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0F11E" w14:textId="59715C28" w:rsidR="006C524D" w:rsidRPr="002E2628" w:rsidRDefault="006C524D" w:rsidP="000B447B">
      <w:pPr>
        <w:rPr>
          <w:sz w:val="52"/>
          <w:szCs w:val="52"/>
        </w:rPr>
      </w:pPr>
      <w:r>
        <w:rPr>
          <w:noProof/>
        </w:rPr>
        <w:drawing>
          <wp:inline distT="0" distB="0" distL="0" distR="0" wp14:anchorId="4225AED9" wp14:editId="075C3F12">
            <wp:extent cx="1019175" cy="497550"/>
            <wp:effectExtent l="0" t="0" r="0" b="0"/>
            <wp:docPr id="1962341333" name="Picture 3" descr="Fife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060095" cy="517527"/>
                    </a:xfrm>
                    <a:prstGeom prst="rect">
                      <a:avLst/>
                    </a:prstGeom>
                  </pic:spPr>
                </pic:pic>
              </a:graphicData>
            </a:graphic>
          </wp:inline>
        </w:drawing>
      </w:r>
      <w:r>
        <w:tab/>
      </w:r>
      <w:r>
        <w:tab/>
      </w:r>
      <w:r>
        <w:tab/>
      </w:r>
      <w:r w:rsidR="00BB3353" w:rsidRPr="733BDDB5">
        <w:rPr>
          <w:b/>
          <w:bCs/>
          <w:sz w:val="40"/>
          <w:szCs w:val="40"/>
        </w:rPr>
        <w:t xml:space="preserve">Consolidated </w:t>
      </w:r>
      <w:r w:rsidR="009A02A3" w:rsidRPr="733BDDB5">
        <w:rPr>
          <w:b/>
          <w:bCs/>
          <w:sz w:val="40"/>
          <w:szCs w:val="40"/>
        </w:rPr>
        <w:t xml:space="preserve">COVID </w:t>
      </w:r>
      <w:r w:rsidR="002233EE" w:rsidRPr="733BDDB5">
        <w:rPr>
          <w:b/>
          <w:bCs/>
          <w:sz w:val="40"/>
          <w:szCs w:val="40"/>
        </w:rPr>
        <w:t>Risk Assessment</w:t>
      </w:r>
      <w:r w:rsidR="009A02A3" w:rsidRPr="733BDDB5">
        <w:rPr>
          <w:b/>
          <w:bCs/>
          <w:sz w:val="40"/>
          <w:szCs w:val="40"/>
        </w:rPr>
        <w:t xml:space="preserve"> (</w:t>
      </w:r>
      <w:r w:rsidR="00D41E72" w:rsidRPr="733BDDB5">
        <w:rPr>
          <w:b/>
          <w:bCs/>
          <w:sz w:val="40"/>
          <w:szCs w:val="40"/>
        </w:rPr>
        <w:t xml:space="preserve">Update </w:t>
      </w:r>
      <w:r w:rsidR="009A02A3" w:rsidRPr="733BDDB5">
        <w:rPr>
          <w:b/>
          <w:bCs/>
          <w:sz w:val="40"/>
          <w:szCs w:val="40"/>
        </w:rPr>
        <w:t>V</w:t>
      </w:r>
      <w:r w:rsidR="001A403C">
        <w:rPr>
          <w:b/>
          <w:bCs/>
          <w:sz w:val="40"/>
          <w:szCs w:val="40"/>
        </w:rPr>
        <w:t>6</w:t>
      </w:r>
      <w:r w:rsidR="009A02A3" w:rsidRPr="733BDDB5">
        <w:rPr>
          <w:b/>
          <w:bCs/>
          <w:sz w:val="40"/>
          <w:szCs w:val="40"/>
        </w:rPr>
        <w:t>.</w:t>
      </w:r>
      <w:r w:rsidR="00EC0B15">
        <w:rPr>
          <w:b/>
          <w:bCs/>
          <w:sz w:val="40"/>
          <w:szCs w:val="40"/>
        </w:rPr>
        <w:t>3</w:t>
      </w:r>
      <w:r w:rsidR="009A02A3" w:rsidRPr="057FF1DF">
        <w:rPr>
          <w:b/>
          <w:bCs/>
          <w:sz w:val="40"/>
          <w:szCs w:val="40"/>
        </w:rPr>
        <w: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6"/>
        <w:gridCol w:w="6802"/>
        <w:gridCol w:w="236"/>
        <w:gridCol w:w="1748"/>
        <w:gridCol w:w="1554"/>
        <w:gridCol w:w="744"/>
        <w:gridCol w:w="537"/>
        <w:gridCol w:w="567"/>
      </w:tblGrid>
      <w:tr w:rsidR="000B447B" w:rsidRPr="002E2628" w14:paraId="3FBAF670" w14:textId="77777777" w:rsidTr="001262B7">
        <w:trPr>
          <w:cantSplit/>
          <w:trHeight w:val="611"/>
          <w:tblHeader/>
        </w:trPr>
        <w:tc>
          <w:tcPr>
            <w:tcW w:w="2266" w:type="dxa"/>
            <w:tcBorders>
              <w:top w:val="single" w:sz="4" w:space="0" w:color="auto"/>
              <w:left w:val="single" w:sz="4" w:space="0" w:color="auto"/>
              <w:right w:val="nil"/>
            </w:tcBorders>
            <w:vAlign w:val="center"/>
          </w:tcPr>
          <w:p w14:paraId="2CFEC8F7" w14:textId="33A55093" w:rsidR="000B447B" w:rsidRPr="001A7C9A" w:rsidRDefault="000B447B" w:rsidP="007170F5">
            <w:pPr>
              <w:keepNext/>
              <w:spacing w:after="0" w:line="240" w:lineRule="auto"/>
              <w:outlineLvl w:val="1"/>
              <w:rPr>
                <w:rFonts w:ascii="Arial" w:eastAsia="Times New Roman" w:hAnsi="Arial" w:cs="Arial"/>
                <w:b/>
                <w:sz w:val="24"/>
                <w:szCs w:val="24"/>
              </w:rPr>
            </w:pPr>
            <w:r w:rsidRPr="001A7C9A">
              <w:rPr>
                <w:rFonts w:ascii="Arial" w:eastAsia="Times New Roman" w:hAnsi="Arial" w:cs="Arial"/>
                <w:b/>
                <w:sz w:val="24"/>
                <w:szCs w:val="24"/>
              </w:rPr>
              <w:t>Service</w:t>
            </w:r>
          </w:p>
        </w:tc>
        <w:tc>
          <w:tcPr>
            <w:tcW w:w="6802" w:type="dxa"/>
            <w:tcBorders>
              <w:top w:val="single" w:sz="4" w:space="0" w:color="auto"/>
              <w:left w:val="single" w:sz="4" w:space="0" w:color="auto"/>
              <w:right w:val="single" w:sz="4" w:space="0" w:color="auto"/>
            </w:tcBorders>
            <w:vAlign w:val="center"/>
          </w:tcPr>
          <w:p w14:paraId="457086FE" w14:textId="77777777" w:rsidR="000B447B" w:rsidRPr="001A7C9A" w:rsidRDefault="000B447B" w:rsidP="007170F5">
            <w:pPr>
              <w:spacing w:after="0" w:line="240" w:lineRule="auto"/>
              <w:rPr>
                <w:rFonts w:ascii="Arial" w:eastAsia="Times New Roman" w:hAnsi="Arial" w:cs="Arial"/>
                <w:sz w:val="24"/>
                <w:szCs w:val="24"/>
              </w:rPr>
            </w:pPr>
            <w:r w:rsidRPr="001A7C9A">
              <w:rPr>
                <w:rFonts w:ascii="Arial" w:eastAsia="Times New Roman" w:hAnsi="Arial" w:cs="Arial"/>
                <w:sz w:val="24"/>
                <w:szCs w:val="24"/>
              </w:rPr>
              <w:t>Education &amp; Children’s Services Directorate</w:t>
            </w:r>
          </w:p>
        </w:tc>
        <w:tc>
          <w:tcPr>
            <w:tcW w:w="236" w:type="dxa"/>
            <w:tcBorders>
              <w:top w:val="nil"/>
              <w:left w:val="single" w:sz="4" w:space="0" w:color="auto"/>
              <w:bottom w:val="nil"/>
              <w:right w:val="nil"/>
            </w:tcBorders>
          </w:tcPr>
          <w:p w14:paraId="08F7A142" w14:textId="77777777" w:rsidR="000B447B" w:rsidRPr="002E2628" w:rsidRDefault="000B447B" w:rsidP="007170F5">
            <w:pPr>
              <w:spacing w:after="0" w:line="240" w:lineRule="auto"/>
              <w:rPr>
                <w:rFonts w:ascii="Arial" w:eastAsia="Times New Roman" w:hAnsi="Arial" w:cs="Arial"/>
                <w:b/>
                <w:sz w:val="24"/>
                <w:szCs w:val="20"/>
              </w:rPr>
            </w:pPr>
          </w:p>
        </w:tc>
        <w:tc>
          <w:tcPr>
            <w:tcW w:w="1748" w:type="dxa"/>
            <w:tcBorders>
              <w:top w:val="nil"/>
              <w:left w:val="nil"/>
              <w:bottom w:val="nil"/>
              <w:right w:val="nil"/>
            </w:tcBorders>
            <w:shd w:val="clear" w:color="auto" w:fill="auto"/>
            <w:tcMar>
              <w:left w:w="57" w:type="dxa"/>
              <w:right w:w="57" w:type="dxa"/>
            </w:tcMar>
            <w:vAlign w:val="center"/>
          </w:tcPr>
          <w:p w14:paraId="1EF2126E" w14:textId="77777777" w:rsidR="000B447B" w:rsidRPr="002E2628" w:rsidRDefault="000B447B" w:rsidP="007170F5">
            <w:pPr>
              <w:spacing w:after="0" w:line="240" w:lineRule="auto"/>
              <w:rPr>
                <w:rFonts w:ascii="Arial" w:eastAsia="Times New Roman" w:hAnsi="Arial" w:cs="Arial"/>
                <w:b/>
                <w:sz w:val="20"/>
                <w:szCs w:val="20"/>
              </w:rPr>
            </w:pPr>
            <w:r w:rsidRPr="002E2628">
              <w:rPr>
                <w:rFonts w:ascii="Arial" w:eastAsia="Times New Roman" w:hAnsi="Arial" w:cs="Arial"/>
                <w:b/>
                <w:sz w:val="20"/>
                <w:szCs w:val="20"/>
              </w:rPr>
              <w:t xml:space="preserve">Risk assessment Compiled by: </w:t>
            </w:r>
          </w:p>
        </w:tc>
        <w:tc>
          <w:tcPr>
            <w:tcW w:w="1554" w:type="dxa"/>
            <w:tcBorders>
              <w:top w:val="nil"/>
              <w:left w:val="nil"/>
              <w:bottom w:val="nil"/>
              <w:right w:val="nil"/>
            </w:tcBorders>
            <w:shd w:val="clear" w:color="auto" w:fill="auto"/>
            <w:vAlign w:val="center"/>
          </w:tcPr>
          <w:p w14:paraId="47B9DB4E" w14:textId="02FF62D2" w:rsidR="000B447B" w:rsidRPr="002233EE" w:rsidRDefault="009322B1" w:rsidP="000B447B">
            <w:pPr>
              <w:spacing w:after="0" w:line="240" w:lineRule="auto"/>
              <w:rPr>
                <w:rFonts w:ascii="Arial" w:eastAsia="Times New Roman" w:hAnsi="Arial" w:cs="Arial"/>
                <w:b/>
                <w:bCs/>
                <w:color w:val="FF0000"/>
                <w:sz w:val="20"/>
                <w:szCs w:val="20"/>
              </w:rPr>
            </w:pPr>
            <w:r w:rsidRPr="733BDDB5">
              <w:rPr>
                <w:rFonts w:ascii="Arial" w:eastAsia="Times New Roman" w:hAnsi="Arial" w:cs="Arial"/>
                <w:b/>
                <w:bCs/>
                <w:color w:val="FF0000"/>
                <w:sz w:val="20"/>
                <w:szCs w:val="20"/>
              </w:rPr>
              <w:t xml:space="preserve">C Meeks / </w:t>
            </w:r>
            <w:r w:rsidR="002F4AE2">
              <w:rPr>
                <w:rFonts w:ascii="Arial" w:eastAsia="Times New Roman" w:hAnsi="Arial" w:cs="Arial"/>
                <w:b/>
                <w:bCs/>
                <w:color w:val="FF0000"/>
                <w:sz w:val="20"/>
                <w:szCs w:val="20"/>
              </w:rPr>
              <w:br/>
            </w:r>
            <w:r w:rsidRPr="733BDDB5">
              <w:rPr>
                <w:rFonts w:ascii="Arial" w:eastAsia="Times New Roman" w:hAnsi="Arial" w:cs="Arial"/>
                <w:b/>
                <w:bCs/>
                <w:color w:val="FF0000"/>
                <w:sz w:val="20"/>
                <w:szCs w:val="20"/>
              </w:rPr>
              <w:t>R Thomson</w:t>
            </w:r>
          </w:p>
        </w:tc>
        <w:tc>
          <w:tcPr>
            <w:tcW w:w="744" w:type="dxa"/>
            <w:tcBorders>
              <w:top w:val="nil"/>
              <w:left w:val="nil"/>
              <w:bottom w:val="nil"/>
              <w:right w:val="nil"/>
            </w:tcBorders>
            <w:shd w:val="clear" w:color="auto" w:fill="auto"/>
            <w:vAlign w:val="center"/>
          </w:tcPr>
          <w:p w14:paraId="401F14E8" w14:textId="77777777" w:rsidR="000B447B" w:rsidRPr="002E2628" w:rsidRDefault="000B447B" w:rsidP="007170F5">
            <w:pPr>
              <w:spacing w:after="0" w:line="240" w:lineRule="auto"/>
              <w:rPr>
                <w:rFonts w:ascii="Arial" w:eastAsia="Times New Roman" w:hAnsi="Arial" w:cs="Arial"/>
                <w:b/>
                <w:sz w:val="20"/>
                <w:szCs w:val="20"/>
              </w:rPr>
            </w:pPr>
            <w:r w:rsidRPr="002E2628">
              <w:rPr>
                <w:rFonts w:ascii="Arial" w:eastAsia="Times New Roman" w:hAnsi="Arial" w:cs="Arial"/>
                <w:b/>
                <w:sz w:val="20"/>
                <w:szCs w:val="20"/>
              </w:rPr>
              <w:t xml:space="preserve">Date: </w:t>
            </w:r>
          </w:p>
        </w:tc>
        <w:tc>
          <w:tcPr>
            <w:tcW w:w="1104" w:type="dxa"/>
            <w:gridSpan w:val="2"/>
            <w:tcBorders>
              <w:top w:val="nil"/>
              <w:left w:val="nil"/>
              <w:bottom w:val="nil"/>
              <w:right w:val="nil"/>
            </w:tcBorders>
            <w:shd w:val="clear" w:color="auto" w:fill="auto"/>
            <w:vAlign w:val="center"/>
          </w:tcPr>
          <w:p w14:paraId="0371CC65" w14:textId="29B5DA4E" w:rsidR="000B447B" w:rsidRPr="002233EE" w:rsidRDefault="00EC0B15" w:rsidP="000B447B">
            <w:pPr>
              <w:spacing w:after="0" w:line="240" w:lineRule="auto"/>
              <w:rPr>
                <w:rFonts w:ascii="Arial" w:eastAsia="Times New Roman" w:hAnsi="Arial" w:cs="Arial"/>
                <w:b/>
                <w:bCs/>
                <w:color w:val="FF0000"/>
                <w:sz w:val="20"/>
                <w:szCs w:val="20"/>
              </w:rPr>
            </w:pPr>
            <w:r>
              <w:rPr>
                <w:rFonts w:ascii="Arial" w:eastAsia="Times New Roman" w:hAnsi="Arial" w:cs="Arial"/>
                <w:b/>
                <w:bCs/>
                <w:color w:val="FF0000"/>
                <w:sz w:val="20"/>
                <w:szCs w:val="20"/>
              </w:rPr>
              <w:t>0</w:t>
            </w:r>
            <w:r w:rsidR="00613AE1">
              <w:rPr>
                <w:rFonts w:ascii="Arial" w:eastAsia="Times New Roman" w:hAnsi="Arial" w:cs="Arial"/>
                <w:b/>
                <w:bCs/>
                <w:color w:val="FF0000"/>
                <w:sz w:val="20"/>
                <w:szCs w:val="20"/>
              </w:rPr>
              <w:t>2</w:t>
            </w:r>
            <w:r w:rsidR="009322B1" w:rsidRPr="733BDDB5">
              <w:rPr>
                <w:rFonts w:ascii="Arial" w:eastAsia="Times New Roman" w:hAnsi="Arial" w:cs="Arial"/>
                <w:b/>
                <w:bCs/>
                <w:color w:val="FF0000"/>
                <w:sz w:val="20"/>
                <w:szCs w:val="20"/>
              </w:rPr>
              <w:t>.0</w:t>
            </w:r>
            <w:r>
              <w:rPr>
                <w:rFonts w:ascii="Arial" w:eastAsia="Times New Roman" w:hAnsi="Arial" w:cs="Arial"/>
                <w:b/>
                <w:bCs/>
                <w:color w:val="FF0000"/>
                <w:sz w:val="20"/>
                <w:szCs w:val="20"/>
              </w:rPr>
              <w:t>9</w:t>
            </w:r>
            <w:r w:rsidR="009322B1" w:rsidRPr="733BDDB5">
              <w:rPr>
                <w:rFonts w:ascii="Arial" w:eastAsia="Times New Roman" w:hAnsi="Arial" w:cs="Arial"/>
                <w:b/>
                <w:bCs/>
                <w:color w:val="FF0000"/>
                <w:sz w:val="20"/>
                <w:szCs w:val="20"/>
              </w:rPr>
              <w:t>.2</w:t>
            </w:r>
            <w:r w:rsidR="002A646A" w:rsidRPr="733BDDB5">
              <w:rPr>
                <w:rFonts w:ascii="Arial" w:eastAsia="Times New Roman" w:hAnsi="Arial" w:cs="Arial"/>
                <w:b/>
                <w:bCs/>
                <w:color w:val="FF0000"/>
                <w:sz w:val="20"/>
                <w:szCs w:val="20"/>
              </w:rPr>
              <w:t>1</w:t>
            </w:r>
          </w:p>
        </w:tc>
      </w:tr>
      <w:tr w:rsidR="006C524D" w:rsidRPr="002E2628" w14:paraId="4CF3BA74" w14:textId="77777777" w:rsidTr="001262B7">
        <w:trPr>
          <w:cantSplit/>
          <w:trHeight w:hRule="exact" w:val="113"/>
          <w:tblHeader/>
        </w:trPr>
        <w:tc>
          <w:tcPr>
            <w:tcW w:w="2266" w:type="dxa"/>
            <w:tcBorders>
              <w:top w:val="nil"/>
              <w:left w:val="nil"/>
              <w:bottom w:val="single" w:sz="4" w:space="0" w:color="auto"/>
              <w:right w:val="nil"/>
            </w:tcBorders>
          </w:tcPr>
          <w:p w14:paraId="3C7CB66B" w14:textId="77777777" w:rsidR="006C524D" w:rsidRPr="001A7C9A" w:rsidRDefault="006C524D" w:rsidP="007170F5">
            <w:pPr>
              <w:keepNext/>
              <w:spacing w:after="0" w:line="240" w:lineRule="auto"/>
              <w:jc w:val="center"/>
              <w:outlineLvl w:val="1"/>
              <w:rPr>
                <w:rFonts w:ascii="Arial" w:eastAsia="Times New Roman" w:hAnsi="Arial" w:cs="Arial"/>
                <w:b/>
                <w:sz w:val="24"/>
                <w:szCs w:val="24"/>
              </w:rPr>
            </w:pPr>
          </w:p>
        </w:tc>
        <w:tc>
          <w:tcPr>
            <w:tcW w:w="6802" w:type="dxa"/>
            <w:tcBorders>
              <w:top w:val="nil"/>
              <w:left w:val="nil"/>
              <w:bottom w:val="single" w:sz="4" w:space="0" w:color="auto"/>
              <w:right w:val="nil"/>
            </w:tcBorders>
          </w:tcPr>
          <w:p w14:paraId="176EF327" w14:textId="77777777" w:rsidR="006C524D" w:rsidRPr="001A7C9A" w:rsidRDefault="006C524D" w:rsidP="007170F5">
            <w:pPr>
              <w:spacing w:after="0" w:line="240" w:lineRule="auto"/>
              <w:rPr>
                <w:rFonts w:ascii="Arial" w:eastAsia="Times New Roman" w:hAnsi="Arial" w:cs="Arial"/>
                <w:sz w:val="24"/>
                <w:szCs w:val="24"/>
              </w:rPr>
            </w:pPr>
          </w:p>
        </w:tc>
        <w:tc>
          <w:tcPr>
            <w:tcW w:w="236" w:type="dxa"/>
            <w:tcBorders>
              <w:top w:val="nil"/>
              <w:left w:val="nil"/>
              <w:bottom w:val="nil"/>
              <w:right w:val="nil"/>
            </w:tcBorders>
          </w:tcPr>
          <w:p w14:paraId="1672CF33" w14:textId="77777777" w:rsidR="006C524D" w:rsidRPr="002E2628" w:rsidRDefault="006C524D" w:rsidP="007170F5">
            <w:pPr>
              <w:spacing w:after="0" w:line="240" w:lineRule="auto"/>
              <w:rPr>
                <w:rFonts w:ascii="Arial" w:eastAsia="Times New Roman" w:hAnsi="Arial" w:cs="Arial"/>
                <w:b/>
                <w:sz w:val="24"/>
                <w:szCs w:val="20"/>
              </w:rPr>
            </w:pPr>
          </w:p>
        </w:tc>
        <w:tc>
          <w:tcPr>
            <w:tcW w:w="5150" w:type="dxa"/>
            <w:gridSpan w:val="5"/>
            <w:tcBorders>
              <w:top w:val="nil"/>
              <w:left w:val="nil"/>
              <w:bottom w:val="nil"/>
              <w:right w:val="nil"/>
            </w:tcBorders>
            <w:shd w:val="clear" w:color="auto" w:fill="auto"/>
            <w:tcMar>
              <w:left w:w="57" w:type="dxa"/>
              <w:right w:w="57" w:type="dxa"/>
            </w:tcMar>
            <w:vAlign w:val="center"/>
          </w:tcPr>
          <w:p w14:paraId="4D839B90" w14:textId="77777777" w:rsidR="006C524D" w:rsidRPr="002E2628" w:rsidRDefault="006C524D" w:rsidP="007170F5">
            <w:pPr>
              <w:spacing w:after="0" w:line="240" w:lineRule="auto"/>
              <w:rPr>
                <w:rFonts w:ascii="Arial" w:eastAsia="Times New Roman" w:hAnsi="Arial" w:cs="Arial"/>
                <w:b/>
                <w:i/>
                <w:szCs w:val="20"/>
              </w:rPr>
            </w:pPr>
          </w:p>
        </w:tc>
      </w:tr>
      <w:tr w:rsidR="000B447B" w:rsidRPr="002E2628" w14:paraId="65F92502" w14:textId="77777777" w:rsidTr="001262B7">
        <w:trPr>
          <w:cantSplit/>
          <w:trHeight w:val="579"/>
          <w:tblHeader/>
        </w:trPr>
        <w:tc>
          <w:tcPr>
            <w:tcW w:w="2266" w:type="dxa"/>
            <w:tcBorders>
              <w:top w:val="single" w:sz="4" w:space="0" w:color="auto"/>
              <w:left w:val="single" w:sz="4" w:space="0" w:color="auto"/>
              <w:right w:val="nil"/>
            </w:tcBorders>
            <w:vAlign w:val="center"/>
          </w:tcPr>
          <w:p w14:paraId="3D44D77F" w14:textId="08EDC704" w:rsidR="000B447B" w:rsidRPr="001A7C9A" w:rsidRDefault="000B447B" w:rsidP="007170F5">
            <w:pPr>
              <w:keepNext/>
              <w:spacing w:after="0" w:line="240" w:lineRule="auto"/>
              <w:outlineLvl w:val="1"/>
              <w:rPr>
                <w:rFonts w:ascii="Arial" w:eastAsia="Times New Roman" w:hAnsi="Arial" w:cs="Arial"/>
                <w:b/>
                <w:sz w:val="24"/>
                <w:szCs w:val="24"/>
              </w:rPr>
            </w:pPr>
            <w:r w:rsidRPr="001A7C9A">
              <w:rPr>
                <w:rFonts w:ascii="Arial" w:eastAsia="Times New Roman" w:hAnsi="Arial" w:cs="Arial"/>
                <w:b/>
                <w:sz w:val="24"/>
                <w:szCs w:val="24"/>
              </w:rPr>
              <w:t>Task / Process /</w:t>
            </w:r>
            <w:r w:rsidR="00D108C6">
              <w:rPr>
                <w:rFonts w:ascii="Arial" w:eastAsia="Times New Roman" w:hAnsi="Arial" w:cs="Arial"/>
                <w:b/>
                <w:sz w:val="24"/>
                <w:szCs w:val="24"/>
              </w:rPr>
              <w:t xml:space="preserve"> </w:t>
            </w:r>
            <w:r w:rsidRPr="001A7C9A">
              <w:rPr>
                <w:rFonts w:ascii="Arial" w:eastAsia="Times New Roman" w:hAnsi="Arial" w:cs="Arial"/>
                <w:b/>
                <w:sz w:val="24"/>
                <w:szCs w:val="24"/>
              </w:rPr>
              <w:t>Activity</w:t>
            </w:r>
          </w:p>
        </w:tc>
        <w:tc>
          <w:tcPr>
            <w:tcW w:w="6802" w:type="dxa"/>
            <w:tcBorders>
              <w:top w:val="single" w:sz="4" w:space="0" w:color="auto"/>
              <w:left w:val="single" w:sz="4" w:space="0" w:color="auto"/>
              <w:right w:val="single" w:sz="4" w:space="0" w:color="auto"/>
            </w:tcBorders>
            <w:vAlign w:val="center"/>
          </w:tcPr>
          <w:p w14:paraId="150BF76F" w14:textId="3AC78EAD" w:rsidR="000B447B" w:rsidRPr="001A7C9A" w:rsidRDefault="000B447B" w:rsidP="733BDDB5">
            <w:pPr>
              <w:spacing w:after="0" w:line="240" w:lineRule="auto"/>
              <w:rPr>
                <w:rFonts w:ascii="Arial" w:eastAsia="Times New Roman" w:hAnsi="Arial" w:cs="Arial"/>
                <w:color w:val="FF0000"/>
                <w:sz w:val="24"/>
                <w:szCs w:val="24"/>
              </w:rPr>
            </w:pPr>
            <w:r w:rsidRPr="008E6D54">
              <w:rPr>
                <w:rFonts w:ascii="Arial" w:eastAsia="Times New Roman" w:hAnsi="Arial" w:cs="Arial"/>
                <w:sz w:val="24"/>
                <w:szCs w:val="24"/>
              </w:rPr>
              <w:t>Occupation and Operation of Educational Establishments</w:t>
            </w:r>
            <w:r w:rsidR="003604C8" w:rsidRPr="008E6D54">
              <w:rPr>
                <w:rFonts w:ascii="Arial" w:eastAsia="Times New Roman" w:hAnsi="Arial" w:cs="Arial"/>
                <w:sz w:val="24"/>
                <w:szCs w:val="24"/>
              </w:rPr>
              <w:t xml:space="preserve"> </w:t>
            </w:r>
            <w:r w:rsidR="00612459" w:rsidRPr="008E6D54">
              <w:rPr>
                <w:rFonts w:ascii="Arial" w:eastAsia="Times New Roman" w:hAnsi="Arial" w:cs="Arial"/>
                <w:sz w:val="24"/>
                <w:szCs w:val="24"/>
              </w:rPr>
              <w:t xml:space="preserve">from </w:t>
            </w:r>
            <w:r w:rsidR="0087314D" w:rsidRPr="008E6D54">
              <w:rPr>
                <w:rFonts w:ascii="Arial" w:eastAsia="Times New Roman" w:hAnsi="Arial" w:cs="Arial"/>
                <w:sz w:val="24"/>
                <w:szCs w:val="24"/>
              </w:rPr>
              <w:t>9</w:t>
            </w:r>
            <w:r w:rsidR="4A3FC3CC" w:rsidRPr="008E6D54">
              <w:rPr>
                <w:rFonts w:ascii="Arial" w:eastAsia="Times New Roman" w:hAnsi="Arial" w:cs="Arial"/>
                <w:sz w:val="24"/>
                <w:szCs w:val="24"/>
                <w:vertAlign w:val="superscript"/>
              </w:rPr>
              <w:t>th</w:t>
            </w:r>
            <w:r w:rsidR="4A3FC3CC" w:rsidRPr="008E6D54">
              <w:rPr>
                <w:rFonts w:ascii="Arial" w:eastAsia="Times New Roman" w:hAnsi="Arial" w:cs="Arial"/>
                <w:sz w:val="24"/>
                <w:szCs w:val="24"/>
              </w:rPr>
              <w:t xml:space="preserve"> </w:t>
            </w:r>
            <w:r w:rsidR="0087314D" w:rsidRPr="008E6D54">
              <w:rPr>
                <w:rFonts w:ascii="Arial" w:eastAsia="Times New Roman" w:hAnsi="Arial" w:cs="Arial"/>
                <w:sz w:val="24"/>
                <w:szCs w:val="24"/>
              </w:rPr>
              <w:t xml:space="preserve">August </w:t>
            </w:r>
            <w:r w:rsidR="4A3FC3CC" w:rsidRPr="008E6D54">
              <w:rPr>
                <w:rFonts w:ascii="Arial" w:eastAsia="Times New Roman" w:hAnsi="Arial" w:cs="Arial"/>
                <w:sz w:val="24"/>
                <w:szCs w:val="24"/>
              </w:rPr>
              <w:t>2021</w:t>
            </w:r>
          </w:p>
        </w:tc>
        <w:tc>
          <w:tcPr>
            <w:tcW w:w="236" w:type="dxa"/>
            <w:tcBorders>
              <w:top w:val="nil"/>
              <w:left w:val="single" w:sz="4" w:space="0" w:color="auto"/>
              <w:bottom w:val="nil"/>
              <w:right w:val="nil"/>
            </w:tcBorders>
          </w:tcPr>
          <w:p w14:paraId="07201E11" w14:textId="77777777" w:rsidR="000B447B" w:rsidRPr="002E2628" w:rsidRDefault="000B447B" w:rsidP="007170F5">
            <w:pPr>
              <w:spacing w:after="0" w:line="240" w:lineRule="auto"/>
              <w:rPr>
                <w:rFonts w:ascii="Arial" w:eastAsia="Times New Roman" w:hAnsi="Arial" w:cs="Arial"/>
                <w:b/>
                <w:sz w:val="24"/>
                <w:szCs w:val="20"/>
              </w:rPr>
            </w:pPr>
          </w:p>
        </w:tc>
        <w:tc>
          <w:tcPr>
            <w:tcW w:w="1748" w:type="dxa"/>
            <w:tcBorders>
              <w:top w:val="nil"/>
              <w:left w:val="nil"/>
              <w:bottom w:val="nil"/>
              <w:right w:val="nil"/>
            </w:tcBorders>
            <w:shd w:val="clear" w:color="auto" w:fill="auto"/>
            <w:tcMar>
              <w:left w:w="57" w:type="dxa"/>
              <w:right w:w="57" w:type="dxa"/>
            </w:tcMar>
            <w:vAlign w:val="center"/>
          </w:tcPr>
          <w:p w14:paraId="762E2340" w14:textId="77777777" w:rsidR="000B447B" w:rsidRPr="002E2628" w:rsidRDefault="000B447B" w:rsidP="007170F5">
            <w:pPr>
              <w:spacing w:after="0" w:line="240" w:lineRule="auto"/>
              <w:rPr>
                <w:rFonts w:ascii="Arial" w:eastAsia="Times New Roman" w:hAnsi="Arial" w:cs="Arial"/>
                <w:b/>
                <w:sz w:val="20"/>
                <w:szCs w:val="20"/>
              </w:rPr>
            </w:pPr>
            <w:r w:rsidRPr="002E2628">
              <w:rPr>
                <w:rFonts w:ascii="Arial" w:eastAsia="Times New Roman" w:hAnsi="Arial" w:cs="Arial"/>
                <w:b/>
                <w:sz w:val="20"/>
                <w:szCs w:val="20"/>
              </w:rPr>
              <w:t xml:space="preserve">Risk assessment Approved by: </w:t>
            </w:r>
          </w:p>
        </w:tc>
        <w:tc>
          <w:tcPr>
            <w:tcW w:w="1554" w:type="dxa"/>
            <w:tcBorders>
              <w:top w:val="nil"/>
              <w:left w:val="nil"/>
              <w:bottom w:val="nil"/>
              <w:right w:val="nil"/>
            </w:tcBorders>
            <w:shd w:val="clear" w:color="auto" w:fill="auto"/>
            <w:vAlign w:val="center"/>
          </w:tcPr>
          <w:p w14:paraId="630B4D7A" w14:textId="29891421" w:rsidR="000B447B" w:rsidRPr="002E2628" w:rsidRDefault="000B447B" w:rsidP="000B447B">
            <w:pPr>
              <w:spacing w:after="0" w:line="240" w:lineRule="auto"/>
              <w:rPr>
                <w:rFonts w:ascii="Arial" w:eastAsia="Times New Roman" w:hAnsi="Arial" w:cs="Arial"/>
                <w:b/>
                <w:bCs/>
                <w:color w:val="FF0000"/>
                <w:sz w:val="20"/>
                <w:szCs w:val="20"/>
              </w:rPr>
            </w:pPr>
          </w:p>
        </w:tc>
        <w:tc>
          <w:tcPr>
            <w:tcW w:w="744" w:type="dxa"/>
            <w:tcBorders>
              <w:top w:val="nil"/>
              <w:left w:val="nil"/>
              <w:bottom w:val="nil"/>
              <w:right w:val="nil"/>
            </w:tcBorders>
            <w:shd w:val="clear" w:color="auto" w:fill="auto"/>
            <w:vAlign w:val="center"/>
          </w:tcPr>
          <w:p w14:paraId="43A82BA5" w14:textId="77777777" w:rsidR="000B447B" w:rsidRPr="002E2628" w:rsidRDefault="000B447B" w:rsidP="007170F5">
            <w:pPr>
              <w:spacing w:after="0" w:line="240" w:lineRule="auto"/>
              <w:rPr>
                <w:rFonts w:ascii="Arial" w:eastAsia="Times New Roman" w:hAnsi="Arial" w:cs="Arial"/>
                <w:b/>
                <w:sz w:val="20"/>
                <w:szCs w:val="20"/>
              </w:rPr>
            </w:pPr>
            <w:r w:rsidRPr="002E2628">
              <w:rPr>
                <w:rFonts w:ascii="Arial" w:eastAsia="Times New Roman" w:hAnsi="Arial" w:cs="Arial"/>
                <w:b/>
                <w:sz w:val="20"/>
                <w:szCs w:val="20"/>
              </w:rPr>
              <w:t xml:space="preserve">Date: </w:t>
            </w:r>
          </w:p>
        </w:tc>
        <w:tc>
          <w:tcPr>
            <w:tcW w:w="1104" w:type="dxa"/>
            <w:gridSpan w:val="2"/>
            <w:tcBorders>
              <w:top w:val="nil"/>
              <w:left w:val="nil"/>
              <w:bottom w:val="nil"/>
              <w:right w:val="nil"/>
            </w:tcBorders>
            <w:shd w:val="clear" w:color="auto" w:fill="auto"/>
            <w:vAlign w:val="center"/>
          </w:tcPr>
          <w:p w14:paraId="259F291E" w14:textId="69EB033B" w:rsidR="000B447B" w:rsidRPr="002E2628" w:rsidRDefault="000B447B" w:rsidP="000B447B">
            <w:pPr>
              <w:spacing w:after="0" w:line="240" w:lineRule="auto"/>
              <w:rPr>
                <w:rFonts w:ascii="Arial" w:eastAsia="Times New Roman" w:hAnsi="Arial" w:cs="Arial"/>
                <w:sz w:val="20"/>
                <w:szCs w:val="20"/>
              </w:rPr>
            </w:pPr>
          </w:p>
        </w:tc>
      </w:tr>
      <w:tr w:rsidR="006C524D" w:rsidRPr="002E2628" w14:paraId="7E9D66C7" w14:textId="77777777" w:rsidTr="001262B7">
        <w:trPr>
          <w:cantSplit/>
          <w:trHeight w:hRule="exact" w:val="113"/>
          <w:tblHeader/>
        </w:trPr>
        <w:tc>
          <w:tcPr>
            <w:tcW w:w="2266" w:type="dxa"/>
            <w:tcBorders>
              <w:top w:val="nil"/>
              <w:left w:val="nil"/>
              <w:bottom w:val="single" w:sz="4" w:space="0" w:color="auto"/>
              <w:right w:val="nil"/>
            </w:tcBorders>
          </w:tcPr>
          <w:p w14:paraId="344986F8" w14:textId="77777777" w:rsidR="006C524D" w:rsidRPr="001A7C9A" w:rsidRDefault="006C524D" w:rsidP="007170F5">
            <w:pPr>
              <w:keepNext/>
              <w:spacing w:after="0" w:line="240" w:lineRule="auto"/>
              <w:jc w:val="center"/>
              <w:outlineLvl w:val="1"/>
              <w:rPr>
                <w:rFonts w:ascii="Arial" w:eastAsia="Times New Roman" w:hAnsi="Arial" w:cs="Arial"/>
                <w:b/>
                <w:sz w:val="24"/>
                <w:szCs w:val="24"/>
              </w:rPr>
            </w:pPr>
          </w:p>
        </w:tc>
        <w:tc>
          <w:tcPr>
            <w:tcW w:w="6802" w:type="dxa"/>
            <w:tcBorders>
              <w:top w:val="nil"/>
              <w:left w:val="nil"/>
              <w:bottom w:val="single" w:sz="4" w:space="0" w:color="auto"/>
              <w:right w:val="nil"/>
            </w:tcBorders>
          </w:tcPr>
          <w:p w14:paraId="03CBAF8A" w14:textId="77777777" w:rsidR="006C524D" w:rsidRPr="001A7C9A" w:rsidRDefault="006C524D" w:rsidP="007170F5">
            <w:pPr>
              <w:spacing w:after="0" w:line="240" w:lineRule="auto"/>
              <w:rPr>
                <w:rFonts w:ascii="Arial" w:eastAsia="Times New Roman" w:hAnsi="Arial" w:cs="Arial"/>
                <w:sz w:val="24"/>
                <w:szCs w:val="24"/>
              </w:rPr>
            </w:pPr>
          </w:p>
        </w:tc>
        <w:tc>
          <w:tcPr>
            <w:tcW w:w="236" w:type="dxa"/>
            <w:tcBorders>
              <w:top w:val="nil"/>
              <w:left w:val="nil"/>
              <w:bottom w:val="nil"/>
              <w:right w:val="nil"/>
            </w:tcBorders>
          </w:tcPr>
          <w:p w14:paraId="3819F3A3" w14:textId="77777777" w:rsidR="006C524D" w:rsidRPr="002E2628" w:rsidRDefault="006C524D" w:rsidP="007170F5">
            <w:pPr>
              <w:spacing w:after="0" w:line="240" w:lineRule="auto"/>
              <w:rPr>
                <w:rFonts w:ascii="Arial" w:eastAsia="Times New Roman" w:hAnsi="Arial" w:cs="Arial"/>
                <w:b/>
                <w:sz w:val="24"/>
                <w:szCs w:val="20"/>
              </w:rPr>
            </w:pPr>
          </w:p>
        </w:tc>
        <w:tc>
          <w:tcPr>
            <w:tcW w:w="5150" w:type="dxa"/>
            <w:gridSpan w:val="5"/>
            <w:tcBorders>
              <w:top w:val="nil"/>
              <w:left w:val="nil"/>
              <w:bottom w:val="nil"/>
              <w:right w:val="nil"/>
            </w:tcBorders>
            <w:shd w:val="clear" w:color="auto" w:fill="auto"/>
          </w:tcPr>
          <w:p w14:paraId="56A47806" w14:textId="77777777" w:rsidR="006C524D" w:rsidRPr="002E2628" w:rsidRDefault="006C524D" w:rsidP="007170F5">
            <w:pPr>
              <w:spacing w:after="0" w:line="240" w:lineRule="auto"/>
              <w:rPr>
                <w:rFonts w:ascii="Arial" w:eastAsia="Times New Roman" w:hAnsi="Arial" w:cs="Arial"/>
                <w:b/>
                <w:i/>
                <w:szCs w:val="20"/>
              </w:rPr>
            </w:pPr>
          </w:p>
        </w:tc>
      </w:tr>
      <w:tr w:rsidR="006C524D" w:rsidRPr="002E2628" w14:paraId="08F830CE" w14:textId="77777777" w:rsidTr="001262B7">
        <w:trPr>
          <w:cantSplit/>
          <w:trHeight w:hRule="exact" w:val="608"/>
          <w:tblHeader/>
        </w:trPr>
        <w:tc>
          <w:tcPr>
            <w:tcW w:w="2266" w:type="dxa"/>
            <w:tcBorders>
              <w:top w:val="single" w:sz="4" w:space="0" w:color="auto"/>
              <w:left w:val="single" w:sz="4" w:space="0" w:color="auto"/>
              <w:bottom w:val="single" w:sz="4" w:space="0" w:color="auto"/>
              <w:right w:val="nil"/>
            </w:tcBorders>
            <w:vAlign w:val="center"/>
          </w:tcPr>
          <w:p w14:paraId="777CD002" w14:textId="77777777" w:rsidR="006C524D" w:rsidRPr="001A7C9A" w:rsidRDefault="006C524D" w:rsidP="007170F5">
            <w:pPr>
              <w:keepNext/>
              <w:spacing w:after="0" w:line="240" w:lineRule="auto"/>
              <w:outlineLvl w:val="1"/>
              <w:rPr>
                <w:rFonts w:ascii="Arial" w:eastAsia="Times New Roman" w:hAnsi="Arial" w:cs="Arial"/>
                <w:b/>
                <w:sz w:val="24"/>
                <w:szCs w:val="24"/>
              </w:rPr>
            </w:pPr>
            <w:r w:rsidRPr="001A7C9A">
              <w:rPr>
                <w:rFonts w:ascii="Arial" w:eastAsia="Times New Roman" w:hAnsi="Arial" w:cs="Arial"/>
                <w:b/>
                <w:sz w:val="24"/>
                <w:szCs w:val="24"/>
              </w:rPr>
              <w:t>Location</w:t>
            </w:r>
          </w:p>
        </w:tc>
        <w:tc>
          <w:tcPr>
            <w:tcW w:w="6802" w:type="dxa"/>
            <w:tcBorders>
              <w:top w:val="single" w:sz="4" w:space="0" w:color="auto"/>
              <w:left w:val="single" w:sz="4" w:space="0" w:color="auto"/>
              <w:bottom w:val="single" w:sz="4" w:space="0" w:color="auto"/>
              <w:right w:val="single" w:sz="4" w:space="0" w:color="auto"/>
            </w:tcBorders>
            <w:vAlign w:val="center"/>
          </w:tcPr>
          <w:p w14:paraId="0A44D657" w14:textId="4866BFA8" w:rsidR="006C524D" w:rsidRPr="00A02D62" w:rsidRDefault="00CE0172" w:rsidP="1459A478">
            <w:pPr>
              <w:spacing w:after="0" w:line="240" w:lineRule="auto"/>
              <w:rPr>
                <w:b/>
                <w:bCs/>
              </w:rPr>
            </w:pPr>
            <w:proofErr w:type="spellStart"/>
            <w:r>
              <w:rPr>
                <w:rFonts w:ascii="Arial" w:eastAsia="Times New Roman" w:hAnsi="Arial" w:cs="Arial"/>
                <w:b/>
                <w:bCs/>
                <w:color w:val="FF0000"/>
                <w:sz w:val="24"/>
                <w:szCs w:val="24"/>
              </w:rPr>
              <w:t>Rimbleton</w:t>
            </w:r>
            <w:proofErr w:type="spellEnd"/>
            <w:r>
              <w:rPr>
                <w:rFonts w:ascii="Arial" w:eastAsia="Times New Roman" w:hAnsi="Arial" w:cs="Arial"/>
                <w:b/>
                <w:bCs/>
                <w:color w:val="FF0000"/>
                <w:sz w:val="24"/>
                <w:szCs w:val="24"/>
              </w:rPr>
              <w:t xml:space="preserve"> Primary School</w:t>
            </w:r>
          </w:p>
        </w:tc>
        <w:tc>
          <w:tcPr>
            <w:tcW w:w="236" w:type="dxa"/>
            <w:tcBorders>
              <w:top w:val="nil"/>
              <w:left w:val="single" w:sz="4" w:space="0" w:color="auto"/>
              <w:bottom w:val="nil"/>
              <w:right w:val="nil"/>
            </w:tcBorders>
          </w:tcPr>
          <w:p w14:paraId="0DDF7397" w14:textId="77777777" w:rsidR="006C524D" w:rsidRPr="002E2628" w:rsidRDefault="006C524D" w:rsidP="007170F5">
            <w:pPr>
              <w:spacing w:after="0" w:line="240" w:lineRule="auto"/>
              <w:rPr>
                <w:rFonts w:ascii="Arial" w:eastAsia="Times New Roman" w:hAnsi="Arial" w:cs="Arial"/>
                <w:b/>
                <w:sz w:val="24"/>
                <w:szCs w:val="20"/>
              </w:rPr>
            </w:pPr>
          </w:p>
        </w:tc>
        <w:tc>
          <w:tcPr>
            <w:tcW w:w="1748" w:type="dxa"/>
            <w:tcBorders>
              <w:top w:val="nil"/>
              <w:left w:val="nil"/>
              <w:bottom w:val="nil"/>
              <w:right w:val="nil"/>
            </w:tcBorders>
            <w:shd w:val="clear" w:color="auto" w:fill="auto"/>
          </w:tcPr>
          <w:p w14:paraId="5062333C" w14:textId="77777777" w:rsidR="006C524D" w:rsidRPr="002E2628" w:rsidRDefault="006C524D" w:rsidP="000B447B">
            <w:pPr>
              <w:spacing w:after="0" w:line="240" w:lineRule="auto"/>
              <w:rPr>
                <w:rFonts w:ascii="Arial" w:eastAsia="Times New Roman" w:hAnsi="Arial" w:cs="Arial"/>
                <w:b/>
                <w:sz w:val="20"/>
                <w:szCs w:val="20"/>
              </w:rPr>
            </w:pPr>
            <w:r w:rsidRPr="002E2628">
              <w:rPr>
                <w:rFonts w:ascii="Arial" w:eastAsia="Times New Roman" w:hAnsi="Arial" w:cs="Arial"/>
                <w:b/>
                <w:sz w:val="20"/>
                <w:szCs w:val="20"/>
              </w:rPr>
              <w:t>Review</w:t>
            </w:r>
            <w:r>
              <w:rPr>
                <w:rFonts w:ascii="Arial" w:eastAsia="Times New Roman" w:hAnsi="Arial" w:cs="Arial"/>
                <w:b/>
                <w:sz w:val="20"/>
                <w:szCs w:val="20"/>
              </w:rPr>
              <w:t>ed</w:t>
            </w:r>
            <w:r w:rsidRPr="002E2628">
              <w:rPr>
                <w:rFonts w:ascii="Arial" w:eastAsia="Times New Roman" w:hAnsi="Arial" w:cs="Arial"/>
                <w:b/>
                <w:sz w:val="20"/>
                <w:szCs w:val="20"/>
              </w:rPr>
              <w:t xml:space="preserve"> date:</w:t>
            </w:r>
          </w:p>
        </w:tc>
        <w:tc>
          <w:tcPr>
            <w:tcW w:w="1554" w:type="dxa"/>
            <w:tcBorders>
              <w:top w:val="nil"/>
              <w:left w:val="nil"/>
              <w:bottom w:val="nil"/>
              <w:right w:val="nil"/>
            </w:tcBorders>
            <w:shd w:val="clear" w:color="auto" w:fill="auto"/>
          </w:tcPr>
          <w:p w14:paraId="6254544B" w14:textId="6C2DF090" w:rsidR="006C524D" w:rsidRPr="002E2628" w:rsidRDefault="000B447B" w:rsidP="000B447B">
            <w:pPr>
              <w:spacing w:after="0" w:line="240" w:lineRule="auto"/>
            </w:pPr>
            <w:r>
              <w:rPr>
                <w:rFonts w:ascii="Arial" w:eastAsia="Times New Roman" w:hAnsi="Arial" w:cs="Arial"/>
                <w:b/>
                <w:bCs/>
                <w:color w:val="FF0000"/>
                <w:sz w:val="20"/>
                <w:szCs w:val="20"/>
              </w:rPr>
              <w:t>tbc</w:t>
            </w:r>
          </w:p>
        </w:tc>
        <w:tc>
          <w:tcPr>
            <w:tcW w:w="1281" w:type="dxa"/>
            <w:gridSpan w:val="2"/>
            <w:tcBorders>
              <w:top w:val="nil"/>
              <w:left w:val="nil"/>
              <w:bottom w:val="nil"/>
              <w:right w:val="nil"/>
            </w:tcBorders>
            <w:shd w:val="clear" w:color="auto" w:fill="auto"/>
            <w:tcMar>
              <w:left w:w="57" w:type="dxa"/>
              <w:right w:w="57" w:type="dxa"/>
            </w:tcMar>
          </w:tcPr>
          <w:p w14:paraId="5832B6BC" w14:textId="0F32DEC0" w:rsidR="006C524D" w:rsidRPr="002E2628" w:rsidRDefault="00F4650E" w:rsidP="000B447B">
            <w:pPr>
              <w:spacing w:after="0" w:line="240" w:lineRule="auto"/>
              <w:rPr>
                <w:rFonts w:ascii="Arial" w:eastAsia="Times New Roman" w:hAnsi="Arial" w:cs="Arial"/>
                <w:b/>
                <w:i/>
                <w:sz w:val="20"/>
                <w:szCs w:val="20"/>
              </w:rPr>
            </w:pPr>
            <w:r>
              <w:rPr>
                <w:rFonts w:ascii="Arial" w:eastAsia="Times New Roman" w:hAnsi="Arial" w:cs="Arial"/>
                <w:b/>
                <w:sz w:val="20"/>
                <w:szCs w:val="20"/>
              </w:rPr>
              <w:t>Version</w:t>
            </w:r>
            <w:r w:rsidR="006C524D" w:rsidRPr="002E2628">
              <w:rPr>
                <w:rFonts w:ascii="Arial" w:eastAsia="Times New Roman" w:hAnsi="Arial" w:cs="Arial"/>
                <w:b/>
                <w:sz w:val="20"/>
                <w:szCs w:val="20"/>
              </w:rPr>
              <w:t xml:space="preserve"> No:</w:t>
            </w:r>
          </w:p>
        </w:tc>
        <w:tc>
          <w:tcPr>
            <w:tcW w:w="567" w:type="dxa"/>
            <w:tcBorders>
              <w:top w:val="nil"/>
              <w:left w:val="nil"/>
              <w:bottom w:val="nil"/>
              <w:right w:val="nil"/>
            </w:tcBorders>
            <w:shd w:val="clear" w:color="auto" w:fill="auto"/>
          </w:tcPr>
          <w:p w14:paraId="2C991CF2" w14:textId="3D792FF0" w:rsidR="006C524D" w:rsidRPr="002233EE" w:rsidRDefault="002006CD" w:rsidP="733BDDB5">
            <w:pPr>
              <w:spacing w:after="0" w:line="240" w:lineRule="auto"/>
              <w:rPr>
                <w:rFonts w:ascii="Arial" w:eastAsia="Times New Roman" w:hAnsi="Arial" w:cs="Arial"/>
                <w:b/>
                <w:bCs/>
                <w:color w:val="FF0000"/>
                <w:sz w:val="20"/>
                <w:szCs w:val="20"/>
              </w:rPr>
            </w:pPr>
            <w:r>
              <w:rPr>
                <w:rFonts w:ascii="Arial" w:eastAsia="Times New Roman" w:hAnsi="Arial" w:cs="Arial"/>
                <w:b/>
                <w:bCs/>
                <w:color w:val="FF0000"/>
                <w:sz w:val="20"/>
                <w:szCs w:val="20"/>
              </w:rPr>
              <w:t>6</w:t>
            </w:r>
            <w:r w:rsidR="000B447B" w:rsidRPr="733BDDB5">
              <w:rPr>
                <w:rFonts w:ascii="Arial" w:eastAsia="Times New Roman" w:hAnsi="Arial" w:cs="Arial"/>
                <w:b/>
                <w:bCs/>
                <w:color w:val="FF0000"/>
                <w:sz w:val="20"/>
                <w:szCs w:val="20"/>
              </w:rPr>
              <w:t>.</w:t>
            </w:r>
            <w:r w:rsidR="00EC0B15">
              <w:rPr>
                <w:rFonts w:ascii="Arial" w:eastAsia="Times New Roman" w:hAnsi="Arial" w:cs="Arial"/>
                <w:b/>
                <w:bCs/>
                <w:color w:val="FF0000"/>
                <w:sz w:val="20"/>
                <w:szCs w:val="20"/>
              </w:rPr>
              <w:t>3</w:t>
            </w:r>
          </w:p>
        </w:tc>
      </w:tr>
    </w:tbl>
    <w:p w14:paraId="4B4618A9" w14:textId="78E65F07" w:rsidR="006C524D" w:rsidRDefault="006C524D" w:rsidP="006C524D">
      <w:pPr>
        <w:spacing w:after="0" w:line="240" w:lineRule="auto"/>
        <w:rPr>
          <w:rFonts w:ascii="Arial" w:eastAsia="Times New Roman" w:hAnsi="Arial" w:cs="Arial"/>
          <w:sz w:val="20"/>
          <w:szCs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9"/>
      </w:tblGrid>
      <w:tr w:rsidR="006E1612" w:rsidRPr="008D6449" w14:paraId="779E0AB3" w14:textId="77777777" w:rsidTr="6229CF46">
        <w:trPr>
          <w:trHeight w:val="373"/>
        </w:trPr>
        <w:tc>
          <w:tcPr>
            <w:tcW w:w="14459" w:type="dxa"/>
          </w:tcPr>
          <w:p w14:paraId="4D201DE3" w14:textId="77777777" w:rsidR="00B1775A" w:rsidRDefault="00B1775A" w:rsidP="00BF6A0F">
            <w:pPr>
              <w:spacing w:after="0" w:line="240" w:lineRule="auto"/>
              <w:rPr>
                <w:rFonts w:ascii="Arial" w:eastAsia="Times New Roman" w:hAnsi="Arial" w:cs="Times New Roman"/>
                <w:b/>
                <w:szCs w:val="20"/>
              </w:rPr>
            </w:pPr>
            <w:r w:rsidRPr="002E2628">
              <w:rPr>
                <w:rFonts w:ascii="Arial" w:eastAsia="Times New Roman" w:hAnsi="Arial" w:cs="Times New Roman"/>
                <w:b/>
                <w:szCs w:val="20"/>
              </w:rPr>
              <w:t>Hazard</w:t>
            </w:r>
            <w:r>
              <w:rPr>
                <w:rFonts w:ascii="Arial" w:eastAsia="Times New Roman" w:hAnsi="Arial" w:cs="Times New Roman"/>
                <w:b/>
                <w:szCs w:val="20"/>
              </w:rPr>
              <w:t xml:space="preserve">: </w:t>
            </w:r>
          </w:p>
          <w:p w14:paraId="642776AA" w14:textId="77777777" w:rsidR="00B1775A" w:rsidRDefault="00B1775A" w:rsidP="00BF6A0F">
            <w:pPr>
              <w:spacing w:after="0" w:line="240" w:lineRule="auto"/>
              <w:rPr>
                <w:rFonts w:ascii="Arial" w:eastAsia="Times New Roman" w:hAnsi="Arial" w:cs="Times New Roman"/>
                <w:bCs/>
                <w:szCs w:val="20"/>
              </w:rPr>
            </w:pPr>
            <w:r w:rsidRPr="008D6449">
              <w:rPr>
                <w:rFonts w:ascii="Arial" w:eastAsia="Times New Roman" w:hAnsi="Arial" w:cs="Times New Roman"/>
                <w:bCs/>
                <w:szCs w:val="20"/>
              </w:rPr>
              <w:t>The spread of COVID-19 Infection</w:t>
            </w:r>
            <w:r>
              <w:rPr>
                <w:rFonts w:ascii="Arial" w:eastAsia="Times New Roman" w:hAnsi="Arial" w:cs="Times New Roman"/>
                <w:bCs/>
                <w:szCs w:val="20"/>
              </w:rPr>
              <w:t xml:space="preserve"> between building occupants and into the community</w:t>
            </w:r>
          </w:p>
          <w:p w14:paraId="5900327F" w14:textId="77777777" w:rsidR="00B1775A" w:rsidRPr="008D6449" w:rsidRDefault="00B1775A" w:rsidP="00BF6A0F">
            <w:pPr>
              <w:spacing w:after="0" w:line="240" w:lineRule="auto"/>
              <w:rPr>
                <w:bCs/>
              </w:rPr>
            </w:pPr>
          </w:p>
        </w:tc>
      </w:tr>
      <w:tr w:rsidR="006E1612" w14:paraId="4905C86B" w14:textId="77777777" w:rsidTr="6229CF46">
        <w:trPr>
          <w:trHeight w:val="573"/>
        </w:trPr>
        <w:tc>
          <w:tcPr>
            <w:tcW w:w="14459" w:type="dxa"/>
          </w:tcPr>
          <w:p w14:paraId="050D69B2" w14:textId="77777777" w:rsidR="00B1775A" w:rsidRDefault="00B1775A" w:rsidP="00BF6A0F">
            <w:pPr>
              <w:spacing w:after="0" w:line="240" w:lineRule="auto"/>
              <w:rPr>
                <w:rFonts w:ascii="Arial" w:eastAsia="Times New Roman" w:hAnsi="Arial" w:cs="Times New Roman"/>
                <w:b/>
                <w:szCs w:val="20"/>
              </w:rPr>
            </w:pPr>
            <w:r w:rsidRPr="002E2628">
              <w:rPr>
                <w:rFonts w:ascii="Arial" w:eastAsia="Times New Roman" w:hAnsi="Arial" w:cs="Times New Roman"/>
                <w:b/>
                <w:szCs w:val="20"/>
              </w:rPr>
              <w:t>Consequence</w:t>
            </w:r>
            <w:r>
              <w:rPr>
                <w:rFonts w:ascii="Arial" w:eastAsia="Times New Roman" w:hAnsi="Arial" w:cs="Times New Roman"/>
                <w:b/>
                <w:szCs w:val="20"/>
              </w:rPr>
              <w:t xml:space="preserve">: </w:t>
            </w:r>
          </w:p>
          <w:p w14:paraId="6E9C7E18" w14:textId="77777777" w:rsidR="00B1775A" w:rsidRDefault="00B1775A" w:rsidP="00BF6A0F">
            <w:pPr>
              <w:spacing w:after="0" w:line="240" w:lineRule="auto"/>
              <w:rPr>
                <w:rFonts w:ascii="Arial" w:eastAsia="Times New Roman" w:hAnsi="Arial" w:cs="Arial"/>
              </w:rPr>
            </w:pPr>
            <w:r>
              <w:rPr>
                <w:rFonts w:ascii="Arial" w:eastAsia="Times New Roman" w:hAnsi="Arial" w:cs="Arial"/>
              </w:rPr>
              <w:t xml:space="preserve">Contracting </w:t>
            </w:r>
            <w:r w:rsidRPr="0011054B">
              <w:rPr>
                <w:rFonts w:ascii="Arial" w:eastAsia="Times New Roman" w:hAnsi="Arial" w:cs="Arial"/>
              </w:rPr>
              <w:t xml:space="preserve">COVID-19 and </w:t>
            </w:r>
            <w:r w:rsidRPr="00793627">
              <w:rPr>
                <w:rFonts w:ascii="Arial" w:eastAsia="Times New Roman" w:hAnsi="Arial" w:cs="Arial"/>
              </w:rPr>
              <w:t>becoming unwell</w:t>
            </w:r>
          </w:p>
          <w:p w14:paraId="049E53E9" w14:textId="77777777" w:rsidR="00B1775A" w:rsidRDefault="00B1775A" w:rsidP="00BF6A0F">
            <w:pPr>
              <w:spacing w:after="0" w:line="240" w:lineRule="auto"/>
            </w:pPr>
          </w:p>
        </w:tc>
      </w:tr>
      <w:tr w:rsidR="006E1612" w14:paraId="4F619A1D" w14:textId="77777777" w:rsidTr="6229CF46">
        <w:trPr>
          <w:trHeight w:val="442"/>
        </w:trPr>
        <w:tc>
          <w:tcPr>
            <w:tcW w:w="14459" w:type="dxa"/>
          </w:tcPr>
          <w:p w14:paraId="7DE6823D" w14:textId="77777777" w:rsidR="00B1775A" w:rsidRDefault="00B1775A" w:rsidP="00BF6A0F">
            <w:pPr>
              <w:spacing w:after="0" w:line="240" w:lineRule="auto"/>
              <w:rPr>
                <w:rFonts w:ascii="Arial" w:eastAsia="Times New Roman" w:hAnsi="Arial" w:cs="Times New Roman"/>
                <w:b/>
                <w:szCs w:val="20"/>
              </w:rPr>
            </w:pPr>
            <w:r w:rsidRPr="002E2628">
              <w:rPr>
                <w:rFonts w:ascii="Arial" w:eastAsia="Times New Roman" w:hAnsi="Arial" w:cs="Times New Roman"/>
                <w:b/>
                <w:szCs w:val="20"/>
              </w:rPr>
              <w:t>Persons Affected</w:t>
            </w:r>
            <w:r>
              <w:rPr>
                <w:rFonts w:ascii="Arial" w:eastAsia="Times New Roman" w:hAnsi="Arial" w:cs="Times New Roman"/>
                <w:b/>
                <w:szCs w:val="20"/>
              </w:rPr>
              <w:t xml:space="preserve">: </w:t>
            </w:r>
          </w:p>
          <w:p w14:paraId="0F1F6868" w14:textId="47DD4CA5" w:rsidR="00B1775A" w:rsidRDefault="00B1775A" w:rsidP="00BF6A0F">
            <w:pPr>
              <w:spacing w:after="0" w:line="240" w:lineRule="auto"/>
              <w:rPr>
                <w:rFonts w:ascii="Arial" w:eastAsia="Times New Roman" w:hAnsi="Arial" w:cs="Arial"/>
              </w:rPr>
            </w:pPr>
            <w:r w:rsidRPr="0011054B">
              <w:rPr>
                <w:rFonts w:ascii="Arial" w:eastAsia="Times New Roman" w:hAnsi="Arial" w:cs="Arial"/>
              </w:rPr>
              <w:t>All Building Occupants</w:t>
            </w:r>
            <w:r>
              <w:rPr>
                <w:rFonts w:ascii="Arial" w:eastAsia="Times New Roman" w:hAnsi="Arial" w:cs="Arial"/>
              </w:rPr>
              <w:t xml:space="preserve"> (Pupils, Staff, Visitors, Contractors</w:t>
            </w:r>
            <w:r w:rsidR="00386927">
              <w:rPr>
                <w:rFonts w:ascii="Arial" w:eastAsia="Times New Roman" w:hAnsi="Arial" w:cs="Arial"/>
              </w:rPr>
              <w:t xml:space="preserve"> </w:t>
            </w:r>
            <w:r w:rsidR="00386927">
              <w:rPr>
                <w:rFonts w:eastAsia="Times New Roman"/>
              </w:rPr>
              <w:t>et</w:t>
            </w:r>
            <w:r w:rsidR="000576FC">
              <w:rPr>
                <w:rFonts w:eastAsia="Times New Roman"/>
              </w:rPr>
              <w:t>c.</w:t>
            </w:r>
            <w:r>
              <w:rPr>
                <w:rFonts w:ascii="Arial" w:eastAsia="Times New Roman" w:hAnsi="Arial" w:cs="Arial"/>
              </w:rPr>
              <w:t>)</w:t>
            </w:r>
          </w:p>
          <w:p w14:paraId="42F51634" w14:textId="77777777" w:rsidR="00B1775A" w:rsidRDefault="00B1775A" w:rsidP="00BF6A0F">
            <w:pPr>
              <w:spacing w:after="0" w:line="240" w:lineRule="auto"/>
            </w:pPr>
          </w:p>
        </w:tc>
      </w:tr>
      <w:tr w:rsidR="001A16DC" w14:paraId="7E078FCB" w14:textId="77777777" w:rsidTr="6229CF46">
        <w:trPr>
          <w:trHeight w:val="442"/>
        </w:trPr>
        <w:tc>
          <w:tcPr>
            <w:tcW w:w="14459" w:type="dxa"/>
          </w:tcPr>
          <w:p w14:paraId="4C0885F3" w14:textId="6FAB1056" w:rsidR="001A16DC" w:rsidRPr="002E2628" w:rsidRDefault="001A16DC" w:rsidP="00BF6A0F">
            <w:pPr>
              <w:spacing w:after="0" w:line="240" w:lineRule="auto"/>
              <w:rPr>
                <w:rFonts w:ascii="Arial" w:eastAsia="Times New Roman" w:hAnsi="Arial" w:cs="Times New Roman"/>
                <w:b/>
                <w:szCs w:val="20"/>
              </w:rPr>
            </w:pPr>
            <w:r>
              <w:rPr>
                <w:rFonts w:ascii="Arial" w:eastAsia="Times New Roman" w:hAnsi="Arial" w:cs="Times New Roman"/>
                <w:b/>
                <w:szCs w:val="20"/>
              </w:rPr>
              <w:t xml:space="preserve">Updates: </w:t>
            </w:r>
            <w:r w:rsidRPr="001A16DC">
              <w:rPr>
                <w:rFonts w:ascii="Arial" w:eastAsia="Times New Roman" w:hAnsi="Arial" w:cs="Times New Roman"/>
                <w:bCs/>
                <w:szCs w:val="20"/>
                <w:highlight w:val="yellow"/>
              </w:rPr>
              <w:t>are highlighted in yellow</w:t>
            </w:r>
          </w:p>
        </w:tc>
      </w:tr>
      <w:tr w:rsidR="006E1612" w:rsidRPr="00AD66C9" w14:paraId="54C018F4" w14:textId="77777777" w:rsidTr="6229CF46">
        <w:trPr>
          <w:trHeight w:val="1134"/>
        </w:trPr>
        <w:tc>
          <w:tcPr>
            <w:tcW w:w="14459" w:type="dxa"/>
          </w:tcPr>
          <w:p w14:paraId="6E62207A" w14:textId="4A0D6709" w:rsidR="00B1775A" w:rsidRPr="001F363A" w:rsidRDefault="00B1775A" w:rsidP="00BF6A0F">
            <w:pPr>
              <w:spacing w:after="0" w:line="240" w:lineRule="auto"/>
              <w:rPr>
                <w:color w:val="FF0000"/>
                <w:u w:val="single"/>
              </w:rPr>
            </w:pPr>
            <w:r w:rsidRPr="001F363A">
              <w:rPr>
                <w:rFonts w:ascii="Arial" w:eastAsia="Times New Roman" w:hAnsi="Arial" w:cs="Times New Roman"/>
                <w:b/>
                <w:szCs w:val="20"/>
                <w:u w:val="single"/>
              </w:rPr>
              <w:t xml:space="preserve">Related Procedures / Assessment:  </w:t>
            </w:r>
          </w:p>
          <w:p w14:paraId="331A4E3E" w14:textId="332ED2C7" w:rsidR="00427991" w:rsidRPr="001F363A" w:rsidRDefault="00ED44F2" w:rsidP="00427991">
            <w:pPr>
              <w:spacing w:after="0" w:line="240" w:lineRule="auto"/>
              <w:rPr>
                <w:rStyle w:val="Hyperlink"/>
                <w:rFonts w:ascii="Arial" w:eastAsia="Times New Roman" w:hAnsi="Arial" w:cs="Arial"/>
                <w:color w:val="0070C0"/>
                <w:u w:val="none"/>
              </w:rPr>
            </w:pPr>
            <w:hyperlink r:id="rId9" w:history="1">
              <w:r w:rsidR="00427991" w:rsidRPr="001F363A">
                <w:rPr>
                  <w:rStyle w:val="Hyperlink"/>
                  <w:rFonts w:ascii="Arial" w:hAnsi="Arial" w:cs="Arial"/>
                  <w:color w:val="0070C0"/>
                  <w:u w:val="none"/>
                </w:rPr>
                <w:t xml:space="preserve">SG </w:t>
              </w:r>
              <w:r w:rsidR="00F84B6D">
                <w:rPr>
                  <w:rStyle w:val="Hyperlink"/>
                  <w:rFonts w:ascii="Arial" w:hAnsi="Arial" w:cs="Arial"/>
                  <w:color w:val="0070C0"/>
                  <w:u w:val="none"/>
                </w:rPr>
                <w:t>COVID-19</w:t>
              </w:r>
              <w:r w:rsidR="00031206">
                <w:rPr>
                  <w:rStyle w:val="Hyperlink"/>
                  <w:rFonts w:ascii="Arial" w:hAnsi="Arial" w:cs="Arial"/>
                  <w:color w:val="0070C0"/>
                  <w:u w:val="none"/>
                </w:rPr>
                <w:t>:</w:t>
              </w:r>
              <w:r w:rsidR="00F84B6D">
                <w:rPr>
                  <w:rStyle w:val="Hyperlink"/>
                  <w:rFonts w:ascii="Arial" w:hAnsi="Arial" w:cs="Arial"/>
                  <w:color w:val="0070C0"/>
                  <w:u w:val="none"/>
                </w:rPr>
                <w:t xml:space="preserve"> </w:t>
              </w:r>
              <w:r w:rsidR="00427991" w:rsidRPr="00793627">
                <w:rPr>
                  <w:rStyle w:val="Hyperlink"/>
                  <w:rFonts w:ascii="Arial" w:hAnsi="Arial" w:cs="Arial"/>
                  <w:color w:val="0070C0"/>
                  <w:u w:val="none"/>
                </w:rPr>
                <w:t>Test</w:t>
              </w:r>
              <w:r w:rsidR="00427991" w:rsidRPr="001F363A">
                <w:rPr>
                  <w:rStyle w:val="Hyperlink"/>
                  <w:rFonts w:ascii="Arial" w:hAnsi="Arial" w:cs="Arial"/>
                  <w:color w:val="0070C0"/>
                  <w:u w:val="none"/>
                </w:rPr>
                <w:t xml:space="preserve"> &amp; Protect (</w:t>
              </w:r>
              <w:r w:rsidR="00F21B0D">
                <w:rPr>
                  <w:rStyle w:val="Hyperlink"/>
                  <w:rFonts w:ascii="Arial" w:hAnsi="Arial" w:cs="Arial"/>
                  <w:color w:val="0070C0"/>
                  <w:u w:val="none"/>
                </w:rPr>
                <w:t>26.07</w:t>
              </w:r>
              <w:r w:rsidR="00427991" w:rsidRPr="001F363A">
                <w:rPr>
                  <w:rStyle w:val="Hyperlink"/>
                  <w:rFonts w:ascii="Arial" w:hAnsi="Arial" w:cs="Arial"/>
                  <w:color w:val="0070C0"/>
                  <w:u w:val="none"/>
                </w:rPr>
                <w:t>.21)</w:t>
              </w:r>
            </w:hyperlink>
            <w:r w:rsidR="00EB6F80">
              <w:rPr>
                <w:rStyle w:val="Hyperlink"/>
                <w:rFonts w:ascii="Arial" w:hAnsi="Arial" w:cs="Arial"/>
                <w:color w:val="0070C0"/>
                <w:u w:val="none"/>
              </w:rPr>
              <w:tab/>
            </w:r>
            <w:r w:rsidR="00EB6F80">
              <w:rPr>
                <w:rStyle w:val="Hyperlink"/>
                <w:rFonts w:ascii="Arial" w:hAnsi="Arial" w:cs="Arial"/>
                <w:color w:val="0070C0"/>
                <w:u w:val="none"/>
              </w:rPr>
              <w:tab/>
            </w:r>
            <w:r w:rsidR="00EB6F80">
              <w:rPr>
                <w:rStyle w:val="Hyperlink"/>
                <w:rFonts w:ascii="Arial" w:hAnsi="Arial" w:cs="Arial"/>
                <w:color w:val="0070C0"/>
                <w:u w:val="none"/>
              </w:rPr>
              <w:tab/>
            </w:r>
            <w:r w:rsidR="00EB6F80">
              <w:rPr>
                <w:rStyle w:val="Hyperlink"/>
                <w:rFonts w:ascii="Arial" w:hAnsi="Arial" w:cs="Arial"/>
                <w:color w:val="0070C0"/>
                <w:u w:val="none"/>
              </w:rPr>
              <w:tab/>
            </w:r>
            <w:r w:rsidR="00EB6F80">
              <w:rPr>
                <w:rStyle w:val="Hyperlink"/>
                <w:rFonts w:ascii="Arial" w:hAnsi="Arial" w:cs="Arial"/>
                <w:color w:val="0070C0"/>
                <w:u w:val="none"/>
              </w:rPr>
              <w:tab/>
            </w:r>
            <w:r w:rsidR="00EB6F80" w:rsidRPr="00EB6F80">
              <w:rPr>
                <w:rStyle w:val="Hyperlink"/>
                <w:rFonts w:ascii="Arial" w:hAnsi="Arial" w:cs="Arial"/>
                <w:color w:val="0070C0"/>
                <w:u w:val="none"/>
              </w:rPr>
              <w:t>SG COVID-19: Advisory Sub-Group on Education and Children’s Issues</w:t>
            </w:r>
          </w:p>
          <w:p w14:paraId="792EA619" w14:textId="3658FABD" w:rsidR="00146D0B" w:rsidRPr="001F363A" w:rsidRDefault="00ED44F2" w:rsidP="00146D0B">
            <w:pPr>
              <w:spacing w:after="0" w:line="240" w:lineRule="auto"/>
              <w:rPr>
                <w:rStyle w:val="Hyperlink"/>
                <w:rFonts w:ascii="Arial" w:hAnsi="Arial" w:cs="Arial"/>
                <w:color w:val="0070C0"/>
                <w:u w:val="none"/>
              </w:rPr>
            </w:pPr>
            <w:hyperlink r:id="rId10">
              <w:r w:rsidR="119B5343" w:rsidRPr="733BDDB5">
                <w:rPr>
                  <w:rStyle w:val="Hyperlink"/>
                  <w:rFonts w:ascii="Arial" w:hAnsi="Arial" w:cs="Arial"/>
                  <w:u w:val="none"/>
                </w:rPr>
                <w:t>SG C</w:t>
              </w:r>
              <w:r w:rsidR="00F84B6D">
                <w:rPr>
                  <w:rStyle w:val="Hyperlink"/>
                  <w:rFonts w:ascii="Arial" w:hAnsi="Arial" w:cs="Arial"/>
                  <w:u w:val="none"/>
                </w:rPr>
                <w:t>OVID</w:t>
              </w:r>
              <w:r w:rsidR="119B5343" w:rsidRPr="733BDDB5">
                <w:rPr>
                  <w:rStyle w:val="Hyperlink"/>
                  <w:rFonts w:ascii="Arial" w:hAnsi="Arial" w:cs="Arial"/>
                  <w:u w:val="none"/>
                </w:rPr>
                <w:t>-19</w:t>
              </w:r>
              <w:r w:rsidR="00207C74">
                <w:rPr>
                  <w:rStyle w:val="Hyperlink"/>
                  <w:rFonts w:ascii="Arial" w:hAnsi="Arial" w:cs="Arial"/>
                  <w:u w:val="none"/>
                </w:rPr>
                <w:t>:</w:t>
              </w:r>
              <w:r w:rsidR="119B5343" w:rsidRPr="733BDDB5">
                <w:rPr>
                  <w:rStyle w:val="Hyperlink"/>
                  <w:rFonts w:ascii="Arial" w:hAnsi="Arial" w:cs="Arial"/>
                  <w:u w:val="none"/>
                </w:rPr>
                <w:t xml:space="preserve"> </w:t>
              </w:r>
              <w:r w:rsidR="00207C74">
                <w:rPr>
                  <w:rStyle w:val="Hyperlink"/>
                  <w:rFonts w:ascii="Arial" w:hAnsi="Arial" w:cs="Arial"/>
                  <w:u w:val="none"/>
                </w:rPr>
                <w:t>G</w:t>
              </w:r>
              <w:r w:rsidR="119B5343" w:rsidRPr="733BDDB5">
                <w:rPr>
                  <w:rStyle w:val="Hyperlink"/>
                  <w:rFonts w:ascii="Arial" w:hAnsi="Arial" w:cs="Arial"/>
                  <w:u w:val="none"/>
                </w:rPr>
                <w:t xml:space="preserve">uidance on </w:t>
              </w:r>
              <w:r w:rsidR="00F61657">
                <w:rPr>
                  <w:rStyle w:val="Hyperlink"/>
                  <w:rFonts w:ascii="Arial" w:hAnsi="Arial" w:cs="Arial"/>
                  <w:u w:val="none"/>
                </w:rPr>
                <w:t>reducing the risks in s</w:t>
              </w:r>
              <w:r w:rsidR="119B5343" w:rsidRPr="733BDDB5">
                <w:rPr>
                  <w:rStyle w:val="Hyperlink"/>
                  <w:rFonts w:ascii="Arial" w:hAnsi="Arial" w:cs="Arial"/>
                  <w:u w:val="none"/>
                </w:rPr>
                <w:t>chools</w:t>
              </w:r>
            </w:hyperlink>
            <w:r w:rsidR="00EF34B6">
              <w:rPr>
                <w:rStyle w:val="Hyperlink"/>
                <w:rFonts w:ascii="Arial" w:hAnsi="Arial" w:cs="Arial"/>
                <w:u w:val="none"/>
              </w:rPr>
              <w:t xml:space="preserve"> (0</w:t>
            </w:r>
            <w:r w:rsidR="00E96D61">
              <w:rPr>
                <w:rStyle w:val="Hyperlink"/>
                <w:rFonts w:ascii="Arial" w:hAnsi="Arial" w:cs="Arial"/>
                <w:u w:val="none"/>
              </w:rPr>
              <w:t>9</w:t>
            </w:r>
            <w:r w:rsidR="000D164F">
              <w:rPr>
                <w:rStyle w:val="Hyperlink"/>
                <w:rFonts w:ascii="Arial" w:hAnsi="Arial" w:cs="Arial"/>
                <w:u w:val="none"/>
              </w:rPr>
              <w:t>.08.21)</w:t>
            </w:r>
            <w:r w:rsidR="00D22007">
              <w:rPr>
                <w:rStyle w:val="Hyperlink"/>
                <w:rFonts w:ascii="Arial" w:hAnsi="Arial" w:cs="Arial"/>
                <w:u w:val="none"/>
              </w:rPr>
              <w:tab/>
            </w:r>
            <w:hyperlink r:id="rId11" w:history="1">
              <w:r w:rsidR="00EB6F80" w:rsidRPr="001F363A">
                <w:rPr>
                  <w:rStyle w:val="Hyperlink"/>
                  <w:rFonts w:ascii="Arial" w:eastAsia="Times New Roman" w:hAnsi="Arial" w:cs="Arial"/>
                  <w:color w:val="0070C0"/>
                  <w:u w:val="none"/>
                </w:rPr>
                <w:t xml:space="preserve">SG COVID-19: </w:t>
              </w:r>
              <w:r w:rsidR="00EB6F80">
                <w:rPr>
                  <w:rStyle w:val="Hyperlink"/>
                  <w:rFonts w:ascii="Arial" w:eastAsia="Times New Roman" w:hAnsi="Arial" w:cs="Arial"/>
                  <w:color w:val="0070C0"/>
                  <w:u w:val="none"/>
                </w:rPr>
                <w:t xml:space="preserve">Returning to offices </w:t>
              </w:r>
              <w:r w:rsidR="00EB6F80" w:rsidRPr="001F363A">
                <w:rPr>
                  <w:rStyle w:val="Hyperlink"/>
                  <w:rFonts w:ascii="Arial" w:eastAsia="Times New Roman" w:hAnsi="Arial" w:cs="Arial"/>
                  <w:color w:val="0070C0"/>
                  <w:u w:val="none"/>
                </w:rPr>
                <w:t>(</w:t>
              </w:r>
              <w:r w:rsidR="00EB6F80">
                <w:rPr>
                  <w:rStyle w:val="Hyperlink"/>
                  <w:rFonts w:ascii="Arial" w:eastAsia="Times New Roman" w:hAnsi="Arial" w:cs="Arial"/>
                  <w:color w:val="0070C0"/>
                  <w:u w:val="none"/>
                </w:rPr>
                <w:t>15</w:t>
              </w:r>
              <w:r w:rsidR="00EB6F80" w:rsidRPr="001F363A">
                <w:rPr>
                  <w:rStyle w:val="Hyperlink"/>
                  <w:rFonts w:ascii="Arial" w:eastAsia="Times New Roman" w:hAnsi="Arial" w:cs="Arial"/>
                  <w:color w:val="0070C0"/>
                  <w:u w:val="none"/>
                </w:rPr>
                <w:t>.0</w:t>
              </w:r>
              <w:r w:rsidR="00EB6F80">
                <w:rPr>
                  <w:rStyle w:val="Hyperlink"/>
                  <w:rFonts w:ascii="Arial" w:eastAsia="Times New Roman" w:hAnsi="Arial" w:cs="Arial"/>
                  <w:color w:val="0070C0"/>
                  <w:u w:val="none"/>
                </w:rPr>
                <w:t>7</w:t>
              </w:r>
              <w:r w:rsidR="00EB6F80" w:rsidRPr="001F363A">
                <w:rPr>
                  <w:rStyle w:val="Hyperlink"/>
                  <w:rFonts w:ascii="Arial" w:eastAsia="Times New Roman" w:hAnsi="Arial" w:cs="Arial"/>
                  <w:color w:val="0070C0"/>
                  <w:u w:val="none"/>
                </w:rPr>
                <w:t>.21)</w:t>
              </w:r>
            </w:hyperlink>
            <w:r w:rsidR="00146D0B" w:rsidRPr="001F363A">
              <w:rPr>
                <w:rStyle w:val="Hyperlink"/>
                <w:rFonts w:ascii="Arial" w:hAnsi="Arial" w:cs="Arial"/>
                <w:color w:val="0070C0"/>
                <w:u w:val="none"/>
              </w:rPr>
              <w:fldChar w:fldCharType="begin"/>
            </w:r>
            <w:r w:rsidR="00146D0B" w:rsidRPr="001F363A">
              <w:rPr>
                <w:rStyle w:val="Hyperlink"/>
                <w:rFonts w:ascii="Arial" w:hAnsi="Arial" w:cs="Arial"/>
                <w:color w:val="0070C0"/>
                <w:u w:val="none"/>
              </w:rPr>
              <w:instrText>HYPERLINK "https://www.gov.scot/publications/coronavirus-covid-19-advisory-sub-group-on-education-and-childrens-issues/"</w:instrText>
            </w:r>
            <w:r w:rsidR="00146D0B" w:rsidRPr="001F363A">
              <w:rPr>
                <w:rStyle w:val="Hyperlink"/>
                <w:rFonts w:ascii="Arial" w:hAnsi="Arial" w:cs="Arial"/>
                <w:color w:val="0070C0"/>
                <w:u w:val="none"/>
              </w:rPr>
              <w:fldChar w:fldCharType="separate"/>
            </w:r>
          </w:p>
          <w:p w14:paraId="39D538B3" w14:textId="2884C083" w:rsidR="001F363A" w:rsidRPr="001F363A" w:rsidRDefault="00146D0B" w:rsidP="001F363A">
            <w:pPr>
              <w:spacing w:after="0" w:line="240" w:lineRule="auto"/>
              <w:rPr>
                <w:rStyle w:val="Hyperlink"/>
                <w:rFonts w:ascii="Arial" w:hAnsi="Arial" w:cs="Arial"/>
                <w:color w:val="0070C0"/>
                <w:u w:val="none"/>
                <w:lang w:val="en"/>
              </w:rPr>
            </w:pPr>
            <w:r w:rsidRPr="001F363A">
              <w:rPr>
                <w:rStyle w:val="Hyperlink"/>
                <w:rFonts w:ascii="Arial" w:hAnsi="Arial" w:cs="Arial"/>
                <w:color w:val="0070C0"/>
                <w:u w:val="none"/>
              </w:rPr>
              <w:fldChar w:fldCharType="end"/>
            </w:r>
            <w:hyperlink r:id="rId12" w:history="1">
              <w:r w:rsidR="001F363A" w:rsidRPr="001F363A">
                <w:rPr>
                  <w:rStyle w:val="Hyperlink"/>
                  <w:rFonts w:ascii="Arial" w:hAnsi="Arial" w:cs="Arial"/>
                  <w:color w:val="0070C0"/>
                  <w:u w:val="none"/>
                  <w:lang w:val="en"/>
                </w:rPr>
                <w:t>HPS COVID-19</w:t>
              </w:r>
              <w:r w:rsidR="0025385F">
                <w:rPr>
                  <w:rStyle w:val="Hyperlink"/>
                  <w:rFonts w:ascii="Arial" w:hAnsi="Arial" w:cs="Arial"/>
                  <w:color w:val="0070C0"/>
                  <w:u w:val="none"/>
                  <w:lang w:val="en"/>
                </w:rPr>
                <w:t>:</w:t>
              </w:r>
              <w:r w:rsidR="001F363A" w:rsidRPr="001F363A">
                <w:rPr>
                  <w:rStyle w:val="Hyperlink"/>
                  <w:rFonts w:ascii="Arial" w:hAnsi="Arial" w:cs="Arial"/>
                  <w:color w:val="0070C0"/>
                  <w:u w:val="none"/>
                  <w:lang w:val="en"/>
                </w:rPr>
                <w:t xml:space="preserve"> </w:t>
              </w:r>
              <w:r w:rsidR="0025385F">
                <w:rPr>
                  <w:rStyle w:val="Hyperlink"/>
                  <w:rFonts w:ascii="Arial" w:hAnsi="Arial" w:cs="Arial"/>
                  <w:color w:val="0070C0"/>
                  <w:u w:val="none"/>
                  <w:lang w:val="en"/>
                </w:rPr>
                <w:t>G</w:t>
              </w:r>
              <w:r w:rsidR="001F363A" w:rsidRPr="001F363A">
                <w:rPr>
                  <w:rStyle w:val="Hyperlink"/>
                  <w:rFonts w:ascii="Arial" w:hAnsi="Arial" w:cs="Arial"/>
                  <w:color w:val="0070C0"/>
                  <w:u w:val="none"/>
                  <w:lang w:val="en"/>
                </w:rPr>
                <w:t>uidance for non-healthcare settings (31.12.20)</w:t>
              </w:r>
            </w:hyperlink>
            <w:r w:rsidR="00A405D0">
              <w:rPr>
                <w:rStyle w:val="Hyperlink"/>
                <w:rFonts w:ascii="Arial" w:hAnsi="Arial" w:cs="Arial"/>
                <w:color w:val="0070C0"/>
                <w:u w:val="none"/>
                <w:lang w:val="en"/>
              </w:rPr>
              <w:tab/>
            </w:r>
            <w:r w:rsidR="00A405D0">
              <w:rPr>
                <w:rStyle w:val="Hyperlink"/>
                <w:rFonts w:ascii="Arial" w:hAnsi="Arial" w:cs="Arial"/>
                <w:color w:val="0070C0"/>
                <w:u w:val="none"/>
                <w:lang w:val="en"/>
              </w:rPr>
              <w:tab/>
            </w:r>
            <w:hyperlink r:id="rId13" w:history="1">
              <w:r w:rsidR="00A405D0" w:rsidRPr="00C07D6F">
                <w:rPr>
                  <w:rStyle w:val="Hyperlink"/>
                  <w:rFonts w:ascii="Arial" w:hAnsi="Arial" w:cs="Arial"/>
                  <w:u w:val="none"/>
                  <w:lang w:val="en"/>
                </w:rPr>
                <w:t xml:space="preserve">SG COVID-19: </w:t>
              </w:r>
              <w:r w:rsidR="00C921CF" w:rsidRPr="00C07D6F">
                <w:rPr>
                  <w:rStyle w:val="Hyperlink"/>
                  <w:rFonts w:ascii="Arial" w:hAnsi="Arial" w:cs="Arial"/>
                  <w:u w:val="none"/>
                  <w:lang w:val="en"/>
                </w:rPr>
                <w:t xml:space="preserve">Guidance for </w:t>
              </w:r>
              <w:r w:rsidR="00F03F7F" w:rsidRPr="00C07D6F">
                <w:rPr>
                  <w:rStyle w:val="Hyperlink"/>
                  <w:rFonts w:ascii="Arial" w:hAnsi="Arial" w:cs="Arial"/>
                  <w:u w:val="none"/>
                  <w:lang w:val="en"/>
                </w:rPr>
                <w:t xml:space="preserve">school </w:t>
              </w:r>
              <w:r w:rsidR="005834EE" w:rsidRPr="00C07D6F">
                <w:rPr>
                  <w:rStyle w:val="Hyperlink"/>
                  <w:rFonts w:ascii="Arial" w:hAnsi="Arial" w:cs="Arial"/>
                  <w:u w:val="none"/>
                  <w:lang w:val="en"/>
                </w:rPr>
                <w:t>age childcare services (</w:t>
              </w:r>
              <w:r w:rsidR="00BC4FE9" w:rsidRPr="00C07D6F">
                <w:rPr>
                  <w:rStyle w:val="Hyperlink"/>
                  <w:rFonts w:ascii="Arial" w:hAnsi="Arial" w:cs="Arial"/>
                  <w:u w:val="none"/>
                  <w:lang w:val="en"/>
                </w:rPr>
                <w:t>04.08.21)</w:t>
              </w:r>
            </w:hyperlink>
          </w:p>
          <w:p w14:paraId="13386C81" w14:textId="57F39070" w:rsidR="00427991" w:rsidRPr="000B4CF7" w:rsidRDefault="00ED44F2" w:rsidP="733BDDB5">
            <w:pPr>
              <w:spacing w:after="0" w:line="240" w:lineRule="auto"/>
              <w:rPr>
                <w:rStyle w:val="Hyperlink"/>
                <w:rFonts w:ascii="Arial" w:hAnsi="Arial" w:cs="Arial"/>
                <w:color w:val="0070C0"/>
                <w:u w:val="none"/>
              </w:rPr>
            </w:pPr>
            <w:hyperlink r:id="rId14">
              <w:r w:rsidR="7870D311" w:rsidRPr="000B4CF7">
                <w:rPr>
                  <w:rStyle w:val="Hyperlink"/>
                  <w:rFonts w:ascii="Arial" w:hAnsi="Arial" w:cs="Arial"/>
                  <w:color w:val="0070C0"/>
                  <w:u w:val="none"/>
                </w:rPr>
                <w:t xml:space="preserve">SG </w:t>
              </w:r>
              <w:r w:rsidR="00786E6B">
                <w:rPr>
                  <w:rStyle w:val="Hyperlink"/>
                  <w:rFonts w:ascii="Arial" w:hAnsi="Arial" w:cs="Arial"/>
                  <w:color w:val="0070C0"/>
                  <w:u w:val="none"/>
                </w:rPr>
                <w:t>COVID</w:t>
              </w:r>
              <w:r w:rsidR="000964CA">
                <w:rPr>
                  <w:rStyle w:val="Hyperlink"/>
                  <w:rFonts w:ascii="Arial" w:hAnsi="Arial" w:cs="Arial"/>
                  <w:color w:val="0070C0"/>
                  <w:u w:val="none"/>
                </w:rPr>
                <w:t>-19</w:t>
              </w:r>
              <w:r w:rsidR="0025385F">
                <w:rPr>
                  <w:rStyle w:val="Hyperlink"/>
                  <w:rFonts w:ascii="Arial" w:hAnsi="Arial" w:cs="Arial"/>
                  <w:color w:val="0070C0"/>
                  <w:u w:val="none"/>
                </w:rPr>
                <w:t>:</w:t>
              </w:r>
              <w:r w:rsidR="002F723D">
                <w:rPr>
                  <w:rStyle w:val="Hyperlink"/>
                  <w:rFonts w:ascii="Arial" w:hAnsi="Arial" w:cs="Arial"/>
                  <w:color w:val="0070C0"/>
                  <w:u w:val="none"/>
                </w:rPr>
                <w:t xml:space="preserve"> </w:t>
              </w:r>
              <w:r w:rsidR="7870D311" w:rsidRPr="000B4CF7">
                <w:rPr>
                  <w:rStyle w:val="Hyperlink"/>
                  <w:rFonts w:ascii="Arial" w:hAnsi="Arial" w:cs="Arial"/>
                  <w:color w:val="0070C0"/>
                  <w:u w:val="none"/>
                </w:rPr>
                <w:t xml:space="preserve">Early Learning and Childcare </w:t>
              </w:r>
              <w:r w:rsidR="005E5085">
                <w:rPr>
                  <w:rStyle w:val="Hyperlink"/>
                  <w:rFonts w:ascii="Arial" w:hAnsi="Arial" w:cs="Arial"/>
                  <w:color w:val="0070C0"/>
                  <w:u w:val="none"/>
                </w:rPr>
                <w:t>Service</w:t>
              </w:r>
              <w:r w:rsidR="00000F61">
                <w:rPr>
                  <w:rStyle w:val="Hyperlink"/>
                  <w:rFonts w:ascii="Arial" w:hAnsi="Arial" w:cs="Arial"/>
                  <w:color w:val="0070C0"/>
                  <w:u w:val="none"/>
                </w:rPr>
                <w:t>s (</w:t>
              </w:r>
              <w:r w:rsidR="00D46A65">
                <w:rPr>
                  <w:rStyle w:val="Hyperlink"/>
                  <w:rFonts w:ascii="Arial" w:hAnsi="Arial" w:cs="Arial"/>
                  <w:color w:val="0070C0"/>
                  <w:u w:val="none"/>
                </w:rPr>
                <w:t>03.08.21)</w:t>
              </w:r>
              <w:r w:rsidR="005E5085">
                <w:rPr>
                  <w:rStyle w:val="Hyperlink"/>
                  <w:rFonts w:ascii="Arial" w:hAnsi="Arial" w:cs="Arial"/>
                  <w:color w:val="0070C0"/>
                  <w:u w:val="none"/>
                </w:rPr>
                <w:t xml:space="preserve"> </w:t>
              </w:r>
            </w:hyperlink>
          </w:p>
          <w:p w14:paraId="728FFC5B" w14:textId="1A93DB66" w:rsidR="00427991" w:rsidRPr="00056510" w:rsidRDefault="00427991" w:rsidP="00427991">
            <w:pPr>
              <w:spacing w:after="0" w:line="240" w:lineRule="auto"/>
              <w:rPr>
                <w:rFonts w:ascii="Arial" w:hAnsi="Arial" w:cs="Arial"/>
                <w:color w:val="0070C0"/>
                <w:u w:val="single"/>
                <w:shd w:val="clear" w:color="auto" w:fill="FFFFFF"/>
              </w:rPr>
            </w:pPr>
            <w:r w:rsidRPr="001F363A">
              <w:rPr>
                <w:rFonts w:ascii="Arial" w:hAnsi="Arial" w:cs="Arial"/>
                <w:color w:val="0070C0"/>
                <w:shd w:val="clear" w:color="auto" w:fill="FFFFFF"/>
              </w:rPr>
              <w:t xml:space="preserve">SG </w:t>
            </w:r>
            <w:r w:rsidR="00A769FD">
              <w:rPr>
                <w:rFonts w:ascii="Arial" w:hAnsi="Arial" w:cs="Arial"/>
                <w:color w:val="0070C0"/>
                <w:shd w:val="clear" w:color="auto" w:fill="FFFFFF"/>
              </w:rPr>
              <w:t>COVID</w:t>
            </w:r>
            <w:r w:rsidR="00917A5A">
              <w:rPr>
                <w:rFonts w:ascii="Arial" w:hAnsi="Arial" w:cs="Arial"/>
                <w:color w:val="0070C0"/>
                <w:shd w:val="clear" w:color="auto" w:fill="FFFFFF"/>
              </w:rPr>
              <w:t xml:space="preserve">-19: </w:t>
            </w:r>
            <w:hyperlink r:id="rId15" w:history="1">
              <w:r w:rsidRPr="001F363A">
                <w:rPr>
                  <w:rFonts w:ascii="Arial" w:hAnsi="Arial" w:cs="Arial"/>
                  <w:color w:val="0070C0"/>
                  <w:shd w:val="clear" w:color="auto" w:fill="FFFFFF"/>
                </w:rPr>
                <w:t>Supporting children and young people with complex additional support needs (29.1.21)</w:t>
              </w:r>
            </w:hyperlink>
            <w:r w:rsidR="00154FF9">
              <w:rPr>
                <w:rFonts w:ascii="Arial" w:hAnsi="Arial" w:cs="Arial"/>
                <w:color w:val="0070C0"/>
                <w:shd w:val="clear" w:color="auto" w:fill="FFFFFF"/>
              </w:rPr>
              <w:br/>
            </w:r>
            <w:hyperlink r:id="rId16" w:history="1">
              <w:r w:rsidR="00BB19DB" w:rsidRPr="00056510">
                <w:rPr>
                  <w:rStyle w:val="Hyperlink"/>
                  <w:rFonts w:ascii="Arial" w:hAnsi="Arial" w:cs="Arial"/>
                  <w:u w:val="none"/>
                  <w:shd w:val="clear" w:color="auto" w:fill="FFFFFF"/>
                </w:rPr>
                <w:t xml:space="preserve">SG COVID-19: </w:t>
              </w:r>
              <w:r w:rsidR="00020EF0" w:rsidRPr="00056510">
                <w:rPr>
                  <w:rStyle w:val="Hyperlink"/>
                  <w:rFonts w:ascii="Arial" w:hAnsi="Arial" w:cs="Arial"/>
                  <w:u w:val="none"/>
                  <w:shd w:val="clear" w:color="auto" w:fill="FFFFFF"/>
                </w:rPr>
                <w:t>advice for people at highe</w:t>
              </w:r>
              <w:r w:rsidR="00887F0F" w:rsidRPr="00056510">
                <w:rPr>
                  <w:rStyle w:val="Hyperlink"/>
                  <w:rFonts w:ascii="Arial" w:hAnsi="Arial" w:cs="Arial"/>
                  <w:u w:val="none"/>
                  <w:shd w:val="clear" w:color="auto" w:fill="FFFFFF"/>
                </w:rPr>
                <w:t>st</w:t>
              </w:r>
              <w:r w:rsidR="00020EF0" w:rsidRPr="00056510">
                <w:rPr>
                  <w:rStyle w:val="Hyperlink"/>
                  <w:rFonts w:ascii="Arial" w:hAnsi="Arial" w:cs="Arial"/>
                  <w:u w:val="none"/>
                  <w:shd w:val="clear" w:color="auto" w:fill="FFFFFF"/>
                </w:rPr>
                <w:t xml:space="preserve"> risk</w:t>
              </w:r>
            </w:hyperlink>
          </w:p>
          <w:p w14:paraId="3083D322" w14:textId="0D324F18" w:rsidR="00427991" w:rsidRPr="001F363A" w:rsidRDefault="001F363A" w:rsidP="00427991">
            <w:pPr>
              <w:spacing w:before="240" w:after="0" w:line="240" w:lineRule="auto"/>
              <w:rPr>
                <w:rStyle w:val="Hyperlink"/>
                <w:rFonts w:ascii="Arial" w:hAnsi="Arial" w:cs="Arial"/>
                <w:b/>
                <w:color w:val="auto"/>
                <w:szCs w:val="24"/>
              </w:rPr>
            </w:pPr>
            <w:r>
              <w:rPr>
                <w:rStyle w:val="Hyperlink"/>
                <w:rFonts w:ascii="Arial" w:hAnsi="Arial" w:cs="Arial"/>
                <w:b/>
                <w:color w:val="auto"/>
                <w:szCs w:val="24"/>
              </w:rPr>
              <w:t>O</w:t>
            </w:r>
            <w:r w:rsidR="00427991" w:rsidRPr="001F363A">
              <w:rPr>
                <w:rStyle w:val="Hyperlink"/>
                <w:rFonts w:ascii="Arial" w:hAnsi="Arial" w:cs="Arial"/>
                <w:b/>
                <w:color w:val="auto"/>
                <w:szCs w:val="24"/>
              </w:rPr>
              <w:t xml:space="preserve">ther </w:t>
            </w:r>
            <w:r w:rsidRPr="001F363A">
              <w:rPr>
                <w:rStyle w:val="Hyperlink"/>
                <w:rFonts w:ascii="Arial" w:hAnsi="Arial" w:cs="Arial"/>
                <w:b/>
                <w:color w:val="auto"/>
                <w:szCs w:val="24"/>
              </w:rPr>
              <w:t>G</w:t>
            </w:r>
            <w:r w:rsidR="00427991" w:rsidRPr="001F363A">
              <w:rPr>
                <w:rStyle w:val="Hyperlink"/>
                <w:rFonts w:ascii="Arial" w:hAnsi="Arial" w:cs="Arial"/>
                <w:b/>
                <w:color w:val="auto"/>
                <w:szCs w:val="24"/>
              </w:rPr>
              <w:t>uidance:</w:t>
            </w:r>
          </w:p>
          <w:p w14:paraId="1219AF0E" w14:textId="0DE09D74" w:rsidR="001F363A" w:rsidRPr="001F363A" w:rsidRDefault="00ED44F2" w:rsidP="001F363A">
            <w:pPr>
              <w:spacing w:after="0" w:line="240" w:lineRule="auto"/>
              <w:rPr>
                <w:rFonts w:ascii="Arial" w:eastAsia="Times New Roman" w:hAnsi="Arial" w:cs="Arial"/>
                <w:color w:val="0070C0"/>
              </w:rPr>
            </w:pPr>
            <w:hyperlink r:id="rId17" w:history="1">
              <w:r w:rsidR="00427991" w:rsidRPr="001F363A">
                <w:rPr>
                  <w:rStyle w:val="Hyperlink"/>
                  <w:rFonts w:ascii="Arial" w:hAnsi="Arial" w:cs="Arial"/>
                  <w:bCs/>
                  <w:color w:val="0070C0"/>
                  <w:szCs w:val="24"/>
                  <w:u w:val="none"/>
                </w:rPr>
                <w:t>SG</w:t>
              </w:r>
              <w:r w:rsidR="003252BA">
                <w:rPr>
                  <w:rStyle w:val="Hyperlink"/>
                  <w:rFonts w:ascii="Arial" w:hAnsi="Arial" w:cs="Arial"/>
                  <w:bCs/>
                  <w:color w:val="0070C0"/>
                  <w:szCs w:val="24"/>
                  <w:u w:val="none"/>
                </w:rPr>
                <w:t xml:space="preserve"> COVID-19:</w:t>
              </w:r>
              <w:r w:rsidR="00427991" w:rsidRPr="001F363A">
                <w:rPr>
                  <w:rStyle w:val="Hyperlink"/>
                  <w:rFonts w:ascii="Arial" w:hAnsi="Arial" w:cs="Arial"/>
                  <w:bCs/>
                  <w:color w:val="0070C0"/>
                  <w:szCs w:val="24"/>
                  <w:u w:val="none"/>
                </w:rPr>
                <w:t xml:space="preserve"> </w:t>
              </w:r>
              <w:r w:rsidR="00C03E5C">
                <w:rPr>
                  <w:rStyle w:val="Hyperlink"/>
                  <w:rFonts w:ascii="Arial" w:hAnsi="Arial" w:cs="Arial"/>
                  <w:bCs/>
                  <w:color w:val="0070C0"/>
                  <w:szCs w:val="24"/>
                  <w:u w:val="none"/>
                </w:rPr>
                <w:t>W</w:t>
              </w:r>
              <w:r w:rsidR="00427991" w:rsidRPr="001F363A">
                <w:rPr>
                  <w:rStyle w:val="Hyperlink"/>
                  <w:rFonts w:ascii="Arial" w:hAnsi="Arial" w:cs="Arial"/>
                  <w:bCs/>
                  <w:color w:val="0070C0"/>
                  <w:szCs w:val="24"/>
                  <w:u w:val="none"/>
                </w:rPr>
                <w:t>orking from home (</w:t>
              </w:r>
              <w:r w:rsidR="00065AFA">
                <w:rPr>
                  <w:rStyle w:val="Hyperlink"/>
                  <w:rFonts w:ascii="Arial" w:hAnsi="Arial" w:cs="Arial"/>
                  <w:bCs/>
                  <w:color w:val="0070C0"/>
                  <w:szCs w:val="24"/>
                  <w:u w:val="none"/>
                </w:rPr>
                <w:t>14.07</w:t>
              </w:r>
              <w:r w:rsidR="00427991" w:rsidRPr="001F363A">
                <w:rPr>
                  <w:rStyle w:val="Hyperlink"/>
                  <w:rFonts w:ascii="Arial" w:hAnsi="Arial" w:cs="Arial"/>
                  <w:bCs/>
                  <w:color w:val="0070C0"/>
                  <w:szCs w:val="24"/>
                  <w:u w:val="none"/>
                </w:rPr>
                <w:t>.21)</w:t>
              </w:r>
            </w:hyperlink>
            <w:r w:rsidR="008D4B62">
              <w:rPr>
                <w:rStyle w:val="Hyperlink"/>
                <w:rFonts w:ascii="Arial" w:hAnsi="Arial" w:cs="Arial"/>
                <w:bCs/>
                <w:color w:val="0070C0"/>
                <w:szCs w:val="24"/>
                <w:u w:val="none"/>
              </w:rPr>
              <w:tab/>
            </w:r>
            <w:r w:rsidR="008D4B62">
              <w:rPr>
                <w:rStyle w:val="Hyperlink"/>
                <w:rFonts w:ascii="Arial" w:hAnsi="Arial" w:cs="Arial"/>
                <w:bCs/>
                <w:color w:val="0070C0"/>
                <w:szCs w:val="24"/>
                <w:u w:val="none"/>
              </w:rPr>
              <w:tab/>
            </w:r>
            <w:r w:rsidR="008D4B62">
              <w:rPr>
                <w:rStyle w:val="Hyperlink"/>
                <w:rFonts w:ascii="Arial" w:hAnsi="Arial" w:cs="Arial"/>
                <w:bCs/>
                <w:color w:val="0070C0"/>
                <w:szCs w:val="24"/>
                <w:u w:val="none"/>
              </w:rPr>
              <w:tab/>
            </w:r>
            <w:r w:rsidR="008D4B62">
              <w:rPr>
                <w:rStyle w:val="Hyperlink"/>
                <w:rFonts w:ascii="Arial" w:hAnsi="Arial" w:cs="Arial"/>
                <w:bCs/>
                <w:color w:val="0070C0"/>
                <w:szCs w:val="24"/>
                <w:u w:val="none"/>
              </w:rPr>
              <w:tab/>
            </w:r>
            <w:hyperlink r:id="rId18" w:history="1">
              <w:r w:rsidR="001F363A" w:rsidRPr="001F363A">
                <w:rPr>
                  <w:rStyle w:val="Hyperlink"/>
                  <w:rFonts w:ascii="Arial" w:eastAsia="Times New Roman" w:hAnsi="Arial" w:cs="Arial"/>
                  <w:color w:val="0070C0"/>
                  <w:u w:val="none"/>
                </w:rPr>
                <w:t>Working Safely during the coronavirus outbreak – HSE guide (</w:t>
              </w:r>
              <w:r w:rsidR="00D1558F">
                <w:rPr>
                  <w:rStyle w:val="Hyperlink"/>
                  <w:rFonts w:ascii="Arial" w:eastAsia="Times New Roman" w:hAnsi="Arial" w:cs="Arial"/>
                  <w:color w:val="0070C0"/>
                  <w:u w:val="none"/>
                </w:rPr>
                <w:t>31</w:t>
              </w:r>
              <w:r w:rsidR="001F363A" w:rsidRPr="001F363A">
                <w:rPr>
                  <w:rStyle w:val="Hyperlink"/>
                  <w:rFonts w:ascii="Arial" w:eastAsia="Times New Roman" w:hAnsi="Arial" w:cs="Arial"/>
                  <w:color w:val="0070C0"/>
                  <w:u w:val="none"/>
                </w:rPr>
                <w:t>.</w:t>
              </w:r>
              <w:r w:rsidR="00FA0216">
                <w:rPr>
                  <w:rStyle w:val="Hyperlink"/>
                  <w:rFonts w:ascii="Arial" w:eastAsia="Times New Roman" w:hAnsi="Arial" w:cs="Arial"/>
                  <w:color w:val="0070C0"/>
                  <w:u w:val="none"/>
                </w:rPr>
                <w:t>07</w:t>
              </w:r>
              <w:r w:rsidR="001F363A" w:rsidRPr="001F363A">
                <w:rPr>
                  <w:rStyle w:val="Hyperlink"/>
                  <w:rFonts w:ascii="Arial" w:eastAsia="Times New Roman" w:hAnsi="Arial" w:cs="Arial"/>
                  <w:color w:val="0070C0"/>
                  <w:u w:val="none"/>
                </w:rPr>
                <w:t>.2</w:t>
              </w:r>
              <w:r w:rsidR="00D23178">
                <w:rPr>
                  <w:rStyle w:val="Hyperlink"/>
                  <w:rFonts w:ascii="Arial" w:eastAsia="Times New Roman" w:hAnsi="Arial" w:cs="Arial"/>
                  <w:color w:val="0070C0"/>
                  <w:u w:val="none"/>
                </w:rPr>
                <w:t>1</w:t>
              </w:r>
              <w:r w:rsidR="001F363A" w:rsidRPr="001F363A">
                <w:rPr>
                  <w:rStyle w:val="Hyperlink"/>
                  <w:rFonts w:ascii="Arial" w:eastAsia="Times New Roman" w:hAnsi="Arial" w:cs="Arial"/>
                  <w:color w:val="0070C0"/>
                  <w:u w:val="none"/>
                </w:rPr>
                <w:t>)</w:t>
              </w:r>
            </w:hyperlink>
          </w:p>
          <w:p w14:paraId="424AB3A0" w14:textId="40C4DF5A" w:rsidR="00F41000" w:rsidRPr="00F41000" w:rsidRDefault="00ED44F2" w:rsidP="00EB6F80">
            <w:pPr>
              <w:spacing w:after="0" w:line="240" w:lineRule="auto"/>
              <w:rPr>
                <w:rFonts w:ascii="Arial" w:hAnsi="Arial" w:cs="Arial"/>
                <w:color w:val="0563C1"/>
                <w:lang w:val="en"/>
              </w:rPr>
            </w:pPr>
            <w:hyperlink r:id="rId19">
              <w:r w:rsidR="00427991" w:rsidRPr="001F363A">
                <w:rPr>
                  <w:rStyle w:val="Hyperlink"/>
                  <w:rFonts w:ascii="Arial" w:hAnsi="Arial" w:cs="Arial"/>
                  <w:u w:val="none"/>
                  <w:lang w:val="en"/>
                </w:rPr>
                <w:t>HPS Infection Prevention and Control in Childcare Settings 2018</w:t>
              </w:r>
            </w:hyperlink>
            <w:r w:rsidR="00C27762">
              <w:tab/>
            </w:r>
            <w:r w:rsidR="00C27762">
              <w:tab/>
            </w:r>
            <w:hyperlink r:id="rId20">
              <w:r w:rsidR="00615B67" w:rsidRPr="2CF4693A">
                <w:rPr>
                  <w:rStyle w:val="Hyperlink"/>
                  <w:rFonts w:ascii="Arial" w:hAnsi="Arial" w:cs="Arial"/>
                  <w:u w:val="none"/>
                  <w:lang w:val="en"/>
                </w:rPr>
                <w:t>DfE: H</w:t>
              </w:r>
              <w:r w:rsidR="002E2224" w:rsidRPr="2CF4693A">
                <w:rPr>
                  <w:rStyle w:val="Hyperlink"/>
                  <w:rFonts w:ascii="Arial" w:hAnsi="Arial" w:cs="Arial"/>
                  <w:u w:val="none"/>
                  <w:lang w:val="en"/>
                </w:rPr>
                <w:t>ealth and safety responsibilities and duties for schools</w:t>
              </w:r>
              <w:r w:rsidR="00C27762">
                <w:br/>
              </w:r>
            </w:hyperlink>
            <w:hyperlink r:id="rId21">
              <w:r w:rsidR="00AB710A" w:rsidRPr="2CF4693A">
                <w:rPr>
                  <w:rStyle w:val="Hyperlink"/>
                  <w:rFonts w:ascii="Arial" w:hAnsi="Arial" w:cs="Arial"/>
                  <w:u w:val="none"/>
                  <w:lang w:val="en"/>
                </w:rPr>
                <w:t>HSE: Ventilation</w:t>
              </w:r>
              <w:r w:rsidR="00DF081B" w:rsidRPr="2CF4693A">
                <w:rPr>
                  <w:rStyle w:val="Hyperlink"/>
                  <w:rFonts w:ascii="Arial" w:hAnsi="Arial" w:cs="Arial"/>
                  <w:u w:val="none"/>
                  <w:lang w:val="en"/>
                </w:rPr>
                <w:t xml:space="preserve"> and air conditioning during </w:t>
              </w:r>
              <w:r w:rsidR="005D3CEB" w:rsidRPr="2CF4693A">
                <w:rPr>
                  <w:rStyle w:val="Hyperlink"/>
                  <w:rFonts w:ascii="Arial" w:hAnsi="Arial" w:cs="Arial"/>
                  <w:u w:val="none"/>
                  <w:lang w:val="en"/>
                </w:rPr>
                <w:t>COVID-19</w:t>
              </w:r>
            </w:hyperlink>
          </w:p>
          <w:p w14:paraId="0DBE333B" w14:textId="351FAC15" w:rsidR="00F41000" w:rsidRPr="00F243E3" w:rsidRDefault="00ED44F2" w:rsidP="001F363A">
            <w:pPr>
              <w:pStyle w:val="paragraph"/>
              <w:spacing w:before="0" w:beforeAutospacing="0" w:after="0" w:afterAutospacing="0"/>
              <w:textAlignment w:val="baseline"/>
              <w:rPr>
                <w:rFonts w:ascii="Arial" w:hAnsi="Arial" w:cs="Arial"/>
                <w:sz w:val="22"/>
                <w:szCs w:val="22"/>
                <w:highlight w:val="green"/>
                <w:lang w:val="en"/>
              </w:rPr>
            </w:pPr>
            <w:hyperlink r:id="rId22">
              <w:r w:rsidR="143F0D2D" w:rsidRPr="00F243E3">
                <w:rPr>
                  <w:rStyle w:val="Hyperlink"/>
                  <w:rFonts w:ascii="Arial" w:hAnsi="Arial" w:cs="Arial"/>
                  <w:sz w:val="22"/>
                  <w:szCs w:val="22"/>
                  <w:u w:val="none"/>
                  <w:lang w:val="en"/>
                </w:rPr>
                <w:t>COVID-19: gui</w:t>
              </w:r>
              <w:r w:rsidR="143F0D2D" w:rsidRPr="00793627">
                <w:rPr>
                  <w:rStyle w:val="Hyperlink"/>
                  <w:rFonts w:ascii="Arial" w:hAnsi="Arial" w:cs="Arial"/>
                  <w:sz w:val="22"/>
                  <w:szCs w:val="22"/>
                  <w:u w:val="none"/>
                  <w:lang w:val="en"/>
                </w:rPr>
                <w:t>dance f</w:t>
              </w:r>
              <w:r w:rsidR="143F0D2D" w:rsidRPr="00F243E3">
                <w:rPr>
                  <w:rStyle w:val="Hyperlink"/>
                  <w:rFonts w:ascii="Arial" w:hAnsi="Arial" w:cs="Arial"/>
                  <w:sz w:val="22"/>
                  <w:szCs w:val="22"/>
                  <w:u w:val="none"/>
                  <w:lang w:val="en"/>
                </w:rPr>
                <w:t xml:space="preserve">or first </w:t>
              </w:r>
              <w:r w:rsidR="143F0D2D" w:rsidRPr="726439BE">
                <w:rPr>
                  <w:rStyle w:val="Hyperlink"/>
                  <w:rFonts w:ascii="Arial" w:hAnsi="Arial" w:cs="Arial"/>
                  <w:color w:val="0070C0"/>
                  <w:sz w:val="22"/>
                  <w:szCs w:val="22"/>
                  <w:u w:val="none"/>
                  <w:lang w:val="en"/>
                </w:rPr>
                <w:t>responders</w:t>
              </w:r>
              <w:r w:rsidR="18797B60" w:rsidRPr="726439BE">
                <w:rPr>
                  <w:rStyle w:val="Hyperlink"/>
                  <w:rFonts w:ascii="Arial" w:hAnsi="Arial" w:cs="Arial"/>
                  <w:color w:val="0070C0"/>
                  <w:sz w:val="22"/>
                  <w:szCs w:val="22"/>
                  <w:u w:val="none"/>
                  <w:lang w:val="en"/>
                </w:rPr>
                <w:t xml:space="preserve"> (First</w:t>
              </w:r>
            </w:hyperlink>
            <w:r w:rsidR="18797B60" w:rsidRPr="726439BE">
              <w:rPr>
                <w:rFonts w:ascii="Arial" w:hAnsi="Arial" w:cs="Arial"/>
                <w:color w:val="0070C0"/>
                <w:sz w:val="22"/>
                <w:szCs w:val="22"/>
                <w:lang w:val="en"/>
              </w:rPr>
              <w:t xml:space="preserve"> Aid) </w:t>
            </w:r>
          </w:p>
        </w:tc>
      </w:tr>
    </w:tbl>
    <w:p w14:paraId="38D89404" w14:textId="67B33CAF" w:rsidR="00B1775A" w:rsidRDefault="00B1775A" w:rsidP="006C524D">
      <w:pPr>
        <w:spacing w:after="0" w:line="240" w:lineRule="auto"/>
        <w:rPr>
          <w:rFonts w:ascii="Arial" w:eastAsia="Times New Roman" w:hAnsi="Arial" w:cs="Arial"/>
          <w:sz w:val="20"/>
          <w:szCs w:val="20"/>
        </w:rPr>
      </w:pPr>
    </w:p>
    <w:p w14:paraId="622C009B" w14:textId="77777777" w:rsidR="00B1775A" w:rsidRDefault="00B1775A" w:rsidP="006C524D">
      <w:pPr>
        <w:spacing w:after="0" w:line="240" w:lineRule="auto"/>
        <w:rPr>
          <w:rFonts w:ascii="Arial" w:eastAsia="Times New Roman" w:hAnsi="Arial" w:cs="Arial"/>
          <w:sz w:val="20"/>
          <w:szCs w:val="2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7"/>
      </w:tblGrid>
      <w:tr w:rsidR="00EF6622" w:rsidRPr="002E2628" w14:paraId="5986F1D1" w14:textId="77777777" w:rsidTr="47571D75">
        <w:trPr>
          <w:trHeight w:val="864"/>
        </w:trPr>
        <w:tc>
          <w:tcPr>
            <w:tcW w:w="14317" w:type="dxa"/>
            <w:shd w:val="clear" w:color="auto" w:fill="CCCCCC"/>
            <w:vAlign w:val="center"/>
          </w:tcPr>
          <w:p w14:paraId="1644508F" w14:textId="77777777" w:rsidR="00D108C6" w:rsidRDefault="00D108C6" w:rsidP="001A7C9A">
            <w:pPr>
              <w:spacing w:after="0" w:line="240" w:lineRule="auto"/>
              <w:jc w:val="center"/>
              <w:rPr>
                <w:rFonts w:ascii="Arial" w:eastAsia="Times New Roman" w:hAnsi="Arial" w:cs="Times New Roman"/>
                <w:b/>
                <w:szCs w:val="20"/>
              </w:rPr>
            </w:pPr>
            <w:r w:rsidRPr="002E2628">
              <w:rPr>
                <w:rFonts w:ascii="Arial" w:eastAsia="Times New Roman" w:hAnsi="Arial" w:cs="Times New Roman"/>
                <w:b/>
                <w:szCs w:val="20"/>
              </w:rPr>
              <w:t>Control Measures</w:t>
            </w:r>
          </w:p>
          <w:p w14:paraId="027AC5A1" w14:textId="6ECDF922" w:rsidR="00D108C6" w:rsidRPr="002E2628" w:rsidRDefault="00D108C6" w:rsidP="001A7C9A">
            <w:pPr>
              <w:spacing w:after="0" w:line="240" w:lineRule="auto"/>
              <w:jc w:val="center"/>
              <w:rPr>
                <w:rFonts w:ascii="Arial" w:eastAsia="Times New Roman" w:hAnsi="Arial" w:cs="Times New Roman"/>
                <w:b/>
                <w:szCs w:val="20"/>
              </w:rPr>
            </w:pPr>
            <w:r>
              <w:rPr>
                <w:rFonts w:ascii="Arial" w:eastAsia="Times New Roman" w:hAnsi="Arial" w:cs="Times New Roman"/>
                <w:b/>
                <w:szCs w:val="20"/>
              </w:rPr>
              <w:t>(existing Precautions)</w:t>
            </w:r>
          </w:p>
        </w:tc>
      </w:tr>
      <w:tr w:rsidR="00951DED" w:rsidRPr="002E2628" w14:paraId="65FEC6F4" w14:textId="77777777" w:rsidTr="47571D75">
        <w:trPr>
          <w:trHeight w:val="447"/>
        </w:trPr>
        <w:tc>
          <w:tcPr>
            <w:tcW w:w="14317" w:type="dxa"/>
            <w:shd w:val="clear" w:color="auto" w:fill="auto"/>
            <w:vAlign w:val="center"/>
          </w:tcPr>
          <w:p w14:paraId="6E73A7F1" w14:textId="3AB016CF" w:rsidR="00D108C6" w:rsidRPr="00D108C6" w:rsidRDefault="00D108C6" w:rsidP="00D108C6">
            <w:pPr>
              <w:spacing w:after="0" w:line="240" w:lineRule="auto"/>
              <w:rPr>
                <w:rFonts w:ascii="Arial" w:eastAsia="Times New Roman" w:hAnsi="Arial" w:cs="Times New Roman"/>
                <w:b/>
                <w:szCs w:val="20"/>
              </w:rPr>
            </w:pPr>
            <w:r w:rsidRPr="00D108C6">
              <w:rPr>
                <w:rStyle w:val="normaltextrun"/>
                <w:rFonts w:ascii="Arial" w:eastAsia="Arial" w:hAnsi="Arial" w:cs="Arial"/>
                <w:b/>
                <w:bCs/>
              </w:rPr>
              <w:t>Attendance at Educational Establishments</w:t>
            </w:r>
          </w:p>
        </w:tc>
      </w:tr>
      <w:tr w:rsidR="00951DED" w:rsidRPr="002E2628" w14:paraId="5E190AAE" w14:textId="77777777" w:rsidTr="47571D75">
        <w:trPr>
          <w:trHeight w:val="447"/>
        </w:trPr>
        <w:tc>
          <w:tcPr>
            <w:tcW w:w="14317" w:type="dxa"/>
            <w:shd w:val="clear" w:color="auto" w:fill="auto"/>
            <w:vAlign w:val="center"/>
          </w:tcPr>
          <w:p w14:paraId="76F501D2" w14:textId="77777777" w:rsidR="008B27F7" w:rsidRPr="00F45444" w:rsidRDefault="008B27F7" w:rsidP="008B27F7">
            <w:pPr>
              <w:pStyle w:val="ListParagraph"/>
              <w:numPr>
                <w:ilvl w:val="0"/>
                <w:numId w:val="5"/>
              </w:numPr>
              <w:spacing w:after="0" w:line="240" w:lineRule="auto"/>
              <w:ind w:left="604" w:hanging="425"/>
              <w:rPr>
                <w:rFonts w:ascii="Arial" w:eastAsiaTheme="minorEastAsia" w:hAnsi="Arial" w:cs="Arial"/>
              </w:rPr>
            </w:pPr>
            <w:r>
              <w:rPr>
                <w:rStyle w:val="Hyperlink"/>
                <w:rFonts w:ascii="Arial" w:eastAsia="Arial" w:hAnsi="Arial" w:cs="Arial"/>
                <w:color w:val="auto"/>
                <w:u w:val="none"/>
              </w:rPr>
              <w:t>No individual (s</w:t>
            </w:r>
            <w:r w:rsidRPr="00F45444">
              <w:rPr>
                <w:rStyle w:val="Hyperlink"/>
                <w:rFonts w:ascii="Arial" w:eastAsia="Arial" w:hAnsi="Arial" w:cs="Arial"/>
                <w:color w:val="auto"/>
                <w:u w:val="none"/>
              </w:rPr>
              <w:t>taff</w:t>
            </w:r>
            <w:r>
              <w:rPr>
                <w:rStyle w:val="Hyperlink"/>
                <w:rFonts w:ascii="Arial" w:eastAsia="Arial" w:hAnsi="Arial" w:cs="Arial"/>
                <w:color w:val="auto"/>
                <w:u w:val="none"/>
              </w:rPr>
              <w:t xml:space="preserve"> member</w:t>
            </w:r>
            <w:r w:rsidRPr="00F45444">
              <w:rPr>
                <w:rStyle w:val="Hyperlink"/>
                <w:rFonts w:ascii="Arial" w:eastAsia="Arial" w:hAnsi="Arial" w:cs="Arial"/>
                <w:color w:val="auto"/>
                <w:u w:val="none"/>
              </w:rPr>
              <w:t>, child</w:t>
            </w:r>
            <w:r>
              <w:rPr>
                <w:rStyle w:val="Hyperlink"/>
                <w:rFonts w:ascii="Arial" w:eastAsia="Arial" w:hAnsi="Arial" w:cs="Arial"/>
                <w:color w:val="auto"/>
                <w:u w:val="none"/>
              </w:rPr>
              <w:t xml:space="preserve">, </w:t>
            </w:r>
            <w:r w:rsidRPr="00F45444">
              <w:rPr>
                <w:rStyle w:val="Hyperlink"/>
                <w:rFonts w:ascii="Arial" w:eastAsia="Arial" w:hAnsi="Arial" w:cs="Arial"/>
                <w:color w:val="auto"/>
                <w:u w:val="none"/>
              </w:rPr>
              <w:t>young pe</w:t>
            </w:r>
            <w:r>
              <w:rPr>
                <w:rStyle w:val="Hyperlink"/>
                <w:rFonts w:ascii="Arial" w:eastAsia="Arial" w:hAnsi="Arial" w:cs="Arial"/>
                <w:color w:val="auto"/>
                <w:u w:val="none"/>
              </w:rPr>
              <w:t>rson, visitor, contractor etc.)</w:t>
            </w:r>
            <w:r w:rsidRPr="00F45444">
              <w:rPr>
                <w:rStyle w:val="Hyperlink"/>
                <w:rFonts w:ascii="Arial" w:eastAsia="Arial" w:hAnsi="Arial" w:cs="Arial"/>
                <w:color w:val="auto"/>
                <w:u w:val="none"/>
              </w:rPr>
              <w:t xml:space="preserve"> </w:t>
            </w:r>
            <w:r>
              <w:rPr>
                <w:rStyle w:val="Hyperlink"/>
                <w:rFonts w:ascii="Arial" w:eastAsia="Arial" w:hAnsi="Arial" w:cs="Arial"/>
                <w:color w:val="auto"/>
                <w:u w:val="none"/>
              </w:rPr>
              <w:t>should</w:t>
            </w:r>
            <w:r w:rsidRPr="00F45444">
              <w:rPr>
                <w:rStyle w:val="Hyperlink"/>
                <w:rFonts w:ascii="Arial" w:eastAsia="Arial" w:hAnsi="Arial" w:cs="Arial"/>
                <w:color w:val="auto"/>
                <w:u w:val="none"/>
              </w:rPr>
              <w:t xml:space="preserve"> </w:t>
            </w:r>
            <w:r>
              <w:rPr>
                <w:rStyle w:val="Hyperlink"/>
                <w:rFonts w:ascii="Arial" w:eastAsia="Arial" w:hAnsi="Arial" w:cs="Arial"/>
                <w:color w:val="auto"/>
                <w:u w:val="none"/>
              </w:rPr>
              <w:t>attend the site if they</w:t>
            </w:r>
            <w:r w:rsidRPr="00F45444">
              <w:rPr>
                <w:rStyle w:val="Hyperlink"/>
                <w:rFonts w:ascii="Arial" w:eastAsia="Arial" w:hAnsi="Arial" w:cs="Arial"/>
                <w:color w:val="auto"/>
                <w:u w:val="none"/>
              </w:rPr>
              <w:t>:</w:t>
            </w:r>
          </w:p>
          <w:p w14:paraId="3053D199" w14:textId="34D9EC9A" w:rsidR="008B27F7" w:rsidRPr="008B27F7" w:rsidRDefault="008B27F7" w:rsidP="001D3E43">
            <w:pPr>
              <w:pStyle w:val="ListParagraph"/>
              <w:numPr>
                <w:ilvl w:val="0"/>
                <w:numId w:val="8"/>
              </w:numPr>
              <w:spacing w:after="0" w:line="240" w:lineRule="auto"/>
              <w:ind w:left="888" w:hanging="284"/>
              <w:rPr>
                <w:rFonts w:ascii="Arial" w:eastAsiaTheme="minorEastAsia" w:hAnsi="Arial" w:cs="Arial"/>
              </w:rPr>
            </w:pPr>
            <w:r w:rsidRPr="008B27F7">
              <w:rPr>
                <w:rStyle w:val="Hyperlink"/>
                <w:rFonts w:ascii="Arial" w:eastAsia="Arial" w:hAnsi="Arial" w:cs="Arial"/>
                <w:color w:val="auto"/>
                <w:u w:val="none"/>
              </w:rPr>
              <w:t>have any symptoms consistent with COVID-19 (new continuous cough; high temperature; loss of /or change, in sense of smell or taste):</w:t>
            </w:r>
          </w:p>
          <w:p w14:paraId="174062E4" w14:textId="77777777" w:rsidR="008B27F7" w:rsidRPr="008B27F7" w:rsidRDefault="008B27F7" w:rsidP="001D3E43">
            <w:pPr>
              <w:pStyle w:val="ListParagraph"/>
              <w:numPr>
                <w:ilvl w:val="0"/>
                <w:numId w:val="8"/>
              </w:numPr>
              <w:spacing w:after="0" w:line="240" w:lineRule="auto"/>
              <w:ind w:left="888" w:hanging="284"/>
              <w:rPr>
                <w:rStyle w:val="Hyperlink"/>
                <w:rFonts w:ascii="Arial" w:eastAsia="Arial" w:hAnsi="Arial" w:cs="Arial"/>
                <w:b/>
                <w:bCs/>
                <w:color w:val="auto"/>
                <w:u w:val="none"/>
              </w:rPr>
            </w:pPr>
            <w:r w:rsidRPr="008B27F7">
              <w:rPr>
                <w:rStyle w:val="Hyperlink"/>
                <w:rFonts w:ascii="Arial" w:eastAsia="Arial" w:hAnsi="Arial" w:cs="Arial"/>
                <w:color w:val="auto"/>
                <w:u w:val="none"/>
              </w:rPr>
              <w:t>have been told by Test and Protect to self-isolate or:</w:t>
            </w:r>
          </w:p>
          <w:p w14:paraId="7432978E" w14:textId="5C987289" w:rsidR="008B27F7" w:rsidRPr="00AA1477" w:rsidRDefault="008B27F7" w:rsidP="009A02A3">
            <w:pPr>
              <w:pStyle w:val="ListParagraph"/>
              <w:numPr>
                <w:ilvl w:val="0"/>
                <w:numId w:val="8"/>
              </w:numPr>
              <w:spacing w:after="0" w:line="240" w:lineRule="auto"/>
              <w:ind w:left="888" w:hanging="284"/>
              <w:rPr>
                <w:rStyle w:val="Hyperlink"/>
                <w:rFonts w:ascii="Arial" w:eastAsia="Arial" w:hAnsi="Arial" w:cs="Arial"/>
                <w:b/>
                <w:bCs/>
                <w:color w:val="auto"/>
                <w:u w:val="none"/>
              </w:rPr>
            </w:pPr>
            <w:r w:rsidRPr="008B27F7">
              <w:rPr>
                <w:rStyle w:val="Hyperlink"/>
                <w:rFonts w:ascii="Arial" w:eastAsia="Arial" w:hAnsi="Arial" w:cs="Arial"/>
                <w:color w:val="auto"/>
                <w:u w:val="none"/>
              </w:rPr>
              <w:t>live with someone displaying symptoms</w:t>
            </w:r>
          </w:p>
          <w:p w14:paraId="749CF176" w14:textId="17741A10" w:rsidR="00AA1477" w:rsidRPr="005C58BA" w:rsidRDefault="00AA1477" w:rsidP="009A02A3">
            <w:pPr>
              <w:pStyle w:val="ListParagraph"/>
              <w:numPr>
                <w:ilvl w:val="0"/>
                <w:numId w:val="8"/>
              </w:numPr>
              <w:spacing w:after="0" w:line="240" w:lineRule="auto"/>
              <w:ind w:left="888" w:hanging="284"/>
              <w:rPr>
                <w:rStyle w:val="Hyperlink"/>
                <w:rFonts w:ascii="Arial" w:eastAsia="Arial" w:hAnsi="Arial" w:cs="Arial"/>
                <w:b/>
                <w:bCs/>
                <w:color w:val="auto"/>
                <w:u w:val="none"/>
              </w:rPr>
            </w:pPr>
            <w:r>
              <w:rPr>
                <w:rStyle w:val="Hyperlink"/>
                <w:rFonts w:ascii="Arial" w:eastAsia="Arial" w:hAnsi="Arial" w:cs="Arial"/>
                <w:color w:val="auto"/>
                <w:u w:val="none"/>
              </w:rPr>
              <w:t>received a positive result from a lateral flow test</w:t>
            </w:r>
          </w:p>
          <w:p w14:paraId="5C189301" w14:textId="645444BF" w:rsidR="005C58BA" w:rsidRPr="003D2260" w:rsidRDefault="003D2260" w:rsidP="005C58BA">
            <w:pPr>
              <w:spacing w:after="0" w:line="240" w:lineRule="auto"/>
              <w:ind w:left="604"/>
              <w:rPr>
                <w:rStyle w:val="Hyperlink"/>
                <w:rFonts w:ascii="Arial" w:eastAsia="Arial" w:hAnsi="Arial" w:cs="Arial"/>
                <w:color w:val="auto"/>
                <w:u w:val="none"/>
              </w:rPr>
            </w:pPr>
            <w:r w:rsidRPr="001A16DC">
              <w:rPr>
                <w:rStyle w:val="Hyperlink"/>
                <w:rFonts w:ascii="Arial" w:eastAsia="Arial" w:hAnsi="Arial" w:cs="Arial"/>
                <w:color w:val="auto"/>
                <w:highlight w:val="yellow"/>
                <w:u w:val="none"/>
              </w:rPr>
              <w:t xml:space="preserve">You should isolate immediately and book a PCR test following </w:t>
            </w:r>
            <w:hyperlink r:id="rId23" w:history="1">
              <w:r w:rsidRPr="001A16DC">
                <w:rPr>
                  <w:rStyle w:val="Hyperlink"/>
                  <w:rFonts w:ascii="Arial" w:eastAsia="Arial" w:hAnsi="Arial" w:cs="Arial"/>
                  <w:highlight w:val="yellow"/>
                </w:rPr>
                <w:t>Scottish Government and NHS advice</w:t>
              </w:r>
            </w:hyperlink>
            <w:r w:rsidRPr="001A16DC">
              <w:rPr>
                <w:rStyle w:val="Hyperlink"/>
                <w:rFonts w:ascii="Arial" w:eastAsia="Arial" w:hAnsi="Arial" w:cs="Arial"/>
                <w:color w:val="auto"/>
                <w:highlight w:val="yellow"/>
                <w:u w:val="none"/>
              </w:rPr>
              <w:t xml:space="preserve">. The isolation period will depend on certain criteria and the result of the PCR test.  Further information for household contacts is available </w:t>
            </w:r>
            <w:hyperlink r:id="rId24" w:history="1">
              <w:r w:rsidRPr="001A16DC">
                <w:rPr>
                  <w:rStyle w:val="Hyperlink"/>
                  <w:rFonts w:ascii="Arial" w:eastAsia="Arial" w:hAnsi="Arial" w:cs="Arial"/>
                  <w:highlight w:val="yellow"/>
                </w:rPr>
                <w:t>here</w:t>
              </w:r>
            </w:hyperlink>
            <w:r w:rsidRPr="001A16DC">
              <w:rPr>
                <w:rStyle w:val="Hyperlink"/>
                <w:rFonts w:ascii="Arial" w:eastAsia="Arial" w:hAnsi="Arial" w:cs="Arial"/>
                <w:color w:val="auto"/>
                <w:highlight w:val="yellow"/>
                <w:u w:val="none"/>
              </w:rPr>
              <w:t>.</w:t>
            </w:r>
            <w:r>
              <w:rPr>
                <w:rStyle w:val="Hyperlink"/>
                <w:rFonts w:ascii="Arial" w:eastAsia="Arial" w:hAnsi="Arial" w:cs="Arial"/>
                <w:color w:val="auto"/>
                <w:u w:val="none"/>
              </w:rPr>
              <w:t xml:space="preserve">  </w:t>
            </w:r>
          </w:p>
          <w:p w14:paraId="0BD91049" w14:textId="04D5EF35" w:rsidR="008B27F7" w:rsidRDefault="008B27F7" w:rsidP="008B27F7">
            <w:pPr>
              <w:pStyle w:val="ListParagraph"/>
              <w:numPr>
                <w:ilvl w:val="1"/>
                <w:numId w:val="5"/>
              </w:numPr>
              <w:spacing w:after="0" w:line="240" w:lineRule="auto"/>
              <w:ind w:left="604" w:hanging="425"/>
              <w:rPr>
                <w:rStyle w:val="normaltextrun"/>
                <w:rFonts w:ascii="Arial" w:eastAsia="Arial" w:hAnsi="Arial" w:cs="Arial"/>
              </w:rPr>
            </w:pPr>
            <w:r w:rsidRPr="008B27F7">
              <w:rPr>
                <w:rStyle w:val="normaltextrun"/>
                <w:rFonts w:ascii="Arial" w:eastAsia="Arial" w:hAnsi="Arial" w:cs="Arial"/>
              </w:rPr>
              <w:t>In the event of a building occupant developing symptoms</w:t>
            </w:r>
            <w:r>
              <w:rPr>
                <w:rStyle w:val="normaltextrun"/>
                <w:rFonts w:ascii="Arial" w:eastAsia="Arial" w:hAnsi="Arial" w:cs="Arial"/>
              </w:rPr>
              <w:t xml:space="preserve"> whilst onsite they </w:t>
            </w:r>
            <w:r w:rsidR="00B1775A">
              <w:rPr>
                <w:rStyle w:val="normaltextrun"/>
                <w:rFonts w:ascii="Arial" w:eastAsia="Arial" w:hAnsi="Arial" w:cs="Arial"/>
              </w:rPr>
              <w:t>must</w:t>
            </w:r>
          </w:p>
          <w:p w14:paraId="5C8DD201" w14:textId="029D6EC8" w:rsidR="008B27F7" w:rsidRPr="00CE0172" w:rsidRDefault="002508AE" w:rsidP="001D3E43">
            <w:pPr>
              <w:pStyle w:val="ListParagraph"/>
              <w:numPr>
                <w:ilvl w:val="1"/>
                <w:numId w:val="9"/>
              </w:numPr>
              <w:spacing w:after="0" w:line="240" w:lineRule="auto"/>
              <w:ind w:left="888" w:hanging="284"/>
              <w:rPr>
                <w:rFonts w:ascii="Arial" w:eastAsiaTheme="minorEastAsia" w:hAnsi="Arial" w:cs="Arial"/>
              </w:rPr>
            </w:pPr>
            <w:r>
              <w:rPr>
                <w:rFonts w:ascii="Arial" w:eastAsia="Arial" w:hAnsi="Arial" w:cs="Arial"/>
              </w:rPr>
              <w:t>s</w:t>
            </w:r>
            <w:r w:rsidR="00AA1477">
              <w:rPr>
                <w:rFonts w:ascii="Arial" w:eastAsia="Arial" w:hAnsi="Arial" w:cs="Arial"/>
              </w:rPr>
              <w:t xml:space="preserve">afely </w:t>
            </w:r>
            <w:r w:rsidR="008B27F7">
              <w:rPr>
                <w:rFonts w:ascii="Arial" w:eastAsia="Arial" w:hAnsi="Arial" w:cs="Arial"/>
              </w:rPr>
              <w:t>i</w:t>
            </w:r>
            <w:r w:rsidR="008B27F7" w:rsidRPr="00F45444">
              <w:rPr>
                <w:rFonts w:ascii="Arial" w:eastAsia="Arial" w:hAnsi="Arial" w:cs="Arial"/>
              </w:rPr>
              <w:t>nform a member of staff</w:t>
            </w:r>
            <w:r w:rsidR="00CE0172">
              <w:rPr>
                <w:rFonts w:ascii="Arial" w:eastAsia="Arial" w:hAnsi="Arial" w:cs="Arial"/>
              </w:rPr>
              <w:t xml:space="preserve"> </w:t>
            </w:r>
            <w:r w:rsidR="00CE0172" w:rsidRPr="00CE0172">
              <w:rPr>
                <w:rFonts w:ascii="Arial" w:eastAsia="Arial" w:hAnsi="Arial" w:cs="Arial"/>
                <w:color w:val="FF0000"/>
              </w:rPr>
              <w:t>and then management.</w:t>
            </w:r>
          </w:p>
          <w:p w14:paraId="6CAF9C49" w14:textId="4C537FDD" w:rsidR="00CE0172" w:rsidRPr="00CE0172" w:rsidRDefault="00CE0172" w:rsidP="001D3E43">
            <w:pPr>
              <w:pStyle w:val="ListParagraph"/>
              <w:numPr>
                <w:ilvl w:val="1"/>
                <w:numId w:val="9"/>
              </w:numPr>
              <w:spacing w:after="0" w:line="240" w:lineRule="auto"/>
              <w:ind w:left="888" w:hanging="284"/>
              <w:rPr>
                <w:rFonts w:ascii="Arial" w:eastAsiaTheme="minorEastAsia" w:hAnsi="Arial" w:cs="Arial"/>
                <w:color w:val="FF0000"/>
              </w:rPr>
            </w:pPr>
            <w:r w:rsidRPr="00CE0172">
              <w:rPr>
                <w:rFonts w:ascii="Arial" w:eastAsiaTheme="minorEastAsia" w:hAnsi="Arial" w:cs="Arial"/>
                <w:color w:val="FF0000"/>
              </w:rPr>
              <w:t>Parent to be called.</w:t>
            </w:r>
          </w:p>
          <w:p w14:paraId="47BE452F" w14:textId="5423A1BE" w:rsidR="008B27F7" w:rsidRPr="00F45444" w:rsidRDefault="008B27F7" w:rsidP="001D3E43">
            <w:pPr>
              <w:pStyle w:val="ListParagraph"/>
              <w:numPr>
                <w:ilvl w:val="1"/>
                <w:numId w:val="9"/>
              </w:numPr>
              <w:spacing w:after="0" w:line="240" w:lineRule="auto"/>
              <w:ind w:left="888" w:hanging="284"/>
              <w:rPr>
                <w:rFonts w:ascii="Arial" w:eastAsiaTheme="minorEastAsia" w:hAnsi="Arial" w:cs="Arial"/>
              </w:rPr>
            </w:pPr>
            <w:r w:rsidRPr="00F45444">
              <w:rPr>
                <w:rFonts w:ascii="Arial" w:eastAsia="Arial" w:hAnsi="Arial" w:cs="Arial"/>
              </w:rPr>
              <w:t>avoid contact with others or touching people, surfaces or objects</w:t>
            </w:r>
          </w:p>
          <w:p w14:paraId="6970E73A" w14:textId="69F10A05" w:rsidR="008B27F7" w:rsidRPr="00F45444" w:rsidRDefault="008B27F7" w:rsidP="001D3E43">
            <w:pPr>
              <w:pStyle w:val="ListParagraph"/>
              <w:numPr>
                <w:ilvl w:val="1"/>
                <w:numId w:val="9"/>
              </w:numPr>
              <w:spacing w:after="0" w:line="240" w:lineRule="auto"/>
              <w:ind w:left="888" w:hanging="284"/>
              <w:rPr>
                <w:rFonts w:ascii="Arial" w:eastAsiaTheme="minorEastAsia" w:hAnsi="Arial" w:cs="Arial"/>
              </w:rPr>
            </w:pPr>
            <w:r>
              <w:rPr>
                <w:rFonts w:ascii="Arial" w:eastAsia="Arial" w:hAnsi="Arial" w:cs="Arial"/>
              </w:rPr>
              <w:t>w</w:t>
            </w:r>
            <w:r w:rsidRPr="00F45444">
              <w:rPr>
                <w:rFonts w:ascii="Arial" w:eastAsia="Arial" w:hAnsi="Arial" w:cs="Arial"/>
              </w:rPr>
              <w:t>here possible, go to an area where they can isolate, preferably well ventilated</w:t>
            </w:r>
            <w:r w:rsidR="00B1775A">
              <w:rPr>
                <w:rFonts w:ascii="Arial" w:eastAsia="Arial" w:hAnsi="Arial" w:cs="Arial"/>
              </w:rPr>
              <w:t xml:space="preserve"> and</w:t>
            </w:r>
            <w:r w:rsidRPr="00F45444">
              <w:rPr>
                <w:rFonts w:ascii="Arial" w:eastAsia="Arial" w:hAnsi="Arial" w:cs="Arial"/>
              </w:rPr>
              <w:t xml:space="preserve"> behind a closed door</w:t>
            </w:r>
            <w:r w:rsidR="00CE0172">
              <w:rPr>
                <w:rFonts w:ascii="Arial" w:eastAsia="Arial" w:hAnsi="Arial" w:cs="Arial"/>
              </w:rPr>
              <w:t xml:space="preserve"> – </w:t>
            </w:r>
            <w:r w:rsidR="00CE0172" w:rsidRPr="00CE0172">
              <w:rPr>
                <w:rFonts w:ascii="Arial" w:eastAsia="Arial" w:hAnsi="Arial" w:cs="Arial"/>
                <w:color w:val="FF0000"/>
              </w:rPr>
              <w:t>self-isolate in medi</w:t>
            </w:r>
            <w:r w:rsidR="00CE0172">
              <w:rPr>
                <w:rFonts w:ascii="Arial" w:eastAsia="Arial" w:hAnsi="Arial" w:cs="Arial"/>
                <w:color w:val="FF0000"/>
              </w:rPr>
              <w:t xml:space="preserve">cal </w:t>
            </w:r>
            <w:proofErr w:type="gramStart"/>
            <w:r w:rsidR="00CE0172">
              <w:rPr>
                <w:rFonts w:ascii="Arial" w:eastAsia="Arial" w:hAnsi="Arial" w:cs="Arial"/>
                <w:color w:val="FF0000"/>
              </w:rPr>
              <w:t>room.</w:t>
            </w:r>
            <w:r w:rsidR="00CE0172" w:rsidRPr="00CE0172">
              <w:rPr>
                <w:rFonts w:ascii="Arial" w:eastAsia="Arial" w:hAnsi="Arial" w:cs="Arial"/>
                <w:color w:val="FF0000"/>
              </w:rPr>
              <w:t>.</w:t>
            </w:r>
            <w:proofErr w:type="gramEnd"/>
          </w:p>
          <w:p w14:paraId="2B637D07" w14:textId="405AF1C3" w:rsidR="008B27F7" w:rsidRPr="008B27F7" w:rsidRDefault="008B27F7" w:rsidP="001D3E43">
            <w:pPr>
              <w:pStyle w:val="ListParagraph"/>
              <w:numPr>
                <w:ilvl w:val="1"/>
                <w:numId w:val="9"/>
              </w:numPr>
              <w:spacing w:after="0" w:line="240" w:lineRule="auto"/>
              <w:ind w:left="888" w:hanging="284"/>
              <w:rPr>
                <w:rFonts w:ascii="Arial" w:eastAsiaTheme="minorEastAsia" w:hAnsi="Arial" w:cs="Arial"/>
              </w:rPr>
            </w:pPr>
            <w:r>
              <w:rPr>
                <w:rFonts w:ascii="Arial" w:eastAsia="Arial" w:hAnsi="Arial" w:cs="Arial"/>
              </w:rPr>
              <w:t>i</w:t>
            </w:r>
            <w:r w:rsidRPr="00F45444">
              <w:rPr>
                <w:rFonts w:ascii="Arial" w:eastAsia="Arial" w:hAnsi="Arial" w:cs="Arial"/>
              </w:rPr>
              <w:t xml:space="preserve">f well enough, leave directly, </w:t>
            </w:r>
            <w:r w:rsidR="00B1775A">
              <w:rPr>
                <w:rFonts w:ascii="Arial" w:eastAsia="Arial" w:hAnsi="Arial" w:cs="Arial"/>
              </w:rPr>
              <w:t>(</w:t>
            </w:r>
            <w:r w:rsidRPr="00F45444">
              <w:rPr>
                <w:rFonts w:ascii="Arial" w:eastAsia="Arial" w:hAnsi="Arial" w:cs="Arial"/>
              </w:rPr>
              <w:t xml:space="preserve">accompanied by </w:t>
            </w:r>
            <w:r w:rsidR="00B1775A">
              <w:rPr>
                <w:rFonts w:ascii="Arial" w:eastAsia="Arial" w:hAnsi="Arial" w:cs="Arial"/>
              </w:rPr>
              <w:t xml:space="preserve">a </w:t>
            </w:r>
            <w:r w:rsidRPr="00F45444">
              <w:rPr>
                <w:rFonts w:ascii="Arial" w:eastAsia="Arial" w:hAnsi="Arial" w:cs="Arial"/>
              </w:rPr>
              <w:t>household member if required</w:t>
            </w:r>
            <w:r w:rsidR="00B1775A">
              <w:rPr>
                <w:rFonts w:ascii="Arial" w:eastAsia="Arial" w:hAnsi="Arial" w:cs="Arial"/>
              </w:rPr>
              <w:t>)</w:t>
            </w:r>
            <w:r w:rsidRPr="00F45444">
              <w:rPr>
                <w:rFonts w:ascii="Arial" w:eastAsia="Arial" w:hAnsi="Arial" w:cs="Arial"/>
              </w:rPr>
              <w:t>. If extremely unwell, call 999 and advise the call handler you are concerned about COVID-19.</w:t>
            </w:r>
          </w:p>
          <w:p w14:paraId="6BAD4EA4" w14:textId="2F7D6C67" w:rsidR="008B27F7" w:rsidRPr="00CE0172" w:rsidRDefault="008B27F7" w:rsidP="00BF6A0F">
            <w:pPr>
              <w:numPr>
                <w:ilvl w:val="0"/>
                <w:numId w:val="4"/>
              </w:numPr>
              <w:shd w:val="clear" w:color="auto" w:fill="FFFFFF"/>
              <w:spacing w:before="45" w:after="0" w:line="240" w:lineRule="auto"/>
              <w:ind w:left="604" w:hanging="425"/>
              <w:rPr>
                <w:rFonts w:ascii="Arial" w:eastAsiaTheme="minorEastAsia" w:hAnsi="Arial" w:cs="Arial"/>
                <w:color w:val="FF0000"/>
              </w:rPr>
            </w:pPr>
            <w:r w:rsidRPr="005E0092">
              <w:rPr>
                <w:rFonts w:ascii="Arial" w:eastAsia="Arial" w:hAnsi="Arial" w:cs="Arial"/>
              </w:rPr>
              <w:t xml:space="preserve">If the symptomatic </w:t>
            </w:r>
            <w:r w:rsidR="00B1775A" w:rsidRPr="005E0092">
              <w:rPr>
                <w:rFonts w:ascii="Arial" w:eastAsia="Arial" w:hAnsi="Arial" w:cs="Arial"/>
              </w:rPr>
              <w:t>individual</w:t>
            </w:r>
            <w:r w:rsidRPr="005E0092">
              <w:rPr>
                <w:rFonts w:ascii="Arial" w:eastAsia="Arial" w:hAnsi="Arial" w:cs="Arial"/>
              </w:rPr>
              <w:t xml:space="preserve"> requires supervis</w:t>
            </w:r>
            <w:r w:rsidR="00B1775A" w:rsidRPr="005E0092">
              <w:rPr>
                <w:rFonts w:ascii="Arial" w:eastAsia="Arial" w:hAnsi="Arial" w:cs="Arial"/>
              </w:rPr>
              <w:t>ion</w:t>
            </w:r>
            <w:r w:rsidRPr="005E0092">
              <w:rPr>
                <w:rFonts w:ascii="Arial" w:eastAsia="Arial" w:hAnsi="Arial" w:cs="Arial"/>
              </w:rPr>
              <w:t xml:space="preserve"> and physical distance cannot be maintained, PPE outlined in </w:t>
            </w:r>
            <w:hyperlink r:id="rId25" w:tgtFrame="_blank" w:tooltip="Details and download options" w:history="1">
              <w:r w:rsidR="005E0092" w:rsidRPr="005E0092">
                <w:rPr>
                  <w:rStyle w:val="Hyperlink"/>
                  <w:rFonts w:ascii="Arial" w:hAnsi="Arial" w:cs="Arial"/>
                  <w:color w:val="006699"/>
                  <w:sz w:val="21"/>
                  <w:szCs w:val="21"/>
                </w:rPr>
                <w:t>PPE Requirements - Schools</w:t>
              </w:r>
            </w:hyperlink>
            <w:r w:rsidR="005E0092" w:rsidRPr="005E0092">
              <w:rPr>
                <w:rFonts w:ascii="Arial" w:hAnsi="Arial" w:cs="Arial"/>
                <w:color w:val="000033"/>
                <w:sz w:val="21"/>
                <w:szCs w:val="21"/>
              </w:rPr>
              <w:t xml:space="preserve"> </w:t>
            </w:r>
            <w:r w:rsidRPr="005E0092">
              <w:rPr>
                <w:rFonts w:ascii="Arial" w:eastAsia="Arial" w:hAnsi="Arial" w:cs="Arial"/>
              </w:rPr>
              <w:t>must be worn.</w:t>
            </w:r>
            <w:r w:rsidR="00CE0172">
              <w:rPr>
                <w:rFonts w:ascii="Arial" w:eastAsia="Arial" w:hAnsi="Arial" w:cs="Arial"/>
              </w:rPr>
              <w:t xml:space="preserve"> </w:t>
            </w:r>
            <w:r w:rsidR="00CE0172" w:rsidRPr="00CE0172">
              <w:rPr>
                <w:rFonts w:ascii="Arial" w:eastAsia="Arial" w:hAnsi="Arial" w:cs="Arial"/>
                <w:color w:val="FF0000"/>
              </w:rPr>
              <w:t>PPE kept in first aid room.</w:t>
            </w:r>
          </w:p>
          <w:p w14:paraId="6D359854" w14:textId="2756B22E" w:rsidR="005E0092" w:rsidRPr="001F363A" w:rsidRDefault="009A02A3" w:rsidP="7080DA7E">
            <w:pPr>
              <w:pStyle w:val="ListParagraph"/>
              <w:numPr>
                <w:ilvl w:val="0"/>
                <w:numId w:val="10"/>
              </w:numPr>
              <w:shd w:val="clear" w:color="auto" w:fill="FFFFFF" w:themeFill="background1"/>
              <w:spacing w:before="45" w:after="0" w:line="240" w:lineRule="auto"/>
              <w:ind w:left="604" w:hanging="425"/>
              <w:rPr>
                <w:rFonts w:ascii="Arial" w:eastAsiaTheme="minorEastAsia" w:hAnsi="Arial" w:cs="Arial"/>
              </w:rPr>
            </w:pPr>
            <w:r>
              <w:rPr>
                <w:rFonts w:ascii="Arial" w:eastAsia="Arial" w:hAnsi="Arial" w:cs="Arial"/>
              </w:rPr>
              <w:t xml:space="preserve">Following a positive </w:t>
            </w:r>
            <w:r w:rsidR="00446436">
              <w:rPr>
                <w:rFonts w:ascii="Arial" w:eastAsia="Arial" w:hAnsi="Arial" w:cs="Arial"/>
              </w:rPr>
              <w:t>test result, s</w:t>
            </w:r>
            <w:r w:rsidR="005E0092" w:rsidRPr="005E0092">
              <w:rPr>
                <w:rFonts w:ascii="Arial" w:eastAsia="Arial" w:hAnsi="Arial" w:cs="Arial"/>
              </w:rPr>
              <w:t xml:space="preserve">taff </w:t>
            </w:r>
            <w:r w:rsidR="00446436">
              <w:rPr>
                <w:rFonts w:ascii="Arial" w:eastAsia="Arial" w:hAnsi="Arial" w:cs="Arial"/>
              </w:rPr>
              <w:t xml:space="preserve">and pupils </w:t>
            </w:r>
            <w:r w:rsidR="005E0092" w:rsidRPr="005E0092">
              <w:rPr>
                <w:rFonts w:ascii="Arial" w:eastAsia="Arial" w:hAnsi="Arial" w:cs="Arial"/>
              </w:rPr>
              <w:t xml:space="preserve">should only return </w:t>
            </w:r>
            <w:r w:rsidR="00A670A3">
              <w:rPr>
                <w:rFonts w:ascii="Arial" w:eastAsia="Arial" w:hAnsi="Arial" w:cs="Arial"/>
              </w:rPr>
              <w:t xml:space="preserve">to educational establishments </w:t>
            </w:r>
            <w:r w:rsidR="005E0092" w:rsidRPr="005E0092">
              <w:rPr>
                <w:rFonts w:ascii="Arial" w:eastAsia="Arial" w:hAnsi="Arial" w:cs="Arial"/>
              </w:rPr>
              <w:t xml:space="preserve">when they </w:t>
            </w:r>
            <w:r w:rsidR="005E0092" w:rsidRPr="009A02A3">
              <w:rPr>
                <w:rFonts w:ascii="Arial" w:eastAsia="Arial" w:hAnsi="Arial" w:cs="Arial"/>
              </w:rPr>
              <w:t>are feeling clinically better</w:t>
            </w:r>
            <w:r>
              <w:rPr>
                <w:rFonts w:ascii="Arial" w:eastAsia="Arial" w:hAnsi="Arial" w:cs="Arial"/>
              </w:rPr>
              <w:t xml:space="preserve">, symptom free and </w:t>
            </w:r>
            <w:r w:rsidR="005E0092" w:rsidRPr="005E0092">
              <w:rPr>
                <w:rFonts w:ascii="Arial" w:eastAsia="Arial" w:hAnsi="Arial" w:cs="Arial"/>
              </w:rPr>
              <w:t>hav</w:t>
            </w:r>
            <w:r>
              <w:rPr>
                <w:rFonts w:ascii="Arial" w:eastAsia="Arial" w:hAnsi="Arial" w:cs="Arial"/>
              </w:rPr>
              <w:t xml:space="preserve">e </w:t>
            </w:r>
            <w:r w:rsidR="005E0092" w:rsidRPr="005E0092">
              <w:rPr>
                <w:rFonts w:ascii="Arial" w:eastAsia="Arial" w:hAnsi="Arial" w:cs="Arial"/>
              </w:rPr>
              <w:t>completed their self-isolation period</w:t>
            </w:r>
            <w:r w:rsidR="00446436">
              <w:rPr>
                <w:rFonts w:ascii="Arial" w:eastAsia="Arial" w:hAnsi="Arial" w:cs="Arial"/>
              </w:rPr>
              <w:t xml:space="preserve">, following current </w:t>
            </w:r>
            <w:hyperlink r:id="rId26" w:anchor="Self-isolation%20policy%20(including%20contact%20tracing%20and%20testing)">
              <w:r w:rsidR="00446436" w:rsidRPr="45205635">
                <w:rPr>
                  <w:rStyle w:val="Hyperlink"/>
                  <w:rFonts w:ascii="Arial" w:eastAsia="Arial" w:hAnsi="Arial" w:cs="Arial"/>
                </w:rPr>
                <w:t>Government guidance</w:t>
              </w:r>
            </w:hyperlink>
            <w:r w:rsidR="00446436" w:rsidRPr="4D9CC513">
              <w:rPr>
                <w:rFonts w:ascii="Arial" w:eastAsia="Arial" w:hAnsi="Arial" w:cs="Arial"/>
              </w:rPr>
              <w:t>.</w:t>
            </w:r>
            <w:r w:rsidR="00446436">
              <w:rPr>
                <w:rFonts w:ascii="Arial" w:eastAsia="Arial" w:hAnsi="Arial" w:cs="Arial"/>
              </w:rPr>
              <w:t xml:space="preserve"> </w:t>
            </w:r>
          </w:p>
          <w:p w14:paraId="6839597F" w14:textId="77777777" w:rsidR="001F363A" w:rsidRPr="00EC0B15" w:rsidRDefault="001F363A" w:rsidP="00DA0D13">
            <w:pPr>
              <w:shd w:val="clear" w:color="auto" w:fill="FFFFFF"/>
              <w:spacing w:before="45" w:after="0" w:line="240" w:lineRule="auto"/>
              <w:textAlignment w:val="top"/>
              <w:rPr>
                <w:rStyle w:val="normaltextrun"/>
                <w:rFonts w:ascii="Arial" w:eastAsiaTheme="minorEastAsia" w:hAnsi="Arial" w:cs="Arial"/>
              </w:rPr>
            </w:pPr>
          </w:p>
          <w:p w14:paraId="33AA19F8" w14:textId="34B67BA9" w:rsidR="00BD224E" w:rsidRPr="00EC0B15" w:rsidRDefault="00BD224E" w:rsidP="00BD224E">
            <w:pPr>
              <w:rPr>
                <w:rFonts w:ascii="Arial" w:hAnsi="Arial" w:cs="Arial"/>
                <w:highlight w:val="yellow"/>
              </w:rPr>
            </w:pPr>
            <w:r w:rsidRPr="00EC0B15">
              <w:rPr>
                <w:rFonts w:ascii="Arial" w:hAnsi="Arial" w:cs="Arial"/>
                <w:highlight w:val="yellow"/>
              </w:rPr>
              <w:t xml:space="preserve">During isolation some individuals can return to school in advance of the </w:t>
            </w:r>
            <w:proofErr w:type="spellStart"/>
            <w:r w:rsidRPr="00EC0B15">
              <w:rPr>
                <w:rFonts w:ascii="Arial" w:hAnsi="Arial" w:cs="Arial"/>
                <w:highlight w:val="yellow"/>
              </w:rPr>
              <w:t>self isolation</w:t>
            </w:r>
            <w:proofErr w:type="spellEnd"/>
            <w:r w:rsidRPr="00EC0B15">
              <w:rPr>
                <w:rFonts w:ascii="Arial" w:hAnsi="Arial" w:cs="Arial"/>
                <w:highlight w:val="yellow"/>
              </w:rPr>
              <w:t xml:space="preserve"> period ending – </w:t>
            </w:r>
          </w:p>
          <w:p w14:paraId="1565E237" w14:textId="1B3DF9F0" w:rsidR="00BD224E" w:rsidRPr="00EC0B15" w:rsidRDefault="00BD224E" w:rsidP="00BD224E">
            <w:pPr>
              <w:rPr>
                <w:rFonts w:ascii="Arial" w:hAnsi="Arial" w:cs="Arial"/>
                <w:highlight w:val="yellow"/>
              </w:rPr>
            </w:pPr>
            <w:r w:rsidRPr="00EC0B15">
              <w:rPr>
                <w:rFonts w:ascii="Arial" w:hAnsi="Arial" w:cs="Arial"/>
                <w:b/>
                <w:bCs/>
                <w:highlight w:val="yellow"/>
              </w:rPr>
              <w:t>Individuals aged between 5 and 18 who receive a negative PCR test can return to school.</w:t>
            </w:r>
            <w:r w:rsidRPr="00EC0B15">
              <w:rPr>
                <w:rFonts w:ascii="Arial" w:hAnsi="Arial" w:cs="Arial"/>
                <w:highlight w:val="yellow"/>
              </w:rPr>
              <w:t xml:space="preserve"> (Even if someone else in their household has tested positive and is continuing to self-isolate.) If symptoms develop, they must self-isolate immediately, and you should book them another PCR test.</w:t>
            </w:r>
          </w:p>
          <w:p w14:paraId="00A4052B" w14:textId="07C88A94" w:rsidR="00BD224E" w:rsidRPr="00EC0B15" w:rsidRDefault="00BD224E" w:rsidP="00BD224E">
            <w:pPr>
              <w:rPr>
                <w:rFonts w:ascii="Arial" w:hAnsi="Arial" w:cs="Arial"/>
                <w:highlight w:val="yellow"/>
              </w:rPr>
            </w:pPr>
            <w:r w:rsidRPr="00EC0B15">
              <w:rPr>
                <w:rFonts w:ascii="Arial" w:hAnsi="Arial" w:cs="Arial"/>
                <w:highlight w:val="yellow"/>
              </w:rPr>
              <w:t xml:space="preserve">Anyone </w:t>
            </w:r>
            <w:r w:rsidRPr="00EC0B15">
              <w:rPr>
                <w:rFonts w:ascii="Arial" w:hAnsi="Arial" w:cs="Arial"/>
                <w:b/>
                <w:bCs/>
                <w:highlight w:val="yellow"/>
              </w:rPr>
              <w:t>over 18</w:t>
            </w:r>
            <w:r w:rsidRPr="00EC0B15">
              <w:rPr>
                <w:rFonts w:ascii="Arial" w:hAnsi="Arial" w:cs="Arial"/>
                <w:highlight w:val="yellow"/>
              </w:rPr>
              <w:t xml:space="preserve"> who is fully vaccinated</w:t>
            </w:r>
            <w:r w:rsidR="00EC0B15" w:rsidRPr="00EC0B15">
              <w:rPr>
                <w:rFonts w:ascii="Arial" w:hAnsi="Arial" w:cs="Arial"/>
                <w:highlight w:val="yellow"/>
              </w:rPr>
              <w:t xml:space="preserve"> (with at least 2 weeks since the final dose)</w:t>
            </w:r>
            <w:r w:rsidRPr="00EC0B15">
              <w:rPr>
                <w:rFonts w:ascii="Arial" w:hAnsi="Arial" w:cs="Arial"/>
                <w:highlight w:val="yellow"/>
              </w:rPr>
              <w:t>, has no symptoms, and has had a negative PCR test can also return to school or work.</w:t>
            </w:r>
          </w:p>
          <w:p w14:paraId="53C8EC2B" w14:textId="7E1D1A19" w:rsidR="00BD224E" w:rsidRPr="00DA0D13" w:rsidRDefault="00BD224E" w:rsidP="00EC0B15">
            <w:pPr>
              <w:rPr>
                <w:rStyle w:val="normaltextrun"/>
                <w:rFonts w:ascii="Arial" w:eastAsiaTheme="minorEastAsia" w:hAnsi="Arial" w:cs="Arial"/>
              </w:rPr>
            </w:pPr>
            <w:r w:rsidRPr="00EC0B15">
              <w:rPr>
                <w:rFonts w:ascii="Arial" w:hAnsi="Arial" w:cs="Arial"/>
                <w:b/>
                <w:bCs/>
                <w:highlight w:val="yellow"/>
              </w:rPr>
              <w:lastRenderedPageBreak/>
              <w:t>Children aged under 5</w:t>
            </w:r>
            <w:r w:rsidRPr="00EC0B15">
              <w:rPr>
                <w:rFonts w:ascii="Arial" w:hAnsi="Arial" w:cs="Arial"/>
                <w:highlight w:val="yellow"/>
              </w:rPr>
              <w:t xml:space="preserve"> who are in contact with a positive case are exempt from self-isolation unless they develop symptoms. Parents are encouraged to arrange a PCR test but this is not mandatory.</w:t>
            </w:r>
          </w:p>
        </w:tc>
      </w:tr>
    </w:tbl>
    <w:p w14:paraId="62371FCA" w14:textId="77777777" w:rsidR="001A16DC" w:rsidRDefault="001A16DC">
      <w:r>
        <w:lastRenderedPageBreak/>
        <w:br w:type="page"/>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7"/>
      </w:tblGrid>
      <w:tr w:rsidR="00951DED" w:rsidRPr="00512FC4" w14:paraId="5C9816A4" w14:textId="77777777" w:rsidTr="47571D75">
        <w:trPr>
          <w:trHeight w:val="447"/>
        </w:trPr>
        <w:tc>
          <w:tcPr>
            <w:tcW w:w="14317" w:type="dxa"/>
            <w:shd w:val="clear" w:color="auto" w:fill="auto"/>
            <w:vAlign w:val="center"/>
          </w:tcPr>
          <w:p w14:paraId="05E9275F" w14:textId="32A79620" w:rsidR="003968CC" w:rsidRPr="00512FC4" w:rsidRDefault="005F00EF" w:rsidP="00716504">
            <w:pPr>
              <w:spacing w:after="0" w:line="240" w:lineRule="auto"/>
              <w:ind w:left="37"/>
              <w:rPr>
                <w:rStyle w:val="Hyperlink"/>
                <w:rFonts w:ascii="Arial" w:eastAsia="Arial" w:hAnsi="Arial" w:cs="Arial"/>
                <w:b/>
                <w:bCs/>
                <w:color w:val="auto"/>
                <w:u w:val="none"/>
              </w:rPr>
            </w:pPr>
            <w:r>
              <w:lastRenderedPageBreak/>
              <w:br w:type="page"/>
            </w:r>
            <w:r w:rsidR="00627E49" w:rsidRPr="00627E49">
              <w:rPr>
                <w:rStyle w:val="Hyperlink"/>
                <w:rFonts w:ascii="Arial" w:eastAsia="Arial" w:hAnsi="Arial" w:cs="Arial"/>
                <w:b/>
                <w:bCs/>
                <w:color w:val="auto"/>
                <w:u w:val="none"/>
              </w:rPr>
              <w:t>Individuals in the highest risk group</w:t>
            </w:r>
            <w:r w:rsidR="00627E49">
              <w:rPr>
                <w:rStyle w:val="Hyperlink"/>
                <w:rFonts w:ascii="Arial" w:eastAsia="Arial" w:hAnsi="Arial" w:cs="Arial"/>
                <w:b/>
                <w:bCs/>
                <w:color w:val="auto"/>
                <w:u w:val="none"/>
              </w:rPr>
              <w:t xml:space="preserve"> </w:t>
            </w:r>
            <w:r w:rsidR="003968CC" w:rsidRPr="00512FC4">
              <w:rPr>
                <w:rStyle w:val="Hyperlink"/>
                <w:rFonts w:ascii="Arial" w:eastAsia="Arial" w:hAnsi="Arial" w:cs="Arial"/>
                <w:b/>
                <w:bCs/>
                <w:color w:val="auto"/>
                <w:u w:val="none"/>
              </w:rPr>
              <w:t>(</w:t>
            </w:r>
            <w:r w:rsidR="00824623">
              <w:rPr>
                <w:rStyle w:val="Hyperlink"/>
                <w:rFonts w:ascii="Arial" w:eastAsia="Arial" w:hAnsi="Arial" w:cs="Arial"/>
                <w:b/>
                <w:bCs/>
                <w:color w:val="auto"/>
                <w:u w:val="none"/>
              </w:rPr>
              <w:t>p</w:t>
            </w:r>
            <w:r w:rsidR="00C12E1C">
              <w:rPr>
                <w:rStyle w:val="Hyperlink"/>
                <w:rFonts w:ascii="Arial" w:eastAsia="Arial" w:hAnsi="Arial" w:cs="Arial"/>
                <w:b/>
                <w:bCs/>
                <w:color w:val="auto"/>
                <w:u w:val="none"/>
              </w:rPr>
              <w:t xml:space="preserve">reviously </w:t>
            </w:r>
            <w:r w:rsidR="00824623">
              <w:rPr>
                <w:rStyle w:val="Hyperlink"/>
                <w:rFonts w:ascii="Arial" w:eastAsia="Arial" w:hAnsi="Arial" w:cs="Arial"/>
                <w:b/>
                <w:bCs/>
                <w:color w:val="auto"/>
                <w:u w:val="none"/>
              </w:rPr>
              <w:t>s</w:t>
            </w:r>
            <w:r w:rsidR="003968CC" w:rsidRPr="00512FC4">
              <w:rPr>
                <w:rStyle w:val="Hyperlink"/>
                <w:rFonts w:ascii="Arial" w:eastAsia="Arial" w:hAnsi="Arial" w:cs="Arial"/>
                <w:b/>
                <w:bCs/>
                <w:color w:val="auto"/>
                <w:u w:val="none"/>
              </w:rPr>
              <w:t>hielding</w:t>
            </w:r>
            <w:r w:rsidR="00627E49">
              <w:rPr>
                <w:rStyle w:val="Hyperlink"/>
                <w:rFonts w:ascii="Arial" w:eastAsia="Arial" w:hAnsi="Arial" w:cs="Arial"/>
                <w:b/>
                <w:bCs/>
                <w:color w:val="auto"/>
                <w:u w:val="none"/>
              </w:rPr>
              <w:t xml:space="preserve"> in</w:t>
            </w:r>
            <w:r w:rsidR="003968CC" w:rsidRPr="00512FC4">
              <w:rPr>
                <w:rStyle w:val="Hyperlink"/>
                <w:rFonts w:ascii="Arial" w:eastAsia="Arial" w:hAnsi="Arial" w:cs="Arial"/>
                <w:b/>
                <w:bCs/>
                <w:color w:val="auto"/>
                <w:u w:val="none"/>
              </w:rPr>
              <w:t>dividuals</w:t>
            </w:r>
            <w:r w:rsidR="00627E49">
              <w:rPr>
                <w:rStyle w:val="Hyperlink"/>
                <w:rFonts w:ascii="Arial" w:eastAsia="Arial" w:hAnsi="Arial" w:cs="Arial"/>
                <w:b/>
                <w:bCs/>
                <w:color w:val="auto"/>
                <w:u w:val="none"/>
              </w:rPr>
              <w:t>)</w:t>
            </w:r>
          </w:p>
        </w:tc>
      </w:tr>
      <w:tr w:rsidR="00951DED" w:rsidRPr="00512FC4" w14:paraId="2D9E28BB" w14:textId="77777777" w:rsidTr="47571D75">
        <w:trPr>
          <w:trHeight w:val="447"/>
        </w:trPr>
        <w:tc>
          <w:tcPr>
            <w:tcW w:w="14317" w:type="dxa"/>
            <w:shd w:val="clear" w:color="auto" w:fill="auto"/>
            <w:vAlign w:val="center"/>
          </w:tcPr>
          <w:p w14:paraId="77CF5464" w14:textId="5F1A628B" w:rsidR="003968CC" w:rsidRPr="00CE0172" w:rsidRDefault="003968CC" w:rsidP="00BB3353">
            <w:pPr>
              <w:numPr>
                <w:ilvl w:val="0"/>
                <w:numId w:val="22"/>
              </w:numPr>
              <w:spacing w:after="0" w:line="240" w:lineRule="auto"/>
              <w:ind w:left="709" w:hanging="349"/>
              <w:textAlignment w:val="baseline"/>
              <w:rPr>
                <w:rFonts w:ascii="Arial" w:eastAsia="Times New Roman" w:hAnsi="Arial" w:cs="Arial"/>
                <w:lang w:eastAsia="en-GB"/>
              </w:rPr>
            </w:pPr>
            <w:r w:rsidRPr="00947C36">
              <w:rPr>
                <w:rFonts w:ascii="Arial" w:hAnsi="Arial" w:cs="Arial"/>
                <w:b/>
                <w:bCs/>
                <w:lang w:eastAsia="en-GB"/>
              </w:rPr>
              <w:t>Children and young people</w:t>
            </w:r>
            <w:r w:rsidRPr="008E0C59">
              <w:rPr>
                <w:rFonts w:ascii="Arial" w:hAnsi="Arial" w:cs="Arial"/>
                <w:lang w:eastAsia="en-GB"/>
              </w:rPr>
              <w:t xml:space="preserve"> </w:t>
            </w:r>
            <w:r w:rsidR="00A53874" w:rsidRPr="008E0C59">
              <w:rPr>
                <w:rFonts w:ascii="Arial" w:hAnsi="Arial" w:cs="Arial"/>
                <w:lang w:eastAsia="en-GB"/>
              </w:rPr>
              <w:t xml:space="preserve">previously </w:t>
            </w:r>
            <w:r w:rsidRPr="008E0C59">
              <w:rPr>
                <w:rFonts w:ascii="Arial" w:hAnsi="Arial" w:cs="Arial"/>
                <w:lang w:eastAsia="en-GB"/>
              </w:rPr>
              <w:t xml:space="preserve">on the shielding list: </w:t>
            </w:r>
            <w:r w:rsidR="003D49C7" w:rsidRPr="008E0C59">
              <w:rPr>
                <w:rFonts w:ascii="Arial" w:hAnsi="Arial" w:cs="Arial"/>
                <w:lang w:eastAsia="en-GB"/>
              </w:rPr>
              <w:t>can</w:t>
            </w:r>
            <w:r w:rsidR="005575E7" w:rsidRPr="008E0C59">
              <w:rPr>
                <w:rFonts w:ascii="Arial" w:hAnsi="Arial" w:cs="Arial"/>
                <w:lang w:eastAsia="en-GB"/>
              </w:rPr>
              <w:t xml:space="preserve"> </w:t>
            </w:r>
            <w:r w:rsidR="00A21FF7" w:rsidRPr="008E0C59">
              <w:rPr>
                <w:rFonts w:ascii="Arial" w:hAnsi="Arial" w:cs="Arial"/>
                <w:lang w:eastAsia="en-GB"/>
              </w:rPr>
              <w:t xml:space="preserve">(at </w:t>
            </w:r>
            <w:r w:rsidR="0035166B" w:rsidRPr="008E0C59">
              <w:rPr>
                <w:rFonts w:ascii="Arial" w:hAnsi="Arial" w:cs="Arial"/>
                <w:lang w:eastAsia="en-GB"/>
              </w:rPr>
              <w:t>l</w:t>
            </w:r>
            <w:r w:rsidR="00A21FF7" w:rsidRPr="008E0C59">
              <w:rPr>
                <w:rFonts w:ascii="Arial" w:hAnsi="Arial" w:cs="Arial"/>
                <w:lang w:eastAsia="en-GB"/>
              </w:rPr>
              <w:t>evel 0 and beyond</w:t>
            </w:r>
            <w:r w:rsidR="00361F84" w:rsidRPr="008E0C59">
              <w:rPr>
                <w:rFonts w:ascii="Arial" w:hAnsi="Arial" w:cs="Arial"/>
                <w:lang w:eastAsia="en-GB"/>
              </w:rPr>
              <w:t xml:space="preserve"> </w:t>
            </w:r>
            <w:r w:rsidR="0037126B" w:rsidRPr="008E0C59">
              <w:rPr>
                <w:rFonts w:ascii="Arial" w:hAnsi="Arial" w:cs="Arial"/>
                <w:lang w:eastAsia="en-GB"/>
              </w:rPr>
              <w:t xml:space="preserve">level </w:t>
            </w:r>
            <w:r w:rsidR="0069698B" w:rsidRPr="008E0C59">
              <w:rPr>
                <w:rFonts w:ascii="Arial" w:hAnsi="Arial" w:cs="Arial"/>
                <w:lang w:eastAsia="en-GB"/>
              </w:rPr>
              <w:t>0</w:t>
            </w:r>
            <w:r w:rsidR="00A21FF7" w:rsidRPr="008E0C59">
              <w:rPr>
                <w:rFonts w:ascii="Arial" w:hAnsi="Arial" w:cs="Arial"/>
                <w:lang w:eastAsia="en-GB"/>
              </w:rPr>
              <w:t>)</w:t>
            </w:r>
            <w:r w:rsidR="003D49C7" w:rsidRPr="008E0C59">
              <w:rPr>
                <w:rFonts w:ascii="Arial" w:hAnsi="Arial" w:cs="Arial"/>
                <w:lang w:eastAsia="en-GB"/>
              </w:rPr>
              <w:t xml:space="preserve"> now follow the same advice as for the rest of the population in relation to attending education and childcare</w:t>
            </w:r>
            <w:r w:rsidR="00C5420E" w:rsidRPr="008E0C59">
              <w:rPr>
                <w:rFonts w:ascii="Arial" w:hAnsi="Arial" w:cs="Arial"/>
                <w:lang w:eastAsia="en-GB"/>
              </w:rPr>
              <w:t>.</w:t>
            </w:r>
          </w:p>
          <w:p w14:paraId="12436197" w14:textId="696D0F80" w:rsidR="00CE0172" w:rsidRPr="008E0C59" w:rsidRDefault="00CE0172" w:rsidP="00BB3353">
            <w:pPr>
              <w:numPr>
                <w:ilvl w:val="0"/>
                <w:numId w:val="22"/>
              </w:numPr>
              <w:spacing w:after="0" w:line="240" w:lineRule="auto"/>
              <w:ind w:left="709" w:hanging="349"/>
              <w:textAlignment w:val="baseline"/>
              <w:rPr>
                <w:rFonts w:ascii="Arial" w:eastAsia="Times New Roman" w:hAnsi="Arial" w:cs="Arial"/>
                <w:lang w:eastAsia="en-GB"/>
              </w:rPr>
            </w:pPr>
            <w:r w:rsidRPr="00CE0172">
              <w:rPr>
                <w:rFonts w:ascii="Arial" w:hAnsi="Arial" w:cs="Arial"/>
                <w:b/>
                <w:bCs/>
                <w:color w:val="FF0000"/>
                <w:lang w:eastAsia="en-GB"/>
              </w:rPr>
              <w:t>Families to update school immediately if COVID 19 is reported within household or is a reason for child’s absence.</w:t>
            </w:r>
          </w:p>
          <w:p w14:paraId="67E585C6" w14:textId="689604DE" w:rsidR="00C07F89" w:rsidRPr="008D4F52" w:rsidRDefault="003968CC" w:rsidP="00C07F89">
            <w:pPr>
              <w:pStyle w:val="ListParagraph"/>
              <w:numPr>
                <w:ilvl w:val="0"/>
                <w:numId w:val="22"/>
              </w:numPr>
              <w:rPr>
                <w:rFonts w:ascii="Arial" w:hAnsi="Arial" w:cs="Arial"/>
                <w:color w:val="000000" w:themeColor="text1"/>
                <w:lang w:eastAsia="en-GB"/>
              </w:rPr>
            </w:pPr>
            <w:r w:rsidRPr="00947C36">
              <w:rPr>
                <w:rFonts w:ascii="Arial" w:hAnsi="Arial" w:cs="Arial"/>
                <w:b/>
                <w:bCs/>
                <w:lang w:eastAsia="en-GB"/>
              </w:rPr>
              <w:t>Staff</w:t>
            </w:r>
            <w:r w:rsidRPr="008E0C59">
              <w:rPr>
                <w:rFonts w:ascii="Arial" w:hAnsi="Arial" w:cs="Arial"/>
                <w:lang w:eastAsia="en-GB"/>
              </w:rPr>
              <w:t xml:space="preserve"> </w:t>
            </w:r>
            <w:r w:rsidR="002516A9" w:rsidRPr="008E0C59">
              <w:rPr>
                <w:rFonts w:ascii="Arial" w:hAnsi="Arial" w:cs="Arial"/>
                <w:lang w:eastAsia="en-GB"/>
              </w:rPr>
              <w:t xml:space="preserve">previously on the </w:t>
            </w:r>
            <w:r w:rsidRPr="008E0C59">
              <w:rPr>
                <w:rFonts w:ascii="Arial" w:hAnsi="Arial" w:cs="Arial"/>
                <w:lang w:eastAsia="en-GB"/>
              </w:rPr>
              <w:t xml:space="preserve">shielding list </w:t>
            </w:r>
            <w:r w:rsidR="00AB0439" w:rsidRPr="008E0C59">
              <w:rPr>
                <w:rFonts w:ascii="Arial" w:hAnsi="Arial" w:cs="Arial"/>
                <w:lang w:eastAsia="en-GB"/>
              </w:rPr>
              <w:t xml:space="preserve">can (at level 0 and beyond level 0) now follow the same advice as for the rest of the population in relation to </w:t>
            </w:r>
            <w:r w:rsidR="00EF7BA7" w:rsidRPr="008E0C59">
              <w:rPr>
                <w:rFonts w:ascii="Arial" w:hAnsi="Arial" w:cs="Arial"/>
                <w:lang w:eastAsia="en-GB"/>
              </w:rPr>
              <w:t xml:space="preserve">attending </w:t>
            </w:r>
            <w:r w:rsidR="00A03746" w:rsidRPr="008E0C59">
              <w:rPr>
                <w:rFonts w:ascii="Arial" w:hAnsi="Arial" w:cs="Arial"/>
                <w:lang w:eastAsia="en-GB"/>
              </w:rPr>
              <w:t>educational establishments</w:t>
            </w:r>
            <w:r w:rsidR="007E605B" w:rsidRPr="008E0C59">
              <w:rPr>
                <w:rFonts w:ascii="Arial" w:hAnsi="Arial" w:cs="Arial"/>
                <w:lang w:eastAsia="en-GB"/>
              </w:rPr>
              <w:t xml:space="preserve"> if they cannot work from home</w:t>
            </w:r>
            <w:r w:rsidR="00A03746" w:rsidRPr="008E0C59">
              <w:rPr>
                <w:rFonts w:ascii="Arial" w:hAnsi="Arial" w:cs="Arial"/>
                <w:lang w:eastAsia="en-GB"/>
              </w:rPr>
              <w:t xml:space="preserve">.  </w:t>
            </w:r>
            <w:r w:rsidR="000F240A" w:rsidRPr="008E0C59">
              <w:rPr>
                <w:rFonts w:ascii="Arial" w:hAnsi="Arial" w:cs="Arial"/>
                <w:lang w:eastAsia="en-GB"/>
              </w:rPr>
              <w:t xml:space="preserve">Any staff member </w:t>
            </w:r>
            <w:r w:rsidR="005F7056" w:rsidRPr="008E0C59">
              <w:rPr>
                <w:rFonts w:ascii="Arial" w:hAnsi="Arial" w:cs="Arial"/>
                <w:lang w:eastAsia="en-GB"/>
              </w:rPr>
              <w:t xml:space="preserve">unsure about their </w:t>
            </w:r>
            <w:r w:rsidR="00570622" w:rsidRPr="008E0C59">
              <w:rPr>
                <w:rFonts w:ascii="Arial" w:hAnsi="Arial" w:cs="Arial"/>
                <w:lang w:eastAsia="en-GB"/>
              </w:rPr>
              <w:t xml:space="preserve">medical </w:t>
            </w:r>
            <w:r w:rsidR="00E77EFC" w:rsidRPr="00793627">
              <w:rPr>
                <w:rFonts w:ascii="Arial" w:hAnsi="Arial" w:cs="Arial"/>
                <w:lang w:eastAsia="en-GB"/>
              </w:rPr>
              <w:t xml:space="preserve">circumstances </w:t>
            </w:r>
            <w:r w:rsidR="008D1E41" w:rsidRPr="00793627">
              <w:rPr>
                <w:rFonts w:ascii="Arial" w:hAnsi="Arial" w:cs="Arial"/>
                <w:lang w:eastAsia="en-GB"/>
              </w:rPr>
              <w:t>should</w:t>
            </w:r>
            <w:r w:rsidR="00E77EFC" w:rsidRPr="00793627">
              <w:rPr>
                <w:rFonts w:ascii="Arial" w:hAnsi="Arial" w:cs="Arial"/>
                <w:lang w:eastAsia="en-GB"/>
              </w:rPr>
              <w:t xml:space="preserve"> speak with their clinician</w:t>
            </w:r>
            <w:r w:rsidR="008D1E41" w:rsidRPr="00793627">
              <w:rPr>
                <w:rFonts w:ascii="Arial" w:hAnsi="Arial" w:cs="Arial"/>
                <w:lang w:eastAsia="en-GB"/>
              </w:rPr>
              <w:t>.</w:t>
            </w:r>
          </w:p>
          <w:p w14:paraId="6B49F5A3" w14:textId="6A7EB52C" w:rsidR="003968CC" w:rsidRPr="00CE0172" w:rsidRDefault="00ED44F2" w:rsidP="00BB3353">
            <w:pPr>
              <w:pStyle w:val="ListParagraph"/>
              <w:numPr>
                <w:ilvl w:val="0"/>
                <w:numId w:val="22"/>
              </w:numPr>
              <w:rPr>
                <w:rStyle w:val="Hyperlink"/>
                <w:rFonts w:ascii="Arial" w:hAnsi="Arial" w:cs="Arial"/>
                <w:color w:val="FF0000"/>
                <w:u w:val="none"/>
                <w:lang w:eastAsia="en-GB"/>
              </w:rPr>
            </w:pPr>
            <w:hyperlink r:id="rId27" w:history="1">
              <w:r w:rsidR="003968CC" w:rsidRPr="00E85D9D">
                <w:rPr>
                  <w:rStyle w:val="Hyperlink"/>
                  <w:rFonts w:ascii="Arial" w:hAnsi="Arial" w:cs="Arial"/>
                  <w:lang w:eastAsia="en-GB"/>
                </w:rPr>
                <w:t>Individual risk assessments</w:t>
              </w:r>
            </w:hyperlink>
            <w:r w:rsidR="008E0C59">
              <w:rPr>
                <w:rFonts w:ascii="Arial" w:hAnsi="Arial" w:cs="Arial"/>
                <w:color w:val="000000" w:themeColor="text1"/>
                <w:lang w:eastAsia="en-GB"/>
              </w:rPr>
              <w:t xml:space="preserve"> </w:t>
            </w:r>
            <w:r w:rsidR="003968CC" w:rsidRPr="003E1FA9">
              <w:rPr>
                <w:rFonts w:ascii="Arial" w:hAnsi="Arial" w:cs="Arial"/>
                <w:color w:val="000000" w:themeColor="text1"/>
                <w:lang w:eastAsia="en-GB"/>
              </w:rPr>
              <w:t>sh</w:t>
            </w:r>
            <w:r w:rsidR="003968CC" w:rsidRPr="000259F1">
              <w:rPr>
                <w:rFonts w:ascii="Arial" w:hAnsi="Arial" w:cs="Arial"/>
                <w:lang w:eastAsia="en-GB"/>
              </w:rPr>
              <w:t xml:space="preserve">ould be in place for </w:t>
            </w:r>
            <w:r w:rsidR="00F65AC0">
              <w:rPr>
                <w:rFonts w:ascii="Arial" w:hAnsi="Arial" w:cs="Arial"/>
                <w:lang w:eastAsia="en-GB"/>
              </w:rPr>
              <w:t xml:space="preserve">those in </w:t>
            </w:r>
            <w:r w:rsidR="00FC5958">
              <w:rPr>
                <w:rFonts w:ascii="Arial" w:hAnsi="Arial" w:cs="Arial"/>
                <w:lang w:eastAsia="en-GB"/>
              </w:rPr>
              <w:t>the highest risk group</w:t>
            </w:r>
            <w:r w:rsidR="00CE0172">
              <w:rPr>
                <w:rFonts w:ascii="Arial" w:hAnsi="Arial" w:cs="Arial"/>
                <w:lang w:eastAsia="en-GB"/>
              </w:rPr>
              <w:t xml:space="preserve">. </w:t>
            </w:r>
            <w:r w:rsidR="00CE0172" w:rsidRPr="00CE0172">
              <w:rPr>
                <w:rFonts w:ascii="Arial" w:hAnsi="Arial" w:cs="Arial"/>
                <w:color w:val="FF0000"/>
                <w:lang w:eastAsia="en-GB"/>
              </w:rPr>
              <w:t>Staff responsibility to contact line manager if they feel risk assessment is required.</w:t>
            </w:r>
          </w:p>
          <w:p w14:paraId="25AB09A8" w14:textId="632EF756" w:rsidR="003968CC" w:rsidRPr="00512FC4" w:rsidRDefault="005F71C0" w:rsidP="00716504">
            <w:pPr>
              <w:pStyle w:val="ListParagraph"/>
              <w:numPr>
                <w:ilvl w:val="0"/>
                <w:numId w:val="22"/>
              </w:numPr>
              <w:rPr>
                <w:rFonts w:ascii="Arial" w:eastAsia="Arial" w:hAnsi="Arial" w:cs="Arial"/>
                <w:lang w:eastAsia="en-GB"/>
              </w:rPr>
            </w:pPr>
            <w:r>
              <w:rPr>
                <w:rFonts w:ascii="Arial" w:hAnsi="Arial" w:cs="Arial"/>
                <w:b/>
                <w:bCs/>
                <w:lang w:eastAsia="en-GB"/>
              </w:rPr>
              <w:t>P</w:t>
            </w:r>
            <w:r w:rsidRPr="005F71C0">
              <w:rPr>
                <w:rFonts w:ascii="Arial" w:hAnsi="Arial" w:cs="Arial"/>
                <w:b/>
                <w:bCs/>
                <w:lang w:eastAsia="en-GB"/>
              </w:rPr>
              <w:t>regnant employees</w:t>
            </w:r>
            <w:r w:rsidR="0006111F">
              <w:rPr>
                <w:rFonts w:ascii="Arial" w:hAnsi="Arial" w:cs="Arial"/>
                <w:lang w:eastAsia="en-GB"/>
              </w:rPr>
              <w:t xml:space="preserve"> </w:t>
            </w:r>
            <w:r w:rsidR="00151FBB">
              <w:rPr>
                <w:rFonts w:ascii="Arial" w:hAnsi="Arial" w:cs="Arial"/>
                <w:lang w:eastAsia="en-GB"/>
              </w:rPr>
              <w:t>who are 28 weeks pregnant</w:t>
            </w:r>
            <w:r w:rsidR="008F56BA">
              <w:rPr>
                <w:rFonts w:ascii="Arial" w:hAnsi="Arial" w:cs="Arial"/>
                <w:lang w:eastAsia="en-GB"/>
              </w:rPr>
              <w:t xml:space="preserve"> and beyon</w:t>
            </w:r>
            <w:r w:rsidR="00542B8C">
              <w:rPr>
                <w:rFonts w:ascii="Arial" w:hAnsi="Arial" w:cs="Arial"/>
                <w:lang w:eastAsia="en-GB"/>
              </w:rPr>
              <w:t>d</w:t>
            </w:r>
            <w:r w:rsidR="00151FBB">
              <w:rPr>
                <w:rFonts w:ascii="Arial" w:hAnsi="Arial" w:cs="Arial"/>
                <w:lang w:eastAsia="en-GB"/>
              </w:rPr>
              <w:t xml:space="preserve"> </w:t>
            </w:r>
            <w:r w:rsidR="00C90295">
              <w:rPr>
                <w:rFonts w:ascii="Arial" w:hAnsi="Arial" w:cs="Arial"/>
                <w:lang w:eastAsia="en-GB"/>
              </w:rPr>
              <w:t xml:space="preserve">with no underlying </w:t>
            </w:r>
            <w:r w:rsidR="00E81EEB">
              <w:rPr>
                <w:rFonts w:ascii="Arial" w:hAnsi="Arial" w:cs="Arial"/>
                <w:lang w:eastAsia="en-GB"/>
              </w:rPr>
              <w:t>health conditions can</w:t>
            </w:r>
            <w:r w:rsidR="00D317E9">
              <w:rPr>
                <w:rFonts w:ascii="Arial" w:hAnsi="Arial" w:cs="Arial"/>
                <w:lang w:eastAsia="en-GB"/>
              </w:rPr>
              <w:t xml:space="preserve"> </w:t>
            </w:r>
            <w:r w:rsidR="00E81EEB">
              <w:rPr>
                <w:rFonts w:ascii="Arial" w:hAnsi="Arial" w:cs="Arial"/>
                <w:lang w:eastAsia="en-GB"/>
              </w:rPr>
              <w:t xml:space="preserve">attend </w:t>
            </w:r>
            <w:r w:rsidR="00782466">
              <w:rPr>
                <w:rFonts w:ascii="Arial" w:hAnsi="Arial" w:cs="Arial"/>
                <w:lang w:eastAsia="en-GB"/>
              </w:rPr>
              <w:t xml:space="preserve">their workplace </w:t>
            </w:r>
            <w:r w:rsidR="00C75DB6">
              <w:rPr>
                <w:rFonts w:ascii="Arial" w:hAnsi="Arial" w:cs="Arial"/>
                <w:lang w:eastAsia="en-GB"/>
              </w:rPr>
              <w:t>if all covid secure measures</w:t>
            </w:r>
            <w:r w:rsidR="00765B6F">
              <w:rPr>
                <w:rFonts w:ascii="Arial" w:hAnsi="Arial" w:cs="Arial"/>
                <w:lang w:eastAsia="en-GB"/>
              </w:rPr>
              <w:t xml:space="preserve"> (including stringent </w:t>
            </w:r>
            <w:r w:rsidR="00C679D6">
              <w:rPr>
                <w:rFonts w:ascii="Arial" w:hAnsi="Arial" w:cs="Arial"/>
                <w:lang w:eastAsia="en-GB"/>
              </w:rPr>
              <w:t>physical distancing)</w:t>
            </w:r>
            <w:r w:rsidR="00C75DB6">
              <w:rPr>
                <w:rFonts w:ascii="Arial" w:hAnsi="Arial" w:cs="Arial"/>
                <w:lang w:eastAsia="en-GB"/>
              </w:rPr>
              <w:t xml:space="preserve"> </w:t>
            </w:r>
            <w:r w:rsidR="00765B6F">
              <w:rPr>
                <w:rFonts w:ascii="Arial" w:hAnsi="Arial" w:cs="Arial"/>
                <w:lang w:eastAsia="en-GB"/>
              </w:rPr>
              <w:t>are in place</w:t>
            </w:r>
            <w:r w:rsidR="00C679D6">
              <w:rPr>
                <w:rFonts w:ascii="Arial" w:hAnsi="Arial" w:cs="Arial"/>
                <w:lang w:eastAsia="en-GB"/>
              </w:rPr>
              <w:t xml:space="preserve"> and can be </w:t>
            </w:r>
            <w:r w:rsidR="006B6BFD">
              <w:rPr>
                <w:rFonts w:ascii="Arial" w:hAnsi="Arial" w:cs="Arial"/>
                <w:lang w:eastAsia="en-GB"/>
              </w:rPr>
              <w:t>adhered to.</w:t>
            </w:r>
            <w:r w:rsidR="00783E75">
              <w:rPr>
                <w:rFonts w:ascii="Arial" w:hAnsi="Arial" w:cs="Arial"/>
                <w:lang w:eastAsia="en-GB"/>
              </w:rPr>
              <w:t xml:space="preserve">  </w:t>
            </w:r>
            <w:r w:rsidR="000C59DC">
              <w:rPr>
                <w:rFonts w:ascii="Arial" w:hAnsi="Arial" w:cs="Arial"/>
                <w:lang w:eastAsia="en-GB"/>
              </w:rPr>
              <w:t xml:space="preserve">In this case </w:t>
            </w:r>
            <w:r w:rsidR="00092306">
              <w:rPr>
                <w:rFonts w:ascii="Arial" w:hAnsi="Arial" w:cs="Arial"/>
                <w:lang w:eastAsia="en-GB"/>
              </w:rPr>
              <w:t>their pregnancy</w:t>
            </w:r>
            <w:r w:rsidR="0025219E" w:rsidRPr="00092306">
              <w:rPr>
                <w:rFonts w:ascii="Arial" w:hAnsi="Arial" w:cs="Arial"/>
                <w:lang w:eastAsia="en-GB"/>
              </w:rPr>
              <w:t xml:space="preserve"> risk assessment</w:t>
            </w:r>
            <w:r w:rsidR="0025219E">
              <w:rPr>
                <w:rStyle w:val="Hyperlink"/>
                <w:rFonts w:ascii="Arial" w:hAnsi="Arial" w:cs="Arial"/>
                <w:lang w:eastAsia="en-GB"/>
              </w:rPr>
              <w:t xml:space="preserve"> </w:t>
            </w:r>
            <w:r w:rsidR="000C59DC">
              <w:rPr>
                <w:rFonts w:ascii="Arial" w:hAnsi="Arial" w:cs="Arial"/>
                <w:lang w:eastAsia="en-GB"/>
              </w:rPr>
              <w:t>must</w:t>
            </w:r>
            <w:r w:rsidR="00620D6E">
              <w:rPr>
                <w:rFonts w:ascii="Arial" w:hAnsi="Arial" w:cs="Arial"/>
                <w:lang w:eastAsia="en-GB"/>
              </w:rPr>
              <w:t xml:space="preserve"> </w:t>
            </w:r>
            <w:r w:rsidR="000C59DC">
              <w:rPr>
                <w:rFonts w:ascii="Arial" w:hAnsi="Arial" w:cs="Arial"/>
                <w:lang w:eastAsia="en-GB"/>
              </w:rPr>
              <w:t xml:space="preserve">be </w:t>
            </w:r>
            <w:r w:rsidR="00092306">
              <w:rPr>
                <w:rFonts w:ascii="Arial" w:hAnsi="Arial" w:cs="Arial"/>
                <w:lang w:eastAsia="en-GB"/>
              </w:rPr>
              <w:t>updated</w:t>
            </w:r>
            <w:r w:rsidR="000C59DC">
              <w:rPr>
                <w:rFonts w:ascii="Arial" w:hAnsi="Arial" w:cs="Arial"/>
                <w:lang w:eastAsia="en-GB"/>
              </w:rPr>
              <w:t>.</w:t>
            </w:r>
            <w:r w:rsidR="007671BE">
              <w:rPr>
                <w:rFonts w:ascii="Arial" w:hAnsi="Arial" w:cs="Arial"/>
                <w:lang w:eastAsia="en-GB"/>
              </w:rPr>
              <w:t xml:space="preserve">  </w:t>
            </w:r>
            <w:r w:rsidR="00503613" w:rsidRPr="00503613">
              <w:rPr>
                <w:rFonts w:ascii="Arial" w:hAnsi="Arial" w:cs="Arial"/>
                <w:color w:val="FF0000"/>
                <w:lang w:eastAsia="en-GB"/>
              </w:rPr>
              <w:t xml:space="preserve">Initial risk assessment to be completed at 12 weeks and a second on approach to 28 weeks. Pregnant employees to be encouraged to be vaccinated. </w:t>
            </w:r>
            <w:r w:rsidR="1E8B5E5A" w:rsidRPr="27C0958F">
              <w:rPr>
                <w:rFonts w:ascii="Arial" w:hAnsi="Arial" w:cs="Arial"/>
                <w:lang w:eastAsia="en-GB"/>
              </w:rPr>
              <w:t>An Occupational Health referral must be made for a</w:t>
            </w:r>
            <w:r w:rsidR="48BBC85E" w:rsidRPr="27C0958F">
              <w:rPr>
                <w:rFonts w:ascii="Arial" w:hAnsi="Arial" w:cs="Arial"/>
                <w:lang w:eastAsia="en-GB"/>
              </w:rPr>
              <w:t>ny pregnant employee who ha</w:t>
            </w:r>
            <w:r w:rsidR="65FAA985" w:rsidRPr="27C0958F">
              <w:rPr>
                <w:rFonts w:ascii="Arial" w:hAnsi="Arial" w:cs="Arial"/>
                <w:lang w:eastAsia="en-GB"/>
              </w:rPr>
              <w:t>s an</w:t>
            </w:r>
            <w:r w:rsidR="48BBC85E" w:rsidRPr="27C0958F">
              <w:rPr>
                <w:rFonts w:ascii="Arial" w:hAnsi="Arial" w:cs="Arial"/>
                <w:lang w:eastAsia="en-GB"/>
              </w:rPr>
              <w:t xml:space="preserve"> </w:t>
            </w:r>
            <w:r w:rsidR="6AF1897D" w:rsidRPr="27C0958F">
              <w:rPr>
                <w:rFonts w:ascii="Arial" w:hAnsi="Arial" w:cs="Arial"/>
                <w:lang w:eastAsia="en-GB"/>
              </w:rPr>
              <w:t>unde</w:t>
            </w:r>
            <w:r w:rsidR="6D33E58F" w:rsidRPr="27C0958F">
              <w:rPr>
                <w:rFonts w:ascii="Arial" w:hAnsi="Arial" w:cs="Arial"/>
                <w:lang w:eastAsia="en-GB"/>
              </w:rPr>
              <w:t>rlying health condition</w:t>
            </w:r>
            <w:r w:rsidR="738ED100" w:rsidRPr="27C0958F">
              <w:rPr>
                <w:rFonts w:ascii="Arial" w:hAnsi="Arial" w:cs="Arial"/>
                <w:lang w:eastAsia="en-GB"/>
              </w:rPr>
              <w:t>.</w:t>
            </w:r>
            <w:r w:rsidR="00926882">
              <w:rPr>
                <w:rFonts w:ascii="Arial" w:hAnsi="Arial" w:cs="Arial"/>
                <w:lang w:eastAsia="en-GB"/>
              </w:rPr>
              <w:t xml:space="preserve"> Further information</w:t>
            </w:r>
            <w:r w:rsidR="00405467">
              <w:rPr>
                <w:rFonts w:ascii="Arial" w:hAnsi="Arial" w:cs="Arial"/>
                <w:lang w:eastAsia="en-GB"/>
              </w:rPr>
              <w:t xml:space="preserve"> regarding pregnant employees</w:t>
            </w:r>
            <w:r w:rsidR="00926882">
              <w:rPr>
                <w:rFonts w:ascii="Arial" w:hAnsi="Arial" w:cs="Arial"/>
                <w:lang w:eastAsia="en-GB"/>
              </w:rPr>
              <w:t xml:space="preserve"> is available </w:t>
            </w:r>
            <w:r w:rsidR="00AC3771">
              <w:rPr>
                <w:rFonts w:ascii="Arial" w:hAnsi="Arial" w:cs="Arial"/>
                <w:lang w:eastAsia="en-GB"/>
              </w:rPr>
              <w:t xml:space="preserve">on the </w:t>
            </w:r>
            <w:hyperlink r:id="rId28" w:history="1">
              <w:r w:rsidR="00AC3771" w:rsidRPr="00D369DF">
                <w:rPr>
                  <w:rStyle w:val="Hyperlink"/>
                  <w:rFonts w:ascii="Arial" w:hAnsi="Arial" w:cs="Arial"/>
                  <w:lang w:eastAsia="en-GB"/>
                </w:rPr>
                <w:t>FC Intranet</w:t>
              </w:r>
            </w:hyperlink>
            <w:r w:rsidR="00AC3771">
              <w:rPr>
                <w:rFonts w:ascii="Arial" w:hAnsi="Arial" w:cs="Arial"/>
                <w:lang w:eastAsia="en-GB"/>
              </w:rPr>
              <w:t>.</w:t>
            </w:r>
          </w:p>
        </w:tc>
      </w:tr>
      <w:tr w:rsidR="00951DED" w:rsidRPr="00512FC4" w14:paraId="60818641" w14:textId="77777777" w:rsidTr="47571D75">
        <w:trPr>
          <w:trHeight w:val="447"/>
        </w:trPr>
        <w:tc>
          <w:tcPr>
            <w:tcW w:w="14317" w:type="dxa"/>
            <w:shd w:val="clear" w:color="auto" w:fill="auto"/>
            <w:vAlign w:val="center"/>
          </w:tcPr>
          <w:p w14:paraId="27D9904C" w14:textId="4DFC0A6A" w:rsidR="00DF152F" w:rsidRPr="00947C36" w:rsidRDefault="00DE7D2C" w:rsidP="00DF152F">
            <w:pPr>
              <w:spacing w:after="0" w:line="240" w:lineRule="auto"/>
              <w:textAlignment w:val="baseline"/>
              <w:rPr>
                <w:rFonts w:ascii="Arial" w:hAnsi="Arial" w:cs="Arial"/>
                <w:b/>
                <w:bCs/>
                <w:lang w:eastAsia="en-GB"/>
              </w:rPr>
            </w:pPr>
            <w:r>
              <w:rPr>
                <w:rFonts w:ascii="Arial" w:hAnsi="Arial" w:cs="Arial"/>
                <w:b/>
                <w:bCs/>
                <w:lang w:eastAsia="en-GB"/>
              </w:rPr>
              <w:t>Vaccination</w:t>
            </w:r>
            <w:r w:rsidR="00854FE9">
              <w:rPr>
                <w:rFonts w:ascii="Arial" w:hAnsi="Arial" w:cs="Arial"/>
                <w:b/>
                <w:bCs/>
                <w:lang w:eastAsia="en-GB"/>
              </w:rPr>
              <w:t>s</w:t>
            </w:r>
          </w:p>
        </w:tc>
      </w:tr>
      <w:tr w:rsidR="00951DED" w:rsidRPr="00512FC4" w14:paraId="1DE5D24A" w14:textId="77777777" w:rsidTr="47571D75">
        <w:trPr>
          <w:trHeight w:val="447"/>
        </w:trPr>
        <w:tc>
          <w:tcPr>
            <w:tcW w:w="14317" w:type="dxa"/>
            <w:shd w:val="clear" w:color="auto" w:fill="auto"/>
            <w:vAlign w:val="center"/>
          </w:tcPr>
          <w:p w14:paraId="4CD1E0D0" w14:textId="0A06B7AF" w:rsidR="00DF152F" w:rsidRDefault="00C449EB" w:rsidP="0056516F">
            <w:pPr>
              <w:numPr>
                <w:ilvl w:val="0"/>
                <w:numId w:val="22"/>
              </w:numPr>
              <w:spacing w:after="0" w:line="240" w:lineRule="auto"/>
              <w:textAlignment w:val="baseline"/>
              <w:rPr>
                <w:rFonts w:ascii="Arial" w:hAnsi="Arial" w:cs="Arial"/>
                <w:lang w:eastAsia="en-GB"/>
              </w:rPr>
            </w:pPr>
            <w:r w:rsidRPr="00C449EB">
              <w:rPr>
                <w:rFonts w:ascii="Arial" w:hAnsi="Arial" w:cs="Arial"/>
                <w:lang w:eastAsia="en-GB"/>
              </w:rPr>
              <w:t>All</w:t>
            </w:r>
            <w:r w:rsidR="00E21AA8">
              <w:rPr>
                <w:rFonts w:ascii="Arial" w:hAnsi="Arial" w:cs="Arial"/>
                <w:lang w:eastAsia="en-GB"/>
              </w:rPr>
              <w:t xml:space="preserve"> </w:t>
            </w:r>
            <w:r w:rsidR="00652E50">
              <w:rPr>
                <w:rFonts w:ascii="Arial" w:hAnsi="Arial" w:cs="Arial"/>
                <w:lang w:eastAsia="en-GB"/>
              </w:rPr>
              <w:t xml:space="preserve">school </w:t>
            </w:r>
            <w:r w:rsidRPr="00C449EB">
              <w:rPr>
                <w:rFonts w:ascii="Arial" w:hAnsi="Arial" w:cs="Arial"/>
                <w:lang w:eastAsia="en-GB"/>
              </w:rPr>
              <w:t xml:space="preserve">staff </w:t>
            </w:r>
            <w:r w:rsidR="00637F3E">
              <w:rPr>
                <w:rFonts w:ascii="Arial" w:hAnsi="Arial" w:cs="Arial"/>
                <w:lang w:eastAsia="en-GB"/>
              </w:rPr>
              <w:t xml:space="preserve">and pupils </w:t>
            </w:r>
            <w:r w:rsidR="00EC252B">
              <w:rPr>
                <w:rFonts w:ascii="Arial" w:hAnsi="Arial" w:cs="Arial"/>
                <w:lang w:eastAsia="en-GB"/>
              </w:rPr>
              <w:t>(</w:t>
            </w:r>
            <w:r w:rsidR="000C00E6">
              <w:rPr>
                <w:rFonts w:ascii="Arial" w:hAnsi="Arial" w:cs="Arial"/>
                <w:lang w:eastAsia="en-GB"/>
              </w:rPr>
              <w:t xml:space="preserve">aged </w:t>
            </w:r>
            <w:r w:rsidR="00F22B50">
              <w:rPr>
                <w:rFonts w:ascii="Arial" w:hAnsi="Arial" w:cs="Arial"/>
                <w:lang w:eastAsia="en-GB"/>
              </w:rPr>
              <w:t>16</w:t>
            </w:r>
            <w:r w:rsidR="000C00E6">
              <w:rPr>
                <w:rFonts w:ascii="Arial" w:hAnsi="Arial" w:cs="Arial"/>
                <w:lang w:eastAsia="en-GB"/>
              </w:rPr>
              <w:t xml:space="preserve"> and over) </w:t>
            </w:r>
            <w:r w:rsidR="00371D62">
              <w:rPr>
                <w:rFonts w:ascii="Arial" w:hAnsi="Arial" w:cs="Arial"/>
                <w:lang w:eastAsia="en-GB"/>
              </w:rPr>
              <w:t xml:space="preserve">who have not received </w:t>
            </w:r>
            <w:r w:rsidR="000B77FF">
              <w:rPr>
                <w:rFonts w:ascii="Arial" w:hAnsi="Arial" w:cs="Arial"/>
                <w:lang w:eastAsia="en-GB"/>
              </w:rPr>
              <w:t>both doses of the vaccine</w:t>
            </w:r>
            <w:r w:rsidR="00AE0FA3">
              <w:rPr>
                <w:rFonts w:ascii="Arial" w:hAnsi="Arial" w:cs="Arial"/>
                <w:lang w:eastAsia="en-GB"/>
              </w:rPr>
              <w:t xml:space="preserve"> have been encouraged to </w:t>
            </w:r>
            <w:r w:rsidR="005F31A8">
              <w:rPr>
                <w:rFonts w:ascii="Arial" w:hAnsi="Arial" w:cs="Arial"/>
                <w:lang w:eastAsia="en-GB"/>
              </w:rPr>
              <w:t>seek full vaccination as soon as possible</w:t>
            </w:r>
            <w:r w:rsidR="00BA27FE">
              <w:rPr>
                <w:rFonts w:ascii="Arial" w:hAnsi="Arial" w:cs="Arial"/>
                <w:lang w:eastAsia="en-GB"/>
              </w:rPr>
              <w:t>, following the recommended gap between doses.</w:t>
            </w:r>
          </w:p>
          <w:p w14:paraId="6969E0E6" w14:textId="749D0186" w:rsidR="004E3598" w:rsidRPr="00C449EB" w:rsidRDefault="006A2447" w:rsidP="0056516F">
            <w:pPr>
              <w:numPr>
                <w:ilvl w:val="0"/>
                <w:numId w:val="22"/>
              </w:numPr>
              <w:spacing w:after="0" w:line="240" w:lineRule="auto"/>
              <w:textAlignment w:val="baseline"/>
              <w:rPr>
                <w:rFonts w:ascii="Arial" w:hAnsi="Arial" w:cs="Arial"/>
                <w:lang w:eastAsia="en-GB"/>
              </w:rPr>
            </w:pPr>
            <w:r>
              <w:rPr>
                <w:rFonts w:ascii="Arial" w:hAnsi="Arial" w:cs="Arial"/>
                <w:lang w:eastAsia="en-GB"/>
              </w:rPr>
              <w:t xml:space="preserve">The JCVI (Joint Committee for Vaccination and Immunisation) </w:t>
            </w:r>
            <w:r w:rsidR="00954112" w:rsidRPr="006926DF">
              <w:rPr>
                <w:rFonts w:ascii="Arial" w:hAnsi="Arial" w:cs="Arial"/>
                <w:lang w:eastAsia="en-GB"/>
              </w:rPr>
              <w:t>advi</w:t>
            </w:r>
            <w:r w:rsidR="005D3BBB" w:rsidRPr="006926DF">
              <w:rPr>
                <w:rFonts w:ascii="Arial" w:hAnsi="Arial" w:cs="Arial"/>
                <w:lang w:eastAsia="en-GB"/>
              </w:rPr>
              <w:t>c</w:t>
            </w:r>
            <w:r w:rsidR="00954112" w:rsidRPr="006926DF">
              <w:rPr>
                <w:rFonts w:ascii="Arial" w:hAnsi="Arial" w:cs="Arial"/>
                <w:lang w:eastAsia="en-GB"/>
              </w:rPr>
              <w:t>e</w:t>
            </w:r>
            <w:r w:rsidR="00954112">
              <w:rPr>
                <w:rFonts w:ascii="Arial" w:hAnsi="Arial" w:cs="Arial"/>
                <w:lang w:eastAsia="en-GB"/>
              </w:rPr>
              <w:t xml:space="preserve"> should be followed</w:t>
            </w:r>
            <w:r w:rsidR="005D3BBB">
              <w:rPr>
                <w:rFonts w:ascii="Arial" w:hAnsi="Arial" w:cs="Arial"/>
                <w:lang w:eastAsia="en-GB"/>
              </w:rPr>
              <w:t xml:space="preserve"> for some key groups of children and young people</w:t>
            </w:r>
            <w:r w:rsidR="008619BC">
              <w:rPr>
                <w:rFonts w:ascii="Arial" w:hAnsi="Arial" w:cs="Arial"/>
                <w:lang w:eastAsia="en-GB"/>
              </w:rPr>
              <w:t>.</w:t>
            </w:r>
          </w:p>
        </w:tc>
      </w:tr>
      <w:tr w:rsidR="00951DED" w:rsidRPr="002E2628" w14:paraId="217C9F66" w14:textId="77777777" w:rsidTr="47571D75">
        <w:trPr>
          <w:trHeight w:val="447"/>
        </w:trPr>
        <w:tc>
          <w:tcPr>
            <w:tcW w:w="14317" w:type="dxa"/>
            <w:shd w:val="clear" w:color="auto" w:fill="auto"/>
            <w:vAlign w:val="center"/>
          </w:tcPr>
          <w:p w14:paraId="0E3EFD00" w14:textId="05E9A40A" w:rsidR="005E0092" w:rsidRDefault="005E0092" w:rsidP="005E0092">
            <w:pPr>
              <w:pStyle w:val="ListParagraph"/>
              <w:spacing w:after="0" w:line="240" w:lineRule="auto"/>
              <w:ind w:left="37"/>
              <w:rPr>
                <w:rStyle w:val="Hyperlink"/>
                <w:rFonts w:ascii="Arial" w:eastAsia="Arial" w:hAnsi="Arial" w:cs="Arial"/>
                <w:color w:val="auto"/>
                <w:u w:val="none"/>
              </w:rPr>
            </w:pPr>
            <w:r>
              <w:rPr>
                <w:rStyle w:val="normaltextrun"/>
                <w:rFonts w:ascii="Arial" w:eastAsia="Arial" w:hAnsi="Arial" w:cs="Arial"/>
                <w:b/>
                <w:bCs/>
              </w:rPr>
              <w:t>Testing</w:t>
            </w:r>
          </w:p>
        </w:tc>
      </w:tr>
      <w:tr w:rsidR="00951DED" w:rsidRPr="002E2628" w14:paraId="0909D1E5" w14:textId="77777777" w:rsidTr="47571D75">
        <w:trPr>
          <w:trHeight w:val="447"/>
        </w:trPr>
        <w:tc>
          <w:tcPr>
            <w:tcW w:w="14317" w:type="dxa"/>
            <w:shd w:val="clear" w:color="auto" w:fill="auto"/>
            <w:vAlign w:val="center"/>
          </w:tcPr>
          <w:p w14:paraId="7A9EF653" w14:textId="45F40D45" w:rsidR="00BF7FAD" w:rsidRPr="006E50C1" w:rsidRDefault="00250D9B" w:rsidP="005C6D0E">
            <w:pPr>
              <w:pStyle w:val="ListParagraph"/>
              <w:numPr>
                <w:ilvl w:val="0"/>
                <w:numId w:val="5"/>
              </w:numPr>
              <w:spacing w:after="0" w:line="240" w:lineRule="auto"/>
              <w:ind w:left="604" w:hanging="425"/>
              <w:rPr>
                <w:rStyle w:val="Hyperlink"/>
                <w:rFonts w:ascii="Arial" w:eastAsia="Arial" w:hAnsi="Arial" w:cs="Arial"/>
                <w:color w:val="auto"/>
                <w:u w:val="none"/>
              </w:rPr>
            </w:pPr>
            <w:r w:rsidRPr="56A2B4EE">
              <w:rPr>
                <w:rStyle w:val="Hyperlink"/>
                <w:rFonts w:ascii="Arial" w:eastAsia="Arial" w:hAnsi="Arial" w:cs="Arial"/>
                <w:color w:val="auto"/>
                <w:u w:val="none"/>
              </w:rPr>
              <w:t xml:space="preserve">Information on the range of </w:t>
            </w:r>
            <w:r w:rsidR="009B36B5" w:rsidRPr="56A2B4EE">
              <w:rPr>
                <w:rStyle w:val="Hyperlink"/>
                <w:rFonts w:ascii="Arial" w:eastAsia="Arial" w:hAnsi="Arial" w:cs="Arial"/>
                <w:color w:val="auto"/>
                <w:u w:val="none"/>
              </w:rPr>
              <w:t>testing</w:t>
            </w:r>
            <w:r w:rsidR="001B02BD" w:rsidRPr="56A2B4EE">
              <w:rPr>
                <w:rStyle w:val="Hyperlink"/>
                <w:rFonts w:ascii="Arial" w:eastAsia="Arial" w:hAnsi="Arial" w:cs="Arial"/>
                <w:color w:val="auto"/>
                <w:u w:val="none"/>
              </w:rPr>
              <w:t xml:space="preserve"> options</w:t>
            </w:r>
            <w:r w:rsidR="002864F6" w:rsidRPr="56A2B4EE">
              <w:rPr>
                <w:rStyle w:val="Hyperlink"/>
                <w:rFonts w:ascii="Arial" w:eastAsia="Arial" w:hAnsi="Arial" w:cs="Arial"/>
                <w:color w:val="auto"/>
                <w:u w:val="none"/>
              </w:rPr>
              <w:t xml:space="preserve"> and how to book tests </w:t>
            </w:r>
            <w:r w:rsidR="00C95F4A" w:rsidRPr="56A2B4EE">
              <w:rPr>
                <w:rStyle w:val="Hyperlink"/>
                <w:rFonts w:ascii="Arial" w:eastAsia="Arial" w:hAnsi="Arial" w:cs="Arial"/>
                <w:color w:val="auto"/>
                <w:u w:val="none"/>
              </w:rPr>
              <w:t>are available on</w:t>
            </w:r>
            <w:r w:rsidR="00DF49C4" w:rsidRPr="56A2B4EE">
              <w:rPr>
                <w:rStyle w:val="Hyperlink"/>
                <w:rFonts w:ascii="Arial" w:eastAsia="Arial" w:hAnsi="Arial" w:cs="Arial"/>
                <w:color w:val="auto"/>
                <w:u w:val="none"/>
              </w:rPr>
              <w:t xml:space="preserve"> </w:t>
            </w:r>
            <w:r w:rsidR="00736226" w:rsidRPr="56A2B4EE">
              <w:rPr>
                <w:rStyle w:val="Hyperlink"/>
                <w:rFonts w:ascii="Arial" w:eastAsia="Arial" w:hAnsi="Arial" w:cs="Arial"/>
                <w:color w:val="auto"/>
                <w:u w:val="none"/>
              </w:rPr>
              <w:t xml:space="preserve">the </w:t>
            </w:r>
            <w:hyperlink r:id="rId29">
              <w:r w:rsidR="00736226" w:rsidRPr="56A2B4EE">
                <w:rPr>
                  <w:rStyle w:val="Hyperlink"/>
                  <w:rFonts w:ascii="Arial" w:eastAsia="Arial" w:hAnsi="Arial" w:cs="Arial"/>
                </w:rPr>
                <w:t>NHS inform</w:t>
              </w:r>
            </w:hyperlink>
            <w:r w:rsidR="00736226" w:rsidRPr="56A2B4EE">
              <w:rPr>
                <w:rStyle w:val="Hyperlink"/>
                <w:rFonts w:ascii="Arial" w:eastAsia="Arial" w:hAnsi="Arial" w:cs="Arial"/>
                <w:color w:val="auto"/>
                <w:u w:val="none"/>
              </w:rPr>
              <w:t xml:space="preserve"> website</w:t>
            </w:r>
            <w:r w:rsidR="006E50C1" w:rsidRPr="56A2B4EE">
              <w:rPr>
                <w:rStyle w:val="Hyperlink"/>
                <w:rFonts w:ascii="Arial" w:eastAsia="Arial" w:hAnsi="Arial" w:cs="Arial"/>
                <w:color w:val="auto"/>
                <w:u w:val="none"/>
              </w:rPr>
              <w:t xml:space="preserve"> or by calling </w:t>
            </w:r>
            <w:r w:rsidR="5DE868BF" w:rsidRPr="56A2B4EE">
              <w:rPr>
                <w:rFonts w:ascii="Arial" w:eastAsia="Arial" w:hAnsi="Arial" w:cs="Arial"/>
              </w:rPr>
              <w:t>119</w:t>
            </w:r>
          </w:p>
          <w:p w14:paraId="625D3E84" w14:textId="77777777" w:rsidR="00BF7FAD" w:rsidRDefault="00BF7FAD" w:rsidP="00BD01C7">
            <w:pPr>
              <w:spacing w:after="0" w:line="240" w:lineRule="auto"/>
              <w:rPr>
                <w:rStyle w:val="Hyperlink"/>
                <w:rFonts w:ascii="Arial" w:eastAsia="Arial" w:hAnsi="Arial" w:cs="Arial"/>
                <w:color w:val="auto"/>
                <w:u w:val="none"/>
              </w:rPr>
            </w:pPr>
          </w:p>
          <w:p w14:paraId="187D618B" w14:textId="3E2EB6E9" w:rsidR="00BD01C7" w:rsidRPr="000259F1" w:rsidRDefault="005423B8" w:rsidP="00946F85">
            <w:pPr>
              <w:spacing w:after="0" w:line="240" w:lineRule="auto"/>
              <w:textAlignment w:val="baseline"/>
              <w:rPr>
                <w:rFonts w:ascii="Arial" w:eastAsia="Times New Roman" w:hAnsi="Arial" w:cs="Arial"/>
                <w:b/>
                <w:bCs/>
                <w:u w:val="single"/>
                <w:lang w:eastAsia="en-GB"/>
              </w:rPr>
            </w:pPr>
            <w:r w:rsidRPr="000259F1">
              <w:rPr>
                <w:rFonts w:ascii="Arial" w:eastAsia="Times New Roman" w:hAnsi="Arial" w:cs="Arial"/>
                <w:b/>
                <w:bCs/>
                <w:u w:val="single"/>
                <w:lang w:eastAsia="en-GB"/>
              </w:rPr>
              <w:t>Asymptomatic</w:t>
            </w:r>
            <w:r w:rsidR="00BD01C7" w:rsidRPr="000259F1">
              <w:rPr>
                <w:rFonts w:ascii="Arial" w:eastAsia="Times New Roman" w:hAnsi="Arial" w:cs="Arial"/>
                <w:b/>
                <w:bCs/>
                <w:u w:val="single"/>
                <w:lang w:eastAsia="en-GB"/>
              </w:rPr>
              <w:t xml:space="preserve"> testing</w:t>
            </w:r>
          </w:p>
          <w:p w14:paraId="1A6F4EDB" w14:textId="686ADBEC" w:rsidR="00BD01C7" w:rsidRPr="005423B8" w:rsidRDefault="777F9E88" w:rsidP="00BD01C7">
            <w:pPr>
              <w:numPr>
                <w:ilvl w:val="0"/>
                <w:numId w:val="15"/>
              </w:numPr>
              <w:spacing w:after="0" w:line="240" w:lineRule="auto"/>
              <w:textAlignment w:val="baseline"/>
              <w:rPr>
                <w:rFonts w:ascii="Arial" w:eastAsia="Times New Roman" w:hAnsi="Arial" w:cs="Arial"/>
                <w:lang w:eastAsia="en-GB"/>
              </w:rPr>
            </w:pPr>
            <w:r w:rsidRPr="27C0958F">
              <w:rPr>
                <w:rFonts w:ascii="Arial" w:eastAsia="Times New Roman" w:hAnsi="Arial" w:cs="Arial"/>
                <w:lang w:eastAsia="en-GB"/>
              </w:rPr>
              <w:t>Twice weekly l</w:t>
            </w:r>
            <w:r w:rsidR="0442A44A" w:rsidRPr="27C0958F">
              <w:rPr>
                <w:rFonts w:ascii="Arial" w:eastAsia="Times New Roman" w:hAnsi="Arial" w:cs="Arial"/>
                <w:lang w:eastAsia="en-GB"/>
              </w:rPr>
              <w:t>ateral</w:t>
            </w:r>
            <w:r w:rsidR="005423B8" w:rsidRPr="005423B8">
              <w:rPr>
                <w:rFonts w:ascii="Arial" w:eastAsia="Times New Roman" w:hAnsi="Arial" w:cs="Arial"/>
                <w:lang w:eastAsia="en-GB"/>
              </w:rPr>
              <w:t xml:space="preserve"> flow devices</w:t>
            </w:r>
            <w:r w:rsidR="005423B8">
              <w:rPr>
                <w:rFonts w:ascii="Arial" w:eastAsia="Times New Roman" w:hAnsi="Arial" w:cs="Arial"/>
                <w:lang w:eastAsia="en-GB"/>
              </w:rPr>
              <w:t xml:space="preserve"> (LFD) testing is available </w:t>
            </w:r>
            <w:r w:rsidR="003604C8">
              <w:rPr>
                <w:rFonts w:ascii="Arial" w:eastAsia="Times New Roman" w:hAnsi="Arial" w:cs="Arial"/>
                <w:lang w:eastAsia="en-GB"/>
              </w:rPr>
              <w:t xml:space="preserve">and </w:t>
            </w:r>
            <w:r w:rsidR="4A01927F" w:rsidRPr="27C0958F">
              <w:rPr>
                <w:rFonts w:ascii="Arial" w:eastAsia="Times New Roman" w:hAnsi="Arial" w:cs="Arial"/>
                <w:lang w:eastAsia="en-GB"/>
              </w:rPr>
              <w:t>encouraged</w:t>
            </w:r>
            <w:r w:rsidR="003604C8">
              <w:rPr>
                <w:rFonts w:ascii="Arial" w:eastAsia="Times New Roman" w:hAnsi="Arial" w:cs="Arial"/>
                <w:lang w:eastAsia="en-GB"/>
              </w:rPr>
              <w:t xml:space="preserve"> for </w:t>
            </w:r>
            <w:r w:rsidR="044CCB51" w:rsidRPr="27C0958F">
              <w:rPr>
                <w:rFonts w:ascii="Arial" w:eastAsia="Times New Roman" w:hAnsi="Arial" w:cs="Arial"/>
                <w:lang w:eastAsia="en-GB"/>
              </w:rPr>
              <w:t xml:space="preserve">all school </w:t>
            </w:r>
            <w:r w:rsidR="003604C8">
              <w:rPr>
                <w:rFonts w:ascii="Arial" w:eastAsia="Times New Roman" w:hAnsi="Arial" w:cs="Arial"/>
                <w:lang w:eastAsia="en-GB"/>
              </w:rPr>
              <w:t xml:space="preserve">staff and </w:t>
            </w:r>
            <w:r w:rsidR="23F924D2" w:rsidRPr="27C0958F">
              <w:rPr>
                <w:rFonts w:ascii="Arial" w:eastAsia="Times New Roman" w:hAnsi="Arial" w:cs="Arial"/>
                <w:lang w:eastAsia="en-GB"/>
              </w:rPr>
              <w:t>secondary</w:t>
            </w:r>
            <w:r w:rsidR="003604C8">
              <w:rPr>
                <w:rFonts w:ascii="Arial" w:eastAsia="Times New Roman" w:hAnsi="Arial" w:cs="Arial"/>
                <w:lang w:eastAsia="en-GB"/>
              </w:rPr>
              <w:t xml:space="preserve"> pupils.</w:t>
            </w:r>
          </w:p>
          <w:p w14:paraId="5CCB5461" w14:textId="7FC89E10" w:rsidR="00BD01C7" w:rsidRPr="005423B8" w:rsidRDefault="091913C8" w:rsidP="00BD01C7">
            <w:pPr>
              <w:numPr>
                <w:ilvl w:val="0"/>
                <w:numId w:val="15"/>
              </w:numPr>
              <w:spacing w:after="0" w:line="240" w:lineRule="auto"/>
              <w:textAlignment w:val="baseline"/>
              <w:rPr>
                <w:rFonts w:ascii="Arial" w:eastAsia="Times New Roman" w:hAnsi="Arial" w:cs="Arial"/>
                <w:lang w:eastAsia="en-GB"/>
              </w:rPr>
            </w:pPr>
            <w:r w:rsidRPr="27C0958F">
              <w:rPr>
                <w:rFonts w:ascii="Arial" w:eastAsia="Times New Roman" w:hAnsi="Arial" w:cs="Arial"/>
                <w:lang w:eastAsia="en-GB"/>
              </w:rPr>
              <w:t>The p</w:t>
            </w:r>
            <w:r w:rsidR="0A67DCF2" w:rsidRPr="27C0958F">
              <w:rPr>
                <w:rFonts w:ascii="Arial" w:eastAsia="Times New Roman" w:hAnsi="Arial" w:cs="Arial"/>
                <w:lang w:eastAsia="en-GB"/>
              </w:rPr>
              <w:t xml:space="preserve">rogramme </w:t>
            </w:r>
            <w:r w:rsidR="2A5FBB36" w:rsidRPr="27C0958F">
              <w:rPr>
                <w:rFonts w:ascii="Arial" w:eastAsia="Times New Roman" w:hAnsi="Arial" w:cs="Arial"/>
                <w:lang w:eastAsia="en-GB"/>
              </w:rPr>
              <w:t>for</w:t>
            </w:r>
            <w:r w:rsidR="00BD01C7" w:rsidRPr="005423B8">
              <w:rPr>
                <w:rFonts w:ascii="Arial" w:eastAsia="Times New Roman" w:hAnsi="Arial" w:cs="Arial"/>
                <w:lang w:eastAsia="en-GB"/>
              </w:rPr>
              <w:t xml:space="preserve"> all school staff</w:t>
            </w:r>
            <w:r w:rsidR="3414F0BE" w:rsidRPr="27C0958F">
              <w:rPr>
                <w:rFonts w:ascii="Arial" w:eastAsia="Times New Roman" w:hAnsi="Arial" w:cs="Arial"/>
                <w:lang w:eastAsia="en-GB"/>
              </w:rPr>
              <w:t xml:space="preserve"> includes,</w:t>
            </w:r>
            <w:r w:rsidR="00BD01C7" w:rsidRPr="005423B8">
              <w:rPr>
                <w:rFonts w:ascii="Arial" w:eastAsia="Times New Roman" w:hAnsi="Arial" w:cs="Arial"/>
                <w:lang w:eastAsia="en-GB"/>
              </w:rPr>
              <w:t xml:space="preserve"> </w:t>
            </w:r>
            <w:r w:rsidR="006419CE">
              <w:rPr>
                <w:rFonts w:ascii="Arial" w:eastAsia="Times New Roman" w:hAnsi="Arial" w:cs="Arial"/>
                <w:lang w:eastAsia="en-GB"/>
              </w:rPr>
              <w:t>C</w:t>
            </w:r>
            <w:r w:rsidR="00BD01C7" w:rsidRPr="005423B8">
              <w:rPr>
                <w:rFonts w:ascii="Arial" w:eastAsia="Times New Roman" w:hAnsi="Arial" w:cs="Arial"/>
                <w:lang w:eastAsia="en-GB"/>
              </w:rPr>
              <w:t>atering/</w:t>
            </w:r>
            <w:r w:rsidR="006419CE">
              <w:rPr>
                <w:rFonts w:ascii="Arial" w:eastAsia="Times New Roman" w:hAnsi="Arial" w:cs="Arial"/>
                <w:lang w:eastAsia="en-GB"/>
              </w:rPr>
              <w:t>C</w:t>
            </w:r>
            <w:r w:rsidR="00BD01C7" w:rsidRPr="005423B8">
              <w:rPr>
                <w:rFonts w:ascii="Arial" w:eastAsia="Times New Roman" w:hAnsi="Arial" w:cs="Arial"/>
                <w:lang w:eastAsia="en-GB"/>
              </w:rPr>
              <w:t>leaning/Janitorial staff, Travel Escorts</w:t>
            </w:r>
            <w:r w:rsidR="000259F1">
              <w:rPr>
                <w:rFonts w:ascii="Arial" w:eastAsia="Times New Roman" w:hAnsi="Arial" w:cs="Arial"/>
                <w:lang w:eastAsia="en-GB"/>
              </w:rPr>
              <w:t xml:space="preserve">, </w:t>
            </w:r>
            <w:r w:rsidR="00BD01C7" w:rsidRPr="005423B8">
              <w:rPr>
                <w:rFonts w:ascii="Arial" w:eastAsia="Times New Roman" w:hAnsi="Arial" w:cs="Arial"/>
                <w:lang w:eastAsia="en-GB"/>
              </w:rPr>
              <w:t>Taxi/Minibus Drivers</w:t>
            </w:r>
            <w:r w:rsidR="000259F1">
              <w:rPr>
                <w:rFonts w:ascii="Arial" w:eastAsia="Times New Roman" w:hAnsi="Arial" w:cs="Arial"/>
                <w:lang w:eastAsia="en-GB"/>
              </w:rPr>
              <w:t>, Active Schools</w:t>
            </w:r>
            <w:r w:rsidR="4599AD05" w:rsidRPr="27C0958F">
              <w:rPr>
                <w:rFonts w:ascii="Arial" w:eastAsia="Times New Roman" w:hAnsi="Arial" w:cs="Arial"/>
                <w:lang w:eastAsia="en-GB"/>
              </w:rPr>
              <w:t xml:space="preserve"> employees etc</w:t>
            </w:r>
            <w:r w:rsidR="009A10D4">
              <w:rPr>
                <w:rFonts w:ascii="Arial" w:eastAsia="Times New Roman" w:hAnsi="Arial" w:cs="Arial"/>
                <w:lang w:eastAsia="en-GB"/>
              </w:rPr>
              <w:t>.</w:t>
            </w:r>
          </w:p>
          <w:p w14:paraId="07D5E787" w14:textId="45AF1443" w:rsidR="00BD01C7" w:rsidRPr="005F00EF" w:rsidRDefault="00BD01C7" w:rsidP="000259F1">
            <w:pPr>
              <w:numPr>
                <w:ilvl w:val="0"/>
                <w:numId w:val="15"/>
              </w:numPr>
              <w:spacing w:after="0" w:line="240" w:lineRule="auto"/>
              <w:textAlignment w:val="baseline"/>
              <w:rPr>
                <w:rFonts w:ascii="Arial" w:eastAsia="Arial" w:hAnsi="Arial" w:cs="Arial"/>
              </w:rPr>
            </w:pPr>
            <w:r w:rsidRPr="007C169A">
              <w:rPr>
                <w:rFonts w:ascii="Arial" w:eastAsia="Times New Roman" w:hAnsi="Arial" w:cs="Arial"/>
                <w:lang w:eastAsia="en-GB"/>
              </w:rPr>
              <w:t xml:space="preserve">Peripatetic staff, </w:t>
            </w:r>
            <w:r w:rsidR="019695B4" w:rsidRPr="27C0958F">
              <w:rPr>
                <w:rFonts w:ascii="Arial" w:eastAsia="Times New Roman" w:hAnsi="Arial" w:cs="Arial"/>
                <w:lang w:eastAsia="en-GB"/>
              </w:rPr>
              <w:t>can</w:t>
            </w:r>
            <w:r w:rsidRPr="007C169A">
              <w:rPr>
                <w:rFonts w:ascii="Arial" w:eastAsia="Times New Roman" w:hAnsi="Arial" w:cs="Arial"/>
                <w:lang w:eastAsia="en-GB"/>
              </w:rPr>
              <w:t xml:space="preserve"> collect kits from a nominated single establishment</w:t>
            </w:r>
            <w:r w:rsidR="009A10D4">
              <w:rPr>
                <w:rFonts w:ascii="Arial" w:eastAsia="Times New Roman" w:hAnsi="Arial" w:cs="Arial"/>
                <w:lang w:eastAsia="en-GB"/>
              </w:rPr>
              <w:t>.</w:t>
            </w:r>
          </w:p>
          <w:p w14:paraId="615F0E51" w14:textId="26ABFD6A" w:rsidR="251283D7" w:rsidRPr="00503613" w:rsidRDefault="2BCA6025" w:rsidP="3C11D1E3">
            <w:pPr>
              <w:numPr>
                <w:ilvl w:val="0"/>
                <w:numId w:val="15"/>
              </w:numPr>
              <w:spacing w:after="0" w:line="240" w:lineRule="auto"/>
              <w:rPr>
                <w:rStyle w:val="Hyperlink"/>
                <w:rFonts w:ascii="Arial" w:eastAsia="Times New Roman" w:hAnsi="Arial" w:cs="Arial"/>
                <w:color w:val="auto"/>
                <w:u w:val="none"/>
                <w:lang w:eastAsia="en-GB"/>
              </w:rPr>
            </w:pPr>
            <w:r w:rsidRPr="0E1735CB">
              <w:rPr>
                <w:rFonts w:ascii="Arial" w:eastAsia="Times New Roman" w:hAnsi="Arial" w:cs="Arial"/>
                <w:lang w:eastAsia="en-GB"/>
              </w:rPr>
              <w:t>LFD test kits can be collected at your secondary schools or via</w:t>
            </w:r>
            <w:r w:rsidRPr="5741413F">
              <w:rPr>
                <w:rFonts w:ascii="Arial" w:eastAsia="Times New Roman" w:hAnsi="Arial" w:cs="Arial"/>
                <w:lang w:eastAsia="en-GB"/>
              </w:rPr>
              <w:t xml:space="preserve"> </w:t>
            </w:r>
            <w:hyperlink r:id="rId30">
              <w:r w:rsidRPr="0E1735CB">
                <w:rPr>
                  <w:rStyle w:val="Hyperlink"/>
                  <w:rFonts w:ascii="Arial" w:eastAsia="Arial" w:hAnsi="Arial" w:cs="Arial"/>
                </w:rPr>
                <w:t>Get a test if you do not have symptoms | NHS inform</w:t>
              </w:r>
            </w:hyperlink>
          </w:p>
          <w:p w14:paraId="2F259384" w14:textId="0AC3B43E" w:rsidR="00503613" w:rsidRPr="00503613" w:rsidRDefault="00503613" w:rsidP="3C11D1E3">
            <w:pPr>
              <w:numPr>
                <w:ilvl w:val="0"/>
                <w:numId w:val="15"/>
              </w:numPr>
              <w:spacing w:after="0" w:line="240" w:lineRule="auto"/>
              <w:rPr>
                <w:rFonts w:ascii="Arial" w:eastAsia="Times New Roman" w:hAnsi="Arial" w:cs="Arial"/>
                <w:color w:val="FF0000"/>
                <w:lang w:eastAsia="en-GB"/>
              </w:rPr>
            </w:pPr>
            <w:r w:rsidRPr="00503613">
              <w:rPr>
                <w:rFonts w:ascii="Arial" w:eastAsia="Times New Roman" w:hAnsi="Arial" w:cs="Arial"/>
                <w:color w:val="FF0000"/>
                <w:lang w:eastAsia="en-GB"/>
              </w:rPr>
              <w:t>Office responsible for administration of test kits.</w:t>
            </w:r>
          </w:p>
          <w:p w14:paraId="10E66EF7" w14:textId="2F2222C4" w:rsidR="00503613" w:rsidRPr="00503613" w:rsidRDefault="00503613" w:rsidP="3C11D1E3">
            <w:pPr>
              <w:numPr>
                <w:ilvl w:val="0"/>
                <w:numId w:val="15"/>
              </w:numPr>
              <w:spacing w:after="0" w:line="240" w:lineRule="auto"/>
              <w:rPr>
                <w:rFonts w:ascii="Arial" w:eastAsia="Times New Roman" w:hAnsi="Arial" w:cs="Arial"/>
                <w:color w:val="FF0000"/>
                <w:lang w:eastAsia="en-GB"/>
              </w:rPr>
            </w:pPr>
            <w:r w:rsidRPr="00503613">
              <w:rPr>
                <w:rFonts w:ascii="Arial" w:eastAsia="Times New Roman" w:hAnsi="Arial" w:cs="Arial"/>
                <w:color w:val="FF0000"/>
                <w:lang w:eastAsia="en-GB"/>
              </w:rPr>
              <w:t>Staff responsibility to log test results with NHS inform.</w:t>
            </w:r>
          </w:p>
          <w:p w14:paraId="0DF19C67" w14:textId="79305369" w:rsidR="00BD01C7" w:rsidRPr="00BD01C7" w:rsidRDefault="00BD01C7" w:rsidP="00BD01C7">
            <w:pPr>
              <w:spacing w:after="0" w:line="240" w:lineRule="auto"/>
              <w:rPr>
                <w:rFonts w:ascii="Arial" w:eastAsia="Times New Roman" w:hAnsi="Arial" w:cs="Arial"/>
                <w:lang w:eastAsia="en-GB"/>
              </w:rPr>
            </w:pPr>
          </w:p>
        </w:tc>
      </w:tr>
    </w:tbl>
    <w:p w14:paraId="559CFBAA" w14:textId="77777777" w:rsidR="001A16DC" w:rsidRDefault="001A16DC">
      <w:r>
        <w:br w:type="page"/>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7"/>
      </w:tblGrid>
      <w:tr w:rsidR="00951DED" w:rsidRPr="002E2628" w14:paraId="769209A0" w14:textId="77777777" w:rsidTr="47571D75">
        <w:trPr>
          <w:trHeight w:val="447"/>
        </w:trPr>
        <w:tc>
          <w:tcPr>
            <w:tcW w:w="14317" w:type="dxa"/>
            <w:shd w:val="clear" w:color="auto" w:fill="auto"/>
            <w:vAlign w:val="center"/>
          </w:tcPr>
          <w:p w14:paraId="16DB4FD3" w14:textId="77CB843C" w:rsidR="008B27F7" w:rsidRPr="00D108C6" w:rsidRDefault="00512FC4" w:rsidP="00D108C6">
            <w:pPr>
              <w:spacing w:after="0" w:line="240" w:lineRule="auto"/>
              <w:rPr>
                <w:rStyle w:val="normaltextrun"/>
                <w:rFonts w:ascii="Arial" w:eastAsia="Arial" w:hAnsi="Arial" w:cs="Arial"/>
                <w:b/>
                <w:bCs/>
              </w:rPr>
            </w:pPr>
            <w:r w:rsidRPr="00512FC4">
              <w:rPr>
                <w:rStyle w:val="Hyperlink"/>
                <w:rFonts w:ascii="Arial" w:eastAsia="Arial" w:hAnsi="Arial" w:cs="Arial"/>
                <w:b/>
                <w:bCs/>
                <w:color w:val="auto"/>
                <w:u w:val="none"/>
              </w:rPr>
              <w:lastRenderedPageBreak/>
              <w:t>Reporting of Positive Cases</w:t>
            </w:r>
            <w:r>
              <w:rPr>
                <w:rStyle w:val="normaltextrun"/>
                <w:rFonts w:ascii="Arial" w:eastAsia="Arial" w:hAnsi="Arial" w:cs="Arial"/>
                <w:b/>
                <w:bCs/>
              </w:rPr>
              <w:t xml:space="preserve"> and C</w:t>
            </w:r>
            <w:r w:rsidR="008B27F7">
              <w:rPr>
                <w:rStyle w:val="normaltextrun"/>
                <w:rFonts w:ascii="Arial" w:eastAsia="Arial" w:hAnsi="Arial" w:cs="Arial"/>
                <w:b/>
                <w:bCs/>
              </w:rPr>
              <w:t xml:space="preserve">ontact </w:t>
            </w:r>
            <w:r>
              <w:rPr>
                <w:rStyle w:val="normaltextrun"/>
                <w:rFonts w:ascii="Arial" w:eastAsia="Arial" w:hAnsi="Arial" w:cs="Arial"/>
                <w:b/>
                <w:bCs/>
              </w:rPr>
              <w:t>T</w:t>
            </w:r>
            <w:r w:rsidR="008B27F7">
              <w:rPr>
                <w:rStyle w:val="normaltextrun"/>
                <w:rFonts w:ascii="Arial" w:eastAsia="Arial" w:hAnsi="Arial" w:cs="Arial"/>
                <w:b/>
                <w:bCs/>
              </w:rPr>
              <w:t>racing</w:t>
            </w:r>
          </w:p>
        </w:tc>
      </w:tr>
      <w:tr w:rsidR="00951DED" w:rsidRPr="002E2628" w14:paraId="087F36AB" w14:textId="77777777" w:rsidTr="47571D75">
        <w:trPr>
          <w:trHeight w:val="447"/>
        </w:trPr>
        <w:tc>
          <w:tcPr>
            <w:tcW w:w="14317" w:type="dxa"/>
            <w:shd w:val="clear" w:color="auto" w:fill="auto"/>
            <w:vAlign w:val="center"/>
          </w:tcPr>
          <w:p w14:paraId="5C0FA47B" w14:textId="76658DE6" w:rsidR="005E0092" w:rsidRPr="000259F1" w:rsidRDefault="005E0092" w:rsidP="001B30FB">
            <w:pPr>
              <w:pStyle w:val="ListParagraph"/>
              <w:numPr>
                <w:ilvl w:val="0"/>
                <w:numId w:val="4"/>
              </w:numPr>
              <w:spacing w:after="0" w:line="240" w:lineRule="auto"/>
              <w:ind w:left="604" w:hanging="425"/>
              <w:rPr>
                <w:rFonts w:ascii="Arial" w:eastAsiaTheme="minorEastAsia" w:hAnsi="Arial" w:cs="Arial"/>
              </w:rPr>
            </w:pPr>
            <w:r w:rsidRPr="00F45444">
              <w:rPr>
                <w:rFonts w:ascii="Arial" w:eastAsia="Arial" w:hAnsi="Arial" w:cs="Arial"/>
              </w:rPr>
              <w:t>Correct COVID-19 absence/</w:t>
            </w:r>
            <w:proofErr w:type="spellStart"/>
            <w:r w:rsidRPr="00F45444">
              <w:rPr>
                <w:rFonts w:ascii="Arial" w:eastAsia="Arial" w:hAnsi="Arial" w:cs="Arial"/>
              </w:rPr>
              <w:t>SEEMiS</w:t>
            </w:r>
            <w:proofErr w:type="spellEnd"/>
            <w:r w:rsidRPr="00F45444">
              <w:rPr>
                <w:rFonts w:ascii="Arial" w:eastAsia="Arial" w:hAnsi="Arial" w:cs="Arial"/>
              </w:rPr>
              <w:t xml:space="preserve"> Codes must be used to allow tracing of potential cases</w:t>
            </w:r>
            <w:r w:rsidR="00503613">
              <w:rPr>
                <w:rFonts w:ascii="Arial" w:eastAsia="Arial" w:hAnsi="Arial" w:cs="Arial"/>
              </w:rPr>
              <w:t xml:space="preserve"> – </w:t>
            </w:r>
            <w:r w:rsidR="00503613" w:rsidRPr="00503613">
              <w:rPr>
                <w:rFonts w:ascii="Arial" w:eastAsia="Arial" w:hAnsi="Arial" w:cs="Arial"/>
                <w:color w:val="FF0000"/>
              </w:rPr>
              <w:t>staff have access to code</w:t>
            </w:r>
            <w:r w:rsidR="00503613">
              <w:rPr>
                <w:rFonts w:ascii="Arial" w:eastAsia="Arial" w:hAnsi="Arial" w:cs="Arial"/>
                <w:color w:val="FF0000"/>
              </w:rPr>
              <w:t>s</w:t>
            </w:r>
            <w:r w:rsidR="00503613" w:rsidRPr="00503613">
              <w:rPr>
                <w:rFonts w:ascii="Arial" w:eastAsia="Arial" w:hAnsi="Arial" w:cs="Arial"/>
                <w:color w:val="FF0000"/>
              </w:rPr>
              <w:t>.</w:t>
            </w:r>
          </w:p>
          <w:p w14:paraId="5F0B00CE" w14:textId="23F5EC54" w:rsidR="00EC0B15" w:rsidRPr="008469F9" w:rsidRDefault="00EC0B15" w:rsidP="000259F1">
            <w:pPr>
              <w:pStyle w:val="ListParagraph"/>
              <w:numPr>
                <w:ilvl w:val="0"/>
                <w:numId w:val="4"/>
              </w:numPr>
              <w:spacing w:after="0" w:line="240" w:lineRule="auto"/>
              <w:ind w:left="604" w:hanging="425"/>
              <w:rPr>
                <w:rFonts w:ascii="Arial" w:eastAsia="Arial" w:hAnsi="Arial" w:cs="Arial"/>
                <w:highlight w:val="yellow"/>
              </w:rPr>
            </w:pPr>
            <w:r w:rsidRPr="008469F9">
              <w:rPr>
                <w:rFonts w:ascii="Arial" w:eastAsia="Arial" w:hAnsi="Arial" w:cs="Arial"/>
                <w:highlight w:val="yellow"/>
              </w:rPr>
              <w:t>It is advisable (although no longer a requirement) to maintain seating plans and attendance registers as these will assist contact tracing where positive cases are identified.</w:t>
            </w:r>
          </w:p>
          <w:p w14:paraId="6DAA7DFF" w14:textId="32DF6545" w:rsidR="000259F1" w:rsidRPr="008469F9" w:rsidRDefault="008469F9" w:rsidP="000259F1">
            <w:pPr>
              <w:pStyle w:val="ListParagraph"/>
              <w:numPr>
                <w:ilvl w:val="0"/>
                <w:numId w:val="4"/>
              </w:numPr>
              <w:ind w:left="604" w:hanging="425"/>
              <w:rPr>
                <w:rFonts w:ascii="Arial" w:eastAsia="Arial" w:hAnsi="Arial" w:cs="Arial"/>
                <w:highlight w:val="yellow"/>
              </w:rPr>
            </w:pPr>
            <w:r w:rsidRPr="008469F9">
              <w:rPr>
                <w:rFonts w:ascii="Arial" w:eastAsia="Arial" w:hAnsi="Arial" w:cs="Arial"/>
                <w:highlight w:val="yellow"/>
              </w:rPr>
              <w:t>It is advisable (although no longer a requirement) that</w:t>
            </w:r>
            <w:r>
              <w:rPr>
                <w:rFonts w:ascii="Arial" w:eastAsia="Arial" w:hAnsi="Arial" w:cs="Arial"/>
                <w:highlight w:val="yellow"/>
              </w:rPr>
              <w:t>,</w:t>
            </w:r>
            <w:r w:rsidRPr="008469F9">
              <w:rPr>
                <w:rFonts w:ascii="Arial" w:eastAsia="Arial" w:hAnsi="Arial" w:cs="Arial"/>
                <w:highlight w:val="yellow"/>
              </w:rPr>
              <w:t xml:space="preserve"> </w:t>
            </w:r>
            <w:r w:rsidR="00BD224E" w:rsidRPr="008469F9">
              <w:rPr>
                <w:rFonts w:ascii="Arial" w:eastAsia="Arial" w:hAnsi="Arial" w:cs="Arial"/>
                <w:highlight w:val="yellow"/>
              </w:rPr>
              <w:t>wh</w:t>
            </w:r>
            <w:r w:rsidR="000259F1" w:rsidRPr="008469F9">
              <w:rPr>
                <w:rFonts w:ascii="Arial" w:eastAsia="Arial" w:hAnsi="Arial" w:cs="Arial"/>
                <w:highlight w:val="yellow"/>
              </w:rPr>
              <w:t>ere possible, pupils should sit beside the same person over the whole school day</w:t>
            </w:r>
            <w:r w:rsidRPr="008469F9">
              <w:rPr>
                <w:rFonts w:ascii="Arial" w:eastAsia="Arial" w:hAnsi="Arial" w:cs="Arial"/>
                <w:highlight w:val="yellow"/>
              </w:rPr>
              <w:t>.</w:t>
            </w:r>
          </w:p>
          <w:p w14:paraId="4E9A6389" w14:textId="5F533340" w:rsidR="005E0092" w:rsidRPr="00503613" w:rsidRDefault="005E0092" w:rsidP="001B30FB">
            <w:pPr>
              <w:pStyle w:val="ListParagraph"/>
              <w:numPr>
                <w:ilvl w:val="0"/>
                <w:numId w:val="4"/>
              </w:numPr>
              <w:spacing w:after="0" w:line="240" w:lineRule="auto"/>
              <w:ind w:left="604" w:hanging="425"/>
              <w:rPr>
                <w:rFonts w:ascii="Arial" w:eastAsiaTheme="minorEastAsia" w:hAnsi="Arial" w:cs="Arial"/>
                <w:i/>
                <w:iCs/>
                <w:color w:val="FF0000"/>
              </w:rPr>
            </w:pPr>
            <w:r w:rsidRPr="00C50C50">
              <w:rPr>
                <w:rFonts w:ascii="Arial" w:eastAsia="Arial" w:hAnsi="Arial" w:cs="Arial"/>
              </w:rPr>
              <w:t xml:space="preserve">Establishments </w:t>
            </w:r>
            <w:r w:rsidR="00512FC4">
              <w:rPr>
                <w:rFonts w:ascii="Arial" w:eastAsia="Arial" w:hAnsi="Arial" w:cs="Arial"/>
              </w:rPr>
              <w:t>will</w:t>
            </w:r>
            <w:r w:rsidRPr="00C50C50">
              <w:rPr>
                <w:rFonts w:ascii="Arial" w:eastAsia="Arial" w:hAnsi="Arial" w:cs="Arial"/>
              </w:rPr>
              <w:t xml:space="preserve"> record details of </w:t>
            </w:r>
            <w:r w:rsidR="000259F1">
              <w:rPr>
                <w:rFonts w:ascii="Arial" w:eastAsia="Arial" w:hAnsi="Arial" w:cs="Arial"/>
              </w:rPr>
              <w:t xml:space="preserve">school-based staff </w:t>
            </w:r>
            <w:r w:rsidRPr="00C50C50">
              <w:rPr>
                <w:rFonts w:ascii="Arial" w:eastAsia="Arial" w:hAnsi="Arial" w:cs="Arial"/>
              </w:rPr>
              <w:t xml:space="preserve">visitors, contractors and other Council staff who come into the building for tracing </w:t>
            </w:r>
            <w:r w:rsidR="005423B8">
              <w:rPr>
                <w:rFonts w:ascii="Arial" w:eastAsia="Arial" w:hAnsi="Arial" w:cs="Arial"/>
              </w:rPr>
              <w:t>purposes</w:t>
            </w:r>
            <w:r w:rsidR="000259F1">
              <w:rPr>
                <w:rFonts w:ascii="Arial" w:eastAsia="Arial" w:hAnsi="Arial" w:cs="Arial"/>
              </w:rPr>
              <w:t>, using a standard template</w:t>
            </w:r>
            <w:r w:rsidR="00503613">
              <w:rPr>
                <w:rFonts w:ascii="Arial" w:eastAsia="Arial" w:hAnsi="Arial" w:cs="Arial"/>
              </w:rPr>
              <w:t xml:space="preserve">. </w:t>
            </w:r>
            <w:r w:rsidR="00503613" w:rsidRPr="00503613">
              <w:rPr>
                <w:rFonts w:ascii="Arial" w:eastAsia="Arial" w:hAnsi="Arial" w:cs="Arial"/>
                <w:color w:val="FF0000"/>
              </w:rPr>
              <w:t>Visitors will continue to use track and trace book situated at the main office.</w:t>
            </w:r>
          </w:p>
          <w:p w14:paraId="150B586A" w14:textId="36969111" w:rsidR="001B30FB" w:rsidRDefault="001B30FB" w:rsidP="001B30FB">
            <w:pPr>
              <w:pStyle w:val="ListParagraph"/>
              <w:numPr>
                <w:ilvl w:val="0"/>
                <w:numId w:val="4"/>
              </w:numPr>
              <w:spacing w:after="0" w:line="240" w:lineRule="auto"/>
              <w:ind w:left="604" w:hanging="425"/>
              <w:rPr>
                <w:rFonts w:ascii="Arial" w:eastAsia="Times New Roman" w:hAnsi="Arial" w:cs="Times New Roman"/>
              </w:rPr>
            </w:pPr>
            <w:r>
              <w:rPr>
                <w:rFonts w:ascii="Arial" w:eastAsia="Times New Roman" w:hAnsi="Arial" w:cs="Times New Roman"/>
              </w:rPr>
              <w:t>HT</w:t>
            </w:r>
            <w:r w:rsidR="00503613">
              <w:rPr>
                <w:rFonts w:ascii="Arial" w:eastAsia="Times New Roman" w:hAnsi="Arial" w:cs="Times New Roman"/>
              </w:rPr>
              <w:t>/</w:t>
            </w:r>
            <w:r w:rsidR="00503613" w:rsidRPr="00503613">
              <w:rPr>
                <w:rFonts w:ascii="Arial" w:eastAsia="Times New Roman" w:hAnsi="Arial" w:cs="Times New Roman"/>
                <w:color w:val="FF0000"/>
              </w:rPr>
              <w:t>DHT</w:t>
            </w:r>
            <w:r w:rsidR="00503613">
              <w:rPr>
                <w:rFonts w:ascii="Arial" w:eastAsia="Times New Roman" w:hAnsi="Arial" w:cs="Times New Roman"/>
              </w:rPr>
              <w:t xml:space="preserve"> </w:t>
            </w:r>
            <w:r w:rsidR="000259F1">
              <w:rPr>
                <w:rFonts w:ascii="Arial" w:eastAsia="Times New Roman" w:hAnsi="Arial" w:cs="Times New Roman"/>
              </w:rPr>
              <w:t>should</w:t>
            </w:r>
            <w:r>
              <w:rPr>
                <w:rFonts w:ascii="Arial" w:eastAsia="Times New Roman" w:hAnsi="Arial" w:cs="Times New Roman"/>
              </w:rPr>
              <w:t xml:space="preserve"> provid</w:t>
            </w:r>
            <w:r w:rsidR="000259F1">
              <w:rPr>
                <w:rFonts w:ascii="Arial" w:eastAsia="Times New Roman" w:hAnsi="Arial" w:cs="Times New Roman"/>
              </w:rPr>
              <w:t>e</w:t>
            </w:r>
            <w:r>
              <w:rPr>
                <w:rFonts w:ascii="Arial" w:eastAsia="Times New Roman" w:hAnsi="Arial" w:cs="Times New Roman"/>
              </w:rPr>
              <w:t xml:space="preserve"> central Education Business Support teams with out of hours contact details</w:t>
            </w:r>
          </w:p>
          <w:p w14:paraId="7D157095" w14:textId="76D0062B" w:rsidR="00512FC4" w:rsidRDefault="001B30FB" w:rsidP="000259F1">
            <w:pPr>
              <w:pStyle w:val="ListParagraph"/>
              <w:numPr>
                <w:ilvl w:val="0"/>
                <w:numId w:val="4"/>
              </w:numPr>
              <w:spacing w:after="0" w:line="240" w:lineRule="auto"/>
              <w:ind w:left="604" w:hanging="425"/>
              <w:rPr>
                <w:rFonts w:ascii="Arial" w:eastAsia="Times New Roman" w:hAnsi="Arial" w:cs="Times New Roman"/>
              </w:rPr>
            </w:pPr>
            <w:r>
              <w:rPr>
                <w:rFonts w:ascii="Arial" w:eastAsia="Times New Roman" w:hAnsi="Arial" w:cs="Times New Roman"/>
              </w:rPr>
              <w:t>Arrangements in place for a member of SLT to be available to attend NHS PAG (meeting to discuss a positive case) when required</w:t>
            </w:r>
          </w:p>
          <w:p w14:paraId="352F11A0" w14:textId="4CD91CD8" w:rsidR="008B27F7" w:rsidRPr="00705FFD" w:rsidRDefault="00A43FBF" w:rsidP="00C2475B">
            <w:pPr>
              <w:pStyle w:val="ListParagraph"/>
              <w:numPr>
                <w:ilvl w:val="0"/>
                <w:numId w:val="26"/>
              </w:numPr>
              <w:spacing w:after="0" w:line="240" w:lineRule="auto"/>
              <w:ind w:left="604" w:hanging="425"/>
              <w:rPr>
                <w:rStyle w:val="normaltextrun"/>
                <w:rFonts w:ascii="Arial" w:eastAsia="Arial" w:hAnsi="Arial" w:cs="Arial"/>
                <w:b/>
                <w:bCs/>
              </w:rPr>
            </w:pPr>
            <w:r w:rsidRPr="00705FFD">
              <w:rPr>
                <w:rFonts w:ascii="Arial" w:eastAsia="Times New Roman" w:hAnsi="Arial" w:cs="Times New Roman"/>
              </w:rPr>
              <w:t>Warn and inform letter</w:t>
            </w:r>
            <w:r w:rsidR="002E2529" w:rsidRPr="00705FFD">
              <w:rPr>
                <w:rFonts w:ascii="Arial" w:eastAsia="Times New Roman" w:hAnsi="Arial" w:cs="Times New Roman"/>
              </w:rPr>
              <w:t xml:space="preserve">s are sent to close contacts as per </w:t>
            </w:r>
            <w:r w:rsidRPr="00705FFD">
              <w:rPr>
                <w:rFonts w:ascii="Arial" w:eastAsia="Times New Roman" w:hAnsi="Arial" w:cs="Times New Roman"/>
              </w:rPr>
              <w:t>Public Health</w:t>
            </w:r>
            <w:r w:rsidR="00ED0CE7" w:rsidRPr="00705FFD">
              <w:rPr>
                <w:rFonts w:ascii="Arial" w:eastAsia="Times New Roman" w:hAnsi="Arial" w:cs="Times New Roman"/>
              </w:rPr>
              <w:t xml:space="preserve"> or </w:t>
            </w:r>
            <w:r w:rsidR="00705FFD" w:rsidRPr="00705FFD">
              <w:rPr>
                <w:rFonts w:ascii="Arial" w:eastAsia="Times New Roman" w:hAnsi="Arial" w:cs="Times New Roman"/>
              </w:rPr>
              <w:t>ECS</w:t>
            </w:r>
            <w:r w:rsidRPr="00705FFD">
              <w:rPr>
                <w:rFonts w:ascii="Arial" w:eastAsia="Times New Roman" w:hAnsi="Arial" w:cs="Times New Roman"/>
              </w:rPr>
              <w:t xml:space="preserve"> </w:t>
            </w:r>
            <w:r w:rsidR="002E2529" w:rsidRPr="00705FFD">
              <w:rPr>
                <w:rFonts w:ascii="Arial" w:eastAsia="Times New Roman" w:hAnsi="Arial" w:cs="Times New Roman"/>
              </w:rPr>
              <w:t>advice</w:t>
            </w:r>
            <w:r w:rsidR="00705FFD" w:rsidRPr="00705FFD">
              <w:rPr>
                <w:rFonts w:ascii="Arial" w:eastAsia="Times New Roman" w:hAnsi="Arial" w:cs="Times New Roman"/>
              </w:rPr>
              <w:t>.</w:t>
            </w:r>
          </w:p>
          <w:p w14:paraId="443A37E5" w14:textId="69C3FFB0" w:rsidR="00A43FBF" w:rsidRDefault="00A43FBF" w:rsidP="00D108C6">
            <w:pPr>
              <w:spacing w:after="0" w:line="240" w:lineRule="auto"/>
              <w:rPr>
                <w:rStyle w:val="normaltextrun"/>
                <w:rFonts w:ascii="Arial" w:eastAsia="Arial" w:hAnsi="Arial" w:cs="Arial"/>
                <w:b/>
                <w:bCs/>
              </w:rPr>
            </w:pPr>
          </w:p>
        </w:tc>
      </w:tr>
      <w:tr w:rsidR="00951DED" w:rsidRPr="002E2628" w14:paraId="65A91FB1" w14:textId="77777777" w:rsidTr="47571D75">
        <w:trPr>
          <w:trHeight w:val="447"/>
        </w:trPr>
        <w:tc>
          <w:tcPr>
            <w:tcW w:w="14317" w:type="dxa"/>
            <w:shd w:val="clear" w:color="auto" w:fill="auto"/>
            <w:vAlign w:val="center"/>
          </w:tcPr>
          <w:p w14:paraId="23C314C4" w14:textId="777BE541" w:rsidR="009E4800" w:rsidRDefault="00512FC4" w:rsidP="00D108C6">
            <w:pPr>
              <w:spacing w:after="0" w:line="240" w:lineRule="auto"/>
              <w:rPr>
                <w:rStyle w:val="normaltextrun"/>
                <w:rFonts w:ascii="Arial" w:eastAsia="Arial" w:hAnsi="Arial" w:cs="Arial"/>
              </w:rPr>
            </w:pPr>
            <w:r>
              <w:rPr>
                <w:rStyle w:val="normaltextrun"/>
                <w:rFonts w:ascii="Arial" w:eastAsia="Arial" w:hAnsi="Arial" w:cs="Arial"/>
                <w:b/>
                <w:bCs/>
              </w:rPr>
              <w:t>Physical Distancing</w:t>
            </w:r>
            <w:r w:rsidR="00383308">
              <w:rPr>
                <w:rStyle w:val="normaltextrun"/>
                <w:rFonts w:ascii="Arial" w:eastAsia="Arial" w:hAnsi="Arial" w:cs="Arial"/>
                <w:b/>
                <w:bCs/>
              </w:rPr>
              <w:t xml:space="preserve"> </w:t>
            </w:r>
            <w:r w:rsidR="008D0624">
              <w:rPr>
                <w:rStyle w:val="normaltextrun"/>
                <w:rFonts w:ascii="Arial" w:eastAsia="Arial" w:hAnsi="Arial" w:cs="Arial"/>
                <w:b/>
                <w:bCs/>
              </w:rPr>
              <w:br/>
            </w:r>
            <w:r w:rsidR="00F77AED" w:rsidRPr="00F77AED">
              <w:rPr>
                <w:rStyle w:val="normaltextrun"/>
                <w:rFonts w:ascii="Arial" w:eastAsia="Arial" w:hAnsi="Arial" w:cs="Arial"/>
              </w:rPr>
              <w:t xml:space="preserve">The requirement </w:t>
            </w:r>
            <w:r w:rsidR="00F77AED">
              <w:rPr>
                <w:rStyle w:val="normaltextrun"/>
                <w:rFonts w:ascii="Arial" w:eastAsia="Arial" w:hAnsi="Arial" w:cs="Arial"/>
              </w:rPr>
              <w:t xml:space="preserve">for physical distancing is </w:t>
            </w:r>
            <w:r w:rsidR="00F77AED" w:rsidRPr="00D76165">
              <w:rPr>
                <w:rStyle w:val="normaltextrun"/>
                <w:rFonts w:ascii="Arial" w:eastAsia="Arial" w:hAnsi="Arial" w:cs="Arial"/>
                <w:b/>
                <w:bCs/>
              </w:rPr>
              <w:t>at least 1m</w:t>
            </w:r>
            <w:r w:rsidR="00CA173A">
              <w:rPr>
                <w:rStyle w:val="normaltextrun"/>
                <w:rFonts w:ascii="Arial" w:eastAsia="Arial" w:hAnsi="Arial" w:cs="Arial"/>
              </w:rPr>
              <w:t>, however</w:t>
            </w:r>
            <w:r w:rsidR="00504A51">
              <w:rPr>
                <w:rStyle w:val="normaltextrun"/>
                <w:rFonts w:ascii="Arial" w:eastAsia="Arial" w:hAnsi="Arial" w:cs="Arial"/>
              </w:rPr>
              <w:t xml:space="preserve"> as schools</w:t>
            </w:r>
            <w:r w:rsidR="00270778">
              <w:rPr>
                <w:rStyle w:val="normaltextrun"/>
                <w:rFonts w:ascii="Arial" w:eastAsia="Arial" w:hAnsi="Arial" w:cs="Arial"/>
              </w:rPr>
              <w:t xml:space="preserve"> and ELC settings</w:t>
            </w:r>
            <w:r w:rsidR="00321643">
              <w:rPr>
                <w:rStyle w:val="normaltextrun"/>
                <w:rFonts w:ascii="Arial" w:eastAsia="Arial" w:hAnsi="Arial" w:cs="Arial"/>
              </w:rPr>
              <w:t xml:space="preserve"> already have </w:t>
            </w:r>
            <w:r w:rsidR="001B089A" w:rsidRPr="00B70B8D">
              <w:rPr>
                <w:rStyle w:val="normaltextrun"/>
                <w:rFonts w:ascii="Arial" w:eastAsia="Arial" w:hAnsi="Arial" w:cs="Arial"/>
                <w:b/>
                <w:bCs/>
              </w:rPr>
              <w:t>2m</w:t>
            </w:r>
            <w:r w:rsidR="001B089A">
              <w:rPr>
                <w:rStyle w:val="normaltextrun"/>
                <w:rFonts w:ascii="Arial" w:eastAsia="Arial" w:hAnsi="Arial" w:cs="Arial"/>
              </w:rPr>
              <w:t xml:space="preserve"> physical distancing in place</w:t>
            </w:r>
            <w:r w:rsidR="00AC7251">
              <w:rPr>
                <w:rStyle w:val="normaltextrun"/>
                <w:rFonts w:ascii="Arial" w:eastAsia="Arial" w:hAnsi="Arial" w:cs="Arial"/>
              </w:rPr>
              <w:t xml:space="preserve">, </w:t>
            </w:r>
            <w:r w:rsidR="007F7578">
              <w:rPr>
                <w:rStyle w:val="normaltextrun"/>
                <w:rFonts w:ascii="Arial" w:eastAsia="Arial" w:hAnsi="Arial" w:cs="Arial"/>
              </w:rPr>
              <w:t>which</w:t>
            </w:r>
            <w:r w:rsidR="00AC7251">
              <w:rPr>
                <w:rStyle w:val="normaltextrun"/>
                <w:rFonts w:ascii="Arial" w:eastAsia="Arial" w:hAnsi="Arial" w:cs="Arial"/>
              </w:rPr>
              <w:t xml:space="preserve"> does not limit capacity</w:t>
            </w:r>
            <w:r w:rsidR="007C665F">
              <w:rPr>
                <w:rStyle w:val="normaltextrun"/>
                <w:rFonts w:ascii="Arial" w:eastAsia="Arial" w:hAnsi="Arial" w:cs="Arial"/>
              </w:rPr>
              <w:t xml:space="preserve">, </w:t>
            </w:r>
            <w:r w:rsidR="007C665F" w:rsidRPr="009E4800">
              <w:rPr>
                <w:rStyle w:val="normaltextrun"/>
                <w:rFonts w:ascii="Arial" w:eastAsia="Arial" w:hAnsi="Arial" w:cs="Arial"/>
                <w:b/>
                <w:bCs/>
              </w:rPr>
              <w:t>it is exp</w:t>
            </w:r>
            <w:r w:rsidR="007F7578" w:rsidRPr="009E4800">
              <w:rPr>
                <w:rStyle w:val="normaltextrun"/>
                <w:rFonts w:ascii="Arial" w:eastAsia="Arial" w:hAnsi="Arial" w:cs="Arial"/>
                <w:b/>
                <w:bCs/>
              </w:rPr>
              <w:t>ected</w:t>
            </w:r>
            <w:r w:rsidR="007F7578">
              <w:rPr>
                <w:rStyle w:val="normaltextrun"/>
                <w:rFonts w:ascii="Arial" w:eastAsia="Arial" w:hAnsi="Arial" w:cs="Arial"/>
              </w:rPr>
              <w:t xml:space="preserve"> that most </w:t>
            </w:r>
            <w:r w:rsidR="00926CF0">
              <w:rPr>
                <w:rStyle w:val="normaltextrun"/>
                <w:rFonts w:ascii="Arial" w:eastAsia="Arial" w:hAnsi="Arial" w:cs="Arial"/>
              </w:rPr>
              <w:t>establishments</w:t>
            </w:r>
            <w:r w:rsidR="007F7578">
              <w:rPr>
                <w:rStyle w:val="normaltextrun"/>
                <w:rFonts w:ascii="Arial" w:eastAsia="Arial" w:hAnsi="Arial" w:cs="Arial"/>
              </w:rPr>
              <w:t xml:space="preserve"> </w:t>
            </w:r>
            <w:r w:rsidR="00F2460B">
              <w:rPr>
                <w:rStyle w:val="normaltextrun"/>
                <w:rFonts w:ascii="Arial" w:eastAsia="Arial" w:hAnsi="Arial" w:cs="Arial"/>
              </w:rPr>
              <w:t xml:space="preserve">will retain </w:t>
            </w:r>
            <w:r w:rsidR="009E4800">
              <w:rPr>
                <w:rStyle w:val="normaltextrun"/>
                <w:rFonts w:ascii="Arial" w:eastAsia="Arial" w:hAnsi="Arial" w:cs="Arial"/>
              </w:rPr>
              <w:t>2m physical distancing arrangements.</w:t>
            </w:r>
            <w:r w:rsidR="00583BDC">
              <w:rPr>
                <w:rStyle w:val="normaltextrun"/>
                <w:rFonts w:ascii="Arial" w:eastAsia="Arial" w:hAnsi="Arial" w:cs="Arial"/>
              </w:rPr>
              <w:t xml:space="preserve">  Any reduction to the 2m distance </w:t>
            </w:r>
            <w:r w:rsidR="000B453F">
              <w:rPr>
                <w:rStyle w:val="normaltextrun"/>
                <w:rFonts w:ascii="Arial" w:eastAsia="Arial" w:hAnsi="Arial" w:cs="Arial"/>
              </w:rPr>
              <w:t xml:space="preserve">must be </w:t>
            </w:r>
            <w:r w:rsidR="00161486">
              <w:rPr>
                <w:rStyle w:val="normaltextrun"/>
                <w:rFonts w:ascii="Arial" w:eastAsia="Arial" w:hAnsi="Arial" w:cs="Arial"/>
              </w:rPr>
              <w:t xml:space="preserve">recorded and justified </w:t>
            </w:r>
            <w:r w:rsidR="00C30FA6">
              <w:rPr>
                <w:rStyle w:val="normaltextrun"/>
                <w:rFonts w:ascii="Arial" w:eastAsia="Arial" w:hAnsi="Arial" w:cs="Arial"/>
              </w:rPr>
              <w:t xml:space="preserve">within </w:t>
            </w:r>
            <w:r w:rsidR="0076784F">
              <w:rPr>
                <w:rStyle w:val="normaltextrun"/>
                <w:rFonts w:ascii="Arial" w:eastAsia="Arial" w:hAnsi="Arial" w:cs="Arial"/>
              </w:rPr>
              <w:t xml:space="preserve">the further actions </w:t>
            </w:r>
            <w:r w:rsidR="0076784F" w:rsidRPr="00B73DD3">
              <w:rPr>
                <w:rStyle w:val="normaltextrun"/>
                <w:rFonts w:ascii="Arial" w:eastAsia="Arial" w:hAnsi="Arial" w:cs="Arial"/>
              </w:rPr>
              <w:t>section</w:t>
            </w:r>
            <w:r w:rsidR="00B73DD3" w:rsidRPr="00B73DD3">
              <w:rPr>
                <w:rStyle w:val="normaltextrun"/>
                <w:rFonts w:ascii="Arial" w:eastAsia="Arial" w:hAnsi="Arial" w:cs="Arial"/>
              </w:rPr>
              <w:t xml:space="preserve"> at the end</w:t>
            </w:r>
            <w:r w:rsidR="0076784F" w:rsidRPr="00B73DD3">
              <w:rPr>
                <w:rStyle w:val="normaltextrun"/>
                <w:rFonts w:ascii="Arial" w:eastAsia="Arial" w:hAnsi="Arial" w:cs="Arial"/>
              </w:rPr>
              <w:t xml:space="preserve"> of </w:t>
            </w:r>
            <w:r w:rsidR="00C30FA6" w:rsidRPr="00B73DD3">
              <w:rPr>
                <w:rStyle w:val="normaltextrun"/>
                <w:rFonts w:ascii="Arial" w:eastAsia="Arial" w:hAnsi="Arial" w:cs="Arial"/>
              </w:rPr>
              <w:t>this</w:t>
            </w:r>
            <w:r w:rsidR="00C30FA6">
              <w:rPr>
                <w:rStyle w:val="normaltextrun"/>
                <w:rFonts w:ascii="Arial" w:eastAsia="Arial" w:hAnsi="Arial" w:cs="Arial"/>
              </w:rPr>
              <w:t xml:space="preserve"> assessment.</w:t>
            </w:r>
          </w:p>
          <w:p w14:paraId="510270AB" w14:textId="610785B4" w:rsidR="008B27F7" w:rsidRDefault="008B27F7" w:rsidP="00D108C6">
            <w:pPr>
              <w:spacing w:after="0" w:line="240" w:lineRule="auto"/>
              <w:rPr>
                <w:rStyle w:val="normaltextrun"/>
                <w:rFonts w:ascii="Arial" w:eastAsia="Arial" w:hAnsi="Arial" w:cs="Arial"/>
                <w:b/>
                <w:bCs/>
              </w:rPr>
            </w:pPr>
          </w:p>
        </w:tc>
      </w:tr>
      <w:tr w:rsidR="00951DED" w:rsidRPr="002E2628" w14:paraId="07CA5C97" w14:textId="77777777" w:rsidTr="47571D75">
        <w:trPr>
          <w:trHeight w:val="447"/>
        </w:trPr>
        <w:tc>
          <w:tcPr>
            <w:tcW w:w="14317" w:type="dxa"/>
            <w:shd w:val="clear" w:color="auto" w:fill="auto"/>
            <w:vAlign w:val="center"/>
          </w:tcPr>
          <w:p w14:paraId="078E208A" w14:textId="6CB72D0A" w:rsidR="007C169A" w:rsidRPr="008A786D" w:rsidRDefault="6642D5FA" w:rsidP="007C169A">
            <w:pPr>
              <w:numPr>
                <w:ilvl w:val="0"/>
                <w:numId w:val="7"/>
              </w:numPr>
              <w:spacing w:after="0" w:line="240" w:lineRule="auto"/>
              <w:textAlignment w:val="baseline"/>
              <w:rPr>
                <w:rFonts w:ascii="Arial" w:eastAsia="Times New Roman" w:hAnsi="Arial" w:cs="Arial"/>
                <w:lang w:eastAsia="en-GB"/>
              </w:rPr>
            </w:pPr>
            <w:r w:rsidRPr="733BDDB5">
              <w:rPr>
                <w:rFonts w:ascii="Arial" w:hAnsi="Arial" w:cs="Arial"/>
                <w:b/>
                <w:bCs/>
                <w:lang w:eastAsia="en-GB"/>
              </w:rPr>
              <w:t>ELC settings:</w:t>
            </w:r>
            <w:r w:rsidRPr="733BDDB5">
              <w:rPr>
                <w:rFonts w:ascii="Arial" w:hAnsi="Arial" w:cs="Arial"/>
                <w:lang w:eastAsia="en-GB"/>
              </w:rPr>
              <w:t xml:space="preserve"> </w:t>
            </w:r>
            <w:r w:rsidR="001643A3">
              <w:rPr>
                <w:rFonts w:ascii="Arial" w:hAnsi="Arial" w:cs="Arial"/>
                <w:lang w:eastAsia="en-GB"/>
              </w:rPr>
              <w:t>Physical</w:t>
            </w:r>
            <w:r w:rsidRPr="733BDDB5">
              <w:rPr>
                <w:rFonts w:ascii="Arial" w:hAnsi="Arial" w:cs="Arial"/>
              </w:rPr>
              <w:t xml:space="preserve"> distancing between </w:t>
            </w:r>
            <w:r w:rsidR="006E414E">
              <w:rPr>
                <w:rFonts w:ascii="Arial" w:hAnsi="Arial" w:cs="Arial"/>
              </w:rPr>
              <w:t>adults</w:t>
            </w:r>
            <w:r w:rsidRPr="733BDDB5">
              <w:rPr>
                <w:rFonts w:ascii="Arial" w:hAnsi="Arial" w:cs="Arial"/>
              </w:rPr>
              <w:t xml:space="preserve">, but no distancing </w:t>
            </w:r>
            <w:r w:rsidR="009675F9">
              <w:rPr>
                <w:rFonts w:ascii="Arial" w:hAnsi="Arial" w:cs="Arial"/>
              </w:rPr>
              <w:t>is</w:t>
            </w:r>
            <w:r w:rsidRPr="733BDDB5">
              <w:rPr>
                <w:rFonts w:ascii="Arial" w:hAnsi="Arial" w:cs="Arial"/>
              </w:rPr>
              <w:t xml:space="preserve"> required between young children, or between young children and </w:t>
            </w:r>
            <w:r w:rsidR="00574F26">
              <w:rPr>
                <w:rFonts w:ascii="Arial" w:hAnsi="Arial" w:cs="Arial"/>
              </w:rPr>
              <w:t>adults</w:t>
            </w:r>
            <w:r w:rsidRPr="733BDDB5">
              <w:rPr>
                <w:rFonts w:ascii="Arial" w:hAnsi="Arial" w:cs="Arial"/>
              </w:rPr>
              <w:t>. This includes P1 and P2 classes</w:t>
            </w:r>
          </w:p>
          <w:p w14:paraId="2723140E" w14:textId="0C26E199" w:rsidR="007C169A" w:rsidRPr="00BF5F4B" w:rsidRDefault="6642D5FA" w:rsidP="007C169A">
            <w:pPr>
              <w:numPr>
                <w:ilvl w:val="0"/>
                <w:numId w:val="7"/>
              </w:numPr>
              <w:spacing w:after="0" w:line="240" w:lineRule="auto"/>
              <w:textAlignment w:val="baseline"/>
              <w:rPr>
                <w:rFonts w:ascii="Arial" w:eastAsia="Times New Roman" w:hAnsi="Arial" w:cs="Arial"/>
                <w:color w:val="FF0000"/>
                <w:lang w:eastAsia="en-GB"/>
              </w:rPr>
            </w:pPr>
            <w:r w:rsidRPr="733BDDB5">
              <w:rPr>
                <w:rFonts w:ascii="Arial" w:hAnsi="Arial" w:cs="Arial"/>
                <w:b/>
                <w:bCs/>
                <w:lang w:eastAsia="en-GB"/>
              </w:rPr>
              <w:t>Primary:</w:t>
            </w:r>
            <w:r w:rsidRPr="733BDDB5">
              <w:rPr>
                <w:rFonts w:ascii="Arial" w:hAnsi="Arial" w:cs="Arial"/>
                <w:lang w:eastAsia="en-GB"/>
              </w:rPr>
              <w:t xml:space="preserve"> </w:t>
            </w:r>
            <w:r w:rsidR="001643A3">
              <w:rPr>
                <w:rFonts w:ascii="Arial" w:hAnsi="Arial" w:cs="Arial"/>
                <w:lang w:eastAsia="en-GB"/>
              </w:rPr>
              <w:t>Physical</w:t>
            </w:r>
            <w:r w:rsidRPr="733BDDB5">
              <w:rPr>
                <w:rFonts w:ascii="Arial" w:hAnsi="Arial" w:cs="Arial"/>
              </w:rPr>
              <w:t xml:space="preserve"> distancing between adults</w:t>
            </w:r>
            <w:r w:rsidR="007D6366">
              <w:rPr>
                <w:rFonts w:ascii="Arial" w:hAnsi="Arial" w:cs="Arial"/>
              </w:rPr>
              <w:t>,</w:t>
            </w:r>
            <w:r w:rsidRPr="733BDDB5">
              <w:rPr>
                <w:rFonts w:ascii="Arial" w:hAnsi="Arial" w:cs="Arial"/>
              </w:rPr>
              <w:t xml:space="preserve"> and between adults and children, with the exception of P1 and P2</w:t>
            </w:r>
            <w:r w:rsidR="001F4B47">
              <w:rPr>
                <w:rFonts w:ascii="Arial" w:hAnsi="Arial" w:cs="Arial"/>
              </w:rPr>
              <w:t xml:space="preserve"> classes</w:t>
            </w:r>
            <w:r w:rsidR="00BF5F4B">
              <w:rPr>
                <w:rFonts w:ascii="Arial" w:hAnsi="Arial" w:cs="Arial"/>
              </w:rPr>
              <w:t xml:space="preserve">. </w:t>
            </w:r>
            <w:r w:rsidR="00BF5F4B" w:rsidRPr="00BF5F4B">
              <w:rPr>
                <w:rFonts w:ascii="Arial" w:hAnsi="Arial" w:cs="Arial"/>
                <w:color w:val="FF0000"/>
              </w:rPr>
              <w:t>Children within distinct class groups do not need to adhere to 2m social distancing.</w:t>
            </w:r>
          </w:p>
          <w:p w14:paraId="51753490" w14:textId="7EE11578" w:rsidR="78A2816F" w:rsidRDefault="6642D5FA" w:rsidP="00B73DD3">
            <w:pPr>
              <w:numPr>
                <w:ilvl w:val="0"/>
                <w:numId w:val="7"/>
              </w:numPr>
              <w:spacing w:after="0" w:line="240" w:lineRule="auto"/>
              <w:textAlignment w:val="baseline"/>
            </w:pPr>
            <w:r w:rsidRPr="006874B9">
              <w:rPr>
                <w:rFonts w:ascii="Arial" w:hAnsi="Arial" w:cs="Arial"/>
                <w:b/>
                <w:bCs/>
              </w:rPr>
              <w:t>Secondary:</w:t>
            </w:r>
            <w:r w:rsidRPr="006874B9">
              <w:rPr>
                <w:rFonts w:ascii="Arial" w:hAnsi="Arial" w:cs="Arial"/>
              </w:rPr>
              <w:t xml:space="preserve"> </w:t>
            </w:r>
            <w:r w:rsidR="003235A2" w:rsidRPr="006874B9">
              <w:rPr>
                <w:rFonts w:ascii="Arial" w:hAnsi="Arial" w:cs="Arial"/>
              </w:rPr>
              <w:t xml:space="preserve">Physical distancing between </w:t>
            </w:r>
            <w:r w:rsidR="00662EC1">
              <w:rPr>
                <w:rFonts w:ascii="Arial" w:hAnsi="Arial" w:cs="Arial"/>
              </w:rPr>
              <w:t>adult</w:t>
            </w:r>
            <w:r w:rsidR="0092794D">
              <w:rPr>
                <w:rFonts w:ascii="Arial" w:hAnsi="Arial" w:cs="Arial"/>
              </w:rPr>
              <w:t>s</w:t>
            </w:r>
            <w:r w:rsidR="000D4CFE">
              <w:rPr>
                <w:rFonts w:ascii="Arial" w:hAnsi="Arial" w:cs="Arial"/>
              </w:rPr>
              <w:t>,</w:t>
            </w:r>
            <w:r w:rsidR="00BF6B36">
              <w:rPr>
                <w:rFonts w:ascii="Arial" w:hAnsi="Arial" w:cs="Arial"/>
              </w:rPr>
              <w:t xml:space="preserve"> and between </w:t>
            </w:r>
            <w:r w:rsidR="00981B07">
              <w:rPr>
                <w:rFonts w:ascii="Arial" w:hAnsi="Arial" w:cs="Arial"/>
              </w:rPr>
              <w:t>adults</w:t>
            </w:r>
            <w:r w:rsidR="00BF6B36">
              <w:rPr>
                <w:rFonts w:ascii="Arial" w:hAnsi="Arial" w:cs="Arial"/>
              </w:rPr>
              <w:t xml:space="preserve"> and pupils</w:t>
            </w:r>
            <w:r w:rsidR="006874B9" w:rsidRPr="006874B9">
              <w:rPr>
                <w:rFonts w:ascii="Arial" w:hAnsi="Arial" w:cs="Arial"/>
              </w:rPr>
              <w:t xml:space="preserve">.  </w:t>
            </w:r>
            <w:r w:rsidR="78A2816F" w:rsidRPr="006874B9">
              <w:rPr>
                <w:rFonts w:ascii="Arial" w:hAnsi="Arial" w:cs="Arial"/>
              </w:rPr>
              <w:t xml:space="preserve">Physical distancing between </w:t>
            </w:r>
            <w:r w:rsidR="006874B9">
              <w:rPr>
                <w:rFonts w:ascii="Arial" w:hAnsi="Arial" w:cs="Arial"/>
              </w:rPr>
              <w:t>pupils</w:t>
            </w:r>
            <w:r w:rsidR="78A2816F" w:rsidRPr="006874B9">
              <w:rPr>
                <w:rFonts w:ascii="Arial" w:hAnsi="Arial" w:cs="Arial"/>
              </w:rPr>
              <w:t xml:space="preserve"> is encouraged</w:t>
            </w:r>
            <w:r w:rsidR="47D9F06D" w:rsidRPr="006874B9">
              <w:rPr>
                <w:rFonts w:ascii="Arial" w:hAnsi="Arial" w:cs="Arial"/>
              </w:rPr>
              <w:t xml:space="preserve"> (particularly indoors)</w:t>
            </w:r>
            <w:r w:rsidR="78A2816F" w:rsidRPr="006874B9">
              <w:rPr>
                <w:rFonts w:ascii="Arial" w:hAnsi="Arial" w:cs="Arial"/>
              </w:rPr>
              <w:t>, where p</w:t>
            </w:r>
            <w:r w:rsidR="37671CD0" w:rsidRPr="006874B9">
              <w:rPr>
                <w:rFonts w:ascii="Arial" w:hAnsi="Arial" w:cs="Arial"/>
              </w:rPr>
              <w:t>ossible</w:t>
            </w:r>
          </w:p>
          <w:p w14:paraId="5D7C0DFC" w14:textId="4A6AE8D8" w:rsidR="007C169A" w:rsidRPr="008A786D" w:rsidRDefault="6642D5FA" w:rsidP="007C169A">
            <w:pPr>
              <w:pStyle w:val="ListParagraph"/>
              <w:numPr>
                <w:ilvl w:val="0"/>
                <w:numId w:val="7"/>
              </w:numPr>
              <w:rPr>
                <w:rFonts w:ascii="Arial" w:eastAsia="Times New Roman" w:hAnsi="Arial" w:cs="Arial"/>
                <w:lang w:eastAsia="en-GB"/>
              </w:rPr>
            </w:pPr>
            <w:r w:rsidRPr="733BDDB5">
              <w:rPr>
                <w:rFonts w:ascii="Arial" w:eastAsia="Times New Roman" w:hAnsi="Arial" w:cs="Arial"/>
                <w:b/>
                <w:bCs/>
                <w:lang w:eastAsia="en-GB"/>
              </w:rPr>
              <w:t>Parents/Carers</w:t>
            </w:r>
            <w:r w:rsidR="0076381F">
              <w:rPr>
                <w:rFonts w:ascii="Arial" w:eastAsia="Times New Roman" w:hAnsi="Arial" w:cs="Arial"/>
                <w:b/>
                <w:bCs/>
                <w:lang w:eastAsia="en-GB"/>
              </w:rPr>
              <w:t>:</w:t>
            </w:r>
            <w:r w:rsidRPr="733BDDB5">
              <w:rPr>
                <w:rFonts w:ascii="Arial" w:eastAsia="Times New Roman" w:hAnsi="Arial" w:cs="Arial"/>
                <w:lang w:eastAsia="en-GB"/>
              </w:rPr>
              <w:t xml:space="preserve"> </w:t>
            </w:r>
            <w:r w:rsidR="00A00658">
              <w:rPr>
                <w:rFonts w:ascii="Arial" w:eastAsia="Times New Roman" w:hAnsi="Arial" w:cs="Arial"/>
                <w:lang w:eastAsia="en-GB"/>
              </w:rPr>
              <w:t>P</w:t>
            </w:r>
            <w:r w:rsidR="000D1966">
              <w:rPr>
                <w:rFonts w:ascii="Arial" w:eastAsia="Times New Roman" w:hAnsi="Arial" w:cs="Arial"/>
                <w:lang w:eastAsia="en-GB"/>
              </w:rPr>
              <w:t>hysical distanc</w:t>
            </w:r>
            <w:r w:rsidR="00A00658">
              <w:rPr>
                <w:rFonts w:ascii="Arial" w:eastAsia="Times New Roman" w:hAnsi="Arial" w:cs="Arial"/>
                <w:lang w:eastAsia="en-GB"/>
              </w:rPr>
              <w:t>ing between</w:t>
            </w:r>
            <w:r w:rsidRPr="733BDDB5">
              <w:rPr>
                <w:rFonts w:ascii="Arial" w:eastAsia="Times New Roman" w:hAnsi="Arial" w:cs="Arial"/>
                <w:lang w:eastAsia="en-GB"/>
              </w:rPr>
              <w:t xml:space="preserve"> parents/children </w:t>
            </w:r>
            <w:r w:rsidR="00343143">
              <w:rPr>
                <w:rFonts w:ascii="Arial" w:eastAsia="Times New Roman" w:hAnsi="Arial" w:cs="Arial"/>
                <w:lang w:eastAsia="en-GB"/>
              </w:rPr>
              <w:t>on school premises</w:t>
            </w:r>
            <w:r w:rsidRPr="733BDDB5">
              <w:rPr>
                <w:rFonts w:ascii="Arial" w:eastAsia="Times New Roman" w:hAnsi="Arial" w:cs="Arial"/>
                <w:lang w:eastAsia="en-GB"/>
              </w:rPr>
              <w:t xml:space="preserve">. </w:t>
            </w:r>
            <w:r w:rsidR="00BF5F4B" w:rsidRPr="00BF5F4B">
              <w:rPr>
                <w:rFonts w:ascii="Arial" w:eastAsia="Times New Roman" w:hAnsi="Arial" w:cs="Arial"/>
                <w:color w:val="FF0000"/>
                <w:lang w:eastAsia="en-GB"/>
              </w:rPr>
              <w:t xml:space="preserve">Only parents from P1 – P3 will be allowed in the playground. P4 – P7 parents to drop off and collect </w:t>
            </w:r>
            <w:proofErr w:type="spellStart"/>
            <w:r w:rsidR="00BF5F4B" w:rsidRPr="00BF5F4B">
              <w:rPr>
                <w:rFonts w:ascii="Arial" w:eastAsia="Times New Roman" w:hAnsi="Arial" w:cs="Arial"/>
                <w:color w:val="FF0000"/>
                <w:lang w:eastAsia="en-GB"/>
              </w:rPr>
              <w:t>outwith</w:t>
            </w:r>
            <w:proofErr w:type="spellEnd"/>
            <w:r w:rsidR="00BF5F4B" w:rsidRPr="00BF5F4B">
              <w:rPr>
                <w:rFonts w:ascii="Arial" w:eastAsia="Times New Roman" w:hAnsi="Arial" w:cs="Arial"/>
                <w:color w:val="FF0000"/>
                <w:lang w:eastAsia="en-GB"/>
              </w:rPr>
              <w:t xml:space="preserve"> the school premises</w:t>
            </w:r>
            <w:r w:rsidR="00BF5F4B">
              <w:rPr>
                <w:rFonts w:ascii="Arial" w:eastAsia="Times New Roman" w:hAnsi="Arial" w:cs="Arial"/>
                <w:color w:val="FF0000"/>
                <w:lang w:eastAsia="en-GB"/>
              </w:rPr>
              <w:t>.</w:t>
            </w:r>
          </w:p>
          <w:p w14:paraId="7B316F8F" w14:textId="36BFDCDE" w:rsidR="007C169A" w:rsidRPr="00BF5F4B" w:rsidRDefault="7E90CBA0" w:rsidP="007C169A">
            <w:pPr>
              <w:pStyle w:val="ListParagraph"/>
              <w:numPr>
                <w:ilvl w:val="0"/>
                <w:numId w:val="7"/>
              </w:numPr>
              <w:rPr>
                <w:rFonts w:ascii="Arial" w:eastAsia="Times New Roman" w:hAnsi="Arial" w:cs="Arial"/>
                <w:color w:val="FF0000"/>
                <w:lang w:eastAsia="en-GB"/>
              </w:rPr>
            </w:pPr>
            <w:r w:rsidRPr="733BDDB5">
              <w:rPr>
                <w:rFonts w:ascii="Arial" w:eastAsia="Times New Roman" w:hAnsi="Arial" w:cs="Arial"/>
                <w:b/>
                <w:bCs/>
                <w:lang w:eastAsia="en-GB"/>
              </w:rPr>
              <w:t xml:space="preserve">ASN </w:t>
            </w:r>
            <w:r w:rsidR="6642D5FA" w:rsidRPr="733BDDB5">
              <w:rPr>
                <w:rFonts w:ascii="Arial" w:eastAsia="Times New Roman" w:hAnsi="Arial" w:cs="Arial"/>
                <w:b/>
                <w:bCs/>
                <w:lang w:eastAsia="en-GB"/>
              </w:rPr>
              <w:t xml:space="preserve">Children: </w:t>
            </w:r>
            <w:r w:rsidRPr="733BDDB5">
              <w:rPr>
                <w:rFonts w:ascii="Arial" w:eastAsia="Times New Roman" w:hAnsi="Arial" w:cs="Arial"/>
                <w:lang w:eastAsia="en-GB"/>
              </w:rPr>
              <w:t xml:space="preserve">Staff </w:t>
            </w:r>
            <w:r w:rsidR="171C8535" w:rsidRPr="733BDDB5">
              <w:rPr>
                <w:rFonts w:ascii="Arial" w:eastAsia="Times New Roman" w:hAnsi="Arial" w:cs="Arial"/>
                <w:lang w:eastAsia="en-GB"/>
              </w:rPr>
              <w:t xml:space="preserve">may </w:t>
            </w:r>
            <w:r w:rsidR="4CA5FEAE" w:rsidRPr="733BDDB5">
              <w:rPr>
                <w:rFonts w:ascii="Arial" w:eastAsia="Times New Roman" w:hAnsi="Arial" w:cs="Arial"/>
                <w:lang w:eastAsia="en-GB"/>
              </w:rPr>
              <w:t xml:space="preserve">not </w:t>
            </w:r>
            <w:r w:rsidR="171C8535" w:rsidRPr="733BDDB5">
              <w:rPr>
                <w:rFonts w:ascii="Arial" w:eastAsia="Times New Roman" w:hAnsi="Arial" w:cs="Arial"/>
                <w:lang w:eastAsia="en-GB"/>
              </w:rPr>
              <w:t xml:space="preserve">always be able to maintain </w:t>
            </w:r>
            <w:r w:rsidR="00343143">
              <w:rPr>
                <w:rFonts w:ascii="Arial" w:eastAsia="Times New Roman" w:hAnsi="Arial" w:cs="Arial"/>
                <w:lang w:eastAsia="en-GB"/>
              </w:rPr>
              <w:t>physical</w:t>
            </w:r>
            <w:r w:rsidR="171C8535" w:rsidRPr="733BDDB5">
              <w:rPr>
                <w:rFonts w:ascii="Arial" w:eastAsia="Times New Roman" w:hAnsi="Arial" w:cs="Arial"/>
                <w:lang w:eastAsia="en-GB"/>
              </w:rPr>
              <w:t xml:space="preserve"> distance</w:t>
            </w:r>
            <w:r w:rsidRPr="733BDDB5">
              <w:rPr>
                <w:rFonts w:ascii="Arial" w:eastAsia="Times New Roman" w:hAnsi="Arial" w:cs="Arial"/>
                <w:lang w:eastAsia="en-GB"/>
              </w:rPr>
              <w:t>, but practices should be continually reviewed</w:t>
            </w:r>
            <w:r w:rsidR="00BF5F4B">
              <w:rPr>
                <w:rFonts w:ascii="Arial" w:eastAsia="Times New Roman" w:hAnsi="Arial" w:cs="Arial"/>
                <w:lang w:eastAsia="en-GB"/>
              </w:rPr>
              <w:t xml:space="preserve">. </w:t>
            </w:r>
            <w:r w:rsidR="00BF5F4B" w:rsidRPr="00BF5F4B">
              <w:rPr>
                <w:rFonts w:ascii="Arial" w:eastAsia="Times New Roman" w:hAnsi="Arial" w:cs="Arial"/>
                <w:color w:val="FF0000"/>
                <w:lang w:eastAsia="en-GB"/>
              </w:rPr>
              <w:t>Staff need refer to mandatory guidance for return to school buildings 20-21.</w:t>
            </w:r>
          </w:p>
          <w:p w14:paraId="248F42F7" w14:textId="52F22A82" w:rsidR="001E61F0" w:rsidRPr="00946F85" w:rsidRDefault="008A786D" w:rsidP="001E61F0">
            <w:pPr>
              <w:rPr>
                <w:rFonts w:ascii="Arial" w:eastAsia="Times New Roman" w:hAnsi="Arial" w:cs="Arial"/>
                <w:b/>
                <w:bCs/>
                <w:u w:val="single"/>
                <w:lang w:eastAsia="en-GB"/>
              </w:rPr>
            </w:pPr>
            <w:r w:rsidRPr="00946F85">
              <w:rPr>
                <w:rFonts w:ascii="Arial" w:eastAsia="Times New Roman" w:hAnsi="Arial" w:cs="Arial"/>
                <w:b/>
                <w:bCs/>
                <w:u w:val="single"/>
                <w:lang w:eastAsia="en-GB"/>
              </w:rPr>
              <w:t xml:space="preserve">In </w:t>
            </w:r>
            <w:r w:rsidR="001E61F0" w:rsidRPr="00946F85">
              <w:rPr>
                <w:rFonts w:ascii="Arial" w:eastAsia="Times New Roman" w:hAnsi="Arial" w:cs="Arial"/>
                <w:b/>
                <w:bCs/>
                <w:u w:val="single"/>
                <w:lang w:eastAsia="en-GB"/>
              </w:rPr>
              <w:t>General:</w:t>
            </w:r>
          </w:p>
          <w:p w14:paraId="4E8DDE17" w14:textId="0FA25F59" w:rsidR="00015D08" w:rsidRPr="00BF5F4B" w:rsidRDefault="6642D5FA" w:rsidP="007C169A">
            <w:pPr>
              <w:pStyle w:val="paragraph"/>
              <w:numPr>
                <w:ilvl w:val="0"/>
                <w:numId w:val="7"/>
              </w:numPr>
              <w:spacing w:before="0" w:beforeAutospacing="0" w:after="0" w:afterAutospacing="0"/>
              <w:textAlignment w:val="baseline"/>
              <w:rPr>
                <w:rFonts w:ascii="Arial" w:hAnsi="Arial" w:cs="Arial"/>
                <w:color w:val="FF0000"/>
                <w:sz w:val="22"/>
                <w:szCs w:val="22"/>
              </w:rPr>
            </w:pPr>
            <w:r w:rsidRPr="733BDDB5">
              <w:rPr>
                <w:rFonts w:ascii="Arial" w:hAnsi="Arial" w:cs="Arial"/>
                <w:sz w:val="22"/>
                <w:szCs w:val="22"/>
                <w:lang w:val="en"/>
              </w:rPr>
              <w:t xml:space="preserve">Areas </w:t>
            </w:r>
            <w:r w:rsidR="00F04040">
              <w:rPr>
                <w:rFonts w:ascii="Arial" w:hAnsi="Arial" w:cs="Arial"/>
                <w:sz w:val="22"/>
                <w:szCs w:val="22"/>
                <w:lang w:val="en"/>
              </w:rPr>
              <w:t xml:space="preserve">have been </w:t>
            </w:r>
            <w:r w:rsidR="7E90CBA0" w:rsidRPr="733BDDB5">
              <w:rPr>
                <w:rFonts w:ascii="Arial" w:hAnsi="Arial" w:cs="Arial"/>
                <w:sz w:val="22"/>
                <w:szCs w:val="22"/>
                <w:lang w:val="en"/>
              </w:rPr>
              <w:t>reconfigured</w:t>
            </w:r>
            <w:r w:rsidRPr="733BDDB5">
              <w:rPr>
                <w:rFonts w:ascii="Arial" w:hAnsi="Arial" w:cs="Arial"/>
                <w:sz w:val="22"/>
                <w:szCs w:val="22"/>
                <w:lang w:val="en"/>
              </w:rPr>
              <w:t xml:space="preserve"> to support </w:t>
            </w:r>
            <w:r w:rsidR="00211158">
              <w:rPr>
                <w:rFonts w:ascii="Arial" w:hAnsi="Arial" w:cs="Arial"/>
                <w:sz w:val="22"/>
                <w:szCs w:val="22"/>
                <w:lang w:val="en"/>
              </w:rPr>
              <w:t>physical</w:t>
            </w:r>
            <w:r w:rsidR="119B5343" w:rsidRPr="733BDDB5">
              <w:rPr>
                <w:rFonts w:ascii="Arial" w:hAnsi="Arial" w:cs="Arial"/>
                <w:sz w:val="22"/>
                <w:szCs w:val="22"/>
                <w:lang w:val="en"/>
              </w:rPr>
              <w:t xml:space="preserve"> </w:t>
            </w:r>
            <w:r w:rsidRPr="733BDDB5">
              <w:rPr>
                <w:rFonts w:ascii="Arial" w:hAnsi="Arial" w:cs="Arial"/>
                <w:sz w:val="22"/>
                <w:szCs w:val="22"/>
                <w:lang w:val="en"/>
              </w:rPr>
              <w:t>distancing</w:t>
            </w:r>
            <w:r w:rsidR="43F0B70D" w:rsidRPr="733BDDB5">
              <w:rPr>
                <w:rFonts w:ascii="Arial" w:hAnsi="Arial" w:cs="Arial"/>
                <w:sz w:val="22"/>
                <w:szCs w:val="22"/>
                <w:lang w:val="en"/>
              </w:rPr>
              <w:t>. </w:t>
            </w:r>
            <w:r w:rsidR="00BF5F4B" w:rsidRPr="00BF5F4B">
              <w:rPr>
                <w:rFonts w:ascii="Arial" w:hAnsi="Arial" w:cs="Arial"/>
                <w:color w:val="FF0000"/>
                <w:sz w:val="22"/>
                <w:szCs w:val="22"/>
                <w:lang w:val="en"/>
              </w:rPr>
              <w:t>Additional space for staff available in room 10 on senior landing.</w:t>
            </w:r>
          </w:p>
          <w:p w14:paraId="447E691B" w14:textId="77777777" w:rsidR="001B30FB" w:rsidRDefault="49BE97B1" w:rsidP="007C169A">
            <w:pPr>
              <w:pStyle w:val="ListParagraph"/>
              <w:numPr>
                <w:ilvl w:val="0"/>
                <w:numId w:val="7"/>
              </w:numPr>
              <w:spacing w:after="0" w:line="240" w:lineRule="auto"/>
              <w:rPr>
                <w:rFonts w:ascii="Arial" w:eastAsia="Times New Roman" w:hAnsi="Arial" w:cs="Times New Roman"/>
              </w:rPr>
            </w:pPr>
            <w:r w:rsidRPr="733BDDB5">
              <w:rPr>
                <w:rFonts w:ascii="Arial" w:eastAsia="Times New Roman" w:hAnsi="Arial" w:cs="Times New Roman"/>
              </w:rPr>
              <w:t>Occupants in the building are kept to a minimum, e.g. control of visitors and contractors</w:t>
            </w:r>
          </w:p>
          <w:p w14:paraId="7E2A8D2D" w14:textId="7551333F" w:rsidR="00BD01C7" w:rsidRPr="0006111F" w:rsidRDefault="2D005A6E" w:rsidP="000259F1">
            <w:pPr>
              <w:pStyle w:val="ListParagraph"/>
              <w:numPr>
                <w:ilvl w:val="0"/>
                <w:numId w:val="7"/>
              </w:numPr>
              <w:spacing w:after="0" w:line="240" w:lineRule="auto"/>
              <w:rPr>
                <w:rFonts w:ascii="Arial" w:hAnsi="Arial" w:cs="Arial"/>
                <w:lang w:val="en"/>
              </w:rPr>
            </w:pPr>
            <w:r w:rsidRPr="733BDDB5">
              <w:rPr>
                <w:rFonts w:ascii="Arial" w:eastAsia="Times New Roman" w:hAnsi="Arial" w:cs="Times New Roman"/>
              </w:rPr>
              <w:t>Staff meetings should be held v</w:t>
            </w:r>
            <w:r w:rsidR="7E90CBA0" w:rsidRPr="733BDDB5">
              <w:rPr>
                <w:rFonts w:ascii="Arial" w:eastAsia="Times New Roman" w:hAnsi="Arial" w:cs="Times New Roman"/>
              </w:rPr>
              <w:t>irtual</w:t>
            </w:r>
            <w:r w:rsidRPr="733BDDB5">
              <w:rPr>
                <w:rFonts w:ascii="Arial" w:eastAsia="Times New Roman" w:hAnsi="Arial" w:cs="Times New Roman"/>
              </w:rPr>
              <w:t>ly rather</w:t>
            </w:r>
            <w:r w:rsidR="7E90CBA0" w:rsidRPr="733BDDB5">
              <w:rPr>
                <w:rFonts w:ascii="Arial" w:eastAsia="Times New Roman" w:hAnsi="Arial" w:cs="Times New Roman"/>
              </w:rPr>
              <w:t xml:space="preserve"> face to face</w:t>
            </w:r>
          </w:p>
          <w:p w14:paraId="2BDEA934" w14:textId="2D5EB90C" w:rsidR="001F4B47" w:rsidRPr="001F4B47" w:rsidRDefault="68B69B9E" w:rsidP="001F4B47">
            <w:pPr>
              <w:pStyle w:val="ListParagraph"/>
              <w:numPr>
                <w:ilvl w:val="0"/>
                <w:numId w:val="7"/>
              </w:numPr>
              <w:spacing w:after="0" w:line="240" w:lineRule="auto"/>
              <w:jc w:val="both"/>
              <w:rPr>
                <w:rFonts w:ascii="Arial" w:eastAsia="Times New Roman" w:hAnsi="Arial" w:cs="Times New Roman"/>
              </w:rPr>
            </w:pPr>
            <w:r w:rsidRPr="733BDDB5">
              <w:rPr>
                <w:rFonts w:ascii="Arial" w:eastAsia="Times New Roman" w:hAnsi="Arial" w:cs="Times New Roman"/>
              </w:rPr>
              <w:t>One-way systems are reviewed and refined as required</w:t>
            </w:r>
          </w:p>
          <w:p w14:paraId="6EEF0CD1" w14:textId="4D3CD007" w:rsidR="00C2528C" w:rsidRPr="0070211C" w:rsidRDefault="00C2528C" w:rsidP="00011E4A">
            <w:pPr>
              <w:pStyle w:val="ListParagraph"/>
              <w:numPr>
                <w:ilvl w:val="0"/>
                <w:numId w:val="7"/>
              </w:numPr>
              <w:spacing w:after="0" w:line="240" w:lineRule="auto"/>
              <w:jc w:val="both"/>
              <w:rPr>
                <w:rFonts w:ascii="Arial" w:eastAsia="Times New Roman" w:hAnsi="Arial" w:cs="Times New Roman"/>
                <w:color w:val="FF0000"/>
              </w:rPr>
            </w:pPr>
            <w:r>
              <w:rPr>
                <w:rFonts w:ascii="Arial" w:eastAsia="Times New Roman" w:hAnsi="Arial" w:cs="Times New Roman"/>
              </w:rPr>
              <w:t xml:space="preserve">Assemblies and other large indoor gatherings </w:t>
            </w:r>
            <w:r w:rsidR="00F52935">
              <w:rPr>
                <w:rFonts w:ascii="Arial" w:eastAsia="Times New Roman" w:hAnsi="Arial" w:cs="Times New Roman"/>
              </w:rPr>
              <w:t>are not permitted</w:t>
            </w:r>
            <w:r w:rsidR="000A11A0">
              <w:rPr>
                <w:rFonts w:ascii="Arial" w:eastAsia="Times New Roman" w:hAnsi="Arial" w:cs="Times New Roman"/>
              </w:rPr>
              <w:t xml:space="preserve"> at this time</w:t>
            </w:r>
            <w:r w:rsidR="00BF5F4B">
              <w:rPr>
                <w:rFonts w:ascii="Arial" w:eastAsia="Times New Roman" w:hAnsi="Arial" w:cs="Times New Roman"/>
              </w:rPr>
              <w:t xml:space="preserve">. </w:t>
            </w:r>
            <w:r w:rsidR="00BF5F4B" w:rsidRPr="0070211C">
              <w:rPr>
                <w:rFonts w:ascii="Arial" w:eastAsia="Times New Roman" w:hAnsi="Arial" w:cs="Times New Roman"/>
                <w:color w:val="FF0000"/>
              </w:rPr>
              <w:t>Assemblies will continue to be virtual. Any large gatherings should take place outside and allow from 2m distancing between adults.</w:t>
            </w:r>
          </w:p>
          <w:p w14:paraId="0E7DB661" w14:textId="5F781AAD" w:rsidR="00512FC4" w:rsidRDefault="00512FC4" w:rsidP="00D108C6">
            <w:pPr>
              <w:spacing w:after="0" w:line="240" w:lineRule="auto"/>
              <w:rPr>
                <w:rStyle w:val="normaltextrun"/>
                <w:rFonts w:ascii="Arial" w:eastAsia="Arial" w:hAnsi="Arial" w:cs="Arial"/>
                <w:b/>
                <w:bCs/>
              </w:rPr>
            </w:pPr>
          </w:p>
        </w:tc>
      </w:tr>
    </w:tbl>
    <w:p w14:paraId="610D9FED" w14:textId="77777777" w:rsidR="0092425A" w:rsidRDefault="0092425A">
      <w:r>
        <w:lastRenderedPageBreak/>
        <w:br w:type="page"/>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7"/>
      </w:tblGrid>
      <w:tr w:rsidR="00951DED" w:rsidRPr="002E2628" w14:paraId="2D4DC143" w14:textId="77777777" w:rsidTr="47571D75">
        <w:trPr>
          <w:trHeight w:val="447"/>
        </w:trPr>
        <w:tc>
          <w:tcPr>
            <w:tcW w:w="14317" w:type="dxa"/>
            <w:shd w:val="clear" w:color="auto" w:fill="auto"/>
            <w:vAlign w:val="center"/>
          </w:tcPr>
          <w:p w14:paraId="451E0FB7" w14:textId="5F60801D" w:rsidR="008B27F7" w:rsidRDefault="00512FC4" w:rsidP="00D108C6">
            <w:pPr>
              <w:spacing w:after="0" w:line="240" w:lineRule="auto"/>
              <w:rPr>
                <w:rStyle w:val="normaltextrun"/>
                <w:rFonts w:ascii="Arial" w:eastAsia="Arial" w:hAnsi="Arial" w:cs="Arial"/>
                <w:b/>
                <w:bCs/>
              </w:rPr>
            </w:pPr>
            <w:r>
              <w:rPr>
                <w:rStyle w:val="normaltextrun"/>
                <w:rFonts w:ascii="Arial" w:eastAsia="Arial" w:hAnsi="Arial" w:cs="Arial"/>
                <w:b/>
                <w:bCs/>
              </w:rPr>
              <w:lastRenderedPageBreak/>
              <w:t>Cleaning and Waste Management</w:t>
            </w:r>
            <w:r w:rsidR="00A670A3">
              <w:rPr>
                <w:rStyle w:val="normaltextrun"/>
                <w:rFonts w:ascii="Arial" w:eastAsia="Arial" w:hAnsi="Arial" w:cs="Arial"/>
                <w:b/>
                <w:bCs/>
              </w:rPr>
              <w:t xml:space="preserve"> Arrangements</w:t>
            </w:r>
          </w:p>
        </w:tc>
      </w:tr>
      <w:tr w:rsidR="00951DED" w:rsidRPr="002E2628" w14:paraId="7436A8B1" w14:textId="77777777" w:rsidTr="47571D75">
        <w:trPr>
          <w:trHeight w:val="447"/>
        </w:trPr>
        <w:tc>
          <w:tcPr>
            <w:tcW w:w="14317" w:type="dxa"/>
            <w:shd w:val="clear" w:color="auto" w:fill="auto"/>
            <w:vAlign w:val="center"/>
          </w:tcPr>
          <w:p w14:paraId="0101034F" w14:textId="77777777" w:rsidR="00A670A3" w:rsidRPr="00F45444" w:rsidRDefault="00A670A3" w:rsidP="00A670A3">
            <w:pPr>
              <w:pStyle w:val="paragraph"/>
              <w:spacing w:before="0" w:beforeAutospacing="0" w:after="0" w:afterAutospacing="0"/>
              <w:ind w:left="54"/>
              <w:textAlignment w:val="baseline"/>
              <w:rPr>
                <w:rFonts w:ascii="Arial" w:hAnsi="Arial" w:cs="Arial"/>
                <w:b/>
                <w:bCs/>
                <w:sz w:val="22"/>
                <w:szCs w:val="22"/>
                <w:u w:val="single"/>
              </w:rPr>
            </w:pPr>
            <w:r w:rsidRPr="00F45444">
              <w:rPr>
                <w:rFonts w:ascii="Arial" w:hAnsi="Arial" w:cs="Arial"/>
                <w:b/>
                <w:bCs/>
                <w:sz w:val="22"/>
                <w:szCs w:val="22"/>
                <w:u w:val="single"/>
              </w:rPr>
              <w:t>Cleaning Arrangements</w:t>
            </w:r>
          </w:p>
          <w:p w14:paraId="1EE8A24D" w14:textId="487246CE" w:rsidR="00A670A3" w:rsidRPr="00F45444" w:rsidRDefault="23BFF503" w:rsidP="00B21739">
            <w:pPr>
              <w:pStyle w:val="paragraph"/>
              <w:numPr>
                <w:ilvl w:val="0"/>
                <w:numId w:val="7"/>
              </w:numPr>
              <w:spacing w:before="0" w:beforeAutospacing="0" w:after="0" w:afterAutospacing="0"/>
              <w:ind w:hanging="540"/>
              <w:textAlignment w:val="baseline"/>
              <w:rPr>
                <w:rFonts w:ascii="Arial" w:hAnsi="Arial" w:cs="Arial"/>
                <w:sz w:val="22"/>
                <w:szCs w:val="22"/>
              </w:rPr>
            </w:pPr>
            <w:r w:rsidRPr="733BDDB5">
              <w:rPr>
                <w:rFonts w:ascii="Arial" w:hAnsi="Arial" w:cs="Arial"/>
                <w:sz w:val="22"/>
                <w:szCs w:val="22"/>
                <w:lang w:val="en"/>
              </w:rPr>
              <w:t xml:space="preserve">For setting specific advice, refer to </w:t>
            </w:r>
            <w:hyperlink r:id="rId31">
              <w:r w:rsidRPr="733BDDB5">
                <w:rPr>
                  <w:rStyle w:val="Hyperlink"/>
                  <w:rFonts w:ascii="Arial" w:hAnsi="Arial" w:cs="Arial"/>
                  <w:sz w:val="22"/>
                  <w:szCs w:val="22"/>
                </w:rPr>
                <w:t>Cleaning Protocol and Standard</w:t>
              </w:r>
              <w:r w:rsidR="171C8535" w:rsidRPr="733BDDB5">
                <w:rPr>
                  <w:rStyle w:val="Hyperlink"/>
                  <w:rFonts w:ascii="Arial" w:hAnsi="Arial" w:cs="Arial"/>
                  <w:sz w:val="22"/>
                  <w:szCs w:val="22"/>
                </w:rPr>
                <w:t xml:space="preserve"> (Schools)</w:t>
              </w:r>
            </w:hyperlink>
            <w:r w:rsidR="171C8535" w:rsidRPr="733BDDB5">
              <w:rPr>
                <w:rFonts w:ascii="Arial" w:hAnsi="Arial" w:cs="Arial"/>
                <w:color w:val="000000" w:themeColor="text1"/>
                <w:sz w:val="22"/>
                <w:szCs w:val="22"/>
              </w:rPr>
              <w:t xml:space="preserve"> and</w:t>
            </w:r>
            <w:r w:rsidRPr="733BDDB5">
              <w:rPr>
                <w:rFonts w:ascii="Arial" w:hAnsi="Arial" w:cs="Arial"/>
                <w:color w:val="000000" w:themeColor="text1"/>
                <w:sz w:val="22"/>
                <w:szCs w:val="22"/>
              </w:rPr>
              <w:t xml:space="preserve"> </w:t>
            </w:r>
            <w:hyperlink r:id="rId32">
              <w:r w:rsidR="171C8535" w:rsidRPr="733BDDB5">
                <w:rPr>
                  <w:rStyle w:val="Hyperlink"/>
                  <w:rFonts w:ascii="Arial" w:hAnsi="Arial" w:cs="Arial"/>
                  <w:sz w:val="22"/>
                  <w:szCs w:val="22"/>
                </w:rPr>
                <w:t>Cleaning Protocol and Standard (ELC)</w:t>
              </w:r>
            </w:hyperlink>
            <w:r w:rsidR="171C8535" w:rsidRPr="733BDDB5">
              <w:rPr>
                <w:rFonts w:ascii="Arial" w:hAnsi="Arial" w:cs="Arial"/>
                <w:b/>
                <w:bCs/>
                <w:color w:val="000000" w:themeColor="text1"/>
                <w:sz w:val="22"/>
                <w:szCs w:val="22"/>
              </w:rPr>
              <w:t xml:space="preserve"> </w:t>
            </w:r>
            <w:r w:rsidRPr="733BDDB5">
              <w:rPr>
                <w:rFonts w:ascii="Arial" w:hAnsi="Arial" w:cs="Arial"/>
                <w:color w:val="000000" w:themeColor="text1"/>
                <w:sz w:val="22"/>
                <w:szCs w:val="22"/>
              </w:rPr>
              <w:t>which describes the tasks being undertaken and by whom</w:t>
            </w:r>
          </w:p>
          <w:p w14:paraId="55EC78A1" w14:textId="43A3D369" w:rsidR="00A670A3" w:rsidRPr="0070211C" w:rsidRDefault="171C8535" w:rsidP="00B21739">
            <w:pPr>
              <w:pStyle w:val="paragraph"/>
              <w:numPr>
                <w:ilvl w:val="0"/>
                <w:numId w:val="7"/>
              </w:numPr>
              <w:spacing w:before="0" w:beforeAutospacing="0" w:after="0" w:afterAutospacing="0"/>
              <w:ind w:hanging="540"/>
              <w:textAlignment w:val="baseline"/>
              <w:rPr>
                <w:rFonts w:ascii="Arial" w:hAnsi="Arial" w:cs="Arial"/>
                <w:color w:val="FF0000"/>
                <w:sz w:val="22"/>
                <w:szCs w:val="22"/>
              </w:rPr>
            </w:pPr>
            <w:r w:rsidRPr="733BDDB5">
              <w:rPr>
                <w:rFonts w:ascii="Arial" w:hAnsi="Arial" w:cs="Arial"/>
                <w:sz w:val="22"/>
                <w:szCs w:val="22"/>
                <w:lang w:val="en"/>
              </w:rPr>
              <w:t xml:space="preserve">Particular </w:t>
            </w:r>
            <w:r w:rsidR="23BFF503" w:rsidRPr="733BDDB5">
              <w:rPr>
                <w:rFonts w:ascii="Arial" w:hAnsi="Arial" w:cs="Arial"/>
                <w:sz w:val="22"/>
                <w:szCs w:val="22"/>
                <w:lang w:val="en"/>
              </w:rPr>
              <w:t>consideration should be given to the cleaning regime for sensory rooms</w:t>
            </w:r>
            <w:r w:rsidR="0070211C">
              <w:rPr>
                <w:rFonts w:ascii="Arial" w:hAnsi="Arial" w:cs="Arial"/>
                <w:sz w:val="22"/>
                <w:szCs w:val="22"/>
                <w:lang w:val="en"/>
              </w:rPr>
              <w:t xml:space="preserve"> – </w:t>
            </w:r>
            <w:r w:rsidR="0070211C" w:rsidRPr="0070211C">
              <w:rPr>
                <w:rFonts w:ascii="Arial" w:hAnsi="Arial" w:cs="Arial"/>
                <w:color w:val="FF0000"/>
                <w:sz w:val="22"/>
                <w:szCs w:val="22"/>
                <w:lang w:val="en"/>
              </w:rPr>
              <w:t>sensory room limited to Purple room only.</w:t>
            </w:r>
          </w:p>
          <w:p w14:paraId="6BDCAC66" w14:textId="75DA75C0" w:rsidR="00A670A3" w:rsidRPr="00F45444" w:rsidRDefault="23BFF503" w:rsidP="00B21739">
            <w:pPr>
              <w:pStyle w:val="paragraph"/>
              <w:numPr>
                <w:ilvl w:val="0"/>
                <w:numId w:val="7"/>
              </w:numPr>
              <w:spacing w:before="0" w:beforeAutospacing="0" w:after="0" w:afterAutospacing="0"/>
              <w:ind w:hanging="540"/>
              <w:textAlignment w:val="baseline"/>
              <w:rPr>
                <w:rFonts w:ascii="Arial" w:hAnsi="Arial" w:cs="Arial"/>
                <w:sz w:val="22"/>
                <w:szCs w:val="22"/>
              </w:rPr>
            </w:pPr>
            <w:r w:rsidRPr="733BDDB5">
              <w:rPr>
                <w:rFonts w:ascii="Arial" w:hAnsi="Arial" w:cs="Arial"/>
                <w:sz w:val="22"/>
                <w:szCs w:val="22"/>
                <w:lang w:val="en"/>
              </w:rPr>
              <w:t xml:space="preserve">Children </w:t>
            </w:r>
            <w:r w:rsidR="171C8535" w:rsidRPr="733BDDB5">
              <w:rPr>
                <w:rFonts w:ascii="Arial" w:hAnsi="Arial" w:cs="Arial"/>
                <w:sz w:val="22"/>
                <w:szCs w:val="22"/>
                <w:lang w:val="en"/>
              </w:rPr>
              <w:t xml:space="preserve">should </w:t>
            </w:r>
            <w:r w:rsidRPr="733BDDB5">
              <w:rPr>
                <w:rFonts w:ascii="Arial" w:hAnsi="Arial" w:cs="Arial"/>
                <w:sz w:val="22"/>
                <w:szCs w:val="22"/>
                <w:lang w:val="en"/>
              </w:rPr>
              <w:t>access toys and equipment that are easy to clean. Resources such as playdough, sand and water can be used with regular cleaning and replaced on a daily/sessional basis when groups change.</w:t>
            </w:r>
          </w:p>
          <w:p w14:paraId="0BCEC530" w14:textId="77777777" w:rsidR="00A670A3" w:rsidRPr="007C0789" w:rsidRDefault="23BFF503" w:rsidP="00B21739">
            <w:pPr>
              <w:pStyle w:val="paragraph"/>
              <w:numPr>
                <w:ilvl w:val="0"/>
                <w:numId w:val="7"/>
              </w:numPr>
              <w:spacing w:before="0" w:beforeAutospacing="0" w:after="0" w:afterAutospacing="0"/>
              <w:ind w:hanging="540"/>
              <w:textAlignment w:val="baseline"/>
              <w:rPr>
                <w:rFonts w:ascii="Arial" w:hAnsi="Arial" w:cs="Arial"/>
                <w:sz w:val="22"/>
                <w:szCs w:val="22"/>
              </w:rPr>
            </w:pPr>
            <w:r w:rsidRPr="733BDDB5">
              <w:rPr>
                <w:rFonts w:ascii="Arial" w:hAnsi="Arial" w:cs="Arial"/>
                <w:sz w:val="22"/>
                <w:szCs w:val="22"/>
                <w:lang w:val="en"/>
              </w:rPr>
              <w:t>Children should be discouraged from bringing toys from home. Some children may require a transitional object or toy as a comforter, and consideration should be given as to how to safely manage this.</w:t>
            </w:r>
          </w:p>
          <w:p w14:paraId="614C3643" w14:textId="7EF2315E" w:rsidR="007C0789" w:rsidRPr="0070211C" w:rsidRDefault="6767BDEE" w:rsidP="00B21739">
            <w:pPr>
              <w:pStyle w:val="paragraph"/>
              <w:numPr>
                <w:ilvl w:val="0"/>
                <w:numId w:val="7"/>
              </w:numPr>
              <w:spacing w:before="0" w:beforeAutospacing="0" w:after="0" w:afterAutospacing="0"/>
              <w:ind w:hanging="540"/>
              <w:textAlignment w:val="baseline"/>
              <w:rPr>
                <w:rStyle w:val="Hyperlink"/>
                <w:rFonts w:ascii="Arial" w:hAnsi="Arial" w:cs="Arial"/>
                <w:color w:val="auto"/>
                <w:sz w:val="22"/>
                <w:szCs w:val="22"/>
                <w:u w:val="none"/>
              </w:rPr>
            </w:pPr>
            <w:r w:rsidRPr="27C0958F">
              <w:rPr>
                <w:rFonts w:ascii="Arial" w:hAnsi="Arial" w:cs="Arial"/>
                <w:sz w:val="22"/>
                <w:szCs w:val="22"/>
                <w:lang w:val="en"/>
              </w:rPr>
              <w:t>Soft furnishings m</w:t>
            </w:r>
            <w:r w:rsidR="352FFC16" w:rsidRPr="27C0958F">
              <w:rPr>
                <w:rFonts w:ascii="Arial" w:hAnsi="Arial" w:cs="Arial"/>
                <w:sz w:val="22"/>
                <w:szCs w:val="22"/>
                <w:lang w:val="en"/>
              </w:rPr>
              <w:t xml:space="preserve">ust be used and laundered in </w:t>
            </w:r>
            <w:r w:rsidR="3E86A803" w:rsidRPr="27C0958F">
              <w:rPr>
                <w:rFonts w:ascii="Arial" w:hAnsi="Arial" w:cs="Arial"/>
                <w:sz w:val="22"/>
                <w:szCs w:val="22"/>
                <w:lang w:val="en"/>
              </w:rPr>
              <w:t xml:space="preserve">accordance with </w:t>
            </w:r>
            <w:r w:rsidR="7850E277" w:rsidRPr="27C0958F">
              <w:rPr>
                <w:rFonts w:ascii="Arial" w:hAnsi="Arial" w:cs="Arial"/>
                <w:sz w:val="22"/>
                <w:szCs w:val="22"/>
                <w:lang w:val="en"/>
              </w:rPr>
              <w:t xml:space="preserve">Table </w:t>
            </w:r>
            <w:r w:rsidR="40BAADA2" w:rsidRPr="27C0958F">
              <w:rPr>
                <w:rFonts w:ascii="Arial" w:hAnsi="Arial" w:cs="Arial"/>
                <w:sz w:val="22"/>
                <w:szCs w:val="22"/>
                <w:lang w:val="en"/>
              </w:rPr>
              <w:t>1</w:t>
            </w:r>
            <w:r w:rsidR="0ABDDDBA" w:rsidRPr="27C0958F">
              <w:rPr>
                <w:rFonts w:ascii="Arial" w:hAnsi="Arial" w:cs="Arial"/>
                <w:sz w:val="22"/>
                <w:szCs w:val="22"/>
                <w:lang w:val="en"/>
              </w:rPr>
              <w:t xml:space="preserve"> </w:t>
            </w:r>
            <w:r w:rsidR="40BAADA2" w:rsidRPr="27C0958F">
              <w:rPr>
                <w:rFonts w:ascii="Arial" w:hAnsi="Arial" w:cs="Arial"/>
                <w:sz w:val="22"/>
                <w:szCs w:val="22"/>
                <w:lang w:val="en"/>
              </w:rPr>
              <w:t xml:space="preserve">of the </w:t>
            </w:r>
            <w:hyperlink r:id="rId33">
              <w:r w:rsidR="40BAADA2" w:rsidRPr="27C0958F">
                <w:rPr>
                  <w:rStyle w:val="Hyperlink"/>
                  <w:rFonts w:ascii="Arial" w:hAnsi="Arial" w:cs="Arial"/>
                  <w:sz w:val="22"/>
                  <w:szCs w:val="22"/>
                  <w:lang w:val="en"/>
                </w:rPr>
                <w:t>ELC Guidance</w:t>
              </w:r>
            </w:hyperlink>
          </w:p>
          <w:p w14:paraId="2C5CD544" w14:textId="5E5FA2A8" w:rsidR="0070211C" w:rsidRPr="0070211C" w:rsidRDefault="0070211C" w:rsidP="00B21739">
            <w:pPr>
              <w:pStyle w:val="paragraph"/>
              <w:numPr>
                <w:ilvl w:val="0"/>
                <w:numId w:val="7"/>
              </w:numPr>
              <w:spacing w:before="0" w:beforeAutospacing="0" w:after="0" w:afterAutospacing="0"/>
              <w:ind w:hanging="540"/>
              <w:textAlignment w:val="baseline"/>
              <w:rPr>
                <w:rFonts w:ascii="Arial" w:hAnsi="Arial" w:cs="Arial"/>
                <w:color w:val="FF0000"/>
                <w:sz w:val="22"/>
                <w:szCs w:val="22"/>
              </w:rPr>
            </w:pPr>
            <w:r w:rsidRPr="0070211C">
              <w:rPr>
                <w:rFonts w:ascii="Arial" w:hAnsi="Arial" w:cs="Arial"/>
                <w:color w:val="FF0000"/>
                <w:sz w:val="22"/>
                <w:szCs w:val="22"/>
              </w:rPr>
              <w:t>Soft furnishings can be returned to classrooms but limited in communal areas. These must be cleaned in accordance with ELC guidance.</w:t>
            </w:r>
          </w:p>
          <w:p w14:paraId="7E533E7E" w14:textId="3EC62657" w:rsidR="008F27BB" w:rsidRPr="004F41DA" w:rsidRDefault="5B4C52B3" w:rsidP="004C1638">
            <w:pPr>
              <w:pStyle w:val="paragraph"/>
              <w:numPr>
                <w:ilvl w:val="0"/>
                <w:numId w:val="7"/>
              </w:numPr>
              <w:spacing w:before="0" w:beforeAutospacing="0" w:after="0" w:afterAutospacing="0"/>
              <w:ind w:hanging="540"/>
              <w:textAlignment w:val="baseline"/>
              <w:rPr>
                <w:rFonts w:ascii="Arial" w:hAnsi="Arial" w:cs="Arial"/>
                <w:sz w:val="22"/>
                <w:szCs w:val="22"/>
              </w:rPr>
            </w:pPr>
            <w:r w:rsidRPr="004F41DA">
              <w:rPr>
                <w:rFonts w:ascii="Arial" w:hAnsi="Arial" w:cs="Arial"/>
                <w:sz w:val="22"/>
                <w:szCs w:val="22"/>
                <w:lang w:val="en"/>
              </w:rPr>
              <w:t>ELC resources (PLJ and story sacks) can be shared between the setting and home in accordance with</w:t>
            </w:r>
            <w:r w:rsidR="004C1638" w:rsidRPr="004F41DA">
              <w:rPr>
                <w:rFonts w:ascii="Arial" w:hAnsi="Arial" w:cs="Arial"/>
                <w:sz w:val="22"/>
                <w:szCs w:val="22"/>
                <w:lang w:val="en"/>
              </w:rPr>
              <w:t xml:space="preserve"> Table 2 </w:t>
            </w:r>
            <w:r w:rsidR="001A2616" w:rsidRPr="004F41DA">
              <w:rPr>
                <w:rFonts w:ascii="Arial" w:hAnsi="Arial" w:cs="Arial"/>
                <w:sz w:val="22"/>
                <w:szCs w:val="22"/>
                <w:lang w:val="en"/>
              </w:rPr>
              <w:t xml:space="preserve">of the </w:t>
            </w:r>
            <w:r w:rsidR="001A2616">
              <w:br/>
            </w:r>
            <w:hyperlink r:id="rId34">
              <w:r w:rsidR="59241054" w:rsidRPr="27C0958F">
                <w:rPr>
                  <w:rStyle w:val="Hyperlink"/>
                  <w:rFonts w:ascii="Arial" w:hAnsi="Arial" w:cs="Arial"/>
                  <w:sz w:val="22"/>
                  <w:szCs w:val="22"/>
                  <w:lang w:val="en"/>
                </w:rPr>
                <w:t>ELC Guidance</w:t>
              </w:r>
            </w:hyperlink>
          </w:p>
          <w:p w14:paraId="2816D151" w14:textId="668E5B58" w:rsidR="171C8535" w:rsidRPr="004C1638" w:rsidRDefault="23BFF503" w:rsidP="004C1638">
            <w:pPr>
              <w:pStyle w:val="paragraph"/>
              <w:numPr>
                <w:ilvl w:val="0"/>
                <w:numId w:val="7"/>
              </w:numPr>
              <w:spacing w:before="0" w:beforeAutospacing="0" w:after="0" w:afterAutospacing="0"/>
              <w:ind w:hanging="540"/>
              <w:textAlignment w:val="baseline"/>
              <w:rPr>
                <w:rFonts w:ascii="Arial" w:hAnsi="Arial" w:cs="Arial"/>
                <w:sz w:val="22"/>
                <w:szCs w:val="22"/>
              </w:rPr>
            </w:pPr>
            <w:r w:rsidRPr="733BDDB5">
              <w:rPr>
                <w:rFonts w:ascii="Arial" w:hAnsi="Arial" w:cs="Arial"/>
                <w:sz w:val="22"/>
                <w:szCs w:val="22"/>
                <w:lang w:val="en"/>
              </w:rPr>
              <w:t>Each setting should</w:t>
            </w:r>
            <w:r w:rsidRPr="733BDDB5">
              <w:rPr>
                <w:rFonts w:ascii="Arial" w:hAnsi="Arial" w:cs="Arial"/>
                <w:b/>
                <w:bCs/>
                <w:sz w:val="22"/>
                <w:szCs w:val="22"/>
                <w:lang w:val="en"/>
              </w:rPr>
              <w:t xml:space="preserve"> </w:t>
            </w:r>
            <w:r w:rsidRPr="733BDDB5">
              <w:rPr>
                <w:rFonts w:ascii="Arial" w:hAnsi="Arial" w:cs="Arial"/>
                <w:sz w:val="22"/>
                <w:szCs w:val="22"/>
                <w:lang w:val="en"/>
              </w:rPr>
              <w:t>be cleaned every night or when children’s sessions change</w:t>
            </w:r>
          </w:p>
          <w:p w14:paraId="21F92978" w14:textId="2E943BE7" w:rsidR="00A670A3" w:rsidRPr="0006111F" w:rsidRDefault="23BFF503" w:rsidP="00B21739">
            <w:pPr>
              <w:pStyle w:val="ListParagraph"/>
              <w:numPr>
                <w:ilvl w:val="0"/>
                <w:numId w:val="7"/>
              </w:numPr>
              <w:spacing w:after="0" w:line="240" w:lineRule="auto"/>
              <w:ind w:hanging="540"/>
              <w:jc w:val="both"/>
              <w:rPr>
                <w:rFonts w:ascii="Arial" w:eastAsia="Times New Roman" w:hAnsi="Arial" w:cs="Times New Roman"/>
              </w:rPr>
            </w:pPr>
            <w:r w:rsidRPr="733BDDB5">
              <w:rPr>
                <w:rFonts w:ascii="Arial" w:hAnsi="Arial" w:cs="Arial"/>
                <w:lang w:val="en"/>
              </w:rPr>
              <w:t>Surfaces in dining or snack areas should be wiped down and disinfected in between use by each group of children</w:t>
            </w:r>
            <w:r w:rsidR="6AEF7717" w:rsidRPr="733BDDB5">
              <w:rPr>
                <w:rFonts w:ascii="Arial" w:hAnsi="Arial" w:cs="Arial"/>
                <w:lang w:val="en"/>
              </w:rPr>
              <w:t xml:space="preserve">. </w:t>
            </w:r>
            <w:r w:rsidR="6AEF7717" w:rsidRPr="733BDDB5">
              <w:rPr>
                <w:rFonts w:ascii="Arial" w:eastAsia="Times New Roman" w:hAnsi="Arial" w:cs="Times New Roman"/>
              </w:rPr>
              <w:t>Disinfectant sprays used in early years</w:t>
            </w:r>
            <w:r w:rsidR="4652F07F" w:rsidRPr="733BDDB5">
              <w:rPr>
                <w:rFonts w:ascii="Arial" w:eastAsia="Times New Roman" w:hAnsi="Arial" w:cs="Times New Roman"/>
              </w:rPr>
              <w:t xml:space="preserve">, only </w:t>
            </w:r>
            <w:r w:rsidR="6AEF7717" w:rsidRPr="733BDDB5">
              <w:rPr>
                <w:rFonts w:ascii="Arial" w:eastAsia="Times New Roman" w:hAnsi="Arial" w:cs="Times New Roman"/>
              </w:rPr>
              <w:t>when no pupils are around</w:t>
            </w:r>
            <w:r w:rsidR="4652F07F" w:rsidRPr="733BDDB5">
              <w:rPr>
                <w:rFonts w:ascii="Arial" w:eastAsia="Times New Roman" w:hAnsi="Arial" w:cs="Times New Roman"/>
              </w:rPr>
              <w:t>.</w:t>
            </w:r>
          </w:p>
          <w:p w14:paraId="6EB8B09D" w14:textId="77777777" w:rsidR="00A670A3" w:rsidRPr="00F45444" w:rsidRDefault="23BFF503" w:rsidP="00B21739">
            <w:pPr>
              <w:pStyle w:val="paragraph"/>
              <w:numPr>
                <w:ilvl w:val="0"/>
                <w:numId w:val="7"/>
              </w:numPr>
              <w:spacing w:before="0" w:beforeAutospacing="0" w:after="0" w:afterAutospacing="0"/>
              <w:ind w:hanging="540"/>
              <w:textAlignment w:val="baseline"/>
              <w:rPr>
                <w:rFonts w:ascii="Arial" w:hAnsi="Arial" w:cs="Arial"/>
                <w:sz w:val="22"/>
                <w:szCs w:val="22"/>
              </w:rPr>
            </w:pPr>
            <w:r w:rsidRPr="00F45444">
              <w:rPr>
                <w:rFonts w:ascii="Arial" w:hAnsi="Arial" w:cs="Arial"/>
                <w:sz w:val="22"/>
                <w:szCs w:val="22"/>
                <w:lang w:val="en"/>
              </w:rPr>
              <w:t xml:space="preserve">All </w:t>
            </w:r>
            <w:r w:rsidRPr="00F45444">
              <w:rPr>
                <w:rFonts w:ascii="Arial" w:hAnsi="Arial" w:cs="Arial"/>
                <w:color w:val="000000"/>
                <w:sz w:val="22"/>
                <w:szCs w:val="22"/>
              </w:rPr>
              <w:t>crockery must be cleaned using a dishwasher or</w:t>
            </w:r>
            <w:r w:rsidRPr="00F45444">
              <w:rPr>
                <w:rFonts w:ascii="Arial" w:hAnsi="Arial" w:cs="Arial"/>
                <w:color w:val="000000" w:themeColor="text1"/>
                <w:sz w:val="22"/>
                <w:szCs w:val="22"/>
              </w:rPr>
              <w:t xml:space="preserve"> </w:t>
            </w:r>
            <w:r w:rsidRPr="00F45444">
              <w:rPr>
                <w:rFonts w:ascii="Arial" w:hAnsi="Arial" w:cs="Arial"/>
                <w:color w:val="000000"/>
                <w:sz w:val="22"/>
                <w:szCs w:val="22"/>
              </w:rPr>
              <w:t xml:space="preserve">with general purpose detergent and allowed to air dry if possible or be dried using single use cloths as detailed in the </w:t>
            </w:r>
            <w:r w:rsidRPr="733BDDB5">
              <w:rPr>
                <w:rFonts w:ascii="Arial" w:hAnsi="Arial" w:cs="Arial"/>
                <w:i/>
                <w:iCs/>
                <w:color w:val="000000"/>
                <w:sz w:val="22"/>
                <w:szCs w:val="22"/>
              </w:rPr>
              <w:t xml:space="preserve">Guidance </w:t>
            </w:r>
            <w:r w:rsidRPr="733BDDB5">
              <w:rPr>
                <w:rFonts w:ascii="Arial" w:hAnsi="Arial" w:cs="Arial"/>
                <w:i/>
                <w:iCs/>
                <w:color w:val="000000"/>
                <w:sz w:val="22"/>
                <w:szCs w:val="22"/>
                <w:shd w:val="clear" w:color="auto" w:fill="FFFFFF"/>
              </w:rPr>
              <w:t>on Food Management and Hygiene in ELC Settings</w:t>
            </w:r>
            <w:r w:rsidRPr="00F45444">
              <w:rPr>
                <w:rFonts w:ascii="Arial" w:hAnsi="Arial" w:cs="Arial"/>
                <w:color w:val="000000"/>
                <w:sz w:val="22"/>
                <w:szCs w:val="22"/>
                <w:shd w:val="clear" w:color="auto" w:fill="FFFFFF"/>
              </w:rPr>
              <w:t> </w:t>
            </w:r>
            <w:r w:rsidRPr="00F45444">
              <w:rPr>
                <w:rFonts w:ascii="Arial" w:hAnsi="Arial" w:cs="Arial"/>
                <w:color w:val="000000"/>
                <w:sz w:val="22"/>
                <w:szCs w:val="22"/>
              </w:rPr>
              <w:t xml:space="preserve">and </w:t>
            </w:r>
            <w:r w:rsidRPr="733BDDB5">
              <w:rPr>
                <w:rFonts w:ascii="Arial" w:hAnsi="Arial" w:cs="Arial"/>
                <w:i/>
                <w:iCs/>
                <w:color w:val="000000"/>
                <w:sz w:val="22"/>
                <w:szCs w:val="22"/>
              </w:rPr>
              <w:t>House Rules on Food Management and Hygiene in ELC Settings.</w:t>
            </w:r>
          </w:p>
          <w:p w14:paraId="3E5C76F0" w14:textId="15EFE2E5" w:rsidR="00A670A3" w:rsidRDefault="23BFF503" w:rsidP="00B21739">
            <w:pPr>
              <w:pStyle w:val="ListParagraph"/>
              <w:numPr>
                <w:ilvl w:val="0"/>
                <w:numId w:val="7"/>
              </w:numPr>
              <w:spacing w:after="0" w:line="240" w:lineRule="auto"/>
              <w:ind w:hanging="540"/>
              <w:rPr>
                <w:rFonts w:ascii="Arial" w:hAnsi="Arial" w:cs="Arial"/>
              </w:rPr>
            </w:pPr>
            <w:r w:rsidRPr="733BDDB5">
              <w:rPr>
                <w:rFonts w:ascii="Arial" w:hAnsi="Arial" w:cs="Arial"/>
              </w:rPr>
              <w:t>Cleaning protocol to be displayed in each area</w:t>
            </w:r>
            <w:r w:rsidR="786DE195" w:rsidRPr="733BDDB5">
              <w:rPr>
                <w:rFonts w:ascii="Arial" w:hAnsi="Arial" w:cs="Arial"/>
              </w:rPr>
              <w:t xml:space="preserve"> - </w:t>
            </w:r>
            <w:r w:rsidRPr="733BDDB5">
              <w:rPr>
                <w:rFonts w:ascii="Arial" w:hAnsi="Arial" w:cs="Arial"/>
              </w:rPr>
              <w:t>separate ones for Staff</w:t>
            </w:r>
            <w:r w:rsidR="786DE195" w:rsidRPr="733BDDB5">
              <w:rPr>
                <w:rFonts w:ascii="Arial" w:hAnsi="Arial" w:cs="Arial"/>
              </w:rPr>
              <w:t>/Pupils (e.g.,</w:t>
            </w:r>
            <w:r w:rsidRPr="733BDDB5">
              <w:rPr>
                <w:rFonts w:ascii="Arial" w:hAnsi="Arial" w:cs="Arial"/>
              </w:rPr>
              <w:t xml:space="preserve"> keyboards, white board pens</w:t>
            </w:r>
            <w:r w:rsidR="786DE195" w:rsidRPr="733BDDB5">
              <w:rPr>
                <w:rFonts w:ascii="Arial" w:hAnsi="Arial" w:cs="Arial"/>
              </w:rPr>
              <w:t xml:space="preserve">) and </w:t>
            </w:r>
            <w:r w:rsidRPr="733BDDB5">
              <w:rPr>
                <w:rFonts w:ascii="Arial" w:hAnsi="Arial" w:cs="Arial"/>
              </w:rPr>
              <w:t>cleaning staff</w:t>
            </w:r>
            <w:r w:rsidR="786DE195" w:rsidRPr="733BDDB5">
              <w:rPr>
                <w:rFonts w:ascii="Arial" w:hAnsi="Arial" w:cs="Arial"/>
              </w:rPr>
              <w:t xml:space="preserve"> </w:t>
            </w:r>
          </w:p>
          <w:p w14:paraId="2EE03931" w14:textId="667B0C87" w:rsidR="0070211C" w:rsidRPr="0070211C" w:rsidRDefault="0070211C" w:rsidP="0070211C">
            <w:pPr>
              <w:pStyle w:val="ListParagraph"/>
              <w:spacing w:after="0" w:line="240" w:lineRule="auto"/>
              <w:rPr>
                <w:rFonts w:ascii="Arial" w:hAnsi="Arial" w:cs="Arial"/>
                <w:color w:val="FF0000"/>
              </w:rPr>
            </w:pPr>
            <w:r w:rsidRPr="0070211C">
              <w:rPr>
                <w:rFonts w:ascii="Arial" w:hAnsi="Arial" w:cs="Arial"/>
                <w:color w:val="FF0000"/>
              </w:rPr>
              <w:t>Hygiene stations to be present in all classrooms. Continued cleaning of equipment before and after use. Gym equipment to be cleaned and tidied after use. Desks to be wiped down before afternoon session.</w:t>
            </w:r>
          </w:p>
          <w:p w14:paraId="6E26050E" w14:textId="3673859D" w:rsidR="00AA1477" w:rsidRPr="00AA1477" w:rsidRDefault="6511814C" w:rsidP="00AA1477">
            <w:pPr>
              <w:pStyle w:val="ListParagraph"/>
              <w:numPr>
                <w:ilvl w:val="0"/>
                <w:numId w:val="7"/>
              </w:numPr>
              <w:spacing w:after="0" w:line="240" w:lineRule="auto"/>
              <w:ind w:hanging="540"/>
              <w:rPr>
                <w:rFonts w:ascii="Arial" w:hAnsi="Arial" w:cs="Arial"/>
              </w:rPr>
            </w:pPr>
            <w:r w:rsidRPr="733BDDB5">
              <w:rPr>
                <w:rFonts w:ascii="Arial" w:hAnsi="Arial" w:cs="Arial"/>
              </w:rPr>
              <w:t>Staff should ensure they clean a keyboard, photocopier, shared telephone handset before and after use</w:t>
            </w:r>
          </w:p>
          <w:p w14:paraId="169E650F" w14:textId="77777777" w:rsidR="00B21739" w:rsidRDefault="6AEF7717" w:rsidP="00B21739">
            <w:pPr>
              <w:pStyle w:val="ListParagraph"/>
              <w:numPr>
                <w:ilvl w:val="0"/>
                <w:numId w:val="7"/>
              </w:numPr>
              <w:spacing w:after="0" w:line="240" w:lineRule="auto"/>
              <w:ind w:hanging="540"/>
              <w:jc w:val="both"/>
              <w:rPr>
                <w:rFonts w:ascii="Arial" w:eastAsia="Times New Roman" w:hAnsi="Arial" w:cs="Times New Roman"/>
              </w:rPr>
            </w:pPr>
            <w:r w:rsidRPr="733BDDB5">
              <w:rPr>
                <w:rFonts w:ascii="Arial" w:eastAsia="Times New Roman" w:hAnsi="Arial" w:cs="Times New Roman"/>
              </w:rPr>
              <w:t>Resources are cleaned using alcohol wipes (for IT equipment only) and disinfectant wipes</w:t>
            </w:r>
          </w:p>
          <w:p w14:paraId="7EE26D13" w14:textId="199C8258" w:rsidR="00A670A3" w:rsidRDefault="036A803F" w:rsidP="00B21739">
            <w:pPr>
              <w:pStyle w:val="paragraph"/>
              <w:numPr>
                <w:ilvl w:val="0"/>
                <w:numId w:val="7"/>
              </w:numPr>
              <w:spacing w:before="0" w:beforeAutospacing="0" w:after="0" w:afterAutospacing="0"/>
              <w:ind w:hanging="540"/>
              <w:textAlignment w:val="baseline"/>
              <w:rPr>
                <w:rFonts w:ascii="Arial" w:hAnsi="Arial" w:cs="Arial"/>
                <w:sz w:val="22"/>
                <w:szCs w:val="22"/>
              </w:rPr>
            </w:pPr>
            <w:r w:rsidRPr="733BDDB5">
              <w:rPr>
                <w:rFonts w:ascii="Arial" w:hAnsi="Arial" w:cs="Arial"/>
                <w:sz w:val="22"/>
                <w:szCs w:val="22"/>
              </w:rPr>
              <w:t>Regular c</w:t>
            </w:r>
            <w:r w:rsidR="23BFF503" w:rsidRPr="733BDDB5">
              <w:rPr>
                <w:rFonts w:ascii="Arial" w:hAnsi="Arial" w:cs="Arial"/>
                <w:sz w:val="22"/>
                <w:szCs w:val="22"/>
              </w:rPr>
              <w:t>leaning of toilets – regular cleaning, not after each visit</w:t>
            </w:r>
          </w:p>
          <w:p w14:paraId="244121A4" w14:textId="2B75C5FD" w:rsidR="0070211C" w:rsidRPr="0070211C" w:rsidRDefault="0070211C" w:rsidP="0070211C">
            <w:pPr>
              <w:pStyle w:val="paragraph"/>
              <w:spacing w:before="0" w:beforeAutospacing="0" w:after="0" w:afterAutospacing="0"/>
              <w:ind w:left="720"/>
              <w:textAlignment w:val="baseline"/>
              <w:rPr>
                <w:rFonts w:ascii="Arial" w:hAnsi="Arial" w:cs="Arial"/>
                <w:color w:val="FF0000"/>
                <w:sz w:val="22"/>
                <w:szCs w:val="22"/>
              </w:rPr>
            </w:pPr>
            <w:r w:rsidRPr="0070211C">
              <w:rPr>
                <w:rFonts w:ascii="Arial" w:hAnsi="Arial" w:cs="Arial"/>
                <w:color w:val="FF0000"/>
                <w:sz w:val="22"/>
                <w:szCs w:val="22"/>
              </w:rPr>
              <w:t>Touchpoints cleaned by additional cleaner on a daily basis.</w:t>
            </w:r>
          </w:p>
          <w:p w14:paraId="4F7F6105" w14:textId="77777777" w:rsidR="00A670A3" w:rsidRPr="00F45444" w:rsidRDefault="23BFF503" w:rsidP="00B21739">
            <w:pPr>
              <w:numPr>
                <w:ilvl w:val="0"/>
                <w:numId w:val="7"/>
              </w:numPr>
              <w:spacing w:after="0" w:line="240" w:lineRule="auto"/>
              <w:ind w:hanging="540"/>
              <w:rPr>
                <w:rFonts w:ascii="Arial" w:hAnsi="Arial" w:cs="Arial"/>
              </w:rPr>
            </w:pPr>
            <w:r w:rsidRPr="733BDDB5">
              <w:rPr>
                <w:rFonts w:ascii="Arial" w:hAnsi="Arial" w:cs="Arial"/>
              </w:rPr>
              <w:t>Wheelchair handles and trays wiped each time they are used and certainly every time someone else handles wheelchair.</w:t>
            </w:r>
          </w:p>
          <w:p w14:paraId="64B9E50A" w14:textId="4D0F0960" w:rsidR="00A670A3" w:rsidRPr="00F45444" w:rsidRDefault="23BFF503" w:rsidP="00B21739">
            <w:pPr>
              <w:numPr>
                <w:ilvl w:val="0"/>
                <w:numId w:val="7"/>
              </w:numPr>
              <w:spacing w:after="0" w:line="240" w:lineRule="auto"/>
              <w:ind w:hanging="540"/>
              <w:rPr>
                <w:rFonts w:ascii="Arial" w:eastAsia="Times New Roman" w:hAnsi="Arial" w:cs="Arial"/>
              </w:rPr>
            </w:pPr>
            <w:r w:rsidRPr="733BDDB5">
              <w:rPr>
                <w:rFonts w:ascii="Arial" w:eastAsia="Times New Roman" w:hAnsi="Arial" w:cs="Arial"/>
              </w:rPr>
              <w:t>Regular onsite monitoring of stock and cleaning procedures.  Escalate any concerns to school or Facilities Management managers.</w:t>
            </w:r>
          </w:p>
          <w:p w14:paraId="4A94A3DF" w14:textId="77777777" w:rsidR="00A670A3" w:rsidRPr="00F45444" w:rsidRDefault="23BFF503" w:rsidP="00B21739">
            <w:pPr>
              <w:numPr>
                <w:ilvl w:val="0"/>
                <w:numId w:val="7"/>
              </w:numPr>
              <w:spacing w:after="0" w:line="240" w:lineRule="auto"/>
              <w:ind w:hanging="540"/>
              <w:rPr>
                <w:rFonts w:ascii="Arial" w:hAnsi="Arial" w:cs="Arial"/>
              </w:rPr>
            </w:pPr>
            <w:r w:rsidRPr="733BDDB5">
              <w:rPr>
                <w:rFonts w:ascii="Arial" w:eastAsia="Times New Roman" w:hAnsi="Arial" w:cs="Arial"/>
              </w:rPr>
              <w:t>Frequent site inspections by Facilities Management staff to observe practice and discuss the programme with school managers.</w:t>
            </w:r>
          </w:p>
          <w:p w14:paraId="435F89CA" w14:textId="77777777" w:rsidR="00A670A3" w:rsidRPr="00F45444" w:rsidRDefault="00A670A3" w:rsidP="00A670A3">
            <w:pPr>
              <w:pStyle w:val="paragraph"/>
              <w:spacing w:before="0" w:beforeAutospacing="0" w:after="0" w:afterAutospacing="0"/>
              <w:ind w:left="720"/>
              <w:textAlignment w:val="baseline"/>
              <w:rPr>
                <w:rFonts w:ascii="Arial" w:hAnsi="Arial" w:cs="Arial"/>
                <w:sz w:val="22"/>
                <w:szCs w:val="22"/>
              </w:rPr>
            </w:pPr>
          </w:p>
          <w:p w14:paraId="4335D3D0" w14:textId="00350836" w:rsidR="00A670A3" w:rsidRPr="00F45444" w:rsidRDefault="00A670A3" w:rsidP="00A670A3">
            <w:pPr>
              <w:spacing w:after="0" w:line="240" w:lineRule="auto"/>
              <w:ind w:left="337" w:hanging="283"/>
              <w:rPr>
                <w:rFonts w:ascii="Arial" w:eastAsia="Times New Roman" w:hAnsi="Arial" w:cs="Arial"/>
                <w:b/>
                <w:bCs/>
                <w:u w:val="single"/>
              </w:rPr>
            </w:pPr>
            <w:r w:rsidRPr="00F45444">
              <w:rPr>
                <w:rFonts w:ascii="Arial" w:eastAsia="Times New Roman" w:hAnsi="Arial" w:cs="Arial"/>
                <w:b/>
                <w:bCs/>
                <w:u w:val="single"/>
              </w:rPr>
              <w:t>Environmental decontamination after suspect COVID-19 case</w:t>
            </w:r>
            <w:r>
              <w:rPr>
                <w:rFonts w:ascii="Arial" w:eastAsia="Times New Roman" w:hAnsi="Arial" w:cs="Arial"/>
                <w:b/>
                <w:bCs/>
                <w:u w:val="single"/>
              </w:rPr>
              <w:t xml:space="preserve"> </w:t>
            </w:r>
          </w:p>
          <w:p w14:paraId="030BACB5" w14:textId="55F0568B" w:rsidR="00A670A3" w:rsidRPr="0006111F" w:rsidRDefault="4652F07F" w:rsidP="0006111F">
            <w:pPr>
              <w:pStyle w:val="paragraph"/>
              <w:numPr>
                <w:ilvl w:val="0"/>
                <w:numId w:val="7"/>
              </w:numPr>
              <w:spacing w:before="0" w:beforeAutospacing="0" w:after="0" w:afterAutospacing="0"/>
              <w:rPr>
                <w:rStyle w:val="normaltextrun"/>
                <w:rFonts w:ascii="Arial" w:hAnsi="Arial" w:cs="Arial"/>
                <w:sz w:val="22"/>
                <w:szCs w:val="22"/>
              </w:rPr>
            </w:pPr>
            <w:r w:rsidRPr="733BDDB5">
              <w:rPr>
                <w:rStyle w:val="normaltextrun"/>
                <w:rFonts w:ascii="Arial" w:hAnsi="Arial" w:cs="Arial"/>
                <w:sz w:val="22"/>
                <w:szCs w:val="22"/>
                <w:lang w:val="en-US"/>
              </w:rPr>
              <w:t xml:space="preserve">Any environmental decontamination should be arranged with your facilities Management team and should focus on the </w:t>
            </w:r>
            <w:r w:rsidR="23BFF503" w:rsidRPr="733BDDB5">
              <w:rPr>
                <w:rStyle w:val="normaltextrun"/>
                <w:rFonts w:ascii="Arial" w:hAnsi="Arial" w:cs="Arial"/>
                <w:sz w:val="22"/>
                <w:szCs w:val="22"/>
                <w:lang w:val="en-US"/>
              </w:rPr>
              <w:t>immediate area occupied by the individual e.g. desk space, should be cleaned with detergent and disinfectant. This should include any potentially contaminated high contact areas such as door handles, telephones, grab-rails.</w:t>
            </w:r>
          </w:p>
          <w:p w14:paraId="35399C50" w14:textId="49C6AF85" w:rsidR="00A670A3" w:rsidRPr="0006111F" w:rsidRDefault="23BFF503" w:rsidP="00B21739">
            <w:pPr>
              <w:pStyle w:val="paragraph"/>
              <w:numPr>
                <w:ilvl w:val="0"/>
                <w:numId w:val="7"/>
              </w:numPr>
              <w:spacing w:before="0" w:beforeAutospacing="0" w:after="0" w:afterAutospacing="0"/>
              <w:rPr>
                <w:rStyle w:val="normaltextrun"/>
                <w:rFonts w:ascii="Arial" w:hAnsi="Arial" w:cs="Arial"/>
                <w:sz w:val="22"/>
                <w:szCs w:val="22"/>
                <w:lang w:val="en-US"/>
              </w:rPr>
            </w:pPr>
            <w:r w:rsidRPr="733BDDB5">
              <w:rPr>
                <w:rStyle w:val="normaltextrun"/>
                <w:rFonts w:ascii="Arial" w:hAnsi="Arial" w:cs="Arial"/>
                <w:sz w:val="22"/>
                <w:szCs w:val="22"/>
                <w:lang w:val="en-US"/>
              </w:rPr>
              <w:t>Once this process has been completed, the area can be put back into use</w:t>
            </w:r>
            <w:r w:rsidR="0070211C">
              <w:rPr>
                <w:rStyle w:val="normaltextrun"/>
                <w:rFonts w:ascii="Arial" w:hAnsi="Arial" w:cs="Arial"/>
                <w:sz w:val="22"/>
                <w:szCs w:val="22"/>
                <w:lang w:val="en-US"/>
              </w:rPr>
              <w:t xml:space="preserve"> </w:t>
            </w:r>
            <w:r w:rsidR="0070211C" w:rsidRPr="0070211C">
              <w:rPr>
                <w:rStyle w:val="normaltextrun"/>
                <w:rFonts w:ascii="Arial" w:hAnsi="Arial" w:cs="Arial"/>
                <w:color w:val="FF0000"/>
                <w:sz w:val="22"/>
                <w:szCs w:val="22"/>
                <w:lang w:val="en-US"/>
              </w:rPr>
              <w:t>10/15 minutes after cleaning.</w:t>
            </w:r>
          </w:p>
          <w:p w14:paraId="23EDC8A2" w14:textId="77777777" w:rsidR="00512FC4" w:rsidRDefault="00512FC4" w:rsidP="0006111F">
            <w:pPr>
              <w:pStyle w:val="ListParagraph"/>
              <w:spacing w:after="0" w:line="240" w:lineRule="auto"/>
              <w:rPr>
                <w:rStyle w:val="normaltextrun"/>
                <w:rFonts w:ascii="Arial" w:eastAsia="Arial" w:hAnsi="Arial" w:cs="Arial"/>
                <w:b/>
                <w:bCs/>
              </w:rPr>
            </w:pPr>
          </w:p>
        </w:tc>
      </w:tr>
    </w:tbl>
    <w:p w14:paraId="39D83CA6" w14:textId="77777777" w:rsidR="000B629D" w:rsidRDefault="000B629D">
      <w:r>
        <w:lastRenderedPageBreak/>
        <w:br w:type="page"/>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7"/>
      </w:tblGrid>
      <w:tr w:rsidR="00951DED" w:rsidRPr="002E2628" w14:paraId="708968BC" w14:textId="77777777" w:rsidTr="47571D75">
        <w:trPr>
          <w:trHeight w:val="447"/>
        </w:trPr>
        <w:tc>
          <w:tcPr>
            <w:tcW w:w="14317" w:type="dxa"/>
            <w:shd w:val="clear" w:color="auto" w:fill="auto"/>
            <w:vAlign w:val="center"/>
          </w:tcPr>
          <w:p w14:paraId="7BEDE57A" w14:textId="5EE60846" w:rsidR="00E83D38" w:rsidRPr="00E83D38" w:rsidRDefault="00E83D38" w:rsidP="00E83D38">
            <w:pPr>
              <w:pStyle w:val="paragraph"/>
              <w:spacing w:before="0" w:beforeAutospacing="0" w:after="0" w:afterAutospacing="0"/>
              <w:ind w:left="54" w:hanging="54"/>
              <w:textAlignment w:val="baseline"/>
              <w:rPr>
                <w:rFonts w:ascii="Arial" w:hAnsi="Arial" w:cs="Arial"/>
                <w:b/>
                <w:bCs/>
                <w:sz w:val="22"/>
                <w:szCs w:val="22"/>
              </w:rPr>
            </w:pPr>
            <w:r w:rsidRPr="00E83D38">
              <w:rPr>
                <w:rFonts w:ascii="Arial" w:hAnsi="Arial" w:cs="Arial"/>
                <w:b/>
                <w:bCs/>
                <w:sz w:val="22"/>
                <w:szCs w:val="22"/>
              </w:rPr>
              <w:lastRenderedPageBreak/>
              <w:t>Catering</w:t>
            </w:r>
            <w:r w:rsidR="00FF6493">
              <w:rPr>
                <w:rFonts w:ascii="Arial" w:hAnsi="Arial" w:cs="Arial"/>
                <w:b/>
                <w:bCs/>
                <w:sz w:val="22"/>
                <w:szCs w:val="22"/>
              </w:rPr>
              <w:t xml:space="preserve"> and Food Consumption</w:t>
            </w:r>
            <w:r w:rsidRPr="00E83D38">
              <w:rPr>
                <w:rFonts w:ascii="Arial" w:hAnsi="Arial" w:cs="Arial"/>
                <w:b/>
                <w:bCs/>
                <w:sz w:val="22"/>
                <w:szCs w:val="22"/>
              </w:rPr>
              <w:t xml:space="preserve"> </w:t>
            </w:r>
            <w:r>
              <w:rPr>
                <w:rFonts w:ascii="Arial" w:hAnsi="Arial" w:cs="Arial"/>
                <w:b/>
                <w:bCs/>
                <w:sz w:val="22"/>
                <w:szCs w:val="22"/>
              </w:rPr>
              <w:t>Arrangements</w:t>
            </w:r>
          </w:p>
        </w:tc>
      </w:tr>
      <w:tr w:rsidR="00951DED" w:rsidRPr="002E2628" w14:paraId="6CC2678E" w14:textId="77777777" w:rsidTr="47571D75">
        <w:trPr>
          <w:trHeight w:val="447"/>
        </w:trPr>
        <w:tc>
          <w:tcPr>
            <w:tcW w:w="14317" w:type="dxa"/>
            <w:shd w:val="clear" w:color="auto" w:fill="auto"/>
            <w:vAlign w:val="center"/>
          </w:tcPr>
          <w:p w14:paraId="6C72B193" w14:textId="4F7C67A5" w:rsidR="006B114F" w:rsidRPr="006B114F" w:rsidRDefault="006B114F" w:rsidP="006B114F">
            <w:pPr>
              <w:spacing w:after="0" w:line="240" w:lineRule="auto"/>
              <w:jc w:val="both"/>
              <w:rPr>
                <w:rFonts w:ascii="Arial" w:eastAsia="Times New Roman" w:hAnsi="Arial" w:cs="Times New Roman"/>
                <w:b/>
                <w:bCs/>
                <w:u w:val="single"/>
              </w:rPr>
            </w:pPr>
            <w:r>
              <w:rPr>
                <w:rFonts w:ascii="Arial" w:eastAsia="Times New Roman" w:hAnsi="Arial" w:cs="Times New Roman"/>
                <w:b/>
                <w:bCs/>
                <w:u w:val="single"/>
              </w:rPr>
              <w:t>In Dedicated Dining Spaces</w:t>
            </w:r>
          </w:p>
          <w:p w14:paraId="6717EF64" w14:textId="77777777" w:rsidR="0070211C" w:rsidRPr="00A55DAD" w:rsidRDefault="0070211C" w:rsidP="0070211C">
            <w:pPr>
              <w:pStyle w:val="ListParagraph"/>
              <w:numPr>
                <w:ilvl w:val="0"/>
                <w:numId w:val="31"/>
              </w:numPr>
              <w:spacing w:after="0" w:line="240" w:lineRule="auto"/>
              <w:jc w:val="both"/>
              <w:rPr>
                <w:rFonts w:ascii="Arial" w:eastAsia="Times New Roman" w:hAnsi="Arial" w:cs="Times New Roman"/>
                <w:color w:val="FF0000"/>
              </w:rPr>
            </w:pPr>
            <w:r w:rsidRPr="00A55DAD">
              <w:rPr>
                <w:rFonts w:ascii="Arial" w:eastAsia="Times New Roman" w:hAnsi="Arial" w:cs="Times New Roman"/>
                <w:color w:val="FF0000"/>
              </w:rPr>
              <w:t>New lunch regime to begin week beginning 6</w:t>
            </w:r>
            <w:r w:rsidRPr="00A55DAD">
              <w:rPr>
                <w:rFonts w:ascii="Arial" w:eastAsia="Times New Roman" w:hAnsi="Arial" w:cs="Times New Roman"/>
                <w:color w:val="FF0000"/>
                <w:vertAlign w:val="superscript"/>
              </w:rPr>
              <w:t>th</w:t>
            </w:r>
            <w:r w:rsidRPr="00A55DAD">
              <w:rPr>
                <w:rFonts w:ascii="Arial" w:eastAsia="Times New Roman" w:hAnsi="Arial" w:cs="Times New Roman"/>
                <w:color w:val="FF0000"/>
              </w:rPr>
              <w:t xml:space="preserve"> September 2021. </w:t>
            </w:r>
          </w:p>
          <w:p w14:paraId="1C47C1AC" w14:textId="77777777" w:rsidR="0070211C" w:rsidRDefault="0070211C" w:rsidP="0070211C">
            <w:pPr>
              <w:pStyle w:val="ListParagraph"/>
              <w:numPr>
                <w:ilvl w:val="0"/>
                <w:numId w:val="30"/>
              </w:numPr>
              <w:spacing w:after="0" w:line="240" w:lineRule="auto"/>
              <w:jc w:val="both"/>
              <w:rPr>
                <w:rFonts w:ascii="Arial" w:eastAsia="Times New Roman" w:hAnsi="Arial" w:cs="Times New Roman"/>
                <w:color w:val="FF0000"/>
              </w:rPr>
            </w:pPr>
            <w:r w:rsidRPr="009F7E09">
              <w:rPr>
                <w:rFonts w:ascii="Arial" w:eastAsia="Times New Roman" w:hAnsi="Arial" w:cs="Times New Roman"/>
                <w:color w:val="FF0000"/>
              </w:rPr>
              <w:t>Children will continue to wash hands prior to having lunch.</w:t>
            </w:r>
          </w:p>
          <w:p w14:paraId="07DD9E02" w14:textId="77777777" w:rsidR="0070211C" w:rsidRDefault="0070211C" w:rsidP="0070211C">
            <w:pPr>
              <w:pStyle w:val="ListParagraph"/>
              <w:numPr>
                <w:ilvl w:val="0"/>
                <w:numId w:val="30"/>
              </w:numPr>
              <w:spacing w:after="0" w:line="240" w:lineRule="auto"/>
              <w:jc w:val="both"/>
              <w:rPr>
                <w:rFonts w:ascii="Arial" w:eastAsia="Times New Roman" w:hAnsi="Arial" w:cs="Times New Roman"/>
                <w:color w:val="FF0000"/>
              </w:rPr>
            </w:pPr>
            <w:r>
              <w:rPr>
                <w:rFonts w:ascii="Arial" w:eastAsia="Times New Roman" w:hAnsi="Arial" w:cs="Times New Roman"/>
                <w:color w:val="FF0000"/>
              </w:rPr>
              <w:t>All children to sit in class groups to eat.</w:t>
            </w:r>
          </w:p>
          <w:p w14:paraId="5C0360E2" w14:textId="77777777" w:rsidR="0070211C" w:rsidRPr="009F7E09" w:rsidRDefault="0070211C" w:rsidP="0070211C">
            <w:pPr>
              <w:pStyle w:val="ListParagraph"/>
              <w:numPr>
                <w:ilvl w:val="0"/>
                <w:numId w:val="30"/>
              </w:numPr>
              <w:spacing w:after="0" w:line="240" w:lineRule="auto"/>
              <w:jc w:val="both"/>
              <w:rPr>
                <w:rFonts w:ascii="Arial" w:eastAsia="Times New Roman" w:hAnsi="Arial" w:cs="Times New Roman"/>
                <w:color w:val="FF0000"/>
              </w:rPr>
            </w:pPr>
            <w:r>
              <w:rPr>
                <w:rFonts w:ascii="Arial" w:eastAsia="Times New Roman" w:hAnsi="Arial" w:cs="Times New Roman"/>
                <w:color w:val="FF0000"/>
              </w:rPr>
              <w:t xml:space="preserve">Lunches to be delivered to children at tables. </w:t>
            </w:r>
          </w:p>
          <w:p w14:paraId="08A893C0" w14:textId="77777777" w:rsidR="0070211C" w:rsidRPr="00697475" w:rsidRDefault="0070211C" w:rsidP="0070211C">
            <w:pPr>
              <w:pStyle w:val="ListParagraph"/>
              <w:numPr>
                <w:ilvl w:val="0"/>
                <w:numId w:val="29"/>
              </w:numPr>
              <w:spacing w:after="0" w:line="240" w:lineRule="auto"/>
              <w:jc w:val="both"/>
              <w:rPr>
                <w:rFonts w:ascii="Arial" w:eastAsia="Times New Roman" w:hAnsi="Arial" w:cs="Times New Roman"/>
                <w:color w:val="FF0000"/>
              </w:rPr>
            </w:pPr>
            <w:r w:rsidRPr="00697475">
              <w:rPr>
                <w:rFonts w:ascii="Arial" w:eastAsia="Times New Roman" w:hAnsi="Arial" w:cs="Times New Roman"/>
                <w:color w:val="FF0000"/>
              </w:rPr>
              <w:t>First sitting – Nursery in hall 12.00 – 12.25</w:t>
            </w:r>
          </w:p>
          <w:p w14:paraId="4638D177" w14:textId="77777777" w:rsidR="0070211C" w:rsidRPr="00697475" w:rsidRDefault="0070211C" w:rsidP="0070211C">
            <w:pPr>
              <w:pStyle w:val="ListParagraph"/>
              <w:numPr>
                <w:ilvl w:val="0"/>
                <w:numId w:val="29"/>
              </w:numPr>
              <w:spacing w:after="0" w:line="240" w:lineRule="auto"/>
              <w:jc w:val="both"/>
              <w:rPr>
                <w:rFonts w:ascii="Arial" w:eastAsia="Times New Roman" w:hAnsi="Arial" w:cs="Times New Roman"/>
                <w:color w:val="FF0000"/>
              </w:rPr>
            </w:pPr>
            <w:r w:rsidRPr="00697475">
              <w:rPr>
                <w:rFonts w:ascii="Arial" w:eastAsia="Times New Roman" w:hAnsi="Arial" w:cs="Times New Roman"/>
                <w:color w:val="FF0000"/>
              </w:rPr>
              <w:t>12.25 – 12.30 kitchen staff clean tables</w:t>
            </w:r>
          </w:p>
          <w:p w14:paraId="0CC89C39" w14:textId="77777777" w:rsidR="0070211C" w:rsidRDefault="0070211C" w:rsidP="0070211C">
            <w:pPr>
              <w:pStyle w:val="ListParagraph"/>
              <w:numPr>
                <w:ilvl w:val="0"/>
                <w:numId w:val="28"/>
              </w:numPr>
              <w:spacing w:after="0" w:line="240" w:lineRule="auto"/>
              <w:jc w:val="both"/>
              <w:rPr>
                <w:rFonts w:ascii="Arial" w:eastAsia="Times New Roman" w:hAnsi="Arial" w:cs="Times New Roman"/>
                <w:color w:val="FF0000"/>
              </w:rPr>
            </w:pPr>
            <w:r w:rsidRPr="00697475">
              <w:rPr>
                <w:rFonts w:ascii="Arial" w:eastAsia="Times New Roman" w:hAnsi="Arial" w:cs="Times New Roman"/>
                <w:color w:val="FF0000"/>
              </w:rPr>
              <w:t>Second sitting 12.30 – 12.55 P1, P1/2, P6 and P.7</w:t>
            </w:r>
            <w:r>
              <w:rPr>
                <w:rFonts w:ascii="Arial" w:eastAsia="Times New Roman" w:hAnsi="Arial" w:cs="Times New Roman"/>
                <w:color w:val="FF0000"/>
              </w:rPr>
              <w:t xml:space="preserve"> (teachers to bring class to dining hall fire exit door and then supervise until 12.40) PSAs and SLT oversee from 12.40. Children to remain in dining hall once lunch is finished. Second sitting children must avoid third sitting children when they are lined up for entering the hall. </w:t>
            </w:r>
          </w:p>
          <w:p w14:paraId="071DEFF5" w14:textId="77777777" w:rsidR="0070211C" w:rsidRDefault="0070211C" w:rsidP="0070211C">
            <w:pPr>
              <w:pStyle w:val="ListParagraph"/>
              <w:numPr>
                <w:ilvl w:val="0"/>
                <w:numId w:val="28"/>
              </w:numPr>
              <w:spacing w:after="0" w:line="240" w:lineRule="auto"/>
              <w:jc w:val="both"/>
              <w:rPr>
                <w:rFonts w:ascii="Arial" w:eastAsia="Times New Roman" w:hAnsi="Arial" w:cs="Times New Roman"/>
                <w:color w:val="FF0000"/>
              </w:rPr>
            </w:pPr>
            <w:r>
              <w:rPr>
                <w:rFonts w:ascii="Arial" w:eastAsia="Times New Roman" w:hAnsi="Arial" w:cs="Times New Roman"/>
                <w:color w:val="FF0000"/>
              </w:rPr>
              <w:t>12.55 – 1.00 kitchen staff clean tables.</w:t>
            </w:r>
          </w:p>
          <w:p w14:paraId="228B34CA" w14:textId="77777777" w:rsidR="0070211C" w:rsidRDefault="0070211C" w:rsidP="0070211C">
            <w:pPr>
              <w:pStyle w:val="ListParagraph"/>
              <w:numPr>
                <w:ilvl w:val="0"/>
                <w:numId w:val="28"/>
              </w:numPr>
              <w:spacing w:after="0" w:line="240" w:lineRule="auto"/>
              <w:jc w:val="both"/>
              <w:rPr>
                <w:rFonts w:ascii="Arial" w:eastAsia="Times New Roman" w:hAnsi="Arial" w:cs="Times New Roman"/>
                <w:color w:val="FF0000"/>
              </w:rPr>
            </w:pPr>
            <w:r>
              <w:rPr>
                <w:rFonts w:ascii="Arial" w:eastAsia="Times New Roman" w:hAnsi="Arial" w:cs="Times New Roman"/>
                <w:color w:val="FF0000"/>
              </w:rPr>
              <w:t xml:space="preserve">Children for third sitting (P2/3, P3/4, P4/5 and P.5) line up at fire muster points when bell rings at 12.55. Hands to be sanitised on entry into hall. PSAs and SLT to oversee. </w:t>
            </w:r>
          </w:p>
          <w:p w14:paraId="5174F85B" w14:textId="77777777" w:rsidR="0070211C" w:rsidRDefault="0070211C" w:rsidP="0070211C">
            <w:pPr>
              <w:pStyle w:val="ListParagraph"/>
              <w:numPr>
                <w:ilvl w:val="0"/>
                <w:numId w:val="28"/>
              </w:numPr>
              <w:spacing w:after="0" w:line="240" w:lineRule="auto"/>
              <w:jc w:val="both"/>
              <w:rPr>
                <w:rFonts w:ascii="Arial" w:eastAsia="Times New Roman" w:hAnsi="Arial" w:cs="Times New Roman"/>
                <w:color w:val="FF0000"/>
              </w:rPr>
            </w:pPr>
            <w:r>
              <w:rPr>
                <w:rFonts w:ascii="Arial" w:eastAsia="Times New Roman" w:hAnsi="Arial" w:cs="Times New Roman"/>
                <w:color w:val="FF0000"/>
              </w:rPr>
              <w:t xml:space="preserve">Third sitting 1.00 – 1.30 children to remain in hall once lunch is finished. At 1.30pm teachers collect class from hall. </w:t>
            </w:r>
          </w:p>
          <w:p w14:paraId="0F68A622" w14:textId="77777777" w:rsidR="0070211C" w:rsidRPr="00697475" w:rsidRDefault="0070211C" w:rsidP="0070211C">
            <w:pPr>
              <w:pStyle w:val="ListParagraph"/>
              <w:numPr>
                <w:ilvl w:val="0"/>
                <w:numId w:val="28"/>
              </w:numPr>
              <w:spacing w:after="0" w:line="240" w:lineRule="auto"/>
              <w:jc w:val="both"/>
              <w:rPr>
                <w:rFonts w:ascii="Arial" w:eastAsia="Times New Roman" w:hAnsi="Arial" w:cs="Times New Roman"/>
                <w:color w:val="FF0000"/>
              </w:rPr>
            </w:pPr>
            <w:r>
              <w:rPr>
                <w:rFonts w:ascii="Arial" w:eastAsia="Times New Roman" w:hAnsi="Arial" w:cs="Times New Roman"/>
                <w:color w:val="FF0000"/>
              </w:rPr>
              <w:t>ASC and N3s to continue to eat in classrooms and nursery.</w:t>
            </w:r>
          </w:p>
          <w:p w14:paraId="1E958704" w14:textId="65223B53" w:rsidR="00E83D38" w:rsidRPr="0070211C" w:rsidRDefault="576DE24C" w:rsidP="0070211C">
            <w:pPr>
              <w:pStyle w:val="ListParagraph"/>
              <w:numPr>
                <w:ilvl w:val="0"/>
                <w:numId w:val="7"/>
              </w:numPr>
              <w:spacing w:after="0" w:line="240" w:lineRule="auto"/>
              <w:jc w:val="both"/>
              <w:rPr>
                <w:rFonts w:ascii="Arial" w:eastAsia="Times New Roman" w:hAnsi="Arial" w:cs="Times New Roman"/>
                <w:color w:val="FF0000"/>
              </w:rPr>
            </w:pPr>
            <w:r w:rsidRPr="733BDDB5">
              <w:rPr>
                <w:rFonts w:ascii="Arial" w:eastAsia="Times New Roman" w:hAnsi="Arial" w:cs="Times New Roman"/>
              </w:rPr>
              <w:t>Clear up arrangements are in place, including the disposal of waste</w:t>
            </w:r>
            <w:r w:rsidR="0070211C">
              <w:rPr>
                <w:rFonts w:ascii="Arial" w:eastAsia="Times New Roman" w:hAnsi="Arial" w:cs="Times New Roman"/>
              </w:rPr>
              <w:t>.</w:t>
            </w:r>
            <w:r w:rsidR="0070211C" w:rsidRPr="00A55DAD">
              <w:rPr>
                <w:rFonts w:ascii="Arial" w:eastAsia="Times New Roman" w:hAnsi="Arial" w:cs="Times New Roman"/>
                <w:color w:val="FF0000"/>
              </w:rPr>
              <w:t xml:space="preserve"> Continue to use disposable packaging for lunches and provide a bin for each class. </w:t>
            </w:r>
          </w:p>
          <w:p w14:paraId="69697500" w14:textId="236E7180" w:rsidR="00E83D38" w:rsidRDefault="576DE24C" w:rsidP="006B114F">
            <w:pPr>
              <w:pStyle w:val="ListParagraph"/>
              <w:numPr>
                <w:ilvl w:val="0"/>
                <w:numId w:val="7"/>
              </w:numPr>
              <w:spacing w:after="0" w:line="240" w:lineRule="auto"/>
              <w:jc w:val="both"/>
              <w:rPr>
                <w:rFonts w:ascii="Arial" w:eastAsia="Times New Roman" w:hAnsi="Arial" w:cs="Times New Roman"/>
              </w:rPr>
            </w:pPr>
            <w:r w:rsidRPr="733BDDB5">
              <w:rPr>
                <w:rFonts w:ascii="Arial" w:eastAsia="Times New Roman" w:hAnsi="Arial" w:cs="Times New Roman"/>
              </w:rPr>
              <w:t>Large groups are minimised by pupils having lunches in classrooms</w:t>
            </w:r>
            <w:r w:rsidR="57967DF0" w:rsidRPr="733BDDB5">
              <w:rPr>
                <w:rFonts w:ascii="Arial" w:eastAsia="Times New Roman" w:hAnsi="Arial" w:cs="Times New Roman"/>
              </w:rPr>
              <w:t>, where possible</w:t>
            </w:r>
          </w:p>
          <w:p w14:paraId="0DBA64F5" w14:textId="4AB6AA0D" w:rsidR="00E83D38" w:rsidRDefault="576DE24C" w:rsidP="006B114F">
            <w:pPr>
              <w:pStyle w:val="ListParagraph"/>
              <w:numPr>
                <w:ilvl w:val="0"/>
                <w:numId w:val="7"/>
              </w:numPr>
              <w:spacing w:after="0" w:line="240" w:lineRule="auto"/>
              <w:jc w:val="both"/>
              <w:rPr>
                <w:rFonts w:ascii="Arial" w:eastAsia="Times New Roman" w:hAnsi="Arial" w:cs="Times New Roman"/>
              </w:rPr>
            </w:pPr>
            <w:r w:rsidRPr="733BDDB5">
              <w:rPr>
                <w:rFonts w:ascii="Arial" w:eastAsia="Times New Roman" w:hAnsi="Arial" w:cs="Times New Roman"/>
              </w:rPr>
              <w:t>Servery has Perspex screens in place</w:t>
            </w:r>
            <w:r w:rsidR="57967DF0" w:rsidRPr="733BDDB5">
              <w:rPr>
                <w:rFonts w:ascii="Arial" w:eastAsia="Times New Roman" w:hAnsi="Arial" w:cs="Times New Roman"/>
              </w:rPr>
              <w:t>, where possible</w:t>
            </w:r>
            <w:r w:rsidR="0070211C">
              <w:rPr>
                <w:rFonts w:ascii="Arial" w:eastAsia="Times New Roman" w:hAnsi="Arial" w:cs="Times New Roman"/>
              </w:rPr>
              <w:t xml:space="preserve"> – </w:t>
            </w:r>
            <w:proofErr w:type="spellStart"/>
            <w:r w:rsidR="0070211C" w:rsidRPr="0070211C">
              <w:rPr>
                <w:rFonts w:ascii="Arial" w:eastAsia="Times New Roman" w:hAnsi="Arial" w:cs="Times New Roman"/>
                <w:color w:val="FF0000"/>
              </w:rPr>
              <w:t>liason</w:t>
            </w:r>
            <w:proofErr w:type="spellEnd"/>
            <w:r w:rsidR="0070211C" w:rsidRPr="0070211C">
              <w:rPr>
                <w:rFonts w:ascii="Arial" w:eastAsia="Times New Roman" w:hAnsi="Arial" w:cs="Times New Roman"/>
                <w:color w:val="FF0000"/>
              </w:rPr>
              <w:t xml:space="preserve"> with kitchen staff to be arranged</w:t>
            </w:r>
            <w:r w:rsidR="0070211C">
              <w:rPr>
                <w:rFonts w:ascii="Arial" w:eastAsia="Times New Roman" w:hAnsi="Arial" w:cs="Times New Roman"/>
              </w:rPr>
              <w:t>.</w:t>
            </w:r>
          </w:p>
          <w:p w14:paraId="42BFCA52" w14:textId="50897EE6" w:rsidR="00E83D38" w:rsidRDefault="576DE24C" w:rsidP="006B114F">
            <w:pPr>
              <w:pStyle w:val="ListParagraph"/>
              <w:numPr>
                <w:ilvl w:val="0"/>
                <w:numId w:val="7"/>
              </w:numPr>
              <w:spacing w:after="0" w:line="240" w:lineRule="auto"/>
              <w:jc w:val="both"/>
              <w:rPr>
                <w:rFonts w:ascii="Arial" w:eastAsia="Times New Roman" w:hAnsi="Arial" w:cs="Times New Roman"/>
              </w:rPr>
            </w:pPr>
            <w:r w:rsidRPr="733BDDB5">
              <w:rPr>
                <w:rFonts w:ascii="Arial" w:eastAsia="Times New Roman" w:hAnsi="Arial" w:cs="Times New Roman"/>
              </w:rPr>
              <w:t>Handling cash is minimised</w:t>
            </w:r>
          </w:p>
          <w:p w14:paraId="45D61BF7" w14:textId="58B958A8" w:rsidR="0070211C" w:rsidRDefault="0070211C" w:rsidP="006B114F">
            <w:pPr>
              <w:pStyle w:val="ListParagraph"/>
              <w:numPr>
                <w:ilvl w:val="0"/>
                <w:numId w:val="7"/>
              </w:numPr>
              <w:spacing w:after="0" w:line="240" w:lineRule="auto"/>
              <w:jc w:val="both"/>
              <w:rPr>
                <w:rFonts w:ascii="Arial" w:eastAsia="Times New Roman" w:hAnsi="Arial" w:cs="Times New Roman"/>
              </w:rPr>
            </w:pPr>
            <w:proofErr w:type="spellStart"/>
            <w:r w:rsidRPr="0070211C">
              <w:rPr>
                <w:rFonts w:ascii="Arial" w:eastAsia="Times New Roman" w:hAnsi="Arial" w:cs="Times New Roman"/>
                <w:color w:val="FF0000"/>
              </w:rPr>
              <w:t>Ipay</w:t>
            </w:r>
            <w:proofErr w:type="spellEnd"/>
            <w:r w:rsidRPr="0070211C">
              <w:rPr>
                <w:rFonts w:ascii="Arial" w:eastAsia="Times New Roman" w:hAnsi="Arial" w:cs="Times New Roman"/>
                <w:color w:val="FF0000"/>
              </w:rPr>
              <w:t xml:space="preserve"> impact to be used for lunches.</w:t>
            </w:r>
          </w:p>
          <w:p w14:paraId="2BF74353" w14:textId="2FB09AE6" w:rsidR="00B64047" w:rsidRDefault="00B64047" w:rsidP="00B64047">
            <w:pPr>
              <w:spacing w:after="0" w:line="240" w:lineRule="auto"/>
              <w:jc w:val="both"/>
              <w:rPr>
                <w:rFonts w:ascii="Arial" w:eastAsia="Times New Roman" w:hAnsi="Arial" w:cs="Times New Roman"/>
              </w:rPr>
            </w:pPr>
          </w:p>
          <w:p w14:paraId="283BB754" w14:textId="77777777" w:rsidR="00FF6493" w:rsidRPr="00F45444" w:rsidRDefault="00FF6493" w:rsidP="00FF6493">
            <w:pPr>
              <w:pStyle w:val="paragraph"/>
              <w:spacing w:before="0" w:beforeAutospacing="0" w:after="0" w:afterAutospacing="0"/>
              <w:textAlignment w:val="baseline"/>
              <w:rPr>
                <w:rFonts w:ascii="Arial" w:hAnsi="Arial" w:cs="Arial"/>
                <w:b/>
                <w:bCs/>
                <w:sz w:val="22"/>
                <w:szCs w:val="22"/>
                <w:u w:val="single"/>
              </w:rPr>
            </w:pPr>
            <w:r w:rsidRPr="00F45444">
              <w:rPr>
                <w:rFonts w:ascii="Arial" w:hAnsi="Arial" w:cs="Arial"/>
                <w:b/>
                <w:bCs/>
                <w:sz w:val="22"/>
                <w:szCs w:val="22"/>
                <w:u w:val="single"/>
              </w:rPr>
              <w:t>Meals and Snacks</w:t>
            </w:r>
          </w:p>
          <w:p w14:paraId="338B64A4" w14:textId="77777777" w:rsidR="00FF6493" w:rsidRPr="00F45444" w:rsidRDefault="204DBBAE" w:rsidP="006B114F">
            <w:pPr>
              <w:pStyle w:val="paragraph"/>
              <w:numPr>
                <w:ilvl w:val="0"/>
                <w:numId w:val="7"/>
              </w:numPr>
              <w:spacing w:before="0" w:beforeAutospacing="0" w:after="0" w:afterAutospacing="0"/>
              <w:textAlignment w:val="baseline"/>
              <w:rPr>
                <w:rFonts w:ascii="Arial" w:hAnsi="Arial" w:cs="Arial"/>
                <w:b/>
                <w:bCs/>
                <w:sz w:val="22"/>
                <w:szCs w:val="22"/>
                <w:u w:val="single"/>
              </w:rPr>
            </w:pPr>
            <w:r w:rsidRPr="733BDDB5">
              <w:rPr>
                <w:rFonts w:ascii="Arial" w:hAnsi="Arial" w:cs="Arial"/>
                <w:sz w:val="22"/>
                <w:szCs w:val="22"/>
                <w:lang w:val="en"/>
              </w:rPr>
              <w:t>Having set snack times for groups/stagger dining arrangements would be beneficial for children to stay in play spaces to eat</w:t>
            </w:r>
          </w:p>
          <w:p w14:paraId="05A0C804" w14:textId="31335976" w:rsidR="00FF6493" w:rsidRPr="00F45444" w:rsidRDefault="204DBBAE" w:rsidP="006B114F">
            <w:pPr>
              <w:pStyle w:val="paragraph"/>
              <w:numPr>
                <w:ilvl w:val="0"/>
                <w:numId w:val="7"/>
              </w:numPr>
              <w:spacing w:before="0" w:beforeAutospacing="0" w:after="0" w:afterAutospacing="0"/>
              <w:textAlignment w:val="baseline"/>
              <w:rPr>
                <w:rFonts w:ascii="Arial" w:hAnsi="Arial" w:cs="Arial"/>
                <w:b/>
                <w:bCs/>
                <w:sz w:val="22"/>
                <w:szCs w:val="22"/>
                <w:u w:val="single"/>
              </w:rPr>
            </w:pPr>
            <w:proofErr w:type="spellStart"/>
            <w:r w:rsidRPr="733BDDB5">
              <w:rPr>
                <w:rFonts w:ascii="Arial" w:hAnsi="Arial" w:cs="Arial"/>
                <w:sz w:val="22"/>
                <w:szCs w:val="22"/>
                <w:lang w:val="en"/>
              </w:rPr>
              <w:t>Maximi</w:t>
            </w:r>
            <w:r w:rsidR="0385B00D" w:rsidRPr="733BDDB5">
              <w:rPr>
                <w:rFonts w:ascii="Arial" w:hAnsi="Arial" w:cs="Arial"/>
                <w:sz w:val="22"/>
                <w:szCs w:val="22"/>
                <w:lang w:val="en"/>
              </w:rPr>
              <w:t>se</w:t>
            </w:r>
            <w:proofErr w:type="spellEnd"/>
            <w:r w:rsidRPr="733BDDB5">
              <w:rPr>
                <w:rFonts w:ascii="Arial" w:hAnsi="Arial" w:cs="Arial"/>
                <w:sz w:val="22"/>
                <w:szCs w:val="22"/>
                <w:lang w:val="en"/>
              </w:rPr>
              <w:t xml:space="preserve"> the use of the outdoor environment for </w:t>
            </w:r>
            <w:r w:rsidR="57967DF0" w:rsidRPr="733BDDB5">
              <w:rPr>
                <w:rFonts w:ascii="Arial" w:hAnsi="Arial" w:cs="Arial"/>
                <w:sz w:val="22"/>
                <w:szCs w:val="22"/>
                <w:lang w:val="en"/>
              </w:rPr>
              <w:t>consuming food</w:t>
            </w:r>
          </w:p>
          <w:p w14:paraId="1AD92C89" w14:textId="045B186C" w:rsidR="00FF6493" w:rsidRPr="006B114F" w:rsidRDefault="204DBBAE" w:rsidP="006B114F">
            <w:pPr>
              <w:pStyle w:val="paragraph"/>
              <w:numPr>
                <w:ilvl w:val="0"/>
                <w:numId w:val="7"/>
              </w:numPr>
              <w:spacing w:before="0" w:beforeAutospacing="0" w:after="0" w:afterAutospacing="0"/>
              <w:rPr>
                <w:rFonts w:ascii="Arial" w:hAnsi="Arial" w:cs="Arial"/>
                <w:sz w:val="22"/>
                <w:szCs w:val="22"/>
                <w:lang w:val="en"/>
              </w:rPr>
            </w:pPr>
            <w:r w:rsidRPr="733BDDB5">
              <w:rPr>
                <w:rFonts w:ascii="Arial" w:hAnsi="Arial" w:cs="Arial"/>
                <w:sz w:val="22"/>
                <w:szCs w:val="22"/>
                <w:lang w:val="en"/>
              </w:rPr>
              <w:t>Practitioners should refer to 'House Rules for Food management and Hygiene' (updated June 2020)</w:t>
            </w:r>
          </w:p>
          <w:p w14:paraId="3EFB98B5" w14:textId="4FE38725" w:rsidR="006B114F" w:rsidRPr="0006111F" w:rsidRDefault="0385B00D" w:rsidP="006B114F">
            <w:pPr>
              <w:numPr>
                <w:ilvl w:val="0"/>
                <w:numId w:val="7"/>
              </w:numPr>
              <w:spacing w:after="0" w:line="240" w:lineRule="auto"/>
              <w:textAlignment w:val="baseline"/>
              <w:rPr>
                <w:rFonts w:ascii="Arial" w:eastAsia="Times New Roman" w:hAnsi="Arial" w:cs="Arial"/>
                <w:lang w:eastAsia="en-GB"/>
              </w:rPr>
            </w:pPr>
            <w:r w:rsidRPr="733BDDB5">
              <w:rPr>
                <w:rFonts w:ascii="Arial" w:hAnsi="Arial" w:cs="Arial"/>
                <w:b/>
                <w:bCs/>
              </w:rPr>
              <w:t>Particularly for Secondary Schools:</w:t>
            </w:r>
            <w:r w:rsidRPr="733BDDB5">
              <w:rPr>
                <w:rFonts w:ascii="Arial" w:hAnsi="Arial" w:cs="Arial"/>
              </w:rPr>
              <w:t xml:space="preserve"> promote the availability of on-site school lunches and encourage all pupils in</w:t>
            </w:r>
            <w:r w:rsidRPr="733BDDB5">
              <w:rPr>
                <w:rFonts w:ascii="Arial" w:hAnsi="Arial" w:cs="Arial"/>
                <w:b/>
                <w:bCs/>
              </w:rPr>
              <w:t xml:space="preserve"> </w:t>
            </w:r>
            <w:r w:rsidRPr="733BDDB5">
              <w:rPr>
                <w:rFonts w:ascii="Arial" w:hAnsi="Arial" w:cs="Arial"/>
              </w:rPr>
              <w:t>attendance to consume those school lunches or come with a packed lunch</w:t>
            </w:r>
          </w:p>
          <w:p w14:paraId="66C47E97" w14:textId="77777777" w:rsidR="0006111F" w:rsidRPr="006B114F" w:rsidRDefault="0006111F" w:rsidP="0006111F">
            <w:pPr>
              <w:spacing w:after="0" w:line="240" w:lineRule="auto"/>
              <w:ind w:left="720"/>
              <w:textAlignment w:val="baseline"/>
              <w:rPr>
                <w:rFonts w:ascii="Arial" w:eastAsia="Times New Roman" w:hAnsi="Arial" w:cs="Arial"/>
                <w:lang w:eastAsia="en-GB"/>
              </w:rPr>
            </w:pPr>
          </w:p>
          <w:p w14:paraId="3B0E99A1" w14:textId="77777777" w:rsidR="00FF6493" w:rsidRPr="00F45444" w:rsidRDefault="00FF6493" w:rsidP="00FF6493">
            <w:pPr>
              <w:spacing w:after="0" w:line="240" w:lineRule="auto"/>
              <w:ind w:left="337" w:hanging="283"/>
              <w:rPr>
                <w:rFonts w:ascii="Arial" w:eastAsia="Times New Roman" w:hAnsi="Arial" w:cs="Arial"/>
                <w:b/>
                <w:bCs/>
                <w:u w:val="single"/>
              </w:rPr>
            </w:pPr>
            <w:r w:rsidRPr="00F45444">
              <w:rPr>
                <w:rFonts w:ascii="Arial" w:eastAsia="Times New Roman" w:hAnsi="Arial" w:cs="Arial"/>
                <w:b/>
                <w:bCs/>
                <w:u w:val="single"/>
              </w:rPr>
              <w:t>Staffroom / Kitchen facilities</w:t>
            </w:r>
          </w:p>
          <w:p w14:paraId="3A288D74" w14:textId="77777777" w:rsidR="00FF6493" w:rsidRPr="00F45444" w:rsidRDefault="204DBBAE" w:rsidP="006B114F">
            <w:pPr>
              <w:pStyle w:val="ListParagraph"/>
              <w:numPr>
                <w:ilvl w:val="0"/>
                <w:numId w:val="7"/>
              </w:numPr>
              <w:spacing w:after="0" w:line="240" w:lineRule="auto"/>
              <w:rPr>
                <w:rFonts w:ascii="Arial" w:hAnsi="Arial" w:cs="Arial"/>
              </w:rPr>
            </w:pPr>
            <w:r w:rsidRPr="733BDDB5">
              <w:rPr>
                <w:rFonts w:ascii="Arial" w:hAnsi="Arial" w:cs="Arial"/>
              </w:rPr>
              <w:t>Staff to utilise their own cutlery/crockery etc, not to be stored in a shared cupboard</w:t>
            </w:r>
          </w:p>
          <w:p w14:paraId="40C77E6C" w14:textId="77777777" w:rsidR="00FF6493" w:rsidRPr="00F45444" w:rsidRDefault="204DBBAE" w:rsidP="006B114F">
            <w:pPr>
              <w:pStyle w:val="ListParagraph"/>
              <w:numPr>
                <w:ilvl w:val="0"/>
                <w:numId w:val="7"/>
              </w:numPr>
              <w:spacing w:after="0" w:line="240" w:lineRule="auto"/>
              <w:rPr>
                <w:rFonts w:ascii="Arial" w:hAnsi="Arial" w:cs="Arial"/>
              </w:rPr>
            </w:pPr>
            <w:r w:rsidRPr="733BDDB5">
              <w:rPr>
                <w:rFonts w:ascii="Arial" w:hAnsi="Arial" w:cs="Arial"/>
              </w:rPr>
              <w:t>Appliances should be cleaned before and after use, including microwave, kettle, fridge handles, etc</w:t>
            </w:r>
          </w:p>
          <w:p w14:paraId="4049C290" w14:textId="2B664101" w:rsidR="00FF6493" w:rsidRPr="0006111F" w:rsidRDefault="204DBBAE" w:rsidP="006B114F">
            <w:pPr>
              <w:pStyle w:val="ListParagraph"/>
              <w:numPr>
                <w:ilvl w:val="0"/>
                <w:numId w:val="7"/>
              </w:numPr>
              <w:spacing w:after="0" w:line="240" w:lineRule="auto"/>
              <w:rPr>
                <w:rFonts w:ascii="Arial" w:hAnsi="Arial" w:cs="Arial"/>
              </w:rPr>
            </w:pPr>
            <w:r w:rsidRPr="733BDDB5">
              <w:rPr>
                <w:rFonts w:ascii="Arial" w:hAnsi="Arial" w:cs="Arial"/>
              </w:rPr>
              <w:t xml:space="preserve">Staff to maintain </w:t>
            </w:r>
            <w:r w:rsidR="00DF2A41">
              <w:rPr>
                <w:rFonts w:ascii="Arial" w:hAnsi="Arial" w:cs="Arial"/>
              </w:rPr>
              <w:t>physical</w:t>
            </w:r>
            <w:r w:rsidRPr="733BDDB5">
              <w:rPr>
                <w:rFonts w:ascii="Arial" w:hAnsi="Arial" w:cs="Arial"/>
              </w:rPr>
              <w:t xml:space="preserve"> distancing </w:t>
            </w:r>
            <w:r w:rsidR="0385B00D" w:rsidRPr="733BDDB5">
              <w:rPr>
                <w:rFonts w:ascii="Arial" w:hAnsi="Arial" w:cs="Arial"/>
              </w:rPr>
              <w:t xml:space="preserve">at all times. </w:t>
            </w:r>
            <w:r w:rsidR="0070211C" w:rsidRPr="00C02141">
              <w:rPr>
                <w:rFonts w:ascii="Arial" w:hAnsi="Arial" w:cs="Arial"/>
                <w:color w:val="FF0000"/>
              </w:rPr>
              <w:t>Staffroom capacity to</w:t>
            </w:r>
            <w:r w:rsidR="0070211C">
              <w:rPr>
                <w:rFonts w:ascii="Arial" w:hAnsi="Arial" w:cs="Arial"/>
                <w:color w:val="FF0000"/>
              </w:rPr>
              <w:t xml:space="preserve"> be maintained at 2</w:t>
            </w:r>
            <w:r w:rsidR="0070211C" w:rsidRPr="00C02141">
              <w:rPr>
                <w:rFonts w:ascii="Arial" w:hAnsi="Arial" w:cs="Arial"/>
                <w:color w:val="FF0000"/>
              </w:rPr>
              <w:t>m social distancing</w:t>
            </w:r>
            <w:r w:rsidR="008770F9">
              <w:rPr>
                <w:rFonts w:ascii="Arial" w:hAnsi="Arial" w:cs="Arial"/>
              </w:rPr>
              <w:t xml:space="preserve">. </w:t>
            </w:r>
            <w:r w:rsidRPr="733BDDB5">
              <w:rPr>
                <w:rFonts w:ascii="Arial" w:hAnsi="Arial" w:cs="Arial"/>
              </w:rPr>
              <w:t>Staggered breaks and reconfiguring layouts will support this.</w:t>
            </w:r>
          </w:p>
          <w:p w14:paraId="68B9D32B" w14:textId="77777777" w:rsidR="00FF6493" w:rsidRPr="0006111F" w:rsidRDefault="204DBBAE" w:rsidP="006B114F">
            <w:pPr>
              <w:pStyle w:val="ListParagraph"/>
              <w:numPr>
                <w:ilvl w:val="0"/>
                <w:numId w:val="7"/>
              </w:numPr>
              <w:spacing w:after="0" w:line="240" w:lineRule="auto"/>
              <w:rPr>
                <w:rFonts w:ascii="Arial" w:hAnsi="Arial" w:cs="Arial"/>
              </w:rPr>
            </w:pPr>
            <w:r w:rsidRPr="733BDDB5">
              <w:rPr>
                <w:rFonts w:ascii="Arial" w:hAnsi="Arial" w:cs="Arial"/>
              </w:rPr>
              <w:t>Signage to be displayed advising the maximum number of people permitted in the room</w:t>
            </w:r>
          </w:p>
          <w:p w14:paraId="57F23C4E" w14:textId="2BF3F468" w:rsidR="00E83D38" w:rsidRPr="00AA1477" w:rsidRDefault="204DBBAE" w:rsidP="006B114F">
            <w:pPr>
              <w:pStyle w:val="ListParagraph"/>
              <w:numPr>
                <w:ilvl w:val="0"/>
                <w:numId w:val="7"/>
              </w:numPr>
              <w:spacing w:after="0" w:line="240" w:lineRule="auto"/>
              <w:jc w:val="both"/>
              <w:rPr>
                <w:rFonts w:ascii="Arial" w:hAnsi="Arial" w:cs="Arial"/>
                <w:b/>
                <w:bCs/>
                <w:u w:val="single"/>
              </w:rPr>
            </w:pPr>
            <w:r w:rsidRPr="733BDDB5">
              <w:rPr>
                <w:rFonts w:ascii="Arial" w:hAnsi="Arial" w:cs="Arial"/>
              </w:rPr>
              <w:lastRenderedPageBreak/>
              <w:t xml:space="preserve">Face coverings </w:t>
            </w:r>
            <w:r w:rsidR="57967DF0" w:rsidRPr="733BDDB5">
              <w:rPr>
                <w:rFonts w:ascii="Arial" w:hAnsi="Arial" w:cs="Arial"/>
              </w:rPr>
              <w:t>should</w:t>
            </w:r>
            <w:r w:rsidRPr="733BDDB5">
              <w:rPr>
                <w:rFonts w:ascii="Arial" w:hAnsi="Arial" w:cs="Arial"/>
              </w:rPr>
              <w:t xml:space="preserve"> be worn as a further prevention measure</w:t>
            </w:r>
            <w:r w:rsidR="4652F07F" w:rsidRPr="733BDDB5">
              <w:rPr>
                <w:rFonts w:ascii="Arial" w:hAnsi="Arial" w:cs="Arial"/>
              </w:rPr>
              <w:t xml:space="preserve"> when not consuming food/liquid</w:t>
            </w:r>
          </w:p>
          <w:p w14:paraId="48F3FC2B" w14:textId="3FE59CEC" w:rsidR="00AA1477" w:rsidRPr="00AA1477" w:rsidRDefault="6511814C" w:rsidP="00AA1477">
            <w:pPr>
              <w:pStyle w:val="ListParagraph"/>
              <w:numPr>
                <w:ilvl w:val="0"/>
                <w:numId w:val="7"/>
              </w:numPr>
              <w:spacing w:after="0" w:line="240" w:lineRule="auto"/>
              <w:jc w:val="both"/>
              <w:rPr>
                <w:rFonts w:ascii="Arial" w:hAnsi="Arial" w:cs="Arial"/>
                <w:b/>
                <w:bCs/>
                <w:u w:val="single"/>
              </w:rPr>
            </w:pPr>
            <w:r w:rsidRPr="733BDDB5">
              <w:rPr>
                <w:rFonts w:ascii="Arial" w:hAnsi="Arial" w:cs="Arial"/>
              </w:rPr>
              <w:t>If tables and chairs have been used it is the staff responsibility to ensure they remain physical</w:t>
            </w:r>
            <w:r w:rsidR="00FA7F8A">
              <w:rPr>
                <w:rFonts w:ascii="Arial" w:hAnsi="Arial" w:cs="Arial"/>
              </w:rPr>
              <w:t>ly</w:t>
            </w:r>
            <w:r w:rsidRPr="733BDDB5">
              <w:rPr>
                <w:rFonts w:ascii="Arial" w:hAnsi="Arial" w:cs="Arial"/>
              </w:rPr>
              <w:t xml:space="preserve"> distanc</w:t>
            </w:r>
            <w:r w:rsidR="00FA7F8A">
              <w:rPr>
                <w:rFonts w:ascii="Arial" w:hAnsi="Arial" w:cs="Arial"/>
              </w:rPr>
              <w:t>ed.</w:t>
            </w:r>
          </w:p>
          <w:p w14:paraId="7BDD1D85" w14:textId="2AAD5DBF" w:rsidR="002B64EE" w:rsidRPr="00F45444" w:rsidRDefault="002B64EE" w:rsidP="002B64EE">
            <w:pPr>
              <w:pStyle w:val="ListParagraph"/>
              <w:spacing w:after="0" w:line="240" w:lineRule="auto"/>
              <w:jc w:val="both"/>
              <w:rPr>
                <w:rFonts w:ascii="Arial" w:hAnsi="Arial" w:cs="Arial"/>
                <w:b/>
                <w:bCs/>
                <w:u w:val="single"/>
              </w:rPr>
            </w:pPr>
          </w:p>
        </w:tc>
      </w:tr>
      <w:tr w:rsidR="00951DED" w:rsidRPr="002E2628" w14:paraId="7FC7D822" w14:textId="77777777" w:rsidTr="47571D75">
        <w:trPr>
          <w:trHeight w:val="447"/>
        </w:trPr>
        <w:tc>
          <w:tcPr>
            <w:tcW w:w="14317" w:type="dxa"/>
            <w:shd w:val="clear" w:color="auto" w:fill="auto"/>
            <w:vAlign w:val="center"/>
          </w:tcPr>
          <w:p w14:paraId="347ECE94" w14:textId="56CC4959" w:rsidR="00512FC4" w:rsidRDefault="00A670A3" w:rsidP="00D108C6">
            <w:pPr>
              <w:spacing w:after="0" w:line="240" w:lineRule="auto"/>
              <w:rPr>
                <w:rStyle w:val="normaltextrun"/>
                <w:rFonts w:ascii="Arial" w:eastAsia="Arial" w:hAnsi="Arial" w:cs="Arial"/>
                <w:b/>
                <w:bCs/>
              </w:rPr>
            </w:pPr>
            <w:r>
              <w:rPr>
                <w:rStyle w:val="normaltextrun"/>
                <w:rFonts w:ascii="Arial" w:eastAsia="Arial" w:hAnsi="Arial" w:cs="Arial"/>
                <w:b/>
                <w:bCs/>
              </w:rPr>
              <w:lastRenderedPageBreak/>
              <w:t xml:space="preserve">Respiratory and </w:t>
            </w:r>
            <w:r w:rsidR="00512FC4">
              <w:rPr>
                <w:rStyle w:val="normaltextrun"/>
                <w:rFonts w:ascii="Arial" w:eastAsia="Arial" w:hAnsi="Arial" w:cs="Arial"/>
                <w:b/>
                <w:bCs/>
              </w:rPr>
              <w:t>Hand Hygiene</w:t>
            </w:r>
          </w:p>
        </w:tc>
      </w:tr>
      <w:tr w:rsidR="00951DED" w:rsidRPr="002E2628" w14:paraId="6B24C6C5" w14:textId="77777777" w:rsidTr="47571D75">
        <w:trPr>
          <w:trHeight w:val="447"/>
        </w:trPr>
        <w:tc>
          <w:tcPr>
            <w:tcW w:w="14317" w:type="dxa"/>
            <w:shd w:val="clear" w:color="auto" w:fill="auto"/>
            <w:vAlign w:val="center"/>
          </w:tcPr>
          <w:p w14:paraId="17591577" w14:textId="5C7769FF" w:rsidR="007E4C21" w:rsidRPr="007E4C21" w:rsidRDefault="314DE0F6" w:rsidP="007E4C21">
            <w:pPr>
              <w:pStyle w:val="paragraph"/>
              <w:numPr>
                <w:ilvl w:val="0"/>
                <w:numId w:val="7"/>
              </w:numPr>
              <w:spacing w:before="0" w:beforeAutospacing="0" w:after="0" w:afterAutospacing="0"/>
              <w:textAlignment w:val="baseline"/>
              <w:rPr>
                <w:rFonts w:ascii="Arial" w:hAnsi="Arial" w:cs="Arial"/>
                <w:sz w:val="22"/>
                <w:szCs w:val="22"/>
              </w:rPr>
            </w:pPr>
            <w:r w:rsidRPr="27C0958F">
              <w:rPr>
                <w:rFonts w:ascii="Arial" w:hAnsi="Arial" w:cs="Arial"/>
                <w:sz w:val="22"/>
                <w:szCs w:val="22"/>
                <w:lang w:val="en"/>
              </w:rPr>
              <w:t>H</w:t>
            </w:r>
            <w:r w:rsidR="64842FD7" w:rsidRPr="27C0958F">
              <w:rPr>
                <w:rFonts w:ascii="Arial" w:hAnsi="Arial" w:cs="Arial"/>
                <w:sz w:val="22"/>
                <w:szCs w:val="22"/>
                <w:lang w:val="en"/>
              </w:rPr>
              <w:t>andwashing</w:t>
            </w:r>
            <w:r w:rsidR="23BFF503" w:rsidRPr="733BDDB5">
              <w:rPr>
                <w:rFonts w:ascii="Arial" w:hAnsi="Arial" w:cs="Arial"/>
                <w:sz w:val="22"/>
                <w:szCs w:val="22"/>
                <w:lang w:val="en"/>
              </w:rPr>
              <w:t xml:space="preserve"> facilities are accessible</w:t>
            </w:r>
            <w:r w:rsidR="08ECD311" w:rsidRPr="733BDDB5">
              <w:rPr>
                <w:rFonts w:ascii="Arial" w:hAnsi="Arial" w:cs="Arial"/>
                <w:sz w:val="22"/>
                <w:szCs w:val="22"/>
                <w:lang w:val="en"/>
              </w:rPr>
              <w:t xml:space="preserve">.  </w:t>
            </w:r>
            <w:r w:rsidR="2C0CD2BE" w:rsidRPr="27C0958F">
              <w:rPr>
                <w:rFonts w:ascii="Arial" w:hAnsi="Arial" w:cs="Arial"/>
                <w:sz w:val="22"/>
                <w:szCs w:val="22"/>
                <w:lang w:val="en"/>
              </w:rPr>
              <w:t>Hands are w</w:t>
            </w:r>
            <w:r w:rsidR="1356892C" w:rsidRPr="27C0958F">
              <w:rPr>
                <w:rFonts w:ascii="Arial" w:hAnsi="Arial" w:cs="Arial"/>
                <w:sz w:val="22"/>
                <w:szCs w:val="22"/>
                <w:lang w:val="en"/>
              </w:rPr>
              <w:t>ash</w:t>
            </w:r>
            <w:r w:rsidR="10A0538F" w:rsidRPr="27C0958F">
              <w:rPr>
                <w:rFonts w:ascii="Arial" w:hAnsi="Arial" w:cs="Arial"/>
                <w:sz w:val="22"/>
                <w:szCs w:val="22"/>
                <w:lang w:val="en"/>
              </w:rPr>
              <w:t>ed</w:t>
            </w:r>
            <w:r w:rsidR="08ECD311" w:rsidRPr="733BDDB5">
              <w:rPr>
                <w:rFonts w:ascii="Arial" w:hAnsi="Arial" w:cs="Arial"/>
                <w:sz w:val="22"/>
                <w:szCs w:val="22"/>
                <w:lang w:val="en"/>
              </w:rPr>
              <w:t xml:space="preserve"> with soap and water for 20 seconds frequently. Where possible, disposable paper towels or kitchen roll </w:t>
            </w:r>
            <w:r w:rsidR="6E8FB3B5" w:rsidRPr="27C0958F">
              <w:rPr>
                <w:rFonts w:ascii="Arial" w:hAnsi="Arial" w:cs="Arial"/>
                <w:sz w:val="22"/>
                <w:szCs w:val="22"/>
                <w:lang w:val="en"/>
              </w:rPr>
              <w:t>is</w:t>
            </w:r>
            <w:r w:rsidR="08ECD311" w:rsidRPr="733BDDB5">
              <w:rPr>
                <w:rFonts w:ascii="Arial" w:hAnsi="Arial" w:cs="Arial"/>
                <w:sz w:val="22"/>
                <w:szCs w:val="22"/>
                <w:lang w:val="en"/>
              </w:rPr>
              <w:t xml:space="preserve"> used. </w:t>
            </w:r>
            <w:r w:rsidR="1356892C" w:rsidRPr="27C0958F">
              <w:rPr>
                <w:rFonts w:ascii="Arial" w:hAnsi="Arial" w:cs="Arial"/>
                <w:sz w:val="22"/>
                <w:szCs w:val="22"/>
                <w:lang w:val="en"/>
              </w:rPr>
              <w:t xml:space="preserve"> </w:t>
            </w:r>
            <w:r w:rsidR="08ECD311" w:rsidRPr="733BDDB5">
              <w:rPr>
                <w:rFonts w:ascii="Arial" w:hAnsi="Arial" w:cs="Arial"/>
                <w:sz w:val="22"/>
                <w:szCs w:val="22"/>
                <w:lang w:val="en"/>
              </w:rPr>
              <w:t>Where available, existing hand dryers</w:t>
            </w:r>
            <w:r w:rsidR="67ECF4C9" w:rsidRPr="27C0958F">
              <w:rPr>
                <w:rFonts w:ascii="Arial" w:hAnsi="Arial" w:cs="Arial"/>
                <w:sz w:val="22"/>
                <w:szCs w:val="22"/>
                <w:lang w:val="en"/>
              </w:rPr>
              <w:t xml:space="preserve"> are used</w:t>
            </w:r>
            <w:r w:rsidR="24881CC2" w:rsidRPr="733BDDB5">
              <w:rPr>
                <w:rFonts w:ascii="Arial" w:hAnsi="Arial" w:cs="Arial"/>
                <w:sz w:val="22"/>
                <w:szCs w:val="22"/>
                <w:lang w:val="en"/>
              </w:rPr>
              <w:t>.</w:t>
            </w:r>
          </w:p>
          <w:p w14:paraId="5054D731" w14:textId="2BBFC887" w:rsidR="00A670A3" w:rsidRPr="00F45444" w:rsidRDefault="08ECD311" w:rsidP="001D3E43">
            <w:pPr>
              <w:pStyle w:val="paragraph"/>
              <w:numPr>
                <w:ilvl w:val="0"/>
                <w:numId w:val="7"/>
              </w:numPr>
              <w:spacing w:before="0" w:beforeAutospacing="0" w:after="0" w:afterAutospacing="0"/>
              <w:textAlignment w:val="baseline"/>
              <w:rPr>
                <w:rFonts w:ascii="Arial" w:hAnsi="Arial" w:cs="Arial"/>
                <w:sz w:val="22"/>
                <w:szCs w:val="22"/>
                <w:lang w:val="en"/>
              </w:rPr>
            </w:pPr>
            <w:r w:rsidRPr="733BDDB5">
              <w:rPr>
                <w:rFonts w:ascii="Arial" w:hAnsi="Arial" w:cs="Arial"/>
                <w:sz w:val="22"/>
                <w:szCs w:val="22"/>
                <w:lang w:val="en"/>
              </w:rPr>
              <w:t>H</w:t>
            </w:r>
            <w:r w:rsidR="23BFF503" w:rsidRPr="733BDDB5">
              <w:rPr>
                <w:rFonts w:ascii="Arial" w:hAnsi="Arial" w:cs="Arial"/>
                <w:sz w:val="22"/>
                <w:szCs w:val="22"/>
                <w:lang w:val="en"/>
              </w:rPr>
              <w:t>andwashing</w:t>
            </w:r>
            <w:r w:rsidR="0070211C" w:rsidRPr="0070211C">
              <w:rPr>
                <w:rFonts w:ascii="Arial" w:hAnsi="Arial" w:cs="Arial"/>
                <w:color w:val="FF0000"/>
                <w:sz w:val="22"/>
                <w:szCs w:val="22"/>
                <w:lang w:val="en"/>
              </w:rPr>
              <w:t>/</w:t>
            </w:r>
            <w:proofErr w:type="spellStart"/>
            <w:r w:rsidR="0070211C" w:rsidRPr="0070211C">
              <w:rPr>
                <w:rFonts w:ascii="Arial" w:hAnsi="Arial" w:cs="Arial"/>
                <w:color w:val="FF0000"/>
                <w:sz w:val="22"/>
                <w:szCs w:val="22"/>
                <w:lang w:val="en"/>
              </w:rPr>
              <w:t>saniti</w:t>
            </w:r>
            <w:r w:rsidR="0070211C">
              <w:rPr>
                <w:rFonts w:ascii="Arial" w:hAnsi="Arial" w:cs="Arial"/>
                <w:color w:val="FF0000"/>
                <w:sz w:val="22"/>
                <w:szCs w:val="22"/>
                <w:lang w:val="en"/>
              </w:rPr>
              <w:t>s</w:t>
            </w:r>
            <w:r w:rsidR="0070211C" w:rsidRPr="0070211C">
              <w:rPr>
                <w:rFonts w:ascii="Arial" w:hAnsi="Arial" w:cs="Arial"/>
                <w:color w:val="FF0000"/>
                <w:sz w:val="22"/>
                <w:szCs w:val="22"/>
                <w:lang w:val="en"/>
              </w:rPr>
              <w:t>ing</w:t>
            </w:r>
            <w:proofErr w:type="spellEnd"/>
            <w:r w:rsidR="23BFF503" w:rsidRPr="0070211C">
              <w:rPr>
                <w:rFonts w:ascii="Arial" w:hAnsi="Arial" w:cs="Arial"/>
                <w:color w:val="FF0000"/>
                <w:sz w:val="22"/>
                <w:szCs w:val="22"/>
                <w:lang w:val="en"/>
              </w:rPr>
              <w:t xml:space="preserve"> </w:t>
            </w:r>
            <w:r w:rsidR="48DEA25C" w:rsidRPr="27C0958F">
              <w:rPr>
                <w:rFonts w:ascii="Arial" w:hAnsi="Arial" w:cs="Arial"/>
                <w:sz w:val="22"/>
                <w:szCs w:val="22"/>
                <w:lang w:val="en"/>
              </w:rPr>
              <w:t>is</w:t>
            </w:r>
            <w:r w:rsidR="23BFF503" w:rsidRPr="733BDDB5">
              <w:rPr>
                <w:rFonts w:ascii="Arial" w:hAnsi="Arial" w:cs="Arial"/>
                <w:sz w:val="22"/>
                <w:szCs w:val="22"/>
                <w:lang w:val="en"/>
              </w:rPr>
              <w:t xml:space="preserve"> encouraged on arrival</w:t>
            </w:r>
            <w:r w:rsidR="30CD4F2E" w:rsidRPr="733BDDB5">
              <w:rPr>
                <w:rFonts w:ascii="Arial" w:hAnsi="Arial" w:cs="Arial"/>
                <w:sz w:val="22"/>
                <w:szCs w:val="22"/>
                <w:lang w:val="en"/>
              </w:rPr>
              <w:t>,</w:t>
            </w:r>
            <w:r w:rsidR="23BFF503" w:rsidRPr="733BDDB5">
              <w:rPr>
                <w:rFonts w:ascii="Arial" w:hAnsi="Arial" w:cs="Arial"/>
                <w:sz w:val="22"/>
                <w:szCs w:val="22"/>
                <w:lang w:val="en"/>
              </w:rPr>
              <w:t xml:space="preserve"> </w:t>
            </w:r>
            <w:r w:rsidR="23BFF503" w:rsidRPr="27C0958F">
              <w:rPr>
                <w:rFonts w:ascii="Arial" w:hAnsi="Arial" w:cs="Arial"/>
                <w:sz w:val="22"/>
                <w:szCs w:val="22"/>
                <w:lang w:val="en"/>
              </w:rPr>
              <w:t>when leaving the setting</w:t>
            </w:r>
            <w:r w:rsidR="23BFF503" w:rsidRPr="733BDDB5">
              <w:rPr>
                <w:rFonts w:ascii="Arial" w:hAnsi="Arial" w:cs="Arial"/>
                <w:sz w:val="22"/>
                <w:szCs w:val="22"/>
                <w:lang w:val="en"/>
              </w:rPr>
              <w:t>, before and after eating, after toileting, at regular intervals throughout the day and when moving between different areas (e.g. between different rooms or between coming inside and going outside)</w:t>
            </w:r>
          </w:p>
          <w:p w14:paraId="61D05ED8" w14:textId="5164BE36" w:rsidR="00A670A3" w:rsidRPr="00F45444" w:rsidRDefault="23BFF503" w:rsidP="001D3E43">
            <w:pPr>
              <w:pStyle w:val="paragraph"/>
              <w:numPr>
                <w:ilvl w:val="0"/>
                <w:numId w:val="7"/>
              </w:numPr>
              <w:spacing w:before="0" w:beforeAutospacing="0" w:after="0" w:afterAutospacing="0"/>
              <w:textAlignment w:val="baseline"/>
              <w:rPr>
                <w:rFonts w:ascii="Arial" w:hAnsi="Arial" w:cs="Arial"/>
                <w:sz w:val="22"/>
                <w:szCs w:val="22"/>
              </w:rPr>
            </w:pPr>
            <w:r w:rsidRPr="733BDDB5">
              <w:rPr>
                <w:rFonts w:ascii="Arial" w:hAnsi="Arial" w:cs="Arial"/>
                <w:sz w:val="22"/>
                <w:szCs w:val="22"/>
              </w:rPr>
              <w:t xml:space="preserve">Supervision </w:t>
            </w:r>
            <w:r w:rsidR="2EFF43A5" w:rsidRPr="27C0958F">
              <w:rPr>
                <w:rFonts w:ascii="Arial" w:hAnsi="Arial" w:cs="Arial"/>
                <w:sz w:val="22"/>
                <w:szCs w:val="22"/>
              </w:rPr>
              <w:t>and assistance (if required) is provided for</w:t>
            </w:r>
            <w:r w:rsidRPr="733BDDB5">
              <w:rPr>
                <w:rFonts w:ascii="Arial" w:hAnsi="Arial" w:cs="Arial"/>
                <w:sz w:val="22"/>
                <w:szCs w:val="22"/>
              </w:rPr>
              <w:t xml:space="preserve"> children washing their hands</w:t>
            </w:r>
            <w:r w:rsidR="489998A2" w:rsidRPr="27C0958F">
              <w:rPr>
                <w:rFonts w:ascii="Arial" w:hAnsi="Arial" w:cs="Arial"/>
                <w:sz w:val="22"/>
                <w:szCs w:val="22"/>
              </w:rPr>
              <w:t>.</w:t>
            </w:r>
          </w:p>
          <w:p w14:paraId="11D381D4" w14:textId="54075DC7" w:rsidR="00A670A3" w:rsidRPr="00F45444" w:rsidRDefault="489998A2" w:rsidP="001D3E43">
            <w:pPr>
              <w:pStyle w:val="paragraph"/>
              <w:numPr>
                <w:ilvl w:val="0"/>
                <w:numId w:val="7"/>
              </w:numPr>
              <w:spacing w:before="0" w:beforeAutospacing="0" w:after="0" w:afterAutospacing="0"/>
              <w:textAlignment w:val="baseline"/>
              <w:rPr>
                <w:rFonts w:ascii="Arial" w:hAnsi="Arial" w:cs="Arial"/>
                <w:sz w:val="22"/>
                <w:szCs w:val="22"/>
              </w:rPr>
            </w:pPr>
            <w:r w:rsidRPr="27C0958F">
              <w:rPr>
                <w:rFonts w:ascii="Arial" w:hAnsi="Arial" w:cs="Arial"/>
                <w:sz w:val="22"/>
                <w:szCs w:val="22"/>
              </w:rPr>
              <w:t xml:space="preserve">Water is never shared </w:t>
            </w:r>
            <w:r w:rsidR="23BFF503" w:rsidRPr="733BDDB5">
              <w:rPr>
                <w:rFonts w:ascii="Arial" w:hAnsi="Arial" w:cs="Arial"/>
                <w:sz w:val="22"/>
                <w:szCs w:val="22"/>
              </w:rPr>
              <w:t xml:space="preserve">in a communal </w:t>
            </w:r>
            <w:r w:rsidRPr="27C0958F">
              <w:rPr>
                <w:rFonts w:ascii="Arial" w:hAnsi="Arial" w:cs="Arial"/>
                <w:sz w:val="22"/>
                <w:szCs w:val="22"/>
              </w:rPr>
              <w:t xml:space="preserve">water </w:t>
            </w:r>
            <w:r w:rsidR="23BFF503" w:rsidRPr="733BDDB5">
              <w:rPr>
                <w:rFonts w:ascii="Arial" w:hAnsi="Arial" w:cs="Arial"/>
                <w:sz w:val="22"/>
                <w:szCs w:val="22"/>
              </w:rPr>
              <w:t>bowl</w:t>
            </w:r>
            <w:r w:rsidRPr="27C0958F">
              <w:rPr>
                <w:rFonts w:ascii="Arial" w:hAnsi="Arial" w:cs="Arial"/>
                <w:sz w:val="22"/>
                <w:szCs w:val="22"/>
              </w:rPr>
              <w:t>.</w:t>
            </w:r>
          </w:p>
          <w:p w14:paraId="712B3EAA" w14:textId="4B1C3892" w:rsidR="007E4C21" w:rsidRPr="00F45444" w:rsidRDefault="56D5DFE9" w:rsidP="007E4C21">
            <w:pPr>
              <w:pStyle w:val="paragraph"/>
              <w:numPr>
                <w:ilvl w:val="0"/>
                <w:numId w:val="7"/>
              </w:numPr>
              <w:spacing w:before="0" w:beforeAutospacing="0" w:after="0" w:afterAutospacing="0"/>
              <w:textAlignment w:val="baseline"/>
              <w:rPr>
                <w:rFonts w:ascii="Arial" w:hAnsi="Arial" w:cs="Arial"/>
                <w:sz w:val="22"/>
                <w:szCs w:val="22"/>
              </w:rPr>
            </w:pPr>
            <w:r w:rsidRPr="27C0958F">
              <w:rPr>
                <w:rFonts w:ascii="Arial" w:hAnsi="Arial" w:cs="Arial"/>
                <w:sz w:val="22"/>
                <w:szCs w:val="22"/>
                <w:lang w:val="en"/>
              </w:rPr>
              <w:t>A</w:t>
            </w:r>
            <w:r w:rsidR="08ECD311" w:rsidRPr="733BDDB5">
              <w:rPr>
                <w:rFonts w:ascii="Arial" w:hAnsi="Arial" w:cs="Arial"/>
                <w:sz w:val="22"/>
                <w:szCs w:val="22"/>
                <w:lang w:val="en"/>
              </w:rPr>
              <w:t xml:space="preserve"> supply of anti</w:t>
            </w:r>
            <w:r w:rsidR="30CD4F2E" w:rsidRPr="733BDDB5">
              <w:rPr>
                <w:rFonts w:ascii="Arial" w:hAnsi="Arial" w:cs="Arial"/>
                <w:sz w:val="22"/>
                <w:szCs w:val="22"/>
                <w:lang w:val="en"/>
              </w:rPr>
              <w:t>vir</w:t>
            </w:r>
            <w:r w:rsidR="08ECD311" w:rsidRPr="733BDDB5">
              <w:rPr>
                <w:rFonts w:ascii="Arial" w:hAnsi="Arial" w:cs="Arial"/>
                <w:sz w:val="22"/>
                <w:szCs w:val="22"/>
                <w:lang w:val="en"/>
              </w:rPr>
              <w:t xml:space="preserve">al hand </w:t>
            </w:r>
            <w:proofErr w:type="spellStart"/>
            <w:r w:rsidR="08ECD311" w:rsidRPr="733BDDB5">
              <w:rPr>
                <w:rFonts w:ascii="Arial" w:hAnsi="Arial" w:cs="Arial"/>
                <w:sz w:val="22"/>
                <w:szCs w:val="22"/>
                <w:lang w:val="en"/>
              </w:rPr>
              <w:t>sanitiser</w:t>
            </w:r>
            <w:proofErr w:type="spellEnd"/>
            <w:r w:rsidR="08ECD311" w:rsidRPr="733BDDB5">
              <w:rPr>
                <w:rFonts w:ascii="Arial" w:hAnsi="Arial" w:cs="Arial"/>
                <w:sz w:val="22"/>
                <w:szCs w:val="22"/>
                <w:lang w:val="en"/>
              </w:rPr>
              <w:t xml:space="preserve"> </w:t>
            </w:r>
            <w:r w:rsidR="6900CD08" w:rsidRPr="27C0958F">
              <w:rPr>
                <w:rFonts w:ascii="Arial" w:hAnsi="Arial" w:cs="Arial"/>
                <w:sz w:val="22"/>
                <w:szCs w:val="22"/>
                <w:lang w:val="en"/>
              </w:rPr>
              <w:t>is</w:t>
            </w:r>
            <w:r w:rsidR="1356892C" w:rsidRPr="27C0958F">
              <w:rPr>
                <w:rFonts w:ascii="Arial" w:hAnsi="Arial" w:cs="Arial"/>
                <w:sz w:val="22"/>
                <w:szCs w:val="22"/>
                <w:lang w:val="en"/>
              </w:rPr>
              <w:t xml:space="preserve"> </w:t>
            </w:r>
            <w:r w:rsidR="08ECD311" w:rsidRPr="733BDDB5">
              <w:rPr>
                <w:rFonts w:ascii="Arial" w:hAnsi="Arial" w:cs="Arial"/>
                <w:sz w:val="22"/>
                <w:szCs w:val="22"/>
                <w:lang w:val="en"/>
              </w:rPr>
              <w:t>available to pupils, parents and staff at the entrance to the setting</w:t>
            </w:r>
            <w:r w:rsidR="283114F5" w:rsidRPr="27C0958F">
              <w:rPr>
                <w:rFonts w:ascii="Arial" w:hAnsi="Arial" w:cs="Arial"/>
                <w:sz w:val="22"/>
                <w:szCs w:val="22"/>
                <w:lang w:val="en"/>
              </w:rPr>
              <w:t>.</w:t>
            </w:r>
          </w:p>
          <w:p w14:paraId="27105350" w14:textId="7B28CCF8" w:rsidR="007E4C21" w:rsidRPr="003C22C5" w:rsidRDefault="08ECD311" w:rsidP="007E4C21">
            <w:pPr>
              <w:pStyle w:val="paragraph"/>
              <w:numPr>
                <w:ilvl w:val="0"/>
                <w:numId w:val="7"/>
              </w:numPr>
              <w:spacing w:before="0" w:beforeAutospacing="0" w:after="0" w:afterAutospacing="0"/>
              <w:textAlignment w:val="baseline"/>
              <w:rPr>
                <w:rFonts w:ascii="Arial" w:hAnsi="Arial" w:cs="Arial"/>
                <w:sz w:val="22"/>
                <w:szCs w:val="22"/>
              </w:rPr>
            </w:pPr>
            <w:r w:rsidRPr="733BDDB5">
              <w:rPr>
                <w:rFonts w:ascii="Arial" w:hAnsi="Arial" w:cs="Arial"/>
                <w:sz w:val="22"/>
                <w:szCs w:val="22"/>
                <w:lang w:val="en"/>
              </w:rPr>
              <w:t>Anti</w:t>
            </w:r>
            <w:r w:rsidR="30CD4F2E" w:rsidRPr="733BDDB5">
              <w:rPr>
                <w:rFonts w:ascii="Arial" w:hAnsi="Arial" w:cs="Arial"/>
                <w:sz w:val="22"/>
                <w:szCs w:val="22"/>
                <w:lang w:val="en"/>
              </w:rPr>
              <w:t>vir</w:t>
            </w:r>
            <w:r w:rsidRPr="733BDDB5">
              <w:rPr>
                <w:rFonts w:ascii="Arial" w:hAnsi="Arial" w:cs="Arial"/>
                <w:sz w:val="22"/>
                <w:szCs w:val="22"/>
                <w:lang w:val="en"/>
              </w:rPr>
              <w:t xml:space="preserve">al hand </w:t>
            </w:r>
            <w:proofErr w:type="spellStart"/>
            <w:r w:rsidRPr="733BDDB5">
              <w:rPr>
                <w:rFonts w:ascii="Arial" w:hAnsi="Arial" w:cs="Arial"/>
                <w:sz w:val="22"/>
                <w:szCs w:val="22"/>
                <w:lang w:val="en"/>
              </w:rPr>
              <w:t>sanitiser</w:t>
            </w:r>
            <w:proofErr w:type="spellEnd"/>
            <w:r w:rsidRPr="733BDDB5">
              <w:rPr>
                <w:rFonts w:ascii="Arial" w:hAnsi="Arial" w:cs="Arial"/>
                <w:sz w:val="22"/>
                <w:szCs w:val="22"/>
                <w:lang w:val="en"/>
              </w:rPr>
              <w:t xml:space="preserve"> is not recommended for children when soap and water is available</w:t>
            </w:r>
            <w:r w:rsidR="5E362FE9" w:rsidRPr="27C0958F">
              <w:rPr>
                <w:rFonts w:ascii="Arial" w:hAnsi="Arial" w:cs="Arial"/>
                <w:sz w:val="22"/>
                <w:szCs w:val="22"/>
                <w:lang w:val="en"/>
              </w:rPr>
              <w:t>.</w:t>
            </w:r>
            <w:r w:rsidR="008770F9">
              <w:rPr>
                <w:rFonts w:ascii="Arial" w:hAnsi="Arial" w:cs="Arial"/>
                <w:sz w:val="22"/>
                <w:szCs w:val="22"/>
                <w:lang w:val="en"/>
              </w:rPr>
              <w:t xml:space="preserve"> </w:t>
            </w:r>
            <w:r w:rsidR="008770F9" w:rsidRPr="008770F9">
              <w:rPr>
                <w:rFonts w:ascii="Arial" w:hAnsi="Arial" w:cs="Arial"/>
                <w:color w:val="FF0000"/>
                <w:sz w:val="22"/>
                <w:szCs w:val="22"/>
                <w:lang w:val="en"/>
              </w:rPr>
              <w:t xml:space="preserve">N3 children to use wipes rather than </w:t>
            </w:r>
            <w:proofErr w:type="spellStart"/>
            <w:r w:rsidR="008770F9" w:rsidRPr="008770F9">
              <w:rPr>
                <w:rFonts w:ascii="Arial" w:hAnsi="Arial" w:cs="Arial"/>
                <w:color w:val="FF0000"/>
                <w:sz w:val="22"/>
                <w:szCs w:val="22"/>
                <w:lang w:val="en"/>
              </w:rPr>
              <w:t>sanitiser</w:t>
            </w:r>
            <w:proofErr w:type="spellEnd"/>
            <w:r w:rsidR="008770F9" w:rsidRPr="008770F9">
              <w:rPr>
                <w:rFonts w:ascii="Arial" w:hAnsi="Arial" w:cs="Arial"/>
                <w:color w:val="FF0000"/>
                <w:sz w:val="22"/>
                <w:szCs w:val="22"/>
                <w:lang w:val="en"/>
              </w:rPr>
              <w:t>.</w:t>
            </w:r>
          </w:p>
          <w:p w14:paraId="247DC7CD" w14:textId="54FBF350" w:rsidR="003C22C5" w:rsidRPr="00F45444" w:rsidRDefault="006F79A3" w:rsidP="007E4C21">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lang w:val="en"/>
              </w:rPr>
              <w:t xml:space="preserve">Good respiratory hygiene is encouraged (‘Catch it, kill it, </w:t>
            </w:r>
            <w:r w:rsidR="00210A2C">
              <w:rPr>
                <w:rFonts w:ascii="Arial" w:hAnsi="Arial" w:cs="Arial"/>
                <w:sz w:val="22"/>
                <w:szCs w:val="22"/>
                <w:lang w:val="en"/>
              </w:rPr>
              <w:t xml:space="preserve">bin it’), </w:t>
            </w:r>
            <w:r w:rsidR="00756122">
              <w:rPr>
                <w:rFonts w:ascii="Arial" w:hAnsi="Arial" w:cs="Arial"/>
                <w:sz w:val="22"/>
                <w:szCs w:val="22"/>
                <w:lang w:val="en"/>
              </w:rPr>
              <w:t>staff and pupils</w:t>
            </w:r>
            <w:r w:rsidR="00210A2C">
              <w:rPr>
                <w:rFonts w:ascii="Arial" w:hAnsi="Arial" w:cs="Arial"/>
                <w:sz w:val="22"/>
                <w:szCs w:val="22"/>
                <w:lang w:val="en"/>
              </w:rPr>
              <w:t xml:space="preserve"> are encouraged to </w:t>
            </w:r>
            <w:r w:rsidR="00756122">
              <w:rPr>
                <w:rFonts w:ascii="Arial" w:hAnsi="Arial" w:cs="Arial"/>
                <w:sz w:val="22"/>
                <w:szCs w:val="22"/>
                <w:lang w:val="en"/>
              </w:rPr>
              <w:t>c</w:t>
            </w:r>
            <w:r w:rsidR="00210A2C">
              <w:rPr>
                <w:rFonts w:ascii="Arial" w:hAnsi="Arial" w:cs="Arial"/>
                <w:sz w:val="22"/>
                <w:szCs w:val="22"/>
                <w:lang w:val="en"/>
              </w:rPr>
              <w:t>arry</w:t>
            </w:r>
            <w:r w:rsidR="00756122">
              <w:rPr>
                <w:rFonts w:ascii="Arial" w:hAnsi="Arial" w:cs="Arial"/>
                <w:sz w:val="22"/>
                <w:szCs w:val="22"/>
                <w:lang w:val="en"/>
              </w:rPr>
              <w:t xml:space="preserve"> tissues</w:t>
            </w:r>
            <w:r w:rsidR="6E99A888" w:rsidRPr="27C0958F">
              <w:rPr>
                <w:rFonts w:ascii="Arial" w:hAnsi="Arial" w:cs="Arial"/>
                <w:sz w:val="22"/>
                <w:szCs w:val="22"/>
                <w:lang w:val="en"/>
              </w:rPr>
              <w:t>.</w:t>
            </w:r>
            <w:r w:rsidR="00756122">
              <w:rPr>
                <w:rFonts w:ascii="Arial" w:hAnsi="Arial" w:cs="Arial"/>
                <w:sz w:val="22"/>
                <w:szCs w:val="22"/>
                <w:lang w:val="en"/>
              </w:rPr>
              <w:t xml:space="preserve"> </w:t>
            </w:r>
          </w:p>
          <w:p w14:paraId="75E51A34" w14:textId="77777777" w:rsidR="007E4C21" w:rsidRPr="00F45444" w:rsidRDefault="007E4C21" w:rsidP="007E4C21">
            <w:pPr>
              <w:spacing w:after="0" w:line="240" w:lineRule="auto"/>
              <w:ind w:left="360"/>
              <w:rPr>
                <w:rFonts w:ascii="Arial" w:eastAsia="Times New Roman" w:hAnsi="Arial" w:cs="Arial"/>
              </w:rPr>
            </w:pPr>
          </w:p>
          <w:p w14:paraId="29D9B4E1" w14:textId="77777777" w:rsidR="008469F9" w:rsidRDefault="008469F9" w:rsidP="00BF6A0F">
            <w:pPr>
              <w:spacing w:after="0" w:line="240" w:lineRule="auto"/>
              <w:rPr>
                <w:rFonts w:ascii="Arial" w:eastAsia="Times New Roman" w:hAnsi="Arial" w:cs="Arial"/>
                <w:b/>
                <w:bCs/>
                <w:u w:val="single"/>
              </w:rPr>
            </w:pPr>
          </w:p>
          <w:p w14:paraId="46887EE3" w14:textId="77777777" w:rsidR="008469F9" w:rsidRDefault="008469F9" w:rsidP="00BF6A0F">
            <w:pPr>
              <w:spacing w:after="0" w:line="240" w:lineRule="auto"/>
              <w:rPr>
                <w:rFonts w:ascii="Arial" w:eastAsia="Times New Roman" w:hAnsi="Arial" w:cs="Arial"/>
                <w:b/>
                <w:bCs/>
                <w:u w:val="single"/>
              </w:rPr>
            </w:pPr>
          </w:p>
          <w:p w14:paraId="168969ED" w14:textId="77777777" w:rsidR="008469F9" w:rsidRDefault="008469F9" w:rsidP="00BF6A0F">
            <w:pPr>
              <w:spacing w:after="0" w:line="240" w:lineRule="auto"/>
              <w:rPr>
                <w:rFonts w:ascii="Arial" w:eastAsia="Times New Roman" w:hAnsi="Arial" w:cs="Arial"/>
                <w:b/>
                <w:bCs/>
                <w:u w:val="single"/>
              </w:rPr>
            </w:pPr>
          </w:p>
          <w:p w14:paraId="5C0864D1" w14:textId="7D7898C3" w:rsidR="00BF6A0F" w:rsidRPr="00946F85" w:rsidRDefault="00BF6A0F" w:rsidP="00BF6A0F">
            <w:pPr>
              <w:spacing w:after="0" w:line="240" w:lineRule="auto"/>
              <w:rPr>
                <w:rFonts w:ascii="Arial" w:eastAsia="Times New Roman" w:hAnsi="Arial" w:cs="Arial"/>
                <w:b/>
                <w:bCs/>
                <w:color w:val="FF0000"/>
              </w:rPr>
            </w:pPr>
            <w:r w:rsidRPr="00946F85">
              <w:rPr>
                <w:rFonts w:ascii="Arial" w:eastAsia="Times New Roman" w:hAnsi="Arial" w:cs="Arial"/>
                <w:b/>
                <w:bCs/>
                <w:u w:val="single"/>
              </w:rPr>
              <w:t>Management of the use of and storage of hand sanitiser</w:t>
            </w:r>
            <w:r w:rsidR="00946F85">
              <w:rPr>
                <w:rFonts w:ascii="Arial" w:eastAsia="Times New Roman" w:hAnsi="Arial" w:cs="Arial"/>
                <w:b/>
                <w:bCs/>
                <w:color w:val="FF0000"/>
              </w:rPr>
              <w:t xml:space="preserve"> </w:t>
            </w:r>
          </w:p>
          <w:p w14:paraId="491EA06B" w14:textId="10399CD8" w:rsidR="00BF6A0F" w:rsidRPr="00011E4A" w:rsidRDefault="0800F8E4" w:rsidP="00995FEA">
            <w:pPr>
              <w:pStyle w:val="ListParagraph"/>
              <w:numPr>
                <w:ilvl w:val="0"/>
                <w:numId w:val="11"/>
              </w:numPr>
              <w:spacing w:after="0" w:line="240" w:lineRule="auto"/>
              <w:rPr>
                <w:rFonts w:ascii="Arial" w:eastAsia="Times New Roman" w:hAnsi="Arial" w:cs="Times New Roman"/>
              </w:rPr>
            </w:pPr>
            <w:r w:rsidRPr="27C0958F">
              <w:rPr>
                <w:rFonts w:ascii="Arial" w:eastAsia="Times New Roman" w:hAnsi="Arial" w:cs="Times New Roman"/>
              </w:rPr>
              <w:t>P</w:t>
            </w:r>
            <w:r w:rsidR="71CADC6F" w:rsidRPr="27C0958F">
              <w:rPr>
                <w:rFonts w:ascii="Arial" w:eastAsia="Times New Roman" w:hAnsi="Arial" w:cs="Times New Roman"/>
              </w:rPr>
              <w:t>ractices</w:t>
            </w:r>
            <w:r w:rsidR="00BF6A0F" w:rsidRPr="00011E4A">
              <w:rPr>
                <w:rFonts w:ascii="Arial" w:eastAsia="Times New Roman" w:hAnsi="Arial" w:cs="Times New Roman"/>
              </w:rPr>
              <w:t xml:space="preserve"> to improve school systems</w:t>
            </w:r>
            <w:r w:rsidR="1AFCF8C8" w:rsidRPr="27C0958F">
              <w:rPr>
                <w:rFonts w:ascii="Arial" w:eastAsia="Times New Roman" w:hAnsi="Arial" w:cs="Times New Roman"/>
              </w:rPr>
              <w:t xml:space="preserve"> are regularly reviewed</w:t>
            </w:r>
            <w:r w:rsidR="008770F9">
              <w:rPr>
                <w:rFonts w:ascii="Arial" w:eastAsia="Times New Roman" w:hAnsi="Arial" w:cs="Times New Roman"/>
              </w:rPr>
              <w:t xml:space="preserve"> </w:t>
            </w:r>
            <w:r w:rsidR="008770F9" w:rsidRPr="008770F9">
              <w:rPr>
                <w:rFonts w:ascii="Arial" w:eastAsia="Times New Roman" w:hAnsi="Arial" w:cs="Times New Roman"/>
                <w:color w:val="FF0000"/>
              </w:rPr>
              <w:t>by the COVID risk assessment group once a term</w:t>
            </w:r>
            <w:r w:rsidR="00011E4A" w:rsidRPr="00011E4A">
              <w:rPr>
                <w:rFonts w:ascii="Arial" w:eastAsia="Times New Roman" w:hAnsi="Arial" w:cs="Times New Roman"/>
              </w:rPr>
              <w:t xml:space="preserve">, e.g. </w:t>
            </w:r>
            <w:r w:rsidR="00011E4A">
              <w:rPr>
                <w:rFonts w:ascii="Arial" w:eastAsia="Times New Roman" w:hAnsi="Arial" w:cs="Times New Roman"/>
              </w:rPr>
              <w:t>p</w:t>
            </w:r>
            <w:r w:rsidR="00BF6A0F" w:rsidRPr="00011E4A">
              <w:rPr>
                <w:rFonts w:ascii="Arial" w:eastAsia="Times New Roman" w:hAnsi="Arial" w:cs="Times New Roman"/>
              </w:rPr>
              <w:t xml:space="preserve">inch points / bottlenecks </w:t>
            </w:r>
            <w:r w:rsidR="5853CBA7" w:rsidRPr="27C0958F">
              <w:rPr>
                <w:rFonts w:ascii="Arial" w:eastAsia="Times New Roman" w:hAnsi="Arial" w:cs="Times New Roman"/>
              </w:rPr>
              <w:t>are</w:t>
            </w:r>
            <w:r w:rsidR="71CADC6F" w:rsidRPr="27C0958F">
              <w:rPr>
                <w:rFonts w:ascii="Arial" w:eastAsia="Times New Roman" w:hAnsi="Arial" w:cs="Times New Roman"/>
              </w:rPr>
              <w:t xml:space="preserve"> </w:t>
            </w:r>
            <w:r w:rsidR="00BF6A0F" w:rsidRPr="00011E4A">
              <w:rPr>
                <w:rFonts w:ascii="Arial" w:eastAsia="Times New Roman" w:hAnsi="Arial" w:cs="Times New Roman"/>
              </w:rPr>
              <w:t>identified and resolved as far as possible</w:t>
            </w:r>
          </w:p>
          <w:p w14:paraId="36FD17EA" w14:textId="77777777" w:rsidR="00BF6A0F" w:rsidRDefault="00BF6A0F" w:rsidP="001D3E43">
            <w:pPr>
              <w:pStyle w:val="ListParagraph"/>
              <w:numPr>
                <w:ilvl w:val="0"/>
                <w:numId w:val="11"/>
              </w:numPr>
              <w:spacing w:after="0" w:line="240" w:lineRule="auto"/>
              <w:rPr>
                <w:rFonts w:ascii="Arial" w:eastAsia="Times New Roman" w:hAnsi="Arial" w:cs="Times New Roman"/>
              </w:rPr>
            </w:pPr>
            <w:r>
              <w:rPr>
                <w:rFonts w:ascii="Arial" w:eastAsia="Times New Roman" w:hAnsi="Arial" w:cs="Times New Roman"/>
              </w:rPr>
              <w:t>Cleaning support in place to wipe up any spillages</w:t>
            </w:r>
          </w:p>
          <w:p w14:paraId="268B4D31" w14:textId="0B39D291" w:rsidR="00BF6A0F" w:rsidRDefault="00BF6A0F" w:rsidP="001D3E43">
            <w:pPr>
              <w:pStyle w:val="ListParagraph"/>
              <w:numPr>
                <w:ilvl w:val="0"/>
                <w:numId w:val="11"/>
              </w:numPr>
              <w:spacing w:after="0" w:line="240" w:lineRule="auto"/>
              <w:rPr>
                <w:rFonts w:ascii="Arial" w:eastAsia="Times New Roman" w:hAnsi="Arial" w:cs="Times New Roman"/>
              </w:rPr>
            </w:pPr>
            <w:r>
              <w:rPr>
                <w:rFonts w:ascii="Arial" w:eastAsia="Times New Roman" w:hAnsi="Arial" w:cs="Times New Roman"/>
              </w:rPr>
              <w:t>Utilise as many exits/entry points as far as possible to distribute pupil groups</w:t>
            </w:r>
            <w:r w:rsidR="00756A2D">
              <w:rPr>
                <w:rFonts w:ascii="Arial" w:eastAsia="Times New Roman" w:hAnsi="Arial" w:cs="Times New Roman"/>
              </w:rPr>
              <w:t xml:space="preserve"> and avoid queuing</w:t>
            </w:r>
          </w:p>
          <w:p w14:paraId="491D1AD4" w14:textId="77777777" w:rsidR="00BF6A0F" w:rsidRDefault="00BF6A0F" w:rsidP="001D3E43">
            <w:pPr>
              <w:pStyle w:val="ListParagraph"/>
              <w:numPr>
                <w:ilvl w:val="0"/>
                <w:numId w:val="11"/>
              </w:numPr>
              <w:spacing w:after="0" w:line="240" w:lineRule="auto"/>
              <w:rPr>
                <w:rFonts w:ascii="Arial" w:eastAsia="Times New Roman" w:hAnsi="Arial" w:cs="Times New Roman"/>
              </w:rPr>
            </w:pPr>
            <w:r>
              <w:rPr>
                <w:rFonts w:ascii="Arial" w:eastAsia="Times New Roman" w:hAnsi="Arial" w:cs="Times New Roman"/>
              </w:rPr>
              <w:t>Regular review of storage arrangements to address risk of quantities of flammable liquid being kept</w:t>
            </w:r>
          </w:p>
          <w:p w14:paraId="7C9B2289" w14:textId="64D34202" w:rsidR="00BF6A0F" w:rsidRPr="008770F9" w:rsidRDefault="00BF6A0F" w:rsidP="001D3E43">
            <w:pPr>
              <w:pStyle w:val="ListParagraph"/>
              <w:numPr>
                <w:ilvl w:val="0"/>
                <w:numId w:val="11"/>
              </w:numPr>
              <w:spacing w:after="0" w:line="240" w:lineRule="auto"/>
              <w:rPr>
                <w:rFonts w:ascii="Arial" w:eastAsia="Times New Roman" w:hAnsi="Arial" w:cs="Times New Roman"/>
              </w:rPr>
            </w:pPr>
            <w:r>
              <w:rPr>
                <w:rFonts w:ascii="Arial" w:eastAsia="Times New Roman" w:hAnsi="Arial" w:cs="Times New Roman"/>
              </w:rPr>
              <w:t>Stored outside in secure storage areas as far as possible</w:t>
            </w:r>
            <w:r w:rsidR="008770F9">
              <w:rPr>
                <w:rFonts w:ascii="Arial" w:eastAsia="Times New Roman" w:hAnsi="Arial" w:cs="Times New Roman"/>
              </w:rPr>
              <w:t xml:space="preserve"> – </w:t>
            </w:r>
            <w:r w:rsidR="008770F9" w:rsidRPr="008770F9">
              <w:rPr>
                <w:rFonts w:ascii="Arial" w:eastAsia="Times New Roman" w:hAnsi="Arial" w:cs="Times New Roman"/>
                <w:color w:val="FF0000"/>
              </w:rPr>
              <w:t>stored in a metal cabinet in cool store.</w:t>
            </w:r>
          </w:p>
          <w:p w14:paraId="17983579" w14:textId="236AF410" w:rsidR="008770F9" w:rsidRPr="008770F9" w:rsidRDefault="008770F9" w:rsidP="001D3E43">
            <w:pPr>
              <w:pStyle w:val="ListParagraph"/>
              <w:numPr>
                <w:ilvl w:val="0"/>
                <w:numId w:val="11"/>
              </w:numPr>
              <w:spacing w:after="0" w:line="240" w:lineRule="auto"/>
              <w:rPr>
                <w:rFonts w:ascii="Arial" w:eastAsia="Times New Roman" w:hAnsi="Arial" w:cs="Times New Roman"/>
                <w:color w:val="FF0000"/>
              </w:rPr>
            </w:pPr>
            <w:r w:rsidRPr="008770F9">
              <w:rPr>
                <w:rFonts w:ascii="Arial" w:eastAsia="Times New Roman" w:hAnsi="Arial" w:cs="Times New Roman"/>
                <w:color w:val="FF0000"/>
              </w:rPr>
              <w:t xml:space="preserve">Staff to let janitor know when supplies need replenished. </w:t>
            </w:r>
          </w:p>
          <w:p w14:paraId="6688D4B5" w14:textId="77777777" w:rsidR="00BF6A0F" w:rsidRDefault="00BF6A0F" w:rsidP="001D3E43">
            <w:pPr>
              <w:pStyle w:val="ListParagraph"/>
              <w:numPr>
                <w:ilvl w:val="0"/>
                <w:numId w:val="11"/>
              </w:numPr>
              <w:spacing w:after="0" w:line="240" w:lineRule="auto"/>
              <w:rPr>
                <w:rFonts w:ascii="Arial" w:eastAsia="Times New Roman" w:hAnsi="Arial" w:cs="Times New Roman"/>
              </w:rPr>
            </w:pPr>
            <w:r>
              <w:rPr>
                <w:rFonts w:ascii="Arial" w:eastAsia="Times New Roman" w:hAnsi="Arial" w:cs="Times New Roman"/>
              </w:rPr>
              <w:t>Distributed across the building where appropriate</w:t>
            </w:r>
          </w:p>
          <w:p w14:paraId="2A55162C" w14:textId="77777777" w:rsidR="00BF6A0F" w:rsidRDefault="00BF6A0F" w:rsidP="001D3E43">
            <w:pPr>
              <w:pStyle w:val="ListParagraph"/>
              <w:numPr>
                <w:ilvl w:val="0"/>
                <w:numId w:val="11"/>
              </w:numPr>
              <w:spacing w:after="0" w:line="240" w:lineRule="auto"/>
              <w:rPr>
                <w:rFonts w:ascii="Arial" w:eastAsia="Times New Roman" w:hAnsi="Arial" w:cs="Times New Roman"/>
              </w:rPr>
            </w:pPr>
            <w:r w:rsidRPr="00FA5E1C">
              <w:rPr>
                <w:rFonts w:ascii="Arial" w:eastAsia="Times New Roman" w:hAnsi="Arial" w:cs="Times New Roman"/>
              </w:rPr>
              <w:t>Large containers are not decanted into smaller ones</w:t>
            </w:r>
          </w:p>
          <w:p w14:paraId="0B7968FF" w14:textId="1D405779" w:rsidR="00BF6A0F" w:rsidRPr="00BF6A0F" w:rsidRDefault="00BF6A0F" w:rsidP="001D3E43">
            <w:pPr>
              <w:pStyle w:val="ListParagraph"/>
              <w:numPr>
                <w:ilvl w:val="0"/>
                <w:numId w:val="11"/>
              </w:numPr>
              <w:spacing w:after="0" w:line="240" w:lineRule="auto"/>
              <w:rPr>
                <w:rFonts w:ascii="Arial" w:eastAsia="Times New Roman" w:hAnsi="Arial" w:cs="Arial"/>
              </w:rPr>
            </w:pPr>
            <w:r w:rsidRPr="00BF6A0F">
              <w:rPr>
                <w:rFonts w:ascii="Arial" w:eastAsia="Times New Roman" w:hAnsi="Arial" w:cs="Times New Roman"/>
              </w:rPr>
              <w:t>Open containers are supervised appropriately, taking account of the age of the user, and stored securely when not in use</w:t>
            </w:r>
          </w:p>
          <w:p w14:paraId="09C524E3" w14:textId="3D229B4D" w:rsidR="008B27F7" w:rsidRDefault="008B27F7" w:rsidP="00D108C6">
            <w:pPr>
              <w:spacing w:after="0" w:line="240" w:lineRule="auto"/>
              <w:rPr>
                <w:rStyle w:val="normaltextrun"/>
                <w:rFonts w:ascii="Arial" w:eastAsia="Arial" w:hAnsi="Arial" w:cs="Arial"/>
                <w:b/>
                <w:bCs/>
              </w:rPr>
            </w:pPr>
          </w:p>
        </w:tc>
      </w:tr>
      <w:tr w:rsidR="00951DED" w:rsidRPr="002E2628" w14:paraId="06D6465B" w14:textId="77777777" w:rsidTr="47571D75">
        <w:trPr>
          <w:trHeight w:val="447"/>
        </w:trPr>
        <w:tc>
          <w:tcPr>
            <w:tcW w:w="14317" w:type="dxa"/>
            <w:shd w:val="clear" w:color="auto" w:fill="auto"/>
            <w:vAlign w:val="center"/>
          </w:tcPr>
          <w:p w14:paraId="3F53A463" w14:textId="0DE756EA" w:rsidR="00512FC4" w:rsidRDefault="00512FC4" w:rsidP="00D108C6">
            <w:pPr>
              <w:spacing w:after="0" w:line="240" w:lineRule="auto"/>
              <w:rPr>
                <w:rStyle w:val="normaltextrun"/>
                <w:rFonts w:ascii="Arial" w:eastAsia="Arial" w:hAnsi="Arial" w:cs="Arial"/>
                <w:b/>
                <w:bCs/>
              </w:rPr>
            </w:pPr>
            <w:r>
              <w:rPr>
                <w:rStyle w:val="normaltextrun"/>
                <w:rFonts w:ascii="Arial" w:eastAsia="Arial" w:hAnsi="Arial" w:cs="Arial"/>
                <w:b/>
                <w:bCs/>
              </w:rPr>
              <w:t>Ventilation</w:t>
            </w:r>
          </w:p>
        </w:tc>
      </w:tr>
      <w:tr w:rsidR="00951DED" w:rsidRPr="002E2628" w14:paraId="408C5136" w14:textId="77777777" w:rsidTr="47571D75">
        <w:trPr>
          <w:trHeight w:val="447"/>
        </w:trPr>
        <w:tc>
          <w:tcPr>
            <w:tcW w:w="14317" w:type="dxa"/>
            <w:shd w:val="clear" w:color="auto" w:fill="auto"/>
            <w:vAlign w:val="center"/>
          </w:tcPr>
          <w:p w14:paraId="0D9B6D6E" w14:textId="1F9884F1" w:rsidR="00A670A3" w:rsidRPr="008770F9" w:rsidRDefault="3A309EA8" w:rsidP="00995FEA">
            <w:pPr>
              <w:pStyle w:val="paragraph"/>
              <w:numPr>
                <w:ilvl w:val="0"/>
                <w:numId w:val="7"/>
              </w:numPr>
              <w:spacing w:before="0" w:beforeAutospacing="0" w:after="0" w:afterAutospacing="0"/>
              <w:textAlignment w:val="baseline"/>
              <w:rPr>
                <w:rFonts w:ascii="Arial" w:hAnsi="Arial" w:cs="Arial"/>
                <w:color w:val="FF0000"/>
                <w:sz w:val="22"/>
                <w:szCs w:val="22"/>
                <w:lang w:val="en"/>
              </w:rPr>
            </w:pPr>
            <w:r w:rsidRPr="27C0958F">
              <w:rPr>
                <w:rFonts w:ascii="Arial" w:hAnsi="Arial" w:cs="Arial"/>
                <w:sz w:val="22"/>
                <w:szCs w:val="22"/>
                <w:lang w:val="en"/>
              </w:rPr>
              <w:t>Doors</w:t>
            </w:r>
            <w:r w:rsidR="6FB8B7D8" w:rsidRPr="27C0958F">
              <w:rPr>
                <w:rFonts w:ascii="Arial" w:hAnsi="Arial" w:cs="Arial"/>
                <w:sz w:val="22"/>
                <w:szCs w:val="22"/>
                <w:lang w:val="en"/>
              </w:rPr>
              <w:t>,</w:t>
            </w:r>
            <w:r w:rsidRPr="27C0958F">
              <w:rPr>
                <w:rFonts w:ascii="Arial" w:hAnsi="Arial" w:cs="Arial"/>
                <w:sz w:val="22"/>
                <w:szCs w:val="22"/>
                <w:lang w:val="en"/>
              </w:rPr>
              <w:t xml:space="preserve"> </w:t>
            </w:r>
            <w:r w:rsidR="23BFF503" w:rsidRPr="007F4A61">
              <w:rPr>
                <w:rFonts w:ascii="Arial" w:hAnsi="Arial" w:cs="Arial"/>
                <w:sz w:val="22"/>
                <w:szCs w:val="22"/>
                <w:lang w:val="en"/>
              </w:rPr>
              <w:t>windows</w:t>
            </w:r>
            <w:r w:rsidR="761F4E3C" w:rsidRPr="27C0958F">
              <w:rPr>
                <w:rFonts w:ascii="Arial" w:hAnsi="Arial" w:cs="Arial"/>
                <w:sz w:val="22"/>
                <w:szCs w:val="22"/>
                <w:lang w:val="en"/>
              </w:rPr>
              <w:t xml:space="preserve"> and window vents</w:t>
            </w:r>
            <w:r w:rsidRPr="27C0958F">
              <w:rPr>
                <w:rFonts w:ascii="Arial" w:hAnsi="Arial" w:cs="Arial"/>
                <w:sz w:val="22"/>
                <w:szCs w:val="22"/>
                <w:lang w:val="en"/>
              </w:rPr>
              <w:t xml:space="preserve"> are opened</w:t>
            </w:r>
            <w:r w:rsidR="23BFF503" w:rsidRPr="007F4A61">
              <w:rPr>
                <w:rFonts w:ascii="Arial" w:hAnsi="Arial" w:cs="Arial"/>
                <w:sz w:val="22"/>
                <w:szCs w:val="22"/>
                <w:lang w:val="en"/>
              </w:rPr>
              <w:t xml:space="preserve">, where </w:t>
            </w:r>
            <w:r w:rsidR="64842FD7" w:rsidRPr="27C0958F">
              <w:rPr>
                <w:rFonts w:ascii="Arial" w:hAnsi="Arial" w:cs="Arial"/>
                <w:sz w:val="22"/>
                <w:szCs w:val="22"/>
                <w:lang w:val="en"/>
              </w:rPr>
              <w:t>i</w:t>
            </w:r>
            <w:r w:rsidR="7035B99C" w:rsidRPr="27C0958F">
              <w:rPr>
                <w:rFonts w:ascii="Arial" w:hAnsi="Arial" w:cs="Arial"/>
                <w:sz w:val="22"/>
                <w:szCs w:val="22"/>
                <w:lang w:val="en"/>
              </w:rPr>
              <w:t xml:space="preserve">t </w:t>
            </w:r>
            <w:r w:rsidR="23BFF503" w:rsidRPr="007F4A61">
              <w:rPr>
                <w:rFonts w:ascii="Arial" w:hAnsi="Arial" w:cs="Arial"/>
                <w:sz w:val="22"/>
                <w:szCs w:val="22"/>
                <w:lang w:val="en"/>
              </w:rPr>
              <w:t>is safe to do so</w:t>
            </w:r>
            <w:r w:rsidR="6E03B621" w:rsidRPr="27C0958F">
              <w:rPr>
                <w:rFonts w:ascii="Arial" w:hAnsi="Arial" w:cs="Arial"/>
                <w:sz w:val="22"/>
                <w:szCs w:val="22"/>
                <w:lang w:val="en"/>
              </w:rPr>
              <w:t>,</w:t>
            </w:r>
            <w:r w:rsidR="23BFF503" w:rsidRPr="007F4A61">
              <w:rPr>
                <w:rFonts w:ascii="Arial" w:hAnsi="Arial" w:cs="Arial"/>
                <w:sz w:val="22"/>
                <w:szCs w:val="22"/>
                <w:lang w:val="en"/>
              </w:rPr>
              <w:t xml:space="preserve"> to increase natural ventilation and to reduce contact with door handles. </w:t>
            </w:r>
            <w:r w:rsidR="4BDEFBCC" w:rsidRPr="27C0958F">
              <w:rPr>
                <w:rFonts w:ascii="Arial" w:hAnsi="Arial" w:cs="Arial"/>
                <w:sz w:val="22"/>
                <w:szCs w:val="22"/>
                <w:lang w:val="en"/>
              </w:rPr>
              <w:t xml:space="preserve">Fire doors (usually identifiable with </w:t>
            </w:r>
            <w:r w:rsidR="1D302323" w:rsidRPr="27C0958F">
              <w:rPr>
                <w:rFonts w:ascii="Arial" w:hAnsi="Arial" w:cs="Arial"/>
                <w:sz w:val="22"/>
                <w:szCs w:val="22"/>
                <w:lang w:val="en"/>
              </w:rPr>
              <w:t>‘</w:t>
            </w:r>
            <w:r w:rsidR="4BDEFBCC" w:rsidRPr="27C0958F">
              <w:rPr>
                <w:rFonts w:ascii="Arial" w:hAnsi="Arial" w:cs="Arial"/>
                <w:sz w:val="22"/>
                <w:szCs w:val="22"/>
                <w:lang w:val="en"/>
              </w:rPr>
              <w:t xml:space="preserve">Fire Door Keep </w:t>
            </w:r>
            <w:r w:rsidR="0ADE338E" w:rsidRPr="27C0958F">
              <w:rPr>
                <w:rFonts w:ascii="Arial" w:hAnsi="Arial" w:cs="Arial"/>
                <w:sz w:val="22"/>
                <w:szCs w:val="22"/>
                <w:lang w:val="en"/>
              </w:rPr>
              <w:t>C</w:t>
            </w:r>
            <w:r w:rsidR="4BDEFBCC" w:rsidRPr="27C0958F">
              <w:rPr>
                <w:rFonts w:ascii="Arial" w:hAnsi="Arial" w:cs="Arial"/>
                <w:sz w:val="22"/>
                <w:szCs w:val="22"/>
                <w:lang w:val="en"/>
              </w:rPr>
              <w:t>l</w:t>
            </w:r>
            <w:r w:rsidR="2B316E65" w:rsidRPr="27C0958F">
              <w:rPr>
                <w:rFonts w:ascii="Arial" w:hAnsi="Arial" w:cs="Arial"/>
                <w:sz w:val="22"/>
                <w:szCs w:val="22"/>
                <w:lang w:val="en"/>
              </w:rPr>
              <w:t>osed’ signage</w:t>
            </w:r>
            <w:r w:rsidR="3EFB6347" w:rsidRPr="27C0958F">
              <w:rPr>
                <w:rFonts w:ascii="Arial" w:hAnsi="Arial" w:cs="Arial"/>
                <w:sz w:val="22"/>
                <w:szCs w:val="22"/>
                <w:lang w:val="en"/>
              </w:rPr>
              <w:t>)</w:t>
            </w:r>
            <w:r w:rsidR="4BDEFBCC" w:rsidRPr="27C0958F">
              <w:rPr>
                <w:rFonts w:ascii="Arial" w:hAnsi="Arial" w:cs="Arial"/>
                <w:sz w:val="22"/>
                <w:szCs w:val="22"/>
                <w:lang w:val="en"/>
              </w:rPr>
              <w:t xml:space="preserve"> must not be wedged open to increase ventilation</w:t>
            </w:r>
            <w:r w:rsidR="60C47AAA" w:rsidRPr="27C0958F">
              <w:rPr>
                <w:rFonts w:ascii="Arial" w:hAnsi="Arial" w:cs="Arial"/>
                <w:sz w:val="22"/>
                <w:szCs w:val="22"/>
                <w:lang w:val="en"/>
              </w:rPr>
              <w:t xml:space="preserve"> unless they are fitted with a self-closing mechanism which responds to </w:t>
            </w:r>
            <w:r w:rsidR="24B46C44" w:rsidRPr="27C0958F">
              <w:rPr>
                <w:rFonts w:ascii="Arial" w:hAnsi="Arial" w:cs="Arial"/>
                <w:sz w:val="22"/>
                <w:szCs w:val="22"/>
                <w:lang w:val="en"/>
              </w:rPr>
              <w:t>an</w:t>
            </w:r>
            <w:r w:rsidR="60C47AAA" w:rsidRPr="27C0958F">
              <w:rPr>
                <w:rFonts w:ascii="Arial" w:hAnsi="Arial" w:cs="Arial"/>
                <w:sz w:val="22"/>
                <w:szCs w:val="22"/>
                <w:lang w:val="en"/>
              </w:rPr>
              <w:t xml:space="preserve"> actuation of the fire alarm system</w:t>
            </w:r>
            <w:r w:rsidR="4BDEFBCC" w:rsidRPr="27C0958F">
              <w:rPr>
                <w:rFonts w:ascii="Arial" w:hAnsi="Arial" w:cs="Arial"/>
                <w:sz w:val="22"/>
                <w:szCs w:val="22"/>
                <w:lang w:val="en"/>
              </w:rPr>
              <w:t>.</w:t>
            </w:r>
            <w:r w:rsidR="008770F9">
              <w:rPr>
                <w:rFonts w:ascii="Arial" w:hAnsi="Arial" w:cs="Arial"/>
                <w:sz w:val="22"/>
                <w:szCs w:val="22"/>
                <w:lang w:val="en"/>
              </w:rPr>
              <w:t xml:space="preserve"> </w:t>
            </w:r>
            <w:r w:rsidR="008770F9" w:rsidRPr="008770F9">
              <w:rPr>
                <w:rFonts w:ascii="Arial" w:hAnsi="Arial" w:cs="Arial"/>
                <w:color w:val="FF0000"/>
                <w:sz w:val="22"/>
                <w:szCs w:val="22"/>
                <w:lang w:val="en"/>
              </w:rPr>
              <w:t xml:space="preserve">Blinds to be open above windows to allow for airflow. Staff have responsibility for closing windows at the end of the day. </w:t>
            </w:r>
          </w:p>
          <w:p w14:paraId="4CBC94B9" w14:textId="2825DB7C" w:rsidR="00512FC4" w:rsidRPr="007F4A61" w:rsidRDefault="214819A4" w:rsidP="00A912CE">
            <w:pPr>
              <w:pStyle w:val="ListParagraph"/>
              <w:numPr>
                <w:ilvl w:val="0"/>
                <w:numId w:val="7"/>
              </w:numPr>
              <w:spacing w:after="0" w:line="240" w:lineRule="auto"/>
              <w:jc w:val="both"/>
              <w:rPr>
                <w:rFonts w:ascii="Arial" w:eastAsia="Arial" w:hAnsi="Arial" w:cs="Arial"/>
                <w:b/>
                <w:bCs/>
              </w:rPr>
            </w:pPr>
            <w:r w:rsidRPr="007F4A61">
              <w:rPr>
                <w:rFonts w:ascii="Arial" w:eastAsia="Times New Roman" w:hAnsi="Arial" w:cs="Arial"/>
              </w:rPr>
              <w:t>Protocols relating to ventilation are appropriate and agreed by staff.  Windows opened 15 mins before and after occupancy</w:t>
            </w:r>
            <w:r w:rsidR="7448BB91" w:rsidRPr="27C0958F">
              <w:rPr>
                <w:rFonts w:ascii="Arial" w:eastAsia="Times New Roman" w:hAnsi="Arial" w:cs="Arial"/>
              </w:rPr>
              <w:t>.</w:t>
            </w:r>
          </w:p>
          <w:p w14:paraId="2B73668B" w14:textId="1E30F0D3" w:rsidR="005075F1" w:rsidRPr="007151FA" w:rsidRDefault="00EA0CA3" w:rsidP="00A912CE">
            <w:pPr>
              <w:pStyle w:val="ListParagraph"/>
              <w:numPr>
                <w:ilvl w:val="0"/>
                <w:numId w:val="7"/>
              </w:numPr>
              <w:spacing w:after="0" w:line="240" w:lineRule="auto"/>
              <w:jc w:val="both"/>
              <w:rPr>
                <w:rFonts w:ascii="Arial" w:eastAsia="Arial" w:hAnsi="Arial" w:cs="Arial"/>
                <w:b/>
                <w:bCs/>
                <w:color w:val="FF0000"/>
              </w:rPr>
            </w:pPr>
            <w:r w:rsidRPr="00C60B2F">
              <w:rPr>
                <w:rFonts w:ascii="Arial" w:eastAsia="Times New Roman" w:hAnsi="Arial" w:cs="Arial"/>
              </w:rPr>
              <w:lastRenderedPageBreak/>
              <w:t>All school</w:t>
            </w:r>
            <w:r w:rsidR="00A636B1" w:rsidRPr="00C60B2F">
              <w:rPr>
                <w:rFonts w:ascii="Arial" w:eastAsia="Times New Roman" w:hAnsi="Arial" w:cs="Arial"/>
              </w:rPr>
              <w:t xml:space="preserve"> establishments</w:t>
            </w:r>
            <w:r w:rsidRPr="00C60B2F">
              <w:rPr>
                <w:rFonts w:ascii="Arial" w:eastAsia="Times New Roman" w:hAnsi="Arial" w:cs="Arial"/>
              </w:rPr>
              <w:t xml:space="preserve"> have access to </w:t>
            </w:r>
            <w:r w:rsidR="005075F1" w:rsidRPr="00C60B2F">
              <w:rPr>
                <w:rFonts w:ascii="Arial" w:eastAsia="Times New Roman" w:hAnsi="Arial" w:cs="Arial"/>
              </w:rPr>
              <w:t>CO2 monitors</w:t>
            </w:r>
            <w:r w:rsidR="00212340" w:rsidRPr="00C60B2F">
              <w:rPr>
                <w:rFonts w:ascii="Arial" w:eastAsia="Times New Roman" w:hAnsi="Arial" w:cs="Arial"/>
              </w:rPr>
              <w:t xml:space="preserve"> to identify poorly ventilated area</w:t>
            </w:r>
            <w:r w:rsidR="007635E7" w:rsidRPr="00C60B2F">
              <w:rPr>
                <w:rFonts w:ascii="Arial" w:eastAsia="Times New Roman" w:hAnsi="Arial" w:cs="Arial"/>
              </w:rPr>
              <w:t>s</w:t>
            </w:r>
            <w:r w:rsidR="65D0FD4B" w:rsidRPr="00C60B2F">
              <w:rPr>
                <w:rFonts w:ascii="Arial" w:eastAsia="Times New Roman" w:hAnsi="Arial" w:cs="Arial"/>
              </w:rPr>
              <w:t>.</w:t>
            </w:r>
            <w:r w:rsidR="63CE3B10" w:rsidRPr="00C60B2F">
              <w:rPr>
                <w:rFonts w:ascii="Arial" w:eastAsia="Times New Roman" w:hAnsi="Arial" w:cs="Arial"/>
              </w:rPr>
              <w:t xml:space="preserve">  Clear advice has been provided on the appropriate use of CO2 monitors including the procedures to be followed in the event of inappropriate le</w:t>
            </w:r>
            <w:r w:rsidR="6A34D174" w:rsidRPr="00C60B2F">
              <w:rPr>
                <w:rFonts w:ascii="Arial" w:eastAsia="Times New Roman" w:hAnsi="Arial" w:cs="Arial"/>
              </w:rPr>
              <w:t>vels being indicated.</w:t>
            </w:r>
            <w:r w:rsidR="007151FA">
              <w:rPr>
                <w:rFonts w:ascii="Arial" w:eastAsia="Times New Roman" w:hAnsi="Arial" w:cs="Arial"/>
              </w:rPr>
              <w:t xml:space="preserve"> </w:t>
            </w:r>
            <w:r w:rsidR="007151FA" w:rsidRPr="007151FA">
              <w:rPr>
                <w:rFonts w:ascii="Arial" w:eastAsia="Times New Roman" w:hAnsi="Arial" w:cs="Arial"/>
                <w:color w:val="FF0000"/>
              </w:rPr>
              <w:t>Staff to alert janitor and HT if CO2 monitor flashes red.</w:t>
            </w:r>
          </w:p>
          <w:p w14:paraId="41634A29" w14:textId="1119DADB" w:rsidR="1BE8E207" w:rsidRDefault="1BE8E207" w:rsidP="27C0958F">
            <w:pPr>
              <w:pStyle w:val="ListParagraph"/>
              <w:numPr>
                <w:ilvl w:val="0"/>
                <w:numId w:val="7"/>
              </w:numPr>
              <w:spacing w:after="0" w:line="240" w:lineRule="auto"/>
              <w:jc w:val="both"/>
              <w:rPr>
                <w:rFonts w:ascii="Arial" w:eastAsia="Arial" w:hAnsi="Arial" w:cs="Arial"/>
                <w:b/>
                <w:bCs/>
              </w:rPr>
            </w:pPr>
            <w:r w:rsidRPr="27C0958F">
              <w:rPr>
                <w:rFonts w:ascii="Arial" w:eastAsia="Times New Roman" w:hAnsi="Arial" w:cs="Arial"/>
              </w:rPr>
              <w:t xml:space="preserve">Schools follow </w:t>
            </w:r>
            <w:hyperlink r:id="rId35">
              <w:r w:rsidR="19D8713C" w:rsidRPr="27C0958F">
                <w:rPr>
                  <w:rStyle w:val="Hyperlink"/>
                  <w:rFonts w:ascii="Arial" w:eastAsia="Times New Roman" w:hAnsi="Arial" w:cs="Arial"/>
                </w:rPr>
                <w:t>COVID-19 Practical measures for Building Operation</w:t>
              </w:r>
            </w:hyperlink>
            <w:r w:rsidRPr="27C0958F">
              <w:rPr>
                <w:rFonts w:ascii="Arial" w:eastAsia="Times New Roman" w:hAnsi="Arial" w:cs="Arial"/>
              </w:rPr>
              <w:t xml:space="preserve"> guidance </w:t>
            </w:r>
            <w:r w:rsidR="7EABBA1D" w:rsidRPr="0E03927C">
              <w:rPr>
                <w:rFonts w:ascii="Arial" w:eastAsia="Times New Roman" w:hAnsi="Arial" w:cs="Arial"/>
              </w:rPr>
              <w:t>regarding</w:t>
            </w:r>
            <w:r w:rsidRPr="27C0958F">
              <w:rPr>
                <w:rFonts w:ascii="Arial" w:eastAsia="Times New Roman" w:hAnsi="Arial" w:cs="Arial"/>
              </w:rPr>
              <w:t xml:space="preserve"> local ventilation strategies</w:t>
            </w:r>
            <w:r w:rsidR="222BF20E" w:rsidRPr="27C0958F">
              <w:rPr>
                <w:rFonts w:ascii="Arial" w:eastAsia="Times New Roman" w:hAnsi="Arial" w:cs="Arial"/>
              </w:rPr>
              <w:t>.</w:t>
            </w:r>
          </w:p>
          <w:p w14:paraId="6F382801" w14:textId="1D73B14D" w:rsidR="10D1ECCB" w:rsidRDefault="10D1ECCB" w:rsidP="27C0958F">
            <w:pPr>
              <w:pStyle w:val="ListParagraph"/>
              <w:numPr>
                <w:ilvl w:val="0"/>
                <w:numId w:val="7"/>
              </w:numPr>
              <w:spacing w:after="0" w:line="240" w:lineRule="auto"/>
              <w:jc w:val="both"/>
              <w:rPr>
                <w:b/>
                <w:bCs/>
              </w:rPr>
            </w:pPr>
            <w:r w:rsidRPr="27C0958F">
              <w:rPr>
                <w:rFonts w:ascii="Arial" w:hAnsi="Arial" w:cs="Arial"/>
              </w:rPr>
              <w:t>Mechanical ventilation systems have, wherever possible, been adjusted to full fresh air.</w:t>
            </w:r>
          </w:p>
          <w:p w14:paraId="5EEC721C" w14:textId="28EFF708" w:rsidR="0BFB0DEC" w:rsidRDefault="0BFB0DEC" w:rsidP="27C0958F">
            <w:pPr>
              <w:pStyle w:val="ListParagraph"/>
              <w:numPr>
                <w:ilvl w:val="0"/>
                <w:numId w:val="7"/>
              </w:numPr>
              <w:spacing w:after="0" w:line="240" w:lineRule="auto"/>
              <w:jc w:val="both"/>
              <w:rPr>
                <w:rFonts w:eastAsiaTheme="minorEastAsia"/>
                <w:b/>
                <w:bCs/>
              </w:rPr>
            </w:pPr>
            <w:r w:rsidRPr="27C0958F">
              <w:rPr>
                <w:rFonts w:ascii="Arial" w:hAnsi="Arial" w:cs="Arial"/>
              </w:rPr>
              <w:t>Requests can be submitted to Property Services to check suitability of ventilation systems.</w:t>
            </w:r>
          </w:p>
          <w:p w14:paraId="2785514A" w14:textId="53CA6325" w:rsidR="00B92798" w:rsidRPr="00981592" w:rsidRDefault="00B92798" w:rsidP="00A912CE">
            <w:pPr>
              <w:pStyle w:val="ListParagraph"/>
              <w:numPr>
                <w:ilvl w:val="0"/>
                <w:numId w:val="7"/>
              </w:numPr>
              <w:spacing w:after="0" w:line="240" w:lineRule="auto"/>
              <w:jc w:val="both"/>
              <w:rPr>
                <w:rStyle w:val="normaltextrun"/>
                <w:rFonts w:ascii="Arial" w:eastAsia="Arial" w:hAnsi="Arial" w:cs="Arial"/>
                <w:b/>
                <w:bCs/>
              </w:rPr>
            </w:pPr>
            <w:r w:rsidRPr="00981592">
              <w:rPr>
                <w:rFonts w:ascii="Arial" w:eastAsia="Times New Roman" w:hAnsi="Arial" w:cs="Arial"/>
              </w:rPr>
              <w:t>Property Servic</w:t>
            </w:r>
            <w:r w:rsidR="009A7593" w:rsidRPr="00981592">
              <w:rPr>
                <w:rFonts w:ascii="Arial" w:eastAsia="Times New Roman" w:hAnsi="Arial" w:cs="Arial"/>
              </w:rPr>
              <w:t xml:space="preserve">es are informed </w:t>
            </w:r>
            <w:r w:rsidR="00981592" w:rsidRPr="00981592">
              <w:rPr>
                <w:rFonts w:ascii="Arial" w:eastAsia="Times New Roman" w:hAnsi="Arial" w:cs="Arial"/>
              </w:rPr>
              <w:t>if remedial work (window</w:t>
            </w:r>
            <w:r w:rsidR="00981592">
              <w:rPr>
                <w:rFonts w:ascii="Arial" w:eastAsia="Times New Roman" w:hAnsi="Arial" w:cs="Arial"/>
              </w:rPr>
              <w:t>/door</w:t>
            </w:r>
            <w:r w:rsidR="00E65477">
              <w:rPr>
                <w:rFonts w:ascii="Arial" w:eastAsia="Times New Roman" w:hAnsi="Arial" w:cs="Arial"/>
              </w:rPr>
              <w:t xml:space="preserve"> or mechanical ventilation</w:t>
            </w:r>
            <w:r w:rsidR="00981592" w:rsidRPr="00981592">
              <w:rPr>
                <w:rFonts w:ascii="Arial" w:eastAsia="Times New Roman" w:hAnsi="Arial" w:cs="Arial"/>
              </w:rPr>
              <w:t xml:space="preserve"> maintenance etc.) is required</w:t>
            </w:r>
            <w:r w:rsidR="46562F5F" w:rsidRPr="27C0958F">
              <w:rPr>
                <w:rFonts w:ascii="Arial" w:eastAsia="Times New Roman" w:hAnsi="Arial" w:cs="Arial"/>
              </w:rPr>
              <w:t>.</w:t>
            </w:r>
            <w:r w:rsidR="001E5C25">
              <w:rPr>
                <w:rFonts w:ascii="Arial" w:eastAsia="Times New Roman" w:hAnsi="Arial" w:cs="Arial"/>
              </w:rPr>
              <w:br/>
            </w:r>
          </w:p>
        </w:tc>
      </w:tr>
      <w:tr w:rsidR="00951DED" w:rsidRPr="002E2628" w14:paraId="7455FC61" w14:textId="77777777" w:rsidTr="47571D75">
        <w:trPr>
          <w:trHeight w:val="447"/>
        </w:trPr>
        <w:tc>
          <w:tcPr>
            <w:tcW w:w="14317" w:type="dxa"/>
            <w:shd w:val="clear" w:color="auto" w:fill="auto"/>
            <w:vAlign w:val="center"/>
          </w:tcPr>
          <w:p w14:paraId="70B895C1" w14:textId="460947F8" w:rsidR="00BF6A0F" w:rsidRPr="00BF6A0F" w:rsidRDefault="00BF6A0F" w:rsidP="00BF6A0F">
            <w:pPr>
              <w:pStyle w:val="paragraph"/>
              <w:spacing w:before="0" w:beforeAutospacing="0" w:after="0" w:afterAutospacing="0"/>
              <w:textAlignment w:val="baseline"/>
              <w:rPr>
                <w:rFonts w:ascii="Arial" w:hAnsi="Arial" w:cs="Arial"/>
                <w:b/>
                <w:bCs/>
                <w:sz w:val="22"/>
                <w:szCs w:val="22"/>
              </w:rPr>
            </w:pPr>
            <w:r w:rsidRPr="00BF6A0F">
              <w:rPr>
                <w:rFonts w:ascii="Arial" w:hAnsi="Arial" w:cs="Arial"/>
                <w:b/>
                <w:bCs/>
                <w:sz w:val="22"/>
                <w:szCs w:val="22"/>
              </w:rPr>
              <w:lastRenderedPageBreak/>
              <w:t>Keeping up to date / Adhering to COVID-19 guidance</w:t>
            </w:r>
          </w:p>
        </w:tc>
      </w:tr>
      <w:tr w:rsidR="00951DED" w:rsidRPr="002E2628" w14:paraId="20F0421F" w14:textId="77777777" w:rsidTr="47571D75">
        <w:trPr>
          <w:trHeight w:val="447"/>
        </w:trPr>
        <w:tc>
          <w:tcPr>
            <w:tcW w:w="14317" w:type="dxa"/>
            <w:shd w:val="clear" w:color="auto" w:fill="auto"/>
            <w:vAlign w:val="center"/>
          </w:tcPr>
          <w:p w14:paraId="440D7EB4" w14:textId="7AC194F0" w:rsidR="00BF6A0F" w:rsidRPr="007151FA" w:rsidRDefault="214819A4" w:rsidP="007151FA">
            <w:pPr>
              <w:pStyle w:val="ListParagraph"/>
              <w:numPr>
                <w:ilvl w:val="0"/>
                <w:numId w:val="7"/>
              </w:numPr>
              <w:spacing w:after="0" w:line="240" w:lineRule="auto"/>
              <w:rPr>
                <w:rFonts w:ascii="Arial" w:eastAsia="Times New Roman" w:hAnsi="Arial" w:cs="Times New Roman"/>
                <w:color w:val="FF0000"/>
              </w:rPr>
            </w:pPr>
            <w:r w:rsidRPr="733BDDB5">
              <w:rPr>
                <w:rFonts w:ascii="Arial" w:eastAsia="Times New Roman" w:hAnsi="Arial" w:cs="Times New Roman"/>
              </w:rPr>
              <w:t>SLT review contents as this is received (normally summarised or links available via the weekly HT briefing)</w:t>
            </w:r>
            <w:r w:rsidR="007151FA" w:rsidRPr="00526DA3">
              <w:rPr>
                <w:rFonts w:ascii="Arial" w:eastAsia="Times New Roman" w:hAnsi="Arial" w:cs="Times New Roman"/>
                <w:color w:val="FF0000"/>
              </w:rPr>
              <w:t xml:space="preserve"> which is saved in management – school improvement – session 21/22 – HT briefings – responsibility of all SLT to check)</w:t>
            </w:r>
          </w:p>
          <w:p w14:paraId="54C29C3A" w14:textId="77777777" w:rsidR="00BF6A0F" w:rsidRDefault="214819A4" w:rsidP="001D3E43">
            <w:pPr>
              <w:pStyle w:val="ListParagraph"/>
              <w:numPr>
                <w:ilvl w:val="0"/>
                <w:numId w:val="7"/>
              </w:numPr>
              <w:spacing w:after="0" w:line="240" w:lineRule="auto"/>
              <w:rPr>
                <w:rFonts w:ascii="Arial" w:eastAsia="Times New Roman" w:hAnsi="Arial" w:cs="Times New Roman"/>
              </w:rPr>
            </w:pPr>
            <w:r w:rsidRPr="733BDDB5">
              <w:rPr>
                <w:rFonts w:ascii="Arial" w:eastAsia="Times New Roman" w:hAnsi="Arial" w:cs="Times New Roman"/>
              </w:rPr>
              <w:t>Implications considered and advice taken if required</w:t>
            </w:r>
          </w:p>
          <w:p w14:paraId="48F038EF" w14:textId="77777777" w:rsidR="00BF6A0F" w:rsidRDefault="214819A4" w:rsidP="001D3E43">
            <w:pPr>
              <w:pStyle w:val="ListParagraph"/>
              <w:numPr>
                <w:ilvl w:val="0"/>
                <w:numId w:val="7"/>
              </w:numPr>
              <w:spacing w:after="0" w:line="240" w:lineRule="auto"/>
              <w:rPr>
                <w:rFonts w:ascii="Arial" w:eastAsia="Times New Roman" w:hAnsi="Arial" w:cs="Times New Roman"/>
              </w:rPr>
            </w:pPr>
            <w:r w:rsidRPr="733BDDB5">
              <w:rPr>
                <w:rFonts w:ascii="Arial" w:eastAsia="Times New Roman" w:hAnsi="Arial" w:cs="Times New Roman"/>
              </w:rPr>
              <w:t>Specific matters discussed at cluster groups or via strategic HT meetings</w:t>
            </w:r>
          </w:p>
          <w:p w14:paraId="42C4F6D3" w14:textId="0A154DED" w:rsidR="00BF6A0F" w:rsidRPr="009A29AB" w:rsidRDefault="214819A4" w:rsidP="001D3E43">
            <w:pPr>
              <w:pStyle w:val="ListParagraph"/>
              <w:numPr>
                <w:ilvl w:val="0"/>
                <w:numId w:val="7"/>
              </w:numPr>
              <w:spacing w:after="0" w:line="240" w:lineRule="auto"/>
              <w:rPr>
                <w:rFonts w:ascii="Arial" w:eastAsia="Times New Roman" w:hAnsi="Arial" w:cs="Arial"/>
              </w:rPr>
            </w:pPr>
            <w:r w:rsidRPr="733BDDB5">
              <w:rPr>
                <w:rFonts w:ascii="Arial" w:eastAsia="Times New Roman" w:hAnsi="Arial" w:cs="Times New Roman"/>
              </w:rPr>
              <w:t>Practical Subjects are conducted in accordance with the guidance</w:t>
            </w:r>
            <w:r w:rsidR="2D005A6E" w:rsidRPr="733BDDB5">
              <w:rPr>
                <w:rFonts w:ascii="Arial" w:eastAsia="Times New Roman" w:hAnsi="Arial" w:cs="Times New Roman"/>
              </w:rPr>
              <w:t xml:space="preserve"> </w:t>
            </w:r>
            <w:hyperlink r:id="rId36">
              <w:r w:rsidR="036A803F" w:rsidRPr="733BDDB5">
                <w:rPr>
                  <w:rFonts w:ascii="Arial" w:hAnsi="Arial" w:cs="Arial"/>
                  <w:color w:val="0000FF"/>
                  <w:u w:val="single"/>
                </w:rPr>
                <w:t>Practical activities guidelines | COVID-19 education recovery | National Improvement Hub</w:t>
              </w:r>
            </w:hyperlink>
          </w:p>
          <w:p w14:paraId="5F823320" w14:textId="77777777" w:rsidR="00BF6A0F" w:rsidRPr="00F45444" w:rsidRDefault="00BF6A0F" w:rsidP="00011E4A">
            <w:pPr>
              <w:pStyle w:val="paragraph"/>
              <w:spacing w:before="0" w:beforeAutospacing="0" w:after="0" w:afterAutospacing="0"/>
              <w:ind w:left="720"/>
              <w:textAlignment w:val="baseline"/>
              <w:rPr>
                <w:rFonts w:ascii="Arial" w:hAnsi="Arial" w:cs="Arial"/>
                <w:sz w:val="22"/>
                <w:szCs w:val="22"/>
              </w:rPr>
            </w:pPr>
          </w:p>
        </w:tc>
      </w:tr>
    </w:tbl>
    <w:p w14:paraId="6512C4BD" w14:textId="77777777" w:rsidR="00966807" w:rsidRDefault="00966807">
      <w:r>
        <w:br w:type="page"/>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7"/>
      </w:tblGrid>
      <w:tr w:rsidR="00951DED" w:rsidRPr="002E2628" w14:paraId="45B7EC8F" w14:textId="77777777" w:rsidTr="47571D75">
        <w:trPr>
          <w:trHeight w:val="447"/>
        </w:trPr>
        <w:tc>
          <w:tcPr>
            <w:tcW w:w="14317" w:type="dxa"/>
            <w:shd w:val="clear" w:color="auto" w:fill="auto"/>
            <w:vAlign w:val="center"/>
          </w:tcPr>
          <w:p w14:paraId="2A5CD083" w14:textId="24A0D681" w:rsidR="00512FC4" w:rsidRDefault="00512FC4" w:rsidP="00D108C6">
            <w:pPr>
              <w:spacing w:after="0" w:line="240" w:lineRule="auto"/>
              <w:rPr>
                <w:rStyle w:val="normaltextrun"/>
                <w:rFonts w:ascii="Arial" w:eastAsia="Arial" w:hAnsi="Arial" w:cs="Arial"/>
                <w:b/>
                <w:bCs/>
              </w:rPr>
            </w:pPr>
            <w:r>
              <w:rPr>
                <w:rStyle w:val="normaltextrun"/>
                <w:rFonts w:ascii="Arial" w:eastAsia="Arial" w:hAnsi="Arial" w:cs="Arial"/>
                <w:b/>
                <w:bCs/>
              </w:rPr>
              <w:lastRenderedPageBreak/>
              <w:t>Communication</w:t>
            </w:r>
            <w:r w:rsidR="00BF6A0F">
              <w:rPr>
                <w:rStyle w:val="normaltextrun"/>
                <w:rFonts w:ascii="Arial" w:eastAsia="Arial" w:hAnsi="Arial" w:cs="Arial"/>
                <w:b/>
                <w:bCs/>
              </w:rPr>
              <w:t xml:space="preserve"> and Information Sharing</w:t>
            </w:r>
          </w:p>
        </w:tc>
      </w:tr>
      <w:tr w:rsidR="00951DED" w:rsidRPr="002E2628" w14:paraId="3F2D7299" w14:textId="77777777" w:rsidTr="47571D75">
        <w:trPr>
          <w:trHeight w:val="447"/>
        </w:trPr>
        <w:tc>
          <w:tcPr>
            <w:tcW w:w="14317" w:type="dxa"/>
            <w:shd w:val="clear" w:color="auto" w:fill="auto"/>
            <w:vAlign w:val="center"/>
          </w:tcPr>
          <w:p w14:paraId="46CA2096" w14:textId="01B471C2" w:rsidR="00692039" w:rsidRPr="00F45444" w:rsidRDefault="00692039" w:rsidP="007151FA">
            <w:pPr>
              <w:pStyle w:val="ListParagraph"/>
              <w:numPr>
                <w:ilvl w:val="0"/>
                <w:numId w:val="2"/>
              </w:numPr>
              <w:spacing w:after="0" w:line="240" w:lineRule="auto"/>
              <w:rPr>
                <w:rFonts w:ascii="Arial" w:eastAsiaTheme="minorEastAsia" w:hAnsi="Arial" w:cs="Arial"/>
              </w:rPr>
            </w:pPr>
            <w:r>
              <w:rPr>
                <w:rFonts w:ascii="Arial" w:eastAsia="Arial" w:hAnsi="Arial" w:cs="Arial"/>
              </w:rPr>
              <w:t xml:space="preserve">Regular and </w:t>
            </w:r>
            <w:r w:rsidR="007A0B4C">
              <w:rPr>
                <w:rFonts w:ascii="Arial" w:eastAsia="Arial" w:hAnsi="Arial" w:cs="Arial"/>
              </w:rPr>
              <w:t>clear 2</w:t>
            </w:r>
            <w:r w:rsidR="00F5436C">
              <w:rPr>
                <w:rFonts w:ascii="Arial" w:eastAsia="Arial" w:hAnsi="Arial" w:cs="Arial"/>
              </w:rPr>
              <w:t>-</w:t>
            </w:r>
            <w:r w:rsidR="007A0B4C">
              <w:rPr>
                <w:rFonts w:ascii="Arial" w:eastAsia="Arial" w:hAnsi="Arial" w:cs="Arial"/>
              </w:rPr>
              <w:t xml:space="preserve">way communication processes are in place with </w:t>
            </w:r>
            <w:r w:rsidR="007A0B4C" w:rsidRPr="00F45444">
              <w:rPr>
                <w:rFonts w:ascii="Arial" w:eastAsia="Arial" w:hAnsi="Arial" w:cs="Arial"/>
              </w:rPr>
              <w:t xml:space="preserve">staff, </w:t>
            </w:r>
            <w:r w:rsidR="007A0B4C">
              <w:rPr>
                <w:rFonts w:ascii="Arial" w:eastAsia="Arial" w:hAnsi="Arial" w:cs="Arial"/>
              </w:rPr>
              <w:t>TU representatives</w:t>
            </w:r>
            <w:r w:rsidR="007A0B4C" w:rsidRPr="00F45444">
              <w:rPr>
                <w:rFonts w:ascii="Arial" w:eastAsia="Arial" w:hAnsi="Arial" w:cs="Arial"/>
              </w:rPr>
              <w:t>, parents and pupil</w:t>
            </w:r>
            <w:r w:rsidR="007A0B4C">
              <w:rPr>
                <w:rFonts w:ascii="Arial" w:eastAsia="Arial" w:hAnsi="Arial" w:cs="Arial"/>
              </w:rPr>
              <w:t>s</w:t>
            </w:r>
            <w:r w:rsidR="00F5436C">
              <w:rPr>
                <w:rFonts w:ascii="Arial" w:eastAsia="Arial" w:hAnsi="Arial" w:cs="Arial"/>
              </w:rPr>
              <w:t xml:space="preserve"> for all aspects of school </w:t>
            </w:r>
            <w:r w:rsidR="00E3056E">
              <w:rPr>
                <w:rFonts w:ascii="Arial" w:eastAsia="Arial" w:hAnsi="Arial" w:cs="Arial"/>
              </w:rPr>
              <w:t xml:space="preserve">occupation and </w:t>
            </w:r>
            <w:r w:rsidR="00F5436C">
              <w:rPr>
                <w:rFonts w:ascii="Arial" w:eastAsia="Arial" w:hAnsi="Arial" w:cs="Arial"/>
              </w:rPr>
              <w:t>operation</w:t>
            </w:r>
            <w:r w:rsidR="007151FA">
              <w:rPr>
                <w:rFonts w:ascii="Arial" w:eastAsia="Arial" w:hAnsi="Arial" w:cs="Arial"/>
              </w:rPr>
              <w:t xml:space="preserve"> - </w:t>
            </w:r>
            <w:r w:rsidR="007151FA" w:rsidRPr="00526DA3">
              <w:rPr>
                <w:rFonts w:ascii="Arial" w:eastAsia="Arial" w:hAnsi="Arial" w:cs="Arial"/>
                <w:color w:val="FF0000"/>
              </w:rPr>
              <w:t>termly meetings with COVID risk assessment group to review RA</w:t>
            </w:r>
            <w:r w:rsidR="007151FA">
              <w:rPr>
                <w:rFonts w:ascii="Arial" w:eastAsia="Arial" w:hAnsi="Arial" w:cs="Arial"/>
                <w:color w:val="FF0000"/>
              </w:rPr>
              <w:t>. Monthly communication with parent body via newsletter and school website.</w:t>
            </w:r>
          </w:p>
          <w:p w14:paraId="7E837C20" w14:textId="7A0EF386" w:rsidR="007151FA" w:rsidRPr="00526DA3" w:rsidRDefault="00280A8C" w:rsidP="007151FA">
            <w:pPr>
              <w:pStyle w:val="ListParagraph"/>
              <w:numPr>
                <w:ilvl w:val="0"/>
                <w:numId w:val="2"/>
              </w:numPr>
              <w:spacing w:after="0" w:line="240" w:lineRule="auto"/>
              <w:rPr>
                <w:rFonts w:ascii="Arial" w:eastAsiaTheme="minorEastAsia" w:hAnsi="Arial" w:cs="Arial"/>
                <w:color w:val="FF0000"/>
              </w:rPr>
            </w:pPr>
            <w:r>
              <w:rPr>
                <w:rFonts w:ascii="Arial" w:eastAsia="Arial" w:hAnsi="Arial" w:cs="Arial"/>
              </w:rPr>
              <w:t>S</w:t>
            </w:r>
            <w:r w:rsidR="00A670A3" w:rsidRPr="00F45444">
              <w:rPr>
                <w:rFonts w:ascii="Arial" w:eastAsia="Arial" w:hAnsi="Arial" w:cs="Arial"/>
              </w:rPr>
              <w:t xml:space="preserve">taff and </w:t>
            </w:r>
            <w:r w:rsidR="00011E4A">
              <w:rPr>
                <w:rFonts w:ascii="Arial" w:eastAsia="Arial" w:hAnsi="Arial" w:cs="Arial"/>
              </w:rPr>
              <w:t>pupils</w:t>
            </w:r>
            <w:r w:rsidR="00A670A3" w:rsidRPr="00F45444">
              <w:rPr>
                <w:rFonts w:ascii="Arial" w:eastAsia="Arial" w:hAnsi="Arial" w:cs="Arial"/>
              </w:rPr>
              <w:t xml:space="preserve"> </w:t>
            </w:r>
            <w:r w:rsidR="00E3056E">
              <w:rPr>
                <w:rFonts w:ascii="Arial" w:eastAsia="Arial" w:hAnsi="Arial" w:cs="Arial"/>
              </w:rPr>
              <w:t>are</w:t>
            </w:r>
            <w:r w:rsidR="00A670A3" w:rsidRPr="00F45444">
              <w:rPr>
                <w:rFonts w:ascii="Arial" w:eastAsia="Arial" w:hAnsi="Arial" w:cs="Arial"/>
              </w:rPr>
              <w:t xml:space="preserve"> actively engaged in agreeing and establishing new practices and routines</w:t>
            </w:r>
            <w:r w:rsidR="007151FA">
              <w:rPr>
                <w:rFonts w:ascii="Arial" w:eastAsia="Arial" w:hAnsi="Arial" w:cs="Arial"/>
              </w:rPr>
              <w:t>.</w:t>
            </w:r>
            <w:r w:rsidR="007151FA" w:rsidRPr="00526DA3">
              <w:rPr>
                <w:rFonts w:ascii="Arial" w:eastAsia="Arial" w:hAnsi="Arial" w:cs="Arial"/>
                <w:color w:val="FF0000"/>
              </w:rPr>
              <w:t xml:space="preserve"> TU rep liaise with staff and pupil voice represented in teachers planning.</w:t>
            </w:r>
          </w:p>
          <w:p w14:paraId="05B0E00C" w14:textId="2D1D9E45" w:rsidR="00A670A3" w:rsidRPr="00F45444" w:rsidRDefault="00A670A3" w:rsidP="007151FA">
            <w:pPr>
              <w:pStyle w:val="ListParagraph"/>
              <w:numPr>
                <w:ilvl w:val="0"/>
                <w:numId w:val="2"/>
              </w:numPr>
              <w:spacing w:after="0" w:line="240" w:lineRule="auto"/>
              <w:rPr>
                <w:rFonts w:ascii="Arial" w:eastAsiaTheme="minorEastAsia" w:hAnsi="Arial" w:cs="Arial"/>
              </w:rPr>
            </w:pPr>
          </w:p>
          <w:p w14:paraId="6D8FECB8" w14:textId="7B26BD4F" w:rsidR="00A670A3" w:rsidRPr="00BF6A0F" w:rsidRDefault="00A670A3" w:rsidP="007151FA">
            <w:pPr>
              <w:pStyle w:val="ListParagraph"/>
              <w:numPr>
                <w:ilvl w:val="0"/>
                <w:numId w:val="2"/>
              </w:numPr>
              <w:spacing w:after="0" w:line="240" w:lineRule="auto"/>
              <w:rPr>
                <w:rFonts w:ascii="Arial" w:eastAsiaTheme="minorEastAsia" w:hAnsi="Arial" w:cs="Arial"/>
              </w:rPr>
            </w:pPr>
            <w:r w:rsidRPr="00F45444">
              <w:rPr>
                <w:rFonts w:ascii="Arial" w:eastAsia="Arial" w:hAnsi="Arial" w:cs="Arial"/>
              </w:rPr>
              <w:t xml:space="preserve">Systems and processes </w:t>
            </w:r>
            <w:r w:rsidR="00580C0B">
              <w:rPr>
                <w:rFonts w:ascii="Arial" w:eastAsia="Arial" w:hAnsi="Arial" w:cs="Arial"/>
              </w:rPr>
              <w:t>are</w:t>
            </w:r>
            <w:r w:rsidRPr="00F45444">
              <w:rPr>
                <w:rFonts w:ascii="Arial" w:eastAsia="Arial" w:hAnsi="Arial" w:cs="Arial"/>
              </w:rPr>
              <w:t xml:space="preserve"> in place to encourage staff to feel responsible – such as establishing a local team or champion and working collectively to develop local solutions to the behavioural and staff movement problems.</w:t>
            </w:r>
          </w:p>
          <w:p w14:paraId="013FCF36" w14:textId="347F208A" w:rsidR="007151FA" w:rsidRPr="00526DA3" w:rsidRDefault="00BF6A0F" w:rsidP="007151FA">
            <w:pPr>
              <w:pStyle w:val="ListParagraph"/>
              <w:numPr>
                <w:ilvl w:val="0"/>
                <w:numId w:val="2"/>
              </w:numPr>
              <w:spacing w:after="0" w:line="240" w:lineRule="auto"/>
              <w:rPr>
                <w:rFonts w:ascii="Arial" w:eastAsia="Times New Roman" w:hAnsi="Arial" w:cs="Times New Roman"/>
                <w:color w:val="FF0000"/>
              </w:rPr>
            </w:pPr>
            <w:r>
              <w:rPr>
                <w:rFonts w:ascii="Arial" w:eastAsia="Times New Roman" w:hAnsi="Arial" w:cs="Times New Roman"/>
              </w:rPr>
              <w:t xml:space="preserve">Key documents are cascaded with staff groups via email and </w:t>
            </w:r>
            <w:r w:rsidR="00C93E1B">
              <w:rPr>
                <w:rFonts w:ascii="Arial" w:eastAsia="Times New Roman" w:hAnsi="Arial" w:cs="Times New Roman"/>
              </w:rPr>
              <w:t xml:space="preserve">virtual </w:t>
            </w:r>
            <w:r>
              <w:rPr>
                <w:rFonts w:ascii="Arial" w:eastAsia="Times New Roman" w:hAnsi="Arial" w:cs="Times New Roman"/>
              </w:rPr>
              <w:t>meetings</w:t>
            </w:r>
            <w:r w:rsidR="007151FA">
              <w:rPr>
                <w:rFonts w:ascii="Arial" w:eastAsia="Times New Roman" w:hAnsi="Arial" w:cs="Times New Roman"/>
              </w:rPr>
              <w:t xml:space="preserve"> - </w:t>
            </w:r>
            <w:r w:rsidR="007151FA" w:rsidRPr="00526DA3">
              <w:rPr>
                <w:rFonts w:ascii="Arial" w:eastAsia="Times New Roman" w:hAnsi="Arial" w:cs="Times New Roman"/>
                <w:color w:val="FF0000"/>
              </w:rPr>
              <w:t>staff have a responsibility to read weekly update and government guidance.</w:t>
            </w:r>
          </w:p>
          <w:p w14:paraId="411EF090" w14:textId="69A21A93" w:rsidR="00BF6A0F" w:rsidRPr="007151FA" w:rsidRDefault="007151FA" w:rsidP="007151FA">
            <w:pPr>
              <w:pStyle w:val="ListParagraph"/>
              <w:numPr>
                <w:ilvl w:val="0"/>
                <w:numId w:val="2"/>
              </w:numPr>
              <w:spacing w:after="0" w:line="240" w:lineRule="auto"/>
              <w:rPr>
                <w:rFonts w:ascii="Arial" w:hAnsi="Arial" w:cs="Arial"/>
                <w:color w:val="FF0000"/>
              </w:rPr>
            </w:pPr>
            <w:r w:rsidRPr="00526DA3">
              <w:rPr>
                <w:rFonts w:ascii="Arial" w:hAnsi="Arial" w:cs="Arial"/>
                <w:color w:val="FF0000"/>
              </w:rPr>
              <w:t>Janitor to ensure corporate signage is up to date</w:t>
            </w:r>
            <w:r>
              <w:rPr>
                <w:rFonts w:ascii="Arial" w:hAnsi="Arial" w:cs="Arial"/>
                <w:color w:val="FF0000"/>
              </w:rPr>
              <w:t xml:space="preserve"> and Chantel Hogg and June Cameron are responsible for Board Maker signage. </w:t>
            </w:r>
          </w:p>
          <w:p w14:paraId="1A325D8D" w14:textId="486405AA" w:rsidR="00BF6A0F" w:rsidRDefault="00BF6A0F" w:rsidP="007151FA">
            <w:pPr>
              <w:pStyle w:val="ListParagraph"/>
              <w:numPr>
                <w:ilvl w:val="0"/>
                <w:numId w:val="2"/>
              </w:numPr>
              <w:spacing w:after="0" w:line="240" w:lineRule="auto"/>
              <w:rPr>
                <w:rFonts w:ascii="Arial" w:eastAsia="Times New Roman" w:hAnsi="Arial" w:cs="Times New Roman"/>
              </w:rPr>
            </w:pPr>
            <w:r>
              <w:rPr>
                <w:rFonts w:ascii="Arial" w:eastAsia="Times New Roman" w:hAnsi="Arial" w:cs="Times New Roman"/>
              </w:rPr>
              <w:t xml:space="preserve">Parental/Carer </w:t>
            </w:r>
            <w:r w:rsidR="00C93E1B">
              <w:rPr>
                <w:rFonts w:ascii="Arial" w:eastAsia="Times New Roman" w:hAnsi="Arial" w:cs="Times New Roman"/>
              </w:rPr>
              <w:t>communication is</w:t>
            </w:r>
            <w:r>
              <w:rPr>
                <w:rFonts w:ascii="Arial" w:eastAsia="Times New Roman" w:hAnsi="Arial" w:cs="Times New Roman"/>
              </w:rPr>
              <w:t xml:space="preserve"> issued to keep them informed and to remind them of their role to keep the school community safe</w:t>
            </w:r>
          </w:p>
          <w:p w14:paraId="13971FE6" w14:textId="31587F9B" w:rsidR="002F2393" w:rsidRDefault="00BF6A0F" w:rsidP="007151FA">
            <w:pPr>
              <w:pStyle w:val="ListParagraph"/>
              <w:numPr>
                <w:ilvl w:val="0"/>
                <w:numId w:val="2"/>
              </w:numPr>
              <w:spacing w:after="0" w:line="240" w:lineRule="auto"/>
              <w:rPr>
                <w:rFonts w:ascii="Arial" w:eastAsia="Times New Roman" w:hAnsi="Arial" w:cs="Times New Roman"/>
              </w:rPr>
            </w:pPr>
            <w:r w:rsidRPr="003D13AF">
              <w:rPr>
                <w:rFonts w:ascii="Arial" w:eastAsia="Times New Roman" w:hAnsi="Arial" w:cs="Times New Roman"/>
              </w:rPr>
              <w:t xml:space="preserve">Directing staff to the </w:t>
            </w:r>
            <w:hyperlink r:id="rId37" w:history="1">
              <w:r w:rsidRPr="003D13AF">
                <w:rPr>
                  <w:rStyle w:val="Hyperlink"/>
                  <w:rFonts w:ascii="Arial" w:eastAsia="Times New Roman" w:hAnsi="Arial" w:cs="Times New Roman"/>
                </w:rPr>
                <w:t>dedicated Education COVID pages</w:t>
              </w:r>
            </w:hyperlink>
            <w:r w:rsidRPr="003D13AF">
              <w:rPr>
                <w:rFonts w:ascii="Arial" w:eastAsia="Times New Roman" w:hAnsi="Arial" w:cs="Times New Roman"/>
              </w:rPr>
              <w:t xml:space="preserve"> on FISH</w:t>
            </w:r>
          </w:p>
          <w:p w14:paraId="230370EA" w14:textId="77777777" w:rsidR="003D13AF" w:rsidRPr="003D13AF" w:rsidRDefault="003D13AF" w:rsidP="003D13AF">
            <w:pPr>
              <w:spacing w:after="0" w:line="240" w:lineRule="auto"/>
              <w:ind w:left="360"/>
              <w:rPr>
                <w:rFonts w:ascii="Arial" w:eastAsia="Times New Roman" w:hAnsi="Arial" w:cs="Times New Roman"/>
              </w:rPr>
            </w:pPr>
          </w:p>
          <w:p w14:paraId="7A1C437D" w14:textId="77777777" w:rsidR="002F2393" w:rsidRPr="00F45444" w:rsidRDefault="002F2393" w:rsidP="002F2393">
            <w:pPr>
              <w:spacing w:after="0" w:line="240" w:lineRule="auto"/>
              <w:rPr>
                <w:rFonts w:ascii="Arial" w:hAnsi="Arial" w:cs="Arial"/>
                <w:b/>
                <w:bCs/>
              </w:rPr>
            </w:pPr>
            <w:r w:rsidRPr="00F45444">
              <w:rPr>
                <w:rFonts w:ascii="Arial" w:eastAsia="Times New Roman" w:hAnsi="Arial" w:cs="Arial"/>
                <w:b/>
                <w:bCs/>
                <w:u w:val="single"/>
              </w:rPr>
              <w:t>Internal signage</w:t>
            </w:r>
          </w:p>
          <w:p w14:paraId="295617F0" w14:textId="7907436E" w:rsidR="002F2393" w:rsidRPr="00F45444" w:rsidRDefault="064FBF9A" w:rsidP="007151FA">
            <w:pPr>
              <w:pStyle w:val="ListParagraph"/>
              <w:numPr>
                <w:ilvl w:val="0"/>
                <w:numId w:val="2"/>
              </w:numPr>
              <w:spacing w:after="0" w:line="240" w:lineRule="auto"/>
              <w:rPr>
                <w:rFonts w:ascii="Arial" w:hAnsi="Arial" w:cs="Arial"/>
              </w:rPr>
            </w:pPr>
            <w:r w:rsidRPr="733BDDB5">
              <w:rPr>
                <w:rFonts w:ascii="Arial" w:hAnsi="Arial" w:cs="Arial"/>
              </w:rPr>
              <w:t>Appropriate signage in areas being used, staff room, classroom, toilets, dining hall etc in relation to physical distancing &amp; hand washing</w:t>
            </w:r>
            <w:r w:rsidR="00BA1269">
              <w:rPr>
                <w:rFonts w:ascii="Arial" w:hAnsi="Arial" w:cs="Arial"/>
              </w:rPr>
              <w:t>.</w:t>
            </w:r>
            <w:r w:rsidRPr="733BDDB5">
              <w:rPr>
                <w:rFonts w:ascii="Arial" w:hAnsi="Arial" w:cs="Arial"/>
              </w:rPr>
              <w:t xml:space="preserve"> </w:t>
            </w:r>
          </w:p>
          <w:p w14:paraId="66E1109A" w14:textId="0CB0FCA9" w:rsidR="002F2393" w:rsidRPr="00F45444" w:rsidRDefault="064FBF9A" w:rsidP="007151FA">
            <w:pPr>
              <w:pStyle w:val="ListParagraph"/>
              <w:numPr>
                <w:ilvl w:val="0"/>
                <w:numId w:val="2"/>
              </w:numPr>
              <w:spacing w:after="0" w:line="240" w:lineRule="auto"/>
              <w:rPr>
                <w:rFonts w:ascii="Arial" w:hAnsi="Arial" w:cs="Arial"/>
              </w:rPr>
            </w:pPr>
            <w:r w:rsidRPr="733BDDB5">
              <w:rPr>
                <w:rFonts w:ascii="Arial" w:hAnsi="Arial" w:cs="Arial"/>
              </w:rPr>
              <w:t>Each staffroom/toilet to have signage advising the total number of people permitted in the room at one time</w:t>
            </w:r>
            <w:r w:rsidR="00B74C94">
              <w:rPr>
                <w:rFonts w:ascii="Arial" w:hAnsi="Arial" w:cs="Arial"/>
              </w:rPr>
              <w:t>.</w:t>
            </w:r>
          </w:p>
          <w:p w14:paraId="3CCF8D5E" w14:textId="26B2DC62" w:rsidR="00512FC4" w:rsidRPr="00C93E1B" w:rsidRDefault="064FBF9A" w:rsidP="007151FA">
            <w:pPr>
              <w:pStyle w:val="ListParagraph"/>
              <w:numPr>
                <w:ilvl w:val="0"/>
                <w:numId w:val="2"/>
              </w:numPr>
              <w:spacing w:after="0" w:line="240" w:lineRule="auto"/>
              <w:rPr>
                <w:rFonts w:ascii="Arial" w:eastAsia="Arial" w:hAnsi="Arial" w:cs="Arial"/>
                <w:b/>
                <w:bCs/>
              </w:rPr>
            </w:pPr>
            <w:r w:rsidRPr="733BDDB5">
              <w:rPr>
                <w:rFonts w:ascii="Arial" w:hAnsi="Arial" w:cs="Arial"/>
              </w:rPr>
              <w:t>Cleaning protocol</w:t>
            </w:r>
            <w:r w:rsidR="75F290A9" w:rsidRPr="733BDDB5">
              <w:rPr>
                <w:rFonts w:ascii="Arial" w:hAnsi="Arial" w:cs="Arial"/>
              </w:rPr>
              <w:t xml:space="preserve"> and responsibilities are </w:t>
            </w:r>
            <w:r w:rsidRPr="733BDDB5">
              <w:rPr>
                <w:rFonts w:ascii="Arial" w:hAnsi="Arial" w:cs="Arial"/>
              </w:rPr>
              <w:t>displayed in each area</w:t>
            </w:r>
            <w:r w:rsidR="00BA1269">
              <w:rPr>
                <w:rFonts w:ascii="Arial" w:hAnsi="Arial" w:cs="Arial"/>
              </w:rPr>
              <w:t>.</w:t>
            </w:r>
          </w:p>
          <w:p w14:paraId="64FFAA19" w14:textId="7A1CC572" w:rsidR="00C93E1B" w:rsidRDefault="00C93E1B" w:rsidP="00C93E1B">
            <w:pPr>
              <w:pStyle w:val="ListParagraph"/>
              <w:spacing w:after="0" w:line="240" w:lineRule="auto"/>
              <w:rPr>
                <w:rStyle w:val="normaltextrun"/>
                <w:rFonts w:ascii="Arial" w:eastAsia="Arial" w:hAnsi="Arial" w:cs="Arial"/>
                <w:b/>
                <w:bCs/>
              </w:rPr>
            </w:pPr>
          </w:p>
        </w:tc>
      </w:tr>
      <w:tr w:rsidR="00951DED" w:rsidRPr="002E2628" w14:paraId="6563A646" w14:textId="77777777" w:rsidTr="47571D75">
        <w:trPr>
          <w:trHeight w:val="447"/>
        </w:trPr>
        <w:tc>
          <w:tcPr>
            <w:tcW w:w="14317" w:type="dxa"/>
            <w:shd w:val="clear" w:color="auto" w:fill="auto"/>
            <w:vAlign w:val="center"/>
          </w:tcPr>
          <w:p w14:paraId="25E1E039" w14:textId="5447D513" w:rsidR="00BF6A0F" w:rsidRPr="00C93E1B" w:rsidRDefault="00BF6A0F" w:rsidP="00BF6A0F">
            <w:pPr>
              <w:spacing w:after="0" w:line="240" w:lineRule="auto"/>
              <w:rPr>
                <w:rFonts w:ascii="Arial" w:eastAsia="Arial" w:hAnsi="Arial" w:cs="Arial"/>
                <w:color w:val="FF0000"/>
              </w:rPr>
            </w:pPr>
            <w:r w:rsidRPr="00BF6A0F">
              <w:rPr>
                <w:rStyle w:val="normaltextrun"/>
                <w:rFonts w:ascii="Arial" w:eastAsia="Arial" w:hAnsi="Arial" w:cs="Arial"/>
                <w:b/>
                <w:bCs/>
              </w:rPr>
              <w:t>Staff Wellbeing</w:t>
            </w:r>
            <w:r w:rsidR="00D241E5">
              <w:rPr>
                <w:rStyle w:val="normaltextrun"/>
                <w:rFonts w:ascii="Arial" w:eastAsia="Arial" w:hAnsi="Arial" w:cs="Arial"/>
                <w:b/>
                <w:bCs/>
              </w:rPr>
              <w:t xml:space="preserve"> </w:t>
            </w:r>
            <w:r w:rsidR="0006111F">
              <w:rPr>
                <w:rStyle w:val="normaltextrun"/>
                <w:rFonts w:ascii="Arial" w:eastAsia="Arial" w:hAnsi="Arial" w:cs="Arial"/>
                <w:b/>
                <w:bCs/>
              </w:rPr>
              <w:t xml:space="preserve">(to mitigate against COVID related anxiety) </w:t>
            </w:r>
          </w:p>
        </w:tc>
      </w:tr>
      <w:tr w:rsidR="00951DED" w:rsidRPr="002E2628" w14:paraId="0BEDE198" w14:textId="77777777" w:rsidTr="47571D75">
        <w:trPr>
          <w:trHeight w:val="447"/>
        </w:trPr>
        <w:tc>
          <w:tcPr>
            <w:tcW w:w="14317" w:type="dxa"/>
            <w:shd w:val="clear" w:color="auto" w:fill="auto"/>
            <w:vAlign w:val="center"/>
          </w:tcPr>
          <w:p w14:paraId="02F8E951" w14:textId="7FFFBAAA" w:rsidR="00BF6A0F" w:rsidRPr="008F739C" w:rsidRDefault="00BF6A0F" w:rsidP="00BF6A0F">
            <w:pPr>
              <w:pStyle w:val="ListParagraph"/>
              <w:numPr>
                <w:ilvl w:val="0"/>
                <w:numId w:val="2"/>
              </w:numPr>
              <w:spacing w:after="0" w:line="240" w:lineRule="auto"/>
              <w:rPr>
                <w:rFonts w:ascii="Arial" w:eastAsia="Times New Roman" w:hAnsi="Arial" w:cs="Times New Roman"/>
              </w:rPr>
            </w:pPr>
            <w:r>
              <w:rPr>
                <w:rFonts w:ascii="Arial" w:eastAsia="Times New Roman" w:hAnsi="Arial" w:cs="Times New Roman"/>
              </w:rPr>
              <w:t xml:space="preserve">Time taken to discuss </w:t>
            </w:r>
            <w:r w:rsidR="00C93E1B">
              <w:rPr>
                <w:rFonts w:ascii="Arial" w:eastAsia="Times New Roman" w:hAnsi="Arial" w:cs="Times New Roman"/>
              </w:rPr>
              <w:t xml:space="preserve">this regularly, progressing </w:t>
            </w:r>
            <w:r>
              <w:rPr>
                <w:rFonts w:ascii="Arial" w:eastAsia="Times New Roman" w:hAnsi="Arial" w:cs="Times New Roman"/>
              </w:rPr>
              <w:t>concerns raised about implementing measures</w:t>
            </w:r>
          </w:p>
          <w:p w14:paraId="221B6859" w14:textId="64D1A5EF" w:rsidR="00BF6A0F" w:rsidRPr="007151FA" w:rsidRDefault="00BF6A0F" w:rsidP="007151FA">
            <w:pPr>
              <w:pStyle w:val="ListParagraph"/>
              <w:numPr>
                <w:ilvl w:val="0"/>
                <w:numId w:val="2"/>
              </w:numPr>
              <w:spacing w:after="0" w:line="240" w:lineRule="auto"/>
              <w:rPr>
                <w:rFonts w:ascii="Arial" w:eastAsia="Times New Roman" w:hAnsi="Arial" w:cs="Times New Roman"/>
                <w:color w:val="FF0000"/>
              </w:rPr>
            </w:pPr>
            <w:r>
              <w:rPr>
                <w:rFonts w:ascii="Arial" w:eastAsia="Times New Roman" w:hAnsi="Arial" w:cs="Times New Roman"/>
              </w:rPr>
              <w:t>Use made of the universal staff wellbeing approaches and resources referred to in the HT briefings and weekly updates</w:t>
            </w:r>
            <w:r w:rsidR="007151FA">
              <w:rPr>
                <w:rFonts w:ascii="Arial" w:eastAsia="Times New Roman" w:hAnsi="Arial" w:cs="Times New Roman"/>
              </w:rPr>
              <w:t xml:space="preserve">. </w:t>
            </w:r>
            <w:r w:rsidR="007151FA" w:rsidRPr="00526DA3">
              <w:rPr>
                <w:rFonts w:ascii="Arial" w:eastAsia="Times New Roman" w:hAnsi="Arial" w:cs="Times New Roman"/>
                <w:color w:val="FF0000"/>
              </w:rPr>
              <w:t xml:space="preserve">Staff to contact Beth Scott with any concerns. </w:t>
            </w:r>
            <w:r w:rsidR="007151FA">
              <w:rPr>
                <w:rFonts w:ascii="Arial" w:eastAsia="Times New Roman" w:hAnsi="Arial" w:cs="Times New Roman"/>
                <w:color w:val="FF0000"/>
              </w:rPr>
              <w:t xml:space="preserve">Staff to contact wellbeing working party regarding wellbeing supports available for staff. </w:t>
            </w:r>
          </w:p>
          <w:p w14:paraId="1C73D091" w14:textId="77777777" w:rsidR="00BF6A0F" w:rsidRDefault="00BF6A0F" w:rsidP="00BF6A0F">
            <w:pPr>
              <w:pStyle w:val="ListParagraph"/>
              <w:numPr>
                <w:ilvl w:val="0"/>
                <w:numId w:val="2"/>
              </w:numPr>
              <w:spacing w:after="0" w:line="240" w:lineRule="auto"/>
              <w:rPr>
                <w:rFonts w:ascii="Arial" w:eastAsia="Times New Roman" w:hAnsi="Arial" w:cs="Times New Roman"/>
              </w:rPr>
            </w:pPr>
            <w:r>
              <w:rPr>
                <w:rFonts w:ascii="Arial" w:eastAsia="Times New Roman" w:hAnsi="Arial" w:cs="Times New Roman"/>
              </w:rPr>
              <w:t>Follow absence management process, referring to occupational health if required</w:t>
            </w:r>
          </w:p>
          <w:p w14:paraId="61AB83D8" w14:textId="77777777" w:rsidR="00BF6A0F" w:rsidRPr="00C93E1B" w:rsidRDefault="00BF6A0F" w:rsidP="00C93E1B">
            <w:pPr>
              <w:spacing w:after="0" w:line="240" w:lineRule="auto"/>
              <w:rPr>
                <w:rFonts w:ascii="Arial" w:eastAsia="Arial" w:hAnsi="Arial" w:cs="Arial"/>
              </w:rPr>
            </w:pPr>
          </w:p>
        </w:tc>
      </w:tr>
      <w:tr w:rsidR="00F55F39" w:rsidRPr="002E2628" w14:paraId="13CF6249" w14:textId="77777777" w:rsidTr="51EE9827">
        <w:trPr>
          <w:trHeight w:val="447"/>
        </w:trPr>
        <w:tc>
          <w:tcPr>
            <w:tcW w:w="14317" w:type="dxa"/>
            <w:shd w:val="clear" w:color="auto" w:fill="auto"/>
            <w:vAlign w:val="center"/>
          </w:tcPr>
          <w:p w14:paraId="7D8FE19E" w14:textId="2228CEF9" w:rsidR="00512FC4" w:rsidRDefault="001B30FB" w:rsidP="00D108C6">
            <w:pPr>
              <w:spacing w:after="0" w:line="240" w:lineRule="auto"/>
              <w:rPr>
                <w:rStyle w:val="normaltextrun"/>
                <w:rFonts w:ascii="Arial" w:eastAsia="Arial" w:hAnsi="Arial" w:cs="Arial"/>
                <w:b/>
                <w:bCs/>
              </w:rPr>
            </w:pPr>
            <w:r>
              <w:rPr>
                <w:rStyle w:val="normaltextrun"/>
                <w:rFonts w:ascii="Arial" w:eastAsia="Arial" w:hAnsi="Arial" w:cs="Arial"/>
                <w:b/>
                <w:bCs/>
              </w:rPr>
              <w:t xml:space="preserve">Travel, </w:t>
            </w:r>
            <w:r w:rsidR="00512FC4">
              <w:rPr>
                <w:rStyle w:val="normaltextrun"/>
                <w:rFonts w:ascii="Arial" w:eastAsia="Arial" w:hAnsi="Arial" w:cs="Arial"/>
                <w:b/>
                <w:bCs/>
              </w:rPr>
              <w:t>Transport</w:t>
            </w:r>
            <w:r>
              <w:rPr>
                <w:rStyle w:val="normaltextrun"/>
                <w:rFonts w:ascii="Arial" w:eastAsia="Arial" w:hAnsi="Arial" w:cs="Arial"/>
                <w:b/>
                <w:bCs/>
              </w:rPr>
              <w:t>ation &amp; Traffic Management</w:t>
            </w:r>
          </w:p>
        </w:tc>
      </w:tr>
      <w:tr w:rsidR="00F55F39" w:rsidRPr="002E2628" w14:paraId="1044A07B" w14:textId="77777777" w:rsidTr="51EE9827">
        <w:trPr>
          <w:trHeight w:val="447"/>
        </w:trPr>
        <w:tc>
          <w:tcPr>
            <w:tcW w:w="14317" w:type="dxa"/>
            <w:shd w:val="clear" w:color="auto" w:fill="auto"/>
            <w:vAlign w:val="center"/>
          </w:tcPr>
          <w:p w14:paraId="1E706739" w14:textId="49163EAF" w:rsidR="00C93E1B" w:rsidRPr="00C93E1B" w:rsidRDefault="00C93E1B" w:rsidP="00C93E1B">
            <w:pPr>
              <w:spacing w:after="0" w:line="240" w:lineRule="auto"/>
              <w:rPr>
                <w:rFonts w:ascii="Arial" w:eastAsia="Times New Roman" w:hAnsi="Arial" w:cs="Arial"/>
                <w:b/>
                <w:bCs/>
              </w:rPr>
            </w:pPr>
            <w:r>
              <w:rPr>
                <w:rFonts w:ascii="Arial" w:eastAsia="Times New Roman" w:hAnsi="Arial" w:cs="Arial"/>
                <w:b/>
                <w:bCs/>
              </w:rPr>
              <w:t>Staff/School:</w:t>
            </w:r>
          </w:p>
          <w:p w14:paraId="0AFA65CC" w14:textId="646B5851" w:rsidR="001B30FB" w:rsidRPr="008945EC" w:rsidRDefault="49BE97B1" w:rsidP="008945EC">
            <w:pPr>
              <w:pStyle w:val="ListParagraph"/>
              <w:numPr>
                <w:ilvl w:val="0"/>
                <w:numId w:val="7"/>
              </w:numPr>
              <w:spacing w:after="0" w:line="240" w:lineRule="auto"/>
              <w:rPr>
                <w:rFonts w:ascii="Arial" w:eastAsia="Times New Roman" w:hAnsi="Arial" w:cs="Arial"/>
                <w:b/>
                <w:bCs/>
                <w:color w:val="FF0000"/>
              </w:rPr>
            </w:pPr>
            <w:r w:rsidRPr="00950F55">
              <w:rPr>
                <w:rFonts w:ascii="Arial" w:eastAsia="Times New Roman" w:hAnsi="Arial" w:cs="Arial"/>
              </w:rPr>
              <w:t>Staff should</w:t>
            </w:r>
            <w:r w:rsidR="75F290A9" w:rsidRPr="00950F55">
              <w:rPr>
                <w:rFonts w:ascii="Arial" w:eastAsia="Times New Roman" w:hAnsi="Arial" w:cs="Arial"/>
              </w:rPr>
              <w:t xml:space="preserve"> </w:t>
            </w:r>
            <w:r w:rsidR="000574BA" w:rsidRPr="00950F55">
              <w:rPr>
                <w:rFonts w:ascii="Arial" w:eastAsia="Times New Roman" w:hAnsi="Arial" w:cs="Arial"/>
              </w:rPr>
              <w:t xml:space="preserve">follow </w:t>
            </w:r>
            <w:hyperlink r:id="rId38" w:history="1">
              <w:r w:rsidR="00950F55" w:rsidRPr="00936586">
                <w:rPr>
                  <w:rStyle w:val="Hyperlink"/>
                  <w:rFonts w:ascii="Arial" w:eastAsia="Times New Roman" w:hAnsi="Arial" w:cs="Arial"/>
                </w:rPr>
                <w:t>Transport Scotland</w:t>
              </w:r>
            </w:hyperlink>
            <w:r w:rsidR="00950F55" w:rsidRPr="00950F55">
              <w:rPr>
                <w:rFonts w:ascii="Arial" w:eastAsia="Times New Roman" w:hAnsi="Arial" w:cs="Arial"/>
              </w:rPr>
              <w:t xml:space="preserve"> advice on how to travel safely to work.</w:t>
            </w:r>
            <w:r w:rsidR="007151FA" w:rsidRPr="00526DA3">
              <w:rPr>
                <w:rFonts w:ascii="Arial" w:eastAsia="Times New Roman" w:hAnsi="Arial" w:cs="Arial"/>
                <w:color w:val="FF0000"/>
              </w:rPr>
              <w:t xml:space="preserve"> which includes no car sharing as 1m social distancing cannot be adhered to. </w:t>
            </w:r>
          </w:p>
          <w:p w14:paraId="24109A9A" w14:textId="3F501FC3" w:rsidR="001B30FB" w:rsidRPr="008945EC" w:rsidRDefault="005779EA" w:rsidP="001D3E43">
            <w:pPr>
              <w:pStyle w:val="ListParagraph"/>
              <w:numPr>
                <w:ilvl w:val="0"/>
                <w:numId w:val="7"/>
              </w:numPr>
              <w:spacing w:after="0" w:line="240" w:lineRule="auto"/>
              <w:rPr>
                <w:rFonts w:ascii="Arial" w:hAnsi="Arial" w:cs="Arial"/>
                <w:color w:val="FF0000"/>
              </w:rPr>
            </w:pPr>
            <w:r>
              <w:rPr>
                <w:rFonts w:ascii="Arial" w:hAnsi="Arial" w:cs="Arial"/>
              </w:rPr>
              <w:t>School T</w:t>
            </w:r>
            <w:r w:rsidR="49BE97B1" w:rsidRPr="733BDDB5">
              <w:rPr>
                <w:rFonts w:ascii="Arial" w:hAnsi="Arial" w:cs="Arial"/>
              </w:rPr>
              <w:t xml:space="preserve">raffic management plans </w:t>
            </w:r>
            <w:r>
              <w:rPr>
                <w:rFonts w:ascii="Arial" w:hAnsi="Arial" w:cs="Arial"/>
              </w:rPr>
              <w:t>have been updated a</w:t>
            </w:r>
            <w:r w:rsidR="49BE97B1" w:rsidRPr="733BDDB5">
              <w:rPr>
                <w:rFonts w:ascii="Arial" w:hAnsi="Arial" w:cs="Arial"/>
              </w:rPr>
              <w:t>s required</w:t>
            </w:r>
            <w:r w:rsidR="008945EC">
              <w:rPr>
                <w:rFonts w:ascii="Arial" w:hAnsi="Arial" w:cs="Arial"/>
              </w:rPr>
              <w:t xml:space="preserve"> – </w:t>
            </w:r>
            <w:r w:rsidR="008945EC" w:rsidRPr="008945EC">
              <w:rPr>
                <w:rFonts w:ascii="Arial" w:hAnsi="Arial" w:cs="Arial"/>
                <w:color w:val="FF0000"/>
              </w:rPr>
              <w:t>to be confirmed.</w:t>
            </w:r>
          </w:p>
          <w:p w14:paraId="0AE23B7B" w14:textId="797B6938" w:rsidR="001B30FB" w:rsidRDefault="005779EA" w:rsidP="00807D22">
            <w:pPr>
              <w:pStyle w:val="ListParagraph"/>
              <w:numPr>
                <w:ilvl w:val="0"/>
                <w:numId w:val="7"/>
              </w:numPr>
              <w:spacing w:after="0" w:line="240" w:lineRule="auto"/>
              <w:rPr>
                <w:rFonts w:ascii="Arial" w:hAnsi="Arial" w:cs="Arial"/>
              </w:rPr>
            </w:pPr>
            <w:r>
              <w:rPr>
                <w:rFonts w:ascii="Arial" w:hAnsi="Arial" w:cs="Arial"/>
              </w:rPr>
              <w:t>School Travel Plans have been reviewed and promoted</w:t>
            </w:r>
            <w:r w:rsidR="00754703">
              <w:rPr>
                <w:rFonts w:ascii="Arial" w:hAnsi="Arial" w:cs="Arial"/>
              </w:rPr>
              <w:t xml:space="preserve"> </w:t>
            </w:r>
            <w:r w:rsidR="0097799D">
              <w:rPr>
                <w:rFonts w:ascii="Arial" w:hAnsi="Arial" w:cs="Arial"/>
              </w:rPr>
              <w:t>to encourage active travel routes</w:t>
            </w:r>
          </w:p>
          <w:p w14:paraId="2320848E" w14:textId="37F2DAC6" w:rsidR="00807D22" w:rsidRPr="008945EC" w:rsidRDefault="00DA4C8D" w:rsidP="008945EC">
            <w:pPr>
              <w:pStyle w:val="paragraph"/>
              <w:numPr>
                <w:ilvl w:val="0"/>
                <w:numId w:val="7"/>
              </w:numPr>
              <w:spacing w:before="0" w:beforeAutospacing="0" w:after="0" w:afterAutospacing="0"/>
              <w:textAlignment w:val="baseline"/>
              <w:rPr>
                <w:rFonts w:ascii="Arial" w:hAnsi="Arial" w:cs="Arial"/>
                <w:color w:val="FF0000"/>
                <w:sz w:val="22"/>
                <w:szCs w:val="22"/>
              </w:rPr>
            </w:pPr>
            <w:r>
              <w:rPr>
                <w:rFonts w:ascii="Arial" w:hAnsi="Arial" w:cs="Arial"/>
                <w:sz w:val="22"/>
                <w:szCs w:val="22"/>
                <w:lang w:val="en"/>
              </w:rPr>
              <w:t>S</w:t>
            </w:r>
            <w:r w:rsidR="792CBB24" w:rsidRPr="733BDDB5">
              <w:rPr>
                <w:rFonts w:ascii="Arial" w:hAnsi="Arial" w:cs="Arial"/>
                <w:sz w:val="22"/>
                <w:szCs w:val="22"/>
                <w:lang w:val="en"/>
              </w:rPr>
              <w:t>taggered and allocated drop off/pick up times</w:t>
            </w:r>
            <w:r>
              <w:rPr>
                <w:rFonts w:ascii="Arial" w:hAnsi="Arial" w:cs="Arial"/>
                <w:sz w:val="22"/>
                <w:szCs w:val="22"/>
                <w:lang w:val="en"/>
              </w:rPr>
              <w:t xml:space="preserve"> are in place where practical</w:t>
            </w:r>
            <w:r w:rsidR="008945EC">
              <w:rPr>
                <w:rFonts w:ascii="Arial" w:hAnsi="Arial" w:cs="Arial"/>
                <w:sz w:val="22"/>
                <w:szCs w:val="22"/>
                <w:lang w:val="en"/>
              </w:rPr>
              <w:t>.</w:t>
            </w:r>
            <w:r w:rsidR="008945EC" w:rsidRPr="006101DC">
              <w:rPr>
                <w:rFonts w:ascii="Arial" w:hAnsi="Arial" w:cs="Arial"/>
                <w:color w:val="FF0000"/>
                <w:sz w:val="22"/>
                <w:szCs w:val="22"/>
                <w:lang w:val="en"/>
              </w:rPr>
              <w:t xml:space="preserve"> Parents of children in P.4 - P7 encouraged to drop off and collect children out with school grounds. </w:t>
            </w:r>
          </w:p>
          <w:p w14:paraId="08F129B3" w14:textId="0345BEBF" w:rsidR="00512FC4" w:rsidRDefault="00512FC4" w:rsidP="00D108C6">
            <w:pPr>
              <w:spacing w:after="0" w:line="240" w:lineRule="auto"/>
              <w:rPr>
                <w:rStyle w:val="normaltextrun"/>
                <w:rFonts w:ascii="Arial" w:eastAsia="Arial" w:hAnsi="Arial" w:cs="Arial"/>
                <w:b/>
                <w:bCs/>
              </w:rPr>
            </w:pPr>
          </w:p>
          <w:p w14:paraId="25B35FD5" w14:textId="42429D07" w:rsidR="00807D22" w:rsidRPr="00883D1E" w:rsidRDefault="00807D22" w:rsidP="00D108C6">
            <w:pPr>
              <w:spacing w:after="0" w:line="240" w:lineRule="auto"/>
              <w:rPr>
                <w:rStyle w:val="normaltextrun"/>
                <w:rFonts w:ascii="Arial" w:eastAsia="Arial" w:hAnsi="Arial" w:cs="Arial"/>
                <w:b/>
                <w:bCs/>
              </w:rPr>
            </w:pPr>
            <w:r w:rsidRPr="00883D1E">
              <w:rPr>
                <w:rStyle w:val="normaltextrun"/>
                <w:rFonts w:ascii="Arial" w:eastAsia="Arial" w:hAnsi="Arial" w:cs="Arial"/>
                <w:b/>
                <w:bCs/>
              </w:rPr>
              <w:t>School Transport</w:t>
            </w:r>
          </w:p>
          <w:p w14:paraId="57A841C8" w14:textId="7D120754" w:rsidR="002C4673" w:rsidRDefault="002C4673" w:rsidP="00995FEA">
            <w:pPr>
              <w:pStyle w:val="ListParagraph"/>
              <w:numPr>
                <w:ilvl w:val="0"/>
                <w:numId w:val="20"/>
              </w:numPr>
              <w:autoSpaceDE w:val="0"/>
              <w:autoSpaceDN w:val="0"/>
              <w:adjustRightInd w:val="0"/>
              <w:spacing w:after="0" w:line="240" w:lineRule="auto"/>
              <w:ind w:hanging="398"/>
              <w:rPr>
                <w:rFonts w:ascii="Arial" w:eastAsia="Times New Roman" w:hAnsi="Arial" w:cs="Arial"/>
                <w:lang w:eastAsia="en-GB"/>
              </w:rPr>
            </w:pPr>
            <w:r>
              <w:rPr>
                <w:rFonts w:ascii="Arial" w:eastAsia="Times New Roman" w:hAnsi="Arial" w:cs="Arial"/>
                <w:lang w:eastAsia="en-GB"/>
              </w:rPr>
              <w:t xml:space="preserve">Passengers </w:t>
            </w:r>
            <w:r w:rsidR="00B14B47">
              <w:rPr>
                <w:rFonts w:ascii="Arial" w:eastAsia="Times New Roman" w:hAnsi="Arial" w:cs="Arial"/>
                <w:lang w:eastAsia="en-GB"/>
              </w:rPr>
              <w:t>should not board dedicated school transport if they, or a member of their household, have symptoms of COVID-19</w:t>
            </w:r>
          </w:p>
          <w:p w14:paraId="37B0265D" w14:textId="41DD306F" w:rsidR="00D376D1" w:rsidRDefault="00D376D1" w:rsidP="00995FEA">
            <w:pPr>
              <w:pStyle w:val="ListParagraph"/>
              <w:numPr>
                <w:ilvl w:val="0"/>
                <w:numId w:val="20"/>
              </w:numPr>
              <w:autoSpaceDE w:val="0"/>
              <w:autoSpaceDN w:val="0"/>
              <w:adjustRightInd w:val="0"/>
              <w:spacing w:after="0" w:line="240" w:lineRule="auto"/>
              <w:ind w:hanging="398"/>
              <w:rPr>
                <w:rFonts w:ascii="Arial" w:eastAsia="Times New Roman" w:hAnsi="Arial" w:cs="Arial"/>
                <w:lang w:eastAsia="en-GB"/>
              </w:rPr>
            </w:pPr>
            <w:r>
              <w:rPr>
                <w:rFonts w:ascii="Arial" w:eastAsia="Times New Roman" w:hAnsi="Arial" w:cs="Arial"/>
                <w:lang w:eastAsia="en-GB"/>
              </w:rPr>
              <w:t xml:space="preserve">If a passenger develops </w:t>
            </w:r>
            <w:r w:rsidR="00452CEA">
              <w:rPr>
                <w:rFonts w:ascii="Arial" w:eastAsia="Times New Roman" w:hAnsi="Arial" w:cs="Arial"/>
                <w:lang w:eastAsia="en-GB"/>
              </w:rPr>
              <w:t>symptoms whilst at school they will be sent home but must avoid travel on regular home-to-school transport</w:t>
            </w:r>
            <w:r w:rsidR="00953BE2">
              <w:rPr>
                <w:rFonts w:ascii="Arial" w:eastAsia="Times New Roman" w:hAnsi="Arial" w:cs="Arial"/>
                <w:lang w:eastAsia="en-GB"/>
              </w:rPr>
              <w:t xml:space="preserve">.  Parents will be contacted and safe arrangements made to collect the </w:t>
            </w:r>
            <w:r w:rsidR="00552C67">
              <w:rPr>
                <w:rFonts w:ascii="Arial" w:eastAsia="Times New Roman" w:hAnsi="Arial" w:cs="Arial"/>
                <w:lang w:eastAsia="en-GB"/>
              </w:rPr>
              <w:t xml:space="preserve">child or young person.  The wearing of a face covering </w:t>
            </w:r>
            <w:r w:rsidR="009C129E">
              <w:rPr>
                <w:rFonts w:ascii="Arial" w:eastAsia="Times New Roman" w:hAnsi="Arial" w:cs="Arial"/>
                <w:lang w:eastAsia="en-GB"/>
              </w:rPr>
              <w:t>is strongly advised in this case.</w:t>
            </w:r>
          </w:p>
          <w:p w14:paraId="34627B76" w14:textId="2DC1C658" w:rsidR="007719B3" w:rsidRDefault="0021238A" w:rsidP="00995FEA">
            <w:pPr>
              <w:pStyle w:val="ListParagraph"/>
              <w:numPr>
                <w:ilvl w:val="0"/>
                <w:numId w:val="20"/>
              </w:numPr>
              <w:autoSpaceDE w:val="0"/>
              <w:autoSpaceDN w:val="0"/>
              <w:adjustRightInd w:val="0"/>
              <w:spacing w:after="0" w:line="240" w:lineRule="auto"/>
              <w:ind w:hanging="398"/>
              <w:rPr>
                <w:rFonts w:ascii="Arial" w:eastAsia="Times New Roman" w:hAnsi="Arial" w:cs="Arial"/>
                <w:lang w:eastAsia="en-GB"/>
              </w:rPr>
            </w:pPr>
            <w:r>
              <w:rPr>
                <w:rFonts w:ascii="Arial" w:eastAsia="Times New Roman" w:hAnsi="Arial" w:cs="Arial"/>
                <w:lang w:eastAsia="en-GB"/>
              </w:rPr>
              <w:t>All passengers, staff and drivers must sanitise</w:t>
            </w:r>
            <w:r w:rsidR="00ED2690">
              <w:rPr>
                <w:rFonts w:ascii="Arial" w:eastAsia="Times New Roman" w:hAnsi="Arial" w:cs="Arial"/>
                <w:lang w:eastAsia="en-GB"/>
              </w:rPr>
              <w:t xml:space="preserve"> or wa</w:t>
            </w:r>
            <w:r w:rsidR="00716BEA">
              <w:rPr>
                <w:rFonts w:ascii="Arial" w:eastAsia="Times New Roman" w:hAnsi="Arial" w:cs="Arial"/>
                <w:lang w:eastAsia="en-GB"/>
              </w:rPr>
              <w:t>s</w:t>
            </w:r>
            <w:r w:rsidR="00ED2690">
              <w:rPr>
                <w:rFonts w:ascii="Arial" w:eastAsia="Times New Roman" w:hAnsi="Arial" w:cs="Arial"/>
                <w:lang w:eastAsia="en-GB"/>
              </w:rPr>
              <w:t>h</w:t>
            </w:r>
            <w:r>
              <w:rPr>
                <w:rFonts w:ascii="Arial" w:eastAsia="Times New Roman" w:hAnsi="Arial" w:cs="Arial"/>
                <w:lang w:eastAsia="en-GB"/>
              </w:rPr>
              <w:t xml:space="preserve"> their hands prior to boarding </w:t>
            </w:r>
            <w:r w:rsidR="00ED2690">
              <w:rPr>
                <w:rFonts w:ascii="Arial" w:eastAsia="Times New Roman" w:hAnsi="Arial" w:cs="Arial"/>
                <w:lang w:eastAsia="en-GB"/>
              </w:rPr>
              <w:t>dedicated school transport</w:t>
            </w:r>
            <w:r w:rsidR="00C46FC2">
              <w:rPr>
                <w:rFonts w:ascii="Arial" w:eastAsia="Times New Roman" w:hAnsi="Arial" w:cs="Arial"/>
                <w:lang w:eastAsia="en-GB"/>
              </w:rPr>
              <w:t>.</w:t>
            </w:r>
          </w:p>
          <w:p w14:paraId="3BD744FB" w14:textId="1B03C354" w:rsidR="003C368E" w:rsidRPr="00DB2D67" w:rsidRDefault="00DB2D67" w:rsidP="00995FEA">
            <w:pPr>
              <w:pStyle w:val="ListParagraph"/>
              <w:numPr>
                <w:ilvl w:val="0"/>
                <w:numId w:val="20"/>
              </w:numPr>
              <w:autoSpaceDE w:val="0"/>
              <w:autoSpaceDN w:val="0"/>
              <w:adjustRightInd w:val="0"/>
              <w:spacing w:after="0" w:line="240" w:lineRule="auto"/>
              <w:ind w:hanging="398"/>
              <w:rPr>
                <w:rFonts w:ascii="Arial" w:eastAsia="Times New Roman" w:hAnsi="Arial" w:cs="Arial"/>
                <w:lang w:eastAsia="en-GB"/>
              </w:rPr>
            </w:pPr>
            <w:r w:rsidRPr="00DB2D67">
              <w:rPr>
                <w:rStyle w:val="Hyperlink"/>
                <w:rFonts w:ascii="Arial" w:hAnsi="Arial" w:cs="Arial"/>
                <w:color w:val="auto"/>
                <w:u w:val="none"/>
              </w:rPr>
              <w:t>Whilst</w:t>
            </w:r>
            <w:r>
              <w:rPr>
                <w:rStyle w:val="Hyperlink"/>
                <w:rFonts w:ascii="Arial" w:hAnsi="Arial" w:cs="Arial"/>
                <w:color w:val="auto"/>
                <w:u w:val="none"/>
              </w:rPr>
              <w:t xml:space="preserve"> physical distan</w:t>
            </w:r>
            <w:r w:rsidR="0087370E">
              <w:rPr>
                <w:rStyle w:val="Hyperlink"/>
                <w:rFonts w:ascii="Arial" w:hAnsi="Arial" w:cs="Arial"/>
                <w:color w:val="auto"/>
                <w:u w:val="none"/>
              </w:rPr>
              <w:t xml:space="preserve">cing between passengers traveling on dedicated school transport is not required </w:t>
            </w:r>
            <w:r w:rsidR="00A8749D">
              <w:rPr>
                <w:rStyle w:val="Hyperlink"/>
                <w:rFonts w:ascii="Arial" w:hAnsi="Arial" w:cs="Arial"/>
                <w:color w:val="auto"/>
                <w:u w:val="none"/>
              </w:rPr>
              <w:t xml:space="preserve">it remains </w:t>
            </w:r>
            <w:r w:rsidR="00DC2F04">
              <w:rPr>
                <w:rStyle w:val="Hyperlink"/>
                <w:rFonts w:ascii="Arial" w:hAnsi="Arial" w:cs="Arial"/>
                <w:color w:val="auto"/>
                <w:u w:val="none"/>
              </w:rPr>
              <w:t xml:space="preserve">safer to </w:t>
            </w:r>
            <w:r w:rsidR="00C90025">
              <w:rPr>
                <w:rStyle w:val="Hyperlink"/>
                <w:rFonts w:ascii="Arial" w:hAnsi="Arial" w:cs="Arial"/>
                <w:color w:val="auto"/>
                <w:u w:val="none"/>
              </w:rPr>
              <w:t>keep a distance where possible</w:t>
            </w:r>
            <w:r w:rsidR="00C46FC2">
              <w:rPr>
                <w:rStyle w:val="Hyperlink"/>
                <w:rFonts w:ascii="Arial" w:hAnsi="Arial" w:cs="Arial"/>
                <w:color w:val="auto"/>
                <w:u w:val="none"/>
              </w:rPr>
              <w:t>.</w:t>
            </w:r>
          </w:p>
          <w:p w14:paraId="790DE9F8" w14:textId="7A691E71" w:rsidR="00BD01C7" w:rsidRPr="006521D6" w:rsidRDefault="00BD01C7" w:rsidP="00995FEA">
            <w:pPr>
              <w:pStyle w:val="ListParagraph"/>
              <w:numPr>
                <w:ilvl w:val="0"/>
                <w:numId w:val="20"/>
              </w:numPr>
              <w:autoSpaceDE w:val="0"/>
              <w:autoSpaceDN w:val="0"/>
              <w:adjustRightInd w:val="0"/>
              <w:spacing w:after="0" w:line="240" w:lineRule="auto"/>
              <w:ind w:hanging="398"/>
              <w:rPr>
                <w:rFonts w:ascii="Arial" w:eastAsia="Times New Roman" w:hAnsi="Arial" w:cs="Arial"/>
                <w:lang w:eastAsia="en-GB"/>
              </w:rPr>
            </w:pPr>
            <w:r w:rsidRPr="003C368E">
              <w:rPr>
                <w:rFonts w:ascii="Arial" w:hAnsi="Arial" w:cs="Arial"/>
              </w:rPr>
              <w:t xml:space="preserve">The expectation </w:t>
            </w:r>
            <w:r w:rsidR="00885544">
              <w:rPr>
                <w:rFonts w:ascii="Arial" w:hAnsi="Arial" w:cs="Arial"/>
              </w:rPr>
              <w:t xml:space="preserve">is that </w:t>
            </w:r>
            <w:r w:rsidRPr="003C368E">
              <w:rPr>
                <w:rFonts w:ascii="Arial" w:hAnsi="Arial" w:cs="Arial"/>
              </w:rPr>
              <w:t>all</w:t>
            </w:r>
            <w:r w:rsidR="00DA597A">
              <w:rPr>
                <w:rFonts w:ascii="Arial" w:hAnsi="Arial" w:cs="Arial"/>
              </w:rPr>
              <w:t xml:space="preserve"> those aged </w:t>
            </w:r>
            <w:r w:rsidR="009411BC">
              <w:rPr>
                <w:rFonts w:ascii="Arial" w:hAnsi="Arial" w:cs="Arial"/>
              </w:rPr>
              <w:t>12 years old and</w:t>
            </w:r>
            <w:r w:rsidRPr="003C368E">
              <w:rPr>
                <w:rFonts w:ascii="Arial" w:hAnsi="Arial" w:cs="Arial"/>
              </w:rPr>
              <w:t xml:space="preserve"> over </w:t>
            </w:r>
            <w:r w:rsidR="00885544">
              <w:rPr>
                <w:rFonts w:ascii="Arial" w:hAnsi="Arial" w:cs="Arial"/>
              </w:rPr>
              <w:t>will</w:t>
            </w:r>
            <w:r w:rsidRPr="003C368E">
              <w:rPr>
                <w:rFonts w:ascii="Arial" w:hAnsi="Arial" w:cs="Arial"/>
              </w:rPr>
              <w:t xml:space="preserve"> wear a face covering when on school transport, unless exempt</w:t>
            </w:r>
            <w:r w:rsidR="00C46FC2">
              <w:rPr>
                <w:rFonts w:ascii="Arial" w:hAnsi="Arial" w:cs="Arial"/>
              </w:rPr>
              <w:t>.</w:t>
            </w:r>
          </w:p>
          <w:p w14:paraId="30F819D8" w14:textId="77777777" w:rsidR="00455A9D" w:rsidRPr="00455A9D" w:rsidRDefault="006521D6" w:rsidP="00995FEA">
            <w:pPr>
              <w:pStyle w:val="ListParagraph"/>
              <w:numPr>
                <w:ilvl w:val="0"/>
                <w:numId w:val="20"/>
              </w:numPr>
              <w:autoSpaceDE w:val="0"/>
              <w:autoSpaceDN w:val="0"/>
              <w:adjustRightInd w:val="0"/>
              <w:spacing w:after="0" w:line="240" w:lineRule="auto"/>
              <w:ind w:hanging="398"/>
              <w:rPr>
                <w:rFonts w:ascii="Arial" w:eastAsia="Times New Roman" w:hAnsi="Arial" w:cs="Arial"/>
                <w:lang w:eastAsia="en-GB"/>
              </w:rPr>
            </w:pPr>
            <w:r>
              <w:rPr>
                <w:rFonts w:ascii="Arial" w:hAnsi="Arial" w:cs="Arial"/>
              </w:rPr>
              <w:t>Transport operators</w:t>
            </w:r>
            <w:r w:rsidR="008E165F">
              <w:rPr>
                <w:rFonts w:ascii="Arial" w:hAnsi="Arial" w:cs="Arial"/>
              </w:rPr>
              <w:t xml:space="preserve"> are asked to keep windows</w:t>
            </w:r>
            <w:r w:rsidR="00552F8D">
              <w:rPr>
                <w:rFonts w:ascii="Arial" w:hAnsi="Arial" w:cs="Arial"/>
              </w:rPr>
              <w:t xml:space="preserve"> open and ensure that mechanical ventilation uses fresh rather than recirculated air</w:t>
            </w:r>
            <w:r w:rsidR="00455A9D">
              <w:rPr>
                <w:rFonts w:ascii="Arial" w:hAnsi="Arial" w:cs="Arial"/>
              </w:rPr>
              <w:t>, with air purges between journeys where possible</w:t>
            </w:r>
          </w:p>
          <w:p w14:paraId="422A71C4" w14:textId="4AD1CD26" w:rsidR="006521D6" w:rsidRPr="003C368E" w:rsidRDefault="00455A9D" w:rsidP="00995FEA">
            <w:pPr>
              <w:pStyle w:val="ListParagraph"/>
              <w:numPr>
                <w:ilvl w:val="0"/>
                <w:numId w:val="20"/>
              </w:numPr>
              <w:autoSpaceDE w:val="0"/>
              <w:autoSpaceDN w:val="0"/>
              <w:adjustRightInd w:val="0"/>
              <w:spacing w:after="0" w:line="240" w:lineRule="auto"/>
              <w:ind w:hanging="398"/>
              <w:rPr>
                <w:rFonts w:ascii="Arial" w:eastAsia="Times New Roman" w:hAnsi="Arial" w:cs="Arial"/>
                <w:lang w:eastAsia="en-GB"/>
              </w:rPr>
            </w:pPr>
            <w:r>
              <w:rPr>
                <w:rFonts w:ascii="Arial" w:hAnsi="Arial" w:cs="Arial"/>
              </w:rPr>
              <w:t>Sche</w:t>
            </w:r>
            <w:r w:rsidR="00E1433D">
              <w:rPr>
                <w:rFonts w:ascii="Arial" w:hAnsi="Arial" w:cs="Arial"/>
              </w:rPr>
              <w:t>dules for e</w:t>
            </w:r>
            <w:r>
              <w:rPr>
                <w:rFonts w:ascii="Arial" w:hAnsi="Arial" w:cs="Arial"/>
              </w:rPr>
              <w:t>nhanced cleaning of dedicated school transport</w:t>
            </w:r>
            <w:r w:rsidR="00E1433D">
              <w:rPr>
                <w:rFonts w:ascii="Arial" w:hAnsi="Arial" w:cs="Arial"/>
              </w:rPr>
              <w:t xml:space="preserve"> have been agreed with all operators</w:t>
            </w:r>
            <w:r w:rsidR="006521D6">
              <w:rPr>
                <w:rFonts w:ascii="Arial" w:hAnsi="Arial" w:cs="Arial"/>
              </w:rPr>
              <w:t xml:space="preserve"> </w:t>
            </w:r>
          </w:p>
          <w:p w14:paraId="7C016AFB" w14:textId="77777777" w:rsidR="00BD01C7" w:rsidRDefault="00BD01C7" w:rsidP="00D108C6">
            <w:pPr>
              <w:spacing w:after="0" w:line="240" w:lineRule="auto"/>
              <w:rPr>
                <w:rStyle w:val="normaltextrun"/>
                <w:rFonts w:ascii="Arial" w:eastAsia="Arial" w:hAnsi="Arial" w:cs="Arial"/>
                <w:b/>
                <w:bCs/>
              </w:rPr>
            </w:pPr>
          </w:p>
          <w:p w14:paraId="37B6656F" w14:textId="77777777" w:rsidR="004A159D" w:rsidRPr="00883D1E" w:rsidRDefault="004A159D" w:rsidP="004A159D">
            <w:pPr>
              <w:pStyle w:val="paragraph"/>
              <w:spacing w:before="0" w:beforeAutospacing="0" w:after="0" w:afterAutospacing="0"/>
              <w:textAlignment w:val="baseline"/>
              <w:rPr>
                <w:rFonts w:ascii="Arial" w:hAnsi="Arial" w:cs="Arial"/>
                <w:b/>
                <w:bCs/>
                <w:sz w:val="22"/>
                <w:szCs w:val="22"/>
              </w:rPr>
            </w:pPr>
            <w:r w:rsidRPr="00883D1E">
              <w:rPr>
                <w:rFonts w:ascii="Arial" w:hAnsi="Arial" w:cs="Arial"/>
                <w:b/>
                <w:bCs/>
                <w:sz w:val="22"/>
                <w:szCs w:val="22"/>
              </w:rPr>
              <w:t>Drop off and pick up</w:t>
            </w:r>
          </w:p>
          <w:p w14:paraId="7B8F716A" w14:textId="6B024F10" w:rsidR="004A159D" w:rsidRPr="008945EC" w:rsidRDefault="68E5DBE1" w:rsidP="008945EC">
            <w:pPr>
              <w:pStyle w:val="paragraph"/>
              <w:numPr>
                <w:ilvl w:val="0"/>
                <w:numId w:val="7"/>
              </w:numPr>
              <w:spacing w:before="0" w:beforeAutospacing="0" w:after="0" w:afterAutospacing="0"/>
              <w:textAlignment w:val="baseline"/>
              <w:rPr>
                <w:rFonts w:ascii="Arial" w:hAnsi="Arial" w:cs="Arial"/>
                <w:color w:val="FF0000"/>
                <w:sz w:val="22"/>
                <w:szCs w:val="22"/>
              </w:rPr>
            </w:pPr>
            <w:r w:rsidRPr="733BDDB5">
              <w:rPr>
                <w:rFonts w:ascii="Arial" w:hAnsi="Arial" w:cs="Arial"/>
                <w:sz w:val="22"/>
                <w:szCs w:val="22"/>
                <w:lang w:val="en"/>
              </w:rPr>
              <w:t xml:space="preserve">Parents </w:t>
            </w:r>
            <w:r w:rsidR="0049183F">
              <w:rPr>
                <w:rFonts w:ascii="Arial" w:hAnsi="Arial" w:cs="Arial"/>
                <w:sz w:val="22"/>
                <w:szCs w:val="22"/>
                <w:lang w:val="en"/>
              </w:rPr>
              <w:t xml:space="preserve">are </w:t>
            </w:r>
            <w:r w:rsidRPr="733BDDB5">
              <w:rPr>
                <w:rFonts w:ascii="Arial" w:hAnsi="Arial" w:cs="Arial"/>
                <w:sz w:val="22"/>
                <w:szCs w:val="22"/>
                <w:lang w:val="en"/>
              </w:rPr>
              <w:t>encouraged to park further away</w:t>
            </w:r>
            <w:r w:rsidR="792CBB24" w:rsidRPr="733BDDB5">
              <w:rPr>
                <w:rFonts w:ascii="Arial" w:hAnsi="Arial" w:cs="Arial"/>
                <w:sz w:val="22"/>
                <w:szCs w:val="22"/>
                <w:lang w:val="en"/>
              </w:rPr>
              <w:t xml:space="preserve"> and walk in to avoid congestion. </w:t>
            </w:r>
            <w:r w:rsidR="008945EC" w:rsidRPr="006101DC">
              <w:rPr>
                <w:rFonts w:ascii="Arial" w:hAnsi="Arial" w:cs="Arial"/>
                <w:color w:val="FF0000"/>
                <w:sz w:val="22"/>
                <w:szCs w:val="22"/>
                <w:lang w:val="en"/>
              </w:rPr>
              <w:t>Parents should drop off and go. P1 to P3 parents only allowed within playground.</w:t>
            </w:r>
          </w:p>
          <w:p w14:paraId="48FEE48C" w14:textId="77777777" w:rsidR="004A159D" w:rsidRPr="00F45444" w:rsidRDefault="68E5DBE1" w:rsidP="004A159D">
            <w:pPr>
              <w:pStyle w:val="paragraph"/>
              <w:numPr>
                <w:ilvl w:val="0"/>
                <w:numId w:val="7"/>
              </w:numPr>
              <w:spacing w:before="0" w:beforeAutospacing="0" w:after="0" w:afterAutospacing="0"/>
              <w:textAlignment w:val="baseline"/>
              <w:rPr>
                <w:rFonts w:ascii="Arial" w:hAnsi="Arial" w:cs="Arial"/>
                <w:sz w:val="22"/>
                <w:szCs w:val="22"/>
              </w:rPr>
            </w:pPr>
            <w:r w:rsidRPr="733BDDB5">
              <w:rPr>
                <w:rFonts w:ascii="Arial" w:hAnsi="Arial" w:cs="Arial"/>
                <w:sz w:val="22"/>
                <w:szCs w:val="22"/>
                <w:lang w:val="en"/>
              </w:rPr>
              <w:t>Car-sharing with children of other households should be discouraged</w:t>
            </w:r>
          </w:p>
          <w:p w14:paraId="57A94273" w14:textId="77777777" w:rsidR="004A159D" w:rsidRPr="00F45444" w:rsidRDefault="68E5DBE1" w:rsidP="004A159D">
            <w:pPr>
              <w:pStyle w:val="paragraph"/>
              <w:numPr>
                <w:ilvl w:val="0"/>
                <w:numId w:val="7"/>
              </w:numPr>
              <w:spacing w:before="0" w:beforeAutospacing="0" w:after="0" w:afterAutospacing="0"/>
              <w:textAlignment w:val="baseline"/>
              <w:rPr>
                <w:rFonts w:ascii="Arial" w:hAnsi="Arial" w:cs="Arial"/>
                <w:sz w:val="22"/>
                <w:szCs w:val="22"/>
              </w:rPr>
            </w:pPr>
            <w:r w:rsidRPr="733BDDB5">
              <w:rPr>
                <w:rFonts w:ascii="Arial" w:hAnsi="Arial" w:cs="Arial"/>
                <w:sz w:val="22"/>
                <w:szCs w:val="22"/>
              </w:rPr>
              <w:t>Parents/carers should be encouraged to look at alternative ways to get to the setting e.g., walking</w:t>
            </w:r>
          </w:p>
          <w:p w14:paraId="75615FF6" w14:textId="5F4523DB" w:rsidR="004A159D" w:rsidRPr="008945EC" w:rsidRDefault="006F5BB9" w:rsidP="008945EC">
            <w:pPr>
              <w:numPr>
                <w:ilvl w:val="0"/>
                <w:numId w:val="7"/>
              </w:numPr>
              <w:spacing w:after="0" w:line="240" w:lineRule="auto"/>
              <w:rPr>
                <w:rFonts w:ascii="Arial" w:hAnsi="Arial" w:cs="Arial"/>
              </w:rPr>
            </w:pPr>
            <w:r>
              <w:rPr>
                <w:rFonts w:ascii="Arial" w:hAnsi="Arial" w:cs="Arial"/>
              </w:rPr>
              <w:t>D</w:t>
            </w:r>
            <w:r w:rsidR="40582F87" w:rsidRPr="733BDDB5">
              <w:rPr>
                <w:rFonts w:ascii="Arial" w:hAnsi="Arial" w:cs="Arial"/>
              </w:rPr>
              <w:t xml:space="preserve">edicated </w:t>
            </w:r>
            <w:r w:rsidR="4CC6A5BE" w:rsidRPr="733BDDB5">
              <w:rPr>
                <w:rFonts w:ascii="Arial" w:hAnsi="Arial" w:cs="Arial"/>
              </w:rPr>
              <w:t xml:space="preserve">pedestrian </w:t>
            </w:r>
            <w:r w:rsidR="68E5DBE1" w:rsidRPr="733BDDB5">
              <w:rPr>
                <w:rFonts w:ascii="Arial" w:hAnsi="Arial" w:cs="Arial"/>
              </w:rPr>
              <w:t>gates are open to maximise the width of the pupil access</w:t>
            </w:r>
            <w:r w:rsidR="008945EC">
              <w:rPr>
                <w:rFonts w:ascii="Arial" w:hAnsi="Arial" w:cs="Arial"/>
              </w:rPr>
              <w:t xml:space="preserve"> -</w:t>
            </w:r>
            <w:r w:rsidR="68E5DBE1" w:rsidRPr="733BDDB5">
              <w:rPr>
                <w:rFonts w:ascii="Arial" w:hAnsi="Arial" w:cs="Arial"/>
              </w:rPr>
              <w:t xml:space="preserve"> </w:t>
            </w:r>
            <w:r w:rsidR="008945EC" w:rsidRPr="006101DC">
              <w:rPr>
                <w:rFonts w:ascii="Arial" w:hAnsi="Arial" w:cs="Arial"/>
                <w:color w:val="FF0000"/>
              </w:rPr>
              <w:t>all 3 entrances are open.</w:t>
            </w:r>
          </w:p>
          <w:p w14:paraId="33AB5E9F" w14:textId="02D4EC66" w:rsidR="004A159D" w:rsidRPr="00F45444" w:rsidRDefault="68E5DBE1" w:rsidP="004A159D">
            <w:pPr>
              <w:numPr>
                <w:ilvl w:val="0"/>
                <w:numId w:val="7"/>
              </w:numPr>
              <w:spacing w:after="0" w:line="240" w:lineRule="auto"/>
              <w:rPr>
                <w:rFonts w:ascii="Arial" w:eastAsia="Times New Roman" w:hAnsi="Arial" w:cs="Arial"/>
              </w:rPr>
            </w:pPr>
            <w:r w:rsidRPr="733BDDB5">
              <w:rPr>
                <w:rFonts w:ascii="Arial" w:eastAsia="Times New Roman" w:hAnsi="Arial" w:cs="Arial"/>
              </w:rPr>
              <w:t xml:space="preserve">School staff </w:t>
            </w:r>
            <w:r w:rsidR="00CE6D44">
              <w:rPr>
                <w:rFonts w:ascii="Arial" w:eastAsia="Times New Roman" w:hAnsi="Arial" w:cs="Arial"/>
              </w:rPr>
              <w:t>will</w:t>
            </w:r>
            <w:r w:rsidRPr="733BDDB5">
              <w:rPr>
                <w:rFonts w:ascii="Arial" w:eastAsia="Times New Roman" w:hAnsi="Arial" w:cs="Arial"/>
              </w:rPr>
              <w:t xml:space="preserve"> use door entry systems where </w:t>
            </w:r>
            <w:r w:rsidR="00CE6D44">
              <w:rPr>
                <w:rFonts w:ascii="Arial" w:eastAsia="Times New Roman" w:hAnsi="Arial" w:cs="Arial"/>
              </w:rPr>
              <w:t>possible</w:t>
            </w:r>
            <w:r w:rsidRPr="733BDDB5">
              <w:rPr>
                <w:rFonts w:ascii="Arial" w:eastAsia="Times New Roman" w:hAnsi="Arial" w:cs="Arial"/>
              </w:rPr>
              <w:t xml:space="preserve"> to deal with enquiries </w:t>
            </w:r>
            <w:r w:rsidR="00CE6D44">
              <w:rPr>
                <w:rFonts w:ascii="Arial" w:eastAsia="Times New Roman" w:hAnsi="Arial" w:cs="Arial"/>
              </w:rPr>
              <w:t>and</w:t>
            </w:r>
            <w:r w:rsidRPr="733BDDB5">
              <w:rPr>
                <w:rFonts w:ascii="Arial" w:eastAsia="Times New Roman" w:hAnsi="Arial" w:cs="Arial"/>
              </w:rPr>
              <w:t xml:space="preserve"> avoid visitors </w:t>
            </w:r>
            <w:r w:rsidR="00CE6D44">
              <w:rPr>
                <w:rFonts w:ascii="Arial" w:eastAsia="Times New Roman" w:hAnsi="Arial" w:cs="Arial"/>
              </w:rPr>
              <w:t>entering the</w:t>
            </w:r>
            <w:r w:rsidRPr="733BDDB5">
              <w:rPr>
                <w:rFonts w:ascii="Arial" w:eastAsia="Times New Roman" w:hAnsi="Arial" w:cs="Arial"/>
              </w:rPr>
              <w:t xml:space="preserve"> school</w:t>
            </w:r>
            <w:r w:rsidR="00CE6D44">
              <w:rPr>
                <w:rFonts w:ascii="Arial" w:eastAsia="Times New Roman" w:hAnsi="Arial" w:cs="Arial"/>
              </w:rPr>
              <w:t xml:space="preserve"> building</w:t>
            </w:r>
            <w:r w:rsidRPr="733BDDB5">
              <w:rPr>
                <w:rFonts w:ascii="Arial" w:eastAsia="Times New Roman" w:hAnsi="Arial" w:cs="Arial"/>
              </w:rPr>
              <w:t>.</w:t>
            </w:r>
          </w:p>
          <w:p w14:paraId="5059D626" w14:textId="4B674FFF" w:rsidR="004A159D" w:rsidRPr="008945EC" w:rsidRDefault="68E5DBE1" w:rsidP="008945EC">
            <w:pPr>
              <w:numPr>
                <w:ilvl w:val="0"/>
                <w:numId w:val="7"/>
              </w:numPr>
              <w:spacing w:after="0" w:line="240" w:lineRule="auto"/>
              <w:rPr>
                <w:rFonts w:ascii="Arial" w:eastAsia="Times New Roman" w:hAnsi="Arial" w:cs="Arial"/>
              </w:rPr>
            </w:pPr>
            <w:r w:rsidRPr="733BDDB5">
              <w:rPr>
                <w:rFonts w:ascii="Arial" w:eastAsia="Times New Roman" w:hAnsi="Arial" w:cs="Arial"/>
              </w:rPr>
              <w:t>If queuing parents must exercise physical distancing between families, this</w:t>
            </w:r>
            <w:r w:rsidR="792CBB24" w:rsidRPr="733BDDB5">
              <w:rPr>
                <w:rFonts w:ascii="Arial" w:eastAsia="Times New Roman" w:hAnsi="Arial" w:cs="Arial"/>
              </w:rPr>
              <w:t xml:space="preserve"> will</w:t>
            </w:r>
            <w:r w:rsidRPr="733BDDB5">
              <w:rPr>
                <w:rFonts w:ascii="Arial" w:eastAsia="Times New Roman" w:hAnsi="Arial" w:cs="Arial"/>
              </w:rPr>
              <w:t xml:space="preserve"> require parents and families to queue outside of the building.</w:t>
            </w:r>
            <w:r w:rsidR="008945EC" w:rsidRPr="006101DC">
              <w:rPr>
                <w:rFonts w:ascii="Arial" w:eastAsia="Times New Roman" w:hAnsi="Arial" w:cs="Arial"/>
                <w:color w:val="FF0000"/>
              </w:rPr>
              <w:t xml:space="preserve"> This is pertinent to P1 – P3 parents and nursery parents. </w:t>
            </w:r>
          </w:p>
          <w:p w14:paraId="0BFE0AB8" w14:textId="15B7E7ED" w:rsidR="005D3E3A" w:rsidRPr="00F45444" w:rsidRDefault="005D3E3A" w:rsidP="004A159D">
            <w:pPr>
              <w:numPr>
                <w:ilvl w:val="0"/>
                <w:numId w:val="7"/>
              </w:numPr>
              <w:spacing w:after="0" w:line="240" w:lineRule="auto"/>
              <w:rPr>
                <w:rFonts w:ascii="Arial" w:eastAsia="Times New Roman" w:hAnsi="Arial" w:cs="Arial"/>
              </w:rPr>
            </w:pPr>
            <w:r>
              <w:rPr>
                <w:rFonts w:ascii="Arial" w:eastAsia="Times New Roman" w:hAnsi="Arial" w:cs="Arial"/>
              </w:rPr>
              <w:t>Parents</w:t>
            </w:r>
            <w:r w:rsidR="00DB7C95">
              <w:rPr>
                <w:rFonts w:ascii="Arial" w:eastAsia="Times New Roman" w:hAnsi="Arial" w:cs="Arial"/>
              </w:rPr>
              <w:t>/carers</w:t>
            </w:r>
            <w:r>
              <w:rPr>
                <w:rFonts w:ascii="Arial" w:eastAsia="Times New Roman" w:hAnsi="Arial" w:cs="Arial"/>
              </w:rPr>
              <w:t xml:space="preserve"> </w:t>
            </w:r>
            <w:r w:rsidR="005D10E5">
              <w:rPr>
                <w:rFonts w:ascii="Arial" w:eastAsia="Times New Roman" w:hAnsi="Arial" w:cs="Arial"/>
              </w:rPr>
              <w:t>do</w:t>
            </w:r>
            <w:r>
              <w:rPr>
                <w:rFonts w:ascii="Arial" w:eastAsia="Times New Roman" w:hAnsi="Arial" w:cs="Arial"/>
              </w:rPr>
              <w:t xml:space="preserve"> not enter </w:t>
            </w:r>
            <w:r w:rsidR="005D10E5">
              <w:rPr>
                <w:rFonts w:ascii="Arial" w:eastAsia="Times New Roman" w:hAnsi="Arial" w:cs="Arial"/>
              </w:rPr>
              <w:t xml:space="preserve">the </w:t>
            </w:r>
            <w:r>
              <w:rPr>
                <w:rFonts w:ascii="Arial" w:eastAsia="Times New Roman" w:hAnsi="Arial" w:cs="Arial"/>
              </w:rPr>
              <w:t xml:space="preserve">school building unless </w:t>
            </w:r>
            <w:r w:rsidR="00B452B8">
              <w:rPr>
                <w:rFonts w:ascii="Arial" w:eastAsia="Times New Roman" w:hAnsi="Arial" w:cs="Arial"/>
              </w:rPr>
              <w:t>strictly necessary to support children and young people</w:t>
            </w:r>
            <w:r w:rsidR="005D10E5">
              <w:rPr>
                <w:rFonts w:ascii="Arial" w:eastAsia="Times New Roman" w:hAnsi="Arial" w:cs="Arial"/>
              </w:rPr>
              <w:t xml:space="preserve">.  Any such visit is agreed in advance </w:t>
            </w:r>
            <w:r w:rsidR="005D229A">
              <w:rPr>
                <w:rFonts w:ascii="Arial" w:eastAsia="Times New Roman" w:hAnsi="Arial" w:cs="Arial"/>
              </w:rPr>
              <w:t>and parents</w:t>
            </w:r>
            <w:r w:rsidR="00DB7C95">
              <w:rPr>
                <w:rFonts w:ascii="Arial" w:eastAsia="Times New Roman" w:hAnsi="Arial" w:cs="Arial"/>
              </w:rPr>
              <w:t>/carers</w:t>
            </w:r>
            <w:r w:rsidR="005D229A">
              <w:rPr>
                <w:rFonts w:ascii="Arial" w:eastAsia="Times New Roman" w:hAnsi="Arial" w:cs="Arial"/>
              </w:rPr>
              <w:t xml:space="preserve"> must follow all school COVID protocols</w:t>
            </w:r>
          </w:p>
          <w:p w14:paraId="21794839" w14:textId="77777777" w:rsidR="004A159D" w:rsidRPr="00F45444" w:rsidRDefault="004A159D" w:rsidP="004A159D">
            <w:pPr>
              <w:pStyle w:val="paragraph"/>
              <w:spacing w:before="0" w:beforeAutospacing="0" w:after="0" w:afterAutospacing="0"/>
              <w:textAlignment w:val="baseline"/>
              <w:rPr>
                <w:rFonts w:ascii="Arial" w:hAnsi="Arial" w:cs="Arial"/>
                <w:b/>
                <w:bCs/>
                <w:sz w:val="22"/>
                <w:szCs w:val="22"/>
                <w:u w:val="single"/>
              </w:rPr>
            </w:pPr>
          </w:p>
          <w:p w14:paraId="44D47312" w14:textId="18DD430B" w:rsidR="004A159D" w:rsidRPr="00883D1E" w:rsidRDefault="004A159D" w:rsidP="004A159D">
            <w:pPr>
              <w:pStyle w:val="paragraph"/>
              <w:spacing w:before="0" w:beforeAutospacing="0" w:after="0" w:afterAutospacing="0"/>
              <w:textAlignment w:val="baseline"/>
              <w:rPr>
                <w:rFonts w:ascii="Arial" w:hAnsi="Arial" w:cs="Arial"/>
                <w:b/>
                <w:bCs/>
                <w:sz w:val="22"/>
                <w:szCs w:val="22"/>
              </w:rPr>
            </w:pPr>
            <w:r w:rsidRPr="00883D1E">
              <w:rPr>
                <w:rFonts w:ascii="Arial" w:hAnsi="Arial" w:cs="Arial"/>
                <w:b/>
                <w:bCs/>
                <w:sz w:val="22"/>
                <w:szCs w:val="22"/>
              </w:rPr>
              <w:t>Settling in</w:t>
            </w:r>
            <w:r w:rsidR="00C93E1B" w:rsidRPr="00883D1E">
              <w:rPr>
                <w:rFonts w:ascii="Arial" w:hAnsi="Arial" w:cs="Arial"/>
                <w:b/>
                <w:bCs/>
                <w:sz w:val="22"/>
                <w:szCs w:val="22"/>
              </w:rPr>
              <w:t xml:space="preserve"> (ELC/ASN)</w:t>
            </w:r>
          </w:p>
          <w:p w14:paraId="083E306E" w14:textId="41E438A3" w:rsidR="00807D22" w:rsidRPr="00807D22" w:rsidRDefault="68E5DBE1" w:rsidP="00807D22">
            <w:pPr>
              <w:pStyle w:val="paragraph"/>
              <w:numPr>
                <w:ilvl w:val="0"/>
                <w:numId w:val="7"/>
              </w:numPr>
              <w:spacing w:before="0" w:beforeAutospacing="0" w:after="0" w:afterAutospacing="0"/>
              <w:textAlignment w:val="baseline"/>
              <w:rPr>
                <w:rFonts w:ascii="Arial" w:hAnsi="Arial" w:cs="Arial"/>
                <w:sz w:val="22"/>
                <w:szCs w:val="22"/>
              </w:rPr>
            </w:pPr>
            <w:r w:rsidRPr="733BDDB5">
              <w:rPr>
                <w:rFonts w:ascii="Arial" w:hAnsi="Arial" w:cs="Arial"/>
                <w:sz w:val="22"/>
                <w:szCs w:val="22"/>
                <w:lang w:val="en"/>
              </w:rPr>
              <w:t>Wherever possible</w:t>
            </w:r>
            <w:r w:rsidR="792CBB24" w:rsidRPr="733BDDB5">
              <w:rPr>
                <w:rFonts w:ascii="Arial" w:hAnsi="Arial" w:cs="Arial"/>
                <w:sz w:val="22"/>
                <w:szCs w:val="22"/>
                <w:lang w:val="en"/>
              </w:rPr>
              <w:t xml:space="preserve"> and particularly </w:t>
            </w:r>
            <w:r w:rsidRPr="733BDDB5">
              <w:rPr>
                <w:rFonts w:ascii="Arial" w:hAnsi="Arial" w:cs="Arial"/>
                <w:sz w:val="22"/>
                <w:szCs w:val="22"/>
                <w:lang w:val="en"/>
              </w:rPr>
              <w:t xml:space="preserve">when a child is settling into the service, </w:t>
            </w:r>
            <w:r w:rsidR="792CBB24" w:rsidRPr="733BDDB5">
              <w:rPr>
                <w:rFonts w:ascii="Arial" w:hAnsi="Arial" w:cs="Arial"/>
                <w:sz w:val="22"/>
                <w:szCs w:val="22"/>
                <w:lang w:val="en"/>
              </w:rPr>
              <w:t>handover</w:t>
            </w:r>
            <w:r w:rsidRPr="733BDDB5">
              <w:rPr>
                <w:rFonts w:ascii="Arial" w:hAnsi="Arial" w:cs="Arial"/>
                <w:sz w:val="22"/>
                <w:szCs w:val="22"/>
                <w:lang w:val="en"/>
              </w:rPr>
              <w:t xml:space="preserve"> should be undertaken in an outdoor area with the parent and away from other children</w:t>
            </w:r>
            <w:r w:rsidR="792CBB24" w:rsidRPr="733BDDB5">
              <w:rPr>
                <w:rFonts w:ascii="Arial" w:hAnsi="Arial" w:cs="Arial"/>
                <w:sz w:val="22"/>
                <w:szCs w:val="22"/>
                <w:lang w:val="en"/>
              </w:rPr>
              <w:t>. If it is not possible to maintain physical distancing between adults, staff and children should wash hands after the child is safely in the setting</w:t>
            </w:r>
          </w:p>
          <w:p w14:paraId="6F699FF8" w14:textId="73440853" w:rsidR="004A159D" w:rsidRPr="00F45444" w:rsidRDefault="792CBB24" w:rsidP="004A159D">
            <w:pPr>
              <w:pStyle w:val="paragraph"/>
              <w:numPr>
                <w:ilvl w:val="0"/>
                <w:numId w:val="7"/>
              </w:numPr>
              <w:spacing w:before="0" w:beforeAutospacing="0" w:after="0" w:afterAutospacing="0"/>
              <w:textAlignment w:val="baseline"/>
              <w:rPr>
                <w:rFonts w:ascii="Arial" w:hAnsi="Arial" w:cs="Arial"/>
                <w:b/>
                <w:bCs/>
                <w:sz w:val="22"/>
                <w:szCs w:val="22"/>
                <w:u w:val="single"/>
              </w:rPr>
            </w:pPr>
            <w:r w:rsidRPr="733BDDB5">
              <w:rPr>
                <w:rFonts w:ascii="Arial" w:hAnsi="Arial" w:cs="Arial"/>
                <w:sz w:val="22"/>
                <w:szCs w:val="22"/>
                <w:lang w:val="en"/>
              </w:rPr>
              <w:t>C</w:t>
            </w:r>
            <w:r w:rsidR="68E5DBE1" w:rsidRPr="733BDDB5">
              <w:rPr>
                <w:rFonts w:ascii="Arial" w:hAnsi="Arial" w:cs="Arial"/>
                <w:sz w:val="22"/>
                <w:szCs w:val="22"/>
                <w:lang w:val="en"/>
              </w:rPr>
              <w:t xml:space="preserve">onsider how to support staff, parents and children to </w:t>
            </w:r>
            <w:proofErr w:type="spellStart"/>
            <w:r w:rsidR="68E5DBE1" w:rsidRPr="733BDDB5">
              <w:rPr>
                <w:rFonts w:ascii="Arial" w:hAnsi="Arial" w:cs="Arial"/>
                <w:sz w:val="22"/>
                <w:szCs w:val="22"/>
                <w:lang w:val="en"/>
              </w:rPr>
              <w:t>familiarise</w:t>
            </w:r>
            <w:proofErr w:type="spellEnd"/>
            <w:r w:rsidR="68E5DBE1" w:rsidRPr="733BDDB5">
              <w:rPr>
                <w:rFonts w:ascii="Arial" w:hAnsi="Arial" w:cs="Arial"/>
                <w:sz w:val="22"/>
                <w:szCs w:val="22"/>
                <w:lang w:val="en"/>
              </w:rPr>
              <w:t xml:space="preserve"> themselves to the revised layouts and movement patterns</w:t>
            </w:r>
          </w:p>
          <w:p w14:paraId="422AD565" w14:textId="77777777" w:rsidR="004A159D" w:rsidRPr="00F45444" w:rsidRDefault="68E5DBE1" w:rsidP="004A159D">
            <w:pPr>
              <w:pStyle w:val="paragraph"/>
              <w:numPr>
                <w:ilvl w:val="0"/>
                <w:numId w:val="7"/>
              </w:numPr>
              <w:spacing w:before="0" w:beforeAutospacing="0" w:after="0" w:afterAutospacing="0"/>
              <w:textAlignment w:val="baseline"/>
              <w:rPr>
                <w:rFonts w:ascii="Arial" w:hAnsi="Arial" w:cs="Arial"/>
                <w:b/>
                <w:bCs/>
                <w:sz w:val="22"/>
                <w:szCs w:val="22"/>
                <w:u w:val="single"/>
              </w:rPr>
            </w:pPr>
            <w:r w:rsidRPr="733BDDB5">
              <w:rPr>
                <w:rFonts w:ascii="Arial" w:hAnsi="Arial" w:cs="Arial"/>
                <w:sz w:val="22"/>
                <w:szCs w:val="22"/>
                <w:lang w:val="en"/>
              </w:rPr>
              <w:t>Consider enhanced transitions for children with ASN</w:t>
            </w:r>
          </w:p>
          <w:p w14:paraId="1972E2B8" w14:textId="77777777" w:rsidR="004A159D" w:rsidRPr="00A912CE" w:rsidRDefault="75F290A9" w:rsidP="00995FEA">
            <w:pPr>
              <w:pStyle w:val="ListParagraph"/>
              <w:numPr>
                <w:ilvl w:val="0"/>
                <w:numId w:val="7"/>
              </w:numPr>
              <w:spacing w:after="0" w:line="240" w:lineRule="auto"/>
              <w:rPr>
                <w:rFonts w:ascii="Arial" w:eastAsia="Arial" w:hAnsi="Arial" w:cs="Arial"/>
                <w:b/>
                <w:bCs/>
              </w:rPr>
            </w:pPr>
            <w:r w:rsidRPr="733BDDB5">
              <w:rPr>
                <w:rFonts w:ascii="Arial" w:hAnsi="Arial" w:cs="Arial"/>
              </w:rPr>
              <w:t>Consideration should be given to the arrangements for parents of children with complex needs or disabilities, who may normally drop their children off within the school grounds.</w:t>
            </w:r>
          </w:p>
          <w:p w14:paraId="72F085A9" w14:textId="72DCBE06" w:rsidR="00A912CE" w:rsidRDefault="00A912CE" w:rsidP="00A912CE">
            <w:pPr>
              <w:pStyle w:val="ListParagraph"/>
              <w:spacing w:after="0" w:line="240" w:lineRule="auto"/>
              <w:rPr>
                <w:rStyle w:val="normaltextrun"/>
                <w:rFonts w:ascii="Arial" w:eastAsia="Arial" w:hAnsi="Arial" w:cs="Arial"/>
                <w:b/>
                <w:bCs/>
              </w:rPr>
            </w:pPr>
          </w:p>
        </w:tc>
      </w:tr>
    </w:tbl>
    <w:p w14:paraId="0AB8BD91" w14:textId="77777777" w:rsidR="00966807" w:rsidRDefault="00966807">
      <w:r>
        <w:lastRenderedPageBreak/>
        <w:br w:type="page"/>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7"/>
      </w:tblGrid>
      <w:tr w:rsidR="00F55F39" w:rsidRPr="002E2628" w14:paraId="17ED4D68" w14:textId="77777777" w:rsidTr="51EE9827">
        <w:trPr>
          <w:trHeight w:val="447"/>
        </w:trPr>
        <w:tc>
          <w:tcPr>
            <w:tcW w:w="14317" w:type="dxa"/>
            <w:shd w:val="clear" w:color="auto" w:fill="auto"/>
            <w:vAlign w:val="center"/>
          </w:tcPr>
          <w:p w14:paraId="33F34D68" w14:textId="16C4FD59" w:rsidR="004A159D" w:rsidRPr="004A159D" w:rsidRDefault="00F36633" w:rsidP="00946F85">
            <w:pPr>
              <w:spacing w:after="0" w:line="240" w:lineRule="auto"/>
              <w:rPr>
                <w:rFonts w:ascii="Arial" w:eastAsia="Times New Roman" w:hAnsi="Arial" w:cs="Arial"/>
                <w:b/>
                <w:bCs/>
              </w:rPr>
            </w:pPr>
            <w:r>
              <w:lastRenderedPageBreak/>
              <w:br w:type="page"/>
            </w:r>
            <w:r w:rsidR="004A159D" w:rsidRPr="004A159D">
              <w:rPr>
                <w:rFonts w:ascii="Arial" w:eastAsia="Times New Roman" w:hAnsi="Arial" w:cs="Arial"/>
                <w:b/>
                <w:bCs/>
              </w:rPr>
              <w:t>Movement around and between sites</w:t>
            </w:r>
          </w:p>
        </w:tc>
      </w:tr>
      <w:tr w:rsidR="00F55F39" w:rsidRPr="002E2628" w14:paraId="44224B86" w14:textId="77777777" w:rsidTr="51EE9827">
        <w:trPr>
          <w:trHeight w:val="447"/>
        </w:trPr>
        <w:tc>
          <w:tcPr>
            <w:tcW w:w="14317" w:type="dxa"/>
            <w:shd w:val="clear" w:color="auto" w:fill="auto"/>
            <w:vAlign w:val="center"/>
          </w:tcPr>
          <w:p w14:paraId="1862FF67" w14:textId="2215FE7F" w:rsidR="004A159D" w:rsidRPr="008D465C" w:rsidRDefault="00A43C1D" w:rsidP="006C4435">
            <w:pPr>
              <w:pStyle w:val="paragraph"/>
              <w:numPr>
                <w:ilvl w:val="0"/>
                <w:numId w:val="7"/>
              </w:numPr>
              <w:spacing w:before="0" w:beforeAutospacing="0" w:after="0" w:afterAutospacing="0"/>
              <w:textAlignment w:val="baseline"/>
              <w:rPr>
                <w:rFonts w:ascii="Arial" w:hAnsi="Arial" w:cs="Arial"/>
                <w:color w:val="FF0000"/>
                <w:sz w:val="22"/>
                <w:szCs w:val="22"/>
              </w:rPr>
            </w:pPr>
            <w:r>
              <w:rPr>
                <w:rFonts w:ascii="Arial" w:hAnsi="Arial" w:cs="Arial"/>
                <w:sz w:val="22"/>
                <w:szCs w:val="22"/>
              </w:rPr>
              <w:t>O</w:t>
            </w:r>
            <w:r w:rsidR="68E5DBE1" w:rsidRPr="733BDDB5">
              <w:rPr>
                <w:rFonts w:ascii="Arial" w:hAnsi="Arial" w:cs="Arial"/>
                <w:sz w:val="22"/>
                <w:szCs w:val="22"/>
              </w:rPr>
              <w:t>ne-way systems</w:t>
            </w:r>
            <w:r>
              <w:rPr>
                <w:rFonts w:ascii="Arial" w:hAnsi="Arial" w:cs="Arial"/>
                <w:sz w:val="22"/>
                <w:szCs w:val="22"/>
              </w:rPr>
              <w:t xml:space="preserve"> are in place where practical</w:t>
            </w:r>
            <w:r w:rsidR="00450461">
              <w:rPr>
                <w:rFonts w:ascii="Arial" w:hAnsi="Arial" w:cs="Arial"/>
                <w:sz w:val="22"/>
                <w:szCs w:val="22"/>
              </w:rPr>
              <w:t xml:space="preserve"> – </w:t>
            </w:r>
            <w:r w:rsidR="00450461" w:rsidRPr="008D465C">
              <w:rPr>
                <w:rFonts w:ascii="Arial" w:hAnsi="Arial" w:cs="Arial"/>
                <w:color w:val="FF0000"/>
                <w:sz w:val="22"/>
                <w:szCs w:val="22"/>
              </w:rPr>
              <w:t>corridors and stairs</w:t>
            </w:r>
          </w:p>
          <w:p w14:paraId="28ECDEFF" w14:textId="0AB0AD89" w:rsidR="004A159D" w:rsidRPr="008D465C" w:rsidRDefault="006B2D07" w:rsidP="006C4435">
            <w:pPr>
              <w:pStyle w:val="paragraph"/>
              <w:numPr>
                <w:ilvl w:val="0"/>
                <w:numId w:val="7"/>
              </w:numPr>
              <w:spacing w:before="0" w:beforeAutospacing="0" w:after="0" w:afterAutospacing="0"/>
              <w:textAlignment w:val="baseline"/>
              <w:rPr>
                <w:rFonts w:ascii="Arial" w:hAnsi="Arial" w:cs="Arial"/>
                <w:color w:val="FF0000"/>
                <w:sz w:val="22"/>
                <w:szCs w:val="22"/>
              </w:rPr>
            </w:pPr>
            <w:r>
              <w:rPr>
                <w:rFonts w:ascii="Arial" w:hAnsi="Arial" w:cs="Arial"/>
                <w:sz w:val="22"/>
                <w:szCs w:val="22"/>
                <w:lang w:val="en"/>
              </w:rPr>
              <w:t>T</w:t>
            </w:r>
            <w:r w:rsidR="68E5DBE1" w:rsidRPr="733BDDB5">
              <w:rPr>
                <w:rFonts w:ascii="Arial" w:hAnsi="Arial" w:cs="Arial"/>
                <w:sz w:val="22"/>
                <w:szCs w:val="22"/>
                <w:lang w:val="en"/>
              </w:rPr>
              <w:t>he use of external areas to move between parts of the building</w:t>
            </w:r>
            <w:r>
              <w:rPr>
                <w:rFonts w:ascii="Arial" w:hAnsi="Arial" w:cs="Arial"/>
                <w:sz w:val="22"/>
                <w:szCs w:val="22"/>
                <w:lang w:val="en"/>
              </w:rPr>
              <w:t xml:space="preserve"> is encouraged</w:t>
            </w:r>
            <w:r w:rsidR="008D465C">
              <w:rPr>
                <w:rFonts w:ascii="Arial" w:hAnsi="Arial" w:cs="Arial"/>
                <w:sz w:val="22"/>
                <w:szCs w:val="22"/>
                <w:lang w:val="en"/>
              </w:rPr>
              <w:t xml:space="preserve"> – </w:t>
            </w:r>
            <w:r w:rsidR="008D465C" w:rsidRPr="008D465C">
              <w:rPr>
                <w:rFonts w:ascii="Arial" w:hAnsi="Arial" w:cs="Arial"/>
                <w:color w:val="FF0000"/>
                <w:sz w:val="22"/>
                <w:szCs w:val="22"/>
                <w:lang w:val="en"/>
              </w:rPr>
              <w:t>Access to dining hall via playground to dining hall fire exit rather than through the school.</w:t>
            </w:r>
          </w:p>
          <w:p w14:paraId="2233A88B" w14:textId="26A7F4D8" w:rsidR="004A159D" w:rsidRPr="004F41DA" w:rsidRDefault="006B2D07" w:rsidP="006C4435">
            <w:pPr>
              <w:pStyle w:val="paragraph"/>
              <w:numPr>
                <w:ilvl w:val="0"/>
                <w:numId w:val="7"/>
              </w:numPr>
              <w:spacing w:before="0" w:beforeAutospacing="0" w:after="0" w:afterAutospacing="0"/>
              <w:rPr>
                <w:rFonts w:ascii="Arial" w:hAnsi="Arial" w:cs="Arial"/>
                <w:sz w:val="22"/>
                <w:szCs w:val="22"/>
                <w:lang w:val="en"/>
              </w:rPr>
            </w:pPr>
            <w:r>
              <w:rPr>
                <w:rFonts w:ascii="Arial" w:hAnsi="Arial" w:cs="Arial"/>
                <w:sz w:val="22"/>
                <w:szCs w:val="22"/>
                <w:lang w:val="en"/>
              </w:rPr>
              <w:t>Age appro</w:t>
            </w:r>
            <w:r w:rsidR="00446710">
              <w:rPr>
                <w:rFonts w:ascii="Arial" w:hAnsi="Arial" w:cs="Arial"/>
                <w:sz w:val="22"/>
                <w:szCs w:val="22"/>
                <w:lang w:val="en"/>
              </w:rPr>
              <w:t>priate s</w:t>
            </w:r>
            <w:r w:rsidR="68E5DBE1" w:rsidRPr="004F41DA">
              <w:rPr>
                <w:rFonts w:ascii="Arial" w:hAnsi="Arial" w:cs="Arial"/>
                <w:sz w:val="22"/>
                <w:szCs w:val="22"/>
                <w:lang w:val="en"/>
              </w:rPr>
              <w:t>ignage</w:t>
            </w:r>
            <w:r w:rsidR="00446710">
              <w:rPr>
                <w:rFonts w:ascii="Arial" w:hAnsi="Arial" w:cs="Arial"/>
                <w:sz w:val="22"/>
                <w:szCs w:val="22"/>
                <w:lang w:val="en"/>
              </w:rPr>
              <w:t xml:space="preserve"> and </w:t>
            </w:r>
            <w:r w:rsidR="68E5DBE1" w:rsidRPr="004F41DA">
              <w:rPr>
                <w:rFonts w:ascii="Arial" w:hAnsi="Arial" w:cs="Arial"/>
                <w:sz w:val="22"/>
                <w:szCs w:val="22"/>
                <w:lang w:val="en"/>
              </w:rPr>
              <w:t xml:space="preserve">notices </w:t>
            </w:r>
            <w:r>
              <w:rPr>
                <w:rFonts w:ascii="Arial" w:hAnsi="Arial" w:cs="Arial"/>
                <w:sz w:val="22"/>
                <w:szCs w:val="22"/>
                <w:lang w:val="en"/>
              </w:rPr>
              <w:t>are</w:t>
            </w:r>
            <w:r w:rsidR="68E5DBE1" w:rsidRPr="004F41DA">
              <w:rPr>
                <w:rFonts w:ascii="Arial" w:hAnsi="Arial" w:cs="Arial"/>
                <w:sz w:val="22"/>
                <w:szCs w:val="22"/>
                <w:lang w:val="en"/>
              </w:rPr>
              <w:t xml:space="preserve"> </w:t>
            </w:r>
            <w:r w:rsidR="00446710">
              <w:rPr>
                <w:rFonts w:ascii="Arial" w:hAnsi="Arial" w:cs="Arial"/>
                <w:sz w:val="22"/>
                <w:szCs w:val="22"/>
                <w:lang w:val="en"/>
              </w:rPr>
              <w:t>in place at appropriate locations</w:t>
            </w:r>
          </w:p>
          <w:p w14:paraId="3C535C38" w14:textId="70AD8E1E" w:rsidR="4FE6F957" w:rsidRPr="008D465C" w:rsidRDefault="4FE6F957" w:rsidP="27C0958F">
            <w:pPr>
              <w:pStyle w:val="ListParagraph"/>
              <w:numPr>
                <w:ilvl w:val="0"/>
                <w:numId w:val="7"/>
              </w:numPr>
              <w:spacing w:after="0" w:line="240" w:lineRule="auto"/>
              <w:jc w:val="both"/>
              <w:rPr>
                <w:rFonts w:ascii="Arial" w:eastAsia="Times New Roman" w:hAnsi="Arial" w:cs="Times New Roman"/>
                <w:color w:val="FF0000"/>
              </w:rPr>
            </w:pPr>
            <w:r w:rsidRPr="27C0958F">
              <w:rPr>
                <w:rFonts w:ascii="Arial" w:eastAsia="Times New Roman" w:hAnsi="Arial" w:cs="Times New Roman"/>
              </w:rPr>
              <w:t>The school has a robust approach to minimising movement around the school building and this and is only permitted where essential</w:t>
            </w:r>
            <w:r w:rsidR="008D465C">
              <w:rPr>
                <w:rFonts w:ascii="Arial" w:eastAsia="Times New Roman" w:hAnsi="Arial" w:cs="Times New Roman"/>
              </w:rPr>
              <w:t xml:space="preserve"> – </w:t>
            </w:r>
            <w:r w:rsidR="008D465C" w:rsidRPr="008D465C">
              <w:rPr>
                <w:rFonts w:ascii="Arial" w:eastAsia="Times New Roman" w:hAnsi="Arial" w:cs="Times New Roman"/>
                <w:color w:val="FF0000"/>
              </w:rPr>
              <w:t>all staff notified of expectations.</w:t>
            </w:r>
          </w:p>
          <w:p w14:paraId="477BA7CB" w14:textId="7FDD6576" w:rsidR="4FE6F957" w:rsidRDefault="4FE6F957" w:rsidP="27C0958F">
            <w:pPr>
              <w:pStyle w:val="ListParagraph"/>
              <w:numPr>
                <w:ilvl w:val="0"/>
                <w:numId w:val="7"/>
              </w:numPr>
              <w:spacing w:after="0" w:line="240" w:lineRule="auto"/>
              <w:jc w:val="both"/>
              <w:rPr>
                <w:rFonts w:ascii="Arial" w:eastAsia="Times New Roman" w:hAnsi="Arial" w:cs="Arial"/>
              </w:rPr>
            </w:pPr>
            <w:r w:rsidRPr="27C0958F">
              <w:rPr>
                <w:rFonts w:ascii="Arial" w:hAnsi="Arial" w:cs="Arial"/>
              </w:rPr>
              <w:t>Movement of children, young people and staff between classrooms is minimised wherever possible. Where this cannot be avoided, the provision of appropriate cleaning supplies to enable them to wipe down their own desk/chair/surfaces before leaving and, especially, on entering the room is included as part of overall hygiene strategies for secondary schools.</w:t>
            </w:r>
          </w:p>
          <w:p w14:paraId="56350825" w14:textId="61500D0F" w:rsidR="4FE6F957" w:rsidRDefault="4FE6F957" w:rsidP="27C0958F">
            <w:pPr>
              <w:pStyle w:val="ListParagraph"/>
              <w:numPr>
                <w:ilvl w:val="0"/>
                <w:numId w:val="7"/>
              </w:numPr>
              <w:spacing w:after="0" w:line="240" w:lineRule="auto"/>
              <w:jc w:val="both"/>
              <w:rPr>
                <w:rFonts w:ascii="Arial" w:eastAsia="Times New Roman" w:hAnsi="Arial" w:cs="Arial"/>
              </w:rPr>
            </w:pPr>
            <w:r w:rsidRPr="27C0958F">
              <w:rPr>
                <w:rFonts w:ascii="Arial" w:eastAsia="Times New Roman" w:hAnsi="Arial" w:cs="Arial"/>
              </w:rPr>
              <w:t>Movement</w:t>
            </w:r>
            <w:r w:rsidRPr="27C0958F">
              <w:rPr>
                <w:rFonts w:ascii="Arial" w:hAnsi="Arial" w:cs="Arial"/>
              </w:rPr>
              <w:t xml:space="preserve"> of NCCT teachers between classes and across settings, is minimised wherever possible</w:t>
            </w:r>
            <w:r w:rsidR="008D465C">
              <w:rPr>
                <w:rFonts w:ascii="Arial" w:hAnsi="Arial" w:cs="Arial"/>
              </w:rPr>
              <w:t xml:space="preserve"> – </w:t>
            </w:r>
            <w:r w:rsidR="008D465C" w:rsidRPr="008D465C">
              <w:rPr>
                <w:rFonts w:ascii="Arial" w:hAnsi="Arial" w:cs="Arial"/>
                <w:color w:val="FF0000"/>
              </w:rPr>
              <w:t>minimal number of staff deliver</w:t>
            </w:r>
            <w:r w:rsidR="008D465C">
              <w:rPr>
                <w:rFonts w:ascii="Arial" w:hAnsi="Arial" w:cs="Arial"/>
                <w:color w:val="FF0000"/>
              </w:rPr>
              <w:t>ing NCCT</w:t>
            </w:r>
            <w:r w:rsidR="008D465C" w:rsidRPr="008D465C">
              <w:rPr>
                <w:rFonts w:ascii="Arial" w:hAnsi="Arial" w:cs="Arial"/>
                <w:color w:val="FF0000"/>
              </w:rPr>
              <w:t>.</w:t>
            </w:r>
          </w:p>
          <w:p w14:paraId="2870E378" w14:textId="11C7C03D" w:rsidR="7A3584E1" w:rsidRDefault="7A3584E1" w:rsidP="27C0958F">
            <w:pPr>
              <w:pStyle w:val="ListParagraph"/>
              <w:numPr>
                <w:ilvl w:val="0"/>
                <w:numId w:val="7"/>
              </w:numPr>
              <w:spacing w:after="0" w:line="240" w:lineRule="auto"/>
              <w:rPr>
                <w:rFonts w:eastAsiaTheme="minorEastAsia"/>
                <w:b/>
                <w:bCs/>
              </w:rPr>
            </w:pPr>
            <w:r w:rsidRPr="27C0958F">
              <w:rPr>
                <w:rFonts w:ascii="Arial" w:eastAsia="Times New Roman" w:hAnsi="Arial" w:cs="Arial"/>
              </w:rPr>
              <w:t xml:space="preserve">Reduced movement </w:t>
            </w:r>
            <w:r w:rsidR="350273F9" w:rsidRPr="27C0958F">
              <w:rPr>
                <w:rFonts w:ascii="Arial" w:eastAsia="Times New Roman" w:hAnsi="Arial" w:cs="Arial"/>
              </w:rPr>
              <w:t xml:space="preserve">between sites </w:t>
            </w:r>
            <w:r w:rsidRPr="27C0958F">
              <w:rPr>
                <w:rFonts w:ascii="Arial" w:eastAsia="Times New Roman" w:hAnsi="Arial" w:cs="Arial"/>
              </w:rPr>
              <w:t xml:space="preserve">applies to (not exhaustive) - student teachers and other professionals (social workers, psychologists, voluntary organisation staff etc) who come in and out of </w:t>
            </w:r>
            <w:r w:rsidR="1B8449CE" w:rsidRPr="27C0958F">
              <w:rPr>
                <w:rFonts w:ascii="Arial" w:eastAsia="Times New Roman" w:hAnsi="Arial" w:cs="Arial"/>
              </w:rPr>
              <w:t>school buildings</w:t>
            </w:r>
            <w:r w:rsidRPr="27C0958F">
              <w:rPr>
                <w:rFonts w:ascii="Arial" w:eastAsia="Times New Roman" w:hAnsi="Arial" w:cs="Arial"/>
              </w:rPr>
              <w:t xml:space="preserve"> on an interim basis and move between settings. Every effort </w:t>
            </w:r>
            <w:r w:rsidR="6F3A10D1" w:rsidRPr="27C0958F">
              <w:rPr>
                <w:rFonts w:ascii="Arial" w:eastAsia="Times New Roman" w:hAnsi="Arial" w:cs="Arial"/>
              </w:rPr>
              <w:t xml:space="preserve">is </w:t>
            </w:r>
            <w:r w:rsidRPr="27C0958F">
              <w:rPr>
                <w:rFonts w:ascii="Arial" w:eastAsia="Times New Roman" w:hAnsi="Arial" w:cs="Arial"/>
              </w:rPr>
              <w:t>made to secure these wider inputs through lower risk methods such as digital/virtual means or use of outdoor areas</w:t>
            </w:r>
            <w:r w:rsidR="5E02D7E6" w:rsidRPr="27C0958F">
              <w:rPr>
                <w:rFonts w:ascii="Arial" w:eastAsia="Times New Roman" w:hAnsi="Arial" w:cs="Arial"/>
              </w:rPr>
              <w:t>.</w:t>
            </w:r>
          </w:p>
          <w:p w14:paraId="20DAD645" w14:textId="3421A659" w:rsidR="004A159D" w:rsidRPr="004F41DA" w:rsidRDefault="68E5DBE1" w:rsidP="006C4435">
            <w:pPr>
              <w:pStyle w:val="ListParagraph"/>
              <w:numPr>
                <w:ilvl w:val="0"/>
                <w:numId w:val="7"/>
              </w:numPr>
              <w:spacing w:after="0" w:line="240" w:lineRule="auto"/>
              <w:rPr>
                <w:rFonts w:ascii="Arial" w:eastAsia="Times New Roman" w:hAnsi="Arial" w:cs="Arial"/>
                <w:b/>
                <w:bCs/>
                <w:u w:val="single"/>
              </w:rPr>
            </w:pPr>
            <w:r w:rsidRPr="004F41DA">
              <w:rPr>
                <w:rFonts w:ascii="Arial" w:eastAsia="Times New Roman" w:hAnsi="Arial" w:cs="Arial"/>
              </w:rPr>
              <w:t>Minimising movement includes Headteachers in shared headship schools</w:t>
            </w:r>
            <w:r w:rsidR="3BCD7234" w:rsidRPr="27C0958F">
              <w:rPr>
                <w:rFonts w:ascii="Arial" w:eastAsia="Times New Roman" w:hAnsi="Arial" w:cs="Arial"/>
              </w:rPr>
              <w:t>.</w:t>
            </w:r>
          </w:p>
          <w:p w14:paraId="233B4D8B" w14:textId="7915124D" w:rsidR="649697B6" w:rsidRDefault="649697B6" w:rsidP="27C0958F">
            <w:pPr>
              <w:pStyle w:val="ListParagraph"/>
              <w:numPr>
                <w:ilvl w:val="0"/>
                <w:numId w:val="7"/>
              </w:numPr>
              <w:spacing w:after="0" w:line="240" w:lineRule="auto"/>
              <w:rPr>
                <w:rFonts w:eastAsiaTheme="minorEastAsia"/>
                <w:b/>
                <w:bCs/>
              </w:rPr>
            </w:pPr>
            <w:r w:rsidRPr="27C0958F">
              <w:rPr>
                <w:rFonts w:ascii="Arial" w:eastAsia="Times New Roman" w:hAnsi="Arial" w:cs="Times New Roman"/>
              </w:rPr>
              <w:t xml:space="preserve">Visits to ELC settings by specialist staff should be conducted in accordance with Table 6 of the </w:t>
            </w:r>
            <w:hyperlink r:id="rId39">
              <w:r w:rsidRPr="00ED7929">
                <w:rPr>
                  <w:rStyle w:val="normaltextrun"/>
                  <w:rFonts w:ascii="Arial" w:hAnsi="Arial" w:cs="Arial"/>
                  <w:color w:val="0563C1"/>
                  <w:u w:val="single"/>
                  <w:lang w:val="en"/>
                </w:rPr>
                <w:t>ELC Guidance</w:t>
              </w:r>
            </w:hyperlink>
          </w:p>
          <w:p w14:paraId="4493264C" w14:textId="7CFFBC8D" w:rsidR="005D5188" w:rsidRPr="004F41DA" w:rsidRDefault="005D5188" w:rsidP="005D5188">
            <w:pPr>
              <w:pStyle w:val="paragraph"/>
              <w:numPr>
                <w:ilvl w:val="0"/>
                <w:numId w:val="7"/>
              </w:numPr>
              <w:spacing w:before="0" w:beforeAutospacing="0" w:after="0" w:afterAutospacing="0"/>
              <w:rPr>
                <w:rFonts w:asciiTheme="minorHAnsi" w:eastAsiaTheme="minorEastAsia" w:hAnsiTheme="minorHAnsi" w:cstheme="minorBidi"/>
              </w:rPr>
            </w:pPr>
            <w:r w:rsidRPr="004F41DA">
              <w:rPr>
                <w:rFonts w:ascii="Arial" w:hAnsi="Arial" w:cs="Arial"/>
                <w:sz w:val="22"/>
                <w:szCs w:val="22"/>
              </w:rPr>
              <w:t xml:space="preserve">Movement for peripatetic staff between ELC settings should be conducted in accordance with Table </w:t>
            </w:r>
            <w:r>
              <w:rPr>
                <w:rFonts w:ascii="Arial" w:hAnsi="Arial" w:cs="Arial"/>
                <w:sz w:val="22"/>
                <w:szCs w:val="22"/>
              </w:rPr>
              <w:t>7</w:t>
            </w:r>
            <w:r w:rsidRPr="004F41DA">
              <w:rPr>
                <w:rFonts w:ascii="Arial" w:hAnsi="Arial" w:cs="Arial"/>
                <w:sz w:val="22"/>
                <w:szCs w:val="22"/>
              </w:rPr>
              <w:t xml:space="preserve"> of th</w:t>
            </w:r>
            <w:r w:rsidRPr="0046615B">
              <w:rPr>
                <w:rFonts w:ascii="Arial" w:hAnsi="Arial" w:cs="Arial"/>
                <w:sz w:val="22"/>
                <w:szCs w:val="22"/>
              </w:rPr>
              <w:t xml:space="preserve">e </w:t>
            </w:r>
            <w:hyperlink r:id="rId40" w:history="1">
              <w:r w:rsidR="006A46F1" w:rsidRPr="00ED7929">
                <w:rPr>
                  <w:rStyle w:val="Hyperlink"/>
                  <w:rFonts w:ascii="Arial" w:hAnsi="Arial" w:cs="Arial"/>
                  <w:sz w:val="22"/>
                  <w:szCs w:val="22"/>
                </w:rPr>
                <w:t>ELC Guidance</w:t>
              </w:r>
            </w:hyperlink>
          </w:p>
          <w:p w14:paraId="5E90B570" w14:textId="004D55B2" w:rsidR="006C4435" w:rsidRPr="004F41DA" w:rsidRDefault="3FD1219A" w:rsidP="006C4435">
            <w:pPr>
              <w:pStyle w:val="ListParagraph"/>
              <w:numPr>
                <w:ilvl w:val="0"/>
                <w:numId w:val="7"/>
              </w:numPr>
              <w:spacing w:after="0" w:line="240" w:lineRule="auto"/>
              <w:jc w:val="both"/>
              <w:rPr>
                <w:rFonts w:ascii="Arial" w:eastAsia="Times New Roman" w:hAnsi="Arial" w:cs="Times New Roman"/>
              </w:rPr>
            </w:pPr>
            <w:r w:rsidRPr="004F41DA">
              <w:rPr>
                <w:rFonts w:ascii="Arial" w:eastAsia="Times New Roman" w:hAnsi="Arial" w:cs="Times New Roman"/>
              </w:rPr>
              <w:t>Records are retained for tracing purposes</w:t>
            </w:r>
          </w:p>
          <w:p w14:paraId="6321A284" w14:textId="3D7AEB24" w:rsidR="008D465C" w:rsidRPr="008D465C" w:rsidRDefault="4B76CD34" w:rsidP="008D465C">
            <w:pPr>
              <w:pStyle w:val="ListParagraph"/>
              <w:numPr>
                <w:ilvl w:val="0"/>
                <w:numId w:val="7"/>
              </w:numPr>
              <w:spacing w:after="0" w:line="240" w:lineRule="auto"/>
              <w:jc w:val="both"/>
            </w:pPr>
            <w:r w:rsidRPr="00B27646">
              <w:rPr>
                <w:rFonts w:ascii="Arial" w:eastAsia="Times New Roman" w:hAnsi="Arial" w:cs="Times New Roman"/>
              </w:rPr>
              <w:t>In general, there is no increased risk of transmission</w:t>
            </w:r>
            <w:r w:rsidR="382441CB" w:rsidRPr="00B27646">
              <w:rPr>
                <w:rFonts w:ascii="Arial" w:eastAsia="Times New Roman" w:hAnsi="Arial" w:cs="Times New Roman"/>
              </w:rPr>
              <w:t xml:space="preserve"> for children and young people who attend multiple educational settings.  </w:t>
            </w:r>
            <w:r w:rsidR="605E82AA" w:rsidRPr="00B27646">
              <w:rPr>
                <w:rFonts w:ascii="Arial" w:eastAsia="Times New Roman" w:hAnsi="Arial" w:cs="Times New Roman"/>
              </w:rPr>
              <w:t>However, t</w:t>
            </w:r>
            <w:r w:rsidR="55976773" w:rsidRPr="00B27646">
              <w:rPr>
                <w:rFonts w:ascii="Arial" w:eastAsia="Times New Roman" w:hAnsi="Arial" w:cs="Times New Roman"/>
              </w:rPr>
              <w:t>hese arrangements may be temporarily suspended</w:t>
            </w:r>
            <w:r w:rsidR="031221A3" w:rsidRPr="00B27646">
              <w:rPr>
                <w:rFonts w:ascii="Arial" w:eastAsia="Times New Roman" w:hAnsi="Arial" w:cs="Times New Roman"/>
              </w:rPr>
              <w:t xml:space="preserve"> or reduced</w:t>
            </w:r>
            <w:r w:rsidR="382441CB" w:rsidRPr="00B27646">
              <w:rPr>
                <w:rFonts w:ascii="Arial" w:eastAsia="Times New Roman" w:hAnsi="Arial" w:cs="Times New Roman"/>
              </w:rPr>
              <w:t xml:space="preserve"> </w:t>
            </w:r>
            <w:r w:rsidR="4C3EF365" w:rsidRPr="00B27646">
              <w:rPr>
                <w:rFonts w:ascii="Arial" w:eastAsia="Times New Roman" w:hAnsi="Arial" w:cs="Times New Roman"/>
              </w:rPr>
              <w:t>if linked cases occur</w:t>
            </w:r>
            <w:r w:rsidR="2E270E81" w:rsidRPr="00B27646">
              <w:rPr>
                <w:rFonts w:ascii="Arial" w:eastAsia="Times New Roman" w:hAnsi="Arial" w:cs="Times New Roman"/>
              </w:rPr>
              <w:t xml:space="preserve"> (e</w:t>
            </w:r>
            <w:r w:rsidR="143C4CA5" w:rsidRPr="00B27646">
              <w:rPr>
                <w:rFonts w:ascii="Arial" w:eastAsia="Times New Roman" w:hAnsi="Arial" w:cs="Times New Roman"/>
              </w:rPr>
              <w:t>.</w:t>
            </w:r>
            <w:r w:rsidR="2E270E81" w:rsidRPr="00B27646">
              <w:rPr>
                <w:rFonts w:ascii="Arial" w:eastAsia="Times New Roman" w:hAnsi="Arial" w:cs="Times New Roman"/>
              </w:rPr>
              <w:t>g</w:t>
            </w:r>
            <w:r w:rsidR="143C4CA5" w:rsidRPr="00B27646">
              <w:rPr>
                <w:rFonts w:ascii="Arial" w:eastAsia="Times New Roman" w:hAnsi="Arial" w:cs="Times New Roman"/>
              </w:rPr>
              <w:t>.</w:t>
            </w:r>
            <w:r w:rsidR="6F46E3F1" w:rsidRPr="00B27646">
              <w:rPr>
                <w:rFonts w:ascii="Arial" w:eastAsia="Times New Roman" w:hAnsi="Arial" w:cs="Times New Roman"/>
              </w:rPr>
              <w:t xml:space="preserve"> Household members or close contacts)</w:t>
            </w:r>
          </w:p>
          <w:p w14:paraId="2F9B9A19" w14:textId="37D6671D" w:rsidR="008D465C" w:rsidRPr="008D465C" w:rsidRDefault="008D465C" w:rsidP="008D465C">
            <w:pPr>
              <w:pStyle w:val="ListParagraph"/>
              <w:numPr>
                <w:ilvl w:val="0"/>
                <w:numId w:val="7"/>
              </w:numPr>
              <w:spacing w:after="0" w:line="240" w:lineRule="auto"/>
              <w:jc w:val="both"/>
              <w:rPr>
                <w:color w:val="FF0000"/>
              </w:rPr>
            </w:pPr>
            <w:r w:rsidRPr="00B51943">
              <w:rPr>
                <w:rFonts w:ascii="Arial" w:eastAsia="Times New Roman" w:hAnsi="Arial" w:cs="Times New Roman"/>
                <w:color w:val="FF0000"/>
              </w:rPr>
              <w:t>Inclusion for ASC pupils can commence</w:t>
            </w:r>
            <w:r>
              <w:rPr>
                <w:rFonts w:ascii="Arial" w:eastAsia="Times New Roman" w:hAnsi="Arial" w:cs="Times New Roman"/>
                <w:color w:val="FF0000"/>
              </w:rPr>
              <w:t xml:space="preserve"> – social distancing between adults must remain in place. </w:t>
            </w:r>
          </w:p>
          <w:p w14:paraId="312E579E" w14:textId="77777777" w:rsidR="006C4435" w:rsidRPr="001743B5" w:rsidRDefault="006C4435" w:rsidP="0006683C">
            <w:pPr>
              <w:pStyle w:val="ListParagraph"/>
              <w:spacing w:after="0" w:line="240" w:lineRule="auto"/>
              <w:rPr>
                <w:rFonts w:ascii="Arial" w:eastAsia="Times New Roman" w:hAnsi="Arial" w:cs="Arial"/>
                <w:b/>
                <w:bCs/>
                <w:u w:val="single"/>
              </w:rPr>
            </w:pPr>
          </w:p>
          <w:p w14:paraId="0D553483" w14:textId="3B8C9CE1" w:rsidR="002B64EE" w:rsidRDefault="004A159D" w:rsidP="004A159D">
            <w:pPr>
              <w:spacing w:after="0" w:line="240" w:lineRule="auto"/>
              <w:ind w:left="54"/>
              <w:rPr>
                <w:rFonts w:ascii="Arial" w:eastAsia="Times New Roman" w:hAnsi="Arial" w:cs="Arial"/>
                <w:b/>
                <w:bCs/>
                <w:u w:val="single"/>
              </w:rPr>
            </w:pPr>
            <w:r w:rsidRPr="00F45444">
              <w:rPr>
                <w:rFonts w:ascii="Arial" w:eastAsia="Times New Roman" w:hAnsi="Arial" w:cs="Arial"/>
                <w:b/>
                <w:bCs/>
                <w:u w:val="single"/>
              </w:rPr>
              <w:t xml:space="preserve">Review </w:t>
            </w:r>
            <w:r w:rsidR="0006683C">
              <w:rPr>
                <w:rFonts w:ascii="Arial" w:eastAsia="Times New Roman" w:hAnsi="Arial" w:cs="Arial"/>
                <w:b/>
                <w:bCs/>
                <w:u w:val="single"/>
              </w:rPr>
              <w:t xml:space="preserve">Emergency </w:t>
            </w:r>
            <w:r w:rsidRPr="00F45444">
              <w:rPr>
                <w:rFonts w:ascii="Arial" w:eastAsia="Times New Roman" w:hAnsi="Arial" w:cs="Arial"/>
                <w:b/>
                <w:bCs/>
                <w:u w:val="single"/>
              </w:rPr>
              <w:t>Evacuation Procedures</w:t>
            </w:r>
            <w:r>
              <w:rPr>
                <w:rFonts w:ascii="Arial" w:eastAsia="Times New Roman" w:hAnsi="Arial" w:cs="Arial"/>
                <w:b/>
                <w:bCs/>
                <w:u w:val="single"/>
              </w:rPr>
              <w:t xml:space="preserve"> –</w:t>
            </w:r>
          </w:p>
          <w:p w14:paraId="51A9B587" w14:textId="086F9D85" w:rsidR="004A159D" w:rsidRDefault="002B64EE" w:rsidP="002B64EE">
            <w:pPr>
              <w:pStyle w:val="ListParagraph"/>
              <w:numPr>
                <w:ilvl w:val="0"/>
                <w:numId w:val="24"/>
              </w:numPr>
              <w:spacing w:after="0" w:line="240" w:lineRule="auto"/>
              <w:rPr>
                <w:rFonts w:ascii="Arial" w:eastAsia="Times New Roman" w:hAnsi="Arial" w:cs="Arial"/>
              </w:rPr>
            </w:pPr>
            <w:r w:rsidRPr="002B64EE">
              <w:rPr>
                <w:rFonts w:ascii="Arial" w:eastAsia="Times New Roman" w:hAnsi="Arial" w:cs="Arial"/>
              </w:rPr>
              <w:t xml:space="preserve">COVID </w:t>
            </w:r>
            <w:r w:rsidR="004A159D" w:rsidRPr="002B64EE">
              <w:rPr>
                <w:rFonts w:ascii="Arial" w:eastAsia="Times New Roman" w:hAnsi="Arial" w:cs="Arial"/>
              </w:rPr>
              <w:t>control measures do not impinge on</w:t>
            </w:r>
            <w:r w:rsidR="0006683C">
              <w:rPr>
                <w:rFonts w:ascii="Arial" w:eastAsia="Times New Roman" w:hAnsi="Arial" w:cs="Arial"/>
              </w:rPr>
              <w:t xml:space="preserve"> or conflict with </w:t>
            </w:r>
            <w:r w:rsidR="004A159D" w:rsidRPr="002B64EE">
              <w:rPr>
                <w:rFonts w:ascii="Arial" w:eastAsia="Times New Roman" w:hAnsi="Arial" w:cs="Arial"/>
              </w:rPr>
              <w:t>existing evacuation plan</w:t>
            </w:r>
          </w:p>
          <w:p w14:paraId="15B10BE7" w14:textId="003378B0" w:rsidR="000C4CE7" w:rsidRPr="000C4CE7" w:rsidRDefault="000C4CE7" w:rsidP="000C4CE7">
            <w:pPr>
              <w:spacing w:after="0" w:line="240" w:lineRule="auto"/>
              <w:ind w:left="414"/>
              <w:rPr>
                <w:rFonts w:ascii="Arial" w:eastAsia="Times New Roman" w:hAnsi="Arial" w:cs="Arial"/>
              </w:rPr>
            </w:pPr>
          </w:p>
        </w:tc>
      </w:tr>
      <w:tr w:rsidR="00F55F39" w:rsidRPr="002E2628" w14:paraId="5E1BF7E5" w14:textId="77777777" w:rsidTr="51EE9827">
        <w:trPr>
          <w:trHeight w:val="447"/>
        </w:trPr>
        <w:tc>
          <w:tcPr>
            <w:tcW w:w="14317" w:type="dxa"/>
            <w:shd w:val="clear" w:color="auto" w:fill="auto"/>
            <w:vAlign w:val="center"/>
          </w:tcPr>
          <w:p w14:paraId="2468A8AF" w14:textId="41F2BE90" w:rsidR="00512FC4" w:rsidRDefault="00512FC4" w:rsidP="00D108C6">
            <w:pPr>
              <w:spacing w:after="0" w:line="240" w:lineRule="auto"/>
              <w:rPr>
                <w:rStyle w:val="normaltextrun"/>
                <w:rFonts w:ascii="Arial" w:eastAsia="Arial" w:hAnsi="Arial" w:cs="Arial"/>
                <w:b/>
                <w:bCs/>
              </w:rPr>
            </w:pPr>
            <w:r>
              <w:rPr>
                <w:rStyle w:val="normaltextrun"/>
                <w:rFonts w:ascii="Arial" w:eastAsia="Arial" w:hAnsi="Arial" w:cs="Arial"/>
                <w:b/>
                <w:bCs/>
              </w:rPr>
              <w:t>PPE</w:t>
            </w:r>
          </w:p>
        </w:tc>
      </w:tr>
      <w:tr w:rsidR="00F55F39" w:rsidRPr="002E2628" w14:paraId="68CBE189" w14:textId="77777777" w:rsidTr="51EE9827">
        <w:trPr>
          <w:trHeight w:val="447"/>
        </w:trPr>
        <w:tc>
          <w:tcPr>
            <w:tcW w:w="14317" w:type="dxa"/>
            <w:shd w:val="clear" w:color="auto" w:fill="auto"/>
            <w:vAlign w:val="center"/>
          </w:tcPr>
          <w:p w14:paraId="1FE0F0B4" w14:textId="16B46602" w:rsidR="001B30FB" w:rsidRPr="008D465C" w:rsidRDefault="001B30FB" w:rsidP="007E4C21">
            <w:pPr>
              <w:pStyle w:val="ListParagraph"/>
              <w:numPr>
                <w:ilvl w:val="0"/>
                <w:numId w:val="1"/>
              </w:numPr>
              <w:spacing w:after="0" w:line="240" w:lineRule="auto"/>
              <w:rPr>
                <w:rFonts w:ascii="Arial" w:eastAsiaTheme="minorEastAsia" w:hAnsi="Arial" w:cs="Arial"/>
                <w:color w:val="FF0000"/>
              </w:rPr>
            </w:pPr>
            <w:r w:rsidRPr="00A66FF8">
              <w:rPr>
                <w:rFonts w:ascii="Arial" w:eastAsia="Arial" w:hAnsi="Arial" w:cs="Arial"/>
              </w:rPr>
              <w:t xml:space="preserve">Staff </w:t>
            </w:r>
            <w:r w:rsidR="007353BA">
              <w:rPr>
                <w:rFonts w:ascii="Arial" w:eastAsia="Arial" w:hAnsi="Arial" w:cs="Arial"/>
              </w:rPr>
              <w:t xml:space="preserve">are </w:t>
            </w:r>
            <w:r w:rsidRPr="00A66FF8">
              <w:rPr>
                <w:rFonts w:ascii="Arial" w:eastAsia="Arial" w:hAnsi="Arial" w:cs="Arial"/>
              </w:rPr>
              <w:t xml:space="preserve">aware of </w:t>
            </w:r>
            <w:r w:rsidR="0006683C">
              <w:rPr>
                <w:rFonts w:ascii="Arial" w:eastAsia="Arial" w:hAnsi="Arial" w:cs="Arial"/>
              </w:rPr>
              <w:t xml:space="preserve">the specific </w:t>
            </w:r>
            <w:r w:rsidRPr="00A66FF8">
              <w:rPr>
                <w:rFonts w:ascii="Arial" w:eastAsia="Arial" w:hAnsi="Arial" w:cs="Arial"/>
              </w:rPr>
              <w:t>PPE</w:t>
            </w:r>
            <w:r w:rsidR="0006683C">
              <w:rPr>
                <w:rFonts w:ascii="Arial" w:eastAsia="Arial" w:hAnsi="Arial" w:cs="Arial"/>
              </w:rPr>
              <w:t xml:space="preserve"> required for tasks and ensure that it is worn in accordance with </w:t>
            </w:r>
            <w:hyperlink r:id="rId41" w:history="1">
              <w:r w:rsidR="006201DE">
                <w:rPr>
                  <w:rStyle w:val="Hyperlink"/>
                  <w:rFonts w:ascii="Arial" w:eastAsia="Arial" w:hAnsi="Arial" w:cs="Arial"/>
                </w:rPr>
                <w:t xml:space="preserve">the instructions for schools </w:t>
              </w:r>
            </w:hyperlink>
            <w:r w:rsidRPr="00A66FF8">
              <w:rPr>
                <w:rFonts w:ascii="Arial" w:eastAsia="Arial" w:hAnsi="Arial" w:cs="Arial"/>
              </w:rPr>
              <w:t xml:space="preserve"> </w:t>
            </w:r>
            <w:r w:rsidR="006201DE">
              <w:rPr>
                <w:rFonts w:ascii="Arial" w:eastAsia="Arial" w:hAnsi="Arial" w:cs="Arial"/>
              </w:rPr>
              <w:t xml:space="preserve">and </w:t>
            </w:r>
            <w:hyperlink r:id="rId42" w:history="1">
              <w:r w:rsidR="006201DE" w:rsidRPr="006201DE">
                <w:rPr>
                  <w:rStyle w:val="Hyperlink"/>
                  <w:rFonts w:ascii="Arial" w:eastAsia="Arial" w:hAnsi="Arial" w:cs="Arial"/>
                </w:rPr>
                <w:t>the instructions for ELC</w:t>
              </w:r>
            </w:hyperlink>
            <w:r w:rsidR="008D465C">
              <w:rPr>
                <w:rStyle w:val="Hyperlink"/>
                <w:rFonts w:ascii="Arial" w:eastAsia="Arial" w:hAnsi="Arial" w:cs="Arial"/>
              </w:rPr>
              <w:t xml:space="preserve"> – </w:t>
            </w:r>
            <w:r w:rsidR="008D465C" w:rsidRPr="008D465C">
              <w:rPr>
                <w:rStyle w:val="Hyperlink"/>
                <w:rFonts w:ascii="Arial" w:eastAsia="Arial" w:hAnsi="Arial" w:cs="Arial"/>
                <w:color w:val="FF0000"/>
                <w:u w:val="none"/>
              </w:rPr>
              <w:t>visual has been produced and is displayed in class.</w:t>
            </w:r>
          </w:p>
          <w:p w14:paraId="031097AF" w14:textId="3F98AC66" w:rsidR="0006683C" w:rsidRPr="00923B08" w:rsidRDefault="0006683C" w:rsidP="0006683C">
            <w:pPr>
              <w:pStyle w:val="ListParagraph"/>
              <w:numPr>
                <w:ilvl w:val="0"/>
                <w:numId w:val="1"/>
              </w:numPr>
              <w:spacing w:after="0" w:line="240" w:lineRule="auto"/>
              <w:rPr>
                <w:rFonts w:ascii="Arial" w:eastAsia="Times New Roman" w:hAnsi="Arial" w:cs="Times New Roman"/>
              </w:rPr>
            </w:pPr>
            <w:r>
              <w:rPr>
                <w:rFonts w:ascii="Arial" w:eastAsia="Times New Roman" w:hAnsi="Arial" w:cs="Times New Roman"/>
              </w:rPr>
              <w:t xml:space="preserve">Staff </w:t>
            </w:r>
            <w:r w:rsidR="005B0774">
              <w:rPr>
                <w:rFonts w:ascii="Arial" w:eastAsia="Times New Roman" w:hAnsi="Arial" w:cs="Times New Roman"/>
              </w:rPr>
              <w:t xml:space="preserve">are trained in the use of </w:t>
            </w:r>
            <w:r w:rsidR="0093156D">
              <w:rPr>
                <w:rFonts w:ascii="Arial" w:eastAsia="Times New Roman" w:hAnsi="Arial" w:cs="Times New Roman"/>
              </w:rPr>
              <w:t>and understand the proper disposal</w:t>
            </w:r>
            <w:r w:rsidR="007B138E">
              <w:rPr>
                <w:rFonts w:ascii="Arial" w:eastAsia="Times New Roman" w:hAnsi="Arial" w:cs="Times New Roman"/>
              </w:rPr>
              <w:t xml:space="preserve"> procedure</w:t>
            </w:r>
            <w:r w:rsidR="0074701E">
              <w:rPr>
                <w:rFonts w:ascii="Arial" w:eastAsia="Times New Roman" w:hAnsi="Arial" w:cs="Times New Roman"/>
              </w:rPr>
              <w:t xml:space="preserve"> for all PPE items</w:t>
            </w:r>
            <w:r w:rsidR="008D465C">
              <w:rPr>
                <w:rFonts w:ascii="Arial" w:eastAsia="Times New Roman" w:hAnsi="Arial" w:cs="Times New Roman"/>
              </w:rPr>
              <w:t xml:space="preserve"> – </w:t>
            </w:r>
            <w:r w:rsidR="008D465C" w:rsidRPr="008D465C">
              <w:rPr>
                <w:rFonts w:ascii="Arial" w:eastAsia="Times New Roman" w:hAnsi="Arial" w:cs="Times New Roman"/>
                <w:color w:val="FF0000"/>
              </w:rPr>
              <w:t>staff to watch NHS video.</w:t>
            </w:r>
          </w:p>
          <w:p w14:paraId="137EE2F0" w14:textId="7E56A4BF" w:rsidR="001B30FB" w:rsidRPr="00A66FF8" w:rsidRDefault="001B30FB" w:rsidP="007E4C21">
            <w:pPr>
              <w:pStyle w:val="ListParagraph"/>
              <w:numPr>
                <w:ilvl w:val="0"/>
                <w:numId w:val="1"/>
              </w:numPr>
              <w:spacing w:after="0" w:line="240" w:lineRule="auto"/>
              <w:rPr>
                <w:rFonts w:ascii="Arial" w:eastAsiaTheme="minorEastAsia" w:hAnsi="Arial" w:cs="Arial"/>
              </w:rPr>
            </w:pPr>
            <w:r w:rsidRPr="00A66FF8">
              <w:rPr>
                <w:rFonts w:ascii="Arial" w:eastAsia="Arial" w:hAnsi="Arial" w:cs="Arial"/>
              </w:rPr>
              <w:t>Staff carrying out aerosol generating procedures require FFP3 mask</w:t>
            </w:r>
            <w:r w:rsidR="000C4CE7">
              <w:rPr>
                <w:rFonts w:ascii="Arial" w:eastAsia="Arial" w:hAnsi="Arial" w:cs="Arial"/>
              </w:rPr>
              <w:t xml:space="preserve">. These must be </w:t>
            </w:r>
            <w:r w:rsidRPr="00A66FF8">
              <w:rPr>
                <w:rFonts w:ascii="Arial" w:eastAsia="Arial" w:hAnsi="Arial" w:cs="Arial"/>
              </w:rPr>
              <w:t>face fit tested</w:t>
            </w:r>
            <w:r w:rsidR="000C4CE7">
              <w:rPr>
                <w:rFonts w:ascii="Arial" w:eastAsia="Arial" w:hAnsi="Arial" w:cs="Arial"/>
              </w:rPr>
              <w:t xml:space="preserve"> to each individual</w:t>
            </w:r>
          </w:p>
          <w:p w14:paraId="05D4D7D9" w14:textId="00A1F14E" w:rsidR="001B30FB" w:rsidRPr="0006683C" w:rsidRDefault="001B30FB" w:rsidP="007E4C21">
            <w:pPr>
              <w:pStyle w:val="ListParagraph"/>
              <w:numPr>
                <w:ilvl w:val="0"/>
                <w:numId w:val="1"/>
              </w:numPr>
              <w:spacing w:after="0" w:line="240" w:lineRule="auto"/>
              <w:rPr>
                <w:rFonts w:ascii="Arial" w:eastAsiaTheme="minorEastAsia" w:hAnsi="Arial" w:cs="Arial"/>
              </w:rPr>
            </w:pPr>
            <w:r w:rsidRPr="00A66FF8">
              <w:rPr>
                <w:rFonts w:ascii="Arial" w:eastAsia="Arial" w:hAnsi="Arial" w:cs="Arial"/>
              </w:rPr>
              <w:t>Type IIR Fluid Resistant Surgical Masks and eye protection are only required for personal care where there is a risk of splashing from body fluids.  These requirements should be recorded locally</w:t>
            </w:r>
          </w:p>
          <w:p w14:paraId="25D995F5" w14:textId="6C4C6914" w:rsidR="0006683C" w:rsidRDefault="0006683C" w:rsidP="0006683C">
            <w:pPr>
              <w:pStyle w:val="ListParagraph"/>
              <w:numPr>
                <w:ilvl w:val="0"/>
                <w:numId w:val="1"/>
              </w:numPr>
              <w:spacing w:after="0" w:line="240" w:lineRule="auto"/>
              <w:rPr>
                <w:rFonts w:ascii="Arial" w:eastAsia="Times New Roman" w:hAnsi="Arial" w:cs="Times New Roman"/>
              </w:rPr>
            </w:pPr>
            <w:r>
              <w:rPr>
                <w:rFonts w:ascii="Arial" w:eastAsia="Times New Roman" w:hAnsi="Arial" w:cs="Times New Roman"/>
              </w:rPr>
              <w:t xml:space="preserve">PPE worn for personal care </w:t>
            </w:r>
            <w:r w:rsidR="004F5320">
              <w:rPr>
                <w:rFonts w:ascii="Arial" w:eastAsia="Times New Roman" w:hAnsi="Arial" w:cs="Times New Roman"/>
              </w:rPr>
              <w:t>is</w:t>
            </w:r>
            <w:r>
              <w:rPr>
                <w:rFonts w:ascii="Arial" w:eastAsia="Times New Roman" w:hAnsi="Arial" w:cs="Times New Roman"/>
              </w:rPr>
              <w:t xml:space="preserve"> disposed of after use</w:t>
            </w:r>
          </w:p>
          <w:p w14:paraId="022C6F9E" w14:textId="6E5661CE" w:rsidR="001B30FB" w:rsidRDefault="001C3402" w:rsidP="007E4C21">
            <w:pPr>
              <w:pStyle w:val="ListParagraph"/>
              <w:numPr>
                <w:ilvl w:val="0"/>
                <w:numId w:val="1"/>
              </w:numPr>
              <w:spacing w:after="0" w:line="240" w:lineRule="auto"/>
              <w:rPr>
                <w:rFonts w:ascii="Arial" w:eastAsia="Times New Roman" w:hAnsi="Arial" w:cs="Times New Roman"/>
              </w:rPr>
            </w:pPr>
            <w:r>
              <w:rPr>
                <w:rFonts w:ascii="Arial" w:eastAsia="Times New Roman" w:hAnsi="Arial" w:cs="Times New Roman"/>
              </w:rPr>
              <w:t>The s</w:t>
            </w:r>
            <w:r w:rsidR="001B30FB">
              <w:rPr>
                <w:rFonts w:ascii="Arial" w:eastAsia="Times New Roman" w:hAnsi="Arial" w:cs="Times New Roman"/>
              </w:rPr>
              <w:t>chool re</w:t>
            </w:r>
            <w:r w:rsidR="00D013ED">
              <w:rPr>
                <w:rFonts w:ascii="Arial" w:eastAsia="Times New Roman" w:hAnsi="Arial" w:cs="Times New Roman"/>
              </w:rPr>
              <w:t>order</w:t>
            </w:r>
            <w:r w:rsidR="001B30FB">
              <w:rPr>
                <w:rFonts w:ascii="Arial" w:eastAsia="Times New Roman" w:hAnsi="Arial" w:cs="Times New Roman"/>
              </w:rPr>
              <w:t xml:space="preserve"> </w:t>
            </w:r>
            <w:r w:rsidR="0006683C">
              <w:rPr>
                <w:rFonts w:ascii="Arial" w:eastAsia="Times New Roman" w:hAnsi="Arial" w:cs="Times New Roman"/>
              </w:rPr>
              <w:t>PPE</w:t>
            </w:r>
            <w:r w:rsidR="00D013ED">
              <w:rPr>
                <w:rFonts w:ascii="Arial" w:eastAsia="Times New Roman" w:hAnsi="Arial" w:cs="Times New Roman"/>
              </w:rPr>
              <w:t xml:space="preserve"> stock as required</w:t>
            </w:r>
            <w:r w:rsidR="001B30FB">
              <w:rPr>
                <w:rFonts w:ascii="Arial" w:eastAsia="Times New Roman" w:hAnsi="Arial" w:cs="Times New Roman"/>
              </w:rPr>
              <w:t xml:space="preserve"> </w:t>
            </w:r>
            <w:r w:rsidR="0006683C">
              <w:rPr>
                <w:rFonts w:ascii="Arial" w:eastAsia="Times New Roman" w:hAnsi="Arial" w:cs="Times New Roman"/>
              </w:rPr>
              <w:t xml:space="preserve">to ensure </w:t>
            </w:r>
            <w:r w:rsidR="00F6192B">
              <w:rPr>
                <w:rFonts w:ascii="Arial" w:eastAsia="Times New Roman" w:hAnsi="Arial" w:cs="Times New Roman"/>
              </w:rPr>
              <w:t xml:space="preserve">an </w:t>
            </w:r>
            <w:r w:rsidR="0006683C">
              <w:rPr>
                <w:rFonts w:ascii="Arial" w:eastAsia="Times New Roman" w:hAnsi="Arial" w:cs="Times New Roman"/>
              </w:rPr>
              <w:t xml:space="preserve">adequate </w:t>
            </w:r>
            <w:r w:rsidR="00F6192B">
              <w:rPr>
                <w:rFonts w:ascii="Arial" w:eastAsia="Times New Roman" w:hAnsi="Arial" w:cs="Times New Roman"/>
              </w:rPr>
              <w:t>supply is maintained</w:t>
            </w:r>
          </w:p>
          <w:p w14:paraId="7DC2B0CC" w14:textId="3C83CC4C" w:rsidR="001B30FB" w:rsidRDefault="00F6192B" w:rsidP="007E4C21">
            <w:pPr>
              <w:pStyle w:val="ListParagraph"/>
              <w:numPr>
                <w:ilvl w:val="0"/>
                <w:numId w:val="1"/>
              </w:numPr>
              <w:spacing w:after="0" w:line="240" w:lineRule="auto"/>
              <w:rPr>
                <w:rFonts w:ascii="Arial" w:eastAsia="Times New Roman" w:hAnsi="Arial" w:cs="Times New Roman"/>
              </w:rPr>
            </w:pPr>
            <w:r>
              <w:rPr>
                <w:rFonts w:ascii="Arial" w:eastAsia="Times New Roman" w:hAnsi="Arial" w:cs="Times New Roman"/>
              </w:rPr>
              <w:lastRenderedPageBreak/>
              <w:t>A c</w:t>
            </w:r>
            <w:r w:rsidR="001B30FB">
              <w:rPr>
                <w:rFonts w:ascii="Arial" w:eastAsia="Times New Roman" w:hAnsi="Arial" w:cs="Times New Roman"/>
              </w:rPr>
              <w:t xml:space="preserve">luster approach to sharing PPE </w:t>
            </w:r>
            <w:r w:rsidR="003D1C7A">
              <w:rPr>
                <w:rFonts w:ascii="Arial" w:eastAsia="Times New Roman" w:hAnsi="Arial" w:cs="Times New Roman"/>
              </w:rPr>
              <w:t xml:space="preserve">can be adopted </w:t>
            </w:r>
            <w:r w:rsidR="001B30FB">
              <w:rPr>
                <w:rFonts w:ascii="Arial" w:eastAsia="Times New Roman" w:hAnsi="Arial" w:cs="Times New Roman"/>
              </w:rPr>
              <w:t>if the need arises</w:t>
            </w:r>
          </w:p>
          <w:p w14:paraId="59E95E1A" w14:textId="1C246701" w:rsidR="00015D08" w:rsidRPr="001A16DC" w:rsidRDefault="006B52D3" w:rsidP="00D108C6">
            <w:pPr>
              <w:numPr>
                <w:ilvl w:val="0"/>
                <w:numId w:val="1"/>
              </w:numPr>
              <w:spacing w:after="0" w:line="240" w:lineRule="auto"/>
              <w:rPr>
                <w:rStyle w:val="normaltextrun"/>
                <w:rFonts w:ascii="Arial" w:eastAsia="Times New Roman" w:hAnsi="Arial" w:cs="Arial"/>
              </w:rPr>
            </w:pPr>
            <w:r>
              <w:rPr>
                <w:rFonts w:ascii="Arial" w:eastAsia="Times New Roman" w:hAnsi="Arial" w:cs="Arial"/>
              </w:rPr>
              <w:t>If any child or young person requires an AGP (A</w:t>
            </w:r>
            <w:r w:rsidR="003002C4">
              <w:rPr>
                <w:rFonts w:ascii="Arial" w:eastAsia="Times New Roman" w:hAnsi="Arial" w:cs="Arial"/>
              </w:rPr>
              <w:t>erosol Generating Procedure) they should be taken from the classroom</w:t>
            </w:r>
            <w:r w:rsidR="00596732">
              <w:rPr>
                <w:rFonts w:ascii="Arial" w:eastAsia="Times New Roman" w:hAnsi="Arial" w:cs="Arial"/>
              </w:rPr>
              <w:t xml:space="preserve"> or shared area to a designated room with doors closed and windows open.  If this is not possible </w:t>
            </w:r>
            <w:r w:rsidR="00C823DA">
              <w:rPr>
                <w:rFonts w:ascii="Arial" w:eastAsia="Times New Roman" w:hAnsi="Arial" w:cs="Arial"/>
              </w:rPr>
              <w:t xml:space="preserve">as the procedure may be required urgently an individual risk assessment </w:t>
            </w:r>
            <w:r w:rsidR="00E9281A">
              <w:rPr>
                <w:rFonts w:ascii="Arial" w:eastAsia="Times New Roman" w:hAnsi="Arial" w:cs="Arial"/>
              </w:rPr>
              <w:t>must be carried out to minimise the transmission risk to other building occupants.</w:t>
            </w:r>
            <w:r w:rsidR="00C823DA">
              <w:rPr>
                <w:rFonts w:ascii="Arial" w:eastAsia="Times New Roman" w:hAnsi="Arial" w:cs="Arial"/>
              </w:rPr>
              <w:t xml:space="preserve"> </w:t>
            </w:r>
          </w:p>
        </w:tc>
      </w:tr>
      <w:tr w:rsidR="00F55F39" w:rsidRPr="002E2628" w14:paraId="242507A5" w14:textId="77777777" w:rsidTr="27C0958F">
        <w:trPr>
          <w:trHeight w:val="447"/>
        </w:trPr>
        <w:tc>
          <w:tcPr>
            <w:tcW w:w="14317" w:type="dxa"/>
            <w:shd w:val="clear" w:color="auto" w:fill="auto"/>
            <w:vAlign w:val="center"/>
          </w:tcPr>
          <w:p w14:paraId="2B20CB53" w14:textId="14E3704E" w:rsidR="001B30FB" w:rsidRPr="001B30FB" w:rsidRDefault="001B30FB" w:rsidP="001B30FB">
            <w:pPr>
              <w:spacing w:after="0" w:line="240" w:lineRule="auto"/>
              <w:rPr>
                <w:rFonts w:ascii="Arial" w:eastAsia="Arial" w:hAnsi="Arial" w:cs="Arial"/>
                <w:b/>
                <w:bCs/>
              </w:rPr>
            </w:pPr>
            <w:r w:rsidRPr="001B30FB">
              <w:rPr>
                <w:rFonts w:ascii="Arial" w:eastAsia="Arial" w:hAnsi="Arial" w:cs="Arial"/>
                <w:b/>
                <w:bCs/>
              </w:rPr>
              <w:lastRenderedPageBreak/>
              <w:t>Face Coverings</w:t>
            </w:r>
          </w:p>
        </w:tc>
      </w:tr>
      <w:tr w:rsidR="00F55F39" w:rsidRPr="002E2628" w14:paraId="0FE934EA" w14:textId="77777777" w:rsidTr="27C0958F">
        <w:trPr>
          <w:trHeight w:val="447"/>
        </w:trPr>
        <w:tc>
          <w:tcPr>
            <w:tcW w:w="14317" w:type="dxa"/>
            <w:shd w:val="clear" w:color="auto" w:fill="auto"/>
            <w:vAlign w:val="center"/>
          </w:tcPr>
          <w:p w14:paraId="6BCAD55B" w14:textId="220AEB3F" w:rsidR="001B30FB" w:rsidRDefault="0090764D" w:rsidP="001B30FB">
            <w:pPr>
              <w:pStyle w:val="ListParagraph"/>
              <w:numPr>
                <w:ilvl w:val="0"/>
                <w:numId w:val="1"/>
              </w:numPr>
              <w:spacing w:after="0" w:line="240" w:lineRule="auto"/>
              <w:rPr>
                <w:rFonts w:ascii="Arial" w:eastAsia="Times New Roman" w:hAnsi="Arial" w:cs="Times New Roman"/>
              </w:rPr>
            </w:pPr>
            <w:r>
              <w:rPr>
                <w:rFonts w:ascii="Arial" w:eastAsia="Times New Roman" w:hAnsi="Arial" w:cs="Times New Roman"/>
              </w:rPr>
              <w:t>Face coverings are</w:t>
            </w:r>
            <w:r w:rsidR="001B30FB">
              <w:rPr>
                <w:rFonts w:ascii="Arial" w:eastAsia="Times New Roman" w:hAnsi="Arial" w:cs="Times New Roman"/>
              </w:rPr>
              <w:t xml:space="preserve"> worn in accordance with national guidance</w:t>
            </w:r>
            <w:r w:rsidR="009322B1">
              <w:rPr>
                <w:rFonts w:ascii="Arial" w:eastAsia="Times New Roman" w:hAnsi="Arial" w:cs="Times New Roman"/>
              </w:rPr>
              <w:t xml:space="preserve"> </w:t>
            </w:r>
            <w:r w:rsidR="009322B1" w:rsidRPr="009322B1">
              <w:rPr>
                <w:rFonts w:ascii="Arial" w:eastAsia="Times New Roman" w:hAnsi="Arial" w:cs="Times New Roman"/>
                <w:b/>
                <w:bCs/>
                <w:i/>
                <w:iCs/>
              </w:rPr>
              <w:t>(see summary at the end of the risk assessment)</w:t>
            </w:r>
          </w:p>
          <w:p w14:paraId="7C24393A" w14:textId="069A1EA5" w:rsidR="0006683C" w:rsidRPr="008D465C" w:rsidRDefault="0006683C" w:rsidP="008D465C">
            <w:pPr>
              <w:pStyle w:val="ListParagraph"/>
              <w:numPr>
                <w:ilvl w:val="0"/>
                <w:numId w:val="1"/>
              </w:numPr>
              <w:spacing w:after="0" w:line="240" w:lineRule="auto"/>
              <w:rPr>
                <w:rFonts w:ascii="Arial" w:eastAsia="Times New Roman" w:hAnsi="Arial" w:cs="Times New Roman"/>
                <w:color w:val="FF0000"/>
              </w:rPr>
            </w:pPr>
            <w:r>
              <w:rPr>
                <w:rFonts w:ascii="Arial" w:eastAsia="Times New Roman" w:hAnsi="Arial" w:cs="Times New Roman"/>
              </w:rPr>
              <w:t xml:space="preserve">Reminders </w:t>
            </w:r>
            <w:r w:rsidR="0090764D">
              <w:rPr>
                <w:rFonts w:ascii="Arial" w:eastAsia="Times New Roman" w:hAnsi="Arial" w:cs="Times New Roman"/>
              </w:rPr>
              <w:t xml:space="preserve">are </w:t>
            </w:r>
            <w:r>
              <w:rPr>
                <w:rFonts w:ascii="Arial" w:eastAsia="Times New Roman" w:hAnsi="Arial" w:cs="Times New Roman"/>
              </w:rPr>
              <w:t>issued to pupils and parents/carers frequently about the expectation to wear one</w:t>
            </w:r>
            <w:r w:rsidR="00995FEA">
              <w:rPr>
                <w:rFonts w:ascii="Arial" w:eastAsia="Times New Roman" w:hAnsi="Arial" w:cs="Times New Roman"/>
              </w:rPr>
              <w:t xml:space="preserve"> (including on school transport)</w:t>
            </w:r>
            <w:r>
              <w:rPr>
                <w:rFonts w:ascii="Arial" w:eastAsia="Times New Roman" w:hAnsi="Arial" w:cs="Times New Roman"/>
              </w:rPr>
              <w:t xml:space="preserve">, </w:t>
            </w:r>
            <w:r w:rsidRPr="0027046D">
              <w:rPr>
                <w:rFonts w:ascii="Arial" w:eastAsia="Times New Roman" w:hAnsi="Arial" w:cs="Arial"/>
                <w:lang w:eastAsia="en-GB"/>
              </w:rPr>
              <w:t>unless medically exempt</w:t>
            </w:r>
            <w:r w:rsidR="00995FEA">
              <w:rPr>
                <w:rFonts w:ascii="Arial" w:eastAsia="Times New Roman" w:hAnsi="Arial" w:cs="Arial"/>
                <w:lang w:eastAsia="en-GB"/>
              </w:rPr>
              <w:t xml:space="preserve">, </w:t>
            </w:r>
            <w:r w:rsidRPr="00311106">
              <w:rPr>
                <w:rFonts w:ascii="Arial" w:eastAsia="Times New Roman" w:hAnsi="Arial" w:cs="Arial"/>
                <w:lang w:eastAsia="en-GB"/>
              </w:rPr>
              <w:t>how to wear, store and dispose of them</w:t>
            </w:r>
            <w:r w:rsidR="008D465C" w:rsidRPr="00FC507D">
              <w:rPr>
                <w:rFonts w:ascii="Arial" w:eastAsia="Times New Roman" w:hAnsi="Arial" w:cs="Times New Roman"/>
                <w:color w:val="FF0000"/>
              </w:rPr>
              <w:t xml:space="preserve"> </w:t>
            </w:r>
            <w:r w:rsidR="008D465C" w:rsidRPr="00FC507D">
              <w:rPr>
                <w:rFonts w:ascii="Arial" w:eastAsia="Times New Roman" w:hAnsi="Arial" w:cs="Arial"/>
                <w:color w:val="FF0000"/>
                <w:lang w:eastAsia="en-GB"/>
              </w:rPr>
              <w:t xml:space="preserve">via Facebook, </w:t>
            </w:r>
            <w:proofErr w:type="spellStart"/>
            <w:r w:rsidR="008D465C" w:rsidRPr="00FC507D">
              <w:rPr>
                <w:rFonts w:ascii="Arial" w:eastAsia="Times New Roman" w:hAnsi="Arial" w:cs="Arial"/>
                <w:color w:val="FF0000"/>
                <w:lang w:eastAsia="en-GB"/>
              </w:rPr>
              <w:t>groupcall</w:t>
            </w:r>
            <w:proofErr w:type="spellEnd"/>
            <w:r w:rsidR="008D465C" w:rsidRPr="00FC507D">
              <w:rPr>
                <w:rFonts w:ascii="Arial" w:eastAsia="Times New Roman" w:hAnsi="Arial" w:cs="Arial"/>
                <w:color w:val="FF0000"/>
                <w:lang w:eastAsia="en-GB"/>
              </w:rPr>
              <w:t xml:space="preserve">, newsletters and website. </w:t>
            </w:r>
          </w:p>
          <w:p w14:paraId="6542AD0E" w14:textId="65CB5280" w:rsidR="00995FEA" w:rsidRDefault="009322B1" w:rsidP="003A59D8">
            <w:pPr>
              <w:pStyle w:val="ListParagraph"/>
              <w:numPr>
                <w:ilvl w:val="0"/>
                <w:numId w:val="1"/>
              </w:numPr>
              <w:spacing w:after="0" w:line="240" w:lineRule="auto"/>
              <w:rPr>
                <w:rFonts w:ascii="Arial" w:eastAsia="Times New Roman" w:hAnsi="Arial" w:cs="Times New Roman"/>
              </w:rPr>
            </w:pPr>
            <w:bookmarkStart w:id="0" w:name="_Hlk69133755"/>
            <w:r w:rsidRPr="00A912CE">
              <w:rPr>
                <w:rFonts w:ascii="Arial" w:eastAsia="Times New Roman" w:hAnsi="Arial" w:cs="Times New Roman"/>
              </w:rPr>
              <w:t>Staff monitor and report levels of compliance, applying the school’s behaviour management policy where require</w:t>
            </w:r>
            <w:r w:rsidR="00A912CE">
              <w:rPr>
                <w:rFonts w:ascii="Arial" w:eastAsia="Times New Roman" w:hAnsi="Arial" w:cs="Times New Roman"/>
              </w:rPr>
              <w:t>d</w:t>
            </w:r>
          </w:p>
          <w:bookmarkEnd w:id="0"/>
          <w:p w14:paraId="5F6803F6" w14:textId="66494F34" w:rsidR="001B30FB" w:rsidRDefault="001B30FB" w:rsidP="001B30FB">
            <w:pPr>
              <w:pStyle w:val="ListParagraph"/>
              <w:numPr>
                <w:ilvl w:val="0"/>
                <w:numId w:val="1"/>
              </w:numPr>
              <w:spacing w:after="0" w:line="240" w:lineRule="auto"/>
              <w:rPr>
                <w:rFonts w:ascii="Arial" w:eastAsia="Times New Roman" w:hAnsi="Arial" w:cs="Times New Roman"/>
              </w:rPr>
            </w:pPr>
            <w:r>
              <w:rPr>
                <w:rFonts w:ascii="Arial" w:eastAsia="Times New Roman" w:hAnsi="Arial" w:cs="Times New Roman"/>
              </w:rPr>
              <w:t xml:space="preserve">Pupils </w:t>
            </w:r>
            <w:r w:rsidR="00140921">
              <w:rPr>
                <w:rFonts w:ascii="Arial" w:eastAsia="Times New Roman" w:hAnsi="Arial" w:cs="Times New Roman"/>
              </w:rPr>
              <w:t xml:space="preserve">aged 12 years and </w:t>
            </w:r>
            <w:r>
              <w:rPr>
                <w:rFonts w:ascii="Arial" w:eastAsia="Times New Roman" w:hAnsi="Arial" w:cs="Times New Roman"/>
              </w:rPr>
              <w:t xml:space="preserve">over </w:t>
            </w:r>
            <w:r w:rsidR="00050B75">
              <w:rPr>
                <w:rFonts w:ascii="Arial" w:eastAsia="Times New Roman" w:hAnsi="Arial" w:cs="Times New Roman"/>
              </w:rPr>
              <w:t xml:space="preserve">are required </w:t>
            </w:r>
            <w:r w:rsidR="005D3C46">
              <w:rPr>
                <w:rFonts w:ascii="Arial" w:eastAsia="Times New Roman" w:hAnsi="Arial" w:cs="Times New Roman"/>
              </w:rPr>
              <w:t xml:space="preserve">to </w:t>
            </w:r>
            <w:r>
              <w:rPr>
                <w:rFonts w:ascii="Arial" w:eastAsia="Times New Roman" w:hAnsi="Arial" w:cs="Times New Roman"/>
              </w:rPr>
              <w:t xml:space="preserve">wear </w:t>
            </w:r>
            <w:r w:rsidR="00050B75">
              <w:rPr>
                <w:rFonts w:ascii="Arial" w:eastAsia="Times New Roman" w:hAnsi="Arial" w:cs="Times New Roman"/>
              </w:rPr>
              <w:t xml:space="preserve">face coverings </w:t>
            </w:r>
            <w:r w:rsidR="00935363">
              <w:rPr>
                <w:rFonts w:ascii="Arial" w:eastAsia="Times New Roman" w:hAnsi="Arial" w:cs="Times New Roman"/>
              </w:rPr>
              <w:t>on</w:t>
            </w:r>
            <w:r>
              <w:rPr>
                <w:rFonts w:ascii="Arial" w:eastAsia="Times New Roman" w:hAnsi="Arial" w:cs="Times New Roman"/>
              </w:rPr>
              <w:t xml:space="preserve"> school transport, unless medically exempt</w:t>
            </w:r>
          </w:p>
          <w:p w14:paraId="6A7F7792" w14:textId="153ED439" w:rsidR="00311106" w:rsidRDefault="00050B75" w:rsidP="00311106">
            <w:pPr>
              <w:pStyle w:val="ListParagraph"/>
              <w:numPr>
                <w:ilvl w:val="0"/>
                <w:numId w:val="1"/>
              </w:numPr>
              <w:spacing w:after="0" w:line="240" w:lineRule="auto"/>
              <w:rPr>
                <w:rFonts w:ascii="Arial" w:eastAsia="Times New Roman" w:hAnsi="Arial" w:cs="Times New Roman"/>
              </w:rPr>
            </w:pPr>
            <w:r>
              <w:rPr>
                <w:rFonts w:ascii="Arial" w:eastAsia="Times New Roman" w:hAnsi="Arial" w:cs="Times New Roman"/>
              </w:rPr>
              <w:t xml:space="preserve">The school retains a </w:t>
            </w:r>
            <w:r w:rsidR="00040F41">
              <w:rPr>
                <w:rFonts w:ascii="Arial" w:eastAsia="Times New Roman" w:hAnsi="Arial" w:cs="Times New Roman"/>
              </w:rPr>
              <w:t>stock of face coverings to supply individuals who do not have one</w:t>
            </w:r>
          </w:p>
          <w:p w14:paraId="26605A29" w14:textId="61115FE1" w:rsidR="00C334EC" w:rsidRDefault="00C334EC" w:rsidP="00311106">
            <w:pPr>
              <w:pStyle w:val="ListParagraph"/>
              <w:numPr>
                <w:ilvl w:val="0"/>
                <w:numId w:val="1"/>
              </w:numPr>
              <w:spacing w:after="0" w:line="240" w:lineRule="auto"/>
              <w:rPr>
                <w:rFonts w:ascii="Arial" w:eastAsia="Times New Roman" w:hAnsi="Arial" w:cs="Times New Roman"/>
              </w:rPr>
            </w:pPr>
            <w:r>
              <w:rPr>
                <w:rFonts w:ascii="Arial" w:eastAsia="Times New Roman" w:hAnsi="Arial" w:cs="Times New Roman"/>
              </w:rPr>
              <w:t xml:space="preserve">Face coverings </w:t>
            </w:r>
            <w:r w:rsidR="002F49DD">
              <w:rPr>
                <w:rFonts w:ascii="Arial" w:eastAsia="Times New Roman" w:hAnsi="Arial" w:cs="Times New Roman"/>
              </w:rPr>
              <w:t>are not shared with others</w:t>
            </w:r>
          </w:p>
          <w:p w14:paraId="72982AC1" w14:textId="135CD6F5" w:rsidR="002F49DD" w:rsidRDefault="002F49DD" w:rsidP="00311106">
            <w:pPr>
              <w:pStyle w:val="ListParagraph"/>
              <w:numPr>
                <w:ilvl w:val="0"/>
                <w:numId w:val="1"/>
              </w:numPr>
              <w:spacing w:after="0" w:line="240" w:lineRule="auto"/>
              <w:rPr>
                <w:rFonts w:ascii="Arial" w:eastAsia="Times New Roman" w:hAnsi="Arial" w:cs="Times New Roman"/>
              </w:rPr>
            </w:pPr>
            <w:r>
              <w:rPr>
                <w:rFonts w:ascii="Arial" w:eastAsia="Times New Roman" w:hAnsi="Arial" w:cs="Times New Roman"/>
              </w:rPr>
              <w:t>Face coverings are the right size to cover the nose</w:t>
            </w:r>
            <w:r w:rsidR="000D67F5">
              <w:rPr>
                <w:rFonts w:ascii="Arial" w:eastAsia="Times New Roman" w:hAnsi="Arial" w:cs="Times New Roman"/>
              </w:rPr>
              <w:t xml:space="preserve">, </w:t>
            </w:r>
            <w:r>
              <w:rPr>
                <w:rFonts w:ascii="Arial" w:eastAsia="Times New Roman" w:hAnsi="Arial" w:cs="Times New Roman"/>
              </w:rPr>
              <w:t>mouth</w:t>
            </w:r>
            <w:r w:rsidR="000D67F5">
              <w:rPr>
                <w:rFonts w:ascii="Arial" w:eastAsia="Times New Roman" w:hAnsi="Arial" w:cs="Times New Roman"/>
              </w:rPr>
              <w:t xml:space="preserve"> and chin</w:t>
            </w:r>
          </w:p>
          <w:p w14:paraId="6BAF3FC8" w14:textId="5005FA4D" w:rsidR="000D67F5" w:rsidRDefault="000D67F5" w:rsidP="00311106">
            <w:pPr>
              <w:pStyle w:val="ListParagraph"/>
              <w:numPr>
                <w:ilvl w:val="0"/>
                <w:numId w:val="1"/>
              </w:numPr>
              <w:spacing w:after="0" w:line="240" w:lineRule="auto"/>
              <w:rPr>
                <w:rFonts w:ascii="Arial" w:eastAsia="Times New Roman" w:hAnsi="Arial" w:cs="Times New Roman"/>
              </w:rPr>
            </w:pPr>
            <w:r>
              <w:rPr>
                <w:rFonts w:ascii="Arial" w:eastAsia="Times New Roman" w:hAnsi="Arial" w:cs="Times New Roman"/>
              </w:rPr>
              <w:t xml:space="preserve">Children </w:t>
            </w:r>
            <w:r w:rsidR="002F2E09">
              <w:rPr>
                <w:rFonts w:ascii="Arial" w:eastAsia="Times New Roman" w:hAnsi="Arial" w:cs="Times New Roman"/>
              </w:rPr>
              <w:t>are taught how to wear</w:t>
            </w:r>
            <w:r w:rsidR="00EB3BC0">
              <w:rPr>
                <w:rFonts w:ascii="Arial" w:eastAsia="Times New Roman" w:hAnsi="Arial" w:cs="Times New Roman"/>
              </w:rPr>
              <w:t>,</w:t>
            </w:r>
            <w:r w:rsidR="002F2E09">
              <w:rPr>
                <w:rFonts w:ascii="Arial" w:eastAsia="Times New Roman" w:hAnsi="Arial" w:cs="Times New Roman"/>
              </w:rPr>
              <w:t xml:space="preserve"> store</w:t>
            </w:r>
            <w:r w:rsidR="00EB3BC0">
              <w:rPr>
                <w:rFonts w:ascii="Arial" w:eastAsia="Times New Roman" w:hAnsi="Arial" w:cs="Times New Roman"/>
              </w:rPr>
              <w:t xml:space="preserve"> and wash</w:t>
            </w:r>
            <w:r w:rsidR="000A3F9B">
              <w:rPr>
                <w:rFonts w:ascii="Arial" w:eastAsia="Times New Roman" w:hAnsi="Arial" w:cs="Times New Roman"/>
              </w:rPr>
              <w:t xml:space="preserve"> (if reusable)</w:t>
            </w:r>
            <w:r w:rsidR="002F2E09">
              <w:rPr>
                <w:rFonts w:ascii="Arial" w:eastAsia="Times New Roman" w:hAnsi="Arial" w:cs="Times New Roman"/>
              </w:rPr>
              <w:t xml:space="preserve"> a face covering properly</w:t>
            </w:r>
          </w:p>
          <w:p w14:paraId="10604999" w14:textId="3A0AF39B" w:rsidR="00EB3BC0" w:rsidRDefault="00EB3BC0" w:rsidP="00311106">
            <w:pPr>
              <w:pStyle w:val="ListParagraph"/>
              <w:numPr>
                <w:ilvl w:val="0"/>
                <w:numId w:val="1"/>
              </w:numPr>
              <w:spacing w:after="0" w:line="240" w:lineRule="auto"/>
              <w:rPr>
                <w:rFonts w:ascii="Arial" w:eastAsia="Times New Roman" w:hAnsi="Arial" w:cs="Times New Roman"/>
              </w:rPr>
            </w:pPr>
            <w:r>
              <w:rPr>
                <w:rFonts w:ascii="Arial" w:eastAsia="Times New Roman" w:hAnsi="Arial" w:cs="Times New Roman"/>
              </w:rPr>
              <w:t xml:space="preserve">Disposable </w:t>
            </w:r>
            <w:r w:rsidR="00484EAB">
              <w:rPr>
                <w:rFonts w:ascii="Arial" w:eastAsia="Times New Roman" w:hAnsi="Arial" w:cs="Times New Roman"/>
              </w:rPr>
              <w:t>face coverings are disposed of safely and hygienically</w:t>
            </w:r>
          </w:p>
          <w:p w14:paraId="791AB045" w14:textId="4196AAE1" w:rsidR="00BD01C7" w:rsidRPr="00BD01C7" w:rsidRDefault="00BD01C7" w:rsidP="009322B1">
            <w:pPr>
              <w:spacing w:after="0" w:line="240" w:lineRule="auto"/>
              <w:rPr>
                <w:rFonts w:ascii="Arial" w:eastAsia="Arial" w:hAnsi="Arial" w:cs="Arial"/>
              </w:rPr>
            </w:pPr>
          </w:p>
        </w:tc>
      </w:tr>
      <w:tr w:rsidR="00F55F39" w:rsidRPr="002E2628" w14:paraId="51E618B6" w14:textId="77777777" w:rsidTr="27C0958F">
        <w:trPr>
          <w:trHeight w:val="447"/>
        </w:trPr>
        <w:tc>
          <w:tcPr>
            <w:tcW w:w="14317" w:type="dxa"/>
            <w:shd w:val="clear" w:color="auto" w:fill="auto"/>
            <w:vAlign w:val="center"/>
          </w:tcPr>
          <w:p w14:paraId="207F622D" w14:textId="107A197F" w:rsidR="001B30FB" w:rsidRDefault="00C9167E" w:rsidP="00D108C6">
            <w:pPr>
              <w:spacing w:after="0" w:line="240" w:lineRule="auto"/>
              <w:rPr>
                <w:rStyle w:val="normaltextrun"/>
                <w:rFonts w:ascii="Arial" w:eastAsia="Arial" w:hAnsi="Arial" w:cs="Arial"/>
                <w:b/>
                <w:bCs/>
              </w:rPr>
            </w:pPr>
            <w:r>
              <w:rPr>
                <w:rStyle w:val="normaltextrun"/>
                <w:rFonts w:ascii="Arial" w:eastAsia="Arial" w:hAnsi="Arial" w:cs="Arial"/>
                <w:b/>
                <w:bCs/>
              </w:rPr>
              <w:t>Practical c</w:t>
            </w:r>
            <w:r w:rsidR="00E83D38">
              <w:rPr>
                <w:rStyle w:val="normaltextrun"/>
                <w:rFonts w:ascii="Arial" w:eastAsia="Arial" w:hAnsi="Arial" w:cs="Arial"/>
                <w:b/>
                <w:bCs/>
              </w:rPr>
              <w:t>urricular activities</w:t>
            </w:r>
            <w:r w:rsidR="00766427">
              <w:rPr>
                <w:rStyle w:val="normaltextrun"/>
                <w:rFonts w:ascii="Arial" w:eastAsia="Arial" w:hAnsi="Arial" w:cs="Arial"/>
                <w:b/>
                <w:bCs/>
              </w:rPr>
              <w:t xml:space="preserve"> (including excursions)</w:t>
            </w:r>
          </w:p>
        </w:tc>
      </w:tr>
      <w:tr w:rsidR="00F55F39" w:rsidRPr="002E2628" w14:paraId="3C34F29E" w14:textId="77777777" w:rsidTr="27C0958F">
        <w:trPr>
          <w:trHeight w:val="447"/>
        </w:trPr>
        <w:tc>
          <w:tcPr>
            <w:tcW w:w="14317" w:type="dxa"/>
            <w:shd w:val="clear" w:color="auto" w:fill="auto"/>
            <w:vAlign w:val="center"/>
          </w:tcPr>
          <w:p w14:paraId="2FE0149E" w14:textId="5E908FB3" w:rsidR="00E83D38" w:rsidRDefault="001001A2" w:rsidP="001D3E43">
            <w:pPr>
              <w:pStyle w:val="ListParagraph"/>
              <w:numPr>
                <w:ilvl w:val="0"/>
                <w:numId w:val="14"/>
              </w:numPr>
              <w:spacing w:after="0" w:line="240" w:lineRule="auto"/>
              <w:jc w:val="both"/>
              <w:rPr>
                <w:rFonts w:ascii="Arial" w:eastAsia="Times New Roman" w:hAnsi="Arial" w:cs="Times New Roman"/>
              </w:rPr>
            </w:pPr>
            <w:r>
              <w:rPr>
                <w:rFonts w:ascii="Arial" w:eastAsia="Times New Roman" w:hAnsi="Arial" w:cs="Times New Roman"/>
              </w:rPr>
              <w:t>Drama, Music, PE and Dance</w:t>
            </w:r>
            <w:r w:rsidR="00FD7AD0">
              <w:rPr>
                <w:rFonts w:ascii="Arial" w:eastAsia="Times New Roman" w:hAnsi="Arial" w:cs="Times New Roman"/>
              </w:rPr>
              <w:t xml:space="preserve"> take place indoor and outdoor in </w:t>
            </w:r>
            <w:r w:rsidR="007B5660">
              <w:rPr>
                <w:rFonts w:ascii="Arial" w:eastAsia="Times New Roman" w:hAnsi="Arial" w:cs="Times New Roman"/>
              </w:rPr>
              <w:t xml:space="preserve">accordance with the relevant </w:t>
            </w:r>
            <w:r w:rsidR="007B5660" w:rsidRPr="733BDDB5">
              <w:rPr>
                <w:rFonts w:ascii="Arial" w:eastAsia="Times New Roman" w:hAnsi="Arial" w:cs="Times New Roman"/>
              </w:rPr>
              <w:t xml:space="preserve">Education Scotland guidance </w:t>
            </w:r>
            <w:hyperlink r:id="rId43">
              <w:r w:rsidR="007B5660" w:rsidRPr="733BDDB5">
                <w:rPr>
                  <w:rFonts w:ascii="Arial" w:hAnsi="Arial" w:cs="Arial"/>
                  <w:color w:val="0000FF"/>
                  <w:u w:val="single"/>
                </w:rPr>
                <w:t>Practical activities guidelines | COVID-19 education recovery | National Improvement Hub</w:t>
              </w:r>
            </w:hyperlink>
          </w:p>
          <w:p w14:paraId="75E70329" w14:textId="1C4FB3C9" w:rsidR="00B21739" w:rsidRPr="009A29AB" w:rsidRDefault="00CD168B" w:rsidP="009A29AB">
            <w:pPr>
              <w:pStyle w:val="ListParagraph"/>
              <w:numPr>
                <w:ilvl w:val="0"/>
                <w:numId w:val="7"/>
              </w:numPr>
              <w:spacing w:after="0" w:line="240" w:lineRule="auto"/>
              <w:rPr>
                <w:rFonts w:ascii="Arial" w:eastAsia="Times New Roman" w:hAnsi="Arial" w:cs="Arial"/>
              </w:rPr>
            </w:pPr>
            <w:r>
              <w:rPr>
                <w:rFonts w:ascii="Arial" w:eastAsia="Times New Roman" w:hAnsi="Arial" w:cs="Times New Roman"/>
              </w:rPr>
              <w:t>Other practi</w:t>
            </w:r>
            <w:r w:rsidR="00312123">
              <w:rPr>
                <w:rFonts w:ascii="Arial" w:eastAsia="Times New Roman" w:hAnsi="Arial" w:cs="Times New Roman"/>
              </w:rPr>
              <w:t xml:space="preserve">cal activities such as Science, </w:t>
            </w:r>
            <w:r w:rsidR="00D15798">
              <w:rPr>
                <w:rFonts w:ascii="Arial" w:eastAsia="Times New Roman" w:hAnsi="Arial" w:cs="Times New Roman"/>
              </w:rPr>
              <w:t>T</w:t>
            </w:r>
            <w:r w:rsidR="00312123">
              <w:rPr>
                <w:rFonts w:ascii="Arial" w:eastAsia="Times New Roman" w:hAnsi="Arial" w:cs="Times New Roman"/>
              </w:rPr>
              <w:t>echnologies</w:t>
            </w:r>
            <w:r w:rsidR="00A70CA2">
              <w:rPr>
                <w:rFonts w:ascii="Arial" w:eastAsia="Times New Roman" w:hAnsi="Arial" w:cs="Times New Roman"/>
              </w:rPr>
              <w:t xml:space="preserve">, </w:t>
            </w:r>
            <w:r w:rsidR="00D15798">
              <w:rPr>
                <w:rFonts w:ascii="Arial" w:eastAsia="Times New Roman" w:hAnsi="Arial" w:cs="Times New Roman"/>
              </w:rPr>
              <w:t xml:space="preserve">Home </w:t>
            </w:r>
            <w:r w:rsidR="00B617A5">
              <w:rPr>
                <w:rFonts w:ascii="Arial" w:eastAsia="Times New Roman" w:hAnsi="Arial" w:cs="Times New Roman"/>
              </w:rPr>
              <w:t xml:space="preserve">Economics, </w:t>
            </w:r>
            <w:r w:rsidR="00D15798">
              <w:rPr>
                <w:rFonts w:ascii="Arial" w:eastAsia="Times New Roman" w:hAnsi="Arial" w:cs="Times New Roman"/>
              </w:rPr>
              <w:t>A</w:t>
            </w:r>
            <w:r w:rsidR="00A70CA2">
              <w:rPr>
                <w:rFonts w:ascii="Arial" w:eastAsia="Times New Roman" w:hAnsi="Arial" w:cs="Times New Roman"/>
              </w:rPr>
              <w:t xml:space="preserve">rt </w:t>
            </w:r>
            <w:r w:rsidR="00D15798">
              <w:rPr>
                <w:rFonts w:ascii="Arial" w:eastAsia="Times New Roman" w:hAnsi="Arial" w:cs="Times New Roman"/>
              </w:rPr>
              <w:t>&amp;</w:t>
            </w:r>
            <w:r w:rsidR="00A70CA2">
              <w:rPr>
                <w:rFonts w:ascii="Arial" w:eastAsia="Times New Roman" w:hAnsi="Arial" w:cs="Times New Roman"/>
              </w:rPr>
              <w:t xml:space="preserve"> </w:t>
            </w:r>
            <w:r w:rsidR="00D15798">
              <w:rPr>
                <w:rFonts w:ascii="Arial" w:eastAsia="Times New Roman" w:hAnsi="Arial" w:cs="Times New Roman"/>
              </w:rPr>
              <w:t>D</w:t>
            </w:r>
            <w:r w:rsidR="00A70CA2">
              <w:rPr>
                <w:rFonts w:ascii="Arial" w:eastAsia="Times New Roman" w:hAnsi="Arial" w:cs="Times New Roman"/>
              </w:rPr>
              <w:t xml:space="preserve">esign and </w:t>
            </w:r>
            <w:r w:rsidR="00D15798">
              <w:rPr>
                <w:rFonts w:ascii="Arial" w:eastAsia="Times New Roman" w:hAnsi="Arial" w:cs="Times New Roman"/>
              </w:rPr>
              <w:t>P</w:t>
            </w:r>
            <w:r w:rsidR="00A70CA2">
              <w:rPr>
                <w:rFonts w:ascii="Arial" w:eastAsia="Times New Roman" w:hAnsi="Arial" w:cs="Times New Roman"/>
              </w:rPr>
              <w:t>hotography</w:t>
            </w:r>
            <w:r w:rsidR="0000598B">
              <w:rPr>
                <w:rFonts w:ascii="Arial" w:eastAsia="Times New Roman" w:hAnsi="Arial" w:cs="Times New Roman"/>
              </w:rPr>
              <w:t xml:space="preserve"> take place </w:t>
            </w:r>
            <w:r w:rsidR="16B42297" w:rsidRPr="733BDDB5">
              <w:rPr>
                <w:rFonts w:ascii="Arial" w:eastAsia="Times New Roman" w:hAnsi="Arial" w:cs="Times New Roman"/>
              </w:rPr>
              <w:t>in accordance with the relevant Education Scotland guidance</w:t>
            </w:r>
            <w:r w:rsidR="772B1483" w:rsidRPr="733BDDB5">
              <w:rPr>
                <w:rFonts w:ascii="Arial" w:eastAsia="Times New Roman" w:hAnsi="Arial" w:cs="Times New Roman"/>
              </w:rPr>
              <w:t xml:space="preserve"> </w:t>
            </w:r>
            <w:hyperlink r:id="rId44">
              <w:r w:rsidR="036A803F" w:rsidRPr="733BDDB5">
                <w:rPr>
                  <w:rFonts w:ascii="Arial" w:hAnsi="Arial" w:cs="Arial"/>
                  <w:color w:val="0000FF"/>
                  <w:u w:val="single"/>
                </w:rPr>
                <w:t>Practical activities guidelines | COVID-19 education recovery | National Improvement Hub</w:t>
              </w:r>
            </w:hyperlink>
          </w:p>
          <w:p w14:paraId="77BDD28C" w14:textId="0FA3BAF8" w:rsidR="000866F8" w:rsidRPr="00603B47" w:rsidRDefault="000A2442" w:rsidP="00995FEA">
            <w:pPr>
              <w:pStyle w:val="ListParagraph"/>
              <w:numPr>
                <w:ilvl w:val="0"/>
                <w:numId w:val="14"/>
              </w:numPr>
              <w:spacing w:after="0" w:line="240" w:lineRule="auto"/>
              <w:jc w:val="both"/>
              <w:rPr>
                <w:rFonts w:ascii="Arial" w:eastAsia="Times New Roman" w:hAnsi="Arial" w:cs="Times New Roman"/>
              </w:rPr>
            </w:pPr>
            <w:r>
              <w:rPr>
                <w:rFonts w:ascii="Arial" w:eastAsia="Times New Roman" w:hAnsi="Arial" w:cs="Times New Roman"/>
              </w:rPr>
              <w:t xml:space="preserve">School trips and visits </w:t>
            </w:r>
            <w:r w:rsidR="004D2BD8">
              <w:rPr>
                <w:rFonts w:ascii="Arial" w:eastAsia="Times New Roman" w:hAnsi="Arial" w:cs="Times New Roman"/>
              </w:rPr>
              <w:t>take place in accordance with</w:t>
            </w:r>
            <w:r w:rsidR="00CA4D10">
              <w:rPr>
                <w:rFonts w:ascii="Arial" w:eastAsia="Times New Roman" w:hAnsi="Arial" w:cs="Times New Roman"/>
              </w:rPr>
              <w:t xml:space="preserve"> the</w:t>
            </w:r>
            <w:r w:rsidR="004D2BD8">
              <w:rPr>
                <w:rFonts w:ascii="Arial" w:eastAsia="Times New Roman" w:hAnsi="Arial" w:cs="Times New Roman"/>
              </w:rPr>
              <w:t xml:space="preserve"> </w:t>
            </w:r>
            <w:hyperlink r:id="rId45" w:history="1">
              <w:r w:rsidR="00CA4D10" w:rsidRPr="005E076D">
                <w:rPr>
                  <w:rStyle w:val="Hyperlink"/>
                  <w:rFonts w:ascii="Arial" w:eastAsia="Times New Roman" w:hAnsi="Arial" w:cs="Times New Roman"/>
                </w:rPr>
                <w:t>Coronavirus (COVID-19): school visits and trips</w:t>
              </w:r>
            </w:hyperlink>
            <w:r w:rsidR="00CA4D10">
              <w:rPr>
                <w:rFonts w:ascii="Arial" w:eastAsia="Times New Roman" w:hAnsi="Arial" w:cs="Times New Roman"/>
              </w:rPr>
              <w:t xml:space="preserve"> guidance</w:t>
            </w:r>
            <w:r w:rsidR="005E076D">
              <w:rPr>
                <w:rFonts w:ascii="Arial" w:eastAsia="Times New Roman" w:hAnsi="Arial" w:cs="Times New Roman"/>
              </w:rPr>
              <w:t>.  Local procedures are in place for authorisation of such trips through Evolve.</w:t>
            </w:r>
          </w:p>
          <w:p w14:paraId="33D2B62D" w14:textId="619658E3" w:rsidR="431EE52E" w:rsidRDefault="431EE52E" w:rsidP="00B17C21">
            <w:pPr>
              <w:pStyle w:val="ListParagraph"/>
              <w:numPr>
                <w:ilvl w:val="0"/>
                <w:numId w:val="14"/>
              </w:numPr>
              <w:spacing w:after="0" w:line="240" w:lineRule="auto"/>
            </w:pPr>
            <w:r w:rsidRPr="00603B47">
              <w:rPr>
                <w:rFonts w:ascii="Arial" w:eastAsia="Times New Roman" w:hAnsi="Arial" w:cs="Times New Roman"/>
              </w:rPr>
              <w:t xml:space="preserve">Singing in ELC settings should be conducted in accordance with </w:t>
            </w:r>
            <w:r w:rsidR="00422702" w:rsidRPr="00603B47">
              <w:rPr>
                <w:rFonts w:ascii="Arial" w:eastAsia="Times New Roman" w:hAnsi="Arial" w:cs="Times New Roman"/>
              </w:rPr>
              <w:t>T</w:t>
            </w:r>
            <w:r w:rsidRPr="00603B47">
              <w:rPr>
                <w:rFonts w:ascii="Arial" w:eastAsia="Times New Roman" w:hAnsi="Arial" w:cs="Times New Roman"/>
              </w:rPr>
              <w:t>ab</w:t>
            </w:r>
            <w:r w:rsidRPr="007C74ED">
              <w:rPr>
                <w:rFonts w:ascii="Arial" w:eastAsia="Times New Roman" w:hAnsi="Arial" w:cs="Times New Roman"/>
              </w:rPr>
              <w:t>le 4</w:t>
            </w:r>
            <w:r w:rsidR="006A46F1">
              <w:rPr>
                <w:rFonts w:ascii="Arial" w:eastAsia="Times New Roman" w:hAnsi="Arial" w:cs="Times New Roman"/>
              </w:rPr>
              <w:t xml:space="preserve"> of the </w:t>
            </w:r>
            <w:hyperlink r:id="rId46" w:history="1">
              <w:r w:rsidR="006A46F1" w:rsidRPr="00716E54">
                <w:rPr>
                  <w:rStyle w:val="Hyperlink"/>
                  <w:rFonts w:ascii="Arial" w:eastAsia="Times New Roman" w:hAnsi="Arial" w:cs="Times New Roman"/>
                </w:rPr>
                <w:t>ELC Guidance</w:t>
              </w:r>
            </w:hyperlink>
            <w:r w:rsidR="006A46F1" w:rsidRPr="007C74ED">
              <w:t xml:space="preserve"> </w:t>
            </w:r>
          </w:p>
          <w:p w14:paraId="5FDCD81A" w14:textId="4FB0AEF9" w:rsidR="008D465C" w:rsidRPr="008D465C" w:rsidRDefault="008D465C" w:rsidP="008D465C">
            <w:pPr>
              <w:pStyle w:val="ListParagraph"/>
              <w:numPr>
                <w:ilvl w:val="0"/>
                <w:numId w:val="14"/>
              </w:numPr>
              <w:spacing w:after="0" w:line="240" w:lineRule="auto"/>
              <w:rPr>
                <w:color w:val="FF0000"/>
              </w:rPr>
            </w:pPr>
            <w:r w:rsidRPr="00FC507D">
              <w:rPr>
                <w:color w:val="FF0000"/>
              </w:rPr>
              <w:t>ELC guidance to be shared on website</w:t>
            </w:r>
          </w:p>
          <w:p w14:paraId="422262CC" w14:textId="77777777" w:rsidR="00E83D38" w:rsidRDefault="00E83D38" w:rsidP="00D108C6">
            <w:pPr>
              <w:spacing w:after="0" w:line="240" w:lineRule="auto"/>
              <w:rPr>
                <w:rStyle w:val="normaltextrun"/>
                <w:rFonts w:ascii="Arial" w:eastAsia="Arial" w:hAnsi="Arial" w:cs="Arial"/>
                <w:b/>
                <w:bCs/>
              </w:rPr>
            </w:pPr>
          </w:p>
        </w:tc>
      </w:tr>
      <w:tr w:rsidR="00F55F39" w:rsidRPr="002E2628" w14:paraId="204FC9DD" w14:textId="77777777" w:rsidTr="27C0958F">
        <w:trPr>
          <w:trHeight w:val="447"/>
        </w:trPr>
        <w:tc>
          <w:tcPr>
            <w:tcW w:w="14317" w:type="dxa"/>
            <w:shd w:val="clear" w:color="auto" w:fill="auto"/>
            <w:vAlign w:val="center"/>
          </w:tcPr>
          <w:p w14:paraId="3DE1F3B9" w14:textId="50B34E3D" w:rsidR="00825A76" w:rsidRPr="00F45444" w:rsidRDefault="00825A76" w:rsidP="00825A76">
            <w:pPr>
              <w:pStyle w:val="paragraph"/>
              <w:spacing w:before="0" w:beforeAutospacing="0" w:after="0" w:afterAutospacing="0"/>
              <w:textAlignment w:val="baseline"/>
              <w:rPr>
                <w:rFonts w:ascii="Arial" w:hAnsi="Arial" w:cs="Arial"/>
                <w:sz w:val="22"/>
                <w:szCs w:val="22"/>
                <w:lang w:val="en"/>
              </w:rPr>
            </w:pPr>
            <w:r w:rsidRPr="006E2A90">
              <w:rPr>
                <w:rFonts w:ascii="Arial" w:hAnsi="Arial" w:cs="Arial"/>
                <w:b/>
                <w:bCs/>
                <w:sz w:val="22"/>
                <w:szCs w:val="22"/>
              </w:rPr>
              <w:t>Caring for Children in Small Groups (Early Years, P1-P2)</w:t>
            </w:r>
          </w:p>
        </w:tc>
      </w:tr>
      <w:tr w:rsidR="00F55F39" w:rsidRPr="002E2628" w14:paraId="675F439E" w14:textId="77777777" w:rsidTr="27C0958F">
        <w:trPr>
          <w:trHeight w:val="447"/>
        </w:trPr>
        <w:tc>
          <w:tcPr>
            <w:tcW w:w="14317" w:type="dxa"/>
            <w:shd w:val="clear" w:color="auto" w:fill="auto"/>
            <w:vAlign w:val="center"/>
          </w:tcPr>
          <w:p w14:paraId="52F3C9CC" w14:textId="6611FA52" w:rsidR="00825A76" w:rsidRPr="00033946" w:rsidRDefault="2F439427" w:rsidP="009D1422">
            <w:pPr>
              <w:pStyle w:val="paragraph"/>
              <w:numPr>
                <w:ilvl w:val="0"/>
                <w:numId w:val="27"/>
              </w:numPr>
              <w:spacing w:before="0" w:beforeAutospacing="0" w:after="0" w:afterAutospacing="0"/>
              <w:textAlignment w:val="baseline"/>
              <w:rPr>
                <w:rFonts w:ascii="Arial" w:hAnsi="Arial" w:cs="Arial"/>
                <w:b/>
                <w:sz w:val="22"/>
                <w:szCs w:val="22"/>
                <w:lang w:val="en" w:eastAsia="en-US"/>
              </w:rPr>
            </w:pPr>
            <w:r w:rsidRPr="733BDDB5">
              <w:rPr>
                <w:rFonts w:ascii="Arial" w:eastAsiaTheme="minorEastAsia" w:hAnsi="Arial" w:cs="Arial"/>
                <w:sz w:val="22"/>
                <w:szCs w:val="22"/>
                <w:lang w:val="en" w:eastAsia="en-US"/>
              </w:rPr>
              <w:t>S</w:t>
            </w:r>
            <w:r w:rsidR="75ECB610" w:rsidRPr="733BDDB5">
              <w:rPr>
                <w:rFonts w:ascii="Arial" w:eastAsiaTheme="minorEastAsia" w:hAnsi="Arial" w:cs="Arial"/>
                <w:sz w:val="22"/>
                <w:szCs w:val="22"/>
                <w:lang w:val="en" w:eastAsia="en-US"/>
              </w:rPr>
              <w:t xml:space="preserve">chools </w:t>
            </w:r>
            <w:r w:rsidRPr="733BDDB5">
              <w:rPr>
                <w:rFonts w:ascii="Arial" w:eastAsiaTheme="minorEastAsia" w:hAnsi="Arial" w:cs="Arial"/>
                <w:sz w:val="22"/>
                <w:szCs w:val="22"/>
                <w:lang w:val="en" w:eastAsia="en-US"/>
              </w:rPr>
              <w:t>should establish groups of children who will work together consistently throughout sessions.</w:t>
            </w:r>
          </w:p>
          <w:p w14:paraId="0960BF7F" w14:textId="11B82E68" w:rsidR="00825A76" w:rsidRPr="001827CA" w:rsidRDefault="1033AD14" w:rsidP="733BDDB5">
            <w:pPr>
              <w:pStyle w:val="paragraph"/>
              <w:numPr>
                <w:ilvl w:val="0"/>
                <w:numId w:val="7"/>
              </w:numPr>
              <w:spacing w:before="0" w:beforeAutospacing="0" w:after="0" w:afterAutospacing="0"/>
              <w:textAlignment w:val="baseline"/>
              <w:rPr>
                <w:b/>
                <w:bCs/>
                <w:sz w:val="22"/>
                <w:szCs w:val="22"/>
                <w:lang w:val="en" w:eastAsia="en-US"/>
              </w:rPr>
            </w:pPr>
            <w:r w:rsidRPr="00033946">
              <w:rPr>
                <w:rFonts w:ascii="Arial" w:eastAsiaTheme="minorEastAsia" w:hAnsi="Arial" w:cs="Arial"/>
                <w:sz w:val="22"/>
                <w:szCs w:val="22"/>
                <w:lang w:val="en" w:eastAsia="en-US"/>
              </w:rPr>
              <w:t xml:space="preserve">For ELC settings, </w:t>
            </w:r>
            <w:r w:rsidR="2F439427" w:rsidRPr="00033946">
              <w:rPr>
                <w:rFonts w:ascii="Arial" w:eastAsiaTheme="minorEastAsia" w:hAnsi="Arial" w:cs="Arial"/>
                <w:sz w:val="22"/>
                <w:szCs w:val="22"/>
                <w:lang w:val="en" w:eastAsia="en-US"/>
              </w:rPr>
              <w:t xml:space="preserve">group </w:t>
            </w:r>
            <w:r w:rsidR="51EC64C8" w:rsidRPr="00033946">
              <w:rPr>
                <w:rFonts w:ascii="Arial" w:eastAsiaTheme="minorEastAsia" w:hAnsi="Arial" w:cs="Arial"/>
                <w:sz w:val="22"/>
                <w:szCs w:val="22"/>
                <w:lang w:val="en" w:eastAsia="en-US"/>
              </w:rPr>
              <w:t>sizes are detailed in Table 3</w:t>
            </w:r>
            <w:r w:rsidR="000E2371" w:rsidRPr="00033946">
              <w:rPr>
                <w:rFonts w:ascii="Arial" w:eastAsiaTheme="minorEastAsia" w:hAnsi="Arial" w:cs="Arial"/>
                <w:sz w:val="22"/>
                <w:szCs w:val="22"/>
                <w:lang w:val="en" w:eastAsia="en-US"/>
              </w:rPr>
              <w:t xml:space="preserve"> </w:t>
            </w:r>
            <w:r w:rsidR="37C81884" w:rsidRPr="00033946">
              <w:rPr>
                <w:rFonts w:ascii="Arial" w:eastAsiaTheme="minorEastAsia" w:hAnsi="Arial" w:cs="Arial"/>
                <w:sz w:val="22"/>
                <w:szCs w:val="22"/>
                <w:lang w:val="en" w:eastAsia="en-US"/>
              </w:rPr>
              <w:t>of the</w:t>
            </w:r>
            <w:r w:rsidR="37C81884" w:rsidRPr="006A46F1">
              <w:rPr>
                <w:rFonts w:ascii="Arial" w:eastAsiaTheme="minorEastAsia" w:hAnsi="Arial" w:cs="Arial"/>
                <w:sz w:val="22"/>
                <w:szCs w:val="22"/>
                <w:lang w:val="en" w:eastAsia="en-US"/>
              </w:rPr>
              <w:t xml:space="preserve"> </w:t>
            </w:r>
            <w:hyperlink r:id="rId47" w:history="1">
              <w:r w:rsidR="006A46F1" w:rsidRPr="00716E54">
                <w:rPr>
                  <w:rStyle w:val="Hyperlink"/>
                  <w:rFonts w:ascii="Arial" w:eastAsiaTheme="minorEastAsia" w:hAnsi="Arial" w:cs="Arial"/>
                  <w:sz w:val="22"/>
                  <w:szCs w:val="22"/>
                  <w:lang w:val="en" w:eastAsia="en-US"/>
                </w:rPr>
                <w:t>ELC Guidance</w:t>
              </w:r>
            </w:hyperlink>
            <w:r w:rsidR="006A46F1">
              <w:rPr>
                <w:rFonts w:ascii="Arial" w:eastAsiaTheme="minorEastAsia" w:hAnsi="Arial" w:cs="Arial"/>
                <w:sz w:val="22"/>
                <w:szCs w:val="22"/>
                <w:lang w:val="en" w:eastAsia="en-US"/>
              </w:rPr>
              <w:t>.</w:t>
            </w:r>
          </w:p>
          <w:p w14:paraId="65217956" w14:textId="15A4D741" w:rsidR="008814BE" w:rsidRPr="00033946" w:rsidRDefault="2F439427" w:rsidP="008814BE">
            <w:pPr>
              <w:pStyle w:val="paragraph"/>
              <w:numPr>
                <w:ilvl w:val="0"/>
                <w:numId w:val="7"/>
              </w:numPr>
              <w:spacing w:before="0" w:beforeAutospacing="0" w:after="0" w:afterAutospacing="0"/>
              <w:textAlignment w:val="baseline"/>
              <w:rPr>
                <w:rFonts w:ascii="Arial" w:hAnsi="Arial" w:cs="Arial"/>
                <w:b/>
                <w:sz w:val="22"/>
                <w:szCs w:val="22"/>
                <w:lang w:val="en" w:eastAsia="en-US"/>
              </w:rPr>
            </w:pPr>
            <w:r w:rsidRPr="733BDDB5">
              <w:rPr>
                <w:rFonts w:ascii="Arial" w:eastAsiaTheme="minorEastAsia" w:hAnsi="Arial" w:cs="Arial"/>
                <w:sz w:val="22"/>
                <w:szCs w:val="22"/>
                <w:lang w:val="en" w:eastAsia="en-US"/>
              </w:rPr>
              <w:t xml:space="preserve">Groups can use large spaces at the same time as other groups but children from different groups should not mix freely. </w:t>
            </w:r>
          </w:p>
          <w:p w14:paraId="0FE8CE35" w14:textId="76442B99" w:rsidR="00AD7280" w:rsidRPr="00033946" w:rsidRDefault="2F439427" w:rsidP="00AD7280">
            <w:pPr>
              <w:pStyle w:val="paragraph"/>
              <w:numPr>
                <w:ilvl w:val="0"/>
                <w:numId w:val="7"/>
              </w:numPr>
              <w:spacing w:before="0" w:beforeAutospacing="0" w:after="0" w:afterAutospacing="0"/>
              <w:textAlignment w:val="baseline"/>
              <w:rPr>
                <w:rFonts w:ascii="Arial" w:hAnsi="Arial" w:cs="Arial"/>
                <w:b/>
                <w:sz w:val="22"/>
                <w:szCs w:val="22"/>
                <w:lang w:val="en" w:eastAsia="en-US"/>
              </w:rPr>
            </w:pPr>
            <w:r w:rsidRPr="733BDDB5">
              <w:rPr>
                <w:rFonts w:ascii="Arial" w:eastAsiaTheme="minorEastAsia" w:hAnsi="Arial" w:cs="Arial"/>
                <w:sz w:val="22"/>
                <w:szCs w:val="22"/>
                <w:lang w:val="en" w:eastAsia="en-US"/>
              </w:rPr>
              <w:t>Membership of the groups should not change.</w:t>
            </w:r>
          </w:p>
          <w:p w14:paraId="2BFA3829" w14:textId="506C248B" w:rsidR="00825A76" w:rsidRPr="00033946" w:rsidRDefault="2F439427" w:rsidP="00825A76">
            <w:pPr>
              <w:pStyle w:val="paragraph"/>
              <w:numPr>
                <w:ilvl w:val="0"/>
                <w:numId w:val="7"/>
              </w:numPr>
              <w:spacing w:before="0" w:beforeAutospacing="0" w:after="0" w:afterAutospacing="0"/>
              <w:textAlignment w:val="baseline"/>
              <w:rPr>
                <w:rFonts w:ascii="Arial" w:hAnsi="Arial" w:cs="Arial"/>
                <w:b/>
                <w:sz w:val="22"/>
                <w:szCs w:val="22"/>
                <w:u w:val="single"/>
              </w:rPr>
            </w:pPr>
            <w:r w:rsidRPr="733BDDB5">
              <w:rPr>
                <w:rFonts w:ascii="Arial" w:hAnsi="Arial" w:cs="Arial"/>
                <w:sz w:val="22"/>
                <w:szCs w:val="22"/>
                <w:lang w:val="en"/>
              </w:rPr>
              <w:t xml:space="preserve">Physical distancing must be maintained between </w:t>
            </w:r>
            <w:r w:rsidRPr="00033946">
              <w:rPr>
                <w:rFonts w:ascii="Arial" w:hAnsi="Arial" w:cs="Arial"/>
                <w:sz w:val="22"/>
                <w:szCs w:val="22"/>
                <w:lang w:val="en"/>
              </w:rPr>
              <w:t>adult</w:t>
            </w:r>
            <w:r w:rsidR="00033946" w:rsidRPr="00033946">
              <w:rPr>
                <w:rFonts w:ascii="Arial" w:hAnsi="Arial" w:cs="Arial"/>
                <w:sz w:val="22"/>
                <w:szCs w:val="22"/>
                <w:lang w:val="en"/>
              </w:rPr>
              <w:t>s.</w:t>
            </w:r>
          </w:p>
          <w:p w14:paraId="39494EA4" w14:textId="571A7B78" w:rsidR="00825A76" w:rsidRPr="00640402" w:rsidRDefault="2F439427" w:rsidP="733BDDB5">
            <w:pPr>
              <w:pStyle w:val="paragraph"/>
              <w:numPr>
                <w:ilvl w:val="0"/>
                <w:numId w:val="7"/>
              </w:numPr>
              <w:spacing w:before="0" w:beforeAutospacing="0" w:after="0" w:afterAutospacing="0"/>
              <w:rPr>
                <w:rFonts w:ascii="Arial" w:eastAsiaTheme="minorEastAsia" w:hAnsi="Arial" w:cs="Arial"/>
                <w:b/>
                <w:bCs/>
                <w:sz w:val="22"/>
                <w:szCs w:val="22"/>
                <w:lang w:val="en"/>
              </w:rPr>
            </w:pPr>
            <w:r w:rsidRPr="733BDDB5">
              <w:rPr>
                <w:rFonts w:ascii="Arial" w:hAnsi="Arial" w:cs="Arial"/>
                <w:sz w:val="22"/>
                <w:szCs w:val="22"/>
                <w:lang w:val="en"/>
              </w:rPr>
              <w:t xml:space="preserve">Sharing of resources between groups should be </w:t>
            </w:r>
            <w:r w:rsidRPr="733BDDB5">
              <w:rPr>
                <w:rFonts w:ascii="Arial" w:hAnsi="Arial" w:cs="Arial"/>
                <w:sz w:val="22"/>
                <w:szCs w:val="22"/>
              </w:rPr>
              <w:t>minimised</w:t>
            </w:r>
            <w:r w:rsidRPr="733BDDB5">
              <w:rPr>
                <w:rFonts w:ascii="Arial" w:hAnsi="Arial" w:cs="Arial"/>
                <w:sz w:val="22"/>
                <w:szCs w:val="22"/>
                <w:lang w:val="en"/>
              </w:rPr>
              <w:t xml:space="preserve"> or cleaned between uses.</w:t>
            </w:r>
          </w:p>
          <w:p w14:paraId="2DFF8136" w14:textId="5D482FCE" w:rsidR="00640402" w:rsidRPr="006E2A90" w:rsidRDefault="00AE7A35" w:rsidP="733BDDB5">
            <w:pPr>
              <w:pStyle w:val="paragraph"/>
              <w:numPr>
                <w:ilvl w:val="0"/>
                <w:numId w:val="7"/>
              </w:numPr>
              <w:spacing w:before="0" w:beforeAutospacing="0" w:after="0" w:afterAutospacing="0"/>
              <w:rPr>
                <w:rFonts w:ascii="Arial" w:eastAsiaTheme="minorEastAsia" w:hAnsi="Arial" w:cs="Arial"/>
                <w:b/>
                <w:bCs/>
                <w:sz w:val="22"/>
                <w:szCs w:val="22"/>
                <w:lang w:val="en"/>
              </w:rPr>
            </w:pPr>
            <w:r>
              <w:rPr>
                <w:rFonts w:ascii="Arial" w:hAnsi="Arial" w:cs="Arial"/>
                <w:sz w:val="22"/>
                <w:szCs w:val="22"/>
                <w:lang w:val="en"/>
              </w:rPr>
              <w:t>Parent/</w:t>
            </w:r>
            <w:proofErr w:type="spellStart"/>
            <w:r>
              <w:rPr>
                <w:rFonts w:ascii="Arial" w:hAnsi="Arial" w:cs="Arial"/>
                <w:sz w:val="22"/>
                <w:szCs w:val="22"/>
                <w:lang w:val="en"/>
              </w:rPr>
              <w:t>Carer</w:t>
            </w:r>
            <w:proofErr w:type="spellEnd"/>
            <w:r>
              <w:rPr>
                <w:rFonts w:ascii="Arial" w:hAnsi="Arial" w:cs="Arial"/>
                <w:sz w:val="22"/>
                <w:szCs w:val="22"/>
                <w:lang w:val="en"/>
              </w:rPr>
              <w:t xml:space="preserve"> visits to all ELC establishments are </w:t>
            </w:r>
            <w:r w:rsidR="00DB21E8">
              <w:rPr>
                <w:rFonts w:ascii="Arial" w:hAnsi="Arial" w:cs="Arial"/>
                <w:sz w:val="22"/>
                <w:szCs w:val="22"/>
                <w:lang w:val="en"/>
              </w:rPr>
              <w:t xml:space="preserve">conducted in accordance with Table 5 of the </w:t>
            </w:r>
            <w:hyperlink r:id="rId48">
              <w:r w:rsidR="07730E96" w:rsidRPr="27C0958F">
                <w:rPr>
                  <w:rStyle w:val="Hyperlink"/>
                  <w:rFonts w:ascii="Arial" w:hAnsi="Arial" w:cs="Arial"/>
                  <w:sz w:val="22"/>
                  <w:szCs w:val="22"/>
                  <w:lang w:val="en"/>
                </w:rPr>
                <w:t xml:space="preserve">ELC </w:t>
              </w:r>
              <w:bookmarkStart w:id="1" w:name="_Hlt79418313"/>
              <w:r w:rsidR="07730E96" w:rsidRPr="27C0958F">
                <w:rPr>
                  <w:rStyle w:val="Hyperlink"/>
                  <w:rFonts w:ascii="Arial" w:hAnsi="Arial" w:cs="Arial"/>
                  <w:sz w:val="22"/>
                  <w:szCs w:val="22"/>
                  <w:lang w:val="en"/>
                </w:rPr>
                <w:t>G</w:t>
              </w:r>
              <w:bookmarkEnd w:id="1"/>
              <w:r w:rsidR="07730E96" w:rsidRPr="27C0958F">
                <w:rPr>
                  <w:rStyle w:val="Hyperlink"/>
                  <w:rFonts w:ascii="Arial" w:hAnsi="Arial" w:cs="Arial"/>
                  <w:sz w:val="22"/>
                  <w:szCs w:val="22"/>
                  <w:lang w:val="en"/>
                </w:rPr>
                <w:t>uidance</w:t>
              </w:r>
            </w:hyperlink>
            <w:r>
              <w:rPr>
                <w:rFonts w:ascii="Arial" w:hAnsi="Arial" w:cs="Arial"/>
                <w:sz w:val="22"/>
                <w:szCs w:val="22"/>
                <w:lang w:val="en"/>
              </w:rPr>
              <w:t xml:space="preserve"> </w:t>
            </w:r>
          </w:p>
          <w:p w14:paraId="5201C64A" w14:textId="171FD863" w:rsidR="00825A76" w:rsidRPr="006E2A90" w:rsidRDefault="001031C9" w:rsidP="00825A76">
            <w:pPr>
              <w:pStyle w:val="paragraph"/>
              <w:spacing w:before="0" w:beforeAutospacing="0" w:after="0" w:afterAutospacing="0"/>
              <w:textAlignment w:val="baseline"/>
              <w:rPr>
                <w:rFonts w:ascii="Arial" w:hAnsi="Arial" w:cs="Arial"/>
                <w:b/>
                <w:bCs/>
                <w:sz w:val="22"/>
                <w:szCs w:val="22"/>
                <w:u w:val="single"/>
              </w:rPr>
            </w:pPr>
            <w:r>
              <w:rPr>
                <w:rFonts w:ascii="Arial" w:hAnsi="Arial" w:cs="Arial"/>
                <w:b/>
                <w:bCs/>
                <w:sz w:val="22"/>
                <w:szCs w:val="22"/>
                <w:u w:val="single"/>
              </w:rPr>
              <w:lastRenderedPageBreak/>
              <w:br/>
            </w:r>
            <w:r w:rsidR="00825A76" w:rsidRPr="006E2A90">
              <w:rPr>
                <w:rFonts w:ascii="Arial" w:hAnsi="Arial" w:cs="Arial"/>
                <w:b/>
                <w:bCs/>
                <w:sz w:val="22"/>
                <w:szCs w:val="22"/>
                <w:u w:val="single"/>
              </w:rPr>
              <w:t>Maximising use of outdoor spaces</w:t>
            </w:r>
          </w:p>
          <w:p w14:paraId="2920F760" w14:textId="483573ED" w:rsidR="00825A76" w:rsidRPr="008D465C" w:rsidRDefault="2F439427" w:rsidP="00825A76">
            <w:pPr>
              <w:pStyle w:val="paragraph"/>
              <w:numPr>
                <w:ilvl w:val="0"/>
                <w:numId w:val="7"/>
              </w:numPr>
              <w:spacing w:before="0" w:beforeAutospacing="0" w:after="0" w:afterAutospacing="0"/>
              <w:textAlignment w:val="baseline"/>
              <w:rPr>
                <w:rFonts w:ascii="Arial" w:hAnsi="Arial" w:cs="Arial"/>
                <w:b/>
                <w:bCs/>
                <w:sz w:val="22"/>
                <w:szCs w:val="22"/>
                <w:u w:val="single"/>
              </w:rPr>
            </w:pPr>
            <w:r w:rsidRPr="733BDDB5">
              <w:rPr>
                <w:rFonts w:ascii="Arial" w:hAnsi="Arial" w:cs="Arial"/>
                <w:sz w:val="22"/>
                <w:szCs w:val="22"/>
                <w:lang w:val="en"/>
              </w:rPr>
              <w:t>Outdoor areas or nursery gardens should be used as much as possible across the day.</w:t>
            </w:r>
          </w:p>
          <w:p w14:paraId="45AD3366" w14:textId="1C92BE58" w:rsidR="008D465C" w:rsidRPr="008D465C" w:rsidRDefault="008D465C" w:rsidP="008D465C">
            <w:pPr>
              <w:pStyle w:val="paragraph"/>
              <w:numPr>
                <w:ilvl w:val="0"/>
                <w:numId w:val="7"/>
              </w:numPr>
              <w:spacing w:before="0" w:beforeAutospacing="0" w:after="0" w:afterAutospacing="0"/>
              <w:textAlignment w:val="baseline"/>
              <w:rPr>
                <w:rFonts w:ascii="Arial" w:hAnsi="Arial" w:cs="Arial"/>
                <w:b/>
                <w:bCs/>
                <w:color w:val="FF0000"/>
                <w:sz w:val="22"/>
                <w:szCs w:val="22"/>
                <w:u w:val="single"/>
              </w:rPr>
            </w:pPr>
            <w:r w:rsidRPr="00FC507D">
              <w:rPr>
                <w:rFonts w:ascii="Arial" w:hAnsi="Arial" w:cs="Arial"/>
                <w:color w:val="FF0000"/>
                <w:sz w:val="22"/>
                <w:szCs w:val="22"/>
                <w:lang w:val="en"/>
              </w:rPr>
              <w:t xml:space="preserve">Outdoor education should be encouraged for mainstream classes. </w:t>
            </w:r>
          </w:p>
          <w:p w14:paraId="70BEE654" w14:textId="77777777" w:rsidR="00825A76" w:rsidRPr="006E2A90" w:rsidRDefault="2F439427" w:rsidP="00825A76">
            <w:pPr>
              <w:pStyle w:val="paragraph"/>
              <w:numPr>
                <w:ilvl w:val="0"/>
                <w:numId w:val="7"/>
              </w:numPr>
              <w:spacing w:before="0" w:beforeAutospacing="0" w:after="0" w:afterAutospacing="0"/>
              <w:rPr>
                <w:rFonts w:ascii="Arial" w:hAnsi="Arial" w:cs="Arial"/>
                <w:b/>
                <w:bCs/>
                <w:sz w:val="22"/>
                <w:szCs w:val="22"/>
                <w:lang w:val="en"/>
              </w:rPr>
            </w:pPr>
            <w:r w:rsidRPr="733BDDB5">
              <w:rPr>
                <w:rFonts w:ascii="Arial" w:hAnsi="Arial" w:cs="Arial"/>
                <w:sz w:val="22"/>
                <w:szCs w:val="22"/>
                <w:lang w:val="en"/>
              </w:rPr>
              <w:t>Equipment used in mud kitchens and sand pits must be cleaned between groups.</w:t>
            </w:r>
          </w:p>
          <w:p w14:paraId="4122413C" w14:textId="449D059E" w:rsidR="4EE830E3" w:rsidRPr="008D465C" w:rsidRDefault="4EE830E3" w:rsidP="733BDDB5">
            <w:pPr>
              <w:pStyle w:val="paragraph"/>
              <w:numPr>
                <w:ilvl w:val="0"/>
                <w:numId w:val="7"/>
              </w:numPr>
              <w:spacing w:before="0" w:beforeAutospacing="0" w:after="0" w:afterAutospacing="0"/>
              <w:rPr>
                <w:b/>
                <w:bCs/>
                <w:sz w:val="22"/>
                <w:szCs w:val="22"/>
                <w:lang w:val="en"/>
              </w:rPr>
            </w:pPr>
            <w:r w:rsidRPr="00174A81">
              <w:rPr>
                <w:rFonts w:ascii="Arial" w:hAnsi="Arial" w:cs="Arial"/>
                <w:sz w:val="22"/>
                <w:szCs w:val="22"/>
                <w:lang w:val="en"/>
              </w:rPr>
              <w:t>Outdoor clothing can be shared</w:t>
            </w:r>
            <w:r w:rsidR="009C369C" w:rsidRPr="00174A81">
              <w:rPr>
                <w:rFonts w:ascii="Arial" w:hAnsi="Arial" w:cs="Arial"/>
                <w:sz w:val="22"/>
                <w:szCs w:val="22"/>
                <w:lang w:val="en"/>
              </w:rPr>
              <w:t>,</w:t>
            </w:r>
            <w:r w:rsidRPr="00174A81">
              <w:rPr>
                <w:rFonts w:ascii="Arial" w:hAnsi="Arial" w:cs="Arial"/>
                <w:sz w:val="22"/>
                <w:szCs w:val="22"/>
                <w:lang w:val="en"/>
              </w:rPr>
              <w:t xml:space="preserve"> if required</w:t>
            </w:r>
            <w:r w:rsidR="009C369C" w:rsidRPr="00174A81">
              <w:rPr>
                <w:rFonts w:ascii="Arial" w:hAnsi="Arial" w:cs="Arial"/>
                <w:sz w:val="22"/>
                <w:szCs w:val="22"/>
                <w:lang w:val="en"/>
              </w:rPr>
              <w:t>,</w:t>
            </w:r>
            <w:r w:rsidRPr="00174A81">
              <w:rPr>
                <w:rFonts w:ascii="Arial" w:hAnsi="Arial" w:cs="Arial"/>
                <w:sz w:val="22"/>
                <w:szCs w:val="22"/>
                <w:lang w:val="en"/>
              </w:rPr>
              <w:t xml:space="preserve"> whilst ensuring good hand hygiene before and after dressing.</w:t>
            </w:r>
          </w:p>
          <w:p w14:paraId="19D81583" w14:textId="77777777" w:rsidR="008D465C" w:rsidRPr="00FC507D" w:rsidRDefault="008D465C" w:rsidP="008D465C">
            <w:pPr>
              <w:pStyle w:val="paragraph"/>
              <w:numPr>
                <w:ilvl w:val="0"/>
                <w:numId w:val="7"/>
              </w:numPr>
              <w:spacing w:before="0" w:beforeAutospacing="0" w:after="0" w:afterAutospacing="0"/>
              <w:rPr>
                <w:b/>
                <w:bCs/>
                <w:color w:val="FF0000"/>
                <w:sz w:val="22"/>
                <w:szCs w:val="22"/>
                <w:lang w:val="en"/>
              </w:rPr>
            </w:pPr>
            <w:r w:rsidRPr="00FC507D">
              <w:rPr>
                <w:rFonts w:ascii="Arial" w:hAnsi="Arial" w:cs="Arial"/>
                <w:color w:val="FF0000"/>
                <w:sz w:val="22"/>
                <w:szCs w:val="22"/>
                <w:lang w:val="en"/>
              </w:rPr>
              <w:t xml:space="preserve">Children encouraged to come to school wearing gym clothes on gym day. </w:t>
            </w:r>
          </w:p>
          <w:p w14:paraId="56ED5B75" w14:textId="6396561E" w:rsidR="008D465C" w:rsidRPr="008D465C" w:rsidRDefault="008D465C" w:rsidP="008D465C">
            <w:pPr>
              <w:pStyle w:val="paragraph"/>
              <w:numPr>
                <w:ilvl w:val="0"/>
                <w:numId w:val="7"/>
              </w:numPr>
              <w:spacing w:before="0" w:beforeAutospacing="0" w:after="0" w:afterAutospacing="0"/>
              <w:rPr>
                <w:b/>
                <w:bCs/>
                <w:color w:val="FF0000"/>
                <w:sz w:val="22"/>
                <w:szCs w:val="22"/>
                <w:lang w:val="en"/>
              </w:rPr>
            </w:pPr>
            <w:r w:rsidRPr="00FC507D">
              <w:rPr>
                <w:rFonts w:ascii="Arial" w:hAnsi="Arial" w:cs="Arial"/>
                <w:color w:val="FF0000"/>
                <w:sz w:val="22"/>
                <w:szCs w:val="22"/>
                <w:lang w:val="en"/>
              </w:rPr>
              <w:t xml:space="preserve">Children encouraged to bring a change of clothes which will stay in school </w:t>
            </w:r>
            <w:proofErr w:type="spellStart"/>
            <w:r w:rsidRPr="00FC507D">
              <w:rPr>
                <w:rFonts w:ascii="Arial" w:hAnsi="Arial" w:cs="Arial"/>
                <w:color w:val="FF0000"/>
                <w:sz w:val="22"/>
                <w:szCs w:val="22"/>
                <w:lang w:val="en"/>
              </w:rPr>
              <w:t>incase</w:t>
            </w:r>
            <w:proofErr w:type="spellEnd"/>
            <w:r w:rsidRPr="00FC507D">
              <w:rPr>
                <w:rFonts w:ascii="Arial" w:hAnsi="Arial" w:cs="Arial"/>
                <w:color w:val="FF0000"/>
                <w:sz w:val="22"/>
                <w:szCs w:val="22"/>
                <w:lang w:val="en"/>
              </w:rPr>
              <w:t xml:space="preserve"> of accidents. </w:t>
            </w:r>
          </w:p>
          <w:p w14:paraId="66971727" w14:textId="77777777" w:rsidR="00825A76" w:rsidRPr="006E2A90" w:rsidRDefault="00825A76" w:rsidP="00825A76">
            <w:pPr>
              <w:spacing w:after="0" w:line="240" w:lineRule="auto"/>
              <w:ind w:left="720"/>
              <w:rPr>
                <w:rFonts w:ascii="Arial" w:hAnsi="Arial" w:cs="Arial"/>
              </w:rPr>
            </w:pPr>
          </w:p>
          <w:p w14:paraId="4D603013" w14:textId="7EF2AB9A" w:rsidR="00825A76" w:rsidRPr="00815515" w:rsidRDefault="00825A76" w:rsidP="00825A76">
            <w:pPr>
              <w:pStyle w:val="Heading3"/>
              <w:spacing w:before="0" w:after="0" w:line="240" w:lineRule="auto"/>
              <w:textAlignment w:val="top"/>
              <w:rPr>
                <w:rFonts w:ascii="Arial" w:hAnsi="Arial" w:cs="Arial"/>
                <w:sz w:val="22"/>
                <w:szCs w:val="22"/>
                <w:u w:val="single"/>
                <w:lang w:val="en"/>
              </w:rPr>
            </w:pPr>
            <w:bookmarkStart w:id="2" w:name="blended_placements"/>
            <w:bookmarkEnd w:id="2"/>
            <w:r w:rsidRPr="00815515">
              <w:rPr>
                <w:rFonts w:ascii="Arial" w:hAnsi="Arial" w:cs="Arial"/>
                <w:sz w:val="22"/>
                <w:szCs w:val="22"/>
                <w:u w:val="single"/>
                <w:lang w:val="en"/>
              </w:rPr>
              <w:t>Blended placements</w:t>
            </w:r>
            <w:r w:rsidR="006E2CBA" w:rsidRPr="00815515">
              <w:rPr>
                <w:rFonts w:ascii="Arial" w:hAnsi="Arial" w:cs="Arial"/>
                <w:sz w:val="22"/>
                <w:szCs w:val="22"/>
                <w:u w:val="single"/>
                <w:lang w:val="en"/>
              </w:rPr>
              <w:t xml:space="preserve"> (where children attend </w:t>
            </w:r>
            <w:r w:rsidR="00815515" w:rsidRPr="00815515">
              <w:rPr>
                <w:rFonts w:ascii="Arial" w:hAnsi="Arial" w:cs="Arial"/>
                <w:sz w:val="22"/>
                <w:szCs w:val="22"/>
                <w:u w:val="single"/>
                <w:lang w:val="en"/>
              </w:rPr>
              <w:t>two or more settings)</w:t>
            </w:r>
          </w:p>
          <w:p w14:paraId="761C42F3" w14:textId="72FAD18F" w:rsidR="00957A88" w:rsidRPr="00174A81" w:rsidRDefault="00957A88" w:rsidP="00957A88">
            <w:pPr>
              <w:pStyle w:val="NormalWeb"/>
              <w:numPr>
                <w:ilvl w:val="0"/>
                <w:numId w:val="7"/>
              </w:numPr>
              <w:spacing w:before="0" w:beforeAutospacing="0" w:after="0" w:afterAutospacing="0"/>
              <w:rPr>
                <w:sz w:val="22"/>
                <w:szCs w:val="22"/>
                <w:lang w:val="en"/>
              </w:rPr>
            </w:pPr>
            <w:r w:rsidRPr="00174A81">
              <w:rPr>
                <w:rFonts w:ascii="Arial" w:hAnsi="Arial" w:cs="Arial"/>
                <w:sz w:val="22"/>
                <w:szCs w:val="22"/>
                <w:lang w:val="en"/>
              </w:rPr>
              <w:t xml:space="preserve">Blended placements in an ELC setting should be conducted in accordance with Table </w:t>
            </w:r>
            <w:r>
              <w:rPr>
                <w:rFonts w:ascii="Arial" w:hAnsi="Arial" w:cs="Arial"/>
                <w:sz w:val="22"/>
                <w:szCs w:val="22"/>
                <w:lang w:val="en"/>
              </w:rPr>
              <w:t>8</w:t>
            </w:r>
            <w:r w:rsidRPr="00174A81">
              <w:rPr>
                <w:rFonts w:ascii="Arial" w:hAnsi="Arial" w:cs="Arial"/>
                <w:sz w:val="22"/>
                <w:szCs w:val="22"/>
                <w:lang w:val="en"/>
              </w:rPr>
              <w:t xml:space="preserve"> </w:t>
            </w:r>
            <w:r w:rsidRPr="00174A81">
              <w:rPr>
                <w:rFonts w:ascii="Arial" w:eastAsiaTheme="minorEastAsia" w:hAnsi="Arial" w:cs="Arial"/>
                <w:sz w:val="22"/>
                <w:szCs w:val="22"/>
                <w:lang w:val="en" w:eastAsia="en-US"/>
              </w:rPr>
              <w:t>of the</w:t>
            </w:r>
            <w:r w:rsidR="00ED7929">
              <w:rPr>
                <w:rFonts w:ascii="Arial" w:eastAsiaTheme="minorEastAsia" w:hAnsi="Arial" w:cs="Arial"/>
                <w:sz w:val="22"/>
                <w:szCs w:val="22"/>
                <w:lang w:val="en" w:eastAsia="en-US"/>
              </w:rPr>
              <w:t xml:space="preserve"> </w:t>
            </w:r>
            <w:hyperlink r:id="rId49" w:history="1">
              <w:r w:rsidR="00ED7929" w:rsidRPr="00ED7929">
                <w:rPr>
                  <w:rStyle w:val="Hyperlink"/>
                  <w:rFonts w:ascii="Arial" w:eastAsiaTheme="minorEastAsia" w:hAnsi="Arial" w:cs="Arial"/>
                  <w:sz w:val="22"/>
                  <w:szCs w:val="22"/>
                  <w:lang w:val="en" w:eastAsia="en-US"/>
                </w:rPr>
                <w:t>ELC Guidance</w:t>
              </w:r>
            </w:hyperlink>
            <w:r w:rsidRPr="00E61F88">
              <w:rPr>
                <w:rFonts w:ascii="Arial" w:eastAsiaTheme="minorEastAsia" w:hAnsi="Arial" w:cs="Arial"/>
                <w:sz w:val="22"/>
                <w:szCs w:val="22"/>
                <w:lang w:val="en" w:eastAsia="en-US"/>
              </w:rPr>
              <w:t>.</w:t>
            </w:r>
          </w:p>
          <w:p w14:paraId="5710D246" w14:textId="5D72C460" w:rsidR="00825A76" w:rsidRPr="006E2A90" w:rsidRDefault="2F439427" w:rsidP="733BDDB5">
            <w:pPr>
              <w:pStyle w:val="NormalWeb"/>
              <w:numPr>
                <w:ilvl w:val="0"/>
                <w:numId w:val="7"/>
              </w:numPr>
              <w:spacing w:before="0" w:beforeAutospacing="0" w:after="0" w:afterAutospacing="0"/>
              <w:textAlignment w:val="baseline"/>
              <w:rPr>
                <w:rFonts w:ascii="Arial" w:hAnsi="Arial" w:cs="Arial"/>
                <w:sz w:val="22"/>
                <w:szCs w:val="22"/>
                <w:lang w:val="en"/>
              </w:rPr>
            </w:pPr>
            <w:r w:rsidRPr="733BDDB5">
              <w:rPr>
                <w:rFonts w:ascii="Arial" w:hAnsi="Arial" w:cs="Arial"/>
                <w:sz w:val="22"/>
                <w:szCs w:val="22"/>
                <w:lang w:val="en"/>
              </w:rPr>
              <w:t>Where blended placements occur contact with other groups should be assessed and records kept of other settings to assist with tracing</w:t>
            </w:r>
          </w:p>
          <w:p w14:paraId="75F2316E" w14:textId="154FD1ED" w:rsidR="003C1FC7" w:rsidRPr="00787B25" w:rsidRDefault="003C1FC7" w:rsidP="00957A88">
            <w:pPr>
              <w:pStyle w:val="NormalWeb"/>
              <w:spacing w:before="0" w:beforeAutospacing="0" w:after="0" w:afterAutospacing="0"/>
              <w:rPr>
                <w:highlight w:val="yellow"/>
                <w:lang w:val="en"/>
              </w:rPr>
            </w:pPr>
          </w:p>
        </w:tc>
      </w:tr>
      <w:tr w:rsidR="005D3C46" w:rsidRPr="002E2628" w14:paraId="1D523370" w14:textId="77777777" w:rsidTr="27C0958F">
        <w:trPr>
          <w:trHeight w:val="467"/>
        </w:trPr>
        <w:tc>
          <w:tcPr>
            <w:tcW w:w="14317" w:type="dxa"/>
          </w:tcPr>
          <w:p w14:paraId="7EC66D0B" w14:textId="5F11758C" w:rsidR="00EE5150" w:rsidRPr="006E2A90" w:rsidRDefault="000C4CE7" w:rsidP="000C4CE7">
            <w:pPr>
              <w:spacing w:after="0" w:line="240" w:lineRule="auto"/>
              <w:ind w:left="337" w:hanging="283"/>
              <w:rPr>
                <w:rFonts w:ascii="Arial" w:eastAsia="Times New Roman" w:hAnsi="Arial" w:cs="Arial"/>
                <w:b/>
                <w:bCs/>
              </w:rPr>
            </w:pPr>
            <w:r w:rsidRPr="006E2A90">
              <w:rPr>
                <w:rFonts w:ascii="Arial" w:eastAsia="Times New Roman" w:hAnsi="Arial" w:cs="Arial"/>
                <w:b/>
                <w:bCs/>
              </w:rPr>
              <w:lastRenderedPageBreak/>
              <w:t>General Operational Matters</w:t>
            </w:r>
          </w:p>
        </w:tc>
      </w:tr>
      <w:tr w:rsidR="005D3C46" w:rsidRPr="002E2628" w14:paraId="6E72D397" w14:textId="77777777" w:rsidTr="27C0958F">
        <w:trPr>
          <w:trHeight w:val="1134"/>
        </w:trPr>
        <w:tc>
          <w:tcPr>
            <w:tcW w:w="14317" w:type="dxa"/>
          </w:tcPr>
          <w:p w14:paraId="28BA1731" w14:textId="285F11C3" w:rsidR="00D108C6" w:rsidRPr="006E2A90" w:rsidRDefault="00D108C6" w:rsidP="00DD6C98">
            <w:pPr>
              <w:pStyle w:val="ListParagraph"/>
              <w:numPr>
                <w:ilvl w:val="0"/>
                <w:numId w:val="7"/>
              </w:numPr>
              <w:spacing w:after="0" w:line="240" w:lineRule="auto"/>
              <w:rPr>
                <w:rFonts w:ascii="Arial" w:hAnsi="Arial" w:cs="Arial"/>
              </w:rPr>
            </w:pPr>
            <w:r w:rsidRPr="733BDDB5">
              <w:rPr>
                <w:rFonts w:ascii="Arial" w:hAnsi="Arial" w:cs="Arial"/>
              </w:rPr>
              <w:t xml:space="preserve">Intercoms </w:t>
            </w:r>
            <w:r w:rsidR="00405A9B">
              <w:rPr>
                <w:rFonts w:ascii="Arial" w:hAnsi="Arial" w:cs="Arial"/>
              </w:rPr>
              <w:t>are</w:t>
            </w:r>
            <w:r w:rsidRPr="733BDDB5">
              <w:rPr>
                <w:rFonts w:ascii="Arial" w:hAnsi="Arial" w:cs="Arial"/>
              </w:rPr>
              <w:t xml:space="preserve"> used to </w:t>
            </w:r>
            <w:r w:rsidR="51A02ABB" w:rsidRPr="733BDDB5">
              <w:rPr>
                <w:rFonts w:ascii="Arial" w:hAnsi="Arial" w:cs="Arial"/>
              </w:rPr>
              <w:t>manage</w:t>
            </w:r>
            <w:r w:rsidRPr="733BDDB5">
              <w:rPr>
                <w:rFonts w:ascii="Arial" w:hAnsi="Arial" w:cs="Arial"/>
              </w:rPr>
              <w:t xml:space="preserve"> visitors coming into the building</w:t>
            </w:r>
          </w:p>
          <w:p w14:paraId="7309CD17" w14:textId="65B6F51C" w:rsidR="00D108C6" w:rsidRPr="006E2A90" w:rsidRDefault="00D108C6" w:rsidP="00DD6C98">
            <w:pPr>
              <w:pStyle w:val="ListParagraph"/>
              <w:numPr>
                <w:ilvl w:val="0"/>
                <w:numId w:val="7"/>
              </w:numPr>
              <w:spacing w:after="0" w:line="240" w:lineRule="auto"/>
              <w:rPr>
                <w:rFonts w:ascii="Arial" w:hAnsi="Arial" w:cs="Arial"/>
              </w:rPr>
            </w:pPr>
            <w:r w:rsidRPr="733BDDB5">
              <w:rPr>
                <w:rFonts w:ascii="Arial" w:hAnsi="Arial" w:cs="Arial"/>
              </w:rPr>
              <w:t>Minimal cash handling</w:t>
            </w:r>
            <w:r w:rsidR="00010EFD">
              <w:rPr>
                <w:rFonts w:ascii="Arial" w:hAnsi="Arial" w:cs="Arial"/>
              </w:rPr>
              <w:t xml:space="preserve"> takes place</w:t>
            </w:r>
            <w:r w:rsidRPr="733BDDB5">
              <w:rPr>
                <w:rFonts w:ascii="Arial" w:hAnsi="Arial" w:cs="Arial"/>
              </w:rPr>
              <w:t>, any payments should be online</w:t>
            </w:r>
          </w:p>
          <w:p w14:paraId="5A0DD4B4" w14:textId="256A40DA" w:rsidR="00D108C6" w:rsidRPr="006E2A90" w:rsidRDefault="00D108C6" w:rsidP="00DD6C98">
            <w:pPr>
              <w:pStyle w:val="ListParagraph"/>
              <w:numPr>
                <w:ilvl w:val="0"/>
                <w:numId w:val="7"/>
              </w:numPr>
              <w:spacing w:after="0" w:line="240" w:lineRule="auto"/>
              <w:rPr>
                <w:rFonts w:ascii="Arial" w:hAnsi="Arial" w:cs="Arial"/>
              </w:rPr>
            </w:pPr>
            <w:r w:rsidRPr="733BDDB5">
              <w:rPr>
                <w:rFonts w:ascii="Arial" w:hAnsi="Arial" w:cs="Arial"/>
              </w:rPr>
              <w:t xml:space="preserve">In most cases, only one or two people in the main office enforcing </w:t>
            </w:r>
            <w:r w:rsidR="00CC481F">
              <w:rPr>
                <w:rFonts w:ascii="Arial" w:hAnsi="Arial" w:cs="Arial"/>
              </w:rPr>
              <w:t xml:space="preserve">physical </w:t>
            </w:r>
            <w:r w:rsidRPr="733BDDB5">
              <w:rPr>
                <w:rFonts w:ascii="Arial" w:hAnsi="Arial" w:cs="Arial"/>
              </w:rPr>
              <w:t>distancing</w:t>
            </w:r>
          </w:p>
          <w:p w14:paraId="5FA5E637" w14:textId="3D877137" w:rsidR="00D108C6" w:rsidRPr="006E2A90" w:rsidRDefault="00D108C6" w:rsidP="00DD6C98">
            <w:pPr>
              <w:pStyle w:val="ListParagraph"/>
              <w:numPr>
                <w:ilvl w:val="0"/>
                <w:numId w:val="7"/>
              </w:numPr>
              <w:spacing w:after="0" w:line="240" w:lineRule="auto"/>
              <w:rPr>
                <w:rFonts w:ascii="Arial" w:hAnsi="Arial" w:cs="Arial"/>
              </w:rPr>
            </w:pPr>
            <w:r w:rsidRPr="733BDDB5">
              <w:rPr>
                <w:rFonts w:ascii="Arial" w:hAnsi="Arial" w:cs="Arial"/>
              </w:rPr>
              <w:t xml:space="preserve">Reception staff </w:t>
            </w:r>
            <w:r w:rsidR="008469F9">
              <w:rPr>
                <w:rFonts w:ascii="Arial" w:hAnsi="Arial" w:cs="Arial"/>
              </w:rPr>
              <w:t>complete</w:t>
            </w:r>
            <w:r w:rsidRPr="733BDDB5">
              <w:rPr>
                <w:rFonts w:ascii="Arial" w:hAnsi="Arial" w:cs="Arial"/>
              </w:rPr>
              <w:t xml:space="preserve"> the sign in sheet on behalf of the visitor, alternatively sign in sheets, pens will need to be wiped between each visitor’s use</w:t>
            </w:r>
            <w:r w:rsidR="00BD224E">
              <w:rPr>
                <w:rFonts w:ascii="Arial" w:hAnsi="Arial" w:cs="Arial"/>
              </w:rPr>
              <w:t xml:space="preserve">.  </w:t>
            </w:r>
            <w:r w:rsidR="00BD224E" w:rsidRPr="008469F9">
              <w:rPr>
                <w:rFonts w:ascii="Arial" w:hAnsi="Arial" w:cs="Arial"/>
                <w:highlight w:val="yellow"/>
              </w:rPr>
              <w:t xml:space="preserve">The sign in sheet containing </w:t>
            </w:r>
            <w:r w:rsidR="008469F9" w:rsidRPr="008469F9">
              <w:rPr>
                <w:rFonts w:ascii="Arial" w:hAnsi="Arial" w:cs="Arial"/>
                <w:highlight w:val="yellow"/>
              </w:rPr>
              <w:t xml:space="preserve">personal details (e.g. </w:t>
            </w:r>
            <w:r w:rsidR="00EB22FD" w:rsidRPr="008469F9">
              <w:rPr>
                <w:rFonts w:ascii="Arial" w:hAnsi="Arial" w:cs="Arial"/>
                <w:highlight w:val="yellow"/>
              </w:rPr>
              <w:t>mobile telephone number</w:t>
            </w:r>
            <w:r w:rsidR="008469F9" w:rsidRPr="008469F9">
              <w:rPr>
                <w:rFonts w:ascii="Arial" w:hAnsi="Arial" w:cs="Arial"/>
                <w:highlight w:val="yellow"/>
              </w:rPr>
              <w:t>s)</w:t>
            </w:r>
            <w:r w:rsidR="00EB22FD" w:rsidRPr="008469F9">
              <w:rPr>
                <w:rFonts w:ascii="Arial" w:hAnsi="Arial" w:cs="Arial"/>
                <w:highlight w:val="yellow"/>
              </w:rPr>
              <w:t xml:space="preserve"> must not be left visible for other visitors to view when they sign in.</w:t>
            </w:r>
          </w:p>
          <w:p w14:paraId="7F77132C" w14:textId="6F88C585" w:rsidR="00D108C6" w:rsidRPr="006E2A90" w:rsidRDefault="00D108C6" w:rsidP="00DD6C98">
            <w:pPr>
              <w:pStyle w:val="paragraph"/>
              <w:numPr>
                <w:ilvl w:val="0"/>
                <w:numId w:val="7"/>
              </w:numPr>
              <w:spacing w:before="0" w:beforeAutospacing="0" w:after="0" w:afterAutospacing="0"/>
              <w:textAlignment w:val="baseline"/>
              <w:rPr>
                <w:rFonts w:ascii="Arial" w:hAnsi="Arial" w:cs="Arial"/>
                <w:sz w:val="22"/>
                <w:szCs w:val="22"/>
              </w:rPr>
            </w:pPr>
            <w:r w:rsidRPr="733BDDB5">
              <w:rPr>
                <w:rStyle w:val="normaltextrun"/>
                <w:rFonts w:ascii="Arial" w:hAnsi="Arial" w:cs="Arial"/>
                <w:sz w:val="22"/>
                <w:szCs w:val="22"/>
                <w:lang w:val="en-US"/>
              </w:rPr>
              <w:t xml:space="preserve">Staff toilets - </w:t>
            </w:r>
            <w:r w:rsidRPr="733BDDB5">
              <w:rPr>
                <w:rFonts w:ascii="Arial" w:hAnsi="Arial" w:cs="Arial"/>
                <w:sz w:val="22"/>
                <w:szCs w:val="22"/>
              </w:rPr>
              <w:t>if a single toilet, the normal engaged/vacant sign is sufficient.  If the toilet is larger and has multiple cubicles, then every second cubicle/urinal is to be taped off.</w:t>
            </w:r>
          </w:p>
          <w:p w14:paraId="3ADA5EAC" w14:textId="47A06E37" w:rsidR="00D108C6" w:rsidRPr="006E2A90" w:rsidRDefault="7815A512" w:rsidP="00DD6C98">
            <w:pPr>
              <w:numPr>
                <w:ilvl w:val="0"/>
                <w:numId w:val="7"/>
              </w:numPr>
              <w:spacing w:after="0" w:line="240" w:lineRule="auto"/>
              <w:rPr>
                <w:rFonts w:ascii="Arial" w:eastAsia="Times New Roman" w:hAnsi="Arial" w:cs="Arial"/>
              </w:rPr>
            </w:pPr>
            <w:bookmarkStart w:id="3" w:name="_Hlk47347009"/>
            <w:r w:rsidRPr="733BDDB5">
              <w:rPr>
                <w:rFonts w:ascii="Arial" w:eastAsia="Times New Roman" w:hAnsi="Arial" w:cs="Arial"/>
              </w:rPr>
              <w:t>Staff should b</w:t>
            </w:r>
            <w:r w:rsidR="00D108C6" w:rsidRPr="733BDDB5">
              <w:rPr>
                <w:rFonts w:ascii="Arial" w:eastAsia="Times New Roman" w:hAnsi="Arial" w:cs="Arial"/>
              </w:rPr>
              <w:t>e conscious to minimise clothing accessories and jewellery</w:t>
            </w:r>
          </w:p>
          <w:bookmarkEnd w:id="3"/>
          <w:p w14:paraId="0C8B27E1" w14:textId="74E0DA9E" w:rsidR="00D108C6" w:rsidRPr="00506D9C" w:rsidRDefault="00D108C6" w:rsidP="00506D9C">
            <w:pPr>
              <w:numPr>
                <w:ilvl w:val="0"/>
                <w:numId w:val="7"/>
              </w:numPr>
              <w:spacing w:after="0" w:line="240" w:lineRule="auto"/>
              <w:rPr>
                <w:rFonts w:ascii="Arial" w:eastAsia="Times New Roman" w:hAnsi="Arial" w:cs="Arial"/>
              </w:rPr>
            </w:pPr>
            <w:r w:rsidRPr="733BDDB5">
              <w:rPr>
                <w:rFonts w:ascii="Arial" w:eastAsia="Times New Roman" w:hAnsi="Arial" w:cs="Arial"/>
              </w:rPr>
              <w:t>Staff should ensure their work areas are tidy, no personal items to be left in areas, resources are in cupboards or on shelves to allow surfaces to be clear to allow for effective cleaning</w:t>
            </w:r>
            <w:r w:rsidR="008D465C">
              <w:rPr>
                <w:rFonts w:ascii="Arial" w:eastAsia="Times New Roman" w:hAnsi="Arial" w:cs="Arial"/>
              </w:rPr>
              <w:t xml:space="preserve"> – </w:t>
            </w:r>
            <w:r w:rsidR="008D465C" w:rsidRPr="008D465C">
              <w:rPr>
                <w:rFonts w:ascii="Arial" w:eastAsia="Times New Roman" w:hAnsi="Arial" w:cs="Arial"/>
                <w:color w:val="FF0000"/>
              </w:rPr>
              <w:t>this has been highlighted to staff – corridors should also be free from clutter.</w:t>
            </w:r>
          </w:p>
        </w:tc>
      </w:tr>
    </w:tbl>
    <w:p w14:paraId="797E2512" w14:textId="77777777" w:rsidR="006C524D" w:rsidRPr="002E2628" w:rsidRDefault="006C524D" w:rsidP="006C524D">
      <w:pPr>
        <w:spacing w:after="0" w:line="240" w:lineRule="auto"/>
        <w:rPr>
          <w:rFonts w:ascii="Times New Roman" w:eastAsia="Times New Roman" w:hAnsi="Times New Roman" w:cs="Times New Roman"/>
          <w:sz w:val="20"/>
          <w:szCs w:val="20"/>
        </w:rPr>
      </w:pPr>
    </w:p>
    <w:p w14:paraId="1B1167FE" w14:textId="77777777" w:rsidR="0070672B" w:rsidRDefault="0070672B">
      <w:r>
        <w:br w:type="page"/>
      </w:r>
    </w:p>
    <w:tbl>
      <w:tblPr>
        <w:tblpPr w:leftFromText="180" w:rightFromText="180" w:vertAnchor="text" w:horzAnchor="margin" w:tblpY="712"/>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gridCol w:w="2552"/>
        <w:gridCol w:w="1696"/>
      </w:tblGrid>
      <w:tr w:rsidR="00967935" w:rsidRPr="002E2628" w14:paraId="3C620431" w14:textId="77777777" w:rsidTr="0033196C">
        <w:trPr>
          <w:tblHeader/>
        </w:trPr>
        <w:tc>
          <w:tcPr>
            <w:tcW w:w="10206" w:type="dxa"/>
            <w:shd w:val="clear" w:color="auto" w:fill="CCCCCC"/>
          </w:tcPr>
          <w:p w14:paraId="6D1C62D2" w14:textId="6ACB79ED" w:rsidR="00967935" w:rsidRPr="002E2628" w:rsidRDefault="00967935" w:rsidP="008E59C1">
            <w:pPr>
              <w:spacing w:after="0" w:line="240" w:lineRule="auto"/>
              <w:jc w:val="both"/>
              <w:rPr>
                <w:rFonts w:ascii="Arial" w:eastAsia="Times New Roman" w:hAnsi="Arial" w:cs="Times New Roman"/>
                <w:b/>
                <w:szCs w:val="20"/>
              </w:rPr>
            </w:pPr>
            <w:r w:rsidRPr="002E2628">
              <w:rPr>
                <w:rFonts w:ascii="Arial" w:eastAsia="Times New Roman" w:hAnsi="Arial" w:cs="Times New Roman"/>
                <w:sz w:val="24"/>
                <w:szCs w:val="20"/>
              </w:rPr>
              <w:lastRenderedPageBreak/>
              <w:br w:type="page"/>
            </w:r>
            <w:r w:rsidRPr="002E2628">
              <w:rPr>
                <w:rFonts w:ascii="Arial" w:eastAsia="Times New Roman" w:hAnsi="Arial" w:cs="Times New Roman"/>
                <w:b/>
                <w:szCs w:val="20"/>
              </w:rPr>
              <w:t>Further Action Required / Review Comments</w:t>
            </w:r>
          </w:p>
        </w:tc>
        <w:tc>
          <w:tcPr>
            <w:tcW w:w="2552" w:type="dxa"/>
            <w:shd w:val="clear" w:color="auto" w:fill="CCCCCC"/>
          </w:tcPr>
          <w:p w14:paraId="7507F57E" w14:textId="77777777" w:rsidR="00967935" w:rsidRPr="002E2628" w:rsidRDefault="00967935" w:rsidP="008E59C1">
            <w:pPr>
              <w:spacing w:after="0" w:line="240" w:lineRule="auto"/>
              <w:jc w:val="both"/>
              <w:rPr>
                <w:rFonts w:ascii="Arial" w:eastAsia="Times New Roman" w:hAnsi="Arial" w:cs="Times New Roman"/>
                <w:b/>
                <w:szCs w:val="20"/>
              </w:rPr>
            </w:pPr>
            <w:r w:rsidRPr="002E2628">
              <w:rPr>
                <w:rFonts w:ascii="Arial" w:eastAsia="Times New Roman" w:hAnsi="Arial" w:cs="Times New Roman"/>
                <w:b/>
                <w:szCs w:val="20"/>
              </w:rPr>
              <w:t>Action by (whom)</w:t>
            </w:r>
          </w:p>
        </w:tc>
        <w:tc>
          <w:tcPr>
            <w:tcW w:w="1696" w:type="dxa"/>
            <w:shd w:val="clear" w:color="auto" w:fill="CCCCCC"/>
          </w:tcPr>
          <w:p w14:paraId="4D61CF7E" w14:textId="77777777" w:rsidR="00967935" w:rsidRPr="002E2628" w:rsidRDefault="00967935" w:rsidP="008E59C1">
            <w:pPr>
              <w:spacing w:after="0" w:line="240" w:lineRule="auto"/>
              <w:rPr>
                <w:rFonts w:ascii="Arial" w:eastAsia="Times New Roman" w:hAnsi="Arial" w:cs="Times New Roman"/>
                <w:b/>
                <w:szCs w:val="20"/>
              </w:rPr>
            </w:pPr>
            <w:r w:rsidRPr="002E2628">
              <w:rPr>
                <w:rFonts w:ascii="Arial" w:eastAsia="Times New Roman" w:hAnsi="Arial" w:cs="Times New Roman"/>
                <w:b/>
                <w:szCs w:val="20"/>
              </w:rPr>
              <w:t>Action by (date)</w:t>
            </w:r>
          </w:p>
        </w:tc>
      </w:tr>
      <w:tr w:rsidR="00967935" w:rsidRPr="002E2628" w14:paraId="225B9226" w14:textId="77777777" w:rsidTr="0033196C">
        <w:trPr>
          <w:trHeight w:val="571"/>
        </w:trPr>
        <w:tc>
          <w:tcPr>
            <w:tcW w:w="10206" w:type="dxa"/>
          </w:tcPr>
          <w:p w14:paraId="1747A977" w14:textId="3D39CD1C" w:rsidR="00A66FF8" w:rsidRPr="00C52898" w:rsidRDefault="00E74282" w:rsidP="00D41E72">
            <w:pPr>
              <w:spacing w:after="0" w:line="240" w:lineRule="auto"/>
              <w:jc w:val="both"/>
              <w:rPr>
                <w:rFonts w:ascii="Arial" w:eastAsia="Times New Roman" w:hAnsi="Arial" w:cs="Times New Roman"/>
                <w:b/>
                <w:bCs/>
                <w:sz w:val="20"/>
                <w:szCs w:val="20"/>
              </w:rPr>
            </w:pPr>
            <w:r w:rsidRPr="005E17E6">
              <w:rPr>
                <w:rFonts w:ascii="Arial" w:eastAsia="Times New Roman" w:hAnsi="Arial" w:cs="Times New Roman"/>
                <w:b/>
                <w:bCs/>
              </w:rPr>
              <w:t>This risk assessment does not supersede any other risk assessments in place that cover work related or learning activities</w:t>
            </w:r>
            <w:r>
              <w:rPr>
                <w:rFonts w:ascii="Arial" w:eastAsia="Times New Roman" w:hAnsi="Arial" w:cs="Times New Roman"/>
                <w:b/>
                <w:bCs/>
              </w:rPr>
              <w:t>/tasks</w:t>
            </w:r>
            <w:r w:rsidRPr="005E17E6">
              <w:rPr>
                <w:rFonts w:ascii="Arial" w:eastAsia="Times New Roman" w:hAnsi="Arial" w:cs="Times New Roman"/>
                <w:b/>
                <w:bCs/>
              </w:rPr>
              <w:t>.  Where the COVID-19 guidance produced by the Scottish Government and the NHS, for example regarding physical distancing, may affect how tasks described in these</w:t>
            </w:r>
            <w:r>
              <w:rPr>
                <w:rFonts w:ascii="Arial" w:eastAsia="Times New Roman" w:hAnsi="Arial" w:cs="Times New Roman"/>
                <w:b/>
                <w:bCs/>
              </w:rPr>
              <w:t xml:space="preserve"> risk assessments</w:t>
            </w:r>
            <w:r w:rsidRPr="005E17E6">
              <w:rPr>
                <w:rFonts w:ascii="Arial" w:eastAsia="Times New Roman" w:hAnsi="Arial" w:cs="Times New Roman"/>
                <w:b/>
                <w:bCs/>
              </w:rPr>
              <w:t xml:space="preserve"> are carried out, </w:t>
            </w:r>
            <w:r w:rsidR="00D122D1">
              <w:rPr>
                <w:rFonts w:ascii="Arial" w:eastAsia="Times New Roman" w:hAnsi="Arial" w:cs="Times New Roman"/>
                <w:b/>
                <w:bCs/>
              </w:rPr>
              <w:t>tasks</w:t>
            </w:r>
            <w:r w:rsidRPr="005E17E6">
              <w:rPr>
                <w:rFonts w:ascii="Arial" w:eastAsia="Times New Roman" w:hAnsi="Arial" w:cs="Times New Roman"/>
                <w:b/>
                <w:bCs/>
              </w:rPr>
              <w:t xml:space="preserve"> should be </w:t>
            </w:r>
            <w:r w:rsidR="008528DA" w:rsidRPr="005E17E6">
              <w:rPr>
                <w:rFonts w:ascii="Arial" w:eastAsia="Times New Roman" w:hAnsi="Arial" w:cs="Times New Roman"/>
                <w:b/>
                <w:bCs/>
              </w:rPr>
              <w:t>reviewed,</w:t>
            </w:r>
            <w:r w:rsidRPr="005E17E6">
              <w:rPr>
                <w:rFonts w:ascii="Arial" w:eastAsia="Times New Roman" w:hAnsi="Arial" w:cs="Times New Roman"/>
                <w:b/>
                <w:bCs/>
              </w:rPr>
              <w:t xml:space="preserve"> and </w:t>
            </w:r>
            <w:r w:rsidR="00D122D1">
              <w:rPr>
                <w:rFonts w:ascii="Arial" w:eastAsia="Times New Roman" w:hAnsi="Arial" w:cs="Times New Roman"/>
                <w:b/>
                <w:bCs/>
              </w:rPr>
              <w:t xml:space="preserve">processes </w:t>
            </w:r>
            <w:r w:rsidRPr="005E17E6">
              <w:rPr>
                <w:rFonts w:ascii="Arial" w:eastAsia="Times New Roman" w:hAnsi="Arial" w:cs="Times New Roman"/>
                <w:b/>
                <w:bCs/>
              </w:rPr>
              <w:t xml:space="preserve">updated by staff to reflect the impact </w:t>
            </w:r>
            <w:r w:rsidR="00D122D1">
              <w:rPr>
                <w:rFonts w:ascii="Arial" w:eastAsia="Times New Roman" w:hAnsi="Arial" w:cs="Times New Roman"/>
                <w:b/>
                <w:bCs/>
              </w:rPr>
              <w:t>of COVID mitigations.</w:t>
            </w:r>
          </w:p>
        </w:tc>
        <w:tc>
          <w:tcPr>
            <w:tcW w:w="2552" w:type="dxa"/>
          </w:tcPr>
          <w:p w14:paraId="333CEFA8" w14:textId="756F9238" w:rsidR="00967935" w:rsidRPr="002E2628" w:rsidRDefault="00967935" w:rsidP="008E59C1">
            <w:pPr>
              <w:spacing w:after="0" w:line="240" w:lineRule="auto"/>
              <w:jc w:val="both"/>
              <w:rPr>
                <w:rFonts w:ascii="Arial" w:eastAsia="Times New Roman" w:hAnsi="Arial" w:cs="Times New Roman"/>
                <w:sz w:val="20"/>
                <w:szCs w:val="20"/>
              </w:rPr>
            </w:pPr>
          </w:p>
        </w:tc>
        <w:tc>
          <w:tcPr>
            <w:tcW w:w="1696" w:type="dxa"/>
          </w:tcPr>
          <w:p w14:paraId="43C2C710" w14:textId="45BC9E90" w:rsidR="00967935" w:rsidRPr="002E2628" w:rsidRDefault="00967935" w:rsidP="008E59C1">
            <w:pPr>
              <w:spacing w:after="0" w:line="240" w:lineRule="auto"/>
              <w:jc w:val="both"/>
              <w:rPr>
                <w:rFonts w:ascii="Arial" w:eastAsia="Times New Roman" w:hAnsi="Arial" w:cs="Times New Roman"/>
                <w:sz w:val="20"/>
                <w:szCs w:val="20"/>
              </w:rPr>
            </w:pPr>
          </w:p>
        </w:tc>
      </w:tr>
      <w:tr w:rsidR="00B251F6" w:rsidRPr="002E2628" w14:paraId="5E52951C" w14:textId="77777777" w:rsidTr="0033196C">
        <w:trPr>
          <w:trHeight w:val="571"/>
        </w:trPr>
        <w:tc>
          <w:tcPr>
            <w:tcW w:w="10206" w:type="dxa"/>
          </w:tcPr>
          <w:p w14:paraId="0E9195DB" w14:textId="2433A026" w:rsidR="00B251F6" w:rsidRDefault="006341BF" w:rsidP="0033196C">
            <w:pPr>
              <w:spacing w:after="0" w:line="240" w:lineRule="auto"/>
              <w:jc w:val="both"/>
              <w:rPr>
                <w:rFonts w:ascii="Arial" w:eastAsia="Times New Roman" w:hAnsi="Arial" w:cs="Times New Roman"/>
                <w:b/>
                <w:bCs/>
                <w:color w:val="FF0000"/>
              </w:rPr>
            </w:pPr>
            <w:r>
              <w:rPr>
                <w:rFonts w:ascii="Arial" w:eastAsia="Times New Roman" w:hAnsi="Arial" w:cs="Times New Roman"/>
                <w:b/>
                <w:bCs/>
                <w:color w:val="FF0000"/>
              </w:rPr>
              <w:t>Where any establishment</w:t>
            </w:r>
            <w:r w:rsidR="00CB053B">
              <w:rPr>
                <w:rFonts w:ascii="Arial" w:eastAsia="Times New Roman" w:hAnsi="Arial" w:cs="Times New Roman"/>
                <w:b/>
                <w:bCs/>
                <w:color w:val="FF0000"/>
              </w:rPr>
              <w:t xml:space="preserve"> reduces the physical </w:t>
            </w:r>
            <w:r w:rsidR="00CC6AB5">
              <w:rPr>
                <w:rFonts w:ascii="Arial" w:eastAsia="Times New Roman" w:hAnsi="Arial" w:cs="Times New Roman"/>
                <w:b/>
                <w:bCs/>
                <w:color w:val="FF0000"/>
              </w:rPr>
              <w:t>distancing</w:t>
            </w:r>
            <w:r w:rsidR="00CB053B">
              <w:rPr>
                <w:rFonts w:ascii="Arial" w:eastAsia="Times New Roman" w:hAnsi="Arial" w:cs="Times New Roman"/>
                <w:b/>
                <w:bCs/>
                <w:color w:val="FF0000"/>
              </w:rPr>
              <w:t xml:space="preserve"> </w:t>
            </w:r>
            <w:r w:rsidR="004A0C49">
              <w:rPr>
                <w:rFonts w:ascii="Arial" w:eastAsia="Times New Roman" w:hAnsi="Arial" w:cs="Times New Roman"/>
                <w:b/>
                <w:bCs/>
                <w:color w:val="FF0000"/>
              </w:rPr>
              <w:t xml:space="preserve">requirement </w:t>
            </w:r>
            <w:r w:rsidR="008D0C01">
              <w:rPr>
                <w:rFonts w:ascii="Arial" w:eastAsia="Times New Roman" w:hAnsi="Arial" w:cs="Times New Roman"/>
                <w:b/>
                <w:bCs/>
                <w:color w:val="FF0000"/>
              </w:rPr>
              <w:t>to below 2m, the justification</w:t>
            </w:r>
            <w:r w:rsidR="00D845B6">
              <w:rPr>
                <w:rFonts w:ascii="Arial" w:eastAsia="Times New Roman" w:hAnsi="Arial" w:cs="Times New Roman"/>
                <w:b/>
                <w:bCs/>
                <w:color w:val="FF0000"/>
              </w:rPr>
              <w:t xml:space="preserve"> </w:t>
            </w:r>
            <w:r w:rsidR="00127AB1">
              <w:rPr>
                <w:rFonts w:ascii="Arial" w:eastAsia="Times New Roman" w:hAnsi="Arial" w:cs="Times New Roman"/>
                <w:b/>
                <w:bCs/>
                <w:color w:val="FF0000"/>
              </w:rPr>
              <w:t>and</w:t>
            </w:r>
            <w:r w:rsidR="00D845B6">
              <w:rPr>
                <w:rFonts w:ascii="Arial" w:eastAsia="Times New Roman" w:hAnsi="Arial" w:cs="Times New Roman"/>
                <w:b/>
                <w:bCs/>
                <w:color w:val="FF0000"/>
              </w:rPr>
              <w:t xml:space="preserve"> an</w:t>
            </w:r>
            <w:r w:rsidR="00333E2D">
              <w:rPr>
                <w:rFonts w:ascii="Arial" w:eastAsia="Times New Roman" w:hAnsi="Arial" w:cs="Times New Roman"/>
                <w:b/>
                <w:bCs/>
                <w:color w:val="FF0000"/>
              </w:rPr>
              <w:t xml:space="preserve">y supplementary control measures </w:t>
            </w:r>
            <w:r w:rsidR="00CC6AB5">
              <w:rPr>
                <w:rFonts w:ascii="Arial" w:eastAsia="Times New Roman" w:hAnsi="Arial" w:cs="Times New Roman"/>
                <w:b/>
                <w:bCs/>
                <w:color w:val="FF0000"/>
              </w:rPr>
              <w:t>must</w:t>
            </w:r>
            <w:r w:rsidR="00333E2D">
              <w:rPr>
                <w:rFonts w:ascii="Arial" w:eastAsia="Times New Roman" w:hAnsi="Arial" w:cs="Times New Roman"/>
                <w:b/>
                <w:bCs/>
                <w:color w:val="FF0000"/>
              </w:rPr>
              <w:t xml:space="preserve"> be recorded </w:t>
            </w:r>
            <w:r w:rsidR="00CC6AB5">
              <w:rPr>
                <w:rFonts w:ascii="Arial" w:eastAsia="Times New Roman" w:hAnsi="Arial" w:cs="Times New Roman"/>
                <w:b/>
                <w:bCs/>
                <w:color w:val="FF0000"/>
              </w:rPr>
              <w:t>here</w:t>
            </w:r>
            <w:r w:rsidR="00334F59">
              <w:rPr>
                <w:rFonts w:ascii="Arial" w:eastAsia="Times New Roman" w:hAnsi="Arial" w:cs="Times New Roman"/>
                <w:b/>
                <w:bCs/>
                <w:color w:val="FF0000"/>
              </w:rPr>
              <w:t>:</w:t>
            </w:r>
          </w:p>
          <w:p w14:paraId="1A9340FE" w14:textId="77777777" w:rsidR="00334F59" w:rsidRDefault="00334F59" w:rsidP="0033196C">
            <w:pPr>
              <w:spacing w:after="0" w:line="240" w:lineRule="auto"/>
              <w:jc w:val="both"/>
              <w:rPr>
                <w:rFonts w:ascii="Arial" w:eastAsia="Times New Roman" w:hAnsi="Arial" w:cs="Times New Roman"/>
                <w:b/>
                <w:bCs/>
                <w:color w:val="FF0000"/>
              </w:rPr>
            </w:pPr>
          </w:p>
          <w:p w14:paraId="0F41983C" w14:textId="77777777" w:rsidR="00334F59" w:rsidRDefault="00334F59" w:rsidP="0033196C">
            <w:pPr>
              <w:spacing w:after="0" w:line="240" w:lineRule="auto"/>
              <w:jc w:val="both"/>
              <w:rPr>
                <w:rFonts w:ascii="Arial" w:eastAsia="Times New Roman" w:hAnsi="Arial" w:cs="Times New Roman"/>
                <w:b/>
                <w:bCs/>
                <w:color w:val="FF0000"/>
              </w:rPr>
            </w:pPr>
          </w:p>
          <w:p w14:paraId="671B5190" w14:textId="77777777" w:rsidR="00334F59" w:rsidRDefault="00334F59" w:rsidP="0033196C">
            <w:pPr>
              <w:spacing w:after="0" w:line="240" w:lineRule="auto"/>
              <w:jc w:val="both"/>
              <w:rPr>
                <w:rFonts w:ascii="Arial" w:eastAsia="Times New Roman" w:hAnsi="Arial" w:cs="Times New Roman"/>
                <w:b/>
                <w:bCs/>
                <w:color w:val="FF0000"/>
              </w:rPr>
            </w:pPr>
          </w:p>
          <w:p w14:paraId="237E1DF1" w14:textId="77777777" w:rsidR="00334F59" w:rsidRDefault="00334F59" w:rsidP="0033196C">
            <w:pPr>
              <w:spacing w:after="0" w:line="240" w:lineRule="auto"/>
              <w:jc w:val="both"/>
              <w:rPr>
                <w:rFonts w:ascii="Arial" w:eastAsia="Times New Roman" w:hAnsi="Arial" w:cs="Times New Roman"/>
                <w:b/>
                <w:bCs/>
                <w:color w:val="FF0000"/>
              </w:rPr>
            </w:pPr>
          </w:p>
          <w:p w14:paraId="7E0B3F2E" w14:textId="77777777" w:rsidR="00334F59" w:rsidRDefault="00334F59" w:rsidP="0033196C">
            <w:pPr>
              <w:spacing w:after="0" w:line="240" w:lineRule="auto"/>
              <w:jc w:val="both"/>
              <w:rPr>
                <w:rFonts w:ascii="Arial" w:eastAsia="Times New Roman" w:hAnsi="Arial" w:cs="Times New Roman"/>
                <w:b/>
                <w:bCs/>
                <w:color w:val="FF0000"/>
              </w:rPr>
            </w:pPr>
          </w:p>
          <w:p w14:paraId="485EA142" w14:textId="3633D8A7" w:rsidR="00B251F6" w:rsidRPr="00307308" w:rsidRDefault="00B251F6" w:rsidP="0033196C">
            <w:pPr>
              <w:spacing w:after="0" w:line="240" w:lineRule="auto"/>
              <w:jc w:val="both"/>
              <w:rPr>
                <w:rFonts w:ascii="Arial" w:eastAsia="Times New Roman" w:hAnsi="Arial" w:cs="Times New Roman"/>
                <w:b/>
                <w:color w:val="FF0000"/>
              </w:rPr>
            </w:pPr>
          </w:p>
        </w:tc>
        <w:tc>
          <w:tcPr>
            <w:tcW w:w="2552" w:type="dxa"/>
          </w:tcPr>
          <w:p w14:paraId="715D403F" w14:textId="77777777" w:rsidR="00B251F6" w:rsidRPr="002E2628" w:rsidRDefault="00B251F6" w:rsidP="0033196C">
            <w:pPr>
              <w:spacing w:after="0" w:line="240" w:lineRule="auto"/>
              <w:jc w:val="both"/>
              <w:rPr>
                <w:rFonts w:ascii="Arial" w:eastAsia="Times New Roman" w:hAnsi="Arial" w:cs="Times New Roman"/>
                <w:sz w:val="20"/>
                <w:szCs w:val="20"/>
              </w:rPr>
            </w:pPr>
          </w:p>
        </w:tc>
        <w:tc>
          <w:tcPr>
            <w:tcW w:w="1696" w:type="dxa"/>
          </w:tcPr>
          <w:p w14:paraId="21769C30" w14:textId="77777777" w:rsidR="00B251F6" w:rsidRPr="002E2628" w:rsidRDefault="00B251F6" w:rsidP="0033196C">
            <w:pPr>
              <w:spacing w:after="0" w:line="240" w:lineRule="auto"/>
              <w:jc w:val="both"/>
              <w:rPr>
                <w:rFonts w:ascii="Arial" w:eastAsia="Times New Roman" w:hAnsi="Arial" w:cs="Times New Roman"/>
                <w:sz w:val="20"/>
                <w:szCs w:val="20"/>
              </w:rPr>
            </w:pPr>
          </w:p>
        </w:tc>
      </w:tr>
      <w:tr w:rsidR="00D41E72" w:rsidRPr="002E2628" w14:paraId="20F17542" w14:textId="77777777" w:rsidTr="0033196C">
        <w:trPr>
          <w:trHeight w:val="571"/>
        </w:trPr>
        <w:tc>
          <w:tcPr>
            <w:tcW w:w="10206" w:type="dxa"/>
          </w:tcPr>
          <w:p w14:paraId="7905091C" w14:textId="6ABFFB14" w:rsidR="00D41E72" w:rsidRPr="00993EAC" w:rsidRDefault="00464420" w:rsidP="008E59C1">
            <w:pPr>
              <w:spacing w:after="0" w:line="240" w:lineRule="auto"/>
              <w:jc w:val="both"/>
              <w:rPr>
                <w:rFonts w:ascii="Arial" w:eastAsia="Times New Roman" w:hAnsi="Arial" w:cs="Times New Roman"/>
                <w:b/>
                <w:bCs/>
                <w:color w:val="FF0000"/>
              </w:rPr>
            </w:pPr>
            <w:r w:rsidRPr="00993EAC">
              <w:rPr>
                <w:rFonts w:ascii="Arial" w:eastAsia="Times New Roman" w:hAnsi="Arial" w:cs="Times New Roman"/>
                <w:b/>
                <w:bCs/>
                <w:color w:val="FF0000"/>
              </w:rPr>
              <w:t>Trade Union and/or Staff Representative(s), have been involved in agreeing the contents of the risk assessment prior to approval</w:t>
            </w:r>
          </w:p>
        </w:tc>
        <w:tc>
          <w:tcPr>
            <w:tcW w:w="2552" w:type="dxa"/>
          </w:tcPr>
          <w:p w14:paraId="513B69A9" w14:textId="77777777" w:rsidR="00D41E72" w:rsidRPr="002E2628" w:rsidRDefault="00D41E72" w:rsidP="008E59C1">
            <w:pPr>
              <w:spacing w:after="0" w:line="240" w:lineRule="auto"/>
              <w:jc w:val="both"/>
              <w:rPr>
                <w:rFonts w:ascii="Arial" w:eastAsia="Times New Roman" w:hAnsi="Arial" w:cs="Times New Roman"/>
                <w:sz w:val="20"/>
                <w:szCs w:val="20"/>
              </w:rPr>
            </w:pPr>
          </w:p>
        </w:tc>
        <w:tc>
          <w:tcPr>
            <w:tcW w:w="1696" w:type="dxa"/>
          </w:tcPr>
          <w:p w14:paraId="6F516736" w14:textId="77777777" w:rsidR="00D41E72" w:rsidRPr="1459A478" w:rsidRDefault="00D41E72" w:rsidP="008E59C1">
            <w:pPr>
              <w:spacing w:after="0" w:line="240" w:lineRule="auto"/>
              <w:jc w:val="both"/>
              <w:rPr>
                <w:rFonts w:ascii="Arial" w:eastAsia="Times New Roman" w:hAnsi="Arial" w:cs="Times New Roman"/>
                <w:sz w:val="20"/>
                <w:szCs w:val="20"/>
              </w:rPr>
            </w:pPr>
          </w:p>
        </w:tc>
      </w:tr>
      <w:tr w:rsidR="00D41E72" w:rsidRPr="002E2628" w14:paraId="570E3B9B" w14:textId="77777777" w:rsidTr="0033196C">
        <w:trPr>
          <w:trHeight w:val="310"/>
        </w:trPr>
        <w:tc>
          <w:tcPr>
            <w:tcW w:w="10206" w:type="dxa"/>
          </w:tcPr>
          <w:p w14:paraId="4DAFF3DF" w14:textId="06FD79FF" w:rsidR="00D41E72" w:rsidRPr="00993EAC" w:rsidRDefault="007B341F" w:rsidP="008E59C1">
            <w:pPr>
              <w:spacing w:after="0" w:line="240" w:lineRule="auto"/>
              <w:jc w:val="both"/>
              <w:rPr>
                <w:rFonts w:ascii="Arial" w:eastAsia="Times New Roman" w:hAnsi="Arial" w:cs="Times New Roman"/>
                <w:b/>
                <w:bCs/>
                <w:color w:val="FF0000"/>
              </w:rPr>
            </w:pPr>
            <w:r w:rsidRPr="00993EAC">
              <w:rPr>
                <w:rFonts w:ascii="Arial" w:eastAsia="Times New Roman" w:hAnsi="Arial" w:cs="Times New Roman"/>
                <w:b/>
                <w:bCs/>
                <w:color w:val="FF0000"/>
              </w:rPr>
              <w:t xml:space="preserve">All staff </w:t>
            </w:r>
            <w:r w:rsidR="008528DA" w:rsidRPr="00993EAC">
              <w:rPr>
                <w:rFonts w:ascii="Arial" w:eastAsia="Times New Roman" w:hAnsi="Arial" w:cs="Times New Roman"/>
                <w:b/>
                <w:bCs/>
                <w:color w:val="FF0000"/>
              </w:rPr>
              <w:t>have received a c</w:t>
            </w:r>
            <w:r w:rsidRPr="00993EAC">
              <w:rPr>
                <w:rFonts w:ascii="Arial" w:eastAsia="Times New Roman" w:hAnsi="Arial" w:cs="Times New Roman"/>
                <w:b/>
                <w:bCs/>
                <w:color w:val="FF0000"/>
              </w:rPr>
              <w:t>opy</w:t>
            </w:r>
            <w:r w:rsidR="008528DA" w:rsidRPr="00993EAC">
              <w:rPr>
                <w:rFonts w:ascii="Arial" w:eastAsia="Times New Roman" w:hAnsi="Arial" w:cs="Times New Roman"/>
                <w:b/>
                <w:bCs/>
                <w:color w:val="FF0000"/>
              </w:rPr>
              <w:t xml:space="preserve"> or </w:t>
            </w:r>
            <w:r w:rsidR="00993EAC" w:rsidRPr="00993EAC">
              <w:rPr>
                <w:rFonts w:ascii="Arial" w:eastAsia="Times New Roman" w:hAnsi="Arial" w:cs="Times New Roman"/>
                <w:b/>
                <w:bCs/>
                <w:color w:val="FF0000"/>
              </w:rPr>
              <w:t xml:space="preserve">will </w:t>
            </w:r>
            <w:r w:rsidR="008528DA" w:rsidRPr="00993EAC">
              <w:rPr>
                <w:rFonts w:ascii="Arial" w:eastAsia="Times New Roman" w:hAnsi="Arial" w:cs="Times New Roman"/>
                <w:b/>
                <w:bCs/>
                <w:color w:val="FF0000"/>
              </w:rPr>
              <w:t>have electronic access to this risk assessment</w:t>
            </w:r>
          </w:p>
        </w:tc>
        <w:tc>
          <w:tcPr>
            <w:tcW w:w="2552" w:type="dxa"/>
          </w:tcPr>
          <w:p w14:paraId="722B9BF5" w14:textId="77777777" w:rsidR="00D41E72" w:rsidRPr="002E2628" w:rsidRDefault="00D41E72" w:rsidP="008E59C1">
            <w:pPr>
              <w:spacing w:after="0" w:line="240" w:lineRule="auto"/>
              <w:jc w:val="both"/>
              <w:rPr>
                <w:rFonts w:ascii="Arial" w:eastAsia="Times New Roman" w:hAnsi="Arial" w:cs="Times New Roman"/>
                <w:sz w:val="20"/>
                <w:szCs w:val="20"/>
              </w:rPr>
            </w:pPr>
          </w:p>
        </w:tc>
        <w:tc>
          <w:tcPr>
            <w:tcW w:w="1696" w:type="dxa"/>
          </w:tcPr>
          <w:p w14:paraId="0E0B0011" w14:textId="77777777" w:rsidR="00D41E72" w:rsidRPr="1459A478" w:rsidRDefault="00D41E72" w:rsidP="008E59C1">
            <w:pPr>
              <w:spacing w:after="0" w:line="240" w:lineRule="auto"/>
              <w:jc w:val="both"/>
              <w:rPr>
                <w:rFonts w:ascii="Arial" w:eastAsia="Times New Roman" w:hAnsi="Arial" w:cs="Times New Roman"/>
                <w:sz w:val="20"/>
                <w:szCs w:val="20"/>
              </w:rPr>
            </w:pPr>
          </w:p>
        </w:tc>
      </w:tr>
      <w:tr w:rsidR="008528DA" w:rsidRPr="002E2628" w14:paraId="19AE3164" w14:textId="77777777" w:rsidTr="0033196C">
        <w:trPr>
          <w:trHeight w:val="310"/>
        </w:trPr>
        <w:tc>
          <w:tcPr>
            <w:tcW w:w="10206" w:type="dxa"/>
          </w:tcPr>
          <w:p w14:paraId="2411FDE6" w14:textId="71AE45E7" w:rsidR="008528DA" w:rsidRPr="00993EAC" w:rsidRDefault="008528DA" w:rsidP="008E59C1">
            <w:pPr>
              <w:spacing w:after="0" w:line="240" w:lineRule="auto"/>
              <w:jc w:val="both"/>
              <w:rPr>
                <w:rFonts w:ascii="Arial" w:eastAsia="Times New Roman" w:hAnsi="Arial" w:cs="Times New Roman"/>
                <w:b/>
                <w:bCs/>
                <w:color w:val="FF0000"/>
              </w:rPr>
            </w:pPr>
            <w:r w:rsidRPr="00993EAC">
              <w:rPr>
                <w:rFonts w:ascii="Arial" w:eastAsia="Times New Roman" w:hAnsi="Arial" w:cs="Times New Roman"/>
                <w:b/>
                <w:bCs/>
                <w:color w:val="FF0000"/>
              </w:rPr>
              <w:t>All staff know what to do if there is persistent non-compliance with wearing face coverings</w:t>
            </w:r>
          </w:p>
        </w:tc>
        <w:tc>
          <w:tcPr>
            <w:tcW w:w="2552" w:type="dxa"/>
          </w:tcPr>
          <w:p w14:paraId="614630A7" w14:textId="77777777" w:rsidR="008528DA" w:rsidRPr="002E2628" w:rsidRDefault="008528DA" w:rsidP="008E59C1">
            <w:pPr>
              <w:spacing w:after="0" w:line="240" w:lineRule="auto"/>
              <w:jc w:val="both"/>
              <w:rPr>
                <w:rFonts w:ascii="Arial" w:eastAsia="Times New Roman" w:hAnsi="Arial" w:cs="Times New Roman"/>
                <w:sz w:val="20"/>
                <w:szCs w:val="20"/>
              </w:rPr>
            </w:pPr>
          </w:p>
        </w:tc>
        <w:tc>
          <w:tcPr>
            <w:tcW w:w="1696" w:type="dxa"/>
          </w:tcPr>
          <w:p w14:paraId="5CC5572D" w14:textId="77777777" w:rsidR="008528DA" w:rsidRPr="1459A478" w:rsidRDefault="008528DA" w:rsidP="008E59C1">
            <w:pPr>
              <w:spacing w:after="0" w:line="240" w:lineRule="auto"/>
              <w:jc w:val="both"/>
              <w:rPr>
                <w:rFonts w:ascii="Arial" w:eastAsia="Times New Roman" w:hAnsi="Arial" w:cs="Times New Roman"/>
                <w:sz w:val="20"/>
                <w:szCs w:val="20"/>
              </w:rPr>
            </w:pPr>
          </w:p>
        </w:tc>
      </w:tr>
      <w:tr w:rsidR="00D41E72" w:rsidRPr="002E2628" w14:paraId="521C20DA" w14:textId="77777777" w:rsidTr="0033196C">
        <w:trPr>
          <w:trHeight w:val="571"/>
        </w:trPr>
        <w:tc>
          <w:tcPr>
            <w:tcW w:w="10206" w:type="dxa"/>
          </w:tcPr>
          <w:p w14:paraId="0D813978" w14:textId="206336E5" w:rsidR="00D41E72" w:rsidRPr="00993EAC" w:rsidRDefault="008528DA" w:rsidP="008E59C1">
            <w:pPr>
              <w:spacing w:after="0" w:line="240" w:lineRule="auto"/>
              <w:jc w:val="both"/>
              <w:rPr>
                <w:rFonts w:ascii="Arial" w:eastAsia="Times New Roman" w:hAnsi="Arial" w:cs="Times New Roman"/>
                <w:b/>
                <w:bCs/>
                <w:color w:val="FF0000"/>
              </w:rPr>
            </w:pPr>
            <w:r w:rsidRPr="00993EAC">
              <w:rPr>
                <w:rFonts w:ascii="Arial" w:eastAsia="Times New Roman" w:hAnsi="Arial" w:cs="Times New Roman"/>
                <w:b/>
                <w:bCs/>
                <w:color w:val="FF0000"/>
              </w:rPr>
              <w:t>All staff can access a list of names of children/young persons who are exempt from wearing a</w:t>
            </w:r>
            <w:r w:rsidR="00993EAC" w:rsidRPr="00993EAC">
              <w:rPr>
                <w:rFonts w:ascii="Arial" w:eastAsia="Times New Roman" w:hAnsi="Arial" w:cs="Times New Roman"/>
                <w:b/>
                <w:bCs/>
                <w:color w:val="FF0000"/>
              </w:rPr>
              <w:t xml:space="preserve"> face covering</w:t>
            </w:r>
          </w:p>
        </w:tc>
        <w:tc>
          <w:tcPr>
            <w:tcW w:w="2552" w:type="dxa"/>
          </w:tcPr>
          <w:p w14:paraId="318666EB" w14:textId="77777777" w:rsidR="00D41E72" w:rsidRPr="002E2628" w:rsidRDefault="00D41E72" w:rsidP="008E59C1">
            <w:pPr>
              <w:spacing w:after="0" w:line="240" w:lineRule="auto"/>
              <w:jc w:val="both"/>
              <w:rPr>
                <w:rFonts w:ascii="Arial" w:eastAsia="Times New Roman" w:hAnsi="Arial" w:cs="Times New Roman"/>
                <w:sz w:val="20"/>
                <w:szCs w:val="20"/>
              </w:rPr>
            </w:pPr>
          </w:p>
        </w:tc>
        <w:tc>
          <w:tcPr>
            <w:tcW w:w="1696" w:type="dxa"/>
          </w:tcPr>
          <w:p w14:paraId="0C27134D" w14:textId="77777777" w:rsidR="00D41E72" w:rsidRPr="1459A478" w:rsidRDefault="00D41E72" w:rsidP="008E59C1">
            <w:pPr>
              <w:spacing w:after="0" w:line="240" w:lineRule="auto"/>
              <w:jc w:val="both"/>
              <w:rPr>
                <w:rFonts w:ascii="Arial" w:eastAsia="Times New Roman" w:hAnsi="Arial" w:cs="Times New Roman"/>
                <w:sz w:val="20"/>
                <w:szCs w:val="20"/>
              </w:rPr>
            </w:pPr>
          </w:p>
        </w:tc>
      </w:tr>
    </w:tbl>
    <w:p w14:paraId="5112B898" w14:textId="77777777" w:rsidR="00676789" w:rsidRDefault="00676789" w:rsidP="00F41000">
      <w:pPr>
        <w:spacing w:after="0" w:line="240" w:lineRule="auto"/>
        <w:rPr>
          <w:rFonts w:ascii="Arial" w:eastAsia="Times New Roman" w:hAnsi="Arial" w:cs="Arial"/>
          <w:b/>
          <w:bCs/>
          <w:sz w:val="24"/>
          <w:szCs w:val="24"/>
        </w:rPr>
      </w:pPr>
    </w:p>
    <w:p w14:paraId="04932D8E" w14:textId="77777777" w:rsidR="00676789" w:rsidRDefault="00676789">
      <w:pPr>
        <w:rPr>
          <w:rFonts w:ascii="Arial" w:eastAsia="Times New Roman" w:hAnsi="Arial" w:cs="Arial"/>
          <w:b/>
          <w:bCs/>
          <w:sz w:val="24"/>
          <w:szCs w:val="24"/>
        </w:rPr>
      </w:pPr>
      <w:r>
        <w:rPr>
          <w:rFonts w:ascii="Arial" w:eastAsia="Times New Roman" w:hAnsi="Arial" w:cs="Arial"/>
          <w:b/>
          <w:bCs/>
          <w:sz w:val="24"/>
          <w:szCs w:val="24"/>
        </w:rPr>
        <w:br w:type="page"/>
      </w:r>
    </w:p>
    <w:p w14:paraId="6560B69C" w14:textId="563EB38F" w:rsidR="00F41000" w:rsidRPr="001F363A" w:rsidRDefault="00F41000" w:rsidP="00F41000">
      <w:pPr>
        <w:spacing w:after="0" w:line="240" w:lineRule="auto"/>
        <w:rPr>
          <w:rFonts w:ascii="Arial" w:eastAsia="Calibri" w:hAnsi="Arial" w:cs="Arial"/>
          <w:color w:val="0070C0"/>
        </w:rPr>
      </w:pPr>
      <w:r>
        <w:rPr>
          <w:rFonts w:ascii="Arial" w:eastAsia="Times New Roman" w:hAnsi="Arial" w:cs="Arial"/>
          <w:b/>
          <w:bCs/>
          <w:sz w:val="24"/>
          <w:szCs w:val="24"/>
        </w:rPr>
        <w:lastRenderedPageBreak/>
        <w:t>Face Coverings Summar</w:t>
      </w:r>
      <w:r w:rsidR="00744288">
        <w:rPr>
          <w:rFonts w:ascii="Arial" w:eastAsia="Times New Roman" w:hAnsi="Arial" w:cs="Arial"/>
          <w:b/>
          <w:bCs/>
          <w:sz w:val="24"/>
          <w:szCs w:val="24"/>
        </w:rPr>
        <w:t>y</w:t>
      </w:r>
    </w:p>
    <w:p w14:paraId="4A4A7B47" w14:textId="77777777" w:rsidR="00F41000" w:rsidRDefault="00F41000" w:rsidP="00F41000">
      <w:pPr>
        <w:spacing w:after="0" w:line="240" w:lineRule="auto"/>
        <w:rPr>
          <w:rFonts w:ascii="Times New Roman" w:eastAsia="Times New Roman" w:hAnsi="Times New Roman" w:cs="Times New Roman"/>
          <w:sz w:val="20"/>
          <w:szCs w:val="20"/>
        </w:rPr>
      </w:pPr>
    </w:p>
    <w:tbl>
      <w:tblPr>
        <w:tblW w:w="13884"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48"/>
        <w:gridCol w:w="1417"/>
        <w:gridCol w:w="1560"/>
        <w:gridCol w:w="1559"/>
      </w:tblGrid>
      <w:tr w:rsidR="00F41000" w:rsidRPr="000661B6" w14:paraId="62935EF2" w14:textId="77777777" w:rsidTr="00B611C5">
        <w:tc>
          <w:tcPr>
            <w:tcW w:w="9348" w:type="dxa"/>
            <w:tcBorders>
              <w:top w:val="outset" w:sz="6" w:space="0" w:color="auto"/>
              <w:left w:val="outset" w:sz="6" w:space="0" w:color="auto"/>
              <w:bottom w:val="single" w:sz="6" w:space="0" w:color="EBEBEB"/>
              <w:right w:val="outset" w:sz="6" w:space="0" w:color="auto"/>
            </w:tcBorders>
            <w:shd w:val="clear" w:color="auto" w:fill="FFFFFF"/>
            <w:tcMar>
              <w:top w:w="150" w:type="dxa"/>
              <w:left w:w="225" w:type="dxa"/>
              <w:bottom w:w="150" w:type="dxa"/>
              <w:right w:w="75" w:type="dxa"/>
            </w:tcMar>
            <w:vAlign w:val="center"/>
            <w:hideMark/>
          </w:tcPr>
          <w:p w14:paraId="26682F42" w14:textId="4DC638CA" w:rsidR="00F41000" w:rsidRPr="00A02380" w:rsidRDefault="00F41000" w:rsidP="00311A29">
            <w:pPr>
              <w:spacing w:after="0" w:line="240" w:lineRule="auto"/>
              <w:rPr>
                <w:rFonts w:ascii="Helvetica" w:eastAsia="Times New Roman" w:hAnsi="Helvetica" w:cs="Helvetica"/>
                <w:b/>
                <w:bCs/>
                <w:color w:val="333333"/>
                <w:sz w:val="18"/>
                <w:szCs w:val="18"/>
                <w:lang w:eastAsia="en-GB"/>
              </w:rPr>
            </w:pPr>
            <w:r w:rsidRPr="00A02380">
              <w:rPr>
                <w:rFonts w:ascii="Helvetica" w:eastAsia="Times New Roman" w:hAnsi="Helvetica" w:cs="Helvetica"/>
                <w:b/>
                <w:bCs/>
                <w:color w:val="333333"/>
                <w:sz w:val="18"/>
                <w:szCs w:val="18"/>
                <w:lang w:eastAsia="en-GB"/>
              </w:rPr>
              <w:t>Face Coverings</w:t>
            </w:r>
            <w:r w:rsidR="006A54E9" w:rsidRPr="00A02380">
              <w:rPr>
                <w:rFonts w:ascii="Helvetica" w:eastAsia="Times New Roman" w:hAnsi="Helvetica" w:cs="Helvetica"/>
                <w:b/>
                <w:bCs/>
                <w:color w:val="333333"/>
                <w:sz w:val="18"/>
                <w:szCs w:val="18"/>
                <w:lang w:eastAsia="en-GB"/>
              </w:rPr>
              <w:t xml:space="preserve"> should be worn in the following circumstance</w:t>
            </w:r>
            <w:r w:rsidR="00F05ED5" w:rsidRPr="00A02380">
              <w:rPr>
                <w:rFonts w:ascii="Helvetica" w:eastAsia="Times New Roman" w:hAnsi="Helvetica" w:cs="Helvetica"/>
                <w:b/>
                <w:bCs/>
                <w:color w:val="333333"/>
                <w:sz w:val="18"/>
                <w:szCs w:val="18"/>
                <w:lang w:eastAsia="en-GB"/>
              </w:rPr>
              <w:t>s (except where a person is exempt)</w:t>
            </w:r>
          </w:p>
        </w:tc>
        <w:tc>
          <w:tcPr>
            <w:tcW w:w="1417" w:type="dxa"/>
            <w:tcBorders>
              <w:top w:val="outset" w:sz="6" w:space="0" w:color="auto"/>
              <w:left w:val="outset" w:sz="6" w:space="0" w:color="auto"/>
              <w:bottom w:val="single" w:sz="6" w:space="0" w:color="EBEBEB"/>
              <w:right w:val="outset" w:sz="6" w:space="0" w:color="auto"/>
            </w:tcBorders>
            <w:shd w:val="clear" w:color="auto" w:fill="FFFFFF"/>
            <w:tcMar>
              <w:top w:w="150" w:type="dxa"/>
              <w:left w:w="75" w:type="dxa"/>
              <w:bottom w:w="150" w:type="dxa"/>
              <w:right w:w="75" w:type="dxa"/>
            </w:tcMar>
            <w:vAlign w:val="center"/>
            <w:hideMark/>
          </w:tcPr>
          <w:p w14:paraId="05E9B000" w14:textId="77777777" w:rsidR="00F41000" w:rsidRPr="000661B6" w:rsidRDefault="00F41000" w:rsidP="00B611C5">
            <w:pPr>
              <w:spacing w:after="0" w:line="240" w:lineRule="auto"/>
              <w:jc w:val="center"/>
              <w:rPr>
                <w:rFonts w:ascii="Helvetica" w:eastAsia="Times New Roman" w:hAnsi="Helvetica" w:cs="Helvetica"/>
                <w:b/>
                <w:bCs/>
                <w:color w:val="333333"/>
                <w:sz w:val="18"/>
                <w:szCs w:val="18"/>
                <w:lang w:eastAsia="en-GB"/>
              </w:rPr>
            </w:pPr>
            <w:r w:rsidRPr="000661B6">
              <w:rPr>
                <w:rFonts w:ascii="Helvetica" w:eastAsia="Times New Roman" w:hAnsi="Helvetica" w:cs="Helvetica"/>
                <w:b/>
                <w:bCs/>
                <w:color w:val="333333"/>
                <w:sz w:val="18"/>
                <w:szCs w:val="18"/>
                <w:lang w:eastAsia="en-GB"/>
              </w:rPr>
              <w:t>Secondary School</w:t>
            </w:r>
          </w:p>
        </w:tc>
        <w:tc>
          <w:tcPr>
            <w:tcW w:w="1560" w:type="dxa"/>
            <w:tcBorders>
              <w:top w:val="outset" w:sz="6" w:space="0" w:color="auto"/>
              <w:left w:val="outset" w:sz="6" w:space="0" w:color="auto"/>
              <w:bottom w:val="single" w:sz="6" w:space="0" w:color="EBEBEB"/>
              <w:right w:val="outset" w:sz="6" w:space="0" w:color="auto"/>
            </w:tcBorders>
            <w:shd w:val="clear" w:color="auto" w:fill="FFFFFF"/>
            <w:tcMar>
              <w:top w:w="150" w:type="dxa"/>
              <w:left w:w="75" w:type="dxa"/>
              <w:bottom w:w="150" w:type="dxa"/>
              <w:right w:w="75" w:type="dxa"/>
            </w:tcMar>
            <w:vAlign w:val="center"/>
            <w:hideMark/>
          </w:tcPr>
          <w:p w14:paraId="7111AC3D" w14:textId="77777777" w:rsidR="00F41000" w:rsidRPr="000661B6" w:rsidRDefault="00F41000" w:rsidP="00B611C5">
            <w:pPr>
              <w:spacing w:after="0" w:line="240" w:lineRule="auto"/>
              <w:jc w:val="center"/>
              <w:rPr>
                <w:rFonts w:ascii="Helvetica" w:eastAsia="Times New Roman" w:hAnsi="Helvetica" w:cs="Helvetica"/>
                <w:b/>
                <w:bCs/>
                <w:color w:val="333333"/>
                <w:sz w:val="18"/>
                <w:szCs w:val="18"/>
                <w:lang w:eastAsia="en-GB"/>
              </w:rPr>
            </w:pPr>
            <w:r w:rsidRPr="000661B6">
              <w:rPr>
                <w:rFonts w:ascii="Helvetica" w:eastAsia="Times New Roman" w:hAnsi="Helvetica" w:cs="Helvetica"/>
                <w:b/>
                <w:bCs/>
                <w:color w:val="333333"/>
                <w:sz w:val="18"/>
                <w:szCs w:val="18"/>
                <w:lang w:eastAsia="en-GB"/>
              </w:rPr>
              <w:t>Primary School</w:t>
            </w:r>
          </w:p>
        </w:tc>
        <w:tc>
          <w:tcPr>
            <w:tcW w:w="1559" w:type="dxa"/>
            <w:tcBorders>
              <w:top w:val="outset" w:sz="6" w:space="0" w:color="auto"/>
              <w:left w:val="outset" w:sz="6" w:space="0" w:color="auto"/>
              <w:bottom w:val="single" w:sz="6" w:space="0" w:color="EBEBEB"/>
              <w:right w:val="outset" w:sz="6" w:space="0" w:color="auto"/>
            </w:tcBorders>
            <w:shd w:val="clear" w:color="auto" w:fill="FFFFFF"/>
            <w:tcMar>
              <w:top w:w="150" w:type="dxa"/>
              <w:left w:w="75" w:type="dxa"/>
              <w:bottom w:w="150" w:type="dxa"/>
              <w:right w:w="225" w:type="dxa"/>
            </w:tcMar>
            <w:vAlign w:val="center"/>
            <w:hideMark/>
          </w:tcPr>
          <w:p w14:paraId="4E09A1DC" w14:textId="77777777" w:rsidR="00F41000" w:rsidRPr="000661B6" w:rsidRDefault="00F41000" w:rsidP="00B611C5">
            <w:pPr>
              <w:spacing w:after="0" w:line="240" w:lineRule="auto"/>
              <w:jc w:val="center"/>
              <w:rPr>
                <w:rFonts w:ascii="Helvetica" w:eastAsia="Times New Roman" w:hAnsi="Helvetica" w:cs="Helvetica"/>
                <w:b/>
                <w:bCs/>
                <w:color w:val="333333"/>
                <w:sz w:val="18"/>
                <w:szCs w:val="18"/>
                <w:lang w:eastAsia="en-GB"/>
              </w:rPr>
            </w:pPr>
            <w:r w:rsidRPr="000661B6">
              <w:rPr>
                <w:rFonts w:ascii="Helvetica" w:eastAsia="Times New Roman" w:hAnsi="Helvetica" w:cs="Helvetica"/>
                <w:b/>
                <w:bCs/>
                <w:color w:val="333333"/>
                <w:sz w:val="18"/>
                <w:szCs w:val="18"/>
                <w:lang w:eastAsia="en-GB"/>
              </w:rPr>
              <w:t>ELC</w:t>
            </w:r>
          </w:p>
        </w:tc>
      </w:tr>
      <w:tr w:rsidR="00F41000" w:rsidRPr="000661B6" w14:paraId="6F658752" w14:textId="77777777" w:rsidTr="00BE1269">
        <w:trPr>
          <w:trHeight w:val="456"/>
        </w:trPr>
        <w:tc>
          <w:tcPr>
            <w:tcW w:w="9348" w:type="dxa"/>
            <w:tcBorders>
              <w:top w:val="outset" w:sz="6" w:space="0" w:color="auto"/>
              <w:left w:val="outset" w:sz="6" w:space="0" w:color="auto"/>
              <w:bottom w:val="single" w:sz="6" w:space="0" w:color="EBEBEB"/>
              <w:right w:val="outset" w:sz="6" w:space="0" w:color="auto"/>
            </w:tcBorders>
            <w:shd w:val="clear" w:color="auto" w:fill="F2F2F2" w:themeFill="background1" w:themeFillShade="F2"/>
            <w:tcMar>
              <w:top w:w="150" w:type="dxa"/>
              <w:left w:w="225" w:type="dxa"/>
              <w:bottom w:w="150" w:type="dxa"/>
              <w:right w:w="75" w:type="dxa"/>
            </w:tcMar>
            <w:vAlign w:val="center"/>
            <w:hideMark/>
          </w:tcPr>
          <w:p w14:paraId="4AAE4494" w14:textId="260605B5" w:rsidR="00F41000" w:rsidRPr="00A02380" w:rsidRDefault="00F41000" w:rsidP="00311A29">
            <w:pPr>
              <w:spacing w:after="0" w:line="240" w:lineRule="auto"/>
              <w:rPr>
                <w:rFonts w:ascii="Helvetica" w:eastAsia="Times New Roman" w:hAnsi="Helvetica" w:cs="Helvetica"/>
                <w:color w:val="333333"/>
                <w:sz w:val="18"/>
                <w:szCs w:val="18"/>
                <w:lang w:eastAsia="en-GB"/>
              </w:rPr>
            </w:pPr>
            <w:r w:rsidRPr="00A02380">
              <w:rPr>
                <w:rFonts w:ascii="Helvetica" w:eastAsia="Times New Roman" w:hAnsi="Helvetica" w:cs="Helvetica"/>
                <w:color w:val="333333"/>
                <w:sz w:val="18"/>
                <w:szCs w:val="18"/>
                <w:lang w:eastAsia="en-GB"/>
              </w:rPr>
              <w:t>To be worn by adults where</w:t>
            </w:r>
            <w:r w:rsidR="00744288" w:rsidRPr="00A02380">
              <w:rPr>
                <w:rFonts w:ascii="Helvetica" w:eastAsia="Times New Roman" w:hAnsi="Helvetica" w:cs="Helvetica"/>
                <w:color w:val="333333"/>
                <w:sz w:val="18"/>
                <w:szCs w:val="18"/>
                <w:lang w:eastAsia="en-GB"/>
              </w:rPr>
              <w:t>ver</w:t>
            </w:r>
            <w:r w:rsidRPr="00A02380">
              <w:rPr>
                <w:rFonts w:ascii="Helvetica" w:eastAsia="Times New Roman" w:hAnsi="Helvetica" w:cs="Helvetica"/>
                <w:color w:val="333333"/>
                <w:sz w:val="18"/>
                <w:szCs w:val="18"/>
                <w:lang w:eastAsia="en-GB"/>
              </w:rPr>
              <w:t xml:space="preserve"> they cannot keep </w:t>
            </w:r>
            <w:r w:rsidR="002B6863" w:rsidRPr="00A02380">
              <w:rPr>
                <w:rFonts w:ascii="Helvetica" w:eastAsia="Times New Roman" w:hAnsi="Helvetica" w:cs="Helvetica"/>
                <w:color w:val="333333"/>
                <w:sz w:val="18"/>
                <w:szCs w:val="18"/>
                <w:lang w:eastAsia="en-GB"/>
              </w:rPr>
              <w:t xml:space="preserve">physical </w:t>
            </w:r>
            <w:r w:rsidRPr="00A02380">
              <w:rPr>
                <w:rFonts w:ascii="Helvetica" w:eastAsia="Times New Roman" w:hAnsi="Helvetica" w:cs="Helvetica"/>
                <w:color w:val="333333"/>
                <w:sz w:val="18"/>
                <w:szCs w:val="18"/>
                <w:lang w:eastAsia="en-GB"/>
              </w:rPr>
              <w:t xml:space="preserve">distance from </w:t>
            </w:r>
            <w:r w:rsidR="00376EE3" w:rsidRPr="00A02380">
              <w:rPr>
                <w:rFonts w:ascii="Helvetica" w:eastAsia="Times New Roman" w:hAnsi="Helvetica" w:cs="Helvetica"/>
                <w:color w:val="333333"/>
                <w:sz w:val="18"/>
                <w:szCs w:val="18"/>
                <w:lang w:eastAsia="en-GB"/>
              </w:rPr>
              <w:t xml:space="preserve">other adults and/or </w:t>
            </w:r>
            <w:r w:rsidRPr="00A02380">
              <w:rPr>
                <w:rFonts w:ascii="Helvetica" w:eastAsia="Times New Roman" w:hAnsi="Helvetica" w:cs="Helvetica"/>
                <w:color w:val="333333"/>
                <w:sz w:val="18"/>
                <w:szCs w:val="18"/>
                <w:lang w:eastAsia="en-GB"/>
              </w:rPr>
              <w:t>children and young people.</w:t>
            </w:r>
          </w:p>
        </w:tc>
        <w:tc>
          <w:tcPr>
            <w:tcW w:w="1417" w:type="dxa"/>
            <w:tcBorders>
              <w:top w:val="outset" w:sz="6" w:space="0" w:color="auto"/>
              <w:left w:val="outset" w:sz="6" w:space="0" w:color="auto"/>
              <w:bottom w:val="single" w:sz="6" w:space="0" w:color="EBEBEB"/>
              <w:right w:val="outset" w:sz="6" w:space="0" w:color="auto"/>
            </w:tcBorders>
            <w:shd w:val="clear" w:color="auto" w:fill="F2F2F2" w:themeFill="background1" w:themeFillShade="F2"/>
            <w:tcMar>
              <w:top w:w="150" w:type="dxa"/>
              <w:left w:w="75" w:type="dxa"/>
              <w:bottom w:w="150" w:type="dxa"/>
              <w:right w:w="75" w:type="dxa"/>
            </w:tcMar>
            <w:vAlign w:val="center"/>
            <w:hideMark/>
          </w:tcPr>
          <w:p w14:paraId="1A89B35D" w14:textId="77777777" w:rsidR="00F41000" w:rsidRPr="00BE1269" w:rsidRDefault="00F41000"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Apply</w:t>
            </w:r>
          </w:p>
        </w:tc>
        <w:tc>
          <w:tcPr>
            <w:tcW w:w="1560" w:type="dxa"/>
            <w:tcBorders>
              <w:top w:val="outset" w:sz="6" w:space="0" w:color="auto"/>
              <w:left w:val="outset" w:sz="6" w:space="0" w:color="auto"/>
              <w:bottom w:val="single" w:sz="6" w:space="0" w:color="EBEBEB"/>
              <w:right w:val="outset" w:sz="6" w:space="0" w:color="auto"/>
            </w:tcBorders>
            <w:shd w:val="clear" w:color="auto" w:fill="F2F2F2" w:themeFill="background1" w:themeFillShade="F2"/>
            <w:tcMar>
              <w:top w:w="150" w:type="dxa"/>
              <w:left w:w="75" w:type="dxa"/>
              <w:bottom w:w="150" w:type="dxa"/>
              <w:right w:w="75" w:type="dxa"/>
            </w:tcMar>
            <w:vAlign w:val="center"/>
            <w:hideMark/>
          </w:tcPr>
          <w:p w14:paraId="2FB2C935" w14:textId="3029D54B" w:rsidR="00F41000" w:rsidRPr="00BE1269" w:rsidRDefault="00015957"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Apply</w:t>
            </w:r>
          </w:p>
        </w:tc>
        <w:tc>
          <w:tcPr>
            <w:tcW w:w="1559" w:type="dxa"/>
            <w:tcBorders>
              <w:top w:val="outset" w:sz="6" w:space="0" w:color="auto"/>
              <w:left w:val="outset" w:sz="6" w:space="0" w:color="auto"/>
              <w:bottom w:val="single" w:sz="6" w:space="0" w:color="EBEBEB"/>
              <w:right w:val="outset" w:sz="6" w:space="0" w:color="auto"/>
            </w:tcBorders>
            <w:shd w:val="clear" w:color="auto" w:fill="F2F2F2" w:themeFill="background1" w:themeFillShade="F2"/>
            <w:tcMar>
              <w:top w:w="150" w:type="dxa"/>
              <w:left w:w="75" w:type="dxa"/>
              <w:bottom w:w="150" w:type="dxa"/>
              <w:right w:w="225" w:type="dxa"/>
            </w:tcMar>
            <w:vAlign w:val="center"/>
            <w:hideMark/>
          </w:tcPr>
          <w:p w14:paraId="78DDC899" w14:textId="379AD74C" w:rsidR="00F41000" w:rsidRPr="00BE1269" w:rsidRDefault="00015957"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Apply</w:t>
            </w:r>
          </w:p>
        </w:tc>
      </w:tr>
      <w:tr w:rsidR="00681589" w:rsidRPr="000661B6" w14:paraId="5F15567A" w14:textId="77777777" w:rsidTr="00081506">
        <w:trPr>
          <w:trHeight w:val="456"/>
        </w:trPr>
        <w:tc>
          <w:tcPr>
            <w:tcW w:w="9348" w:type="dxa"/>
            <w:tcBorders>
              <w:top w:val="outset" w:sz="6" w:space="0" w:color="auto"/>
              <w:left w:val="outset" w:sz="6" w:space="0" w:color="auto"/>
              <w:bottom w:val="single" w:sz="6" w:space="0" w:color="EBEBEB"/>
              <w:right w:val="outset" w:sz="6" w:space="0" w:color="auto"/>
            </w:tcBorders>
            <w:shd w:val="clear" w:color="auto" w:fill="auto"/>
            <w:tcMar>
              <w:top w:w="150" w:type="dxa"/>
              <w:left w:w="225" w:type="dxa"/>
              <w:bottom w:w="150" w:type="dxa"/>
              <w:right w:w="75" w:type="dxa"/>
            </w:tcMar>
            <w:vAlign w:val="center"/>
          </w:tcPr>
          <w:p w14:paraId="2AB06C96" w14:textId="4E8910D8" w:rsidR="00681589" w:rsidRPr="00A02380" w:rsidRDefault="00092345" w:rsidP="00311A29">
            <w:pPr>
              <w:spacing w:after="0" w:line="240" w:lineRule="auto"/>
              <w:rPr>
                <w:rFonts w:ascii="Helvetica" w:eastAsia="Times New Roman" w:hAnsi="Helvetica" w:cs="Helvetica"/>
                <w:color w:val="333333"/>
                <w:sz w:val="18"/>
                <w:szCs w:val="18"/>
                <w:lang w:eastAsia="en-GB"/>
              </w:rPr>
            </w:pPr>
            <w:r>
              <w:rPr>
                <w:rFonts w:ascii="Helvetica" w:eastAsia="Times New Roman" w:hAnsi="Helvetica" w:cs="Helvetica"/>
                <w:color w:val="333333"/>
                <w:sz w:val="18"/>
                <w:szCs w:val="18"/>
                <w:lang w:eastAsia="en-GB"/>
              </w:rPr>
              <w:t>A</w:t>
            </w:r>
            <w:r w:rsidR="005663E1" w:rsidRPr="005663E1">
              <w:rPr>
                <w:rFonts w:ascii="Helvetica" w:eastAsia="Times New Roman" w:hAnsi="Helvetica" w:cs="Helvetica"/>
                <w:color w:val="333333"/>
                <w:sz w:val="18"/>
                <w:szCs w:val="18"/>
                <w:lang w:eastAsia="en-GB"/>
              </w:rPr>
              <w:t>t all times when adults in primary schools are moving around the school in corridors, office and admin areas, canteens (except when dining) and other indoor communal areas, (including staff rooms and toilets)</w:t>
            </w:r>
          </w:p>
        </w:tc>
        <w:tc>
          <w:tcPr>
            <w:tcW w:w="1417" w:type="dxa"/>
            <w:tcBorders>
              <w:top w:val="outset" w:sz="6" w:space="0" w:color="auto"/>
              <w:left w:val="outset" w:sz="6" w:space="0" w:color="auto"/>
              <w:bottom w:val="single" w:sz="6" w:space="0" w:color="EBEBEB"/>
              <w:right w:val="outset" w:sz="6" w:space="0" w:color="auto"/>
            </w:tcBorders>
            <w:shd w:val="clear" w:color="auto" w:fill="auto"/>
            <w:tcMar>
              <w:top w:w="150" w:type="dxa"/>
              <w:left w:w="75" w:type="dxa"/>
              <w:bottom w:w="150" w:type="dxa"/>
              <w:right w:w="75" w:type="dxa"/>
            </w:tcMar>
            <w:vAlign w:val="center"/>
          </w:tcPr>
          <w:p w14:paraId="4D4290C8" w14:textId="7AEC687F" w:rsidR="00681589" w:rsidRPr="00BE1269" w:rsidRDefault="005663E1"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Not applicable</w:t>
            </w:r>
          </w:p>
        </w:tc>
        <w:tc>
          <w:tcPr>
            <w:tcW w:w="1560" w:type="dxa"/>
            <w:tcBorders>
              <w:top w:val="outset" w:sz="6" w:space="0" w:color="auto"/>
              <w:left w:val="outset" w:sz="6" w:space="0" w:color="auto"/>
              <w:bottom w:val="single" w:sz="6" w:space="0" w:color="EBEBEB"/>
              <w:right w:val="outset" w:sz="6" w:space="0" w:color="auto"/>
            </w:tcBorders>
            <w:shd w:val="clear" w:color="auto" w:fill="auto"/>
            <w:tcMar>
              <w:top w:w="150" w:type="dxa"/>
              <w:left w:w="75" w:type="dxa"/>
              <w:bottom w:w="150" w:type="dxa"/>
              <w:right w:w="75" w:type="dxa"/>
            </w:tcMar>
            <w:vAlign w:val="center"/>
          </w:tcPr>
          <w:p w14:paraId="0DB91DC7" w14:textId="16B284C6" w:rsidR="00681589" w:rsidRPr="00BE1269" w:rsidRDefault="00935822"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Apply</w:t>
            </w:r>
          </w:p>
        </w:tc>
        <w:tc>
          <w:tcPr>
            <w:tcW w:w="1559" w:type="dxa"/>
            <w:tcBorders>
              <w:top w:val="outset" w:sz="6" w:space="0" w:color="auto"/>
              <w:left w:val="outset" w:sz="6" w:space="0" w:color="auto"/>
              <w:bottom w:val="single" w:sz="6" w:space="0" w:color="EBEBEB"/>
              <w:right w:val="outset" w:sz="6" w:space="0" w:color="auto"/>
            </w:tcBorders>
            <w:shd w:val="clear" w:color="auto" w:fill="auto"/>
            <w:tcMar>
              <w:top w:w="150" w:type="dxa"/>
              <w:left w:w="75" w:type="dxa"/>
              <w:bottom w:w="150" w:type="dxa"/>
              <w:right w:w="225" w:type="dxa"/>
            </w:tcMar>
            <w:vAlign w:val="center"/>
          </w:tcPr>
          <w:p w14:paraId="11B81BF6" w14:textId="2E666685" w:rsidR="00681589" w:rsidRPr="00BE1269" w:rsidRDefault="00935822"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Not appli</w:t>
            </w:r>
            <w:r w:rsidR="005663E1" w:rsidRPr="00BE1269">
              <w:rPr>
                <w:rFonts w:ascii="Helvetica" w:eastAsia="Times New Roman" w:hAnsi="Helvetica" w:cs="Helvetica"/>
                <w:color w:val="333333"/>
                <w:sz w:val="18"/>
                <w:szCs w:val="18"/>
                <w:lang w:eastAsia="en-GB"/>
              </w:rPr>
              <w:t>able</w:t>
            </w:r>
          </w:p>
        </w:tc>
      </w:tr>
      <w:tr w:rsidR="004C0038" w:rsidRPr="000661B6" w14:paraId="31B82CD4" w14:textId="77777777" w:rsidTr="00BE1269">
        <w:trPr>
          <w:trHeight w:val="336"/>
        </w:trPr>
        <w:tc>
          <w:tcPr>
            <w:tcW w:w="9348" w:type="dxa"/>
            <w:tcBorders>
              <w:top w:val="outset" w:sz="6" w:space="0" w:color="auto"/>
              <w:left w:val="outset" w:sz="6" w:space="0" w:color="auto"/>
              <w:bottom w:val="single" w:sz="6" w:space="0" w:color="EBEBEB"/>
              <w:right w:val="outset" w:sz="6" w:space="0" w:color="auto"/>
            </w:tcBorders>
            <w:shd w:val="clear" w:color="auto" w:fill="F2F2F2" w:themeFill="background1" w:themeFillShade="F2"/>
            <w:tcMar>
              <w:top w:w="150" w:type="dxa"/>
              <w:left w:w="225" w:type="dxa"/>
              <w:bottom w:w="150" w:type="dxa"/>
              <w:right w:w="75" w:type="dxa"/>
            </w:tcMar>
            <w:vAlign w:val="center"/>
          </w:tcPr>
          <w:p w14:paraId="38A5A4D6" w14:textId="2A93000B" w:rsidR="004C0038" w:rsidRDefault="004C0038" w:rsidP="00311A29">
            <w:pPr>
              <w:spacing w:after="0" w:line="240" w:lineRule="auto"/>
              <w:rPr>
                <w:rFonts w:ascii="Helvetica" w:eastAsia="Times New Roman" w:hAnsi="Helvetica" w:cs="Helvetica"/>
                <w:color w:val="333333"/>
                <w:sz w:val="18"/>
                <w:szCs w:val="18"/>
                <w:lang w:eastAsia="en-GB"/>
              </w:rPr>
            </w:pPr>
            <w:r w:rsidRPr="004C0038">
              <w:rPr>
                <w:rFonts w:ascii="Helvetica" w:eastAsia="Times New Roman" w:hAnsi="Helvetica" w:cs="Helvetica"/>
                <w:color w:val="333333"/>
                <w:sz w:val="18"/>
                <w:szCs w:val="18"/>
                <w:lang w:eastAsia="en-GB"/>
              </w:rPr>
              <w:t>At all times for all staff and learners in secondary schools (including special schools</w:t>
            </w:r>
            <w:r w:rsidR="00CA20A3">
              <w:rPr>
                <w:rFonts w:ascii="Helvetica" w:eastAsia="Times New Roman" w:hAnsi="Helvetica" w:cs="Helvetica"/>
                <w:color w:val="333333"/>
                <w:sz w:val="18"/>
                <w:szCs w:val="18"/>
                <w:lang w:eastAsia="en-GB"/>
              </w:rPr>
              <w:t>)</w:t>
            </w:r>
          </w:p>
        </w:tc>
        <w:tc>
          <w:tcPr>
            <w:tcW w:w="1417" w:type="dxa"/>
            <w:tcBorders>
              <w:top w:val="outset" w:sz="6" w:space="0" w:color="auto"/>
              <w:left w:val="outset" w:sz="6" w:space="0" w:color="auto"/>
              <w:bottom w:val="single" w:sz="6" w:space="0" w:color="EBEBEB"/>
              <w:right w:val="outset" w:sz="6" w:space="0" w:color="auto"/>
            </w:tcBorders>
            <w:shd w:val="clear" w:color="auto" w:fill="F2F2F2" w:themeFill="background1" w:themeFillShade="F2"/>
            <w:tcMar>
              <w:top w:w="150" w:type="dxa"/>
              <w:left w:w="75" w:type="dxa"/>
              <w:bottom w:w="150" w:type="dxa"/>
              <w:right w:w="75" w:type="dxa"/>
            </w:tcMar>
            <w:vAlign w:val="center"/>
          </w:tcPr>
          <w:p w14:paraId="45B177F0" w14:textId="5877B6E5" w:rsidR="004C0038" w:rsidRPr="00BE1269" w:rsidRDefault="004C0038"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Apply</w:t>
            </w:r>
          </w:p>
        </w:tc>
        <w:tc>
          <w:tcPr>
            <w:tcW w:w="1560" w:type="dxa"/>
            <w:tcBorders>
              <w:top w:val="outset" w:sz="6" w:space="0" w:color="auto"/>
              <w:left w:val="outset" w:sz="6" w:space="0" w:color="auto"/>
              <w:bottom w:val="single" w:sz="6" w:space="0" w:color="EBEBEB"/>
              <w:right w:val="outset" w:sz="6" w:space="0" w:color="auto"/>
            </w:tcBorders>
            <w:shd w:val="clear" w:color="auto" w:fill="F2F2F2" w:themeFill="background1" w:themeFillShade="F2"/>
            <w:tcMar>
              <w:top w:w="150" w:type="dxa"/>
              <w:left w:w="75" w:type="dxa"/>
              <w:bottom w:w="150" w:type="dxa"/>
              <w:right w:w="75" w:type="dxa"/>
            </w:tcMar>
            <w:vAlign w:val="center"/>
          </w:tcPr>
          <w:p w14:paraId="445315FE" w14:textId="273D6182" w:rsidR="004C0038" w:rsidRPr="00BE1269" w:rsidRDefault="004C0038"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Not Applicable</w:t>
            </w:r>
          </w:p>
        </w:tc>
        <w:tc>
          <w:tcPr>
            <w:tcW w:w="1559" w:type="dxa"/>
            <w:tcBorders>
              <w:top w:val="outset" w:sz="6" w:space="0" w:color="auto"/>
              <w:left w:val="outset" w:sz="6" w:space="0" w:color="auto"/>
              <w:bottom w:val="single" w:sz="6" w:space="0" w:color="EBEBEB"/>
              <w:right w:val="outset" w:sz="6" w:space="0" w:color="auto"/>
            </w:tcBorders>
            <w:shd w:val="clear" w:color="auto" w:fill="F2F2F2" w:themeFill="background1" w:themeFillShade="F2"/>
            <w:tcMar>
              <w:top w:w="150" w:type="dxa"/>
              <w:left w:w="75" w:type="dxa"/>
              <w:bottom w:w="150" w:type="dxa"/>
              <w:right w:w="225" w:type="dxa"/>
            </w:tcMar>
            <w:vAlign w:val="center"/>
          </w:tcPr>
          <w:p w14:paraId="427F8904" w14:textId="76D92EAF" w:rsidR="004C0038" w:rsidRPr="00BE1269" w:rsidRDefault="004C0038"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Not appliable</w:t>
            </w:r>
          </w:p>
        </w:tc>
      </w:tr>
      <w:tr w:rsidR="00CB3A08" w:rsidRPr="000661B6" w14:paraId="0EFFF550" w14:textId="77777777" w:rsidTr="00081506">
        <w:trPr>
          <w:trHeight w:val="336"/>
        </w:trPr>
        <w:tc>
          <w:tcPr>
            <w:tcW w:w="9348" w:type="dxa"/>
            <w:tcBorders>
              <w:top w:val="outset" w:sz="6" w:space="0" w:color="auto"/>
              <w:left w:val="outset" w:sz="6" w:space="0" w:color="auto"/>
              <w:bottom w:val="single" w:sz="6" w:space="0" w:color="EBEBEB"/>
              <w:right w:val="outset" w:sz="6" w:space="0" w:color="auto"/>
            </w:tcBorders>
            <w:shd w:val="clear" w:color="auto" w:fill="auto"/>
            <w:tcMar>
              <w:top w:w="150" w:type="dxa"/>
              <w:left w:w="225" w:type="dxa"/>
              <w:bottom w:w="150" w:type="dxa"/>
              <w:right w:w="75" w:type="dxa"/>
            </w:tcMar>
            <w:vAlign w:val="center"/>
          </w:tcPr>
          <w:p w14:paraId="74EF9A0F" w14:textId="11D2BB4A" w:rsidR="00CB3A08" w:rsidRPr="004C0038" w:rsidRDefault="00C17D90" w:rsidP="00311A29">
            <w:pPr>
              <w:spacing w:after="0" w:line="240" w:lineRule="auto"/>
              <w:rPr>
                <w:rFonts w:ascii="Helvetica" w:eastAsia="Times New Roman" w:hAnsi="Helvetica" w:cs="Helvetica"/>
                <w:color w:val="333333"/>
                <w:sz w:val="18"/>
                <w:szCs w:val="18"/>
                <w:lang w:eastAsia="en-GB"/>
              </w:rPr>
            </w:pPr>
            <w:r>
              <w:rPr>
                <w:rFonts w:ascii="Helvetica" w:eastAsia="Times New Roman" w:hAnsi="Helvetica" w:cs="Helvetica"/>
                <w:color w:val="333333"/>
                <w:sz w:val="18"/>
                <w:szCs w:val="18"/>
                <w:lang w:eastAsia="en-GB"/>
              </w:rPr>
              <w:t>I</w:t>
            </w:r>
            <w:r w:rsidR="00CB3A08" w:rsidRPr="00C17D90">
              <w:rPr>
                <w:rFonts w:ascii="Helvetica" w:eastAsia="Times New Roman" w:hAnsi="Helvetica" w:cs="Helvetica"/>
                <w:color w:val="333333"/>
                <w:sz w:val="18"/>
                <w:szCs w:val="18"/>
                <w:lang w:eastAsia="en-GB"/>
              </w:rPr>
              <w:t>n line with the updated arrangements for public transport, where adults and children and young people aged 12 and over are travelling on dedicated school transport.</w:t>
            </w:r>
          </w:p>
        </w:tc>
        <w:tc>
          <w:tcPr>
            <w:tcW w:w="1417" w:type="dxa"/>
            <w:tcBorders>
              <w:top w:val="outset" w:sz="6" w:space="0" w:color="auto"/>
              <w:left w:val="outset" w:sz="6" w:space="0" w:color="auto"/>
              <w:bottom w:val="single" w:sz="6" w:space="0" w:color="EBEBEB"/>
              <w:right w:val="outset" w:sz="6" w:space="0" w:color="auto"/>
            </w:tcBorders>
            <w:shd w:val="clear" w:color="auto" w:fill="auto"/>
            <w:tcMar>
              <w:top w:w="150" w:type="dxa"/>
              <w:left w:w="75" w:type="dxa"/>
              <w:bottom w:w="150" w:type="dxa"/>
              <w:right w:w="75" w:type="dxa"/>
            </w:tcMar>
            <w:vAlign w:val="center"/>
          </w:tcPr>
          <w:p w14:paraId="26F625AA" w14:textId="01AF5827" w:rsidR="00CB3A08" w:rsidRPr="00BE1269" w:rsidRDefault="00C17D90"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Apply</w:t>
            </w:r>
          </w:p>
        </w:tc>
        <w:tc>
          <w:tcPr>
            <w:tcW w:w="1560" w:type="dxa"/>
            <w:tcBorders>
              <w:top w:val="outset" w:sz="6" w:space="0" w:color="auto"/>
              <w:left w:val="outset" w:sz="6" w:space="0" w:color="auto"/>
              <w:bottom w:val="single" w:sz="6" w:space="0" w:color="EBEBEB"/>
              <w:right w:val="outset" w:sz="6" w:space="0" w:color="auto"/>
            </w:tcBorders>
            <w:shd w:val="clear" w:color="auto" w:fill="auto"/>
            <w:tcMar>
              <w:top w:w="150" w:type="dxa"/>
              <w:left w:w="75" w:type="dxa"/>
              <w:bottom w:w="150" w:type="dxa"/>
              <w:right w:w="75" w:type="dxa"/>
            </w:tcMar>
            <w:vAlign w:val="center"/>
          </w:tcPr>
          <w:p w14:paraId="4C0FBA1B" w14:textId="5B4ECEAC" w:rsidR="00CB3A08" w:rsidRPr="00BE1269" w:rsidRDefault="00C17D90"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Apply</w:t>
            </w:r>
          </w:p>
        </w:tc>
        <w:tc>
          <w:tcPr>
            <w:tcW w:w="1559" w:type="dxa"/>
            <w:tcBorders>
              <w:top w:val="outset" w:sz="6" w:space="0" w:color="auto"/>
              <w:left w:val="outset" w:sz="6" w:space="0" w:color="auto"/>
              <w:bottom w:val="single" w:sz="6" w:space="0" w:color="EBEBEB"/>
              <w:right w:val="outset" w:sz="6" w:space="0" w:color="auto"/>
            </w:tcBorders>
            <w:shd w:val="clear" w:color="auto" w:fill="auto"/>
            <w:tcMar>
              <w:top w:w="150" w:type="dxa"/>
              <w:left w:w="75" w:type="dxa"/>
              <w:bottom w:w="150" w:type="dxa"/>
              <w:right w:w="225" w:type="dxa"/>
            </w:tcMar>
            <w:vAlign w:val="center"/>
          </w:tcPr>
          <w:p w14:paraId="1263855D" w14:textId="594B8685" w:rsidR="00CB3A08" w:rsidRPr="00BE1269" w:rsidRDefault="00B87074"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Apply</w:t>
            </w:r>
          </w:p>
        </w:tc>
      </w:tr>
      <w:tr w:rsidR="00311A29" w:rsidRPr="000661B6" w14:paraId="42970F28" w14:textId="77777777" w:rsidTr="00BE1269">
        <w:trPr>
          <w:trHeight w:val="414"/>
        </w:trPr>
        <w:tc>
          <w:tcPr>
            <w:tcW w:w="9348" w:type="dxa"/>
            <w:tcBorders>
              <w:top w:val="outset" w:sz="6" w:space="0" w:color="auto"/>
              <w:left w:val="outset" w:sz="6" w:space="0" w:color="auto"/>
              <w:bottom w:val="single" w:sz="6" w:space="0" w:color="EBEBEB"/>
              <w:right w:val="outset" w:sz="6" w:space="0" w:color="auto"/>
            </w:tcBorders>
            <w:shd w:val="clear" w:color="auto" w:fill="F2F2F2" w:themeFill="background1" w:themeFillShade="F2"/>
            <w:tcMar>
              <w:top w:w="150" w:type="dxa"/>
              <w:left w:w="225" w:type="dxa"/>
              <w:bottom w:w="150" w:type="dxa"/>
              <w:right w:w="75" w:type="dxa"/>
            </w:tcMar>
            <w:vAlign w:val="center"/>
          </w:tcPr>
          <w:p w14:paraId="4CB508AD" w14:textId="544A0A88" w:rsidR="00311A29" w:rsidRPr="00A02380" w:rsidRDefault="00311A29" w:rsidP="00311A29">
            <w:pPr>
              <w:spacing w:after="0" w:line="240" w:lineRule="auto"/>
              <w:rPr>
                <w:rFonts w:ascii="Helvetica" w:eastAsia="Times New Roman" w:hAnsi="Helvetica" w:cs="Helvetica"/>
                <w:color w:val="333333"/>
                <w:sz w:val="18"/>
                <w:szCs w:val="18"/>
                <w:lang w:eastAsia="en-GB"/>
              </w:rPr>
            </w:pPr>
            <w:r>
              <w:rPr>
                <w:rFonts w:ascii="Helvetica" w:eastAsia="Times New Roman" w:hAnsi="Helvetica" w:cs="Helvetica"/>
                <w:color w:val="333333"/>
                <w:sz w:val="18"/>
                <w:szCs w:val="18"/>
                <w:lang w:eastAsia="en-GB"/>
              </w:rPr>
              <w:t>By</w:t>
            </w:r>
            <w:r w:rsidRPr="00A02380">
              <w:rPr>
                <w:rFonts w:ascii="Helvetica" w:eastAsia="Times New Roman" w:hAnsi="Helvetica" w:cs="Helvetica"/>
                <w:color w:val="333333"/>
                <w:sz w:val="18"/>
                <w:szCs w:val="18"/>
                <w:lang w:eastAsia="en-GB"/>
              </w:rPr>
              <w:t xml:space="preserve"> parents and other visitors to the school site (whether entering the building or otherwise) including parents at drop-off and pick-up</w:t>
            </w:r>
          </w:p>
        </w:tc>
        <w:tc>
          <w:tcPr>
            <w:tcW w:w="1417" w:type="dxa"/>
            <w:tcBorders>
              <w:top w:val="outset" w:sz="6" w:space="0" w:color="auto"/>
              <w:left w:val="outset" w:sz="6" w:space="0" w:color="auto"/>
              <w:bottom w:val="single" w:sz="6" w:space="0" w:color="EBEBEB"/>
              <w:right w:val="outset" w:sz="6" w:space="0" w:color="auto"/>
            </w:tcBorders>
            <w:shd w:val="clear" w:color="auto" w:fill="F2F2F2" w:themeFill="background1" w:themeFillShade="F2"/>
            <w:tcMar>
              <w:top w:w="150" w:type="dxa"/>
              <w:left w:w="75" w:type="dxa"/>
              <w:bottom w:w="150" w:type="dxa"/>
              <w:right w:w="75" w:type="dxa"/>
            </w:tcMar>
            <w:vAlign w:val="center"/>
          </w:tcPr>
          <w:p w14:paraId="581AAC83" w14:textId="3782D66D" w:rsidR="00311A29" w:rsidRPr="00BE1269" w:rsidRDefault="00311A29"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Apply</w:t>
            </w:r>
          </w:p>
        </w:tc>
        <w:tc>
          <w:tcPr>
            <w:tcW w:w="1560" w:type="dxa"/>
            <w:tcBorders>
              <w:top w:val="outset" w:sz="6" w:space="0" w:color="auto"/>
              <w:left w:val="outset" w:sz="6" w:space="0" w:color="auto"/>
              <w:bottom w:val="single" w:sz="6" w:space="0" w:color="EBEBEB"/>
              <w:right w:val="outset" w:sz="6" w:space="0" w:color="auto"/>
            </w:tcBorders>
            <w:shd w:val="clear" w:color="auto" w:fill="F2F2F2" w:themeFill="background1" w:themeFillShade="F2"/>
            <w:tcMar>
              <w:top w:w="150" w:type="dxa"/>
              <w:left w:w="75" w:type="dxa"/>
              <w:bottom w:w="150" w:type="dxa"/>
              <w:right w:w="75" w:type="dxa"/>
            </w:tcMar>
            <w:vAlign w:val="center"/>
          </w:tcPr>
          <w:p w14:paraId="12590B5D" w14:textId="3168F754" w:rsidR="00311A29" w:rsidRPr="00BE1269" w:rsidRDefault="00311A29"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Apply</w:t>
            </w:r>
          </w:p>
        </w:tc>
        <w:tc>
          <w:tcPr>
            <w:tcW w:w="1559" w:type="dxa"/>
            <w:tcBorders>
              <w:top w:val="outset" w:sz="6" w:space="0" w:color="auto"/>
              <w:left w:val="outset" w:sz="6" w:space="0" w:color="auto"/>
              <w:bottom w:val="single" w:sz="6" w:space="0" w:color="EBEBEB"/>
              <w:right w:val="outset" w:sz="6" w:space="0" w:color="auto"/>
            </w:tcBorders>
            <w:shd w:val="clear" w:color="auto" w:fill="F2F2F2" w:themeFill="background1" w:themeFillShade="F2"/>
            <w:tcMar>
              <w:top w:w="150" w:type="dxa"/>
              <w:left w:w="75" w:type="dxa"/>
              <w:bottom w:w="150" w:type="dxa"/>
              <w:right w:w="225" w:type="dxa"/>
            </w:tcMar>
            <w:vAlign w:val="center"/>
          </w:tcPr>
          <w:p w14:paraId="7D15A63B" w14:textId="22E5224A" w:rsidR="00311A29" w:rsidRPr="00BE1269" w:rsidRDefault="00311A29"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Apply</w:t>
            </w:r>
          </w:p>
        </w:tc>
      </w:tr>
      <w:tr w:rsidR="00081506" w:rsidRPr="000661B6" w14:paraId="34DED7CE" w14:textId="77777777" w:rsidTr="00BE1269">
        <w:trPr>
          <w:trHeight w:val="414"/>
        </w:trPr>
        <w:tc>
          <w:tcPr>
            <w:tcW w:w="9348" w:type="dxa"/>
            <w:tcBorders>
              <w:top w:val="outset" w:sz="6" w:space="0" w:color="auto"/>
              <w:left w:val="outset" w:sz="6" w:space="0" w:color="auto"/>
              <w:bottom w:val="single" w:sz="6" w:space="0" w:color="EBEBEB"/>
              <w:right w:val="outset" w:sz="6" w:space="0" w:color="auto"/>
            </w:tcBorders>
            <w:shd w:val="clear" w:color="auto" w:fill="FFFFFF" w:themeFill="background1"/>
            <w:tcMar>
              <w:top w:w="150" w:type="dxa"/>
              <w:left w:w="225" w:type="dxa"/>
              <w:bottom w:w="150" w:type="dxa"/>
              <w:right w:w="75" w:type="dxa"/>
            </w:tcMar>
            <w:vAlign w:val="center"/>
          </w:tcPr>
          <w:p w14:paraId="7DA4C9CE" w14:textId="2CD0DC22" w:rsidR="00081506" w:rsidRPr="00A02380" w:rsidRDefault="00BE1269" w:rsidP="00081506">
            <w:pPr>
              <w:spacing w:after="0" w:line="240" w:lineRule="auto"/>
              <w:rPr>
                <w:rFonts w:ascii="Helvetica" w:eastAsia="Times New Roman" w:hAnsi="Helvetica" w:cs="Helvetica"/>
                <w:color w:val="333333"/>
                <w:sz w:val="18"/>
                <w:szCs w:val="18"/>
                <w:lang w:eastAsia="en-GB"/>
              </w:rPr>
            </w:pPr>
            <w:r>
              <w:rPr>
                <w:rFonts w:ascii="Helvetica" w:eastAsia="Times New Roman" w:hAnsi="Helvetica" w:cs="Helvetica"/>
                <w:color w:val="333333"/>
                <w:sz w:val="18"/>
                <w:szCs w:val="18"/>
                <w:lang w:eastAsia="en-GB"/>
              </w:rPr>
              <w:t xml:space="preserve">Pupil </w:t>
            </w:r>
            <w:r w:rsidR="00861CB2">
              <w:rPr>
                <w:rFonts w:ascii="Helvetica" w:eastAsia="Times New Roman" w:hAnsi="Helvetica" w:cs="Helvetica"/>
                <w:color w:val="333333"/>
                <w:sz w:val="18"/>
                <w:szCs w:val="18"/>
                <w:lang w:eastAsia="en-GB"/>
              </w:rPr>
              <w:t xml:space="preserve">and School Support </w:t>
            </w:r>
            <w:r w:rsidR="00D72EF7">
              <w:rPr>
                <w:rFonts w:ascii="Helvetica" w:eastAsia="Times New Roman" w:hAnsi="Helvetica" w:cs="Helvetica"/>
                <w:color w:val="333333"/>
                <w:sz w:val="18"/>
                <w:szCs w:val="18"/>
                <w:lang w:eastAsia="en-GB"/>
              </w:rPr>
              <w:t>A</w:t>
            </w:r>
            <w:r w:rsidR="00081506" w:rsidRPr="00A02380">
              <w:rPr>
                <w:rFonts w:ascii="Helvetica" w:eastAsia="Times New Roman" w:hAnsi="Helvetica" w:cs="Helvetica"/>
                <w:color w:val="333333"/>
                <w:sz w:val="18"/>
                <w:szCs w:val="18"/>
                <w:lang w:eastAsia="en-GB"/>
              </w:rPr>
              <w:t xml:space="preserve">ssistants and those supporting children with Additional Support Needs, who </w:t>
            </w:r>
            <w:r w:rsidR="002F4407">
              <w:rPr>
                <w:rFonts w:ascii="Helvetica" w:eastAsia="Times New Roman" w:hAnsi="Helvetica" w:cs="Helvetica"/>
                <w:color w:val="333333"/>
                <w:sz w:val="18"/>
                <w:szCs w:val="18"/>
                <w:lang w:eastAsia="en-GB"/>
              </w:rPr>
              <w:t xml:space="preserve">may </w:t>
            </w:r>
            <w:r w:rsidR="00081506" w:rsidRPr="00A02380">
              <w:rPr>
                <w:rFonts w:ascii="Helvetica" w:eastAsia="Times New Roman" w:hAnsi="Helvetica" w:cs="Helvetica"/>
                <w:color w:val="333333"/>
                <w:sz w:val="18"/>
                <w:szCs w:val="18"/>
                <w:lang w:eastAsia="en-GB"/>
              </w:rPr>
              <w:t xml:space="preserve">routinely have to work </w:t>
            </w:r>
            <w:r w:rsidR="002F4407">
              <w:rPr>
                <w:rFonts w:ascii="Helvetica" w:eastAsia="Times New Roman" w:hAnsi="Helvetica" w:cs="Helvetica"/>
                <w:color w:val="333333"/>
                <w:sz w:val="18"/>
                <w:szCs w:val="18"/>
                <w:lang w:eastAsia="en-GB"/>
              </w:rPr>
              <w:t xml:space="preserve">closely with </w:t>
            </w:r>
            <w:r w:rsidR="00CA0487" w:rsidRPr="00826460">
              <w:rPr>
                <w:rFonts w:ascii="Helvetica" w:eastAsia="Times New Roman" w:hAnsi="Helvetica" w:cs="Helvetica"/>
                <w:color w:val="333333"/>
                <w:sz w:val="18"/>
                <w:szCs w:val="18"/>
                <w:lang w:eastAsia="en-GB"/>
              </w:rPr>
              <w:t xml:space="preserve">primary, secondary or special school pupils, should wear face coverings as a general rule.  </w:t>
            </w:r>
            <w:r w:rsidR="00826460" w:rsidRPr="00826460">
              <w:rPr>
                <w:rFonts w:ascii="Helvetica" w:eastAsia="Times New Roman" w:hAnsi="Helvetica" w:cs="Helvetica"/>
                <w:color w:val="333333"/>
                <w:sz w:val="18"/>
                <w:szCs w:val="18"/>
                <w:lang w:eastAsia="en-GB"/>
              </w:rPr>
              <w:t>However, the use of opaque face coverings should be balanced with the wellbeing and needs of the child, recognising that face coverings may limit communication and could cause distress to some children – appropriate use of transparent face coverings may help in these circumstances. It is advised that these adults should be very alert to symptoms and follow closely the guidance on responding to COVID-19 symptoms.</w:t>
            </w:r>
          </w:p>
        </w:tc>
        <w:tc>
          <w:tcPr>
            <w:tcW w:w="1417" w:type="dxa"/>
            <w:tcBorders>
              <w:top w:val="outset" w:sz="6" w:space="0" w:color="auto"/>
              <w:left w:val="outset" w:sz="6" w:space="0" w:color="auto"/>
              <w:bottom w:val="single" w:sz="6" w:space="0" w:color="EBEBEB"/>
              <w:right w:val="outset" w:sz="6" w:space="0" w:color="auto"/>
            </w:tcBorders>
            <w:shd w:val="clear" w:color="auto" w:fill="FFFFFF" w:themeFill="background1"/>
            <w:tcMar>
              <w:top w:w="150" w:type="dxa"/>
              <w:left w:w="75" w:type="dxa"/>
              <w:bottom w:w="150" w:type="dxa"/>
              <w:right w:w="75" w:type="dxa"/>
            </w:tcMar>
            <w:vAlign w:val="center"/>
          </w:tcPr>
          <w:p w14:paraId="35DED19B" w14:textId="3853BD4C" w:rsidR="00081506" w:rsidRPr="00BE1269" w:rsidRDefault="00081506"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Apply</w:t>
            </w:r>
          </w:p>
        </w:tc>
        <w:tc>
          <w:tcPr>
            <w:tcW w:w="1560" w:type="dxa"/>
            <w:tcBorders>
              <w:top w:val="outset" w:sz="6" w:space="0" w:color="auto"/>
              <w:left w:val="outset" w:sz="6" w:space="0" w:color="auto"/>
              <w:bottom w:val="single" w:sz="6" w:space="0" w:color="EBEBEB"/>
              <w:right w:val="outset" w:sz="6" w:space="0" w:color="auto"/>
            </w:tcBorders>
            <w:shd w:val="clear" w:color="auto" w:fill="FFFFFF" w:themeFill="background1"/>
            <w:tcMar>
              <w:top w:w="150" w:type="dxa"/>
              <w:left w:w="75" w:type="dxa"/>
              <w:bottom w:w="150" w:type="dxa"/>
              <w:right w:w="75" w:type="dxa"/>
            </w:tcMar>
            <w:vAlign w:val="center"/>
          </w:tcPr>
          <w:p w14:paraId="401C0532" w14:textId="17EFC1BC" w:rsidR="00081506" w:rsidRPr="00BE1269" w:rsidRDefault="00081506"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Apply</w:t>
            </w:r>
          </w:p>
        </w:tc>
        <w:tc>
          <w:tcPr>
            <w:tcW w:w="1559" w:type="dxa"/>
            <w:tcBorders>
              <w:top w:val="outset" w:sz="6" w:space="0" w:color="auto"/>
              <w:left w:val="outset" w:sz="6" w:space="0" w:color="auto"/>
              <w:bottom w:val="single" w:sz="6" w:space="0" w:color="EBEBEB"/>
              <w:right w:val="outset" w:sz="6" w:space="0" w:color="auto"/>
            </w:tcBorders>
            <w:shd w:val="clear" w:color="auto" w:fill="FFFFFF" w:themeFill="background1"/>
            <w:tcMar>
              <w:top w:w="150" w:type="dxa"/>
              <w:left w:w="75" w:type="dxa"/>
              <w:bottom w:w="150" w:type="dxa"/>
              <w:right w:w="225" w:type="dxa"/>
            </w:tcMar>
            <w:vAlign w:val="center"/>
          </w:tcPr>
          <w:p w14:paraId="0E00197F" w14:textId="54A29791" w:rsidR="00081506" w:rsidRPr="00BE1269" w:rsidRDefault="00081506"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Apply</w:t>
            </w:r>
          </w:p>
        </w:tc>
      </w:tr>
      <w:tr w:rsidR="00D70A0B" w:rsidRPr="000661B6" w14:paraId="21FFB087" w14:textId="77777777" w:rsidTr="00BE1269">
        <w:tc>
          <w:tcPr>
            <w:tcW w:w="9348" w:type="dxa"/>
            <w:tcBorders>
              <w:top w:val="outset" w:sz="6" w:space="0" w:color="auto"/>
              <w:left w:val="outset" w:sz="6" w:space="0" w:color="auto"/>
              <w:bottom w:val="single" w:sz="4" w:space="0" w:color="auto"/>
              <w:right w:val="outset" w:sz="6" w:space="0" w:color="auto"/>
            </w:tcBorders>
            <w:shd w:val="clear" w:color="auto" w:fill="F2F2F2" w:themeFill="background1" w:themeFillShade="F2"/>
            <w:tcMar>
              <w:top w:w="150" w:type="dxa"/>
              <w:left w:w="225" w:type="dxa"/>
              <w:bottom w:w="150" w:type="dxa"/>
              <w:right w:w="75" w:type="dxa"/>
            </w:tcMar>
            <w:vAlign w:val="center"/>
            <w:hideMark/>
          </w:tcPr>
          <w:p w14:paraId="774735FA" w14:textId="77777777" w:rsidR="00D70A0B" w:rsidRPr="00A02380" w:rsidRDefault="00D70A0B" w:rsidP="00D70A0B">
            <w:pPr>
              <w:spacing w:after="0" w:line="240" w:lineRule="auto"/>
              <w:rPr>
                <w:rFonts w:ascii="Helvetica" w:eastAsia="Times New Roman" w:hAnsi="Helvetica" w:cs="Helvetica"/>
                <w:color w:val="333333"/>
                <w:sz w:val="18"/>
                <w:szCs w:val="18"/>
                <w:lang w:eastAsia="en-GB"/>
              </w:rPr>
            </w:pPr>
            <w:r w:rsidRPr="00A02380">
              <w:rPr>
                <w:rFonts w:ascii="Helvetica" w:eastAsia="Times New Roman" w:hAnsi="Helvetica" w:cs="Helvetica"/>
                <w:color w:val="333333"/>
                <w:sz w:val="18"/>
                <w:szCs w:val="18"/>
                <w:lang w:eastAsia="en-GB"/>
              </w:rPr>
              <w:t>Any adult wishing to wear a face covering should be enabled to do so.</w:t>
            </w:r>
          </w:p>
        </w:tc>
        <w:tc>
          <w:tcPr>
            <w:tcW w:w="1417" w:type="dxa"/>
            <w:tcBorders>
              <w:top w:val="outset" w:sz="6" w:space="0" w:color="auto"/>
              <w:left w:val="outset" w:sz="6" w:space="0" w:color="auto"/>
              <w:bottom w:val="single" w:sz="4" w:space="0" w:color="auto"/>
              <w:right w:val="outset" w:sz="6" w:space="0" w:color="auto"/>
            </w:tcBorders>
            <w:shd w:val="clear" w:color="auto" w:fill="F2F2F2" w:themeFill="background1" w:themeFillShade="F2"/>
            <w:tcMar>
              <w:top w:w="150" w:type="dxa"/>
              <w:left w:w="75" w:type="dxa"/>
              <w:bottom w:w="150" w:type="dxa"/>
              <w:right w:w="75" w:type="dxa"/>
            </w:tcMar>
            <w:vAlign w:val="center"/>
            <w:hideMark/>
          </w:tcPr>
          <w:p w14:paraId="01EEA286" w14:textId="77777777" w:rsidR="00D70A0B" w:rsidRPr="00BE1269" w:rsidRDefault="00D70A0B"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Apply</w:t>
            </w:r>
          </w:p>
        </w:tc>
        <w:tc>
          <w:tcPr>
            <w:tcW w:w="1560" w:type="dxa"/>
            <w:tcBorders>
              <w:top w:val="outset" w:sz="6" w:space="0" w:color="auto"/>
              <w:left w:val="outset" w:sz="6" w:space="0" w:color="auto"/>
              <w:bottom w:val="single" w:sz="4" w:space="0" w:color="auto"/>
              <w:right w:val="outset" w:sz="6" w:space="0" w:color="auto"/>
            </w:tcBorders>
            <w:shd w:val="clear" w:color="auto" w:fill="F2F2F2" w:themeFill="background1" w:themeFillShade="F2"/>
            <w:tcMar>
              <w:top w:w="150" w:type="dxa"/>
              <w:left w:w="75" w:type="dxa"/>
              <w:bottom w:w="150" w:type="dxa"/>
              <w:right w:w="75" w:type="dxa"/>
            </w:tcMar>
            <w:vAlign w:val="center"/>
            <w:hideMark/>
          </w:tcPr>
          <w:p w14:paraId="3ADD94F8" w14:textId="77777777" w:rsidR="00D70A0B" w:rsidRPr="00BE1269" w:rsidRDefault="00D70A0B"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Apply</w:t>
            </w:r>
          </w:p>
        </w:tc>
        <w:tc>
          <w:tcPr>
            <w:tcW w:w="1559" w:type="dxa"/>
            <w:tcBorders>
              <w:top w:val="outset" w:sz="6" w:space="0" w:color="auto"/>
              <w:left w:val="outset" w:sz="6" w:space="0" w:color="auto"/>
              <w:bottom w:val="single" w:sz="4" w:space="0" w:color="auto"/>
              <w:right w:val="outset" w:sz="6" w:space="0" w:color="auto"/>
            </w:tcBorders>
            <w:shd w:val="clear" w:color="auto" w:fill="F2F2F2" w:themeFill="background1" w:themeFillShade="F2"/>
            <w:tcMar>
              <w:top w:w="150" w:type="dxa"/>
              <w:left w:w="75" w:type="dxa"/>
              <w:bottom w:w="150" w:type="dxa"/>
              <w:right w:w="225" w:type="dxa"/>
            </w:tcMar>
            <w:vAlign w:val="center"/>
            <w:hideMark/>
          </w:tcPr>
          <w:p w14:paraId="61A8C0F7" w14:textId="77777777" w:rsidR="00D70A0B" w:rsidRPr="00BE1269" w:rsidRDefault="00D70A0B" w:rsidP="00081506">
            <w:pPr>
              <w:spacing w:after="0" w:line="240" w:lineRule="auto"/>
              <w:jc w:val="center"/>
              <w:rPr>
                <w:rFonts w:ascii="Helvetica" w:eastAsia="Times New Roman" w:hAnsi="Helvetica" w:cs="Helvetica"/>
                <w:color w:val="333333"/>
                <w:sz w:val="18"/>
                <w:szCs w:val="18"/>
                <w:lang w:eastAsia="en-GB"/>
              </w:rPr>
            </w:pPr>
            <w:r w:rsidRPr="00BE1269">
              <w:rPr>
                <w:rFonts w:ascii="Helvetica" w:eastAsia="Times New Roman" w:hAnsi="Helvetica" w:cs="Helvetica"/>
                <w:color w:val="333333"/>
                <w:sz w:val="18"/>
                <w:szCs w:val="18"/>
                <w:lang w:eastAsia="en-GB"/>
              </w:rPr>
              <w:t>Apply</w:t>
            </w:r>
          </w:p>
        </w:tc>
      </w:tr>
    </w:tbl>
    <w:p w14:paraId="1687DCFB" w14:textId="77777777" w:rsidR="00F41000" w:rsidRPr="000661B6" w:rsidRDefault="00F41000" w:rsidP="00F41000">
      <w:pPr>
        <w:spacing w:after="0" w:line="240" w:lineRule="auto"/>
        <w:rPr>
          <w:rFonts w:ascii="Times New Roman" w:eastAsia="Times New Roman" w:hAnsi="Times New Roman" w:cs="Times New Roman"/>
          <w:sz w:val="18"/>
          <w:szCs w:val="18"/>
        </w:rPr>
      </w:pPr>
    </w:p>
    <w:p w14:paraId="24DDA070" w14:textId="77777777" w:rsidR="00F41000" w:rsidRDefault="00F41000" w:rsidP="006C524D">
      <w:pPr>
        <w:spacing w:after="0" w:line="240" w:lineRule="auto"/>
        <w:rPr>
          <w:rFonts w:ascii="Times New Roman" w:eastAsia="Times New Roman" w:hAnsi="Times New Roman" w:cs="Times New Roman"/>
          <w:sz w:val="20"/>
          <w:szCs w:val="20"/>
        </w:rPr>
      </w:pPr>
    </w:p>
    <w:sectPr w:rsidR="00F41000" w:rsidSect="001A16DC">
      <w:headerReference w:type="default" r:id="rId50"/>
      <w:footerReference w:type="default" r:id="rId51"/>
      <w:pgSz w:w="16838" w:h="11906" w:orient="landscape" w:code="9"/>
      <w:pgMar w:top="709"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6432C" w14:textId="77777777" w:rsidR="00ED44F2" w:rsidRDefault="00ED44F2" w:rsidP="00C73936">
      <w:pPr>
        <w:spacing w:after="0" w:line="240" w:lineRule="auto"/>
      </w:pPr>
      <w:r>
        <w:separator/>
      </w:r>
    </w:p>
  </w:endnote>
  <w:endnote w:type="continuationSeparator" w:id="0">
    <w:p w14:paraId="2BF6311A" w14:textId="77777777" w:rsidR="00ED44F2" w:rsidRDefault="00ED44F2" w:rsidP="00C73936">
      <w:pPr>
        <w:spacing w:after="0" w:line="240" w:lineRule="auto"/>
      </w:pPr>
      <w:r>
        <w:continuationSeparator/>
      </w:r>
    </w:p>
  </w:endnote>
  <w:endnote w:type="continuationNotice" w:id="1">
    <w:p w14:paraId="3D1B5694" w14:textId="77777777" w:rsidR="00ED44F2" w:rsidRDefault="00ED4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31E0D" w14:textId="658A300E" w:rsidR="00CE0172" w:rsidRDefault="00ED44F2">
    <w:pPr>
      <w:pStyle w:val="Footer"/>
      <w:jc w:val="right"/>
    </w:pPr>
    <w:sdt>
      <w:sdtPr>
        <w:id w:val="500859439"/>
        <w:docPartObj>
          <w:docPartGallery w:val="Page Numbers (Bottom of Page)"/>
          <w:docPartUnique/>
        </w:docPartObj>
      </w:sdtPr>
      <w:sdtEndPr>
        <w:rPr>
          <w:noProof/>
        </w:rPr>
      </w:sdtEndPr>
      <w:sdtContent>
        <w:r w:rsidR="00CE0172" w:rsidRPr="00640433">
          <w:rPr>
            <w:rFonts w:ascii="Arial" w:hAnsi="Arial" w:cs="Arial"/>
          </w:rPr>
          <w:fldChar w:fldCharType="begin"/>
        </w:r>
        <w:r w:rsidR="00CE0172" w:rsidRPr="00640433">
          <w:rPr>
            <w:rFonts w:ascii="Arial" w:hAnsi="Arial" w:cs="Arial"/>
          </w:rPr>
          <w:instrText xml:space="preserve"> PAGE   \* MERGEFORMAT </w:instrText>
        </w:r>
        <w:r w:rsidR="00CE0172" w:rsidRPr="00640433">
          <w:rPr>
            <w:rFonts w:ascii="Arial" w:hAnsi="Arial" w:cs="Arial"/>
          </w:rPr>
          <w:fldChar w:fldCharType="separate"/>
        </w:r>
        <w:r w:rsidR="00CE0172" w:rsidRPr="00640433">
          <w:rPr>
            <w:rFonts w:ascii="Arial" w:hAnsi="Arial" w:cs="Arial"/>
            <w:noProof/>
          </w:rPr>
          <w:t>2</w:t>
        </w:r>
        <w:r w:rsidR="00CE0172" w:rsidRPr="00640433">
          <w:rPr>
            <w:rFonts w:ascii="Arial" w:hAnsi="Arial" w:cs="Arial"/>
            <w:noProof/>
          </w:rPr>
          <w:fldChar w:fldCharType="end"/>
        </w:r>
      </w:sdtContent>
    </w:sdt>
  </w:p>
  <w:p w14:paraId="4B83195B" w14:textId="77777777" w:rsidR="00CE0172" w:rsidRDefault="00CE0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1C737" w14:textId="77777777" w:rsidR="00ED44F2" w:rsidRDefault="00ED44F2" w:rsidP="00C73936">
      <w:pPr>
        <w:spacing w:after="0" w:line="240" w:lineRule="auto"/>
      </w:pPr>
      <w:r>
        <w:separator/>
      </w:r>
    </w:p>
  </w:footnote>
  <w:footnote w:type="continuationSeparator" w:id="0">
    <w:p w14:paraId="55D46EE1" w14:textId="77777777" w:rsidR="00ED44F2" w:rsidRDefault="00ED44F2" w:rsidP="00C73936">
      <w:pPr>
        <w:spacing w:after="0" w:line="240" w:lineRule="auto"/>
      </w:pPr>
      <w:r>
        <w:continuationSeparator/>
      </w:r>
    </w:p>
  </w:footnote>
  <w:footnote w:type="continuationNotice" w:id="1">
    <w:p w14:paraId="32544AC1" w14:textId="77777777" w:rsidR="00ED44F2" w:rsidRDefault="00ED44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E9DAE" w14:textId="2958085D" w:rsidR="00CE0172" w:rsidRDefault="00CE0172" w:rsidP="00394D46">
    <w:pPr>
      <w:pStyle w:val="Header"/>
      <w:jc w:val="center"/>
    </w:pPr>
    <w:r>
      <w:t>Consolidated Risk Assessment V6.3 - 02.09.21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5D66"/>
    <w:multiLevelType w:val="multilevel"/>
    <w:tmpl w:val="9D88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C1449"/>
    <w:multiLevelType w:val="hybridMultilevel"/>
    <w:tmpl w:val="D480CBBA"/>
    <w:lvl w:ilvl="0" w:tplc="E4A4F708">
      <w:start w:val="1"/>
      <w:numFmt w:val="bullet"/>
      <w:lvlText w:val=""/>
      <w:lvlJc w:val="left"/>
      <w:pPr>
        <w:ind w:left="720" w:hanging="360"/>
      </w:pPr>
      <w:rPr>
        <w:rFonts w:ascii="Symbol" w:hAnsi="Symbol" w:hint="default"/>
      </w:rPr>
    </w:lvl>
    <w:lvl w:ilvl="1" w:tplc="91AAD4C6">
      <w:start w:val="1"/>
      <w:numFmt w:val="bullet"/>
      <w:lvlText w:val="o"/>
      <w:lvlJc w:val="left"/>
      <w:pPr>
        <w:ind w:left="1440" w:hanging="360"/>
      </w:pPr>
      <w:rPr>
        <w:rFonts w:ascii="Courier New" w:hAnsi="Courier New" w:hint="default"/>
      </w:rPr>
    </w:lvl>
    <w:lvl w:ilvl="2" w:tplc="4D3C78C6">
      <w:start w:val="1"/>
      <w:numFmt w:val="bullet"/>
      <w:lvlText w:val=""/>
      <w:lvlJc w:val="left"/>
      <w:pPr>
        <w:ind w:left="2160" w:hanging="360"/>
      </w:pPr>
      <w:rPr>
        <w:rFonts w:ascii="Wingdings" w:hAnsi="Wingdings" w:hint="default"/>
      </w:rPr>
    </w:lvl>
    <w:lvl w:ilvl="3" w:tplc="D0EEE6D0">
      <w:start w:val="1"/>
      <w:numFmt w:val="bullet"/>
      <w:lvlText w:val=""/>
      <w:lvlJc w:val="left"/>
      <w:pPr>
        <w:ind w:left="2880" w:hanging="360"/>
      </w:pPr>
      <w:rPr>
        <w:rFonts w:ascii="Symbol" w:hAnsi="Symbol" w:hint="default"/>
      </w:rPr>
    </w:lvl>
    <w:lvl w:ilvl="4" w:tplc="42A889AE">
      <w:start w:val="1"/>
      <w:numFmt w:val="bullet"/>
      <w:lvlText w:val="o"/>
      <w:lvlJc w:val="left"/>
      <w:pPr>
        <w:ind w:left="3600" w:hanging="360"/>
      </w:pPr>
      <w:rPr>
        <w:rFonts w:ascii="Courier New" w:hAnsi="Courier New" w:hint="default"/>
      </w:rPr>
    </w:lvl>
    <w:lvl w:ilvl="5" w:tplc="8076D1E0">
      <w:start w:val="1"/>
      <w:numFmt w:val="bullet"/>
      <w:lvlText w:val=""/>
      <w:lvlJc w:val="left"/>
      <w:pPr>
        <w:ind w:left="4320" w:hanging="360"/>
      </w:pPr>
      <w:rPr>
        <w:rFonts w:ascii="Wingdings" w:hAnsi="Wingdings" w:hint="default"/>
      </w:rPr>
    </w:lvl>
    <w:lvl w:ilvl="6" w:tplc="15EEBE9C">
      <w:start w:val="1"/>
      <w:numFmt w:val="bullet"/>
      <w:lvlText w:val=""/>
      <w:lvlJc w:val="left"/>
      <w:pPr>
        <w:ind w:left="5040" w:hanging="360"/>
      </w:pPr>
      <w:rPr>
        <w:rFonts w:ascii="Symbol" w:hAnsi="Symbol" w:hint="default"/>
      </w:rPr>
    </w:lvl>
    <w:lvl w:ilvl="7" w:tplc="139A585A">
      <w:start w:val="1"/>
      <w:numFmt w:val="bullet"/>
      <w:lvlText w:val="o"/>
      <w:lvlJc w:val="left"/>
      <w:pPr>
        <w:ind w:left="5760" w:hanging="360"/>
      </w:pPr>
      <w:rPr>
        <w:rFonts w:ascii="Courier New" w:hAnsi="Courier New" w:hint="default"/>
      </w:rPr>
    </w:lvl>
    <w:lvl w:ilvl="8" w:tplc="CE74E750">
      <w:start w:val="1"/>
      <w:numFmt w:val="bullet"/>
      <w:lvlText w:val=""/>
      <w:lvlJc w:val="left"/>
      <w:pPr>
        <w:ind w:left="6480" w:hanging="360"/>
      </w:pPr>
      <w:rPr>
        <w:rFonts w:ascii="Wingdings" w:hAnsi="Wingdings" w:hint="default"/>
      </w:rPr>
    </w:lvl>
  </w:abstractNum>
  <w:abstractNum w:abstractNumId="2" w15:restartNumberingAfterBreak="0">
    <w:nsid w:val="108D359B"/>
    <w:multiLevelType w:val="hybridMultilevel"/>
    <w:tmpl w:val="3DA6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46520"/>
    <w:multiLevelType w:val="hybridMultilevel"/>
    <w:tmpl w:val="732A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C6E6D"/>
    <w:multiLevelType w:val="hybridMultilevel"/>
    <w:tmpl w:val="1D300DA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1A85062E"/>
    <w:multiLevelType w:val="hybridMultilevel"/>
    <w:tmpl w:val="854E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32BFB"/>
    <w:multiLevelType w:val="hybridMultilevel"/>
    <w:tmpl w:val="09FA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74817"/>
    <w:multiLevelType w:val="hybridMultilevel"/>
    <w:tmpl w:val="A656B894"/>
    <w:lvl w:ilvl="0" w:tplc="7966B3C6">
      <w:start w:val="1"/>
      <w:numFmt w:val="bullet"/>
      <w:lvlText w:val=""/>
      <w:lvlJc w:val="left"/>
      <w:pPr>
        <w:ind w:left="720" w:hanging="360"/>
      </w:pPr>
      <w:rPr>
        <w:rFonts w:ascii="Symbol" w:hAnsi="Symbol" w:hint="default"/>
      </w:rPr>
    </w:lvl>
    <w:lvl w:ilvl="1" w:tplc="51F21E78">
      <w:start w:val="1"/>
      <w:numFmt w:val="bullet"/>
      <w:lvlText w:val="o"/>
      <w:lvlJc w:val="left"/>
      <w:pPr>
        <w:ind w:left="1440" w:hanging="360"/>
      </w:pPr>
      <w:rPr>
        <w:rFonts w:ascii="Courier New" w:hAnsi="Courier New" w:hint="default"/>
      </w:rPr>
    </w:lvl>
    <w:lvl w:ilvl="2" w:tplc="58D8DBC6">
      <w:start w:val="1"/>
      <w:numFmt w:val="bullet"/>
      <w:lvlText w:val=""/>
      <w:lvlJc w:val="left"/>
      <w:pPr>
        <w:ind w:left="2160" w:hanging="360"/>
      </w:pPr>
      <w:rPr>
        <w:rFonts w:ascii="Wingdings" w:hAnsi="Wingdings" w:hint="default"/>
      </w:rPr>
    </w:lvl>
    <w:lvl w:ilvl="3" w:tplc="DAFA6C00">
      <w:start w:val="1"/>
      <w:numFmt w:val="bullet"/>
      <w:lvlText w:val=""/>
      <w:lvlJc w:val="left"/>
      <w:pPr>
        <w:ind w:left="2880" w:hanging="360"/>
      </w:pPr>
      <w:rPr>
        <w:rFonts w:ascii="Symbol" w:hAnsi="Symbol" w:hint="default"/>
      </w:rPr>
    </w:lvl>
    <w:lvl w:ilvl="4" w:tplc="9F7E2CDA">
      <w:start w:val="1"/>
      <w:numFmt w:val="bullet"/>
      <w:lvlText w:val="o"/>
      <w:lvlJc w:val="left"/>
      <w:pPr>
        <w:ind w:left="3600" w:hanging="360"/>
      </w:pPr>
      <w:rPr>
        <w:rFonts w:ascii="Courier New" w:hAnsi="Courier New" w:hint="default"/>
      </w:rPr>
    </w:lvl>
    <w:lvl w:ilvl="5" w:tplc="15C2F128">
      <w:start w:val="1"/>
      <w:numFmt w:val="bullet"/>
      <w:lvlText w:val=""/>
      <w:lvlJc w:val="left"/>
      <w:pPr>
        <w:ind w:left="4320" w:hanging="360"/>
      </w:pPr>
      <w:rPr>
        <w:rFonts w:ascii="Wingdings" w:hAnsi="Wingdings" w:hint="default"/>
      </w:rPr>
    </w:lvl>
    <w:lvl w:ilvl="6" w:tplc="2EE42F10">
      <w:start w:val="1"/>
      <w:numFmt w:val="bullet"/>
      <w:lvlText w:val=""/>
      <w:lvlJc w:val="left"/>
      <w:pPr>
        <w:ind w:left="5040" w:hanging="360"/>
      </w:pPr>
      <w:rPr>
        <w:rFonts w:ascii="Symbol" w:hAnsi="Symbol" w:hint="default"/>
      </w:rPr>
    </w:lvl>
    <w:lvl w:ilvl="7" w:tplc="D73EF078">
      <w:start w:val="1"/>
      <w:numFmt w:val="bullet"/>
      <w:lvlText w:val="o"/>
      <w:lvlJc w:val="left"/>
      <w:pPr>
        <w:ind w:left="5760" w:hanging="360"/>
      </w:pPr>
      <w:rPr>
        <w:rFonts w:ascii="Courier New" w:hAnsi="Courier New" w:hint="default"/>
      </w:rPr>
    </w:lvl>
    <w:lvl w:ilvl="8" w:tplc="E7483BBA">
      <w:start w:val="1"/>
      <w:numFmt w:val="bullet"/>
      <w:lvlText w:val=""/>
      <w:lvlJc w:val="left"/>
      <w:pPr>
        <w:ind w:left="6480" w:hanging="360"/>
      </w:pPr>
      <w:rPr>
        <w:rFonts w:ascii="Wingdings" w:hAnsi="Wingdings" w:hint="default"/>
      </w:rPr>
    </w:lvl>
  </w:abstractNum>
  <w:abstractNum w:abstractNumId="8" w15:restartNumberingAfterBreak="0">
    <w:nsid w:val="232326B7"/>
    <w:multiLevelType w:val="hybridMultilevel"/>
    <w:tmpl w:val="01E2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2674B"/>
    <w:multiLevelType w:val="hybridMultilevel"/>
    <w:tmpl w:val="0DC0EBBE"/>
    <w:lvl w:ilvl="0" w:tplc="202A64AA">
      <w:start w:val="1"/>
      <w:numFmt w:val="bullet"/>
      <w:lvlText w:val=""/>
      <w:lvlJc w:val="left"/>
      <w:pPr>
        <w:tabs>
          <w:tab w:val="num" w:pos="720"/>
        </w:tabs>
        <w:ind w:left="720" w:hanging="360"/>
      </w:pPr>
      <w:rPr>
        <w:rFonts w:ascii="Symbol" w:hAnsi="Symbol" w:hint="default"/>
        <w:sz w:val="20"/>
      </w:rPr>
    </w:lvl>
    <w:lvl w:ilvl="1" w:tplc="29F4FCC4" w:tentative="1">
      <w:start w:val="1"/>
      <w:numFmt w:val="bullet"/>
      <w:lvlText w:val=""/>
      <w:lvlJc w:val="left"/>
      <w:pPr>
        <w:tabs>
          <w:tab w:val="num" w:pos="1440"/>
        </w:tabs>
        <w:ind w:left="1440" w:hanging="360"/>
      </w:pPr>
      <w:rPr>
        <w:rFonts w:ascii="Symbol" w:hAnsi="Symbol" w:hint="default"/>
        <w:sz w:val="20"/>
      </w:rPr>
    </w:lvl>
    <w:lvl w:ilvl="2" w:tplc="7E48FDC8" w:tentative="1">
      <w:start w:val="1"/>
      <w:numFmt w:val="bullet"/>
      <w:lvlText w:val=""/>
      <w:lvlJc w:val="left"/>
      <w:pPr>
        <w:tabs>
          <w:tab w:val="num" w:pos="2160"/>
        </w:tabs>
        <w:ind w:left="2160" w:hanging="360"/>
      </w:pPr>
      <w:rPr>
        <w:rFonts w:ascii="Symbol" w:hAnsi="Symbol" w:hint="default"/>
        <w:sz w:val="20"/>
      </w:rPr>
    </w:lvl>
    <w:lvl w:ilvl="3" w:tplc="849E4BBE" w:tentative="1">
      <w:start w:val="1"/>
      <w:numFmt w:val="bullet"/>
      <w:lvlText w:val=""/>
      <w:lvlJc w:val="left"/>
      <w:pPr>
        <w:tabs>
          <w:tab w:val="num" w:pos="2880"/>
        </w:tabs>
        <w:ind w:left="2880" w:hanging="360"/>
      </w:pPr>
      <w:rPr>
        <w:rFonts w:ascii="Symbol" w:hAnsi="Symbol" w:hint="default"/>
        <w:sz w:val="20"/>
      </w:rPr>
    </w:lvl>
    <w:lvl w:ilvl="4" w:tplc="1C84759C" w:tentative="1">
      <w:start w:val="1"/>
      <w:numFmt w:val="bullet"/>
      <w:lvlText w:val=""/>
      <w:lvlJc w:val="left"/>
      <w:pPr>
        <w:tabs>
          <w:tab w:val="num" w:pos="3600"/>
        </w:tabs>
        <w:ind w:left="3600" w:hanging="360"/>
      </w:pPr>
      <w:rPr>
        <w:rFonts w:ascii="Symbol" w:hAnsi="Symbol" w:hint="default"/>
        <w:sz w:val="20"/>
      </w:rPr>
    </w:lvl>
    <w:lvl w:ilvl="5" w:tplc="6A78F8E0" w:tentative="1">
      <w:start w:val="1"/>
      <w:numFmt w:val="bullet"/>
      <w:lvlText w:val=""/>
      <w:lvlJc w:val="left"/>
      <w:pPr>
        <w:tabs>
          <w:tab w:val="num" w:pos="4320"/>
        </w:tabs>
        <w:ind w:left="4320" w:hanging="360"/>
      </w:pPr>
      <w:rPr>
        <w:rFonts w:ascii="Symbol" w:hAnsi="Symbol" w:hint="default"/>
        <w:sz w:val="20"/>
      </w:rPr>
    </w:lvl>
    <w:lvl w:ilvl="6" w:tplc="40FEBE6C" w:tentative="1">
      <w:start w:val="1"/>
      <w:numFmt w:val="bullet"/>
      <w:lvlText w:val=""/>
      <w:lvlJc w:val="left"/>
      <w:pPr>
        <w:tabs>
          <w:tab w:val="num" w:pos="5040"/>
        </w:tabs>
        <w:ind w:left="5040" w:hanging="360"/>
      </w:pPr>
      <w:rPr>
        <w:rFonts w:ascii="Symbol" w:hAnsi="Symbol" w:hint="default"/>
        <w:sz w:val="20"/>
      </w:rPr>
    </w:lvl>
    <w:lvl w:ilvl="7" w:tplc="C0086F5E" w:tentative="1">
      <w:start w:val="1"/>
      <w:numFmt w:val="bullet"/>
      <w:lvlText w:val=""/>
      <w:lvlJc w:val="left"/>
      <w:pPr>
        <w:tabs>
          <w:tab w:val="num" w:pos="5760"/>
        </w:tabs>
        <w:ind w:left="5760" w:hanging="360"/>
      </w:pPr>
      <w:rPr>
        <w:rFonts w:ascii="Symbol" w:hAnsi="Symbol" w:hint="default"/>
        <w:sz w:val="20"/>
      </w:rPr>
    </w:lvl>
    <w:lvl w:ilvl="8" w:tplc="D054CB7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C60924"/>
    <w:multiLevelType w:val="hybridMultilevel"/>
    <w:tmpl w:val="A092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E04F8"/>
    <w:multiLevelType w:val="hybridMultilevel"/>
    <w:tmpl w:val="B998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07BEF"/>
    <w:multiLevelType w:val="multilevel"/>
    <w:tmpl w:val="87BA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C158B6"/>
    <w:multiLevelType w:val="hybridMultilevel"/>
    <w:tmpl w:val="5F800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244E7"/>
    <w:multiLevelType w:val="hybridMultilevel"/>
    <w:tmpl w:val="37C8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53AC8"/>
    <w:multiLevelType w:val="hybridMultilevel"/>
    <w:tmpl w:val="7D106BC0"/>
    <w:lvl w:ilvl="0" w:tplc="08D2DD88">
      <w:start w:val="1"/>
      <w:numFmt w:val="bullet"/>
      <w:lvlText w:val=""/>
      <w:lvlJc w:val="left"/>
      <w:pPr>
        <w:ind w:left="720" w:hanging="360"/>
      </w:pPr>
      <w:rPr>
        <w:rFonts w:ascii="Symbol" w:hAnsi="Symbol" w:hint="default"/>
      </w:rPr>
    </w:lvl>
    <w:lvl w:ilvl="1" w:tplc="2DB008FE">
      <w:start w:val="1"/>
      <w:numFmt w:val="bullet"/>
      <w:lvlText w:val="o"/>
      <w:lvlJc w:val="left"/>
      <w:pPr>
        <w:ind w:left="1440" w:hanging="360"/>
      </w:pPr>
      <w:rPr>
        <w:rFonts w:ascii="Courier New" w:hAnsi="Courier New" w:hint="default"/>
      </w:rPr>
    </w:lvl>
    <w:lvl w:ilvl="2" w:tplc="4EB628D4">
      <w:start w:val="1"/>
      <w:numFmt w:val="bullet"/>
      <w:lvlText w:val=""/>
      <w:lvlJc w:val="left"/>
      <w:pPr>
        <w:ind w:left="2160" w:hanging="360"/>
      </w:pPr>
      <w:rPr>
        <w:rFonts w:ascii="Wingdings" w:hAnsi="Wingdings" w:hint="default"/>
      </w:rPr>
    </w:lvl>
    <w:lvl w:ilvl="3" w:tplc="A168AC68">
      <w:start w:val="1"/>
      <w:numFmt w:val="bullet"/>
      <w:lvlText w:val=""/>
      <w:lvlJc w:val="left"/>
      <w:pPr>
        <w:ind w:left="2880" w:hanging="360"/>
      </w:pPr>
      <w:rPr>
        <w:rFonts w:ascii="Symbol" w:hAnsi="Symbol" w:hint="default"/>
      </w:rPr>
    </w:lvl>
    <w:lvl w:ilvl="4" w:tplc="9998D140">
      <w:start w:val="1"/>
      <w:numFmt w:val="bullet"/>
      <w:lvlText w:val="o"/>
      <w:lvlJc w:val="left"/>
      <w:pPr>
        <w:ind w:left="3600" w:hanging="360"/>
      </w:pPr>
      <w:rPr>
        <w:rFonts w:ascii="Courier New" w:hAnsi="Courier New" w:hint="default"/>
      </w:rPr>
    </w:lvl>
    <w:lvl w:ilvl="5" w:tplc="11962AF0">
      <w:start w:val="1"/>
      <w:numFmt w:val="bullet"/>
      <w:lvlText w:val=""/>
      <w:lvlJc w:val="left"/>
      <w:pPr>
        <w:ind w:left="4320" w:hanging="360"/>
      </w:pPr>
      <w:rPr>
        <w:rFonts w:ascii="Wingdings" w:hAnsi="Wingdings" w:hint="default"/>
      </w:rPr>
    </w:lvl>
    <w:lvl w:ilvl="6" w:tplc="85185ACA">
      <w:start w:val="1"/>
      <w:numFmt w:val="bullet"/>
      <w:lvlText w:val=""/>
      <w:lvlJc w:val="left"/>
      <w:pPr>
        <w:ind w:left="5040" w:hanging="360"/>
      </w:pPr>
      <w:rPr>
        <w:rFonts w:ascii="Symbol" w:hAnsi="Symbol" w:hint="default"/>
      </w:rPr>
    </w:lvl>
    <w:lvl w:ilvl="7" w:tplc="5FFEE920">
      <w:start w:val="1"/>
      <w:numFmt w:val="bullet"/>
      <w:lvlText w:val="o"/>
      <w:lvlJc w:val="left"/>
      <w:pPr>
        <w:ind w:left="5760" w:hanging="360"/>
      </w:pPr>
      <w:rPr>
        <w:rFonts w:ascii="Courier New" w:hAnsi="Courier New" w:hint="default"/>
      </w:rPr>
    </w:lvl>
    <w:lvl w:ilvl="8" w:tplc="2A34797A">
      <w:start w:val="1"/>
      <w:numFmt w:val="bullet"/>
      <w:lvlText w:val=""/>
      <w:lvlJc w:val="left"/>
      <w:pPr>
        <w:ind w:left="6480" w:hanging="360"/>
      </w:pPr>
      <w:rPr>
        <w:rFonts w:ascii="Wingdings" w:hAnsi="Wingdings" w:hint="default"/>
      </w:rPr>
    </w:lvl>
  </w:abstractNum>
  <w:abstractNum w:abstractNumId="16" w15:restartNumberingAfterBreak="0">
    <w:nsid w:val="4E0B2F45"/>
    <w:multiLevelType w:val="hybridMultilevel"/>
    <w:tmpl w:val="4EDA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059AC"/>
    <w:multiLevelType w:val="multilevel"/>
    <w:tmpl w:val="E50E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44486E"/>
    <w:multiLevelType w:val="hybridMultilevel"/>
    <w:tmpl w:val="BFF4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008F3"/>
    <w:multiLevelType w:val="hybridMultilevel"/>
    <w:tmpl w:val="FB3CD414"/>
    <w:lvl w:ilvl="0" w:tplc="8940D168">
      <w:start w:val="1"/>
      <w:numFmt w:val="bullet"/>
      <w:lvlText w:val=""/>
      <w:lvlJc w:val="left"/>
      <w:pPr>
        <w:ind w:left="720" w:hanging="360"/>
      </w:pPr>
      <w:rPr>
        <w:rFonts w:ascii="Symbol" w:hAnsi="Symbol" w:hint="default"/>
      </w:rPr>
    </w:lvl>
    <w:lvl w:ilvl="1" w:tplc="FD5410E6">
      <w:start w:val="1"/>
      <w:numFmt w:val="bullet"/>
      <w:lvlText w:val="o"/>
      <w:lvlJc w:val="left"/>
      <w:pPr>
        <w:ind w:left="1440" w:hanging="360"/>
      </w:pPr>
      <w:rPr>
        <w:rFonts w:ascii="Courier New" w:hAnsi="Courier New" w:hint="default"/>
      </w:rPr>
    </w:lvl>
    <w:lvl w:ilvl="2" w:tplc="BFF80D5E">
      <w:start w:val="1"/>
      <w:numFmt w:val="bullet"/>
      <w:lvlText w:val=""/>
      <w:lvlJc w:val="left"/>
      <w:pPr>
        <w:ind w:left="2160" w:hanging="360"/>
      </w:pPr>
      <w:rPr>
        <w:rFonts w:ascii="Wingdings" w:hAnsi="Wingdings" w:hint="default"/>
      </w:rPr>
    </w:lvl>
    <w:lvl w:ilvl="3" w:tplc="144ACE5A">
      <w:start w:val="1"/>
      <w:numFmt w:val="bullet"/>
      <w:lvlText w:val=""/>
      <w:lvlJc w:val="left"/>
      <w:pPr>
        <w:ind w:left="2880" w:hanging="360"/>
      </w:pPr>
      <w:rPr>
        <w:rFonts w:ascii="Symbol" w:hAnsi="Symbol" w:hint="default"/>
      </w:rPr>
    </w:lvl>
    <w:lvl w:ilvl="4" w:tplc="D102C998">
      <w:start w:val="1"/>
      <w:numFmt w:val="bullet"/>
      <w:lvlText w:val="o"/>
      <w:lvlJc w:val="left"/>
      <w:pPr>
        <w:ind w:left="3600" w:hanging="360"/>
      </w:pPr>
      <w:rPr>
        <w:rFonts w:ascii="Courier New" w:hAnsi="Courier New" w:hint="default"/>
      </w:rPr>
    </w:lvl>
    <w:lvl w:ilvl="5" w:tplc="5FD253C8">
      <w:start w:val="1"/>
      <w:numFmt w:val="bullet"/>
      <w:lvlText w:val=""/>
      <w:lvlJc w:val="left"/>
      <w:pPr>
        <w:ind w:left="4320" w:hanging="360"/>
      </w:pPr>
      <w:rPr>
        <w:rFonts w:ascii="Wingdings" w:hAnsi="Wingdings" w:hint="default"/>
      </w:rPr>
    </w:lvl>
    <w:lvl w:ilvl="6" w:tplc="990E157C">
      <w:start w:val="1"/>
      <w:numFmt w:val="bullet"/>
      <w:lvlText w:val=""/>
      <w:lvlJc w:val="left"/>
      <w:pPr>
        <w:ind w:left="5040" w:hanging="360"/>
      </w:pPr>
      <w:rPr>
        <w:rFonts w:ascii="Symbol" w:hAnsi="Symbol" w:hint="default"/>
      </w:rPr>
    </w:lvl>
    <w:lvl w:ilvl="7" w:tplc="81A40492">
      <w:start w:val="1"/>
      <w:numFmt w:val="bullet"/>
      <w:lvlText w:val="o"/>
      <w:lvlJc w:val="left"/>
      <w:pPr>
        <w:ind w:left="5760" w:hanging="360"/>
      </w:pPr>
      <w:rPr>
        <w:rFonts w:ascii="Courier New" w:hAnsi="Courier New" w:hint="default"/>
      </w:rPr>
    </w:lvl>
    <w:lvl w:ilvl="8" w:tplc="B46073C4">
      <w:start w:val="1"/>
      <w:numFmt w:val="bullet"/>
      <w:lvlText w:val=""/>
      <w:lvlJc w:val="left"/>
      <w:pPr>
        <w:ind w:left="6480" w:hanging="360"/>
      </w:pPr>
      <w:rPr>
        <w:rFonts w:ascii="Wingdings" w:hAnsi="Wingdings" w:hint="default"/>
      </w:rPr>
    </w:lvl>
  </w:abstractNum>
  <w:abstractNum w:abstractNumId="20" w15:restartNumberingAfterBreak="0">
    <w:nsid w:val="59C65998"/>
    <w:multiLevelType w:val="hybridMultilevel"/>
    <w:tmpl w:val="BD40D3CA"/>
    <w:lvl w:ilvl="0" w:tplc="8114521C">
      <w:start w:val="1"/>
      <w:numFmt w:val="bullet"/>
      <w:lvlText w:val=""/>
      <w:lvlJc w:val="left"/>
      <w:pPr>
        <w:ind w:left="720" w:hanging="360"/>
      </w:pPr>
      <w:rPr>
        <w:rFonts w:ascii="Symbol" w:hAnsi="Symbol" w:hint="default"/>
      </w:rPr>
    </w:lvl>
    <w:lvl w:ilvl="1" w:tplc="682CE324">
      <w:start w:val="1"/>
      <w:numFmt w:val="bullet"/>
      <w:lvlText w:val="o"/>
      <w:lvlJc w:val="left"/>
      <w:pPr>
        <w:ind w:left="1440" w:hanging="360"/>
      </w:pPr>
      <w:rPr>
        <w:rFonts w:ascii="Courier New" w:hAnsi="Courier New" w:hint="default"/>
      </w:rPr>
    </w:lvl>
    <w:lvl w:ilvl="2" w:tplc="A114E4B8">
      <w:start w:val="1"/>
      <w:numFmt w:val="bullet"/>
      <w:lvlText w:val=""/>
      <w:lvlJc w:val="left"/>
      <w:pPr>
        <w:ind w:left="2160" w:hanging="360"/>
      </w:pPr>
      <w:rPr>
        <w:rFonts w:ascii="Wingdings" w:hAnsi="Wingdings" w:hint="default"/>
      </w:rPr>
    </w:lvl>
    <w:lvl w:ilvl="3" w:tplc="1D6E4914">
      <w:start w:val="1"/>
      <w:numFmt w:val="bullet"/>
      <w:lvlText w:val=""/>
      <w:lvlJc w:val="left"/>
      <w:pPr>
        <w:ind w:left="2880" w:hanging="360"/>
      </w:pPr>
      <w:rPr>
        <w:rFonts w:ascii="Symbol" w:hAnsi="Symbol" w:hint="default"/>
      </w:rPr>
    </w:lvl>
    <w:lvl w:ilvl="4" w:tplc="F0625F82">
      <w:start w:val="1"/>
      <w:numFmt w:val="bullet"/>
      <w:lvlText w:val="o"/>
      <w:lvlJc w:val="left"/>
      <w:pPr>
        <w:ind w:left="3600" w:hanging="360"/>
      </w:pPr>
      <w:rPr>
        <w:rFonts w:ascii="Courier New" w:hAnsi="Courier New" w:hint="default"/>
      </w:rPr>
    </w:lvl>
    <w:lvl w:ilvl="5" w:tplc="8490114C">
      <w:start w:val="1"/>
      <w:numFmt w:val="bullet"/>
      <w:lvlText w:val=""/>
      <w:lvlJc w:val="left"/>
      <w:pPr>
        <w:ind w:left="4320" w:hanging="360"/>
      </w:pPr>
      <w:rPr>
        <w:rFonts w:ascii="Wingdings" w:hAnsi="Wingdings" w:hint="default"/>
      </w:rPr>
    </w:lvl>
    <w:lvl w:ilvl="6" w:tplc="157469BC">
      <w:start w:val="1"/>
      <w:numFmt w:val="bullet"/>
      <w:lvlText w:val=""/>
      <w:lvlJc w:val="left"/>
      <w:pPr>
        <w:ind w:left="5040" w:hanging="360"/>
      </w:pPr>
      <w:rPr>
        <w:rFonts w:ascii="Symbol" w:hAnsi="Symbol" w:hint="default"/>
      </w:rPr>
    </w:lvl>
    <w:lvl w:ilvl="7" w:tplc="E49CFB9C">
      <w:start w:val="1"/>
      <w:numFmt w:val="bullet"/>
      <w:lvlText w:val="o"/>
      <w:lvlJc w:val="left"/>
      <w:pPr>
        <w:ind w:left="5760" w:hanging="360"/>
      </w:pPr>
      <w:rPr>
        <w:rFonts w:ascii="Courier New" w:hAnsi="Courier New" w:hint="default"/>
      </w:rPr>
    </w:lvl>
    <w:lvl w:ilvl="8" w:tplc="2604CB3E">
      <w:start w:val="1"/>
      <w:numFmt w:val="bullet"/>
      <w:lvlText w:val=""/>
      <w:lvlJc w:val="left"/>
      <w:pPr>
        <w:ind w:left="6480" w:hanging="360"/>
      </w:pPr>
      <w:rPr>
        <w:rFonts w:ascii="Wingdings" w:hAnsi="Wingdings" w:hint="default"/>
      </w:rPr>
    </w:lvl>
  </w:abstractNum>
  <w:abstractNum w:abstractNumId="21" w15:restartNumberingAfterBreak="0">
    <w:nsid w:val="5B3A0DB8"/>
    <w:multiLevelType w:val="hybridMultilevel"/>
    <w:tmpl w:val="25F47E2C"/>
    <w:lvl w:ilvl="0" w:tplc="E4A4F708">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4D3C78C6">
      <w:start w:val="1"/>
      <w:numFmt w:val="bullet"/>
      <w:lvlText w:val=""/>
      <w:lvlJc w:val="left"/>
      <w:pPr>
        <w:ind w:left="2160" w:hanging="360"/>
      </w:pPr>
      <w:rPr>
        <w:rFonts w:ascii="Wingdings" w:hAnsi="Wingdings" w:hint="default"/>
      </w:rPr>
    </w:lvl>
    <w:lvl w:ilvl="3" w:tplc="D0EEE6D0">
      <w:start w:val="1"/>
      <w:numFmt w:val="bullet"/>
      <w:lvlText w:val=""/>
      <w:lvlJc w:val="left"/>
      <w:pPr>
        <w:ind w:left="2880" w:hanging="360"/>
      </w:pPr>
      <w:rPr>
        <w:rFonts w:ascii="Symbol" w:hAnsi="Symbol" w:hint="default"/>
      </w:rPr>
    </w:lvl>
    <w:lvl w:ilvl="4" w:tplc="42A889AE">
      <w:start w:val="1"/>
      <w:numFmt w:val="bullet"/>
      <w:lvlText w:val="o"/>
      <w:lvlJc w:val="left"/>
      <w:pPr>
        <w:ind w:left="3600" w:hanging="360"/>
      </w:pPr>
      <w:rPr>
        <w:rFonts w:ascii="Courier New" w:hAnsi="Courier New" w:hint="default"/>
      </w:rPr>
    </w:lvl>
    <w:lvl w:ilvl="5" w:tplc="8076D1E0">
      <w:start w:val="1"/>
      <w:numFmt w:val="bullet"/>
      <w:lvlText w:val=""/>
      <w:lvlJc w:val="left"/>
      <w:pPr>
        <w:ind w:left="4320" w:hanging="360"/>
      </w:pPr>
      <w:rPr>
        <w:rFonts w:ascii="Wingdings" w:hAnsi="Wingdings" w:hint="default"/>
      </w:rPr>
    </w:lvl>
    <w:lvl w:ilvl="6" w:tplc="15EEBE9C">
      <w:start w:val="1"/>
      <w:numFmt w:val="bullet"/>
      <w:lvlText w:val=""/>
      <w:lvlJc w:val="left"/>
      <w:pPr>
        <w:ind w:left="5040" w:hanging="360"/>
      </w:pPr>
      <w:rPr>
        <w:rFonts w:ascii="Symbol" w:hAnsi="Symbol" w:hint="default"/>
      </w:rPr>
    </w:lvl>
    <w:lvl w:ilvl="7" w:tplc="139A585A">
      <w:start w:val="1"/>
      <w:numFmt w:val="bullet"/>
      <w:lvlText w:val="o"/>
      <w:lvlJc w:val="left"/>
      <w:pPr>
        <w:ind w:left="5760" w:hanging="360"/>
      </w:pPr>
      <w:rPr>
        <w:rFonts w:ascii="Courier New" w:hAnsi="Courier New" w:hint="default"/>
      </w:rPr>
    </w:lvl>
    <w:lvl w:ilvl="8" w:tplc="CE74E750">
      <w:start w:val="1"/>
      <w:numFmt w:val="bullet"/>
      <w:lvlText w:val=""/>
      <w:lvlJc w:val="left"/>
      <w:pPr>
        <w:ind w:left="6480" w:hanging="360"/>
      </w:pPr>
      <w:rPr>
        <w:rFonts w:ascii="Wingdings" w:hAnsi="Wingdings" w:hint="default"/>
      </w:rPr>
    </w:lvl>
  </w:abstractNum>
  <w:abstractNum w:abstractNumId="22" w15:restartNumberingAfterBreak="0">
    <w:nsid w:val="607835A6"/>
    <w:multiLevelType w:val="multilevel"/>
    <w:tmpl w:val="E470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2D651A"/>
    <w:multiLevelType w:val="hybridMultilevel"/>
    <w:tmpl w:val="DC84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770BF"/>
    <w:multiLevelType w:val="multilevel"/>
    <w:tmpl w:val="4C82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FA4E26"/>
    <w:multiLevelType w:val="hybridMultilevel"/>
    <w:tmpl w:val="B22A8E72"/>
    <w:lvl w:ilvl="0" w:tplc="91AAD4C6">
      <w:start w:val="1"/>
      <w:numFmt w:val="bullet"/>
      <w:lvlText w:val="o"/>
      <w:lvlJc w:val="left"/>
      <w:pPr>
        <w:ind w:left="720" w:hanging="360"/>
      </w:pPr>
      <w:rPr>
        <w:rFonts w:ascii="Courier New" w:hAnsi="Courier New" w:hint="default"/>
      </w:rPr>
    </w:lvl>
    <w:lvl w:ilvl="1" w:tplc="08090001">
      <w:start w:val="1"/>
      <w:numFmt w:val="bullet"/>
      <w:lvlText w:val=""/>
      <w:lvlJc w:val="left"/>
      <w:pPr>
        <w:ind w:left="1440" w:hanging="360"/>
      </w:pPr>
      <w:rPr>
        <w:rFonts w:ascii="Symbol" w:hAnsi="Symbol" w:hint="default"/>
      </w:rPr>
    </w:lvl>
    <w:lvl w:ilvl="2" w:tplc="4D3C78C6">
      <w:start w:val="1"/>
      <w:numFmt w:val="bullet"/>
      <w:lvlText w:val=""/>
      <w:lvlJc w:val="left"/>
      <w:pPr>
        <w:ind w:left="2160" w:hanging="360"/>
      </w:pPr>
      <w:rPr>
        <w:rFonts w:ascii="Wingdings" w:hAnsi="Wingdings" w:hint="default"/>
      </w:rPr>
    </w:lvl>
    <w:lvl w:ilvl="3" w:tplc="D0EEE6D0">
      <w:start w:val="1"/>
      <w:numFmt w:val="bullet"/>
      <w:lvlText w:val=""/>
      <w:lvlJc w:val="left"/>
      <w:pPr>
        <w:ind w:left="2880" w:hanging="360"/>
      </w:pPr>
      <w:rPr>
        <w:rFonts w:ascii="Symbol" w:hAnsi="Symbol" w:hint="default"/>
      </w:rPr>
    </w:lvl>
    <w:lvl w:ilvl="4" w:tplc="42A889AE">
      <w:start w:val="1"/>
      <w:numFmt w:val="bullet"/>
      <w:lvlText w:val="o"/>
      <w:lvlJc w:val="left"/>
      <w:pPr>
        <w:ind w:left="3600" w:hanging="360"/>
      </w:pPr>
      <w:rPr>
        <w:rFonts w:ascii="Courier New" w:hAnsi="Courier New" w:hint="default"/>
      </w:rPr>
    </w:lvl>
    <w:lvl w:ilvl="5" w:tplc="8076D1E0">
      <w:start w:val="1"/>
      <w:numFmt w:val="bullet"/>
      <w:lvlText w:val=""/>
      <w:lvlJc w:val="left"/>
      <w:pPr>
        <w:ind w:left="4320" w:hanging="360"/>
      </w:pPr>
      <w:rPr>
        <w:rFonts w:ascii="Wingdings" w:hAnsi="Wingdings" w:hint="default"/>
      </w:rPr>
    </w:lvl>
    <w:lvl w:ilvl="6" w:tplc="15EEBE9C">
      <w:start w:val="1"/>
      <w:numFmt w:val="bullet"/>
      <w:lvlText w:val=""/>
      <w:lvlJc w:val="left"/>
      <w:pPr>
        <w:ind w:left="5040" w:hanging="360"/>
      </w:pPr>
      <w:rPr>
        <w:rFonts w:ascii="Symbol" w:hAnsi="Symbol" w:hint="default"/>
      </w:rPr>
    </w:lvl>
    <w:lvl w:ilvl="7" w:tplc="139A585A">
      <w:start w:val="1"/>
      <w:numFmt w:val="bullet"/>
      <w:lvlText w:val="o"/>
      <w:lvlJc w:val="left"/>
      <w:pPr>
        <w:ind w:left="5760" w:hanging="360"/>
      </w:pPr>
      <w:rPr>
        <w:rFonts w:ascii="Courier New" w:hAnsi="Courier New" w:hint="default"/>
      </w:rPr>
    </w:lvl>
    <w:lvl w:ilvl="8" w:tplc="CE74E750">
      <w:start w:val="1"/>
      <w:numFmt w:val="bullet"/>
      <w:lvlText w:val=""/>
      <w:lvlJc w:val="left"/>
      <w:pPr>
        <w:ind w:left="6480" w:hanging="360"/>
      </w:pPr>
      <w:rPr>
        <w:rFonts w:ascii="Wingdings" w:hAnsi="Wingdings" w:hint="default"/>
      </w:rPr>
    </w:lvl>
  </w:abstractNum>
  <w:abstractNum w:abstractNumId="26" w15:restartNumberingAfterBreak="0">
    <w:nsid w:val="6FDD3B25"/>
    <w:multiLevelType w:val="hybridMultilevel"/>
    <w:tmpl w:val="90FE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373C50"/>
    <w:multiLevelType w:val="hybridMultilevel"/>
    <w:tmpl w:val="FD4E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E96BCB"/>
    <w:multiLevelType w:val="hybridMultilevel"/>
    <w:tmpl w:val="155E0150"/>
    <w:lvl w:ilvl="0" w:tplc="33469150">
      <w:start w:val="1"/>
      <w:numFmt w:val="bullet"/>
      <w:lvlText w:val=""/>
      <w:lvlJc w:val="left"/>
      <w:pPr>
        <w:tabs>
          <w:tab w:val="num" w:pos="720"/>
        </w:tabs>
        <w:ind w:left="720" w:hanging="360"/>
      </w:pPr>
      <w:rPr>
        <w:rFonts w:ascii="Symbol" w:hAnsi="Symbol" w:hint="default"/>
        <w:sz w:val="20"/>
      </w:rPr>
    </w:lvl>
    <w:lvl w:ilvl="1" w:tplc="2E6091E8" w:tentative="1">
      <w:start w:val="1"/>
      <w:numFmt w:val="bullet"/>
      <w:lvlText w:val=""/>
      <w:lvlJc w:val="left"/>
      <w:pPr>
        <w:tabs>
          <w:tab w:val="num" w:pos="1440"/>
        </w:tabs>
        <w:ind w:left="1440" w:hanging="360"/>
      </w:pPr>
      <w:rPr>
        <w:rFonts w:ascii="Symbol" w:hAnsi="Symbol" w:hint="default"/>
        <w:sz w:val="20"/>
      </w:rPr>
    </w:lvl>
    <w:lvl w:ilvl="2" w:tplc="DAA2FA5C" w:tentative="1">
      <w:start w:val="1"/>
      <w:numFmt w:val="bullet"/>
      <w:lvlText w:val=""/>
      <w:lvlJc w:val="left"/>
      <w:pPr>
        <w:tabs>
          <w:tab w:val="num" w:pos="2160"/>
        </w:tabs>
        <w:ind w:left="2160" w:hanging="360"/>
      </w:pPr>
      <w:rPr>
        <w:rFonts w:ascii="Symbol" w:hAnsi="Symbol" w:hint="default"/>
        <w:sz w:val="20"/>
      </w:rPr>
    </w:lvl>
    <w:lvl w:ilvl="3" w:tplc="4F20D000" w:tentative="1">
      <w:start w:val="1"/>
      <w:numFmt w:val="bullet"/>
      <w:lvlText w:val=""/>
      <w:lvlJc w:val="left"/>
      <w:pPr>
        <w:tabs>
          <w:tab w:val="num" w:pos="2880"/>
        </w:tabs>
        <w:ind w:left="2880" w:hanging="360"/>
      </w:pPr>
      <w:rPr>
        <w:rFonts w:ascii="Symbol" w:hAnsi="Symbol" w:hint="default"/>
        <w:sz w:val="20"/>
      </w:rPr>
    </w:lvl>
    <w:lvl w:ilvl="4" w:tplc="20140666" w:tentative="1">
      <w:start w:val="1"/>
      <w:numFmt w:val="bullet"/>
      <w:lvlText w:val=""/>
      <w:lvlJc w:val="left"/>
      <w:pPr>
        <w:tabs>
          <w:tab w:val="num" w:pos="3600"/>
        </w:tabs>
        <w:ind w:left="3600" w:hanging="360"/>
      </w:pPr>
      <w:rPr>
        <w:rFonts w:ascii="Symbol" w:hAnsi="Symbol" w:hint="default"/>
        <w:sz w:val="20"/>
      </w:rPr>
    </w:lvl>
    <w:lvl w:ilvl="5" w:tplc="C7C2D9FC" w:tentative="1">
      <w:start w:val="1"/>
      <w:numFmt w:val="bullet"/>
      <w:lvlText w:val=""/>
      <w:lvlJc w:val="left"/>
      <w:pPr>
        <w:tabs>
          <w:tab w:val="num" w:pos="4320"/>
        </w:tabs>
        <w:ind w:left="4320" w:hanging="360"/>
      </w:pPr>
      <w:rPr>
        <w:rFonts w:ascii="Symbol" w:hAnsi="Symbol" w:hint="default"/>
        <w:sz w:val="20"/>
      </w:rPr>
    </w:lvl>
    <w:lvl w:ilvl="6" w:tplc="12EC43F8" w:tentative="1">
      <w:start w:val="1"/>
      <w:numFmt w:val="bullet"/>
      <w:lvlText w:val=""/>
      <w:lvlJc w:val="left"/>
      <w:pPr>
        <w:tabs>
          <w:tab w:val="num" w:pos="5040"/>
        </w:tabs>
        <w:ind w:left="5040" w:hanging="360"/>
      </w:pPr>
      <w:rPr>
        <w:rFonts w:ascii="Symbol" w:hAnsi="Symbol" w:hint="default"/>
        <w:sz w:val="20"/>
      </w:rPr>
    </w:lvl>
    <w:lvl w:ilvl="7" w:tplc="E004BE58" w:tentative="1">
      <w:start w:val="1"/>
      <w:numFmt w:val="bullet"/>
      <w:lvlText w:val=""/>
      <w:lvlJc w:val="left"/>
      <w:pPr>
        <w:tabs>
          <w:tab w:val="num" w:pos="5760"/>
        </w:tabs>
        <w:ind w:left="5760" w:hanging="360"/>
      </w:pPr>
      <w:rPr>
        <w:rFonts w:ascii="Symbol" w:hAnsi="Symbol" w:hint="default"/>
        <w:sz w:val="20"/>
      </w:rPr>
    </w:lvl>
    <w:lvl w:ilvl="8" w:tplc="DB503C7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270C1D"/>
    <w:multiLevelType w:val="hybridMultilevel"/>
    <w:tmpl w:val="B322A882"/>
    <w:lvl w:ilvl="0" w:tplc="D10C5E5C">
      <w:start w:val="1"/>
      <w:numFmt w:val="bullet"/>
      <w:lvlText w:val=""/>
      <w:lvlJc w:val="left"/>
      <w:pPr>
        <w:tabs>
          <w:tab w:val="num" w:pos="720"/>
        </w:tabs>
        <w:ind w:left="720" w:hanging="360"/>
      </w:pPr>
      <w:rPr>
        <w:rFonts w:ascii="Symbol" w:hAnsi="Symbol" w:hint="default"/>
        <w:sz w:val="20"/>
      </w:rPr>
    </w:lvl>
    <w:lvl w:ilvl="1" w:tplc="6F8EF2BC" w:tentative="1">
      <w:start w:val="1"/>
      <w:numFmt w:val="bullet"/>
      <w:lvlText w:val=""/>
      <w:lvlJc w:val="left"/>
      <w:pPr>
        <w:tabs>
          <w:tab w:val="num" w:pos="1440"/>
        </w:tabs>
        <w:ind w:left="1440" w:hanging="360"/>
      </w:pPr>
      <w:rPr>
        <w:rFonts w:ascii="Symbol" w:hAnsi="Symbol" w:hint="default"/>
        <w:sz w:val="20"/>
      </w:rPr>
    </w:lvl>
    <w:lvl w:ilvl="2" w:tplc="E13E9412" w:tentative="1">
      <w:start w:val="1"/>
      <w:numFmt w:val="bullet"/>
      <w:lvlText w:val=""/>
      <w:lvlJc w:val="left"/>
      <w:pPr>
        <w:tabs>
          <w:tab w:val="num" w:pos="2160"/>
        </w:tabs>
        <w:ind w:left="2160" w:hanging="360"/>
      </w:pPr>
      <w:rPr>
        <w:rFonts w:ascii="Symbol" w:hAnsi="Symbol" w:hint="default"/>
        <w:sz w:val="20"/>
      </w:rPr>
    </w:lvl>
    <w:lvl w:ilvl="3" w:tplc="168A0FB4" w:tentative="1">
      <w:start w:val="1"/>
      <w:numFmt w:val="bullet"/>
      <w:lvlText w:val=""/>
      <w:lvlJc w:val="left"/>
      <w:pPr>
        <w:tabs>
          <w:tab w:val="num" w:pos="2880"/>
        </w:tabs>
        <w:ind w:left="2880" w:hanging="360"/>
      </w:pPr>
      <w:rPr>
        <w:rFonts w:ascii="Symbol" w:hAnsi="Symbol" w:hint="default"/>
        <w:sz w:val="20"/>
      </w:rPr>
    </w:lvl>
    <w:lvl w:ilvl="4" w:tplc="D9FC50D0" w:tentative="1">
      <w:start w:val="1"/>
      <w:numFmt w:val="bullet"/>
      <w:lvlText w:val=""/>
      <w:lvlJc w:val="left"/>
      <w:pPr>
        <w:tabs>
          <w:tab w:val="num" w:pos="3600"/>
        </w:tabs>
        <w:ind w:left="3600" w:hanging="360"/>
      </w:pPr>
      <w:rPr>
        <w:rFonts w:ascii="Symbol" w:hAnsi="Symbol" w:hint="default"/>
        <w:sz w:val="20"/>
      </w:rPr>
    </w:lvl>
    <w:lvl w:ilvl="5" w:tplc="A6989734" w:tentative="1">
      <w:start w:val="1"/>
      <w:numFmt w:val="bullet"/>
      <w:lvlText w:val=""/>
      <w:lvlJc w:val="left"/>
      <w:pPr>
        <w:tabs>
          <w:tab w:val="num" w:pos="4320"/>
        </w:tabs>
        <w:ind w:left="4320" w:hanging="360"/>
      </w:pPr>
      <w:rPr>
        <w:rFonts w:ascii="Symbol" w:hAnsi="Symbol" w:hint="default"/>
        <w:sz w:val="20"/>
      </w:rPr>
    </w:lvl>
    <w:lvl w:ilvl="6" w:tplc="1868C032" w:tentative="1">
      <w:start w:val="1"/>
      <w:numFmt w:val="bullet"/>
      <w:lvlText w:val=""/>
      <w:lvlJc w:val="left"/>
      <w:pPr>
        <w:tabs>
          <w:tab w:val="num" w:pos="5040"/>
        </w:tabs>
        <w:ind w:left="5040" w:hanging="360"/>
      </w:pPr>
      <w:rPr>
        <w:rFonts w:ascii="Symbol" w:hAnsi="Symbol" w:hint="default"/>
        <w:sz w:val="20"/>
      </w:rPr>
    </w:lvl>
    <w:lvl w:ilvl="7" w:tplc="DE74AACE" w:tentative="1">
      <w:start w:val="1"/>
      <w:numFmt w:val="bullet"/>
      <w:lvlText w:val=""/>
      <w:lvlJc w:val="left"/>
      <w:pPr>
        <w:tabs>
          <w:tab w:val="num" w:pos="5760"/>
        </w:tabs>
        <w:ind w:left="5760" w:hanging="360"/>
      </w:pPr>
      <w:rPr>
        <w:rFonts w:ascii="Symbol" w:hAnsi="Symbol" w:hint="default"/>
        <w:sz w:val="20"/>
      </w:rPr>
    </w:lvl>
    <w:lvl w:ilvl="8" w:tplc="4596DA04"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D10808"/>
    <w:multiLevelType w:val="hybridMultilevel"/>
    <w:tmpl w:val="ABB0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9"/>
  </w:num>
  <w:num w:numId="4">
    <w:abstractNumId w:val="20"/>
  </w:num>
  <w:num w:numId="5">
    <w:abstractNumId w:val="21"/>
  </w:num>
  <w:num w:numId="6">
    <w:abstractNumId w:val="11"/>
  </w:num>
  <w:num w:numId="7">
    <w:abstractNumId w:val="13"/>
  </w:num>
  <w:num w:numId="8">
    <w:abstractNumId w:val="25"/>
  </w:num>
  <w:num w:numId="9">
    <w:abstractNumId w:val="1"/>
  </w:num>
  <w:num w:numId="10">
    <w:abstractNumId w:val="27"/>
  </w:num>
  <w:num w:numId="11">
    <w:abstractNumId w:val="2"/>
  </w:num>
  <w:num w:numId="12">
    <w:abstractNumId w:val="3"/>
  </w:num>
  <w:num w:numId="13">
    <w:abstractNumId w:val="5"/>
  </w:num>
  <w:num w:numId="14">
    <w:abstractNumId w:val="30"/>
  </w:num>
  <w:num w:numId="15">
    <w:abstractNumId w:val="28"/>
  </w:num>
  <w:num w:numId="16">
    <w:abstractNumId w:val="0"/>
  </w:num>
  <w:num w:numId="17">
    <w:abstractNumId w:val="12"/>
  </w:num>
  <w:num w:numId="18">
    <w:abstractNumId w:val="17"/>
  </w:num>
  <w:num w:numId="19">
    <w:abstractNumId w:val="22"/>
  </w:num>
  <w:num w:numId="20">
    <w:abstractNumId w:val="14"/>
  </w:num>
  <w:num w:numId="21">
    <w:abstractNumId w:val="29"/>
  </w:num>
  <w:num w:numId="22">
    <w:abstractNumId w:val="9"/>
  </w:num>
  <w:num w:numId="23">
    <w:abstractNumId w:val="24"/>
  </w:num>
  <w:num w:numId="24">
    <w:abstractNumId w:val="4"/>
  </w:num>
  <w:num w:numId="25">
    <w:abstractNumId w:val="16"/>
  </w:num>
  <w:num w:numId="26">
    <w:abstractNumId w:val="18"/>
  </w:num>
  <w:num w:numId="27">
    <w:abstractNumId w:val="8"/>
  </w:num>
  <w:num w:numId="28">
    <w:abstractNumId w:val="26"/>
  </w:num>
  <w:num w:numId="29">
    <w:abstractNumId w:val="23"/>
  </w:num>
  <w:num w:numId="30">
    <w:abstractNumId w:val="6"/>
  </w:num>
  <w:num w:numId="3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1C"/>
    <w:rsid w:val="00000F61"/>
    <w:rsid w:val="000014B8"/>
    <w:rsid w:val="0000193E"/>
    <w:rsid w:val="00004867"/>
    <w:rsid w:val="0000598B"/>
    <w:rsid w:val="00010EFD"/>
    <w:rsid w:val="00011E4A"/>
    <w:rsid w:val="0001413F"/>
    <w:rsid w:val="000156D2"/>
    <w:rsid w:val="00015957"/>
    <w:rsid w:val="00015D08"/>
    <w:rsid w:val="00015DC7"/>
    <w:rsid w:val="0001712E"/>
    <w:rsid w:val="00020DED"/>
    <w:rsid w:val="00020EF0"/>
    <w:rsid w:val="000259F1"/>
    <w:rsid w:val="00025DE8"/>
    <w:rsid w:val="0002726B"/>
    <w:rsid w:val="00031206"/>
    <w:rsid w:val="00033946"/>
    <w:rsid w:val="00037811"/>
    <w:rsid w:val="00040F41"/>
    <w:rsid w:val="00041781"/>
    <w:rsid w:val="00041AD3"/>
    <w:rsid w:val="00042817"/>
    <w:rsid w:val="0004404D"/>
    <w:rsid w:val="000454FE"/>
    <w:rsid w:val="00050B75"/>
    <w:rsid w:val="00051B6D"/>
    <w:rsid w:val="00052FFF"/>
    <w:rsid w:val="00056510"/>
    <w:rsid w:val="000574BA"/>
    <w:rsid w:val="000576FC"/>
    <w:rsid w:val="0006111F"/>
    <w:rsid w:val="00063A2E"/>
    <w:rsid w:val="00064D87"/>
    <w:rsid w:val="00065233"/>
    <w:rsid w:val="00065AFA"/>
    <w:rsid w:val="000661B6"/>
    <w:rsid w:val="0006683C"/>
    <w:rsid w:val="00076750"/>
    <w:rsid w:val="00081506"/>
    <w:rsid w:val="000827E8"/>
    <w:rsid w:val="00082F7B"/>
    <w:rsid w:val="000834E9"/>
    <w:rsid w:val="000866F8"/>
    <w:rsid w:val="000906B1"/>
    <w:rsid w:val="00090B2D"/>
    <w:rsid w:val="00092306"/>
    <w:rsid w:val="00092345"/>
    <w:rsid w:val="00093500"/>
    <w:rsid w:val="000964CA"/>
    <w:rsid w:val="000A0731"/>
    <w:rsid w:val="000A0EA2"/>
    <w:rsid w:val="000A11A0"/>
    <w:rsid w:val="000A2442"/>
    <w:rsid w:val="000A3F9B"/>
    <w:rsid w:val="000A5C4F"/>
    <w:rsid w:val="000A66D2"/>
    <w:rsid w:val="000ADC43"/>
    <w:rsid w:val="000B3EB2"/>
    <w:rsid w:val="000B447B"/>
    <w:rsid w:val="000B453F"/>
    <w:rsid w:val="000B4CF7"/>
    <w:rsid w:val="000B5CF9"/>
    <w:rsid w:val="000B629D"/>
    <w:rsid w:val="000B77FF"/>
    <w:rsid w:val="000B7BAD"/>
    <w:rsid w:val="000C00E6"/>
    <w:rsid w:val="000C1FE8"/>
    <w:rsid w:val="000C2D36"/>
    <w:rsid w:val="000C4966"/>
    <w:rsid w:val="000C4CE7"/>
    <w:rsid w:val="000C585E"/>
    <w:rsid w:val="000C59DC"/>
    <w:rsid w:val="000D0EC8"/>
    <w:rsid w:val="000D164F"/>
    <w:rsid w:val="000D173A"/>
    <w:rsid w:val="000D1966"/>
    <w:rsid w:val="000D4CFE"/>
    <w:rsid w:val="000D67F5"/>
    <w:rsid w:val="000E0603"/>
    <w:rsid w:val="000E2371"/>
    <w:rsid w:val="000E2575"/>
    <w:rsid w:val="000E2CFD"/>
    <w:rsid w:val="000E4E12"/>
    <w:rsid w:val="000F0112"/>
    <w:rsid w:val="000F133B"/>
    <w:rsid w:val="000F240A"/>
    <w:rsid w:val="000F56A7"/>
    <w:rsid w:val="000F72E4"/>
    <w:rsid w:val="000F7B97"/>
    <w:rsid w:val="001001A2"/>
    <w:rsid w:val="00101B1B"/>
    <w:rsid w:val="001031C9"/>
    <w:rsid w:val="00106D52"/>
    <w:rsid w:val="001070F3"/>
    <w:rsid w:val="0010715E"/>
    <w:rsid w:val="001136BB"/>
    <w:rsid w:val="00117B20"/>
    <w:rsid w:val="0012098D"/>
    <w:rsid w:val="00122A28"/>
    <w:rsid w:val="0012417E"/>
    <w:rsid w:val="00124B7C"/>
    <w:rsid w:val="001251BF"/>
    <w:rsid w:val="001262B7"/>
    <w:rsid w:val="00127AAE"/>
    <w:rsid w:val="00127AB1"/>
    <w:rsid w:val="00133D4D"/>
    <w:rsid w:val="00140921"/>
    <w:rsid w:val="001426CC"/>
    <w:rsid w:val="00142CDD"/>
    <w:rsid w:val="00146D0B"/>
    <w:rsid w:val="00150FC6"/>
    <w:rsid w:val="00151FBB"/>
    <w:rsid w:val="001539BD"/>
    <w:rsid w:val="00153E4C"/>
    <w:rsid w:val="00153FB9"/>
    <w:rsid w:val="00154FF9"/>
    <w:rsid w:val="00156D10"/>
    <w:rsid w:val="00156FB3"/>
    <w:rsid w:val="00160DEA"/>
    <w:rsid w:val="00160EA3"/>
    <w:rsid w:val="00161486"/>
    <w:rsid w:val="00162A23"/>
    <w:rsid w:val="00163548"/>
    <w:rsid w:val="001643A3"/>
    <w:rsid w:val="001657AF"/>
    <w:rsid w:val="001668F3"/>
    <w:rsid w:val="001723B0"/>
    <w:rsid w:val="001743B5"/>
    <w:rsid w:val="0017475C"/>
    <w:rsid w:val="00174934"/>
    <w:rsid w:val="00174A81"/>
    <w:rsid w:val="00175381"/>
    <w:rsid w:val="00177B7E"/>
    <w:rsid w:val="001807B7"/>
    <w:rsid w:val="001827CA"/>
    <w:rsid w:val="001839A1"/>
    <w:rsid w:val="001839D1"/>
    <w:rsid w:val="00187A4A"/>
    <w:rsid w:val="00193A55"/>
    <w:rsid w:val="001958A1"/>
    <w:rsid w:val="00197C8D"/>
    <w:rsid w:val="001A16DC"/>
    <w:rsid w:val="001A17FF"/>
    <w:rsid w:val="001A2616"/>
    <w:rsid w:val="001A403C"/>
    <w:rsid w:val="001A412F"/>
    <w:rsid w:val="001A7C9A"/>
    <w:rsid w:val="001B02BD"/>
    <w:rsid w:val="001B089A"/>
    <w:rsid w:val="001B2071"/>
    <w:rsid w:val="001B30FB"/>
    <w:rsid w:val="001B5429"/>
    <w:rsid w:val="001C07A7"/>
    <w:rsid w:val="001C3402"/>
    <w:rsid w:val="001C44DE"/>
    <w:rsid w:val="001C54BB"/>
    <w:rsid w:val="001C6DD3"/>
    <w:rsid w:val="001D3E43"/>
    <w:rsid w:val="001D6B05"/>
    <w:rsid w:val="001E00DD"/>
    <w:rsid w:val="001E224E"/>
    <w:rsid w:val="001E2BB7"/>
    <w:rsid w:val="001E2CFF"/>
    <w:rsid w:val="001E5C25"/>
    <w:rsid w:val="001E61F0"/>
    <w:rsid w:val="001E6BBC"/>
    <w:rsid w:val="001E78EE"/>
    <w:rsid w:val="001F13C9"/>
    <w:rsid w:val="001F363A"/>
    <w:rsid w:val="001F4B47"/>
    <w:rsid w:val="001F6B54"/>
    <w:rsid w:val="002006CD"/>
    <w:rsid w:val="00201CBD"/>
    <w:rsid w:val="00201ED4"/>
    <w:rsid w:val="00205733"/>
    <w:rsid w:val="0020612E"/>
    <w:rsid w:val="002071FC"/>
    <w:rsid w:val="00207C74"/>
    <w:rsid w:val="00210A2C"/>
    <w:rsid w:val="00211158"/>
    <w:rsid w:val="0021131A"/>
    <w:rsid w:val="00212340"/>
    <w:rsid w:val="0021238A"/>
    <w:rsid w:val="002159CA"/>
    <w:rsid w:val="002162F4"/>
    <w:rsid w:val="002233EE"/>
    <w:rsid w:val="00232F42"/>
    <w:rsid w:val="00236277"/>
    <w:rsid w:val="00242E94"/>
    <w:rsid w:val="002508AE"/>
    <w:rsid w:val="00250D9B"/>
    <w:rsid w:val="002516A9"/>
    <w:rsid w:val="0025219E"/>
    <w:rsid w:val="0025369C"/>
    <w:rsid w:val="0025385F"/>
    <w:rsid w:val="00253BB3"/>
    <w:rsid w:val="00262DEC"/>
    <w:rsid w:val="0026450D"/>
    <w:rsid w:val="00264B8A"/>
    <w:rsid w:val="00266765"/>
    <w:rsid w:val="00270778"/>
    <w:rsid w:val="0027563B"/>
    <w:rsid w:val="00276255"/>
    <w:rsid w:val="00280A8C"/>
    <w:rsid w:val="00282A53"/>
    <w:rsid w:val="0028392C"/>
    <w:rsid w:val="0028406F"/>
    <w:rsid w:val="002855AF"/>
    <w:rsid w:val="002864F6"/>
    <w:rsid w:val="00290FC1"/>
    <w:rsid w:val="002914C8"/>
    <w:rsid w:val="0029227F"/>
    <w:rsid w:val="002A02A9"/>
    <w:rsid w:val="002A11A2"/>
    <w:rsid w:val="002A436B"/>
    <w:rsid w:val="002A646A"/>
    <w:rsid w:val="002A7904"/>
    <w:rsid w:val="002B16BF"/>
    <w:rsid w:val="002B4101"/>
    <w:rsid w:val="002B4319"/>
    <w:rsid w:val="002B64EE"/>
    <w:rsid w:val="002B6566"/>
    <w:rsid w:val="002B6863"/>
    <w:rsid w:val="002C0B5B"/>
    <w:rsid w:val="002C0CAC"/>
    <w:rsid w:val="002C28D4"/>
    <w:rsid w:val="002C2E6C"/>
    <w:rsid w:val="002C4673"/>
    <w:rsid w:val="002C4DA5"/>
    <w:rsid w:val="002C77AF"/>
    <w:rsid w:val="002D01F7"/>
    <w:rsid w:val="002D2FF2"/>
    <w:rsid w:val="002D38F4"/>
    <w:rsid w:val="002E03B6"/>
    <w:rsid w:val="002E2224"/>
    <w:rsid w:val="002E2475"/>
    <w:rsid w:val="002E2529"/>
    <w:rsid w:val="002E3215"/>
    <w:rsid w:val="002E75A9"/>
    <w:rsid w:val="002F2393"/>
    <w:rsid w:val="002F2E09"/>
    <w:rsid w:val="002F4407"/>
    <w:rsid w:val="002F49DD"/>
    <w:rsid w:val="002F4AE2"/>
    <w:rsid w:val="002F723D"/>
    <w:rsid w:val="00300043"/>
    <w:rsid w:val="003001E1"/>
    <w:rsid w:val="003002C4"/>
    <w:rsid w:val="00307308"/>
    <w:rsid w:val="00307318"/>
    <w:rsid w:val="00310B45"/>
    <w:rsid w:val="00311106"/>
    <w:rsid w:val="00311A29"/>
    <w:rsid w:val="00311BCE"/>
    <w:rsid w:val="00312123"/>
    <w:rsid w:val="00320281"/>
    <w:rsid w:val="00320BCA"/>
    <w:rsid w:val="00321643"/>
    <w:rsid w:val="003235A2"/>
    <w:rsid w:val="0032516E"/>
    <w:rsid w:val="003252BA"/>
    <w:rsid w:val="003258A6"/>
    <w:rsid w:val="0033196C"/>
    <w:rsid w:val="00331D89"/>
    <w:rsid w:val="00332BFF"/>
    <w:rsid w:val="00333E2D"/>
    <w:rsid w:val="00334BA1"/>
    <w:rsid w:val="00334F59"/>
    <w:rsid w:val="00337478"/>
    <w:rsid w:val="00343143"/>
    <w:rsid w:val="00344937"/>
    <w:rsid w:val="0035166B"/>
    <w:rsid w:val="00355197"/>
    <w:rsid w:val="003604C8"/>
    <w:rsid w:val="00361844"/>
    <w:rsid w:val="00361F84"/>
    <w:rsid w:val="0036441B"/>
    <w:rsid w:val="00365D97"/>
    <w:rsid w:val="00366570"/>
    <w:rsid w:val="0037126B"/>
    <w:rsid w:val="00371D62"/>
    <w:rsid w:val="00376290"/>
    <w:rsid w:val="00376EE3"/>
    <w:rsid w:val="00382E37"/>
    <w:rsid w:val="00383308"/>
    <w:rsid w:val="0038509F"/>
    <w:rsid w:val="00386550"/>
    <w:rsid w:val="00386927"/>
    <w:rsid w:val="00387765"/>
    <w:rsid w:val="00393038"/>
    <w:rsid w:val="00394272"/>
    <w:rsid w:val="003944C1"/>
    <w:rsid w:val="00394A22"/>
    <w:rsid w:val="00394D46"/>
    <w:rsid w:val="003968CC"/>
    <w:rsid w:val="003978D7"/>
    <w:rsid w:val="003A0360"/>
    <w:rsid w:val="003A1D8A"/>
    <w:rsid w:val="003A4559"/>
    <w:rsid w:val="003A59D8"/>
    <w:rsid w:val="003A6823"/>
    <w:rsid w:val="003A6C75"/>
    <w:rsid w:val="003A6EE3"/>
    <w:rsid w:val="003C1FC7"/>
    <w:rsid w:val="003C22C5"/>
    <w:rsid w:val="003C368E"/>
    <w:rsid w:val="003C69D7"/>
    <w:rsid w:val="003D0175"/>
    <w:rsid w:val="003D13AF"/>
    <w:rsid w:val="003D16FE"/>
    <w:rsid w:val="003D1C6D"/>
    <w:rsid w:val="003D1C7A"/>
    <w:rsid w:val="003D2260"/>
    <w:rsid w:val="003D3DDD"/>
    <w:rsid w:val="003D49C7"/>
    <w:rsid w:val="003D5A2A"/>
    <w:rsid w:val="003D5FA9"/>
    <w:rsid w:val="003D6A69"/>
    <w:rsid w:val="003D7B7D"/>
    <w:rsid w:val="003E1656"/>
    <w:rsid w:val="003E1FA9"/>
    <w:rsid w:val="003E3F1F"/>
    <w:rsid w:val="003E50FC"/>
    <w:rsid w:val="003E6F64"/>
    <w:rsid w:val="003F3F3D"/>
    <w:rsid w:val="003F6ABA"/>
    <w:rsid w:val="003F7710"/>
    <w:rsid w:val="00400208"/>
    <w:rsid w:val="00401522"/>
    <w:rsid w:val="00405467"/>
    <w:rsid w:val="00405A9B"/>
    <w:rsid w:val="00414B3F"/>
    <w:rsid w:val="0041640C"/>
    <w:rsid w:val="0042076D"/>
    <w:rsid w:val="00422702"/>
    <w:rsid w:val="004238FC"/>
    <w:rsid w:val="00423E0D"/>
    <w:rsid w:val="004260BD"/>
    <w:rsid w:val="004260C9"/>
    <w:rsid w:val="00426CA1"/>
    <w:rsid w:val="00427991"/>
    <w:rsid w:val="00434318"/>
    <w:rsid w:val="0044101F"/>
    <w:rsid w:val="0044295A"/>
    <w:rsid w:val="00446436"/>
    <w:rsid w:val="00446710"/>
    <w:rsid w:val="00447C09"/>
    <w:rsid w:val="00450461"/>
    <w:rsid w:val="004507E6"/>
    <w:rsid w:val="00452CEA"/>
    <w:rsid w:val="00453312"/>
    <w:rsid w:val="004533A7"/>
    <w:rsid w:val="00455A9D"/>
    <w:rsid w:val="004563EA"/>
    <w:rsid w:val="004573DC"/>
    <w:rsid w:val="00457943"/>
    <w:rsid w:val="00461B46"/>
    <w:rsid w:val="00461D25"/>
    <w:rsid w:val="00464420"/>
    <w:rsid w:val="0046615B"/>
    <w:rsid w:val="004679A1"/>
    <w:rsid w:val="00471198"/>
    <w:rsid w:val="00481287"/>
    <w:rsid w:val="00481DB6"/>
    <w:rsid w:val="00483977"/>
    <w:rsid w:val="00484EAB"/>
    <w:rsid w:val="0049183F"/>
    <w:rsid w:val="00494016"/>
    <w:rsid w:val="0049557A"/>
    <w:rsid w:val="004A0C49"/>
    <w:rsid w:val="004A159D"/>
    <w:rsid w:val="004B036B"/>
    <w:rsid w:val="004B6D50"/>
    <w:rsid w:val="004C0038"/>
    <w:rsid w:val="004C1638"/>
    <w:rsid w:val="004C1F6C"/>
    <w:rsid w:val="004C5B6A"/>
    <w:rsid w:val="004C614E"/>
    <w:rsid w:val="004D230B"/>
    <w:rsid w:val="004D2BD8"/>
    <w:rsid w:val="004D4734"/>
    <w:rsid w:val="004D74C3"/>
    <w:rsid w:val="004E04D2"/>
    <w:rsid w:val="004E3598"/>
    <w:rsid w:val="004E78B0"/>
    <w:rsid w:val="004F2503"/>
    <w:rsid w:val="004F378C"/>
    <w:rsid w:val="004F41DA"/>
    <w:rsid w:val="004F5320"/>
    <w:rsid w:val="004F5CE2"/>
    <w:rsid w:val="00503613"/>
    <w:rsid w:val="00504A51"/>
    <w:rsid w:val="00506D9C"/>
    <w:rsid w:val="005075F1"/>
    <w:rsid w:val="00510B55"/>
    <w:rsid w:val="00512FC4"/>
    <w:rsid w:val="0052018E"/>
    <w:rsid w:val="0052442F"/>
    <w:rsid w:val="00531898"/>
    <w:rsid w:val="005321E8"/>
    <w:rsid w:val="00534E0F"/>
    <w:rsid w:val="005410B5"/>
    <w:rsid w:val="00541FC1"/>
    <w:rsid w:val="005423B8"/>
    <w:rsid w:val="00542B8C"/>
    <w:rsid w:val="00542EE7"/>
    <w:rsid w:val="005515ED"/>
    <w:rsid w:val="00551E80"/>
    <w:rsid w:val="00552C67"/>
    <w:rsid w:val="00552F8D"/>
    <w:rsid w:val="00555D33"/>
    <w:rsid w:val="00556C30"/>
    <w:rsid w:val="005575E7"/>
    <w:rsid w:val="0055AF55"/>
    <w:rsid w:val="00561463"/>
    <w:rsid w:val="0056151B"/>
    <w:rsid w:val="005634B3"/>
    <w:rsid w:val="00563C2E"/>
    <w:rsid w:val="00563EA9"/>
    <w:rsid w:val="0056516F"/>
    <w:rsid w:val="005663E1"/>
    <w:rsid w:val="00567326"/>
    <w:rsid w:val="00570622"/>
    <w:rsid w:val="005706E8"/>
    <w:rsid w:val="00574F26"/>
    <w:rsid w:val="005779EA"/>
    <w:rsid w:val="00580C0B"/>
    <w:rsid w:val="00581ED8"/>
    <w:rsid w:val="005834EE"/>
    <w:rsid w:val="00583BDC"/>
    <w:rsid w:val="00583EDC"/>
    <w:rsid w:val="00587A7F"/>
    <w:rsid w:val="00591FCD"/>
    <w:rsid w:val="0059206E"/>
    <w:rsid w:val="005935A5"/>
    <w:rsid w:val="00593FB4"/>
    <w:rsid w:val="00594AA7"/>
    <w:rsid w:val="00594B3F"/>
    <w:rsid w:val="00596732"/>
    <w:rsid w:val="00596BBD"/>
    <w:rsid w:val="0059708B"/>
    <w:rsid w:val="005A07CE"/>
    <w:rsid w:val="005A660C"/>
    <w:rsid w:val="005A7A6F"/>
    <w:rsid w:val="005B025B"/>
    <w:rsid w:val="005B0774"/>
    <w:rsid w:val="005B1C2D"/>
    <w:rsid w:val="005B63DE"/>
    <w:rsid w:val="005C1171"/>
    <w:rsid w:val="005C119C"/>
    <w:rsid w:val="005C1727"/>
    <w:rsid w:val="005C1F11"/>
    <w:rsid w:val="005C3FF6"/>
    <w:rsid w:val="005C521F"/>
    <w:rsid w:val="005C58BA"/>
    <w:rsid w:val="005C5C74"/>
    <w:rsid w:val="005C5F77"/>
    <w:rsid w:val="005C6926"/>
    <w:rsid w:val="005C6A2D"/>
    <w:rsid w:val="005C6D0E"/>
    <w:rsid w:val="005D10E5"/>
    <w:rsid w:val="005D229A"/>
    <w:rsid w:val="005D3BBB"/>
    <w:rsid w:val="005D3C46"/>
    <w:rsid w:val="005D3CEB"/>
    <w:rsid w:val="005D3E3A"/>
    <w:rsid w:val="005D4DA0"/>
    <w:rsid w:val="005D5188"/>
    <w:rsid w:val="005D7DB6"/>
    <w:rsid w:val="005E0092"/>
    <w:rsid w:val="005E076D"/>
    <w:rsid w:val="005E17E6"/>
    <w:rsid w:val="005E1B5A"/>
    <w:rsid w:val="005E4A7F"/>
    <w:rsid w:val="005E5085"/>
    <w:rsid w:val="005E58EC"/>
    <w:rsid w:val="005E7009"/>
    <w:rsid w:val="005F00EF"/>
    <w:rsid w:val="005F31A8"/>
    <w:rsid w:val="005F4A90"/>
    <w:rsid w:val="005F4BC9"/>
    <w:rsid w:val="005F7056"/>
    <w:rsid w:val="005F71C0"/>
    <w:rsid w:val="006027BE"/>
    <w:rsid w:val="0060393F"/>
    <w:rsid w:val="00603B47"/>
    <w:rsid w:val="00607059"/>
    <w:rsid w:val="006078A9"/>
    <w:rsid w:val="006115E4"/>
    <w:rsid w:val="00612459"/>
    <w:rsid w:val="00613AE1"/>
    <w:rsid w:val="00613DE2"/>
    <w:rsid w:val="00615B67"/>
    <w:rsid w:val="006166CF"/>
    <w:rsid w:val="006201DE"/>
    <w:rsid w:val="0062025B"/>
    <w:rsid w:val="00620D6E"/>
    <w:rsid w:val="00627E49"/>
    <w:rsid w:val="00631B77"/>
    <w:rsid w:val="006341BF"/>
    <w:rsid w:val="00634B39"/>
    <w:rsid w:val="006357D8"/>
    <w:rsid w:val="0063768C"/>
    <w:rsid w:val="00637F3E"/>
    <w:rsid w:val="00640145"/>
    <w:rsid w:val="00640402"/>
    <w:rsid w:val="00640433"/>
    <w:rsid w:val="006419CE"/>
    <w:rsid w:val="006521D6"/>
    <w:rsid w:val="00652E50"/>
    <w:rsid w:val="00652F54"/>
    <w:rsid w:val="0065332C"/>
    <w:rsid w:val="00655D05"/>
    <w:rsid w:val="00657E62"/>
    <w:rsid w:val="00661316"/>
    <w:rsid w:val="00662EC1"/>
    <w:rsid w:val="0066621D"/>
    <w:rsid w:val="0067244F"/>
    <w:rsid w:val="00672A6D"/>
    <w:rsid w:val="0067421D"/>
    <w:rsid w:val="00674993"/>
    <w:rsid w:val="00676789"/>
    <w:rsid w:val="00680117"/>
    <w:rsid w:val="00681589"/>
    <w:rsid w:val="006874B9"/>
    <w:rsid w:val="00692039"/>
    <w:rsid w:val="006926DF"/>
    <w:rsid w:val="0069698B"/>
    <w:rsid w:val="006970DC"/>
    <w:rsid w:val="00697CBD"/>
    <w:rsid w:val="006A2447"/>
    <w:rsid w:val="006A46F1"/>
    <w:rsid w:val="006A54E9"/>
    <w:rsid w:val="006B09E5"/>
    <w:rsid w:val="006B0F11"/>
    <w:rsid w:val="006B114F"/>
    <w:rsid w:val="006B1CEC"/>
    <w:rsid w:val="006B2D07"/>
    <w:rsid w:val="006B47D9"/>
    <w:rsid w:val="006B52D3"/>
    <w:rsid w:val="006B547E"/>
    <w:rsid w:val="006B6BFD"/>
    <w:rsid w:val="006C0D1D"/>
    <w:rsid w:val="006C2A86"/>
    <w:rsid w:val="006C4435"/>
    <w:rsid w:val="006C524D"/>
    <w:rsid w:val="006C7CCD"/>
    <w:rsid w:val="006D0F8D"/>
    <w:rsid w:val="006D10B6"/>
    <w:rsid w:val="006D1104"/>
    <w:rsid w:val="006D3342"/>
    <w:rsid w:val="006D3ED5"/>
    <w:rsid w:val="006D47C8"/>
    <w:rsid w:val="006D6569"/>
    <w:rsid w:val="006D7916"/>
    <w:rsid w:val="006D794E"/>
    <w:rsid w:val="006D7D0A"/>
    <w:rsid w:val="006E1612"/>
    <w:rsid w:val="006E2A90"/>
    <w:rsid w:val="006E2CBA"/>
    <w:rsid w:val="006E414E"/>
    <w:rsid w:val="006E50C1"/>
    <w:rsid w:val="006E5E54"/>
    <w:rsid w:val="006F1FFB"/>
    <w:rsid w:val="006F2915"/>
    <w:rsid w:val="006F5BB9"/>
    <w:rsid w:val="006F79A3"/>
    <w:rsid w:val="0070211C"/>
    <w:rsid w:val="00703B0F"/>
    <w:rsid w:val="00704187"/>
    <w:rsid w:val="00705FFD"/>
    <w:rsid w:val="00706058"/>
    <w:rsid w:val="0070672B"/>
    <w:rsid w:val="00710C0C"/>
    <w:rsid w:val="0071379E"/>
    <w:rsid w:val="007145E1"/>
    <w:rsid w:val="007146EB"/>
    <w:rsid w:val="007151FA"/>
    <w:rsid w:val="00716504"/>
    <w:rsid w:val="00716BEA"/>
    <w:rsid w:val="00716E54"/>
    <w:rsid w:val="007170F5"/>
    <w:rsid w:val="007174C1"/>
    <w:rsid w:val="00722AC8"/>
    <w:rsid w:val="00726779"/>
    <w:rsid w:val="007338D7"/>
    <w:rsid w:val="007353BA"/>
    <w:rsid w:val="00736226"/>
    <w:rsid w:val="007371AC"/>
    <w:rsid w:val="00740E76"/>
    <w:rsid w:val="00743C0A"/>
    <w:rsid w:val="00744288"/>
    <w:rsid w:val="00746728"/>
    <w:rsid w:val="0074701E"/>
    <w:rsid w:val="00751885"/>
    <w:rsid w:val="00753CB4"/>
    <w:rsid w:val="00754703"/>
    <w:rsid w:val="00754AFB"/>
    <w:rsid w:val="00756122"/>
    <w:rsid w:val="00756A2D"/>
    <w:rsid w:val="0076061D"/>
    <w:rsid w:val="00762D4B"/>
    <w:rsid w:val="007635E7"/>
    <w:rsid w:val="0076381F"/>
    <w:rsid w:val="00765B6F"/>
    <w:rsid w:val="00766427"/>
    <w:rsid w:val="007671BE"/>
    <w:rsid w:val="0076784F"/>
    <w:rsid w:val="00767F1B"/>
    <w:rsid w:val="007702D6"/>
    <w:rsid w:val="007719B3"/>
    <w:rsid w:val="0077333B"/>
    <w:rsid w:val="00774DE0"/>
    <w:rsid w:val="00775D1F"/>
    <w:rsid w:val="00780B3E"/>
    <w:rsid w:val="0078103F"/>
    <w:rsid w:val="00781E7E"/>
    <w:rsid w:val="00782466"/>
    <w:rsid w:val="00783E75"/>
    <w:rsid w:val="00785A47"/>
    <w:rsid w:val="00786E6B"/>
    <w:rsid w:val="00787051"/>
    <w:rsid w:val="00787572"/>
    <w:rsid w:val="007876C1"/>
    <w:rsid w:val="00787B25"/>
    <w:rsid w:val="00787CDA"/>
    <w:rsid w:val="00791A64"/>
    <w:rsid w:val="0079298B"/>
    <w:rsid w:val="007929F9"/>
    <w:rsid w:val="00793627"/>
    <w:rsid w:val="007961ED"/>
    <w:rsid w:val="007A0B4C"/>
    <w:rsid w:val="007A2315"/>
    <w:rsid w:val="007A2896"/>
    <w:rsid w:val="007A3EF1"/>
    <w:rsid w:val="007A5371"/>
    <w:rsid w:val="007A53AA"/>
    <w:rsid w:val="007A6D43"/>
    <w:rsid w:val="007A79B5"/>
    <w:rsid w:val="007A7D08"/>
    <w:rsid w:val="007B138E"/>
    <w:rsid w:val="007B2407"/>
    <w:rsid w:val="007B341F"/>
    <w:rsid w:val="007B5660"/>
    <w:rsid w:val="007B7A50"/>
    <w:rsid w:val="007B7E0E"/>
    <w:rsid w:val="007C0789"/>
    <w:rsid w:val="007C169A"/>
    <w:rsid w:val="007C5706"/>
    <w:rsid w:val="007C665F"/>
    <w:rsid w:val="007C713C"/>
    <w:rsid w:val="007C74ED"/>
    <w:rsid w:val="007D06C4"/>
    <w:rsid w:val="007D3E28"/>
    <w:rsid w:val="007D45C4"/>
    <w:rsid w:val="007D47FF"/>
    <w:rsid w:val="007D6366"/>
    <w:rsid w:val="007D65F6"/>
    <w:rsid w:val="007E1C5B"/>
    <w:rsid w:val="007E4C21"/>
    <w:rsid w:val="007E605B"/>
    <w:rsid w:val="007F0BAD"/>
    <w:rsid w:val="007F1724"/>
    <w:rsid w:val="007F2C63"/>
    <w:rsid w:val="007F4A61"/>
    <w:rsid w:val="007F746E"/>
    <w:rsid w:val="007F7578"/>
    <w:rsid w:val="0080066C"/>
    <w:rsid w:val="00802FD6"/>
    <w:rsid w:val="00805FD2"/>
    <w:rsid w:val="00807D22"/>
    <w:rsid w:val="008102EF"/>
    <w:rsid w:val="00811CAC"/>
    <w:rsid w:val="00812FED"/>
    <w:rsid w:val="00815515"/>
    <w:rsid w:val="00817E0C"/>
    <w:rsid w:val="00817F25"/>
    <w:rsid w:val="0082157B"/>
    <w:rsid w:val="00821699"/>
    <w:rsid w:val="00823817"/>
    <w:rsid w:val="00824623"/>
    <w:rsid w:val="00825A76"/>
    <w:rsid w:val="00826460"/>
    <w:rsid w:val="00826A5D"/>
    <w:rsid w:val="00831850"/>
    <w:rsid w:val="0083356B"/>
    <w:rsid w:val="00836989"/>
    <w:rsid w:val="008469F9"/>
    <w:rsid w:val="008473C8"/>
    <w:rsid w:val="008504AD"/>
    <w:rsid w:val="00850631"/>
    <w:rsid w:val="008528DA"/>
    <w:rsid w:val="00852B20"/>
    <w:rsid w:val="00854FE9"/>
    <w:rsid w:val="008562B5"/>
    <w:rsid w:val="008613E6"/>
    <w:rsid w:val="008619BC"/>
    <w:rsid w:val="00861CB2"/>
    <w:rsid w:val="0087314D"/>
    <w:rsid w:val="0087370E"/>
    <w:rsid w:val="00876BFE"/>
    <w:rsid w:val="00877095"/>
    <w:rsid w:val="008770F9"/>
    <w:rsid w:val="008814BE"/>
    <w:rsid w:val="00883D1E"/>
    <w:rsid w:val="00885544"/>
    <w:rsid w:val="0088723E"/>
    <w:rsid w:val="00887F0F"/>
    <w:rsid w:val="00887FEE"/>
    <w:rsid w:val="00891C87"/>
    <w:rsid w:val="00892795"/>
    <w:rsid w:val="008945EC"/>
    <w:rsid w:val="008956D6"/>
    <w:rsid w:val="0089596F"/>
    <w:rsid w:val="00895CD5"/>
    <w:rsid w:val="008A185D"/>
    <w:rsid w:val="008A34C4"/>
    <w:rsid w:val="008A3F97"/>
    <w:rsid w:val="008A52D1"/>
    <w:rsid w:val="008A6128"/>
    <w:rsid w:val="008A786D"/>
    <w:rsid w:val="008B27F7"/>
    <w:rsid w:val="008C4585"/>
    <w:rsid w:val="008D0624"/>
    <w:rsid w:val="008D06C7"/>
    <w:rsid w:val="008D0C01"/>
    <w:rsid w:val="008D139F"/>
    <w:rsid w:val="008D14BB"/>
    <w:rsid w:val="008D1E41"/>
    <w:rsid w:val="008D44BA"/>
    <w:rsid w:val="008D465C"/>
    <w:rsid w:val="008D4B62"/>
    <w:rsid w:val="008D4F52"/>
    <w:rsid w:val="008D6449"/>
    <w:rsid w:val="008D701B"/>
    <w:rsid w:val="008E0C59"/>
    <w:rsid w:val="008E165F"/>
    <w:rsid w:val="008E4943"/>
    <w:rsid w:val="008E59C1"/>
    <w:rsid w:val="008E5F4D"/>
    <w:rsid w:val="008E65C0"/>
    <w:rsid w:val="008E6D54"/>
    <w:rsid w:val="008F1E8D"/>
    <w:rsid w:val="008F27BB"/>
    <w:rsid w:val="008F3A6A"/>
    <w:rsid w:val="008F3FB4"/>
    <w:rsid w:val="008F56BA"/>
    <w:rsid w:val="008F5DB3"/>
    <w:rsid w:val="008F7AF2"/>
    <w:rsid w:val="00901499"/>
    <w:rsid w:val="009015EC"/>
    <w:rsid w:val="0090531F"/>
    <w:rsid w:val="00905724"/>
    <w:rsid w:val="0090764D"/>
    <w:rsid w:val="00912763"/>
    <w:rsid w:val="0091454C"/>
    <w:rsid w:val="009164BD"/>
    <w:rsid w:val="00917A5A"/>
    <w:rsid w:val="009220C6"/>
    <w:rsid w:val="0092425A"/>
    <w:rsid w:val="00925476"/>
    <w:rsid w:val="00925660"/>
    <w:rsid w:val="00926882"/>
    <w:rsid w:val="00926CF0"/>
    <w:rsid w:val="0092794D"/>
    <w:rsid w:val="0093156D"/>
    <w:rsid w:val="009322B1"/>
    <w:rsid w:val="009351AC"/>
    <w:rsid w:val="00935363"/>
    <w:rsid w:val="00935822"/>
    <w:rsid w:val="00936247"/>
    <w:rsid w:val="00936586"/>
    <w:rsid w:val="009411BC"/>
    <w:rsid w:val="00946F85"/>
    <w:rsid w:val="00947C36"/>
    <w:rsid w:val="00950F55"/>
    <w:rsid w:val="00951DED"/>
    <w:rsid w:val="00952198"/>
    <w:rsid w:val="009534EC"/>
    <w:rsid w:val="00953BE2"/>
    <w:rsid w:val="00954112"/>
    <w:rsid w:val="00957A88"/>
    <w:rsid w:val="00957C17"/>
    <w:rsid w:val="00957D40"/>
    <w:rsid w:val="0096190B"/>
    <w:rsid w:val="00964419"/>
    <w:rsid w:val="009644B8"/>
    <w:rsid w:val="009657FD"/>
    <w:rsid w:val="00966807"/>
    <w:rsid w:val="009675F9"/>
    <w:rsid w:val="00967935"/>
    <w:rsid w:val="00967955"/>
    <w:rsid w:val="00967EC2"/>
    <w:rsid w:val="009733C4"/>
    <w:rsid w:val="0097799D"/>
    <w:rsid w:val="00977B91"/>
    <w:rsid w:val="0098069C"/>
    <w:rsid w:val="00981592"/>
    <w:rsid w:val="00981B07"/>
    <w:rsid w:val="0098394F"/>
    <w:rsid w:val="00985009"/>
    <w:rsid w:val="00986C57"/>
    <w:rsid w:val="00990165"/>
    <w:rsid w:val="00993EAC"/>
    <w:rsid w:val="009941BA"/>
    <w:rsid w:val="00995FEA"/>
    <w:rsid w:val="009968A0"/>
    <w:rsid w:val="009A02A3"/>
    <w:rsid w:val="009A10D4"/>
    <w:rsid w:val="009A29AB"/>
    <w:rsid w:val="009A4823"/>
    <w:rsid w:val="009A48AE"/>
    <w:rsid w:val="009A58B6"/>
    <w:rsid w:val="009A5E24"/>
    <w:rsid w:val="009A7593"/>
    <w:rsid w:val="009B36B5"/>
    <w:rsid w:val="009C129E"/>
    <w:rsid w:val="009C369C"/>
    <w:rsid w:val="009C5D46"/>
    <w:rsid w:val="009C7089"/>
    <w:rsid w:val="009D0A73"/>
    <w:rsid w:val="009D1422"/>
    <w:rsid w:val="009D3BCD"/>
    <w:rsid w:val="009D57F8"/>
    <w:rsid w:val="009D7044"/>
    <w:rsid w:val="009E1A41"/>
    <w:rsid w:val="009E4800"/>
    <w:rsid w:val="009E5B5C"/>
    <w:rsid w:val="009F12BE"/>
    <w:rsid w:val="009F5486"/>
    <w:rsid w:val="009F6836"/>
    <w:rsid w:val="009F6A07"/>
    <w:rsid w:val="00A00658"/>
    <w:rsid w:val="00A01BF6"/>
    <w:rsid w:val="00A02380"/>
    <w:rsid w:val="00A02D62"/>
    <w:rsid w:val="00A03746"/>
    <w:rsid w:val="00A037EB"/>
    <w:rsid w:val="00A047FF"/>
    <w:rsid w:val="00A06F5B"/>
    <w:rsid w:val="00A077FE"/>
    <w:rsid w:val="00A1782E"/>
    <w:rsid w:val="00A21462"/>
    <w:rsid w:val="00A21FF7"/>
    <w:rsid w:val="00A225BD"/>
    <w:rsid w:val="00A22C91"/>
    <w:rsid w:val="00A233D8"/>
    <w:rsid w:val="00A30CF4"/>
    <w:rsid w:val="00A37EBF"/>
    <w:rsid w:val="00A405D0"/>
    <w:rsid w:val="00A43C1D"/>
    <w:rsid w:val="00A43FBF"/>
    <w:rsid w:val="00A44285"/>
    <w:rsid w:val="00A446E9"/>
    <w:rsid w:val="00A45DF9"/>
    <w:rsid w:val="00A45FF6"/>
    <w:rsid w:val="00A50582"/>
    <w:rsid w:val="00A52C89"/>
    <w:rsid w:val="00A5324A"/>
    <w:rsid w:val="00A53874"/>
    <w:rsid w:val="00A636B1"/>
    <w:rsid w:val="00A6401D"/>
    <w:rsid w:val="00A66FF8"/>
    <w:rsid w:val="00A670A3"/>
    <w:rsid w:val="00A70834"/>
    <w:rsid w:val="00A70CA2"/>
    <w:rsid w:val="00A7137E"/>
    <w:rsid w:val="00A71E09"/>
    <w:rsid w:val="00A7235E"/>
    <w:rsid w:val="00A7634C"/>
    <w:rsid w:val="00A769FD"/>
    <w:rsid w:val="00A76BD1"/>
    <w:rsid w:val="00A77747"/>
    <w:rsid w:val="00A815C3"/>
    <w:rsid w:val="00A838AC"/>
    <w:rsid w:val="00A85A25"/>
    <w:rsid w:val="00A85C8E"/>
    <w:rsid w:val="00A861D3"/>
    <w:rsid w:val="00A8749D"/>
    <w:rsid w:val="00A912CE"/>
    <w:rsid w:val="00A953B0"/>
    <w:rsid w:val="00A95811"/>
    <w:rsid w:val="00A958AD"/>
    <w:rsid w:val="00A95EB0"/>
    <w:rsid w:val="00A975C3"/>
    <w:rsid w:val="00A9799B"/>
    <w:rsid w:val="00AA01D1"/>
    <w:rsid w:val="00AA1477"/>
    <w:rsid w:val="00AA628D"/>
    <w:rsid w:val="00AB0439"/>
    <w:rsid w:val="00AB04D9"/>
    <w:rsid w:val="00AB0FC5"/>
    <w:rsid w:val="00AB1FED"/>
    <w:rsid w:val="00AB2761"/>
    <w:rsid w:val="00AB4342"/>
    <w:rsid w:val="00AB710A"/>
    <w:rsid w:val="00AC18ED"/>
    <w:rsid w:val="00AC3771"/>
    <w:rsid w:val="00AC595F"/>
    <w:rsid w:val="00AC5FF3"/>
    <w:rsid w:val="00AC7251"/>
    <w:rsid w:val="00AC7818"/>
    <w:rsid w:val="00AD0510"/>
    <w:rsid w:val="00AD12FA"/>
    <w:rsid w:val="00AD7280"/>
    <w:rsid w:val="00AE0FA3"/>
    <w:rsid w:val="00AE249D"/>
    <w:rsid w:val="00AE2D73"/>
    <w:rsid w:val="00AE7A35"/>
    <w:rsid w:val="00AF0751"/>
    <w:rsid w:val="00AF2561"/>
    <w:rsid w:val="00AF42A3"/>
    <w:rsid w:val="00AF5AA8"/>
    <w:rsid w:val="00B01F81"/>
    <w:rsid w:val="00B1226B"/>
    <w:rsid w:val="00B14B47"/>
    <w:rsid w:val="00B15813"/>
    <w:rsid w:val="00B16087"/>
    <w:rsid w:val="00B16F4D"/>
    <w:rsid w:val="00B1775A"/>
    <w:rsid w:val="00B17A47"/>
    <w:rsid w:val="00B17C21"/>
    <w:rsid w:val="00B21739"/>
    <w:rsid w:val="00B222A0"/>
    <w:rsid w:val="00B23531"/>
    <w:rsid w:val="00B251F6"/>
    <w:rsid w:val="00B27646"/>
    <w:rsid w:val="00B31F2B"/>
    <w:rsid w:val="00B42906"/>
    <w:rsid w:val="00B42FEE"/>
    <w:rsid w:val="00B4368A"/>
    <w:rsid w:val="00B452B8"/>
    <w:rsid w:val="00B46CC1"/>
    <w:rsid w:val="00B50572"/>
    <w:rsid w:val="00B51601"/>
    <w:rsid w:val="00B517D2"/>
    <w:rsid w:val="00B5488C"/>
    <w:rsid w:val="00B611C5"/>
    <w:rsid w:val="00B617A5"/>
    <w:rsid w:val="00B64047"/>
    <w:rsid w:val="00B66A9B"/>
    <w:rsid w:val="00B70B8D"/>
    <w:rsid w:val="00B73DD3"/>
    <w:rsid w:val="00B74C94"/>
    <w:rsid w:val="00B86057"/>
    <w:rsid w:val="00B87074"/>
    <w:rsid w:val="00B92798"/>
    <w:rsid w:val="00B94C1D"/>
    <w:rsid w:val="00B9634B"/>
    <w:rsid w:val="00B970DC"/>
    <w:rsid w:val="00B97AEB"/>
    <w:rsid w:val="00BA1269"/>
    <w:rsid w:val="00BA27FE"/>
    <w:rsid w:val="00BA499A"/>
    <w:rsid w:val="00BA6A69"/>
    <w:rsid w:val="00BA7D8C"/>
    <w:rsid w:val="00BB19DB"/>
    <w:rsid w:val="00BB3353"/>
    <w:rsid w:val="00BC3C02"/>
    <w:rsid w:val="00BC4FE9"/>
    <w:rsid w:val="00BC7408"/>
    <w:rsid w:val="00BD01C7"/>
    <w:rsid w:val="00BD0228"/>
    <w:rsid w:val="00BD186A"/>
    <w:rsid w:val="00BD224E"/>
    <w:rsid w:val="00BD28B2"/>
    <w:rsid w:val="00BD2EF6"/>
    <w:rsid w:val="00BD4517"/>
    <w:rsid w:val="00BE1269"/>
    <w:rsid w:val="00BE1AE0"/>
    <w:rsid w:val="00BE2FDD"/>
    <w:rsid w:val="00BE3CB7"/>
    <w:rsid w:val="00BE4481"/>
    <w:rsid w:val="00BF1316"/>
    <w:rsid w:val="00BF291C"/>
    <w:rsid w:val="00BF5F4B"/>
    <w:rsid w:val="00BF6A0F"/>
    <w:rsid w:val="00BF6B36"/>
    <w:rsid w:val="00BF7FAD"/>
    <w:rsid w:val="00C01A0D"/>
    <w:rsid w:val="00C03E5C"/>
    <w:rsid w:val="00C07D6F"/>
    <w:rsid w:val="00C07EB8"/>
    <w:rsid w:val="00C07F89"/>
    <w:rsid w:val="00C12E1C"/>
    <w:rsid w:val="00C17D90"/>
    <w:rsid w:val="00C20695"/>
    <w:rsid w:val="00C2078E"/>
    <w:rsid w:val="00C22193"/>
    <w:rsid w:val="00C2475B"/>
    <w:rsid w:val="00C2528C"/>
    <w:rsid w:val="00C27762"/>
    <w:rsid w:val="00C30FA6"/>
    <w:rsid w:val="00C334EC"/>
    <w:rsid w:val="00C36E6C"/>
    <w:rsid w:val="00C379DA"/>
    <w:rsid w:val="00C419E8"/>
    <w:rsid w:val="00C43278"/>
    <w:rsid w:val="00C449EB"/>
    <w:rsid w:val="00C458D6"/>
    <w:rsid w:val="00C46186"/>
    <w:rsid w:val="00C46826"/>
    <w:rsid w:val="00C46FC2"/>
    <w:rsid w:val="00C47D3B"/>
    <w:rsid w:val="00C50C50"/>
    <w:rsid w:val="00C52898"/>
    <w:rsid w:val="00C5301A"/>
    <w:rsid w:val="00C5420E"/>
    <w:rsid w:val="00C54890"/>
    <w:rsid w:val="00C60771"/>
    <w:rsid w:val="00C60B2F"/>
    <w:rsid w:val="00C679D6"/>
    <w:rsid w:val="00C73936"/>
    <w:rsid w:val="00C75DB6"/>
    <w:rsid w:val="00C823DA"/>
    <w:rsid w:val="00C90025"/>
    <w:rsid w:val="00C90295"/>
    <w:rsid w:val="00C9167E"/>
    <w:rsid w:val="00C91681"/>
    <w:rsid w:val="00C91DA3"/>
    <w:rsid w:val="00C921CF"/>
    <w:rsid w:val="00C92284"/>
    <w:rsid w:val="00C931FD"/>
    <w:rsid w:val="00C93E1B"/>
    <w:rsid w:val="00C95F4A"/>
    <w:rsid w:val="00C97816"/>
    <w:rsid w:val="00CA0487"/>
    <w:rsid w:val="00CA088A"/>
    <w:rsid w:val="00CA173A"/>
    <w:rsid w:val="00CA20A3"/>
    <w:rsid w:val="00CA45CD"/>
    <w:rsid w:val="00CA4D10"/>
    <w:rsid w:val="00CA5276"/>
    <w:rsid w:val="00CA76B5"/>
    <w:rsid w:val="00CB01E8"/>
    <w:rsid w:val="00CB053B"/>
    <w:rsid w:val="00CB391D"/>
    <w:rsid w:val="00CB3A08"/>
    <w:rsid w:val="00CB4ACA"/>
    <w:rsid w:val="00CB5391"/>
    <w:rsid w:val="00CC0949"/>
    <w:rsid w:val="00CC40AC"/>
    <w:rsid w:val="00CC41F7"/>
    <w:rsid w:val="00CC481F"/>
    <w:rsid w:val="00CC6AB5"/>
    <w:rsid w:val="00CC6BEE"/>
    <w:rsid w:val="00CC6DFE"/>
    <w:rsid w:val="00CD168B"/>
    <w:rsid w:val="00CD2197"/>
    <w:rsid w:val="00CE0172"/>
    <w:rsid w:val="00CE1B34"/>
    <w:rsid w:val="00CE22EF"/>
    <w:rsid w:val="00CE2D41"/>
    <w:rsid w:val="00CE6D44"/>
    <w:rsid w:val="00CF3828"/>
    <w:rsid w:val="00D013ED"/>
    <w:rsid w:val="00D018C1"/>
    <w:rsid w:val="00D0302C"/>
    <w:rsid w:val="00D07F34"/>
    <w:rsid w:val="00D108C6"/>
    <w:rsid w:val="00D122D1"/>
    <w:rsid w:val="00D13F5C"/>
    <w:rsid w:val="00D1558F"/>
    <w:rsid w:val="00D15798"/>
    <w:rsid w:val="00D2055A"/>
    <w:rsid w:val="00D22007"/>
    <w:rsid w:val="00D229C9"/>
    <w:rsid w:val="00D22CB4"/>
    <w:rsid w:val="00D23178"/>
    <w:rsid w:val="00D241E5"/>
    <w:rsid w:val="00D24847"/>
    <w:rsid w:val="00D252FD"/>
    <w:rsid w:val="00D317E9"/>
    <w:rsid w:val="00D369DF"/>
    <w:rsid w:val="00D376D1"/>
    <w:rsid w:val="00D41371"/>
    <w:rsid w:val="00D41E72"/>
    <w:rsid w:val="00D42999"/>
    <w:rsid w:val="00D4499B"/>
    <w:rsid w:val="00D46A65"/>
    <w:rsid w:val="00D46FE1"/>
    <w:rsid w:val="00D528D5"/>
    <w:rsid w:val="00D56875"/>
    <w:rsid w:val="00D61B09"/>
    <w:rsid w:val="00D62B7E"/>
    <w:rsid w:val="00D653A7"/>
    <w:rsid w:val="00D659DF"/>
    <w:rsid w:val="00D70A0B"/>
    <w:rsid w:val="00D72EF7"/>
    <w:rsid w:val="00D76165"/>
    <w:rsid w:val="00D76F97"/>
    <w:rsid w:val="00D845B6"/>
    <w:rsid w:val="00D84613"/>
    <w:rsid w:val="00D94906"/>
    <w:rsid w:val="00D94C85"/>
    <w:rsid w:val="00D95BC5"/>
    <w:rsid w:val="00D97DF4"/>
    <w:rsid w:val="00DA0D13"/>
    <w:rsid w:val="00DA165A"/>
    <w:rsid w:val="00DA4486"/>
    <w:rsid w:val="00DA4C8D"/>
    <w:rsid w:val="00DA597A"/>
    <w:rsid w:val="00DB1636"/>
    <w:rsid w:val="00DB210D"/>
    <w:rsid w:val="00DB21E8"/>
    <w:rsid w:val="00DB2941"/>
    <w:rsid w:val="00DB2D67"/>
    <w:rsid w:val="00DB56AF"/>
    <w:rsid w:val="00DB7C95"/>
    <w:rsid w:val="00DB7ED6"/>
    <w:rsid w:val="00DC2F04"/>
    <w:rsid w:val="00DC34A4"/>
    <w:rsid w:val="00DD3247"/>
    <w:rsid w:val="00DD658F"/>
    <w:rsid w:val="00DD6C98"/>
    <w:rsid w:val="00DD7C39"/>
    <w:rsid w:val="00DE11EA"/>
    <w:rsid w:val="00DE3141"/>
    <w:rsid w:val="00DE4CC2"/>
    <w:rsid w:val="00DE7D2C"/>
    <w:rsid w:val="00DF081B"/>
    <w:rsid w:val="00DF152F"/>
    <w:rsid w:val="00DF2A41"/>
    <w:rsid w:val="00DF4436"/>
    <w:rsid w:val="00DF49C4"/>
    <w:rsid w:val="00DF7931"/>
    <w:rsid w:val="00E010FC"/>
    <w:rsid w:val="00E01F86"/>
    <w:rsid w:val="00E02586"/>
    <w:rsid w:val="00E03557"/>
    <w:rsid w:val="00E03B97"/>
    <w:rsid w:val="00E05DE0"/>
    <w:rsid w:val="00E110A4"/>
    <w:rsid w:val="00E12CC4"/>
    <w:rsid w:val="00E1433D"/>
    <w:rsid w:val="00E15C48"/>
    <w:rsid w:val="00E1701A"/>
    <w:rsid w:val="00E202EC"/>
    <w:rsid w:val="00E20C3B"/>
    <w:rsid w:val="00E21AA8"/>
    <w:rsid w:val="00E23446"/>
    <w:rsid w:val="00E24B62"/>
    <w:rsid w:val="00E26C4F"/>
    <w:rsid w:val="00E273B0"/>
    <w:rsid w:val="00E2778E"/>
    <w:rsid w:val="00E3056E"/>
    <w:rsid w:val="00E3080C"/>
    <w:rsid w:val="00E311F2"/>
    <w:rsid w:val="00E32E23"/>
    <w:rsid w:val="00E36D15"/>
    <w:rsid w:val="00E36E23"/>
    <w:rsid w:val="00E45242"/>
    <w:rsid w:val="00E55523"/>
    <w:rsid w:val="00E56A26"/>
    <w:rsid w:val="00E56AE7"/>
    <w:rsid w:val="00E601C2"/>
    <w:rsid w:val="00E61F88"/>
    <w:rsid w:val="00E65477"/>
    <w:rsid w:val="00E67322"/>
    <w:rsid w:val="00E70A4F"/>
    <w:rsid w:val="00E70FE5"/>
    <w:rsid w:val="00E72DC5"/>
    <w:rsid w:val="00E74282"/>
    <w:rsid w:val="00E744BD"/>
    <w:rsid w:val="00E774D0"/>
    <w:rsid w:val="00E77962"/>
    <w:rsid w:val="00E77EFC"/>
    <w:rsid w:val="00E80B06"/>
    <w:rsid w:val="00E81158"/>
    <w:rsid w:val="00E81514"/>
    <w:rsid w:val="00E81EEB"/>
    <w:rsid w:val="00E839E6"/>
    <w:rsid w:val="00E83D38"/>
    <w:rsid w:val="00E85D9D"/>
    <w:rsid w:val="00E87CAA"/>
    <w:rsid w:val="00E91BA5"/>
    <w:rsid w:val="00E9281A"/>
    <w:rsid w:val="00E96D61"/>
    <w:rsid w:val="00EA0331"/>
    <w:rsid w:val="00EA0CA3"/>
    <w:rsid w:val="00EA232E"/>
    <w:rsid w:val="00EA710A"/>
    <w:rsid w:val="00EB21FB"/>
    <w:rsid w:val="00EB22FD"/>
    <w:rsid w:val="00EB3BC0"/>
    <w:rsid w:val="00EB4B2E"/>
    <w:rsid w:val="00EB6F80"/>
    <w:rsid w:val="00EB752E"/>
    <w:rsid w:val="00EB7BF4"/>
    <w:rsid w:val="00EC0B15"/>
    <w:rsid w:val="00EC252B"/>
    <w:rsid w:val="00EC645A"/>
    <w:rsid w:val="00EC65A3"/>
    <w:rsid w:val="00EC6B5D"/>
    <w:rsid w:val="00ED0CE7"/>
    <w:rsid w:val="00ED2690"/>
    <w:rsid w:val="00ED44F2"/>
    <w:rsid w:val="00ED7929"/>
    <w:rsid w:val="00EE2227"/>
    <w:rsid w:val="00EE34CC"/>
    <w:rsid w:val="00EE3AED"/>
    <w:rsid w:val="00EE42EF"/>
    <w:rsid w:val="00EE5150"/>
    <w:rsid w:val="00EE5AA1"/>
    <w:rsid w:val="00EE7F36"/>
    <w:rsid w:val="00EF0C5B"/>
    <w:rsid w:val="00EF34B6"/>
    <w:rsid w:val="00EF42ED"/>
    <w:rsid w:val="00EF6622"/>
    <w:rsid w:val="00EF672D"/>
    <w:rsid w:val="00EF7BA7"/>
    <w:rsid w:val="00F00E76"/>
    <w:rsid w:val="00F03092"/>
    <w:rsid w:val="00F03A33"/>
    <w:rsid w:val="00F03F7F"/>
    <w:rsid w:val="00F04040"/>
    <w:rsid w:val="00F05ED5"/>
    <w:rsid w:val="00F069A5"/>
    <w:rsid w:val="00F11538"/>
    <w:rsid w:val="00F1249D"/>
    <w:rsid w:val="00F15781"/>
    <w:rsid w:val="00F172CE"/>
    <w:rsid w:val="00F1743E"/>
    <w:rsid w:val="00F21B0D"/>
    <w:rsid w:val="00F22B50"/>
    <w:rsid w:val="00F243E3"/>
    <w:rsid w:val="00F2460B"/>
    <w:rsid w:val="00F24AEF"/>
    <w:rsid w:val="00F25515"/>
    <w:rsid w:val="00F27BFC"/>
    <w:rsid w:val="00F30BC6"/>
    <w:rsid w:val="00F35FF6"/>
    <w:rsid w:val="00F36633"/>
    <w:rsid w:val="00F37547"/>
    <w:rsid w:val="00F41000"/>
    <w:rsid w:val="00F442A7"/>
    <w:rsid w:val="00F44EAB"/>
    <w:rsid w:val="00F44F70"/>
    <w:rsid w:val="00F45444"/>
    <w:rsid w:val="00F4650E"/>
    <w:rsid w:val="00F46C4E"/>
    <w:rsid w:val="00F47522"/>
    <w:rsid w:val="00F51598"/>
    <w:rsid w:val="00F51967"/>
    <w:rsid w:val="00F52935"/>
    <w:rsid w:val="00F5436C"/>
    <w:rsid w:val="00F5503C"/>
    <w:rsid w:val="00F55659"/>
    <w:rsid w:val="00F55F39"/>
    <w:rsid w:val="00F61657"/>
    <w:rsid w:val="00F6192B"/>
    <w:rsid w:val="00F65AC0"/>
    <w:rsid w:val="00F72D99"/>
    <w:rsid w:val="00F77AED"/>
    <w:rsid w:val="00F82666"/>
    <w:rsid w:val="00F8347C"/>
    <w:rsid w:val="00F84B47"/>
    <w:rsid w:val="00F84B6D"/>
    <w:rsid w:val="00F865DE"/>
    <w:rsid w:val="00F900C6"/>
    <w:rsid w:val="00F907D7"/>
    <w:rsid w:val="00F91346"/>
    <w:rsid w:val="00F9291F"/>
    <w:rsid w:val="00F94D2D"/>
    <w:rsid w:val="00FA003A"/>
    <w:rsid w:val="00FA0216"/>
    <w:rsid w:val="00FA3FE0"/>
    <w:rsid w:val="00FA4BE5"/>
    <w:rsid w:val="00FA6783"/>
    <w:rsid w:val="00FA7F8A"/>
    <w:rsid w:val="00FB084E"/>
    <w:rsid w:val="00FB524E"/>
    <w:rsid w:val="00FB5AE3"/>
    <w:rsid w:val="00FB72A6"/>
    <w:rsid w:val="00FC45D0"/>
    <w:rsid w:val="00FC481C"/>
    <w:rsid w:val="00FC56B1"/>
    <w:rsid w:val="00FC5958"/>
    <w:rsid w:val="00FD5D51"/>
    <w:rsid w:val="00FD6A7F"/>
    <w:rsid w:val="00FD7AD0"/>
    <w:rsid w:val="00FE03CE"/>
    <w:rsid w:val="00FE1029"/>
    <w:rsid w:val="00FE1BAC"/>
    <w:rsid w:val="00FE51BA"/>
    <w:rsid w:val="00FE557F"/>
    <w:rsid w:val="00FF05E5"/>
    <w:rsid w:val="00FF6493"/>
    <w:rsid w:val="00FF67A1"/>
    <w:rsid w:val="0111D6DD"/>
    <w:rsid w:val="01389BC8"/>
    <w:rsid w:val="0153369E"/>
    <w:rsid w:val="016F58E2"/>
    <w:rsid w:val="017C9CD7"/>
    <w:rsid w:val="019695B4"/>
    <w:rsid w:val="01A22236"/>
    <w:rsid w:val="01D29E57"/>
    <w:rsid w:val="01D79721"/>
    <w:rsid w:val="0200FFB5"/>
    <w:rsid w:val="026EDAD4"/>
    <w:rsid w:val="02743508"/>
    <w:rsid w:val="02A244B0"/>
    <w:rsid w:val="02B04411"/>
    <w:rsid w:val="031221A3"/>
    <w:rsid w:val="03125100"/>
    <w:rsid w:val="031453F5"/>
    <w:rsid w:val="03309D21"/>
    <w:rsid w:val="036A803F"/>
    <w:rsid w:val="0385B00D"/>
    <w:rsid w:val="03C65AE3"/>
    <w:rsid w:val="03F1F1CA"/>
    <w:rsid w:val="043E8C3A"/>
    <w:rsid w:val="0442A44A"/>
    <w:rsid w:val="044CCB51"/>
    <w:rsid w:val="04777EBC"/>
    <w:rsid w:val="057FF1DF"/>
    <w:rsid w:val="05CE982A"/>
    <w:rsid w:val="05ED073C"/>
    <w:rsid w:val="0630A35D"/>
    <w:rsid w:val="064FBF9A"/>
    <w:rsid w:val="0767034F"/>
    <w:rsid w:val="07730E96"/>
    <w:rsid w:val="0789CAA3"/>
    <w:rsid w:val="07A3EF1F"/>
    <w:rsid w:val="07F6FA54"/>
    <w:rsid w:val="0800F8E4"/>
    <w:rsid w:val="0833B028"/>
    <w:rsid w:val="086DF7A9"/>
    <w:rsid w:val="0872581F"/>
    <w:rsid w:val="0875B2BA"/>
    <w:rsid w:val="08A56604"/>
    <w:rsid w:val="08D2692E"/>
    <w:rsid w:val="08ECD311"/>
    <w:rsid w:val="091913C8"/>
    <w:rsid w:val="093A9B98"/>
    <w:rsid w:val="0995567F"/>
    <w:rsid w:val="09C1BFD8"/>
    <w:rsid w:val="0A661E90"/>
    <w:rsid w:val="0A67DCF2"/>
    <w:rsid w:val="0A93AAB1"/>
    <w:rsid w:val="0AAEE11D"/>
    <w:rsid w:val="0ABDDDBA"/>
    <w:rsid w:val="0ADE338E"/>
    <w:rsid w:val="0BCA3984"/>
    <w:rsid w:val="0BF9A79C"/>
    <w:rsid w:val="0BFB0DEC"/>
    <w:rsid w:val="0C217EDB"/>
    <w:rsid w:val="0C5E47D5"/>
    <w:rsid w:val="0CA39179"/>
    <w:rsid w:val="0CCC346B"/>
    <w:rsid w:val="0CDE5C74"/>
    <w:rsid w:val="0CEB25B3"/>
    <w:rsid w:val="0CEFDB60"/>
    <w:rsid w:val="0D1CE9BD"/>
    <w:rsid w:val="0D7D7FA2"/>
    <w:rsid w:val="0DBFA6C2"/>
    <w:rsid w:val="0DE2B641"/>
    <w:rsid w:val="0E03927C"/>
    <w:rsid w:val="0E1735CB"/>
    <w:rsid w:val="0E1EDD5C"/>
    <w:rsid w:val="0E222EE6"/>
    <w:rsid w:val="0E3EF87F"/>
    <w:rsid w:val="0E8C4851"/>
    <w:rsid w:val="0EA41568"/>
    <w:rsid w:val="0EE0A0A2"/>
    <w:rsid w:val="0EF307E7"/>
    <w:rsid w:val="0F2D9DA4"/>
    <w:rsid w:val="0F9209C1"/>
    <w:rsid w:val="0FE7B032"/>
    <w:rsid w:val="1033AD14"/>
    <w:rsid w:val="10A0538F"/>
    <w:rsid w:val="10A49C93"/>
    <w:rsid w:val="10B9FF91"/>
    <w:rsid w:val="10D1ECCB"/>
    <w:rsid w:val="114F0B3E"/>
    <w:rsid w:val="11677926"/>
    <w:rsid w:val="119016D0"/>
    <w:rsid w:val="11973450"/>
    <w:rsid w:val="119B5343"/>
    <w:rsid w:val="11BE5315"/>
    <w:rsid w:val="11D07AD4"/>
    <w:rsid w:val="128ACF30"/>
    <w:rsid w:val="12A161DB"/>
    <w:rsid w:val="12BD2204"/>
    <w:rsid w:val="1356892C"/>
    <w:rsid w:val="13872F47"/>
    <w:rsid w:val="13912C21"/>
    <w:rsid w:val="13CBE0D6"/>
    <w:rsid w:val="143C4CA5"/>
    <w:rsid w:val="143F0D2D"/>
    <w:rsid w:val="1459A478"/>
    <w:rsid w:val="14A7FA20"/>
    <w:rsid w:val="14FF98F7"/>
    <w:rsid w:val="1566D6CE"/>
    <w:rsid w:val="15DF93FF"/>
    <w:rsid w:val="15FEA6CA"/>
    <w:rsid w:val="162FE090"/>
    <w:rsid w:val="164A0CFD"/>
    <w:rsid w:val="1657EFF0"/>
    <w:rsid w:val="169A4378"/>
    <w:rsid w:val="16B42297"/>
    <w:rsid w:val="16D528D0"/>
    <w:rsid w:val="16E9F233"/>
    <w:rsid w:val="171C8535"/>
    <w:rsid w:val="17269956"/>
    <w:rsid w:val="17BB85BD"/>
    <w:rsid w:val="1871559E"/>
    <w:rsid w:val="18797B60"/>
    <w:rsid w:val="187DF2F2"/>
    <w:rsid w:val="18C8B142"/>
    <w:rsid w:val="18D42677"/>
    <w:rsid w:val="18D887CC"/>
    <w:rsid w:val="1953DDE3"/>
    <w:rsid w:val="196458FC"/>
    <w:rsid w:val="1971F94E"/>
    <w:rsid w:val="197D6ABF"/>
    <w:rsid w:val="1985B704"/>
    <w:rsid w:val="19B3540A"/>
    <w:rsid w:val="19D8713C"/>
    <w:rsid w:val="19E791F9"/>
    <w:rsid w:val="19F1B48A"/>
    <w:rsid w:val="1A043AF8"/>
    <w:rsid w:val="1A6FF6D8"/>
    <w:rsid w:val="1A7083B8"/>
    <w:rsid w:val="1AF06F18"/>
    <w:rsid w:val="1AFCF8C8"/>
    <w:rsid w:val="1B21528F"/>
    <w:rsid w:val="1B2B0E5E"/>
    <w:rsid w:val="1B5F8DE8"/>
    <w:rsid w:val="1B8449CE"/>
    <w:rsid w:val="1B9B8C91"/>
    <w:rsid w:val="1B9CF4CD"/>
    <w:rsid w:val="1BB8B06A"/>
    <w:rsid w:val="1BE8E207"/>
    <w:rsid w:val="1BEC6418"/>
    <w:rsid w:val="1BFB1E93"/>
    <w:rsid w:val="1BFFA82D"/>
    <w:rsid w:val="1C6A3696"/>
    <w:rsid w:val="1CE570B6"/>
    <w:rsid w:val="1D302323"/>
    <w:rsid w:val="1D7112DF"/>
    <w:rsid w:val="1D86A0D7"/>
    <w:rsid w:val="1DD0A4D1"/>
    <w:rsid w:val="1E8B475B"/>
    <w:rsid w:val="1E8B5E5A"/>
    <w:rsid w:val="1F4EE579"/>
    <w:rsid w:val="1F93B00C"/>
    <w:rsid w:val="1FC79404"/>
    <w:rsid w:val="1FDCFADB"/>
    <w:rsid w:val="1FEA9C7E"/>
    <w:rsid w:val="204DBBAE"/>
    <w:rsid w:val="20938065"/>
    <w:rsid w:val="20967118"/>
    <w:rsid w:val="21175A4A"/>
    <w:rsid w:val="2119E24D"/>
    <w:rsid w:val="214819A4"/>
    <w:rsid w:val="214A9670"/>
    <w:rsid w:val="218A8C40"/>
    <w:rsid w:val="22129D47"/>
    <w:rsid w:val="222BF20E"/>
    <w:rsid w:val="223C4F8D"/>
    <w:rsid w:val="22447FE5"/>
    <w:rsid w:val="22471CD1"/>
    <w:rsid w:val="22848017"/>
    <w:rsid w:val="22AF3473"/>
    <w:rsid w:val="22DF5D18"/>
    <w:rsid w:val="22ED9C33"/>
    <w:rsid w:val="23038529"/>
    <w:rsid w:val="23590336"/>
    <w:rsid w:val="23875B9A"/>
    <w:rsid w:val="23BFF503"/>
    <w:rsid w:val="23C58DD7"/>
    <w:rsid w:val="23F924D2"/>
    <w:rsid w:val="24316B1A"/>
    <w:rsid w:val="24881CC2"/>
    <w:rsid w:val="24B27FC6"/>
    <w:rsid w:val="24B46C44"/>
    <w:rsid w:val="24E16339"/>
    <w:rsid w:val="24EB38E5"/>
    <w:rsid w:val="24F4383D"/>
    <w:rsid w:val="251283D7"/>
    <w:rsid w:val="25232BFB"/>
    <w:rsid w:val="25547CF4"/>
    <w:rsid w:val="25878CBC"/>
    <w:rsid w:val="260061AF"/>
    <w:rsid w:val="264D0AE8"/>
    <w:rsid w:val="2673DA21"/>
    <w:rsid w:val="2698AE83"/>
    <w:rsid w:val="26A1A5F7"/>
    <w:rsid w:val="26B65E00"/>
    <w:rsid w:val="26D4F523"/>
    <w:rsid w:val="27903F09"/>
    <w:rsid w:val="27C0958F"/>
    <w:rsid w:val="27C10FEA"/>
    <w:rsid w:val="27F5BE62"/>
    <w:rsid w:val="283114F5"/>
    <w:rsid w:val="2850DFAA"/>
    <w:rsid w:val="28735FC1"/>
    <w:rsid w:val="2876BC4D"/>
    <w:rsid w:val="290E3AE3"/>
    <w:rsid w:val="294074F0"/>
    <w:rsid w:val="299CD800"/>
    <w:rsid w:val="2A4A494A"/>
    <w:rsid w:val="2A5FBB36"/>
    <w:rsid w:val="2AC7DFCB"/>
    <w:rsid w:val="2AE00876"/>
    <w:rsid w:val="2AEE83BD"/>
    <w:rsid w:val="2AF87558"/>
    <w:rsid w:val="2AFA7F7D"/>
    <w:rsid w:val="2B316E65"/>
    <w:rsid w:val="2B7F3A6A"/>
    <w:rsid w:val="2B8FB95B"/>
    <w:rsid w:val="2BCA6025"/>
    <w:rsid w:val="2BCAB22D"/>
    <w:rsid w:val="2C0CD2BE"/>
    <w:rsid w:val="2C3B962B"/>
    <w:rsid w:val="2C5848E9"/>
    <w:rsid w:val="2C7A209A"/>
    <w:rsid w:val="2CE45DDF"/>
    <w:rsid w:val="2CF4693A"/>
    <w:rsid w:val="2CFF93DE"/>
    <w:rsid w:val="2D005A6E"/>
    <w:rsid w:val="2D1AC06F"/>
    <w:rsid w:val="2E15F0FB"/>
    <w:rsid w:val="2E1CB98D"/>
    <w:rsid w:val="2E270E81"/>
    <w:rsid w:val="2E4537B1"/>
    <w:rsid w:val="2E6075CF"/>
    <w:rsid w:val="2E9D121E"/>
    <w:rsid w:val="2EFF43A5"/>
    <w:rsid w:val="2F341E80"/>
    <w:rsid w:val="2F439427"/>
    <w:rsid w:val="30783CAB"/>
    <w:rsid w:val="30A8B579"/>
    <w:rsid w:val="30CD4F2E"/>
    <w:rsid w:val="30CFFC17"/>
    <w:rsid w:val="3119B632"/>
    <w:rsid w:val="311DF8F2"/>
    <w:rsid w:val="314DE0F6"/>
    <w:rsid w:val="318D6F5E"/>
    <w:rsid w:val="31B79E73"/>
    <w:rsid w:val="31D25F34"/>
    <w:rsid w:val="322AB711"/>
    <w:rsid w:val="334F3F81"/>
    <w:rsid w:val="3351C1C1"/>
    <w:rsid w:val="337C8737"/>
    <w:rsid w:val="33CE4CF8"/>
    <w:rsid w:val="3414F0BE"/>
    <w:rsid w:val="344348B9"/>
    <w:rsid w:val="34DA0D7B"/>
    <w:rsid w:val="34F4B071"/>
    <w:rsid w:val="350273F9"/>
    <w:rsid w:val="352FFC16"/>
    <w:rsid w:val="353F942C"/>
    <w:rsid w:val="35426295"/>
    <w:rsid w:val="3564A3E4"/>
    <w:rsid w:val="35A2C092"/>
    <w:rsid w:val="35D03F61"/>
    <w:rsid w:val="361C948D"/>
    <w:rsid w:val="36A5D057"/>
    <w:rsid w:val="36B0A08B"/>
    <w:rsid w:val="371C25DD"/>
    <w:rsid w:val="37671CD0"/>
    <w:rsid w:val="37C81884"/>
    <w:rsid w:val="37EAF34D"/>
    <w:rsid w:val="37F08D52"/>
    <w:rsid w:val="37FFE686"/>
    <w:rsid w:val="381BBBDB"/>
    <w:rsid w:val="382441CB"/>
    <w:rsid w:val="3841A0B8"/>
    <w:rsid w:val="384F3E0B"/>
    <w:rsid w:val="385AD069"/>
    <w:rsid w:val="38970219"/>
    <w:rsid w:val="389A5AF5"/>
    <w:rsid w:val="389D89C1"/>
    <w:rsid w:val="38C4B604"/>
    <w:rsid w:val="38F759A8"/>
    <w:rsid w:val="3904F284"/>
    <w:rsid w:val="3906EEA0"/>
    <w:rsid w:val="39559203"/>
    <w:rsid w:val="39C0F5C4"/>
    <w:rsid w:val="3A190E88"/>
    <w:rsid w:val="3A1CCDCA"/>
    <w:rsid w:val="3A309EA8"/>
    <w:rsid w:val="3A3CC157"/>
    <w:rsid w:val="3A747460"/>
    <w:rsid w:val="3AC6FD2E"/>
    <w:rsid w:val="3AFDF627"/>
    <w:rsid w:val="3BCD7234"/>
    <w:rsid w:val="3C11D1E3"/>
    <w:rsid w:val="3C6F94C2"/>
    <w:rsid w:val="3C76B86A"/>
    <w:rsid w:val="3C7A9CA8"/>
    <w:rsid w:val="3CD7CD0B"/>
    <w:rsid w:val="3CDA06AC"/>
    <w:rsid w:val="3CFA0DE6"/>
    <w:rsid w:val="3D2D89C5"/>
    <w:rsid w:val="3DC884F3"/>
    <w:rsid w:val="3E30A592"/>
    <w:rsid w:val="3E4FCEB8"/>
    <w:rsid w:val="3E60C8B5"/>
    <w:rsid w:val="3E618299"/>
    <w:rsid w:val="3E7EB9BB"/>
    <w:rsid w:val="3E86A803"/>
    <w:rsid w:val="3EA75661"/>
    <w:rsid w:val="3EFB6347"/>
    <w:rsid w:val="3F13C837"/>
    <w:rsid w:val="3FB61EF7"/>
    <w:rsid w:val="3FC676C8"/>
    <w:rsid w:val="3FD1219A"/>
    <w:rsid w:val="3FF39DFA"/>
    <w:rsid w:val="40582F87"/>
    <w:rsid w:val="407684BB"/>
    <w:rsid w:val="40A27FBC"/>
    <w:rsid w:val="40BAADA2"/>
    <w:rsid w:val="40F1BE85"/>
    <w:rsid w:val="417C5068"/>
    <w:rsid w:val="41871E3B"/>
    <w:rsid w:val="423A1E21"/>
    <w:rsid w:val="426DDCE8"/>
    <w:rsid w:val="4272A0F3"/>
    <w:rsid w:val="427EA673"/>
    <w:rsid w:val="42B4860E"/>
    <w:rsid w:val="42FF1424"/>
    <w:rsid w:val="431EE52E"/>
    <w:rsid w:val="436A7541"/>
    <w:rsid w:val="43F0B70D"/>
    <w:rsid w:val="4455774D"/>
    <w:rsid w:val="44905724"/>
    <w:rsid w:val="44B6DE61"/>
    <w:rsid w:val="44C2AE59"/>
    <w:rsid w:val="44D51D30"/>
    <w:rsid w:val="44F63AD6"/>
    <w:rsid w:val="45205635"/>
    <w:rsid w:val="4525A8CE"/>
    <w:rsid w:val="4534ED10"/>
    <w:rsid w:val="455FD786"/>
    <w:rsid w:val="4564B34E"/>
    <w:rsid w:val="4599AD05"/>
    <w:rsid w:val="45AB0D3B"/>
    <w:rsid w:val="45B86E71"/>
    <w:rsid w:val="46290CDD"/>
    <w:rsid w:val="46391450"/>
    <w:rsid w:val="4652F07F"/>
    <w:rsid w:val="46562F5F"/>
    <w:rsid w:val="46C8D542"/>
    <w:rsid w:val="46CAE385"/>
    <w:rsid w:val="46E97076"/>
    <w:rsid w:val="47571D75"/>
    <w:rsid w:val="47D9F06D"/>
    <w:rsid w:val="4801E4A6"/>
    <w:rsid w:val="483C52CD"/>
    <w:rsid w:val="4850C636"/>
    <w:rsid w:val="489998A2"/>
    <w:rsid w:val="48A791C1"/>
    <w:rsid w:val="48BBC85E"/>
    <w:rsid w:val="48DEA25C"/>
    <w:rsid w:val="494563B7"/>
    <w:rsid w:val="4957A53B"/>
    <w:rsid w:val="495BA420"/>
    <w:rsid w:val="4972E1A0"/>
    <w:rsid w:val="497907C3"/>
    <w:rsid w:val="4982C4CA"/>
    <w:rsid w:val="498682DA"/>
    <w:rsid w:val="49A18D47"/>
    <w:rsid w:val="49BE97B1"/>
    <w:rsid w:val="49D8232E"/>
    <w:rsid w:val="4A01927F"/>
    <w:rsid w:val="4A07E9BA"/>
    <w:rsid w:val="4A3FC3CC"/>
    <w:rsid w:val="4A496202"/>
    <w:rsid w:val="4A968F86"/>
    <w:rsid w:val="4B1F282B"/>
    <w:rsid w:val="4B76CD34"/>
    <w:rsid w:val="4B8305B7"/>
    <w:rsid w:val="4BD09D22"/>
    <w:rsid w:val="4BDEFBCC"/>
    <w:rsid w:val="4BEE9FC7"/>
    <w:rsid w:val="4C206F77"/>
    <w:rsid w:val="4C260A00"/>
    <w:rsid w:val="4C3EF365"/>
    <w:rsid w:val="4C832837"/>
    <w:rsid w:val="4CA5FEAE"/>
    <w:rsid w:val="4CC14F65"/>
    <w:rsid w:val="4CC6A5BE"/>
    <w:rsid w:val="4D1E938B"/>
    <w:rsid w:val="4D4D39F9"/>
    <w:rsid w:val="4D5169F9"/>
    <w:rsid w:val="4D6382F6"/>
    <w:rsid w:val="4D9CC513"/>
    <w:rsid w:val="4DC1DE83"/>
    <w:rsid w:val="4DD069F1"/>
    <w:rsid w:val="4E6C16CD"/>
    <w:rsid w:val="4EB52DDE"/>
    <w:rsid w:val="4EE830E3"/>
    <w:rsid w:val="4F16D345"/>
    <w:rsid w:val="4F68D00F"/>
    <w:rsid w:val="4F6D33E1"/>
    <w:rsid w:val="4FB45D73"/>
    <w:rsid w:val="4FBF98AA"/>
    <w:rsid w:val="4FE6F957"/>
    <w:rsid w:val="4FFEA894"/>
    <w:rsid w:val="504FBFF8"/>
    <w:rsid w:val="5050157F"/>
    <w:rsid w:val="506D4664"/>
    <w:rsid w:val="507FE065"/>
    <w:rsid w:val="50A69D64"/>
    <w:rsid w:val="50F55EBD"/>
    <w:rsid w:val="513A1765"/>
    <w:rsid w:val="5153A5E6"/>
    <w:rsid w:val="51A02ABB"/>
    <w:rsid w:val="51EC64C8"/>
    <w:rsid w:val="51EE9827"/>
    <w:rsid w:val="52646989"/>
    <w:rsid w:val="52C9C3FA"/>
    <w:rsid w:val="53773791"/>
    <w:rsid w:val="53F6788E"/>
    <w:rsid w:val="54031DAD"/>
    <w:rsid w:val="54E17729"/>
    <w:rsid w:val="5516D3CF"/>
    <w:rsid w:val="55470DB0"/>
    <w:rsid w:val="554CFAD0"/>
    <w:rsid w:val="5554F3F2"/>
    <w:rsid w:val="55976773"/>
    <w:rsid w:val="55CC6260"/>
    <w:rsid w:val="560FC09B"/>
    <w:rsid w:val="5634EC60"/>
    <w:rsid w:val="56374945"/>
    <w:rsid w:val="5653F45E"/>
    <w:rsid w:val="56595399"/>
    <w:rsid w:val="56A2B4EE"/>
    <w:rsid w:val="56D5DFE9"/>
    <w:rsid w:val="5741413F"/>
    <w:rsid w:val="5761956F"/>
    <w:rsid w:val="576DE24C"/>
    <w:rsid w:val="578CA610"/>
    <w:rsid w:val="57967DF0"/>
    <w:rsid w:val="57F80936"/>
    <w:rsid w:val="5807BE2C"/>
    <w:rsid w:val="585329A1"/>
    <w:rsid w:val="5853CBA7"/>
    <w:rsid w:val="586C3EE9"/>
    <w:rsid w:val="58798D61"/>
    <w:rsid w:val="58CC95A9"/>
    <w:rsid w:val="59241054"/>
    <w:rsid w:val="59343305"/>
    <w:rsid w:val="5970BB01"/>
    <w:rsid w:val="5987F77A"/>
    <w:rsid w:val="59885C29"/>
    <w:rsid w:val="599732D9"/>
    <w:rsid w:val="59C92E31"/>
    <w:rsid w:val="59CCCACD"/>
    <w:rsid w:val="59CECBDF"/>
    <w:rsid w:val="59E62B07"/>
    <w:rsid w:val="5A38EC35"/>
    <w:rsid w:val="5A3A5E42"/>
    <w:rsid w:val="5A3C45D5"/>
    <w:rsid w:val="5A483966"/>
    <w:rsid w:val="5A6172D6"/>
    <w:rsid w:val="5A706740"/>
    <w:rsid w:val="5A793231"/>
    <w:rsid w:val="5A83CCD9"/>
    <w:rsid w:val="5A979EED"/>
    <w:rsid w:val="5AA54609"/>
    <w:rsid w:val="5AC0026F"/>
    <w:rsid w:val="5ADB8824"/>
    <w:rsid w:val="5B10A311"/>
    <w:rsid w:val="5B1FB444"/>
    <w:rsid w:val="5B4C52B3"/>
    <w:rsid w:val="5B62A36E"/>
    <w:rsid w:val="5BA7F252"/>
    <w:rsid w:val="5BB5F9FB"/>
    <w:rsid w:val="5BD85739"/>
    <w:rsid w:val="5BEC01E5"/>
    <w:rsid w:val="5C099333"/>
    <w:rsid w:val="5C117581"/>
    <w:rsid w:val="5C2253F6"/>
    <w:rsid w:val="5C5872E6"/>
    <w:rsid w:val="5CFDF617"/>
    <w:rsid w:val="5D480E71"/>
    <w:rsid w:val="5D9F41D9"/>
    <w:rsid w:val="5DDF44C4"/>
    <w:rsid w:val="5DE868BF"/>
    <w:rsid w:val="5DFA483B"/>
    <w:rsid w:val="5E02D7E6"/>
    <w:rsid w:val="5E1B389F"/>
    <w:rsid w:val="5E21ADE6"/>
    <w:rsid w:val="5E2F8188"/>
    <w:rsid w:val="5E362FE9"/>
    <w:rsid w:val="5E500C2E"/>
    <w:rsid w:val="5F633CC1"/>
    <w:rsid w:val="5F78B72C"/>
    <w:rsid w:val="5F98DFD7"/>
    <w:rsid w:val="605E82AA"/>
    <w:rsid w:val="60C47AAA"/>
    <w:rsid w:val="614D93F2"/>
    <w:rsid w:val="6229CF46"/>
    <w:rsid w:val="622E89CB"/>
    <w:rsid w:val="623D0167"/>
    <w:rsid w:val="630E556B"/>
    <w:rsid w:val="6315E2CB"/>
    <w:rsid w:val="63C7CF88"/>
    <w:rsid w:val="63CE3B10"/>
    <w:rsid w:val="642FA015"/>
    <w:rsid w:val="6445E21A"/>
    <w:rsid w:val="646168C9"/>
    <w:rsid w:val="646717EC"/>
    <w:rsid w:val="64842FD7"/>
    <w:rsid w:val="649697B6"/>
    <w:rsid w:val="649FB14E"/>
    <w:rsid w:val="6511814C"/>
    <w:rsid w:val="6518E475"/>
    <w:rsid w:val="65A42619"/>
    <w:rsid w:val="65D0FD4B"/>
    <w:rsid w:val="65F569ED"/>
    <w:rsid w:val="65FAA985"/>
    <w:rsid w:val="6632D5E1"/>
    <w:rsid w:val="6642D5FA"/>
    <w:rsid w:val="6678F249"/>
    <w:rsid w:val="66B9641A"/>
    <w:rsid w:val="66D94269"/>
    <w:rsid w:val="6726CE1D"/>
    <w:rsid w:val="67304406"/>
    <w:rsid w:val="673FF67A"/>
    <w:rsid w:val="6767BDEE"/>
    <w:rsid w:val="67B348B9"/>
    <w:rsid w:val="67CAC3D1"/>
    <w:rsid w:val="67E61EDD"/>
    <w:rsid w:val="67EBE216"/>
    <w:rsid w:val="67ECF4C9"/>
    <w:rsid w:val="684C7511"/>
    <w:rsid w:val="68AF434C"/>
    <w:rsid w:val="68B69B9E"/>
    <w:rsid w:val="68D00846"/>
    <w:rsid w:val="68E5DBE1"/>
    <w:rsid w:val="6900CD08"/>
    <w:rsid w:val="690C665D"/>
    <w:rsid w:val="69669432"/>
    <w:rsid w:val="6984310A"/>
    <w:rsid w:val="69902F1F"/>
    <w:rsid w:val="6A34D174"/>
    <w:rsid w:val="6A36AA2F"/>
    <w:rsid w:val="6A3CB966"/>
    <w:rsid w:val="6AEF7717"/>
    <w:rsid w:val="6AF1897D"/>
    <w:rsid w:val="6AF3FC4A"/>
    <w:rsid w:val="6BBA849A"/>
    <w:rsid w:val="6C60908B"/>
    <w:rsid w:val="6C6A771D"/>
    <w:rsid w:val="6CC98415"/>
    <w:rsid w:val="6D1FF885"/>
    <w:rsid w:val="6D33E58F"/>
    <w:rsid w:val="6DAC714A"/>
    <w:rsid w:val="6DC480FF"/>
    <w:rsid w:val="6DD97358"/>
    <w:rsid w:val="6E03B621"/>
    <w:rsid w:val="6E12B808"/>
    <w:rsid w:val="6E232845"/>
    <w:rsid w:val="6E529B1F"/>
    <w:rsid w:val="6E8FB3B5"/>
    <w:rsid w:val="6E99A888"/>
    <w:rsid w:val="6EC2BF26"/>
    <w:rsid w:val="6EF92C1B"/>
    <w:rsid w:val="6F26743C"/>
    <w:rsid w:val="6F3A10D1"/>
    <w:rsid w:val="6F3C2ACC"/>
    <w:rsid w:val="6F46E3F1"/>
    <w:rsid w:val="6F4C0F16"/>
    <w:rsid w:val="6F649765"/>
    <w:rsid w:val="6F899831"/>
    <w:rsid w:val="6FB8B7D8"/>
    <w:rsid w:val="6FE3FA05"/>
    <w:rsid w:val="7035B99C"/>
    <w:rsid w:val="70791DB4"/>
    <w:rsid w:val="7080DA7E"/>
    <w:rsid w:val="708505C5"/>
    <w:rsid w:val="713B6BBB"/>
    <w:rsid w:val="7163CF3B"/>
    <w:rsid w:val="7166CBD9"/>
    <w:rsid w:val="71CADC6F"/>
    <w:rsid w:val="726439BE"/>
    <w:rsid w:val="72F02F3C"/>
    <w:rsid w:val="733BDDB5"/>
    <w:rsid w:val="734D9560"/>
    <w:rsid w:val="738ED100"/>
    <w:rsid w:val="739A008F"/>
    <w:rsid w:val="73F95E3C"/>
    <w:rsid w:val="7442AAC4"/>
    <w:rsid w:val="7448BB91"/>
    <w:rsid w:val="7457EA39"/>
    <w:rsid w:val="748DD524"/>
    <w:rsid w:val="74AD91C3"/>
    <w:rsid w:val="74B0D0BF"/>
    <w:rsid w:val="74F6F3D5"/>
    <w:rsid w:val="75439194"/>
    <w:rsid w:val="75564E99"/>
    <w:rsid w:val="7585DFAD"/>
    <w:rsid w:val="75B961B3"/>
    <w:rsid w:val="75D1C108"/>
    <w:rsid w:val="75ECB610"/>
    <w:rsid w:val="75F290A9"/>
    <w:rsid w:val="761F4E3C"/>
    <w:rsid w:val="7633A0FC"/>
    <w:rsid w:val="766EF7CD"/>
    <w:rsid w:val="769AE459"/>
    <w:rsid w:val="772040B2"/>
    <w:rsid w:val="772B1483"/>
    <w:rsid w:val="777F9E88"/>
    <w:rsid w:val="778554F0"/>
    <w:rsid w:val="7815A512"/>
    <w:rsid w:val="782E1375"/>
    <w:rsid w:val="783168D6"/>
    <w:rsid w:val="7850E277"/>
    <w:rsid w:val="786BBA61"/>
    <w:rsid w:val="786DE195"/>
    <w:rsid w:val="7870D311"/>
    <w:rsid w:val="78874AB0"/>
    <w:rsid w:val="78A2816F"/>
    <w:rsid w:val="78E14DFD"/>
    <w:rsid w:val="78EE0FF2"/>
    <w:rsid w:val="792CBB24"/>
    <w:rsid w:val="7934A2FA"/>
    <w:rsid w:val="7988D373"/>
    <w:rsid w:val="7A3584E1"/>
    <w:rsid w:val="7A7E8602"/>
    <w:rsid w:val="7AC55F88"/>
    <w:rsid w:val="7B44E4D6"/>
    <w:rsid w:val="7B51CA8A"/>
    <w:rsid w:val="7BB8DA0A"/>
    <w:rsid w:val="7BF61750"/>
    <w:rsid w:val="7C035C82"/>
    <w:rsid w:val="7C6265DF"/>
    <w:rsid w:val="7CA62E4E"/>
    <w:rsid w:val="7CF2B24D"/>
    <w:rsid w:val="7D2C3937"/>
    <w:rsid w:val="7D5323FD"/>
    <w:rsid w:val="7D6E29AB"/>
    <w:rsid w:val="7D8926A4"/>
    <w:rsid w:val="7DB46A44"/>
    <w:rsid w:val="7DDCD2ED"/>
    <w:rsid w:val="7E28331D"/>
    <w:rsid w:val="7E765D73"/>
    <w:rsid w:val="7E891FD6"/>
    <w:rsid w:val="7E90CBA0"/>
    <w:rsid w:val="7EABBA1D"/>
    <w:rsid w:val="7EC0313A"/>
    <w:rsid w:val="7F96692E"/>
    <w:rsid w:val="7FF62538"/>
    <w:rsid w:val="7FF90577"/>
    <w:rsid w:val="7FFCB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0A462"/>
  <w15:chartTrackingRefBased/>
  <w15:docId w15:val="{CAC10BAF-131A-4678-81B3-514DEBA5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4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A2315"/>
    <w:pPr>
      <w:spacing w:before="525" w:after="105" w:line="315" w:lineRule="atLeas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48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6C524D"/>
    <w:pPr>
      <w:ind w:left="720"/>
      <w:contextualSpacing/>
    </w:pPr>
  </w:style>
  <w:style w:type="character" w:styleId="Hyperlink">
    <w:name w:val="Hyperlink"/>
    <w:basedOn w:val="DefaultParagraphFont"/>
    <w:uiPriority w:val="99"/>
    <w:unhideWhenUsed/>
    <w:rsid w:val="006C524D"/>
    <w:rPr>
      <w:color w:val="0563C1" w:themeColor="hyperlink"/>
      <w:u w:val="single"/>
    </w:rPr>
  </w:style>
  <w:style w:type="character" w:customStyle="1" w:styleId="normaltextrun">
    <w:name w:val="normaltextrun"/>
    <w:basedOn w:val="DefaultParagraphFont"/>
    <w:rsid w:val="006C524D"/>
  </w:style>
  <w:style w:type="character" w:customStyle="1" w:styleId="eop">
    <w:name w:val="eop"/>
    <w:basedOn w:val="DefaultParagraphFont"/>
    <w:rsid w:val="006C524D"/>
  </w:style>
  <w:style w:type="paragraph" w:customStyle="1" w:styleId="paragraph">
    <w:name w:val="paragraph"/>
    <w:basedOn w:val="Normal"/>
    <w:rsid w:val="006C52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73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936"/>
  </w:style>
  <w:style w:type="paragraph" w:styleId="Footer">
    <w:name w:val="footer"/>
    <w:basedOn w:val="Normal"/>
    <w:link w:val="FooterChar"/>
    <w:uiPriority w:val="99"/>
    <w:unhideWhenUsed/>
    <w:rsid w:val="00C73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936"/>
  </w:style>
  <w:style w:type="paragraph" w:customStyle="1" w:styleId="Default">
    <w:name w:val="Default"/>
    <w:rsid w:val="008A3F97"/>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41371"/>
    <w:rPr>
      <w:color w:val="605E5C"/>
      <w:shd w:val="clear" w:color="auto" w:fill="E1DFDD"/>
    </w:rPr>
  </w:style>
  <w:style w:type="character" w:styleId="CommentReference">
    <w:name w:val="annotation reference"/>
    <w:basedOn w:val="DefaultParagraphFont"/>
    <w:uiPriority w:val="99"/>
    <w:semiHidden/>
    <w:unhideWhenUsed/>
    <w:rsid w:val="00D07F34"/>
    <w:rPr>
      <w:sz w:val="16"/>
      <w:szCs w:val="16"/>
    </w:rPr>
  </w:style>
  <w:style w:type="paragraph" w:styleId="CommentText">
    <w:name w:val="annotation text"/>
    <w:basedOn w:val="Normal"/>
    <w:link w:val="CommentTextChar"/>
    <w:uiPriority w:val="99"/>
    <w:semiHidden/>
    <w:unhideWhenUsed/>
    <w:rsid w:val="00D07F34"/>
    <w:pPr>
      <w:spacing w:line="240" w:lineRule="auto"/>
    </w:pPr>
    <w:rPr>
      <w:sz w:val="20"/>
      <w:szCs w:val="20"/>
    </w:rPr>
  </w:style>
  <w:style w:type="character" w:customStyle="1" w:styleId="CommentTextChar">
    <w:name w:val="Comment Text Char"/>
    <w:basedOn w:val="DefaultParagraphFont"/>
    <w:link w:val="CommentText"/>
    <w:uiPriority w:val="99"/>
    <w:semiHidden/>
    <w:rsid w:val="00D07F34"/>
    <w:rPr>
      <w:sz w:val="20"/>
      <w:szCs w:val="20"/>
    </w:rPr>
  </w:style>
  <w:style w:type="paragraph" w:styleId="CommentSubject">
    <w:name w:val="annotation subject"/>
    <w:basedOn w:val="CommentText"/>
    <w:next w:val="CommentText"/>
    <w:link w:val="CommentSubjectChar"/>
    <w:uiPriority w:val="99"/>
    <w:semiHidden/>
    <w:unhideWhenUsed/>
    <w:rsid w:val="00D07F34"/>
    <w:rPr>
      <w:b/>
      <w:bCs/>
    </w:rPr>
  </w:style>
  <w:style w:type="character" w:customStyle="1" w:styleId="CommentSubjectChar">
    <w:name w:val="Comment Subject Char"/>
    <w:basedOn w:val="CommentTextChar"/>
    <w:link w:val="CommentSubject"/>
    <w:uiPriority w:val="99"/>
    <w:semiHidden/>
    <w:rsid w:val="00D07F34"/>
    <w:rPr>
      <w:b/>
      <w:bCs/>
      <w:sz w:val="20"/>
      <w:szCs w:val="20"/>
    </w:rPr>
  </w:style>
  <w:style w:type="paragraph" w:styleId="BalloonText">
    <w:name w:val="Balloon Text"/>
    <w:basedOn w:val="Normal"/>
    <w:link w:val="BalloonTextChar"/>
    <w:uiPriority w:val="99"/>
    <w:semiHidden/>
    <w:unhideWhenUsed/>
    <w:rsid w:val="00D07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F34"/>
    <w:rPr>
      <w:rFonts w:ascii="Segoe UI" w:hAnsi="Segoe UI" w:cs="Segoe UI"/>
      <w:sz w:val="18"/>
      <w:szCs w:val="18"/>
    </w:rPr>
  </w:style>
  <w:style w:type="character" w:styleId="FollowedHyperlink">
    <w:name w:val="FollowedHyperlink"/>
    <w:basedOn w:val="DefaultParagraphFont"/>
    <w:uiPriority w:val="99"/>
    <w:semiHidden/>
    <w:unhideWhenUsed/>
    <w:rsid w:val="00394272"/>
    <w:rPr>
      <w:color w:val="954F72" w:themeColor="followedHyperlink"/>
      <w:u w:val="single"/>
    </w:rPr>
  </w:style>
  <w:style w:type="character" w:customStyle="1" w:styleId="Heading3Char">
    <w:name w:val="Heading 3 Char"/>
    <w:basedOn w:val="DefaultParagraphFont"/>
    <w:link w:val="Heading3"/>
    <w:uiPriority w:val="9"/>
    <w:rsid w:val="007A231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A2315"/>
    <w:rPr>
      <w:b/>
      <w:bC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BD01C7"/>
  </w:style>
  <w:style w:type="character" w:customStyle="1" w:styleId="scxw77022359">
    <w:name w:val="scxw77022359"/>
    <w:basedOn w:val="DefaultParagraphFont"/>
    <w:rsid w:val="00B17C21"/>
  </w:style>
  <w:style w:type="character" w:customStyle="1" w:styleId="Heading1Char">
    <w:name w:val="Heading 1 Char"/>
    <w:basedOn w:val="DefaultParagraphFont"/>
    <w:link w:val="Heading1"/>
    <w:uiPriority w:val="9"/>
    <w:rsid w:val="009A48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836475">
      <w:bodyDiv w:val="1"/>
      <w:marLeft w:val="0"/>
      <w:marRight w:val="0"/>
      <w:marTop w:val="0"/>
      <w:marBottom w:val="0"/>
      <w:divBdr>
        <w:top w:val="none" w:sz="0" w:space="0" w:color="auto"/>
        <w:left w:val="none" w:sz="0" w:space="0" w:color="auto"/>
        <w:bottom w:val="none" w:sz="0" w:space="0" w:color="auto"/>
        <w:right w:val="none" w:sz="0" w:space="0" w:color="auto"/>
      </w:divBdr>
    </w:div>
    <w:div w:id="755252091">
      <w:bodyDiv w:val="1"/>
      <w:marLeft w:val="0"/>
      <w:marRight w:val="0"/>
      <w:marTop w:val="0"/>
      <w:marBottom w:val="0"/>
      <w:divBdr>
        <w:top w:val="none" w:sz="0" w:space="0" w:color="auto"/>
        <w:left w:val="none" w:sz="0" w:space="0" w:color="auto"/>
        <w:bottom w:val="none" w:sz="0" w:space="0" w:color="auto"/>
        <w:right w:val="none" w:sz="0" w:space="0" w:color="auto"/>
      </w:divBdr>
    </w:div>
    <w:div w:id="919750999">
      <w:bodyDiv w:val="1"/>
      <w:marLeft w:val="0"/>
      <w:marRight w:val="0"/>
      <w:marTop w:val="0"/>
      <w:marBottom w:val="0"/>
      <w:divBdr>
        <w:top w:val="none" w:sz="0" w:space="0" w:color="auto"/>
        <w:left w:val="none" w:sz="0" w:space="0" w:color="auto"/>
        <w:bottom w:val="none" w:sz="0" w:space="0" w:color="auto"/>
        <w:right w:val="none" w:sz="0" w:space="0" w:color="auto"/>
      </w:divBdr>
      <w:divsChild>
        <w:div w:id="155388847">
          <w:marLeft w:val="0"/>
          <w:marRight w:val="0"/>
          <w:marTop w:val="0"/>
          <w:marBottom w:val="0"/>
          <w:divBdr>
            <w:top w:val="none" w:sz="0" w:space="0" w:color="auto"/>
            <w:left w:val="none" w:sz="0" w:space="0" w:color="auto"/>
            <w:bottom w:val="none" w:sz="0" w:space="0" w:color="auto"/>
            <w:right w:val="none" w:sz="0" w:space="0" w:color="auto"/>
          </w:divBdr>
          <w:divsChild>
            <w:div w:id="1600868001">
              <w:marLeft w:val="0"/>
              <w:marRight w:val="0"/>
              <w:marTop w:val="0"/>
              <w:marBottom w:val="0"/>
              <w:divBdr>
                <w:top w:val="none" w:sz="0" w:space="0" w:color="auto"/>
                <w:left w:val="none" w:sz="0" w:space="0" w:color="auto"/>
                <w:bottom w:val="none" w:sz="0" w:space="0" w:color="auto"/>
                <w:right w:val="none" w:sz="0" w:space="0" w:color="auto"/>
              </w:divBdr>
              <w:divsChild>
                <w:div w:id="122963662">
                  <w:marLeft w:val="0"/>
                  <w:marRight w:val="0"/>
                  <w:marTop w:val="0"/>
                  <w:marBottom w:val="0"/>
                  <w:divBdr>
                    <w:top w:val="none" w:sz="0" w:space="0" w:color="auto"/>
                    <w:left w:val="none" w:sz="0" w:space="0" w:color="auto"/>
                    <w:bottom w:val="none" w:sz="0" w:space="0" w:color="auto"/>
                    <w:right w:val="none" w:sz="0" w:space="0" w:color="auto"/>
                  </w:divBdr>
                  <w:divsChild>
                    <w:div w:id="716779266">
                      <w:marLeft w:val="0"/>
                      <w:marRight w:val="0"/>
                      <w:marTop w:val="0"/>
                      <w:marBottom w:val="0"/>
                      <w:divBdr>
                        <w:top w:val="none" w:sz="0" w:space="0" w:color="auto"/>
                        <w:left w:val="none" w:sz="0" w:space="0" w:color="auto"/>
                        <w:bottom w:val="none" w:sz="0" w:space="0" w:color="auto"/>
                        <w:right w:val="none" w:sz="0" w:space="0" w:color="auto"/>
                      </w:divBdr>
                      <w:divsChild>
                        <w:div w:id="2088914313">
                          <w:marLeft w:val="0"/>
                          <w:marRight w:val="0"/>
                          <w:marTop w:val="0"/>
                          <w:marBottom w:val="0"/>
                          <w:divBdr>
                            <w:top w:val="none" w:sz="0" w:space="0" w:color="auto"/>
                            <w:left w:val="none" w:sz="0" w:space="0" w:color="auto"/>
                            <w:bottom w:val="none" w:sz="0" w:space="0" w:color="auto"/>
                            <w:right w:val="none" w:sz="0" w:space="0" w:color="auto"/>
                          </w:divBdr>
                          <w:divsChild>
                            <w:div w:id="1109661247">
                              <w:marLeft w:val="0"/>
                              <w:marRight w:val="0"/>
                              <w:marTop w:val="0"/>
                              <w:marBottom w:val="0"/>
                              <w:divBdr>
                                <w:top w:val="none" w:sz="0" w:space="0" w:color="auto"/>
                                <w:left w:val="none" w:sz="0" w:space="0" w:color="auto"/>
                                <w:bottom w:val="none" w:sz="0" w:space="0" w:color="auto"/>
                                <w:right w:val="none" w:sz="0" w:space="0" w:color="auto"/>
                              </w:divBdr>
                              <w:divsChild>
                                <w:div w:id="18629582">
                                  <w:marLeft w:val="0"/>
                                  <w:marRight w:val="0"/>
                                  <w:marTop w:val="0"/>
                                  <w:marBottom w:val="0"/>
                                  <w:divBdr>
                                    <w:top w:val="none" w:sz="0" w:space="0" w:color="auto"/>
                                    <w:left w:val="none" w:sz="0" w:space="0" w:color="auto"/>
                                    <w:bottom w:val="none" w:sz="0" w:space="0" w:color="auto"/>
                                    <w:right w:val="none" w:sz="0" w:space="0" w:color="auto"/>
                                  </w:divBdr>
                                  <w:divsChild>
                                    <w:div w:id="871459043">
                                      <w:marLeft w:val="0"/>
                                      <w:marRight w:val="0"/>
                                      <w:marTop w:val="0"/>
                                      <w:marBottom w:val="0"/>
                                      <w:divBdr>
                                        <w:top w:val="none" w:sz="0" w:space="0" w:color="auto"/>
                                        <w:left w:val="none" w:sz="0" w:space="0" w:color="auto"/>
                                        <w:bottom w:val="none" w:sz="0" w:space="0" w:color="auto"/>
                                        <w:right w:val="none" w:sz="0" w:space="0" w:color="auto"/>
                                      </w:divBdr>
                                      <w:divsChild>
                                        <w:div w:id="1636717428">
                                          <w:marLeft w:val="0"/>
                                          <w:marRight w:val="0"/>
                                          <w:marTop w:val="0"/>
                                          <w:marBottom w:val="0"/>
                                          <w:divBdr>
                                            <w:top w:val="none" w:sz="0" w:space="0" w:color="auto"/>
                                            <w:left w:val="none" w:sz="0" w:space="0" w:color="auto"/>
                                            <w:bottom w:val="none" w:sz="0" w:space="0" w:color="auto"/>
                                            <w:right w:val="none" w:sz="0" w:space="0" w:color="auto"/>
                                          </w:divBdr>
                                          <w:divsChild>
                                            <w:div w:id="548341129">
                                              <w:marLeft w:val="0"/>
                                              <w:marRight w:val="0"/>
                                              <w:marTop w:val="0"/>
                                              <w:marBottom w:val="0"/>
                                              <w:divBdr>
                                                <w:top w:val="none" w:sz="0" w:space="0" w:color="auto"/>
                                                <w:left w:val="none" w:sz="0" w:space="0" w:color="auto"/>
                                                <w:bottom w:val="none" w:sz="0" w:space="0" w:color="auto"/>
                                                <w:right w:val="none" w:sz="0" w:space="0" w:color="auto"/>
                                              </w:divBdr>
                                              <w:divsChild>
                                                <w:div w:id="296178708">
                                                  <w:marLeft w:val="0"/>
                                                  <w:marRight w:val="0"/>
                                                  <w:marTop w:val="0"/>
                                                  <w:marBottom w:val="0"/>
                                                  <w:divBdr>
                                                    <w:top w:val="none" w:sz="0" w:space="0" w:color="auto"/>
                                                    <w:left w:val="none" w:sz="0" w:space="0" w:color="auto"/>
                                                    <w:bottom w:val="none" w:sz="0" w:space="0" w:color="auto"/>
                                                    <w:right w:val="none" w:sz="0" w:space="0" w:color="auto"/>
                                                  </w:divBdr>
                                                  <w:divsChild>
                                                    <w:div w:id="569653786">
                                                      <w:marLeft w:val="0"/>
                                                      <w:marRight w:val="0"/>
                                                      <w:marTop w:val="0"/>
                                                      <w:marBottom w:val="0"/>
                                                      <w:divBdr>
                                                        <w:top w:val="single" w:sz="6" w:space="0" w:color="auto"/>
                                                        <w:left w:val="none" w:sz="0" w:space="0" w:color="auto"/>
                                                        <w:bottom w:val="single" w:sz="6" w:space="0" w:color="auto"/>
                                                        <w:right w:val="none" w:sz="0" w:space="0" w:color="auto"/>
                                                      </w:divBdr>
                                                      <w:divsChild>
                                                        <w:div w:id="338431568">
                                                          <w:marLeft w:val="0"/>
                                                          <w:marRight w:val="0"/>
                                                          <w:marTop w:val="0"/>
                                                          <w:marBottom w:val="0"/>
                                                          <w:divBdr>
                                                            <w:top w:val="none" w:sz="0" w:space="0" w:color="auto"/>
                                                            <w:left w:val="none" w:sz="0" w:space="0" w:color="auto"/>
                                                            <w:bottom w:val="none" w:sz="0" w:space="0" w:color="auto"/>
                                                            <w:right w:val="none" w:sz="0" w:space="0" w:color="auto"/>
                                                          </w:divBdr>
                                                          <w:divsChild>
                                                            <w:div w:id="393358363">
                                                              <w:marLeft w:val="0"/>
                                                              <w:marRight w:val="0"/>
                                                              <w:marTop w:val="0"/>
                                                              <w:marBottom w:val="0"/>
                                                              <w:divBdr>
                                                                <w:top w:val="none" w:sz="0" w:space="0" w:color="auto"/>
                                                                <w:left w:val="none" w:sz="0" w:space="0" w:color="auto"/>
                                                                <w:bottom w:val="none" w:sz="0" w:space="0" w:color="auto"/>
                                                                <w:right w:val="none" w:sz="0" w:space="0" w:color="auto"/>
                                                              </w:divBdr>
                                                              <w:divsChild>
                                                                <w:div w:id="898789398">
                                                                  <w:marLeft w:val="0"/>
                                                                  <w:marRight w:val="0"/>
                                                                  <w:marTop w:val="0"/>
                                                                  <w:marBottom w:val="0"/>
                                                                  <w:divBdr>
                                                                    <w:top w:val="none" w:sz="0" w:space="0" w:color="auto"/>
                                                                    <w:left w:val="none" w:sz="0" w:space="0" w:color="auto"/>
                                                                    <w:bottom w:val="none" w:sz="0" w:space="0" w:color="auto"/>
                                                                    <w:right w:val="none" w:sz="0" w:space="0" w:color="auto"/>
                                                                  </w:divBdr>
                                                                  <w:divsChild>
                                                                    <w:div w:id="351807182">
                                                                      <w:marLeft w:val="0"/>
                                                                      <w:marRight w:val="0"/>
                                                                      <w:marTop w:val="0"/>
                                                                      <w:marBottom w:val="0"/>
                                                                      <w:divBdr>
                                                                        <w:top w:val="none" w:sz="0" w:space="0" w:color="auto"/>
                                                                        <w:left w:val="none" w:sz="0" w:space="0" w:color="auto"/>
                                                                        <w:bottom w:val="none" w:sz="0" w:space="0" w:color="auto"/>
                                                                        <w:right w:val="none" w:sz="0" w:space="0" w:color="auto"/>
                                                                      </w:divBdr>
                                                                      <w:divsChild>
                                                                        <w:div w:id="1035353326">
                                                                          <w:marLeft w:val="0"/>
                                                                          <w:marRight w:val="0"/>
                                                                          <w:marTop w:val="0"/>
                                                                          <w:marBottom w:val="0"/>
                                                                          <w:divBdr>
                                                                            <w:top w:val="none" w:sz="0" w:space="0" w:color="auto"/>
                                                                            <w:left w:val="none" w:sz="0" w:space="0" w:color="auto"/>
                                                                            <w:bottom w:val="none" w:sz="0" w:space="0" w:color="auto"/>
                                                                            <w:right w:val="none" w:sz="0" w:space="0" w:color="auto"/>
                                                                          </w:divBdr>
                                                                          <w:divsChild>
                                                                            <w:div w:id="35010942">
                                                                              <w:marLeft w:val="0"/>
                                                                              <w:marRight w:val="0"/>
                                                                              <w:marTop w:val="0"/>
                                                                              <w:marBottom w:val="0"/>
                                                                              <w:divBdr>
                                                                                <w:top w:val="none" w:sz="0" w:space="0" w:color="auto"/>
                                                                                <w:left w:val="none" w:sz="0" w:space="0" w:color="auto"/>
                                                                                <w:bottom w:val="none" w:sz="0" w:space="0" w:color="auto"/>
                                                                                <w:right w:val="none" w:sz="0" w:space="0" w:color="auto"/>
                                                                              </w:divBdr>
                                                                              <w:divsChild>
                                                                                <w:div w:id="38746593">
                                                                                  <w:marLeft w:val="0"/>
                                                                                  <w:marRight w:val="0"/>
                                                                                  <w:marTop w:val="0"/>
                                                                                  <w:marBottom w:val="0"/>
                                                                                  <w:divBdr>
                                                                                    <w:top w:val="none" w:sz="0" w:space="0" w:color="auto"/>
                                                                                    <w:left w:val="none" w:sz="0" w:space="0" w:color="auto"/>
                                                                                    <w:bottom w:val="none" w:sz="0" w:space="0" w:color="auto"/>
                                                                                    <w:right w:val="none" w:sz="0" w:space="0" w:color="auto"/>
                                                                                  </w:divBdr>
                                                                                </w:div>
                                                                                <w:div w:id="660040499">
                                                                                  <w:marLeft w:val="0"/>
                                                                                  <w:marRight w:val="0"/>
                                                                                  <w:marTop w:val="0"/>
                                                                                  <w:marBottom w:val="0"/>
                                                                                  <w:divBdr>
                                                                                    <w:top w:val="none" w:sz="0" w:space="0" w:color="auto"/>
                                                                                    <w:left w:val="none" w:sz="0" w:space="0" w:color="auto"/>
                                                                                    <w:bottom w:val="none" w:sz="0" w:space="0" w:color="auto"/>
                                                                                    <w:right w:val="none" w:sz="0" w:space="0" w:color="auto"/>
                                                                                  </w:divBdr>
                                                                                </w:div>
                                                                                <w:div w:id="863439135">
                                                                                  <w:marLeft w:val="0"/>
                                                                                  <w:marRight w:val="0"/>
                                                                                  <w:marTop w:val="0"/>
                                                                                  <w:marBottom w:val="0"/>
                                                                                  <w:divBdr>
                                                                                    <w:top w:val="none" w:sz="0" w:space="0" w:color="auto"/>
                                                                                    <w:left w:val="none" w:sz="0" w:space="0" w:color="auto"/>
                                                                                    <w:bottom w:val="none" w:sz="0" w:space="0" w:color="auto"/>
                                                                                    <w:right w:val="none" w:sz="0" w:space="0" w:color="auto"/>
                                                                                  </w:divBdr>
                                                                                </w:div>
                                                                                <w:div w:id="962735180">
                                                                                  <w:marLeft w:val="0"/>
                                                                                  <w:marRight w:val="0"/>
                                                                                  <w:marTop w:val="0"/>
                                                                                  <w:marBottom w:val="0"/>
                                                                                  <w:divBdr>
                                                                                    <w:top w:val="none" w:sz="0" w:space="0" w:color="auto"/>
                                                                                    <w:left w:val="none" w:sz="0" w:space="0" w:color="auto"/>
                                                                                    <w:bottom w:val="none" w:sz="0" w:space="0" w:color="auto"/>
                                                                                    <w:right w:val="none" w:sz="0" w:space="0" w:color="auto"/>
                                                                                  </w:divBdr>
                                                                                </w:div>
                                                                                <w:div w:id="1376812332">
                                                                                  <w:marLeft w:val="0"/>
                                                                                  <w:marRight w:val="0"/>
                                                                                  <w:marTop w:val="0"/>
                                                                                  <w:marBottom w:val="0"/>
                                                                                  <w:divBdr>
                                                                                    <w:top w:val="none" w:sz="0" w:space="0" w:color="auto"/>
                                                                                    <w:left w:val="none" w:sz="0" w:space="0" w:color="auto"/>
                                                                                    <w:bottom w:val="none" w:sz="0" w:space="0" w:color="auto"/>
                                                                                    <w:right w:val="none" w:sz="0" w:space="0" w:color="auto"/>
                                                                                  </w:divBdr>
                                                                                  <w:divsChild>
                                                                                    <w:div w:id="1978955032">
                                                                                      <w:marLeft w:val="-75"/>
                                                                                      <w:marRight w:val="0"/>
                                                                                      <w:marTop w:val="30"/>
                                                                                      <w:marBottom w:val="30"/>
                                                                                      <w:divBdr>
                                                                                        <w:top w:val="none" w:sz="0" w:space="0" w:color="auto"/>
                                                                                        <w:left w:val="none" w:sz="0" w:space="0" w:color="auto"/>
                                                                                        <w:bottom w:val="none" w:sz="0" w:space="0" w:color="auto"/>
                                                                                        <w:right w:val="none" w:sz="0" w:space="0" w:color="auto"/>
                                                                                      </w:divBdr>
                                                                                      <w:divsChild>
                                                                                        <w:div w:id="31544658">
                                                                                          <w:marLeft w:val="0"/>
                                                                                          <w:marRight w:val="0"/>
                                                                                          <w:marTop w:val="0"/>
                                                                                          <w:marBottom w:val="0"/>
                                                                                          <w:divBdr>
                                                                                            <w:top w:val="none" w:sz="0" w:space="0" w:color="auto"/>
                                                                                            <w:left w:val="none" w:sz="0" w:space="0" w:color="auto"/>
                                                                                            <w:bottom w:val="none" w:sz="0" w:space="0" w:color="auto"/>
                                                                                            <w:right w:val="none" w:sz="0" w:space="0" w:color="auto"/>
                                                                                          </w:divBdr>
                                                                                          <w:divsChild>
                                                                                            <w:div w:id="1912612730">
                                                                                              <w:marLeft w:val="0"/>
                                                                                              <w:marRight w:val="0"/>
                                                                                              <w:marTop w:val="0"/>
                                                                                              <w:marBottom w:val="0"/>
                                                                                              <w:divBdr>
                                                                                                <w:top w:val="none" w:sz="0" w:space="0" w:color="auto"/>
                                                                                                <w:left w:val="none" w:sz="0" w:space="0" w:color="auto"/>
                                                                                                <w:bottom w:val="none" w:sz="0" w:space="0" w:color="auto"/>
                                                                                                <w:right w:val="none" w:sz="0" w:space="0" w:color="auto"/>
                                                                                              </w:divBdr>
                                                                                            </w:div>
                                                                                          </w:divsChild>
                                                                                        </w:div>
                                                                                        <w:div w:id="37360849">
                                                                                          <w:marLeft w:val="0"/>
                                                                                          <w:marRight w:val="0"/>
                                                                                          <w:marTop w:val="0"/>
                                                                                          <w:marBottom w:val="0"/>
                                                                                          <w:divBdr>
                                                                                            <w:top w:val="none" w:sz="0" w:space="0" w:color="auto"/>
                                                                                            <w:left w:val="none" w:sz="0" w:space="0" w:color="auto"/>
                                                                                            <w:bottom w:val="none" w:sz="0" w:space="0" w:color="auto"/>
                                                                                            <w:right w:val="none" w:sz="0" w:space="0" w:color="auto"/>
                                                                                          </w:divBdr>
                                                                                          <w:divsChild>
                                                                                            <w:div w:id="2111580590">
                                                                                              <w:marLeft w:val="0"/>
                                                                                              <w:marRight w:val="0"/>
                                                                                              <w:marTop w:val="0"/>
                                                                                              <w:marBottom w:val="0"/>
                                                                                              <w:divBdr>
                                                                                                <w:top w:val="none" w:sz="0" w:space="0" w:color="auto"/>
                                                                                                <w:left w:val="none" w:sz="0" w:space="0" w:color="auto"/>
                                                                                                <w:bottom w:val="none" w:sz="0" w:space="0" w:color="auto"/>
                                                                                                <w:right w:val="none" w:sz="0" w:space="0" w:color="auto"/>
                                                                                              </w:divBdr>
                                                                                            </w:div>
                                                                                          </w:divsChild>
                                                                                        </w:div>
                                                                                        <w:div w:id="91827752">
                                                                                          <w:marLeft w:val="0"/>
                                                                                          <w:marRight w:val="0"/>
                                                                                          <w:marTop w:val="0"/>
                                                                                          <w:marBottom w:val="0"/>
                                                                                          <w:divBdr>
                                                                                            <w:top w:val="none" w:sz="0" w:space="0" w:color="auto"/>
                                                                                            <w:left w:val="none" w:sz="0" w:space="0" w:color="auto"/>
                                                                                            <w:bottom w:val="none" w:sz="0" w:space="0" w:color="auto"/>
                                                                                            <w:right w:val="none" w:sz="0" w:space="0" w:color="auto"/>
                                                                                          </w:divBdr>
                                                                                          <w:divsChild>
                                                                                            <w:div w:id="1204714104">
                                                                                              <w:marLeft w:val="0"/>
                                                                                              <w:marRight w:val="0"/>
                                                                                              <w:marTop w:val="0"/>
                                                                                              <w:marBottom w:val="0"/>
                                                                                              <w:divBdr>
                                                                                                <w:top w:val="none" w:sz="0" w:space="0" w:color="auto"/>
                                                                                                <w:left w:val="none" w:sz="0" w:space="0" w:color="auto"/>
                                                                                                <w:bottom w:val="none" w:sz="0" w:space="0" w:color="auto"/>
                                                                                                <w:right w:val="none" w:sz="0" w:space="0" w:color="auto"/>
                                                                                              </w:divBdr>
                                                                                            </w:div>
                                                                                          </w:divsChild>
                                                                                        </w:div>
                                                                                        <w:div w:id="124202432">
                                                                                          <w:marLeft w:val="0"/>
                                                                                          <w:marRight w:val="0"/>
                                                                                          <w:marTop w:val="0"/>
                                                                                          <w:marBottom w:val="0"/>
                                                                                          <w:divBdr>
                                                                                            <w:top w:val="none" w:sz="0" w:space="0" w:color="auto"/>
                                                                                            <w:left w:val="none" w:sz="0" w:space="0" w:color="auto"/>
                                                                                            <w:bottom w:val="none" w:sz="0" w:space="0" w:color="auto"/>
                                                                                            <w:right w:val="none" w:sz="0" w:space="0" w:color="auto"/>
                                                                                          </w:divBdr>
                                                                                          <w:divsChild>
                                                                                            <w:div w:id="1637299010">
                                                                                              <w:marLeft w:val="0"/>
                                                                                              <w:marRight w:val="0"/>
                                                                                              <w:marTop w:val="0"/>
                                                                                              <w:marBottom w:val="0"/>
                                                                                              <w:divBdr>
                                                                                                <w:top w:val="none" w:sz="0" w:space="0" w:color="auto"/>
                                                                                                <w:left w:val="none" w:sz="0" w:space="0" w:color="auto"/>
                                                                                                <w:bottom w:val="none" w:sz="0" w:space="0" w:color="auto"/>
                                                                                                <w:right w:val="none" w:sz="0" w:space="0" w:color="auto"/>
                                                                                              </w:divBdr>
                                                                                            </w:div>
                                                                                          </w:divsChild>
                                                                                        </w:div>
                                                                                        <w:div w:id="144861783">
                                                                                          <w:marLeft w:val="0"/>
                                                                                          <w:marRight w:val="0"/>
                                                                                          <w:marTop w:val="0"/>
                                                                                          <w:marBottom w:val="0"/>
                                                                                          <w:divBdr>
                                                                                            <w:top w:val="none" w:sz="0" w:space="0" w:color="auto"/>
                                                                                            <w:left w:val="none" w:sz="0" w:space="0" w:color="auto"/>
                                                                                            <w:bottom w:val="none" w:sz="0" w:space="0" w:color="auto"/>
                                                                                            <w:right w:val="none" w:sz="0" w:space="0" w:color="auto"/>
                                                                                          </w:divBdr>
                                                                                          <w:divsChild>
                                                                                            <w:div w:id="1229418013">
                                                                                              <w:marLeft w:val="0"/>
                                                                                              <w:marRight w:val="0"/>
                                                                                              <w:marTop w:val="0"/>
                                                                                              <w:marBottom w:val="0"/>
                                                                                              <w:divBdr>
                                                                                                <w:top w:val="none" w:sz="0" w:space="0" w:color="auto"/>
                                                                                                <w:left w:val="none" w:sz="0" w:space="0" w:color="auto"/>
                                                                                                <w:bottom w:val="none" w:sz="0" w:space="0" w:color="auto"/>
                                                                                                <w:right w:val="none" w:sz="0" w:space="0" w:color="auto"/>
                                                                                              </w:divBdr>
                                                                                            </w:div>
                                                                                          </w:divsChild>
                                                                                        </w:div>
                                                                                        <w:div w:id="197091571">
                                                                                          <w:marLeft w:val="0"/>
                                                                                          <w:marRight w:val="0"/>
                                                                                          <w:marTop w:val="0"/>
                                                                                          <w:marBottom w:val="0"/>
                                                                                          <w:divBdr>
                                                                                            <w:top w:val="none" w:sz="0" w:space="0" w:color="auto"/>
                                                                                            <w:left w:val="none" w:sz="0" w:space="0" w:color="auto"/>
                                                                                            <w:bottom w:val="none" w:sz="0" w:space="0" w:color="auto"/>
                                                                                            <w:right w:val="none" w:sz="0" w:space="0" w:color="auto"/>
                                                                                          </w:divBdr>
                                                                                          <w:divsChild>
                                                                                            <w:div w:id="2070615652">
                                                                                              <w:marLeft w:val="0"/>
                                                                                              <w:marRight w:val="0"/>
                                                                                              <w:marTop w:val="0"/>
                                                                                              <w:marBottom w:val="0"/>
                                                                                              <w:divBdr>
                                                                                                <w:top w:val="none" w:sz="0" w:space="0" w:color="auto"/>
                                                                                                <w:left w:val="none" w:sz="0" w:space="0" w:color="auto"/>
                                                                                                <w:bottom w:val="none" w:sz="0" w:space="0" w:color="auto"/>
                                                                                                <w:right w:val="none" w:sz="0" w:space="0" w:color="auto"/>
                                                                                              </w:divBdr>
                                                                                            </w:div>
                                                                                          </w:divsChild>
                                                                                        </w:div>
                                                                                        <w:div w:id="207188794">
                                                                                          <w:marLeft w:val="0"/>
                                                                                          <w:marRight w:val="0"/>
                                                                                          <w:marTop w:val="0"/>
                                                                                          <w:marBottom w:val="0"/>
                                                                                          <w:divBdr>
                                                                                            <w:top w:val="none" w:sz="0" w:space="0" w:color="auto"/>
                                                                                            <w:left w:val="none" w:sz="0" w:space="0" w:color="auto"/>
                                                                                            <w:bottom w:val="none" w:sz="0" w:space="0" w:color="auto"/>
                                                                                            <w:right w:val="none" w:sz="0" w:space="0" w:color="auto"/>
                                                                                          </w:divBdr>
                                                                                          <w:divsChild>
                                                                                            <w:div w:id="1644581113">
                                                                                              <w:marLeft w:val="0"/>
                                                                                              <w:marRight w:val="0"/>
                                                                                              <w:marTop w:val="0"/>
                                                                                              <w:marBottom w:val="0"/>
                                                                                              <w:divBdr>
                                                                                                <w:top w:val="none" w:sz="0" w:space="0" w:color="auto"/>
                                                                                                <w:left w:val="none" w:sz="0" w:space="0" w:color="auto"/>
                                                                                                <w:bottom w:val="none" w:sz="0" w:space="0" w:color="auto"/>
                                                                                                <w:right w:val="none" w:sz="0" w:space="0" w:color="auto"/>
                                                                                              </w:divBdr>
                                                                                            </w:div>
                                                                                          </w:divsChild>
                                                                                        </w:div>
                                                                                        <w:div w:id="223026926">
                                                                                          <w:marLeft w:val="0"/>
                                                                                          <w:marRight w:val="0"/>
                                                                                          <w:marTop w:val="0"/>
                                                                                          <w:marBottom w:val="0"/>
                                                                                          <w:divBdr>
                                                                                            <w:top w:val="none" w:sz="0" w:space="0" w:color="auto"/>
                                                                                            <w:left w:val="none" w:sz="0" w:space="0" w:color="auto"/>
                                                                                            <w:bottom w:val="none" w:sz="0" w:space="0" w:color="auto"/>
                                                                                            <w:right w:val="none" w:sz="0" w:space="0" w:color="auto"/>
                                                                                          </w:divBdr>
                                                                                          <w:divsChild>
                                                                                            <w:div w:id="295912073">
                                                                                              <w:marLeft w:val="0"/>
                                                                                              <w:marRight w:val="0"/>
                                                                                              <w:marTop w:val="0"/>
                                                                                              <w:marBottom w:val="0"/>
                                                                                              <w:divBdr>
                                                                                                <w:top w:val="none" w:sz="0" w:space="0" w:color="auto"/>
                                                                                                <w:left w:val="none" w:sz="0" w:space="0" w:color="auto"/>
                                                                                                <w:bottom w:val="none" w:sz="0" w:space="0" w:color="auto"/>
                                                                                                <w:right w:val="none" w:sz="0" w:space="0" w:color="auto"/>
                                                                                              </w:divBdr>
                                                                                            </w:div>
                                                                                          </w:divsChild>
                                                                                        </w:div>
                                                                                        <w:div w:id="242951556">
                                                                                          <w:marLeft w:val="0"/>
                                                                                          <w:marRight w:val="0"/>
                                                                                          <w:marTop w:val="0"/>
                                                                                          <w:marBottom w:val="0"/>
                                                                                          <w:divBdr>
                                                                                            <w:top w:val="none" w:sz="0" w:space="0" w:color="auto"/>
                                                                                            <w:left w:val="none" w:sz="0" w:space="0" w:color="auto"/>
                                                                                            <w:bottom w:val="none" w:sz="0" w:space="0" w:color="auto"/>
                                                                                            <w:right w:val="none" w:sz="0" w:space="0" w:color="auto"/>
                                                                                          </w:divBdr>
                                                                                          <w:divsChild>
                                                                                            <w:div w:id="284165247">
                                                                                              <w:marLeft w:val="0"/>
                                                                                              <w:marRight w:val="0"/>
                                                                                              <w:marTop w:val="0"/>
                                                                                              <w:marBottom w:val="0"/>
                                                                                              <w:divBdr>
                                                                                                <w:top w:val="none" w:sz="0" w:space="0" w:color="auto"/>
                                                                                                <w:left w:val="none" w:sz="0" w:space="0" w:color="auto"/>
                                                                                                <w:bottom w:val="none" w:sz="0" w:space="0" w:color="auto"/>
                                                                                                <w:right w:val="none" w:sz="0" w:space="0" w:color="auto"/>
                                                                                              </w:divBdr>
                                                                                            </w:div>
                                                                                          </w:divsChild>
                                                                                        </w:div>
                                                                                        <w:div w:id="282004992">
                                                                                          <w:marLeft w:val="0"/>
                                                                                          <w:marRight w:val="0"/>
                                                                                          <w:marTop w:val="0"/>
                                                                                          <w:marBottom w:val="0"/>
                                                                                          <w:divBdr>
                                                                                            <w:top w:val="none" w:sz="0" w:space="0" w:color="auto"/>
                                                                                            <w:left w:val="none" w:sz="0" w:space="0" w:color="auto"/>
                                                                                            <w:bottom w:val="none" w:sz="0" w:space="0" w:color="auto"/>
                                                                                            <w:right w:val="none" w:sz="0" w:space="0" w:color="auto"/>
                                                                                          </w:divBdr>
                                                                                          <w:divsChild>
                                                                                            <w:div w:id="735476014">
                                                                                              <w:marLeft w:val="0"/>
                                                                                              <w:marRight w:val="0"/>
                                                                                              <w:marTop w:val="0"/>
                                                                                              <w:marBottom w:val="0"/>
                                                                                              <w:divBdr>
                                                                                                <w:top w:val="none" w:sz="0" w:space="0" w:color="auto"/>
                                                                                                <w:left w:val="none" w:sz="0" w:space="0" w:color="auto"/>
                                                                                                <w:bottom w:val="none" w:sz="0" w:space="0" w:color="auto"/>
                                                                                                <w:right w:val="none" w:sz="0" w:space="0" w:color="auto"/>
                                                                                              </w:divBdr>
                                                                                            </w:div>
                                                                                            <w:div w:id="994409674">
                                                                                              <w:marLeft w:val="0"/>
                                                                                              <w:marRight w:val="0"/>
                                                                                              <w:marTop w:val="0"/>
                                                                                              <w:marBottom w:val="0"/>
                                                                                              <w:divBdr>
                                                                                                <w:top w:val="none" w:sz="0" w:space="0" w:color="auto"/>
                                                                                                <w:left w:val="none" w:sz="0" w:space="0" w:color="auto"/>
                                                                                                <w:bottom w:val="none" w:sz="0" w:space="0" w:color="auto"/>
                                                                                                <w:right w:val="none" w:sz="0" w:space="0" w:color="auto"/>
                                                                                              </w:divBdr>
                                                                                            </w:div>
                                                                                          </w:divsChild>
                                                                                        </w:div>
                                                                                        <w:div w:id="298388733">
                                                                                          <w:marLeft w:val="0"/>
                                                                                          <w:marRight w:val="0"/>
                                                                                          <w:marTop w:val="0"/>
                                                                                          <w:marBottom w:val="0"/>
                                                                                          <w:divBdr>
                                                                                            <w:top w:val="none" w:sz="0" w:space="0" w:color="auto"/>
                                                                                            <w:left w:val="none" w:sz="0" w:space="0" w:color="auto"/>
                                                                                            <w:bottom w:val="none" w:sz="0" w:space="0" w:color="auto"/>
                                                                                            <w:right w:val="none" w:sz="0" w:space="0" w:color="auto"/>
                                                                                          </w:divBdr>
                                                                                          <w:divsChild>
                                                                                            <w:div w:id="1048918277">
                                                                                              <w:marLeft w:val="0"/>
                                                                                              <w:marRight w:val="0"/>
                                                                                              <w:marTop w:val="0"/>
                                                                                              <w:marBottom w:val="0"/>
                                                                                              <w:divBdr>
                                                                                                <w:top w:val="none" w:sz="0" w:space="0" w:color="auto"/>
                                                                                                <w:left w:val="none" w:sz="0" w:space="0" w:color="auto"/>
                                                                                                <w:bottom w:val="none" w:sz="0" w:space="0" w:color="auto"/>
                                                                                                <w:right w:val="none" w:sz="0" w:space="0" w:color="auto"/>
                                                                                              </w:divBdr>
                                                                                            </w:div>
                                                                                          </w:divsChild>
                                                                                        </w:div>
                                                                                        <w:div w:id="312419361">
                                                                                          <w:marLeft w:val="0"/>
                                                                                          <w:marRight w:val="0"/>
                                                                                          <w:marTop w:val="0"/>
                                                                                          <w:marBottom w:val="0"/>
                                                                                          <w:divBdr>
                                                                                            <w:top w:val="none" w:sz="0" w:space="0" w:color="auto"/>
                                                                                            <w:left w:val="none" w:sz="0" w:space="0" w:color="auto"/>
                                                                                            <w:bottom w:val="none" w:sz="0" w:space="0" w:color="auto"/>
                                                                                            <w:right w:val="none" w:sz="0" w:space="0" w:color="auto"/>
                                                                                          </w:divBdr>
                                                                                          <w:divsChild>
                                                                                            <w:div w:id="1785004926">
                                                                                              <w:marLeft w:val="0"/>
                                                                                              <w:marRight w:val="0"/>
                                                                                              <w:marTop w:val="0"/>
                                                                                              <w:marBottom w:val="0"/>
                                                                                              <w:divBdr>
                                                                                                <w:top w:val="none" w:sz="0" w:space="0" w:color="auto"/>
                                                                                                <w:left w:val="none" w:sz="0" w:space="0" w:color="auto"/>
                                                                                                <w:bottom w:val="none" w:sz="0" w:space="0" w:color="auto"/>
                                                                                                <w:right w:val="none" w:sz="0" w:space="0" w:color="auto"/>
                                                                                              </w:divBdr>
                                                                                            </w:div>
                                                                                          </w:divsChild>
                                                                                        </w:div>
                                                                                        <w:div w:id="332491568">
                                                                                          <w:marLeft w:val="0"/>
                                                                                          <w:marRight w:val="0"/>
                                                                                          <w:marTop w:val="0"/>
                                                                                          <w:marBottom w:val="0"/>
                                                                                          <w:divBdr>
                                                                                            <w:top w:val="none" w:sz="0" w:space="0" w:color="auto"/>
                                                                                            <w:left w:val="none" w:sz="0" w:space="0" w:color="auto"/>
                                                                                            <w:bottom w:val="none" w:sz="0" w:space="0" w:color="auto"/>
                                                                                            <w:right w:val="none" w:sz="0" w:space="0" w:color="auto"/>
                                                                                          </w:divBdr>
                                                                                          <w:divsChild>
                                                                                            <w:div w:id="245771839">
                                                                                              <w:marLeft w:val="0"/>
                                                                                              <w:marRight w:val="0"/>
                                                                                              <w:marTop w:val="0"/>
                                                                                              <w:marBottom w:val="0"/>
                                                                                              <w:divBdr>
                                                                                                <w:top w:val="none" w:sz="0" w:space="0" w:color="auto"/>
                                                                                                <w:left w:val="none" w:sz="0" w:space="0" w:color="auto"/>
                                                                                                <w:bottom w:val="none" w:sz="0" w:space="0" w:color="auto"/>
                                                                                                <w:right w:val="none" w:sz="0" w:space="0" w:color="auto"/>
                                                                                              </w:divBdr>
                                                                                            </w:div>
                                                                                            <w:div w:id="705372470">
                                                                                              <w:marLeft w:val="0"/>
                                                                                              <w:marRight w:val="0"/>
                                                                                              <w:marTop w:val="0"/>
                                                                                              <w:marBottom w:val="0"/>
                                                                                              <w:divBdr>
                                                                                                <w:top w:val="none" w:sz="0" w:space="0" w:color="auto"/>
                                                                                                <w:left w:val="none" w:sz="0" w:space="0" w:color="auto"/>
                                                                                                <w:bottom w:val="none" w:sz="0" w:space="0" w:color="auto"/>
                                                                                                <w:right w:val="none" w:sz="0" w:space="0" w:color="auto"/>
                                                                                              </w:divBdr>
                                                                                            </w:div>
                                                                                          </w:divsChild>
                                                                                        </w:div>
                                                                                        <w:div w:id="351224952">
                                                                                          <w:marLeft w:val="0"/>
                                                                                          <w:marRight w:val="0"/>
                                                                                          <w:marTop w:val="0"/>
                                                                                          <w:marBottom w:val="0"/>
                                                                                          <w:divBdr>
                                                                                            <w:top w:val="none" w:sz="0" w:space="0" w:color="auto"/>
                                                                                            <w:left w:val="none" w:sz="0" w:space="0" w:color="auto"/>
                                                                                            <w:bottom w:val="none" w:sz="0" w:space="0" w:color="auto"/>
                                                                                            <w:right w:val="none" w:sz="0" w:space="0" w:color="auto"/>
                                                                                          </w:divBdr>
                                                                                          <w:divsChild>
                                                                                            <w:div w:id="1593855392">
                                                                                              <w:marLeft w:val="0"/>
                                                                                              <w:marRight w:val="0"/>
                                                                                              <w:marTop w:val="0"/>
                                                                                              <w:marBottom w:val="0"/>
                                                                                              <w:divBdr>
                                                                                                <w:top w:val="none" w:sz="0" w:space="0" w:color="auto"/>
                                                                                                <w:left w:val="none" w:sz="0" w:space="0" w:color="auto"/>
                                                                                                <w:bottom w:val="none" w:sz="0" w:space="0" w:color="auto"/>
                                                                                                <w:right w:val="none" w:sz="0" w:space="0" w:color="auto"/>
                                                                                              </w:divBdr>
                                                                                            </w:div>
                                                                                            <w:div w:id="2022855251">
                                                                                              <w:marLeft w:val="0"/>
                                                                                              <w:marRight w:val="0"/>
                                                                                              <w:marTop w:val="0"/>
                                                                                              <w:marBottom w:val="0"/>
                                                                                              <w:divBdr>
                                                                                                <w:top w:val="none" w:sz="0" w:space="0" w:color="auto"/>
                                                                                                <w:left w:val="none" w:sz="0" w:space="0" w:color="auto"/>
                                                                                                <w:bottom w:val="none" w:sz="0" w:space="0" w:color="auto"/>
                                                                                                <w:right w:val="none" w:sz="0" w:space="0" w:color="auto"/>
                                                                                              </w:divBdr>
                                                                                            </w:div>
                                                                                          </w:divsChild>
                                                                                        </w:div>
                                                                                        <w:div w:id="429279799">
                                                                                          <w:marLeft w:val="0"/>
                                                                                          <w:marRight w:val="0"/>
                                                                                          <w:marTop w:val="0"/>
                                                                                          <w:marBottom w:val="0"/>
                                                                                          <w:divBdr>
                                                                                            <w:top w:val="none" w:sz="0" w:space="0" w:color="auto"/>
                                                                                            <w:left w:val="none" w:sz="0" w:space="0" w:color="auto"/>
                                                                                            <w:bottom w:val="none" w:sz="0" w:space="0" w:color="auto"/>
                                                                                            <w:right w:val="none" w:sz="0" w:space="0" w:color="auto"/>
                                                                                          </w:divBdr>
                                                                                          <w:divsChild>
                                                                                            <w:div w:id="675034316">
                                                                                              <w:marLeft w:val="0"/>
                                                                                              <w:marRight w:val="0"/>
                                                                                              <w:marTop w:val="0"/>
                                                                                              <w:marBottom w:val="0"/>
                                                                                              <w:divBdr>
                                                                                                <w:top w:val="none" w:sz="0" w:space="0" w:color="auto"/>
                                                                                                <w:left w:val="none" w:sz="0" w:space="0" w:color="auto"/>
                                                                                                <w:bottom w:val="none" w:sz="0" w:space="0" w:color="auto"/>
                                                                                                <w:right w:val="none" w:sz="0" w:space="0" w:color="auto"/>
                                                                                              </w:divBdr>
                                                                                            </w:div>
                                                                                          </w:divsChild>
                                                                                        </w:div>
                                                                                        <w:div w:id="439105516">
                                                                                          <w:marLeft w:val="0"/>
                                                                                          <w:marRight w:val="0"/>
                                                                                          <w:marTop w:val="0"/>
                                                                                          <w:marBottom w:val="0"/>
                                                                                          <w:divBdr>
                                                                                            <w:top w:val="none" w:sz="0" w:space="0" w:color="auto"/>
                                                                                            <w:left w:val="none" w:sz="0" w:space="0" w:color="auto"/>
                                                                                            <w:bottom w:val="none" w:sz="0" w:space="0" w:color="auto"/>
                                                                                            <w:right w:val="none" w:sz="0" w:space="0" w:color="auto"/>
                                                                                          </w:divBdr>
                                                                                          <w:divsChild>
                                                                                            <w:div w:id="540746164">
                                                                                              <w:marLeft w:val="0"/>
                                                                                              <w:marRight w:val="0"/>
                                                                                              <w:marTop w:val="0"/>
                                                                                              <w:marBottom w:val="0"/>
                                                                                              <w:divBdr>
                                                                                                <w:top w:val="none" w:sz="0" w:space="0" w:color="auto"/>
                                                                                                <w:left w:val="none" w:sz="0" w:space="0" w:color="auto"/>
                                                                                                <w:bottom w:val="none" w:sz="0" w:space="0" w:color="auto"/>
                                                                                                <w:right w:val="none" w:sz="0" w:space="0" w:color="auto"/>
                                                                                              </w:divBdr>
                                                                                            </w:div>
                                                                                          </w:divsChild>
                                                                                        </w:div>
                                                                                        <w:div w:id="471949971">
                                                                                          <w:marLeft w:val="0"/>
                                                                                          <w:marRight w:val="0"/>
                                                                                          <w:marTop w:val="0"/>
                                                                                          <w:marBottom w:val="0"/>
                                                                                          <w:divBdr>
                                                                                            <w:top w:val="none" w:sz="0" w:space="0" w:color="auto"/>
                                                                                            <w:left w:val="none" w:sz="0" w:space="0" w:color="auto"/>
                                                                                            <w:bottom w:val="none" w:sz="0" w:space="0" w:color="auto"/>
                                                                                            <w:right w:val="none" w:sz="0" w:space="0" w:color="auto"/>
                                                                                          </w:divBdr>
                                                                                          <w:divsChild>
                                                                                            <w:div w:id="1133258595">
                                                                                              <w:marLeft w:val="0"/>
                                                                                              <w:marRight w:val="0"/>
                                                                                              <w:marTop w:val="0"/>
                                                                                              <w:marBottom w:val="0"/>
                                                                                              <w:divBdr>
                                                                                                <w:top w:val="none" w:sz="0" w:space="0" w:color="auto"/>
                                                                                                <w:left w:val="none" w:sz="0" w:space="0" w:color="auto"/>
                                                                                                <w:bottom w:val="none" w:sz="0" w:space="0" w:color="auto"/>
                                                                                                <w:right w:val="none" w:sz="0" w:space="0" w:color="auto"/>
                                                                                              </w:divBdr>
                                                                                            </w:div>
                                                                                          </w:divsChild>
                                                                                        </w:div>
                                                                                        <w:div w:id="508255368">
                                                                                          <w:marLeft w:val="0"/>
                                                                                          <w:marRight w:val="0"/>
                                                                                          <w:marTop w:val="0"/>
                                                                                          <w:marBottom w:val="0"/>
                                                                                          <w:divBdr>
                                                                                            <w:top w:val="none" w:sz="0" w:space="0" w:color="auto"/>
                                                                                            <w:left w:val="none" w:sz="0" w:space="0" w:color="auto"/>
                                                                                            <w:bottom w:val="none" w:sz="0" w:space="0" w:color="auto"/>
                                                                                            <w:right w:val="none" w:sz="0" w:space="0" w:color="auto"/>
                                                                                          </w:divBdr>
                                                                                          <w:divsChild>
                                                                                            <w:div w:id="1768770489">
                                                                                              <w:marLeft w:val="0"/>
                                                                                              <w:marRight w:val="0"/>
                                                                                              <w:marTop w:val="0"/>
                                                                                              <w:marBottom w:val="0"/>
                                                                                              <w:divBdr>
                                                                                                <w:top w:val="none" w:sz="0" w:space="0" w:color="auto"/>
                                                                                                <w:left w:val="none" w:sz="0" w:space="0" w:color="auto"/>
                                                                                                <w:bottom w:val="none" w:sz="0" w:space="0" w:color="auto"/>
                                                                                                <w:right w:val="none" w:sz="0" w:space="0" w:color="auto"/>
                                                                                              </w:divBdr>
                                                                                            </w:div>
                                                                                          </w:divsChild>
                                                                                        </w:div>
                                                                                        <w:div w:id="640502005">
                                                                                          <w:marLeft w:val="0"/>
                                                                                          <w:marRight w:val="0"/>
                                                                                          <w:marTop w:val="0"/>
                                                                                          <w:marBottom w:val="0"/>
                                                                                          <w:divBdr>
                                                                                            <w:top w:val="none" w:sz="0" w:space="0" w:color="auto"/>
                                                                                            <w:left w:val="none" w:sz="0" w:space="0" w:color="auto"/>
                                                                                            <w:bottom w:val="none" w:sz="0" w:space="0" w:color="auto"/>
                                                                                            <w:right w:val="none" w:sz="0" w:space="0" w:color="auto"/>
                                                                                          </w:divBdr>
                                                                                          <w:divsChild>
                                                                                            <w:div w:id="39717393">
                                                                                              <w:marLeft w:val="0"/>
                                                                                              <w:marRight w:val="0"/>
                                                                                              <w:marTop w:val="0"/>
                                                                                              <w:marBottom w:val="0"/>
                                                                                              <w:divBdr>
                                                                                                <w:top w:val="none" w:sz="0" w:space="0" w:color="auto"/>
                                                                                                <w:left w:val="none" w:sz="0" w:space="0" w:color="auto"/>
                                                                                                <w:bottom w:val="none" w:sz="0" w:space="0" w:color="auto"/>
                                                                                                <w:right w:val="none" w:sz="0" w:space="0" w:color="auto"/>
                                                                                              </w:divBdr>
                                                                                            </w:div>
                                                                                          </w:divsChild>
                                                                                        </w:div>
                                                                                        <w:div w:id="690112886">
                                                                                          <w:marLeft w:val="0"/>
                                                                                          <w:marRight w:val="0"/>
                                                                                          <w:marTop w:val="0"/>
                                                                                          <w:marBottom w:val="0"/>
                                                                                          <w:divBdr>
                                                                                            <w:top w:val="none" w:sz="0" w:space="0" w:color="auto"/>
                                                                                            <w:left w:val="none" w:sz="0" w:space="0" w:color="auto"/>
                                                                                            <w:bottom w:val="none" w:sz="0" w:space="0" w:color="auto"/>
                                                                                            <w:right w:val="none" w:sz="0" w:space="0" w:color="auto"/>
                                                                                          </w:divBdr>
                                                                                          <w:divsChild>
                                                                                            <w:div w:id="238831215">
                                                                                              <w:marLeft w:val="0"/>
                                                                                              <w:marRight w:val="0"/>
                                                                                              <w:marTop w:val="0"/>
                                                                                              <w:marBottom w:val="0"/>
                                                                                              <w:divBdr>
                                                                                                <w:top w:val="none" w:sz="0" w:space="0" w:color="auto"/>
                                                                                                <w:left w:val="none" w:sz="0" w:space="0" w:color="auto"/>
                                                                                                <w:bottom w:val="none" w:sz="0" w:space="0" w:color="auto"/>
                                                                                                <w:right w:val="none" w:sz="0" w:space="0" w:color="auto"/>
                                                                                              </w:divBdr>
                                                                                            </w:div>
                                                                                          </w:divsChild>
                                                                                        </w:div>
                                                                                        <w:div w:id="692921838">
                                                                                          <w:marLeft w:val="0"/>
                                                                                          <w:marRight w:val="0"/>
                                                                                          <w:marTop w:val="0"/>
                                                                                          <w:marBottom w:val="0"/>
                                                                                          <w:divBdr>
                                                                                            <w:top w:val="none" w:sz="0" w:space="0" w:color="auto"/>
                                                                                            <w:left w:val="none" w:sz="0" w:space="0" w:color="auto"/>
                                                                                            <w:bottom w:val="none" w:sz="0" w:space="0" w:color="auto"/>
                                                                                            <w:right w:val="none" w:sz="0" w:space="0" w:color="auto"/>
                                                                                          </w:divBdr>
                                                                                          <w:divsChild>
                                                                                            <w:div w:id="1045954778">
                                                                                              <w:marLeft w:val="0"/>
                                                                                              <w:marRight w:val="0"/>
                                                                                              <w:marTop w:val="0"/>
                                                                                              <w:marBottom w:val="0"/>
                                                                                              <w:divBdr>
                                                                                                <w:top w:val="none" w:sz="0" w:space="0" w:color="auto"/>
                                                                                                <w:left w:val="none" w:sz="0" w:space="0" w:color="auto"/>
                                                                                                <w:bottom w:val="none" w:sz="0" w:space="0" w:color="auto"/>
                                                                                                <w:right w:val="none" w:sz="0" w:space="0" w:color="auto"/>
                                                                                              </w:divBdr>
                                                                                            </w:div>
                                                                                            <w:div w:id="1894458876">
                                                                                              <w:marLeft w:val="0"/>
                                                                                              <w:marRight w:val="0"/>
                                                                                              <w:marTop w:val="0"/>
                                                                                              <w:marBottom w:val="0"/>
                                                                                              <w:divBdr>
                                                                                                <w:top w:val="none" w:sz="0" w:space="0" w:color="auto"/>
                                                                                                <w:left w:val="none" w:sz="0" w:space="0" w:color="auto"/>
                                                                                                <w:bottom w:val="none" w:sz="0" w:space="0" w:color="auto"/>
                                                                                                <w:right w:val="none" w:sz="0" w:space="0" w:color="auto"/>
                                                                                              </w:divBdr>
                                                                                            </w:div>
                                                                                          </w:divsChild>
                                                                                        </w:div>
                                                                                        <w:div w:id="724447698">
                                                                                          <w:marLeft w:val="0"/>
                                                                                          <w:marRight w:val="0"/>
                                                                                          <w:marTop w:val="0"/>
                                                                                          <w:marBottom w:val="0"/>
                                                                                          <w:divBdr>
                                                                                            <w:top w:val="none" w:sz="0" w:space="0" w:color="auto"/>
                                                                                            <w:left w:val="none" w:sz="0" w:space="0" w:color="auto"/>
                                                                                            <w:bottom w:val="none" w:sz="0" w:space="0" w:color="auto"/>
                                                                                            <w:right w:val="none" w:sz="0" w:space="0" w:color="auto"/>
                                                                                          </w:divBdr>
                                                                                          <w:divsChild>
                                                                                            <w:div w:id="1300768238">
                                                                                              <w:marLeft w:val="0"/>
                                                                                              <w:marRight w:val="0"/>
                                                                                              <w:marTop w:val="0"/>
                                                                                              <w:marBottom w:val="0"/>
                                                                                              <w:divBdr>
                                                                                                <w:top w:val="none" w:sz="0" w:space="0" w:color="auto"/>
                                                                                                <w:left w:val="none" w:sz="0" w:space="0" w:color="auto"/>
                                                                                                <w:bottom w:val="none" w:sz="0" w:space="0" w:color="auto"/>
                                                                                                <w:right w:val="none" w:sz="0" w:space="0" w:color="auto"/>
                                                                                              </w:divBdr>
                                                                                            </w:div>
                                                                                          </w:divsChild>
                                                                                        </w:div>
                                                                                        <w:div w:id="785809250">
                                                                                          <w:marLeft w:val="0"/>
                                                                                          <w:marRight w:val="0"/>
                                                                                          <w:marTop w:val="0"/>
                                                                                          <w:marBottom w:val="0"/>
                                                                                          <w:divBdr>
                                                                                            <w:top w:val="none" w:sz="0" w:space="0" w:color="auto"/>
                                                                                            <w:left w:val="none" w:sz="0" w:space="0" w:color="auto"/>
                                                                                            <w:bottom w:val="none" w:sz="0" w:space="0" w:color="auto"/>
                                                                                            <w:right w:val="none" w:sz="0" w:space="0" w:color="auto"/>
                                                                                          </w:divBdr>
                                                                                          <w:divsChild>
                                                                                            <w:div w:id="1984772468">
                                                                                              <w:marLeft w:val="0"/>
                                                                                              <w:marRight w:val="0"/>
                                                                                              <w:marTop w:val="0"/>
                                                                                              <w:marBottom w:val="0"/>
                                                                                              <w:divBdr>
                                                                                                <w:top w:val="none" w:sz="0" w:space="0" w:color="auto"/>
                                                                                                <w:left w:val="none" w:sz="0" w:space="0" w:color="auto"/>
                                                                                                <w:bottom w:val="none" w:sz="0" w:space="0" w:color="auto"/>
                                                                                                <w:right w:val="none" w:sz="0" w:space="0" w:color="auto"/>
                                                                                              </w:divBdr>
                                                                                            </w:div>
                                                                                          </w:divsChild>
                                                                                        </w:div>
                                                                                        <w:div w:id="798375856">
                                                                                          <w:marLeft w:val="0"/>
                                                                                          <w:marRight w:val="0"/>
                                                                                          <w:marTop w:val="0"/>
                                                                                          <w:marBottom w:val="0"/>
                                                                                          <w:divBdr>
                                                                                            <w:top w:val="none" w:sz="0" w:space="0" w:color="auto"/>
                                                                                            <w:left w:val="none" w:sz="0" w:space="0" w:color="auto"/>
                                                                                            <w:bottom w:val="none" w:sz="0" w:space="0" w:color="auto"/>
                                                                                            <w:right w:val="none" w:sz="0" w:space="0" w:color="auto"/>
                                                                                          </w:divBdr>
                                                                                          <w:divsChild>
                                                                                            <w:div w:id="1566601131">
                                                                                              <w:marLeft w:val="0"/>
                                                                                              <w:marRight w:val="0"/>
                                                                                              <w:marTop w:val="0"/>
                                                                                              <w:marBottom w:val="0"/>
                                                                                              <w:divBdr>
                                                                                                <w:top w:val="none" w:sz="0" w:space="0" w:color="auto"/>
                                                                                                <w:left w:val="none" w:sz="0" w:space="0" w:color="auto"/>
                                                                                                <w:bottom w:val="none" w:sz="0" w:space="0" w:color="auto"/>
                                                                                                <w:right w:val="none" w:sz="0" w:space="0" w:color="auto"/>
                                                                                              </w:divBdr>
                                                                                            </w:div>
                                                                                          </w:divsChild>
                                                                                        </w:div>
                                                                                        <w:div w:id="888998688">
                                                                                          <w:marLeft w:val="0"/>
                                                                                          <w:marRight w:val="0"/>
                                                                                          <w:marTop w:val="0"/>
                                                                                          <w:marBottom w:val="0"/>
                                                                                          <w:divBdr>
                                                                                            <w:top w:val="none" w:sz="0" w:space="0" w:color="auto"/>
                                                                                            <w:left w:val="none" w:sz="0" w:space="0" w:color="auto"/>
                                                                                            <w:bottom w:val="none" w:sz="0" w:space="0" w:color="auto"/>
                                                                                            <w:right w:val="none" w:sz="0" w:space="0" w:color="auto"/>
                                                                                          </w:divBdr>
                                                                                          <w:divsChild>
                                                                                            <w:div w:id="140705887">
                                                                                              <w:marLeft w:val="0"/>
                                                                                              <w:marRight w:val="0"/>
                                                                                              <w:marTop w:val="0"/>
                                                                                              <w:marBottom w:val="0"/>
                                                                                              <w:divBdr>
                                                                                                <w:top w:val="none" w:sz="0" w:space="0" w:color="auto"/>
                                                                                                <w:left w:val="none" w:sz="0" w:space="0" w:color="auto"/>
                                                                                                <w:bottom w:val="none" w:sz="0" w:space="0" w:color="auto"/>
                                                                                                <w:right w:val="none" w:sz="0" w:space="0" w:color="auto"/>
                                                                                              </w:divBdr>
                                                                                            </w:div>
                                                                                          </w:divsChild>
                                                                                        </w:div>
                                                                                        <w:div w:id="909846157">
                                                                                          <w:marLeft w:val="0"/>
                                                                                          <w:marRight w:val="0"/>
                                                                                          <w:marTop w:val="0"/>
                                                                                          <w:marBottom w:val="0"/>
                                                                                          <w:divBdr>
                                                                                            <w:top w:val="none" w:sz="0" w:space="0" w:color="auto"/>
                                                                                            <w:left w:val="none" w:sz="0" w:space="0" w:color="auto"/>
                                                                                            <w:bottom w:val="none" w:sz="0" w:space="0" w:color="auto"/>
                                                                                            <w:right w:val="none" w:sz="0" w:space="0" w:color="auto"/>
                                                                                          </w:divBdr>
                                                                                          <w:divsChild>
                                                                                            <w:div w:id="832797735">
                                                                                              <w:marLeft w:val="0"/>
                                                                                              <w:marRight w:val="0"/>
                                                                                              <w:marTop w:val="0"/>
                                                                                              <w:marBottom w:val="0"/>
                                                                                              <w:divBdr>
                                                                                                <w:top w:val="none" w:sz="0" w:space="0" w:color="auto"/>
                                                                                                <w:left w:val="none" w:sz="0" w:space="0" w:color="auto"/>
                                                                                                <w:bottom w:val="none" w:sz="0" w:space="0" w:color="auto"/>
                                                                                                <w:right w:val="none" w:sz="0" w:space="0" w:color="auto"/>
                                                                                              </w:divBdr>
                                                                                            </w:div>
                                                                                            <w:div w:id="1211310781">
                                                                                              <w:marLeft w:val="0"/>
                                                                                              <w:marRight w:val="0"/>
                                                                                              <w:marTop w:val="0"/>
                                                                                              <w:marBottom w:val="0"/>
                                                                                              <w:divBdr>
                                                                                                <w:top w:val="none" w:sz="0" w:space="0" w:color="auto"/>
                                                                                                <w:left w:val="none" w:sz="0" w:space="0" w:color="auto"/>
                                                                                                <w:bottom w:val="none" w:sz="0" w:space="0" w:color="auto"/>
                                                                                                <w:right w:val="none" w:sz="0" w:space="0" w:color="auto"/>
                                                                                              </w:divBdr>
                                                                                            </w:div>
                                                                                          </w:divsChild>
                                                                                        </w:div>
                                                                                        <w:div w:id="928924793">
                                                                                          <w:marLeft w:val="0"/>
                                                                                          <w:marRight w:val="0"/>
                                                                                          <w:marTop w:val="0"/>
                                                                                          <w:marBottom w:val="0"/>
                                                                                          <w:divBdr>
                                                                                            <w:top w:val="none" w:sz="0" w:space="0" w:color="auto"/>
                                                                                            <w:left w:val="none" w:sz="0" w:space="0" w:color="auto"/>
                                                                                            <w:bottom w:val="none" w:sz="0" w:space="0" w:color="auto"/>
                                                                                            <w:right w:val="none" w:sz="0" w:space="0" w:color="auto"/>
                                                                                          </w:divBdr>
                                                                                          <w:divsChild>
                                                                                            <w:div w:id="414322784">
                                                                                              <w:marLeft w:val="0"/>
                                                                                              <w:marRight w:val="0"/>
                                                                                              <w:marTop w:val="0"/>
                                                                                              <w:marBottom w:val="0"/>
                                                                                              <w:divBdr>
                                                                                                <w:top w:val="none" w:sz="0" w:space="0" w:color="auto"/>
                                                                                                <w:left w:val="none" w:sz="0" w:space="0" w:color="auto"/>
                                                                                                <w:bottom w:val="none" w:sz="0" w:space="0" w:color="auto"/>
                                                                                                <w:right w:val="none" w:sz="0" w:space="0" w:color="auto"/>
                                                                                              </w:divBdr>
                                                                                            </w:div>
                                                                                            <w:div w:id="1421878271">
                                                                                              <w:marLeft w:val="0"/>
                                                                                              <w:marRight w:val="0"/>
                                                                                              <w:marTop w:val="0"/>
                                                                                              <w:marBottom w:val="0"/>
                                                                                              <w:divBdr>
                                                                                                <w:top w:val="none" w:sz="0" w:space="0" w:color="auto"/>
                                                                                                <w:left w:val="none" w:sz="0" w:space="0" w:color="auto"/>
                                                                                                <w:bottom w:val="none" w:sz="0" w:space="0" w:color="auto"/>
                                                                                                <w:right w:val="none" w:sz="0" w:space="0" w:color="auto"/>
                                                                                              </w:divBdr>
                                                                                            </w:div>
                                                                                          </w:divsChild>
                                                                                        </w:div>
                                                                                        <w:div w:id="965814295">
                                                                                          <w:marLeft w:val="0"/>
                                                                                          <w:marRight w:val="0"/>
                                                                                          <w:marTop w:val="0"/>
                                                                                          <w:marBottom w:val="0"/>
                                                                                          <w:divBdr>
                                                                                            <w:top w:val="none" w:sz="0" w:space="0" w:color="auto"/>
                                                                                            <w:left w:val="none" w:sz="0" w:space="0" w:color="auto"/>
                                                                                            <w:bottom w:val="none" w:sz="0" w:space="0" w:color="auto"/>
                                                                                            <w:right w:val="none" w:sz="0" w:space="0" w:color="auto"/>
                                                                                          </w:divBdr>
                                                                                          <w:divsChild>
                                                                                            <w:div w:id="1068529390">
                                                                                              <w:marLeft w:val="0"/>
                                                                                              <w:marRight w:val="0"/>
                                                                                              <w:marTop w:val="0"/>
                                                                                              <w:marBottom w:val="0"/>
                                                                                              <w:divBdr>
                                                                                                <w:top w:val="none" w:sz="0" w:space="0" w:color="auto"/>
                                                                                                <w:left w:val="none" w:sz="0" w:space="0" w:color="auto"/>
                                                                                                <w:bottom w:val="none" w:sz="0" w:space="0" w:color="auto"/>
                                                                                                <w:right w:val="none" w:sz="0" w:space="0" w:color="auto"/>
                                                                                              </w:divBdr>
                                                                                            </w:div>
                                                                                          </w:divsChild>
                                                                                        </w:div>
                                                                                        <w:div w:id="978723541">
                                                                                          <w:marLeft w:val="0"/>
                                                                                          <w:marRight w:val="0"/>
                                                                                          <w:marTop w:val="0"/>
                                                                                          <w:marBottom w:val="0"/>
                                                                                          <w:divBdr>
                                                                                            <w:top w:val="none" w:sz="0" w:space="0" w:color="auto"/>
                                                                                            <w:left w:val="none" w:sz="0" w:space="0" w:color="auto"/>
                                                                                            <w:bottom w:val="none" w:sz="0" w:space="0" w:color="auto"/>
                                                                                            <w:right w:val="none" w:sz="0" w:space="0" w:color="auto"/>
                                                                                          </w:divBdr>
                                                                                          <w:divsChild>
                                                                                            <w:div w:id="405804293">
                                                                                              <w:marLeft w:val="0"/>
                                                                                              <w:marRight w:val="0"/>
                                                                                              <w:marTop w:val="0"/>
                                                                                              <w:marBottom w:val="0"/>
                                                                                              <w:divBdr>
                                                                                                <w:top w:val="none" w:sz="0" w:space="0" w:color="auto"/>
                                                                                                <w:left w:val="none" w:sz="0" w:space="0" w:color="auto"/>
                                                                                                <w:bottom w:val="none" w:sz="0" w:space="0" w:color="auto"/>
                                                                                                <w:right w:val="none" w:sz="0" w:space="0" w:color="auto"/>
                                                                                              </w:divBdr>
                                                                                            </w:div>
                                                                                            <w:div w:id="595675926">
                                                                                              <w:marLeft w:val="0"/>
                                                                                              <w:marRight w:val="0"/>
                                                                                              <w:marTop w:val="0"/>
                                                                                              <w:marBottom w:val="0"/>
                                                                                              <w:divBdr>
                                                                                                <w:top w:val="none" w:sz="0" w:space="0" w:color="auto"/>
                                                                                                <w:left w:val="none" w:sz="0" w:space="0" w:color="auto"/>
                                                                                                <w:bottom w:val="none" w:sz="0" w:space="0" w:color="auto"/>
                                                                                                <w:right w:val="none" w:sz="0" w:space="0" w:color="auto"/>
                                                                                              </w:divBdr>
                                                                                            </w:div>
                                                                                          </w:divsChild>
                                                                                        </w:div>
                                                                                        <w:div w:id="1030842137">
                                                                                          <w:marLeft w:val="0"/>
                                                                                          <w:marRight w:val="0"/>
                                                                                          <w:marTop w:val="0"/>
                                                                                          <w:marBottom w:val="0"/>
                                                                                          <w:divBdr>
                                                                                            <w:top w:val="none" w:sz="0" w:space="0" w:color="auto"/>
                                                                                            <w:left w:val="none" w:sz="0" w:space="0" w:color="auto"/>
                                                                                            <w:bottom w:val="none" w:sz="0" w:space="0" w:color="auto"/>
                                                                                            <w:right w:val="none" w:sz="0" w:space="0" w:color="auto"/>
                                                                                          </w:divBdr>
                                                                                          <w:divsChild>
                                                                                            <w:div w:id="742488678">
                                                                                              <w:marLeft w:val="0"/>
                                                                                              <w:marRight w:val="0"/>
                                                                                              <w:marTop w:val="0"/>
                                                                                              <w:marBottom w:val="0"/>
                                                                                              <w:divBdr>
                                                                                                <w:top w:val="none" w:sz="0" w:space="0" w:color="auto"/>
                                                                                                <w:left w:val="none" w:sz="0" w:space="0" w:color="auto"/>
                                                                                                <w:bottom w:val="none" w:sz="0" w:space="0" w:color="auto"/>
                                                                                                <w:right w:val="none" w:sz="0" w:space="0" w:color="auto"/>
                                                                                              </w:divBdr>
                                                                                            </w:div>
                                                                                          </w:divsChild>
                                                                                        </w:div>
                                                                                        <w:div w:id="1108505821">
                                                                                          <w:marLeft w:val="0"/>
                                                                                          <w:marRight w:val="0"/>
                                                                                          <w:marTop w:val="0"/>
                                                                                          <w:marBottom w:val="0"/>
                                                                                          <w:divBdr>
                                                                                            <w:top w:val="none" w:sz="0" w:space="0" w:color="auto"/>
                                                                                            <w:left w:val="none" w:sz="0" w:space="0" w:color="auto"/>
                                                                                            <w:bottom w:val="none" w:sz="0" w:space="0" w:color="auto"/>
                                                                                            <w:right w:val="none" w:sz="0" w:space="0" w:color="auto"/>
                                                                                          </w:divBdr>
                                                                                          <w:divsChild>
                                                                                            <w:div w:id="727411478">
                                                                                              <w:marLeft w:val="0"/>
                                                                                              <w:marRight w:val="0"/>
                                                                                              <w:marTop w:val="0"/>
                                                                                              <w:marBottom w:val="0"/>
                                                                                              <w:divBdr>
                                                                                                <w:top w:val="none" w:sz="0" w:space="0" w:color="auto"/>
                                                                                                <w:left w:val="none" w:sz="0" w:space="0" w:color="auto"/>
                                                                                                <w:bottom w:val="none" w:sz="0" w:space="0" w:color="auto"/>
                                                                                                <w:right w:val="none" w:sz="0" w:space="0" w:color="auto"/>
                                                                                              </w:divBdr>
                                                                                            </w:div>
                                                                                            <w:div w:id="1450778244">
                                                                                              <w:marLeft w:val="0"/>
                                                                                              <w:marRight w:val="0"/>
                                                                                              <w:marTop w:val="0"/>
                                                                                              <w:marBottom w:val="0"/>
                                                                                              <w:divBdr>
                                                                                                <w:top w:val="none" w:sz="0" w:space="0" w:color="auto"/>
                                                                                                <w:left w:val="none" w:sz="0" w:space="0" w:color="auto"/>
                                                                                                <w:bottom w:val="none" w:sz="0" w:space="0" w:color="auto"/>
                                                                                                <w:right w:val="none" w:sz="0" w:space="0" w:color="auto"/>
                                                                                              </w:divBdr>
                                                                                            </w:div>
                                                                                          </w:divsChild>
                                                                                        </w:div>
                                                                                        <w:div w:id="1118646515">
                                                                                          <w:marLeft w:val="0"/>
                                                                                          <w:marRight w:val="0"/>
                                                                                          <w:marTop w:val="0"/>
                                                                                          <w:marBottom w:val="0"/>
                                                                                          <w:divBdr>
                                                                                            <w:top w:val="none" w:sz="0" w:space="0" w:color="auto"/>
                                                                                            <w:left w:val="none" w:sz="0" w:space="0" w:color="auto"/>
                                                                                            <w:bottom w:val="none" w:sz="0" w:space="0" w:color="auto"/>
                                                                                            <w:right w:val="none" w:sz="0" w:space="0" w:color="auto"/>
                                                                                          </w:divBdr>
                                                                                          <w:divsChild>
                                                                                            <w:div w:id="201402139">
                                                                                              <w:marLeft w:val="0"/>
                                                                                              <w:marRight w:val="0"/>
                                                                                              <w:marTop w:val="0"/>
                                                                                              <w:marBottom w:val="0"/>
                                                                                              <w:divBdr>
                                                                                                <w:top w:val="none" w:sz="0" w:space="0" w:color="auto"/>
                                                                                                <w:left w:val="none" w:sz="0" w:space="0" w:color="auto"/>
                                                                                                <w:bottom w:val="none" w:sz="0" w:space="0" w:color="auto"/>
                                                                                                <w:right w:val="none" w:sz="0" w:space="0" w:color="auto"/>
                                                                                              </w:divBdr>
                                                                                            </w:div>
                                                                                          </w:divsChild>
                                                                                        </w:div>
                                                                                        <w:div w:id="1285230606">
                                                                                          <w:marLeft w:val="0"/>
                                                                                          <w:marRight w:val="0"/>
                                                                                          <w:marTop w:val="0"/>
                                                                                          <w:marBottom w:val="0"/>
                                                                                          <w:divBdr>
                                                                                            <w:top w:val="none" w:sz="0" w:space="0" w:color="auto"/>
                                                                                            <w:left w:val="none" w:sz="0" w:space="0" w:color="auto"/>
                                                                                            <w:bottom w:val="none" w:sz="0" w:space="0" w:color="auto"/>
                                                                                            <w:right w:val="none" w:sz="0" w:space="0" w:color="auto"/>
                                                                                          </w:divBdr>
                                                                                          <w:divsChild>
                                                                                            <w:div w:id="1815676082">
                                                                                              <w:marLeft w:val="0"/>
                                                                                              <w:marRight w:val="0"/>
                                                                                              <w:marTop w:val="0"/>
                                                                                              <w:marBottom w:val="0"/>
                                                                                              <w:divBdr>
                                                                                                <w:top w:val="none" w:sz="0" w:space="0" w:color="auto"/>
                                                                                                <w:left w:val="none" w:sz="0" w:space="0" w:color="auto"/>
                                                                                                <w:bottom w:val="none" w:sz="0" w:space="0" w:color="auto"/>
                                                                                                <w:right w:val="none" w:sz="0" w:space="0" w:color="auto"/>
                                                                                              </w:divBdr>
                                                                                            </w:div>
                                                                                            <w:div w:id="2097551073">
                                                                                              <w:marLeft w:val="0"/>
                                                                                              <w:marRight w:val="0"/>
                                                                                              <w:marTop w:val="0"/>
                                                                                              <w:marBottom w:val="0"/>
                                                                                              <w:divBdr>
                                                                                                <w:top w:val="none" w:sz="0" w:space="0" w:color="auto"/>
                                                                                                <w:left w:val="none" w:sz="0" w:space="0" w:color="auto"/>
                                                                                                <w:bottom w:val="none" w:sz="0" w:space="0" w:color="auto"/>
                                                                                                <w:right w:val="none" w:sz="0" w:space="0" w:color="auto"/>
                                                                                              </w:divBdr>
                                                                                            </w:div>
                                                                                          </w:divsChild>
                                                                                        </w:div>
                                                                                        <w:div w:id="1355692551">
                                                                                          <w:marLeft w:val="0"/>
                                                                                          <w:marRight w:val="0"/>
                                                                                          <w:marTop w:val="0"/>
                                                                                          <w:marBottom w:val="0"/>
                                                                                          <w:divBdr>
                                                                                            <w:top w:val="none" w:sz="0" w:space="0" w:color="auto"/>
                                                                                            <w:left w:val="none" w:sz="0" w:space="0" w:color="auto"/>
                                                                                            <w:bottom w:val="none" w:sz="0" w:space="0" w:color="auto"/>
                                                                                            <w:right w:val="none" w:sz="0" w:space="0" w:color="auto"/>
                                                                                          </w:divBdr>
                                                                                          <w:divsChild>
                                                                                            <w:div w:id="709115560">
                                                                                              <w:marLeft w:val="0"/>
                                                                                              <w:marRight w:val="0"/>
                                                                                              <w:marTop w:val="0"/>
                                                                                              <w:marBottom w:val="0"/>
                                                                                              <w:divBdr>
                                                                                                <w:top w:val="none" w:sz="0" w:space="0" w:color="auto"/>
                                                                                                <w:left w:val="none" w:sz="0" w:space="0" w:color="auto"/>
                                                                                                <w:bottom w:val="none" w:sz="0" w:space="0" w:color="auto"/>
                                                                                                <w:right w:val="none" w:sz="0" w:space="0" w:color="auto"/>
                                                                                              </w:divBdr>
                                                                                            </w:div>
                                                                                          </w:divsChild>
                                                                                        </w:div>
                                                                                        <w:div w:id="1360469815">
                                                                                          <w:marLeft w:val="0"/>
                                                                                          <w:marRight w:val="0"/>
                                                                                          <w:marTop w:val="0"/>
                                                                                          <w:marBottom w:val="0"/>
                                                                                          <w:divBdr>
                                                                                            <w:top w:val="none" w:sz="0" w:space="0" w:color="auto"/>
                                                                                            <w:left w:val="none" w:sz="0" w:space="0" w:color="auto"/>
                                                                                            <w:bottom w:val="none" w:sz="0" w:space="0" w:color="auto"/>
                                                                                            <w:right w:val="none" w:sz="0" w:space="0" w:color="auto"/>
                                                                                          </w:divBdr>
                                                                                          <w:divsChild>
                                                                                            <w:div w:id="914242139">
                                                                                              <w:marLeft w:val="0"/>
                                                                                              <w:marRight w:val="0"/>
                                                                                              <w:marTop w:val="0"/>
                                                                                              <w:marBottom w:val="0"/>
                                                                                              <w:divBdr>
                                                                                                <w:top w:val="none" w:sz="0" w:space="0" w:color="auto"/>
                                                                                                <w:left w:val="none" w:sz="0" w:space="0" w:color="auto"/>
                                                                                                <w:bottom w:val="none" w:sz="0" w:space="0" w:color="auto"/>
                                                                                                <w:right w:val="none" w:sz="0" w:space="0" w:color="auto"/>
                                                                                              </w:divBdr>
                                                                                            </w:div>
                                                                                          </w:divsChild>
                                                                                        </w:div>
                                                                                        <w:div w:id="1412701392">
                                                                                          <w:marLeft w:val="0"/>
                                                                                          <w:marRight w:val="0"/>
                                                                                          <w:marTop w:val="0"/>
                                                                                          <w:marBottom w:val="0"/>
                                                                                          <w:divBdr>
                                                                                            <w:top w:val="none" w:sz="0" w:space="0" w:color="auto"/>
                                                                                            <w:left w:val="none" w:sz="0" w:space="0" w:color="auto"/>
                                                                                            <w:bottom w:val="none" w:sz="0" w:space="0" w:color="auto"/>
                                                                                            <w:right w:val="none" w:sz="0" w:space="0" w:color="auto"/>
                                                                                          </w:divBdr>
                                                                                          <w:divsChild>
                                                                                            <w:div w:id="981078329">
                                                                                              <w:marLeft w:val="0"/>
                                                                                              <w:marRight w:val="0"/>
                                                                                              <w:marTop w:val="0"/>
                                                                                              <w:marBottom w:val="0"/>
                                                                                              <w:divBdr>
                                                                                                <w:top w:val="none" w:sz="0" w:space="0" w:color="auto"/>
                                                                                                <w:left w:val="none" w:sz="0" w:space="0" w:color="auto"/>
                                                                                                <w:bottom w:val="none" w:sz="0" w:space="0" w:color="auto"/>
                                                                                                <w:right w:val="none" w:sz="0" w:space="0" w:color="auto"/>
                                                                                              </w:divBdr>
                                                                                            </w:div>
                                                                                          </w:divsChild>
                                                                                        </w:div>
                                                                                        <w:div w:id="1418094916">
                                                                                          <w:marLeft w:val="0"/>
                                                                                          <w:marRight w:val="0"/>
                                                                                          <w:marTop w:val="0"/>
                                                                                          <w:marBottom w:val="0"/>
                                                                                          <w:divBdr>
                                                                                            <w:top w:val="none" w:sz="0" w:space="0" w:color="auto"/>
                                                                                            <w:left w:val="none" w:sz="0" w:space="0" w:color="auto"/>
                                                                                            <w:bottom w:val="none" w:sz="0" w:space="0" w:color="auto"/>
                                                                                            <w:right w:val="none" w:sz="0" w:space="0" w:color="auto"/>
                                                                                          </w:divBdr>
                                                                                          <w:divsChild>
                                                                                            <w:div w:id="1094474824">
                                                                                              <w:marLeft w:val="0"/>
                                                                                              <w:marRight w:val="0"/>
                                                                                              <w:marTop w:val="0"/>
                                                                                              <w:marBottom w:val="0"/>
                                                                                              <w:divBdr>
                                                                                                <w:top w:val="none" w:sz="0" w:space="0" w:color="auto"/>
                                                                                                <w:left w:val="none" w:sz="0" w:space="0" w:color="auto"/>
                                                                                                <w:bottom w:val="none" w:sz="0" w:space="0" w:color="auto"/>
                                                                                                <w:right w:val="none" w:sz="0" w:space="0" w:color="auto"/>
                                                                                              </w:divBdr>
                                                                                            </w:div>
                                                                                          </w:divsChild>
                                                                                        </w:div>
                                                                                        <w:div w:id="1473329176">
                                                                                          <w:marLeft w:val="0"/>
                                                                                          <w:marRight w:val="0"/>
                                                                                          <w:marTop w:val="0"/>
                                                                                          <w:marBottom w:val="0"/>
                                                                                          <w:divBdr>
                                                                                            <w:top w:val="none" w:sz="0" w:space="0" w:color="auto"/>
                                                                                            <w:left w:val="none" w:sz="0" w:space="0" w:color="auto"/>
                                                                                            <w:bottom w:val="none" w:sz="0" w:space="0" w:color="auto"/>
                                                                                            <w:right w:val="none" w:sz="0" w:space="0" w:color="auto"/>
                                                                                          </w:divBdr>
                                                                                          <w:divsChild>
                                                                                            <w:div w:id="678772094">
                                                                                              <w:marLeft w:val="0"/>
                                                                                              <w:marRight w:val="0"/>
                                                                                              <w:marTop w:val="0"/>
                                                                                              <w:marBottom w:val="0"/>
                                                                                              <w:divBdr>
                                                                                                <w:top w:val="none" w:sz="0" w:space="0" w:color="auto"/>
                                                                                                <w:left w:val="none" w:sz="0" w:space="0" w:color="auto"/>
                                                                                                <w:bottom w:val="none" w:sz="0" w:space="0" w:color="auto"/>
                                                                                                <w:right w:val="none" w:sz="0" w:space="0" w:color="auto"/>
                                                                                              </w:divBdr>
                                                                                            </w:div>
                                                                                            <w:div w:id="1969779045">
                                                                                              <w:marLeft w:val="0"/>
                                                                                              <w:marRight w:val="0"/>
                                                                                              <w:marTop w:val="0"/>
                                                                                              <w:marBottom w:val="0"/>
                                                                                              <w:divBdr>
                                                                                                <w:top w:val="none" w:sz="0" w:space="0" w:color="auto"/>
                                                                                                <w:left w:val="none" w:sz="0" w:space="0" w:color="auto"/>
                                                                                                <w:bottom w:val="none" w:sz="0" w:space="0" w:color="auto"/>
                                                                                                <w:right w:val="none" w:sz="0" w:space="0" w:color="auto"/>
                                                                                              </w:divBdr>
                                                                                            </w:div>
                                                                                          </w:divsChild>
                                                                                        </w:div>
                                                                                        <w:div w:id="1516726589">
                                                                                          <w:marLeft w:val="0"/>
                                                                                          <w:marRight w:val="0"/>
                                                                                          <w:marTop w:val="0"/>
                                                                                          <w:marBottom w:val="0"/>
                                                                                          <w:divBdr>
                                                                                            <w:top w:val="none" w:sz="0" w:space="0" w:color="auto"/>
                                                                                            <w:left w:val="none" w:sz="0" w:space="0" w:color="auto"/>
                                                                                            <w:bottom w:val="none" w:sz="0" w:space="0" w:color="auto"/>
                                                                                            <w:right w:val="none" w:sz="0" w:space="0" w:color="auto"/>
                                                                                          </w:divBdr>
                                                                                          <w:divsChild>
                                                                                            <w:div w:id="847139374">
                                                                                              <w:marLeft w:val="0"/>
                                                                                              <w:marRight w:val="0"/>
                                                                                              <w:marTop w:val="0"/>
                                                                                              <w:marBottom w:val="0"/>
                                                                                              <w:divBdr>
                                                                                                <w:top w:val="none" w:sz="0" w:space="0" w:color="auto"/>
                                                                                                <w:left w:val="none" w:sz="0" w:space="0" w:color="auto"/>
                                                                                                <w:bottom w:val="none" w:sz="0" w:space="0" w:color="auto"/>
                                                                                                <w:right w:val="none" w:sz="0" w:space="0" w:color="auto"/>
                                                                                              </w:divBdr>
                                                                                            </w:div>
                                                                                            <w:div w:id="1837769237">
                                                                                              <w:marLeft w:val="0"/>
                                                                                              <w:marRight w:val="0"/>
                                                                                              <w:marTop w:val="0"/>
                                                                                              <w:marBottom w:val="0"/>
                                                                                              <w:divBdr>
                                                                                                <w:top w:val="none" w:sz="0" w:space="0" w:color="auto"/>
                                                                                                <w:left w:val="none" w:sz="0" w:space="0" w:color="auto"/>
                                                                                                <w:bottom w:val="none" w:sz="0" w:space="0" w:color="auto"/>
                                                                                                <w:right w:val="none" w:sz="0" w:space="0" w:color="auto"/>
                                                                                              </w:divBdr>
                                                                                            </w:div>
                                                                                          </w:divsChild>
                                                                                        </w:div>
                                                                                        <w:div w:id="1532916230">
                                                                                          <w:marLeft w:val="0"/>
                                                                                          <w:marRight w:val="0"/>
                                                                                          <w:marTop w:val="0"/>
                                                                                          <w:marBottom w:val="0"/>
                                                                                          <w:divBdr>
                                                                                            <w:top w:val="none" w:sz="0" w:space="0" w:color="auto"/>
                                                                                            <w:left w:val="none" w:sz="0" w:space="0" w:color="auto"/>
                                                                                            <w:bottom w:val="none" w:sz="0" w:space="0" w:color="auto"/>
                                                                                            <w:right w:val="none" w:sz="0" w:space="0" w:color="auto"/>
                                                                                          </w:divBdr>
                                                                                          <w:divsChild>
                                                                                            <w:div w:id="1509712192">
                                                                                              <w:marLeft w:val="0"/>
                                                                                              <w:marRight w:val="0"/>
                                                                                              <w:marTop w:val="0"/>
                                                                                              <w:marBottom w:val="0"/>
                                                                                              <w:divBdr>
                                                                                                <w:top w:val="none" w:sz="0" w:space="0" w:color="auto"/>
                                                                                                <w:left w:val="none" w:sz="0" w:space="0" w:color="auto"/>
                                                                                                <w:bottom w:val="none" w:sz="0" w:space="0" w:color="auto"/>
                                                                                                <w:right w:val="none" w:sz="0" w:space="0" w:color="auto"/>
                                                                                              </w:divBdr>
                                                                                            </w:div>
                                                                                            <w:div w:id="1974172369">
                                                                                              <w:marLeft w:val="0"/>
                                                                                              <w:marRight w:val="0"/>
                                                                                              <w:marTop w:val="0"/>
                                                                                              <w:marBottom w:val="0"/>
                                                                                              <w:divBdr>
                                                                                                <w:top w:val="none" w:sz="0" w:space="0" w:color="auto"/>
                                                                                                <w:left w:val="none" w:sz="0" w:space="0" w:color="auto"/>
                                                                                                <w:bottom w:val="none" w:sz="0" w:space="0" w:color="auto"/>
                                                                                                <w:right w:val="none" w:sz="0" w:space="0" w:color="auto"/>
                                                                                              </w:divBdr>
                                                                                            </w:div>
                                                                                          </w:divsChild>
                                                                                        </w:div>
                                                                                        <w:div w:id="1561139330">
                                                                                          <w:marLeft w:val="0"/>
                                                                                          <w:marRight w:val="0"/>
                                                                                          <w:marTop w:val="0"/>
                                                                                          <w:marBottom w:val="0"/>
                                                                                          <w:divBdr>
                                                                                            <w:top w:val="none" w:sz="0" w:space="0" w:color="auto"/>
                                                                                            <w:left w:val="none" w:sz="0" w:space="0" w:color="auto"/>
                                                                                            <w:bottom w:val="none" w:sz="0" w:space="0" w:color="auto"/>
                                                                                            <w:right w:val="none" w:sz="0" w:space="0" w:color="auto"/>
                                                                                          </w:divBdr>
                                                                                          <w:divsChild>
                                                                                            <w:div w:id="2038121442">
                                                                                              <w:marLeft w:val="0"/>
                                                                                              <w:marRight w:val="0"/>
                                                                                              <w:marTop w:val="0"/>
                                                                                              <w:marBottom w:val="0"/>
                                                                                              <w:divBdr>
                                                                                                <w:top w:val="none" w:sz="0" w:space="0" w:color="auto"/>
                                                                                                <w:left w:val="none" w:sz="0" w:space="0" w:color="auto"/>
                                                                                                <w:bottom w:val="none" w:sz="0" w:space="0" w:color="auto"/>
                                                                                                <w:right w:val="none" w:sz="0" w:space="0" w:color="auto"/>
                                                                                              </w:divBdr>
                                                                                            </w:div>
                                                                                          </w:divsChild>
                                                                                        </w:div>
                                                                                        <w:div w:id="1574075480">
                                                                                          <w:marLeft w:val="0"/>
                                                                                          <w:marRight w:val="0"/>
                                                                                          <w:marTop w:val="0"/>
                                                                                          <w:marBottom w:val="0"/>
                                                                                          <w:divBdr>
                                                                                            <w:top w:val="none" w:sz="0" w:space="0" w:color="auto"/>
                                                                                            <w:left w:val="none" w:sz="0" w:space="0" w:color="auto"/>
                                                                                            <w:bottom w:val="none" w:sz="0" w:space="0" w:color="auto"/>
                                                                                            <w:right w:val="none" w:sz="0" w:space="0" w:color="auto"/>
                                                                                          </w:divBdr>
                                                                                          <w:divsChild>
                                                                                            <w:div w:id="1128553678">
                                                                                              <w:marLeft w:val="0"/>
                                                                                              <w:marRight w:val="0"/>
                                                                                              <w:marTop w:val="0"/>
                                                                                              <w:marBottom w:val="0"/>
                                                                                              <w:divBdr>
                                                                                                <w:top w:val="none" w:sz="0" w:space="0" w:color="auto"/>
                                                                                                <w:left w:val="none" w:sz="0" w:space="0" w:color="auto"/>
                                                                                                <w:bottom w:val="none" w:sz="0" w:space="0" w:color="auto"/>
                                                                                                <w:right w:val="none" w:sz="0" w:space="0" w:color="auto"/>
                                                                                              </w:divBdr>
                                                                                            </w:div>
                                                                                          </w:divsChild>
                                                                                        </w:div>
                                                                                        <w:div w:id="1621372794">
                                                                                          <w:marLeft w:val="0"/>
                                                                                          <w:marRight w:val="0"/>
                                                                                          <w:marTop w:val="0"/>
                                                                                          <w:marBottom w:val="0"/>
                                                                                          <w:divBdr>
                                                                                            <w:top w:val="none" w:sz="0" w:space="0" w:color="auto"/>
                                                                                            <w:left w:val="none" w:sz="0" w:space="0" w:color="auto"/>
                                                                                            <w:bottom w:val="none" w:sz="0" w:space="0" w:color="auto"/>
                                                                                            <w:right w:val="none" w:sz="0" w:space="0" w:color="auto"/>
                                                                                          </w:divBdr>
                                                                                          <w:divsChild>
                                                                                            <w:div w:id="1597178879">
                                                                                              <w:marLeft w:val="0"/>
                                                                                              <w:marRight w:val="0"/>
                                                                                              <w:marTop w:val="0"/>
                                                                                              <w:marBottom w:val="0"/>
                                                                                              <w:divBdr>
                                                                                                <w:top w:val="none" w:sz="0" w:space="0" w:color="auto"/>
                                                                                                <w:left w:val="none" w:sz="0" w:space="0" w:color="auto"/>
                                                                                                <w:bottom w:val="none" w:sz="0" w:space="0" w:color="auto"/>
                                                                                                <w:right w:val="none" w:sz="0" w:space="0" w:color="auto"/>
                                                                                              </w:divBdr>
                                                                                            </w:div>
                                                                                          </w:divsChild>
                                                                                        </w:div>
                                                                                        <w:div w:id="1640839241">
                                                                                          <w:marLeft w:val="0"/>
                                                                                          <w:marRight w:val="0"/>
                                                                                          <w:marTop w:val="0"/>
                                                                                          <w:marBottom w:val="0"/>
                                                                                          <w:divBdr>
                                                                                            <w:top w:val="none" w:sz="0" w:space="0" w:color="auto"/>
                                                                                            <w:left w:val="none" w:sz="0" w:space="0" w:color="auto"/>
                                                                                            <w:bottom w:val="none" w:sz="0" w:space="0" w:color="auto"/>
                                                                                            <w:right w:val="none" w:sz="0" w:space="0" w:color="auto"/>
                                                                                          </w:divBdr>
                                                                                          <w:divsChild>
                                                                                            <w:div w:id="1855338325">
                                                                                              <w:marLeft w:val="0"/>
                                                                                              <w:marRight w:val="0"/>
                                                                                              <w:marTop w:val="0"/>
                                                                                              <w:marBottom w:val="0"/>
                                                                                              <w:divBdr>
                                                                                                <w:top w:val="none" w:sz="0" w:space="0" w:color="auto"/>
                                                                                                <w:left w:val="none" w:sz="0" w:space="0" w:color="auto"/>
                                                                                                <w:bottom w:val="none" w:sz="0" w:space="0" w:color="auto"/>
                                                                                                <w:right w:val="none" w:sz="0" w:space="0" w:color="auto"/>
                                                                                              </w:divBdr>
                                                                                            </w:div>
                                                                                          </w:divsChild>
                                                                                        </w:div>
                                                                                        <w:div w:id="1644964096">
                                                                                          <w:marLeft w:val="0"/>
                                                                                          <w:marRight w:val="0"/>
                                                                                          <w:marTop w:val="0"/>
                                                                                          <w:marBottom w:val="0"/>
                                                                                          <w:divBdr>
                                                                                            <w:top w:val="none" w:sz="0" w:space="0" w:color="auto"/>
                                                                                            <w:left w:val="none" w:sz="0" w:space="0" w:color="auto"/>
                                                                                            <w:bottom w:val="none" w:sz="0" w:space="0" w:color="auto"/>
                                                                                            <w:right w:val="none" w:sz="0" w:space="0" w:color="auto"/>
                                                                                          </w:divBdr>
                                                                                          <w:divsChild>
                                                                                            <w:div w:id="1687250210">
                                                                                              <w:marLeft w:val="0"/>
                                                                                              <w:marRight w:val="0"/>
                                                                                              <w:marTop w:val="0"/>
                                                                                              <w:marBottom w:val="0"/>
                                                                                              <w:divBdr>
                                                                                                <w:top w:val="none" w:sz="0" w:space="0" w:color="auto"/>
                                                                                                <w:left w:val="none" w:sz="0" w:space="0" w:color="auto"/>
                                                                                                <w:bottom w:val="none" w:sz="0" w:space="0" w:color="auto"/>
                                                                                                <w:right w:val="none" w:sz="0" w:space="0" w:color="auto"/>
                                                                                              </w:divBdr>
                                                                                            </w:div>
                                                                                          </w:divsChild>
                                                                                        </w:div>
                                                                                        <w:div w:id="1720276080">
                                                                                          <w:marLeft w:val="0"/>
                                                                                          <w:marRight w:val="0"/>
                                                                                          <w:marTop w:val="0"/>
                                                                                          <w:marBottom w:val="0"/>
                                                                                          <w:divBdr>
                                                                                            <w:top w:val="none" w:sz="0" w:space="0" w:color="auto"/>
                                                                                            <w:left w:val="none" w:sz="0" w:space="0" w:color="auto"/>
                                                                                            <w:bottom w:val="none" w:sz="0" w:space="0" w:color="auto"/>
                                                                                            <w:right w:val="none" w:sz="0" w:space="0" w:color="auto"/>
                                                                                          </w:divBdr>
                                                                                          <w:divsChild>
                                                                                            <w:div w:id="1944266731">
                                                                                              <w:marLeft w:val="0"/>
                                                                                              <w:marRight w:val="0"/>
                                                                                              <w:marTop w:val="0"/>
                                                                                              <w:marBottom w:val="0"/>
                                                                                              <w:divBdr>
                                                                                                <w:top w:val="none" w:sz="0" w:space="0" w:color="auto"/>
                                                                                                <w:left w:val="none" w:sz="0" w:space="0" w:color="auto"/>
                                                                                                <w:bottom w:val="none" w:sz="0" w:space="0" w:color="auto"/>
                                                                                                <w:right w:val="none" w:sz="0" w:space="0" w:color="auto"/>
                                                                                              </w:divBdr>
                                                                                            </w:div>
                                                                                          </w:divsChild>
                                                                                        </w:div>
                                                                                        <w:div w:id="1748771238">
                                                                                          <w:marLeft w:val="0"/>
                                                                                          <w:marRight w:val="0"/>
                                                                                          <w:marTop w:val="0"/>
                                                                                          <w:marBottom w:val="0"/>
                                                                                          <w:divBdr>
                                                                                            <w:top w:val="none" w:sz="0" w:space="0" w:color="auto"/>
                                                                                            <w:left w:val="none" w:sz="0" w:space="0" w:color="auto"/>
                                                                                            <w:bottom w:val="none" w:sz="0" w:space="0" w:color="auto"/>
                                                                                            <w:right w:val="none" w:sz="0" w:space="0" w:color="auto"/>
                                                                                          </w:divBdr>
                                                                                          <w:divsChild>
                                                                                            <w:div w:id="1106578702">
                                                                                              <w:marLeft w:val="0"/>
                                                                                              <w:marRight w:val="0"/>
                                                                                              <w:marTop w:val="0"/>
                                                                                              <w:marBottom w:val="0"/>
                                                                                              <w:divBdr>
                                                                                                <w:top w:val="none" w:sz="0" w:space="0" w:color="auto"/>
                                                                                                <w:left w:val="none" w:sz="0" w:space="0" w:color="auto"/>
                                                                                                <w:bottom w:val="none" w:sz="0" w:space="0" w:color="auto"/>
                                                                                                <w:right w:val="none" w:sz="0" w:space="0" w:color="auto"/>
                                                                                              </w:divBdr>
                                                                                            </w:div>
                                                                                          </w:divsChild>
                                                                                        </w:div>
                                                                                        <w:div w:id="1788503177">
                                                                                          <w:marLeft w:val="0"/>
                                                                                          <w:marRight w:val="0"/>
                                                                                          <w:marTop w:val="0"/>
                                                                                          <w:marBottom w:val="0"/>
                                                                                          <w:divBdr>
                                                                                            <w:top w:val="none" w:sz="0" w:space="0" w:color="auto"/>
                                                                                            <w:left w:val="none" w:sz="0" w:space="0" w:color="auto"/>
                                                                                            <w:bottom w:val="none" w:sz="0" w:space="0" w:color="auto"/>
                                                                                            <w:right w:val="none" w:sz="0" w:space="0" w:color="auto"/>
                                                                                          </w:divBdr>
                                                                                          <w:divsChild>
                                                                                            <w:div w:id="1310404087">
                                                                                              <w:marLeft w:val="0"/>
                                                                                              <w:marRight w:val="0"/>
                                                                                              <w:marTop w:val="0"/>
                                                                                              <w:marBottom w:val="0"/>
                                                                                              <w:divBdr>
                                                                                                <w:top w:val="none" w:sz="0" w:space="0" w:color="auto"/>
                                                                                                <w:left w:val="none" w:sz="0" w:space="0" w:color="auto"/>
                                                                                                <w:bottom w:val="none" w:sz="0" w:space="0" w:color="auto"/>
                                                                                                <w:right w:val="none" w:sz="0" w:space="0" w:color="auto"/>
                                                                                              </w:divBdr>
                                                                                            </w:div>
                                                                                          </w:divsChild>
                                                                                        </w:div>
                                                                                        <w:div w:id="1795709815">
                                                                                          <w:marLeft w:val="0"/>
                                                                                          <w:marRight w:val="0"/>
                                                                                          <w:marTop w:val="0"/>
                                                                                          <w:marBottom w:val="0"/>
                                                                                          <w:divBdr>
                                                                                            <w:top w:val="none" w:sz="0" w:space="0" w:color="auto"/>
                                                                                            <w:left w:val="none" w:sz="0" w:space="0" w:color="auto"/>
                                                                                            <w:bottom w:val="none" w:sz="0" w:space="0" w:color="auto"/>
                                                                                            <w:right w:val="none" w:sz="0" w:space="0" w:color="auto"/>
                                                                                          </w:divBdr>
                                                                                          <w:divsChild>
                                                                                            <w:div w:id="1548100523">
                                                                                              <w:marLeft w:val="0"/>
                                                                                              <w:marRight w:val="0"/>
                                                                                              <w:marTop w:val="0"/>
                                                                                              <w:marBottom w:val="0"/>
                                                                                              <w:divBdr>
                                                                                                <w:top w:val="none" w:sz="0" w:space="0" w:color="auto"/>
                                                                                                <w:left w:val="none" w:sz="0" w:space="0" w:color="auto"/>
                                                                                                <w:bottom w:val="none" w:sz="0" w:space="0" w:color="auto"/>
                                                                                                <w:right w:val="none" w:sz="0" w:space="0" w:color="auto"/>
                                                                                              </w:divBdr>
                                                                                            </w:div>
                                                                                          </w:divsChild>
                                                                                        </w:div>
                                                                                        <w:div w:id="1851481099">
                                                                                          <w:marLeft w:val="0"/>
                                                                                          <w:marRight w:val="0"/>
                                                                                          <w:marTop w:val="0"/>
                                                                                          <w:marBottom w:val="0"/>
                                                                                          <w:divBdr>
                                                                                            <w:top w:val="none" w:sz="0" w:space="0" w:color="auto"/>
                                                                                            <w:left w:val="none" w:sz="0" w:space="0" w:color="auto"/>
                                                                                            <w:bottom w:val="none" w:sz="0" w:space="0" w:color="auto"/>
                                                                                            <w:right w:val="none" w:sz="0" w:space="0" w:color="auto"/>
                                                                                          </w:divBdr>
                                                                                          <w:divsChild>
                                                                                            <w:div w:id="1678458373">
                                                                                              <w:marLeft w:val="0"/>
                                                                                              <w:marRight w:val="0"/>
                                                                                              <w:marTop w:val="0"/>
                                                                                              <w:marBottom w:val="0"/>
                                                                                              <w:divBdr>
                                                                                                <w:top w:val="none" w:sz="0" w:space="0" w:color="auto"/>
                                                                                                <w:left w:val="none" w:sz="0" w:space="0" w:color="auto"/>
                                                                                                <w:bottom w:val="none" w:sz="0" w:space="0" w:color="auto"/>
                                                                                                <w:right w:val="none" w:sz="0" w:space="0" w:color="auto"/>
                                                                                              </w:divBdr>
                                                                                            </w:div>
                                                                                          </w:divsChild>
                                                                                        </w:div>
                                                                                        <w:div w:id="1855263590">
                                                                                          <w:marLeft w:val="0"/>
                                                                                          <w:marRight w:val="0"/>
                                                                                          <w:marTop w:val="0"/>
                                                                                          <w:marBottom w:val="0"/>
                                                                                          <w:divBdr>
                                                                                            <w:top w:val="none" w:sz="0" w:space="0" w:color="auto"/>
                                                                                            <w:left w:val="none" w:sz="0" w:space="0" w:color="auto"/>
                                                                                            <w:bottom w:val="none" w:sz="0" w:space="0" w:color="auto"/>
                                                                                            <w:right w:val="none" w:sz="0" w:space="0" w:color="auto"/>
                                                                                          </w:divBdr>
                                                                                          <w:divsChild>
                                                                                            <w:div w:id="224491851">
                                                                                              <w:marLeft w:val="0"/>
                                                                                              <w:marRight w:val="0"/>
                                                                                              <w:marTop w:val="0"/>
                                                                                              <w:marBottom w:val="0"/>
                                                                                              <w:divBdr>
                                                                                                <w:top w:val="none" w:sz="0" w:space="0" w:color="auto"/>
                                                                                                <w:left w:val="none" w:sz="0" w:space="0" w:color="auto"/>
                                                                                                <w:bottom w:val="none" w:sz="0" w:space="0" w:color="auto"/>
                                                                                                <w:right w:val="none" w:sz="0" w:space="0" w:color="auto"/>
                                                                                              </w:divBdr>
                                                                                            </w:div>
                                                                                          </w:divsChild>
                                                                                        </w:div>
                                                                                        <w:div w:id="1856529866">
                                                                                          <w:marLeft w:val="0"/>
                                                                                          <w:marRight w:val="0"/>
                                                                                          <w:marTop w:val="0"/>
                                                                                          <w:marBottom w:val="0"/>
                                                                                          <w:divBdr>
                                                                                            <w:top w:val="none" w:sz="0" w:space="0" w:color="auto"/>
                                                                                            <w:left w:val="none" w:sz="0" w:space="0" w:color="auto"/>
                                                                                            <w:bottom w:val="none" w:sz="0" w:space="0" w:color="auto"/>
                                                                                            <w:right w:val="none" w:sz="0" w:space="0" w:color="auto"/>
                                                                                          </w:divBdr>
                                                                                          <w:divsChild>
                                                                                            <w:div w:id="1272934244">
                                                                                              <w:marLeft w:val="0"/>
                                                                                              <w:marRight w:val="0"/>
                                                                                              <w:marTop w:val="0"/>
                                                                                              <w:marBottom w:val="0"/>
                                                                                              <w:divBdr>
                                                                                                <w:top w:val="none" w:sz="0" w:space="0" w:color="auto"/>
                                                                                                <w:left w:val="none" w:sz="0" w:space="0" w:color="auto"/>
                                                                                                <w:bottom w:val="none" w:sz="0" w:space="0" w:color="auto"/>
                                                                                                <w:right w:val="none" w:sz="0" w:space="0" w:color="auto"/>
                                                                                              </w:divBdr>
                                                                                            </w:div>
                                                                                          </w:divsChild>
                                                                                        </w:div>
                                                                                        <w:div w:id="1857570352">
                                                                                          <w:marLeft w:val="0"/>
                                                                                          <w:marRight w:val="0"/>
                                                                                          <w:marTop w:val="0"/>
                                                                                          <w:marBottom w:val="0"/>
                                                                                          <w:divBdr>
                                                                                            <w:top w:val="none" w:sz="0" w:space="0" w:color="auto"/>
                                                                                            <w:left w:val="none" w:sz="0" w:space="0" w:color="auto"/>
                                                                                            <w:bottom w:val="none" w:sz="0" w:space="0" w:color="auto"/>
                                                                                            <w:right w:val="none" w:sz="0" w:space="0" w:color="auto"/>
                                                                                          </w:divBdr>
                                                                                          <w:divsChild>
                                                                                            <w:div w:id="139618010">
                                                                                              <w:marLeft w:val="0"/>
                                                                                              <w:marRight w:val="0"/>
                                                                                              <w:marTop w:val="0"/>
                                                                                              <w:marBottom w:val="0"/>
                                                                                              <w:divBdr>
                                                                                                <w:top w:val="none" w:sz="0" w:space="0" w:color="auto"/>
                                                                                                <w:left w:val="none" w:sz="0" w:space="0" w:color="auto"/>
                                                                                                <w:bottom w:val="none" w:sz="0" w:space="0" w:color="auto"/>
                                                                                                <w:right w:val="none" w:sz="0" w:space="0" w:color="auto"/>
                                                                                              </w:divBdr>
                                                                                            </w:div>
                                                                                          </w:divsChild>
                                                                                        </w:div>
                                                                                        <w:div w:id="1980262120">
                                                                                          <w:marLeft w:val="0"/>
                                                                                          <w:marRight w:val="0"/>
                                                                                          <w:marTop w:val="0"/>
                                                                                          <w:marBottom w:val="0"/>
                                                                                          <w:divBdr>
                                                                                            <w:top w:val="none" w:sz="0" w:space="0" w:color="auto"/>
                                                                                            <w:left w:val="none" w:sz="0" w:space="0" w:color="auto"/>
                                                                                            <w:bottom w:val="none" w:sz="0" w:space="0" w:color="auto"/>
                                                                                            <w:right w:val="none" w:sz="0" w:space="0" w:color="auto"/>
                                                                                          </w:divBdr>
                                                                                          <w:divsChild>
                                                                                            <w:div w:id="1666663091">
                                                                                              <w:marLeft w:val="0"/>
                                                                                              <w:marRight w:val="0"/>
                                                                                              <w:marTop w:val="0"/>
                                                                                              <w:marBottom w:val="0"/>
                                                                                              <w:divBdr>
                                                                                                <w:top w:val="none" w:sz="0" w:space="0" w:color="auto"/>
                                                                                                <w:left w:val="none" w:sz="0" w:space="0" w:color="auto"/>
                                                                                                <w:bottom w:val="none" w:sz="0" w:space="0" w:color="auto"/>
                                                                                                <w:right w:val="none" w:sz="0" w:space="0" w:color="auto"/>
                                                                                              </w:divBdr>
                                                                                            </w:div>
                                                                                          </w:divsChild>
                                                                                        </w:div>
                                                                                        <w:div w:id="2006855312">
                                                                                          <w:marLeft w:val="0"/>
                                                                                          <w:marRight w:val="0"/>
                                                                                          <w:marTop w:val="0"/>
                                                                                          <w:marBottom w:val="0"/>
                                                                                          <w:divBdr>
                                                                                            <w:top w:val="none" w:sz="0" w:space="0" w:color="auto"/>
                                                                                            <w:left w:val="none" w:sz="0" w:space="0" w:color="auto"/>
                                                                                            <w:bottom w:val="none" w:sz="0" w:space="0" w:color="auto"/>
                                                                                            <w:right w:val="none" w:sz="0" w:space="0" w:color="auto"/>
                                                                                          </w:divBdr>
                                                                                          <w:divsChild>
                                                                                            <w:div w:id="1794790389">
                                                                                              <w:marLeft w:val="0"/>
                                                                                              <w:marRight w:val="0"/>
                                                                                              <w:marTop w:val="0"/>
                                                                                              <w:marBottom w:val="0"/>
                                                                                              <w:divBdr>
                                                                                                <w:top w:val="none" w:sz="0" w:space="0" w:color="auto"/>
                                                                                                <w:left w:val="none" w:sz="0" w:space="0" w:color="auto"/>
                                                                                                <w:bottom w:val="none" w:sz="0" w:space="0" w:color="auto"/>
                                                                                                <w:right w:val="none" w:sz="0" w:space="0" w:color="auto"/>
                                                                                              </w:divBdr>
                                                                                            </w:div>
                                                                                          </w:divsChild>
                                                                                        </w:div>
                                                                                        <w:div w:id="2058309210">
                                                                                          <w:marLeft w:val="0"/>
                                                                                          <w:marRight w:val="0"/>
                                                                                          <w:marTop w:val="0"/>
                                                                                          <w:marBottom w:val="0"/>
                                                                                          <w:divBdr>
                                                                                            <w:top w:val="none" w:sz="0" w:space="0" w:color="auto"/>
                                                                                            <w:left w:val="none" w:sz="0" w:space="0" w:color="auto"/>
                                                                                            <w:bottom w:val="none" w:sz="0" w:space="0" w:color="auto"/>
                                                                                            <w:right w:val="none" w:sz="0" w:space="0" w:color="auto"/>
                                                                                          </w:divBdr>
                                                                                          <w:divsChild>
                                                                                            <w:div w:id="1751080846">
                                                                                              <w:marLeft w:val="0"/>
                                                                                              <w:marRight w:val="0"/>
                                                                                              <w:marTop w:val="0"/>
                                                                                              <w:marBottom w:val="0"/>
                                                                                              <w:divBdr>
                                                                                                <w:top w:val="none" w:sz="0" w:space="0" w:color="auto"/>
                                                                                                <w:left w:val="none" w:sz="0" w:space="0" w:color="auto"/>
                                                                                                <w:bottom w:val="none" w:sz="0" w:space="0" w:color="auto"/>
                                                                                                <w:right w:val="none" w:sz="0" w:space="0" w:color="auto"/>
                                                                                              </w:divBdr>
                                                                                            </w:div>
                                                                                          </w:divsChild>
                                                                                        </w:div>
                                                                                        <w:div w:id="2105375415">
                                                                                          <w:marLeft w:val="0"/>
                                                                                          <w:marRight w:val="0"/>
                                                                                          <w:marTop w:val="0"/>
                                                                                          <w:marBottom w:val="0"/>
                                                                                          <w:divBdr>
                                                                                            <w:top w:val="none" w:sz="0" w:space="0" w:color="auto"/>
                                                                                            <w:left w:val="none" w:sz="0" w:space="0" w:color="auto"/>
                                                                                            <w:bottom w:val="none" w:sz="0" w:space="0" w:color="auto"/>
                                                                                            <w:right w:val="none" w:sz="0" w:space="0" w:color="auto"/>
                                                                                          </w:divBdr>
                                                                                          <w:divsChild>
                                                                                            <w:div w:id="151794605">
                                                                                              <w:marLeft w:val="0"/>
                                                                                              <w:marRight w:val="0"/>
                                                                                              <w:marTop w:val="0"/>
                                                                                              <w:marBottom w:val="0"/>
                                                                                              <w:divBdr>
                                                                                                <w:top w:val="none" w:sz="0" w:space="0" w:color="auto"/>
                                                                                                <w:left w:val="none" w:sz="0" w:space="0" w:color="auto"/>
                                                                                                <w:bottom w:val="none" w:sz="0" w:space="0" w:color="auto"/>
                                                                                                <w:right w:val="none" w:sz="0" w:space="0" w:color="auto"/>
                                                                                              </w:divBdr>
                                                                                            </w:div>
                                                                                          </w:divsChild>
                                                                                        </w:div>
                                                                                        <w:div w:id="2130279770">
                                                                                          <w:marLeft w:val="0"/>
                                                                                          <w:marRight w:val="0"/>
                                                                                          <w:marTop w:val="0"/>
                                                                                          <w:marBottom w:val="0"/>
                                                                                          <w:divBdr>
                                                                                            <w:top w:val="none" w:sz="0" w:space="0" w:color="auto"/>
                                                                                            <w:left w:val="none" w:sz="0" w:space="0" w:color="auto"/>
                                                                                            <w:bottom w:val="none" w:sz="0" w:space="0" w:color="auto"/>
                                                                                            <w:right w:val="none" w:sz="0" w:space="0" w:color="auto"/>
                                                                                          </w:divBdr>
                                                                                          <w:divsChild>
                                                                                            <w:div w:id="136923061">
                                                                                              <w:marLeft w:val="0"/>
                                                                                              <w:marRight w:val="0"/>
                                                                                              <w:marTop w:val="0"/>
                                                                                              <w:marBottom w:val="0"/>
                                                                                              <w:divBdr>
                                                                                                <w:top w:val="none" w:sz="0" w:space="0" w:color="auto"/>
                                                                                                <w:left w:val="none" w:sz="0" w:space="0" w:color="auto"/>
                                                                                                <w:bottom w:val="none" w:sz="0" w:space="0" w:color="auto"/>
                                                                                                <w:right w:val="none" w:sz="0" w:space="0" w:color="auto"/>
                                                                                              </w:divBdr>
                                                                                            </w:div>
                                                                                          </w:divsChild>
                                                                                        </w:div>
                                                                                        <w:div w:id="2135783642">
                                                                                          <w:marLeft w:val="0"/>
                                                                                          <w:marRight w:val="0"/>
                                                                                          <w:marTop w:val="0"/>
                                                                                          <w:marBottom w:val="0"/>
                                                                                          <w:divBdr>
                                                                                            <w:top w:val="none" w:sz="0" w:space="0" w:color="auto"/>
                                                                                            <w:left w:val="none" w:sz="0" w:space="0" w:color="auto"/>
                                                                                            <w:bottom w:val="none" w:sz="0" w:space="0" w:color="auto"/>
                                                                                            <w:right w:val="none" w:sz="0" w:space="0" w:color="auto"/>
                                                                                          </w:divBdr>
                                                                                          <w:divsChild>
                                                                                            <w:div w:id="759986138">
                                                                                              <w:marLeft w:val="0"/>
                                                                                              <w:marRight w:val="0"/>
                                                                                              <w:marTop w:val="0"/>
                                                                                              <w:marBottom w:val="0"/>
                                                                                              <w:divBdr>
                                                                                                <w:top w:val="none" w:sz="0" w:space="0" w:color="auto"/>
                                                                                                <w:left w:val="none" w:sz="0" w:space="0" w:color="auto"/>
                                                                                                <w:bottom w:val="none" w:sz="0" w:space="0" w:color="auto"/>
                                                                                                <w:right w:val="none" w:sz="0" w:space="0" w:color="auto"/>
                                                                                              </w:divBdr>
                                                                                            </w:div>
                                                                                            <w:div w:id="16455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228934">
      <w:bodyDiv w:val="1"/>
      <w:marLeft w:val="0"/>
      <w:marRight w:val="0"/>
      <w:marTop w:val="0"/>
      <w:marBottom w:val="0"/>
      <w:divBdr>
        <w:top w:val="none" w:sz="0" w:space="0" w:color="auto"/>
        <w:left w:val="none" w:sz="0" w:space="0" w:color="auto"/>
        <w:bottom w:val="none" w:sz="0" w:space="0" w:color="auto"/>
        <w:right w:val="none" w:sz="0" w:space="0" w:color="auto"/>
      </w:divBdr>
    </w:div>
    <w:div w:id="1203134153">
      <w:bodyDiv w:val="1"/>
      <w:marLeft w:val="0"/>
      <w:marRight w:val="0"/>
      <w:marTop w:val="0"/>
      <w:marBottom w:val="0"/>
      <w:divBdr>
        <w:top w:val="none" w:sz="0" w:space="0" w:color="auto"/>
        <w:left w:val="none" w:sz="0" w:space="0" w:color="auto"/>
        <w:bottom w:val="none" w:sz="0" w:space="0" w:color="auto"/>
        <w:right w:val="none" w:sz="0" w:space="0" w:color="auto"/>
      </w:divBdr>
      <w:divsChild>
        <w:div w:id="1391684060">
          <w:marLeft w:val="0"/>
          <w:marRight w:val="0"/>
          <w:marTop w:val="0"/>
          <w:marBottom w:val="0"/>
          <w:divBdr>
            <w:top w:val="none" w:sz="0" w:space="0" w:color="auto"/>
            <w:left w:val="none" w:sz="0" w:space="0" w:color="auto"/>
            <w:bottom w:val="none" w:sz="0" w:space="0" w:color="auto"/>
            <w:right w:val="none" w:sz="0" w:space="0" w:color="auto"/>
          </w:divBdr>
          <w:divsChild>
            <w:div w:id="1501701595">
              <w:marLeft w:val="0"/>
              <w:marRight w:val="0"/>
              <w:marTop w:val="0"/>
              <w:marBottom w:val="0"/>
              <w:divBdr>
                <w:top w:val="none" w:sz="0" w:space="0" w:color="auto"/>
                <w:left w:val="none" w:sz="0" w:space="0" w:color="auto"/>
                <w:bottom w:val="none" w:sz="0" w:space="0" w:color="auto"/>
                <w:right w:val="none" w:sz="0" w:space="0" w:color="auto"/>
              </w:divBdr>
              <w:divsChild>
                <w:div w:id="232352217">
                  <w:marLeft w:val="0"/>
                  <w:marRight w:val="0"/>
                  <w:marTop w:val="0"/>
                  <w:marBottom w:val="0"/>
                  <w:divBdr>
                    <w:top w:val="none" w:sz="0" w:space="0" w:color="auto"/>
                    <w:left w:val="none" w:sz="0" w:space="0" w:color="auto"/>
                    <w:bottom w:val="none" w:sz="0" w:space="0" w:color="auto"/>
                    <w:right w:val="none" w:sz="0" w:space="0" w:color="auto"/>
                  </w:divBdr>
                  <w:divsChild>
                    <w:div w:id="1314456380">
                      <w:marLeft w:val="0"/>
                      <w:marRight w:val="0"/>
                      <w:marTop w:val="0"/>
                      <w:marBottom w:val="0"/>
                      <w:divBdr>
                        <w:top w:val="none" w:sz="0" w:space="0" w:color="auto"/>
                        <w:left w:val="none" w:sz="0" w:space="0" w:color="auto"/>
                        <w:bottom w:val="none" w:sz="0" w:space="0" w:color="auto"/>
                        <w:right w:val="none" w:sz="0" w:space="0" w:color="auto"/>
                      </w:divBdr>
                      <w:divsChild>
                        <w:div w:id="1310092431">
                          <w:marLeft w:val="0"/>
                          <w:marRight w:val="0"/>
                          <w:marTop w:val="0"/>
                          <w:marBottom w:val="0"/>
                          <w:divBdr>
                            <w:top w:val="none" w:sz="0" w:space="0" w:color="auto"/>
                            <w:left w:val="none" w:sz="0" w:space="0" w:color="auto"/>
                            <w:bottom w:val="none" w:sz="0" w:space="0" w:color="auto"/>
                            <w:right w:val="none" w:sz="0" w:space="0" w:color="auto"/>
                          </w:divBdr>
                          <w:divsChild>
                            <w:div w:id="412048376">
                              <w:marLeft w:val="0"/>
                              <w:marRight w:val="0"/>
                              <w:marTop w:val="0"/>
                              <w:marBottom w:val="0"/>
                              <w:divBdr>
                                <w:top w:val="none" w:sz="0" w:space="0" w:color="auto"/>
                                <w:left w:val="none" w:sz="0" w:space="0" w:color="auto"/>
                                <w:bottom w:val="none" w:sz="0" w:space="0" w:color="auto"/>
                                <w:right w:val="none" w:sz="0" w:space="0" w:color="auto"/>
                              </w:divBdr>
                              <w:divsChild>
                                <w:div w:id="1853841452">
                                  <w:marLeft w:val="0"/>
                                  <w:marRight w:val="0"/>
                                  <w:marTop w:val="0"/>
                                  <w:marBottom w:val="0"/>
                                  <w:divBdr>
                                    <w:top w:val="none" w:sz="0" w:space="0" w:color="auto"/>
                                    <w:left w:val="none" w:sz="0" w:space="0" w:color="auto"/>
                                    <w:bottom w:val="none" w:sz="0" w:space="0" w:color="auto"/>
                                    <w:right w:val="none" w:sz="0" w:space="0" w:color="auto"/>
                                  </w:divBdr>
                                  <w:divsChild>
                                    <w:div w:id="1549613259">
                                      <w:marLeft w:val="0"/>
                                      <w:marRight w:val="0"/>
                                      <w:marTop w:val="0"/>
                                      <w:marBottom w:val="0"/>
                                      <w:divBdr>
                                        <w:top w:val="none" w:sz="0" w:space="0" w:color="auto"/>
                                        <w:left w:val="none" w:sz="0" w:space="0" w:color="auto"/>
                                        <w:bottom w:val="none" w:sz="0" w:space="0" w:color="auto"/>
                                        <w:right w:val="none" w:sz="0" w:space="0" w:color="auto"/>
                                      </w:divBdr>
                                      <w:divsChild>
                                        <w:div w:id="493495261">
                                          <w:marLeft w:val="0"/>
                                          <w:marRight w:val="0"/>
                                          <w:marTop w:val="0"/>
                                          <w:marBottom w:val="0"/>
                                          <w:divBdr>
                                            <w:top w:val="none" w:sz="0" w:space="0" w:color="auto"/>
                                            <w:left w:val="none" w:sz="0" w:space="0" w:color="auto"/>
                                            <w:bottom w:val="none" w:sz="0" w:space="0" w:color="auto"/>
                                            <w:right w:val="none" w:sz="0" w:space="0" w:color="auto"/>
                                          </w:divBdr>
                                          <w:divsChild>
                                            <w:div w:id="540292247">
                                              <w:marLeft w:val="0"/>
                                              <w:marRight w:val="0"/>
                                              <w:marTop w:val="0"/>
                                              <w:marBottom w:val="0"/>
                                              <w:divBdr>
                                                <w:top w:val="none" w:sz="0" w:space="0" w:color="auto"/>
                                                <w:left w:val="none" w:sz="0" w:space="0" w:color="auto"/>
                                                <w:bottom w:val="none" w:sz="0" w:space="0" w:color="auto"/>
                                                <w:right w:val="none" w:sz="0" w:space="0" w:color="auto"/>
                                              </w:divBdr>
                                              <w:divsChild>
                                                <w:div w:id="1759668035">
                                                  <w:marLeft w:val="0"/>
                                                  <w:marRight w:val="0"/>
                                                  <w:marTop w:val="0"/>
                                                  <w:marBottom w:val="0"/>
                                                  <w:divBdr>
                                                    <w:top w:val="none" w:sz="0" w:space="0" w:color="auto"/>
                                                    <w:left w:val="none" w:sz="0" w:space="0" w:color="auto"/>
                                                    <w:bottom w:val="none" w:sz="0" w:space="0" w:color="auto"/>
                                                    <w:right w:val="none" w:sz="0" w:space="0" w:color="auto"/>
                                                  </w:divBdr>
                                                  <w:divsChild>
                                                    <w:div w:id="2125734460">
                                                      <w:marLeft w:val="0"/>
                                                      <w:marRight w:val="0"/>
                                                      <w:marTop w:val="0"/>
                                                      <w:marBottom w:val="0"/>
                                                      <w:divBdr>
                                                        <w:top w:val="single" w:sz="6" w:space="0" w:color="auto"/>
                                                        <w:left w:val="none" w:sz="0" w:space="0" w:color="auto"/>
                                                        <w:bottom w:val="single" w:sz="12" w:space="0" w:color="auto"/>
                                                        <w:right w:val="none" w:sz="0" w:space="0" w:color="auto"/>
                                                      </w:divBdr>
                                                      <w:divsChild>
                                                        <w:div w:id="482965182">
                                                          <w:marLeft w:val="0"/>
                                                          <w:marRight w:val="0"/>
                                                          <w:marTop w:val="0"/>
                                                          <w:marBottom w:val="0"/>
                                                          <w:divBdr>
                                                            <w:top w:val="none" w:sz="0" w:space="0" w:color="auto"/>
                                                            <w:left w:val="none" w:sz="0" w:space="0" w:color="auto"/>
                                                            <w:bottom w:val="none" w:sz="0" w:space="0" w:color="auto"/>
                                                            <w:right w:val="none" w:sz="0" w:space="0" w:color="auto"/>
                                                          </w:divBdr>
                                                          <w:divsChild>
                                                            <w:div w:id="286012924">
                                                              <w:marLeft w:val="0"/>
                                                              <w:marRight w:val="0"/>
                                                              <w:marTop w:val="0"/>
                                                              <w:marBottom w:val="0"/>
                                                              <w:divBdr>
                                                                <w:top w:val="none" w:sz="0" w:space="0" w:color="auto"/>
                                                                <w:left w:val="none" w:sz="0" w:space="0" w:color="auto"/>
                                                                <w:bottom w:val="none" w:sz="0" w:space="0" w:color="auto"/>
                                                                <w:right w:val="none" w:sz="0" w:space="0" w:color="auto"/>
                                                              </w:divBdr>
                                                              <w:divsChild>
                                                                <w:div w:id="462115396">
                                                                  <w:marLeft w:val="0"/>
                                                                  <w:marRight w:val="0"/>
                                                                  <w:marTop w:val="0"/>
                                                                  <w:marBottom w:val="0"/>
                                                                  <w:divBdr>
                                                                    <w:top w:val="none" w:sz="0" w:space="0" w:color="auto"/>
                                                                    <w:left w:val="none" w:sz="0" w:space="0" w:color="auto"/>
                                                                    <w:bottom w:val="none" w:sz="0" w:space="0" w:color="auto"/>
                                                                    <w:right w:val="none" w:sz="0" w:space="0" w:color="auto"/>
                                                                  </w:divBdr>
                                                                  <w:divsChild>
                                                                    <w:div w:id="1276134415">
                                                                      <w:marLeft w:val="0"/>
                                                                      <w:marRight w:val="0"/>
                                                                      <w:marTop w:val="0"/>
                                                                      <w:marBottom w:val="0"/>
                                                                      <w:divBdr>
                                                                        <w:top w:val="none" w:sz="0" w:space="0" w:color="auto"/>
                                                                        <w:left w:val="none" w:sz="0" w:space="0" w:color="auto"/>
                                                                        <w:bottom w:val="none" w:sz="0" w:space="0" w:color="auto"/>
                                                                        <w:right w:val="none" w:sz="0" w:space="0" w:color="auto"/>
                                                                      </w:divBdr>
                                                                      <w:divsChild>
                                                                        <w:div w:id="1544172916">
                                                                          <w:marLeft w:val="-75"/>
                                                                          <w:marRight w:val="0"/>
                                                                          <w:marTop w:val="30"/>
                                                                          <w:marBottom w:val="30"/>
                                                                          <w:divBdr>
                                                                            <w:top w:val="none" w:sz="0" w:space="0" w:color="auto"/>
                                                                            <w:left w:val="none" w:sz="0" w:space="0" w:color="auto"/>
                                                                            <w:bottom w:val="none" w:sz="0" w:space="0" w:color="auto"/>
                                                                            <w:right w:val="none" w:sz="0" w:space="0" w:color="auto"/>
                                                                          </w:divBdr>
                                                                          <w:divsChild>
                                                                            <w:div w:id="1155609489">
                                                                              <w:marLeft w:val="0"/>
                                                                              <w:marRight w:val="0"/>
                                                                              <w:marTop w:val="0"/>
                                                                              <w:marBottom w:val="0"/>
                                                                              <w:divBdr>
                                                                                <w:top w:val="none" w:sz="0" w:space="0" w:color="auto"/>
                                                                                <w:left w:val="none" w:sz="0" w:space="0" w:color="auto"/>
                                                                                <w:bottom w:val="none" w:sz="0" w:space="0" w:color="auto"/>
                                                                                <w:right w:val="none" w:sz="0" w:space="0" w:color="auto"/>
                                                                              </w:divBdr>
                                                                              <w:divsChild>
                                                                                <w:div w:id="915629635">
                                                                                  <w:marLeft w:val="0"/>
                                                                                  <w:marRight w:val="0"/>
                                                                                  <w:marTop w:val="0"/>
                                                                                  <w:marBottom w:val="0"/>
                                                                                  <w:divBdr>
                                                                                    <w:top w:val="none" w:sz="0" w:space="0" w:color="auto"/>
                                                                                    <w:left w:val="none" w:sz="0" w:space="0" w:color="auto"/>
                                                                                    <w:bottom w:val="none" w:sz="0" w:space="0" w:color="auto"/>
                                                                                    <w:right w:val="none" w:sz="0" w:space="0" w:color="auto"/>
                                                                                  </w:divBdr>
                                                                                  <w:divsChild>
                                                                                    <w:div w:id="1545482825">
                                                                                      <w:marLeft w:val="0"/>
                                                                                      <w:marRight w:val="0"/>
                                                                                      <w:marTop w:val="0"/>
                                                                                      <w:marBottom w:val="0"/>
                                                                                      <w:divBdr>
                                                                                        <w:top w:val="none" w:sz="0" w:space="0" w:color="auto"/>
                                                                                        <w:left w:val="none" w:sz="0" w:space="0" w:color="auto"/>
                                                                                        <w:bottom w:val="none" w:sz="0" w:space="0" w:color="auto"/>
                                                                                        <w:right w:val="none" w:sz="0" w:space="0" w:color="auto"/>
                                                                                      </w:divBdr>
                                                                                      <w:divsChild>
                                                                                        <w:div w:id="1371144938">
                                                                                          <w:marLeft w:val="0"/>
                                                                                          <w:marRight w:val="0"/>
                                                                                          <w:marTop w:val="0"/>
                                                                                          <w:marBottom w:val="0"/>
                                                                                          <w:divBdr>
                                                                                            <w:top w:val="none" w:sz="0" w:space="0" w:color="auto"/>
                                                                                            <w:left w:val="none" w:sz="0" w:space="0" w:color="auto"/>
                                                                                            <w:bottom w:val="none" w:sz="0" w:space="0" w:color="auto"/>
                                                                                            <w:right w:val="none" w:sz="0" w:space="0" w:color="auto"/>
                                                                                          </w:divBdr>
                                                                                          <w:divsChild>
                                                                                            <w:div w:id="129203484">
                                                                                              <w:marLeft w:val="0"/>
                                                                                              <w:marRight w:val="0"/>
                                                                                              <w:marTop w:val="0"/>
                                                                                              <w:marBottom w:val="0"/>
                                                                                              <w:divBdr>
                                                                                                <w:top w:val="none" w:sz="0" w:space="0" w:color="auto"/>
                                                                                                <w:left w:val="none" w:sz="0" w:space="0" w:color="auto"/>
                                                                                                <w:bottom w:val="none" w:sz="0" w:space="0" w:color="auto"/>
                                                                                                <w:right w:val="none" w:sz="0" w:space="0" w:color="auto"/>
                                                                                              </w:divBdr>
                                                                                            </w:div>
                                                                                            <w:div w:id="142551460">
                                                                                              <w:marLeft w:val="0"/>
                                                                                              <w:marRight w:val="0"/>
                                                                                              <w:marTop w:val="0"/>
                                                                                              <w:marBottom w:val="0"/>
                                                                                              <w:divBdr>
                                                                                                <w:top w:val="none" w:sz="0" w:space="0" w:color="auto"/>
                                                                                                <w:left w:val="none" w:sz="0" w:space="0" w:color="auto"/>
                                                                                                <w:bottom w:val="none" w:sz="0" w:space="0" w:color="auto"/>
                                                                                                <w:right w:val="none" w:sz="0" w:space="0" w:color="auto"/>
                                                                                              </w:divBdr>
                                                                                              <w:divsChild>
                                                                                                <w:div w:id="1027220199">
                                                                                                  <w:marLeft w:val="0"/>
                                                                                                  <w:marRight w:val="0"/>
                                                                                                  <w:marTop w:val="30"/>
                                                                                                  <w:marBottom w:val="30"/>
                                                                                                  <w:divBdr>
                                                                                                    <w:top w:val="none" w:sz="0" w:space="0" w:color="auto"/>
                                                                                                    <w:left w:val="none" w:sz="0" w:space="0" w:color="auto"/>
                                                                                                    <w:bottom w:val="none" w:sz="0" w:space="0" w:color="auto"/>
                                                                                                    <w:right w:val="none" w:sz="0" w:space="0" w:color="auto"/>
                                                                                                  </w:divBdr>
                                                                                                  <w:divsChild>
                                                                                                    <w:div w:id="488404613">
                                                                                                      <w:marLeft w:val="0"/>
                                                                                                      <w:marRight w:val="0"/>
                                                                                                      <w:marTop w:val="0"/>
                                                                                                      <w:marBottom w:val="0"/>
                                                                                                      <w:divBdr>
                                                                                                        <w:top w:val="none" w:sz="0" w:space="0" w:color="auto"/>
                                                                                                        <w:left w:val="none" w:sz="0" w:space="0" w:color="auto"/>
                                                                                                        <w:bottom w:val="none" w:sz="0" w:space="0" w:color="auto"/>
                                                                                                        <w:right w:val="none" w:sz="0" w:space="0" w:color="auto"/>
                                                                                                      </w:divBdr>
                                                                                                      <w:divsChild>
                                                                                                        <w:div w:id="116071236">
                                                                                                          <w:marLeft w:val="0"/>
                                                                                                          <w:marRight w:val="0"/>
                                                                                                          <w:marTop w:val="0"/>
                                                                                                          <w:marBottom w:val="0"/>
                                                                                                          <w:divBdr>
                                                                                                            <w:top w:val="none" w:sz="0" w:space="0" w:color="auto"/>
                                                                                                            <w:left w:val="none" w:sz="0" w:space="0" w:color="auto"/>
                                                                                                            <w:bottom w:val="none" w:sz="0" w:space="0" w:color="auto"/>
                                                                                                            <w:right w:val="none" w:sz="0" w:space="0" w:color="auto"/>
                                                                                                          </w:divBdr>
                                                                                                        </w:div>
                                                                                                      </w:divsChild>
                                                                                                    </w:div>
                                                                                                    <w:div w:id="576862786">
                                                                                                      <w:marLeft w:val="0"/>
                                                                                                      <w:marRight w:val="0"/>
                                                                                                      <w:marTop w:val="0"/>
                                                                                                      <w:marBottom w:val="0"/>
                                                                                                      <w:divBdr>
                                                                                                        <w:top w:val="none" w:sz="0" w:space="0" w:color="auto"/>
                                                                                                        <w:left w:val="none" w:sz="0" w:space="0" w:color="auto"/>
                                                                                                        <w:bottom w:val="none" w:sz="0" w:space="0" w:color="auto"/>
                                                                                                        <w:right w:val="none" w:sz="0" w:space="0" w:color="auto"/>
                                                                                                      </w:divBdr>
                                                                                                      <w:divsChild>
                                                                                                        <w:div w:id="2135564508">
                                                                                                          <w:marLeft w:val="0"/>
                                                                                                          <w:marRight w:val="0"/>
                                                                                                          <w:marTop w:val="0"/>
                                                                                                          <w:marBottom w:val="0"/>
                                                                                                          <w:divBdr>
                                                                                                            <w:top w:val="none" w:sz="0" w:space="0" w:color="auto"/>
                                                                                                            <w:left w:val="none" w:sz="0" w:space="0" w:color="auto"/>
                                                                                                            <w:bottom w:val="none" w:sz="0" w:space="0" w:color="auto"/>
                                                                                                            <w:right w:val="none" w:sz="0" w:space="0" w:color="auto"/>
                                                                                                          </w:divBdr>
                                                                                                        </w:div>
                                                                                                      </w:divsChild>
                                                                                                    </w:div>
                                                                                                    <w:div w:id="582372735">
                                                                                                      <w:marLeft w:val="0"/>
                                                                                                      <w:marRight w:val="0"/>
                                                                                                      <w:marTop w:val="0"/>
                                                                                                      <w:marBottom w:val="0"/>
                                                                                                      <w:divBdr>
                                                                                                        <w:top w:val="none" w:sz="0" w:space="0" w:color="auto"/>
                                                                                                        <w:left w:val="none" w:sz="0" w:space="0" w:color="auto"/>
                                                                                                        <w:bottom w:val="none" w:sz="0" w:space="0" w:color="auto"/>
                                                                                                        <w:right w:val="none" w:sz="0" w:space="0" w:color="auto"/>
                                                                                                      </w:divBdr>
                                                                                                      <w:divsChild>
                                                                                                        <w:div w:id="873927465">
                                                                                                          <w:marLeft w:val="0"/>
                                                                                                          <w:marRight w:val="0"/>
                                                                                                          <w:marTop w:val="0"/>
                                                                                                          <w:marBottom w:val="0"/>
                                                                                                          <w:divBdr>
                                                                                                            <w:top w:val="none" w:sz="0" w:space="0" w:color="auto"/>
                                                                                                            <w:left w:val="none" w:sz="0" w:space="0" w:color="auto"/>
                                                                                                            <w:bottom w:val="none" w:sz="0" w:space="0" w:color="auto"/>
                                                                                                            <w:right w:val="none" w:sz="0" w:space="0" w:color="auto"/>
                                                                                                          </w:divBdr>
                                                                                                        </w:div>
                                                                                                      </w:divsChild>
                                                                                                    </w:div>
                                                                                                    <w:div w:id="758987507">
                                                                                                      <w:marLeft w:val="0"/>
                                                                                                      <w:marRight w:val="0"/>
                                                                                                      <w:marTop w:val="0"/>
                                                                                                      <w:marBottom w:val="0"/>
                                                                                                      <w:divBdr>
                                                                                                        <w:top w:val="none" w:sz="0" w:space="0" w:color="auto"/>
                                                                                                        <w:left w:val="none" w:sz="0" w:space="0" w:color="auto"/>
                                                                                                        <w:bottom w:val="none" w:sz="0" w:space="0" w:color="auto"/>
                                                                                                        <w:right w:val="none" w:sz="0" w:space="0" w:color="auto"/>
                                                                                                      </w:divBdr>
                                                                                                      <w:divsChild>
                                                                                                        <w:div w:id="570696047">
                                                                                                          <w:marLeft w:val="0"/>
                                                                                                          <w:marRight w:val="0"/>
                                                                                                          <w:marTop w:val="0"/>
                                                                                                          <w:marBottom w:val="0"/>
                                                                                                          <w:divBdr>
                                                                                                            <w:top w:val="none" w:sz="0" w:space="0" w:color="auto"/>
                                                                                                            <w:left w:val="none" w:sz="0" w:space="0" w:color="auto"/>
                                                                                                            <w:bottom w:val="none" w:sz="0" w:space="0" w:color="auto"/>
                                                                                                            <w:right w:val="none" w:sz="0" w:space="0" w:color="auto"/>
                                                                                                          </w:divBdr>
                                                                                                        </w:div>
                                                                                                      </w:divsChild>
                                                                                                    </w:div>
                                                                                                    <w:div w:id="1991398869">
                                                                                                      <w:marLeft w:val="0"/>
                                                                                                      <w:marRight w:val="0"/>
                                                                                                      <w:marTop w:val="0"/>
                                                                                                      <w:marBottom w:val="0"/>
                                                                                                      <w:divBdr>
                                                                                                        <w:top w:val="none" w:sz="0" w:space="0" w:color="auto"/>
                                                                                                        <w:left w:val="none" w:sz="0" w:space="0" w:color="auto"/>
                                                                                                        <w:bottom w:val="none" w:sz="0" w:space="0" w:color="auto"/>
                                                                                                        <w:right w:val="none" w:sz="0" w:space="0" w:color="auto"/>
                                                                                                      </w:divBdr>
                                                                                                      <w:divsChild>
                                                                                                        <w:div w:id="725228956">
                                                                                                          <w:marLeft w:val="0"/>
                                                                                                          <w:marRight w:val="0"/>
                                                                                                          <w:marTop w:val="0"/>
                                                                                                          <w:marBottom w:val="0"/>
                                                                                                          <w:divBdr>
                                                                                                            <w:top w:val="none" w:sz="0" w:space="0" w:color="auto"/>
                                                                                                            <w:left w:val="none" w:sz="0" w:space="0" w:color="auto"/>
                                                                                                            <w:bottom w:val="none" w:sz="0" w:space="0" w:color="auto"/>
                                                                                                            <w:right w:val="none" w:sz="0" w:space="0" w:color="auto"/>
                                                                                                          </w:divBdr>
                                                                                                        </w:div>
                                                                                                      </w:divsChild>
                                                                                                    </w:div>
                                                                                                    <w:div w:id="1993750544">
                                                                                                      <w:marLeft w:val="0"/>
                                                                                                      <w:marRight w:val="0"/>
                                                                                                      <w:marTop w:val="0"/>
                                                                                                      <w:marBottom w:val="0"/>
                                                                                                      <w:divBdr>
                                                                                                        <w:top w:val="none" w:sz="0" w:space="0" w:color="auto"/>
                                                                                                        <w:left w:val="none" w:sz="0" w:space="0" w:color="auto"/>
                                                                                                        <w:bottom w:val="none" w:sz="0" w:space="0" w:color="auto"/>
                                                                                                        <w:right w:val="none" w:sz="0" w:space="0" w:color="auto"/>
                                                                                                      </w:divBdr>
                                                                                                      <w:divsChild>
                                                                                                        <w:div w:id="1559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2161">
                                                                                              <w:marLeft w:val="0"/>
                                                                                              <w:marRight w:val="0"/>
                                                                                              <w:marTop w:val="0"/>
                                                                                              <w:marBottom w:val="0"/>
                                                                                              <w:divBdr>
                                                                                                <w:top w:val="none" w:sz="0" w:space="0" w:color="auto"/>
                                                                                                <w:left w:val="none" w:sz="0" w:space="0" w:color="auto"/>
                                                                                                <w:bottom w:val="none" w:sz="0" w:space="0" w:color="auto"/>
                                                                                                <w:right w:val="none" w:sz="0" w:space="0" w:color="auto"/>
                                                                                              </w:divBdr>
                                                                                            </w:div>
                                                                                            <w:div w:id="333267347">
                                                                                              <w:marLeft w:val="0"/>
                                                                                              <w:marRight w:val="0"/>
                                                                                              <w:marTop w:val="0"/>
                                                                                              <w:marBottom w:val="0"/>
                                                                                              <w:divBdr>
                                                                                                <w:top w:val="none" w:sz="0" w:space="0" w:color="auto"/>
                                                                                                <w:left w:val="none" w:sz="0" w:space="0" w:color="auto"/>
                                                                                                <w:bottom w:val="none" w:sz="0" w:space="0" w:color="auto"/>
                                                                                                <w:right w:val="none" w:sz="0" w:space="0" w:color="auto"/>
                                                                                              </w:divBdr>
                                                                                            </w:div>
                                                                                            <w:div w:id="416945901">
                                                                                              <w:marLeft w:val="0"/>
                                                                                              <w:marRight w:val="0"/>
                                                                                              <w:marTop w:val="0"/>
                                                                                              <w:marBottom w:val="0"/>
                                                                                              <w:divBdr>
                                                                                                <w:top w:val="none" w:sz="0" w:space="0" w:color="auto"/>
                                                                                                <w:left w:val="none" w:sz="0" w:space="0" w:color="auto"/>
                                                                                                <w:bottom w:val="none" w:sz="0" w:space="0" w:color="auto"/>
                                                                                                <w:right w:val="none" w:sz="0" w:space="0" w:color="auto"/>
                                                                                              </w:divBdr>
                                                                                            </w:div>
                                                                                            <w:div w:id="480581622">
                                                                                              <w:marLeft w:val="0"/>
                                                                                              <w:marRight w:val="0"/>
                                                                                              <w:marTop w:val="0"/>
                                                                                              <w:marBottom w:val="0"/>
                                                                                              <w:divBdr>
                                                                                                <w:top w:val="none" w:sz="0" w:space="0" w:color="auto"/>
                                                                                                <w:left w:val="none" w:sz="0" w:space="0" w:color="auto"/>
                                                                                                <w:bottom w:val="none" w:sz="0" w:space="0" w:color="auto"/>
                                                                                                <w:right w:val="none" w:sz="0" w:space="0" w:color="auto"/>
                                                                                              </w:divBdr>
                                                                                              <w:divsChild>
                                                                                                <w:div w:id="1154490464">
                                                                                                  <w:marLeft w:val="0"/>
                                                                                                  <w:marRight w:val="0"/>
                                                                                                  <w:marTop w:val="30"/>
                                                                                                  <w:marBottom w:val="30"/>
                                                                                                  <w:divBdr>
                                                                                                    <w:top w:val="none" w:sz="0" w:space="0" w:color="auto"/>
                                                                                                    <w:left w:val="none" w:sz="0" w:space="0" w:color="auto"/>
                                                                                                    <w:bottom w:val="none" w:sz="0" w:space="0" w:color="auto"/>
                                                                                                    <w:right w:val="none" w:sz="0" w:space="0" w:color="auto"/>
                                                                                                  </w:divBdr>
                                                                                                  <w:divsChild>
                                                                                                    <w:div w:id="217789411">
                                                                                                      <w:marLeft w:val="0"/>
                                                                                                      <w:marRight w:val="0"/>
                                                                                                      <w:marTop w:val="0"/>
                                                                                                      <w:marBottom w:val="0"/>
                                                                                                      <w:divBdr>
                                                                                                        <w:top w:val="none" w:sz="0" w:space="0" w:color="auto"/>
                                                                                                        <w:left w:val="none" w:sz="0" w:space="0" w:color="auto"/>
                                                                                                        <w:bottom w:val="none" w:sz="0" w:space="0" w:color="auto"/>
                                                                                                        <w:right w:val="none" w:sz="0" w:space="0" w:color="auto"/>
                                                                                                      </w:divBdr>
                                                                                                      <w:divsChild>
                                                                                                        <w:div w:id="2079473388">
                                                                                                          <w:marLeft w:val="0"/>
                                                                                                          <w:marRight w:val="0"/>
                                                                                                          <w:marTop w:val="0"/>
                                                                                                          <w:marBottom w:val="0"/>
                                                                                                          <w:divBdr>
                                                                                                            <w:top w:val="none" w:sz="0" w:space="0" w:color="auto"/>
                                                                                                            <w:left w:val="none" w:sz="0" w:space="0" w:color="auto"/>
                                                                                                            <w:bottom w:val="none" w:sz="0" w:space="0" w:color="auto"/>
                                                                                                            <w:right w:val="none" w:sz="0" w:space="0" w:color="auto"/>
                                                                                                          </w:divBdr>
                                                                                                        </w:div>
                                                                                                      </w:divsChild>
                                                                                                    </w:div>
                                                                                                    <w:div w:id="296226060">
                                                                                                      <w:marLeft w:val="0"/>
                                                                                                      <w:marRight w:val="0"/>
                                                                                                      <w:marTop w:val="0"/>
                                                                                                      <w:marBottom w:val="0"/>
                                                                                                      <w:divBdr>
                                                                                                        <w:top w:val="none" w:sz="0" w:space="0" w:color="auto"/>
                                                                                                        <w:left w:val="none" w:sz="0" w:space="0" w:color="auto"/>
                                                                                                        <w:bottom w:val="none" w:sz="0" w:space="0" w:color="auto"/>
                                                                                                        <w:right w:val="none" w:sz="0" w:space="0" w:color="auto"/>
                                                                                                      </w:divBdr>
                                                                                                      <w:divsChild>
                                                                                                        <w:div w:id="2043744428">
                                                                                                          <w:marLeft w:val="0"/>
                                                                                                          <w:marRight w:val="0"/>
                                                                                                          <w:marTop w:val="0"/>
                                                                                                          <w:marBottom w:val="0"/>
                                                                                                          <w:divBdr>
                                                                                                            <w:top w:val="none" w:sz="0" w:space="0" w:color="auto"/>
                                                                                                            <w:left w:val="none" w:sz="0" w:space="0" w:color="auto"/>
                                                                                                            <w:bottom w:val="none" w:sz="0" w:space="0" w:color="auto"/>
                                                                                                            <w:right w:val="none" w:sz="0" w:space="0" w:color="auto"/>
                                                                                                          </w:divBdr>
                                                                                                        </w:div>
                                                                                                      </w:divsChild>
                                                                                                    </w:div>
                                                                                                    <w:div w:id="503008701">
                                                                                                      <w:marLeft w:val="0"/>
                                                                                                      <w:marRight w:val="0"/>
                                                                                                      <w:marTop w:val="0"/>
                                                                                                      <w:marBottom w:val="0"/>
                                                                                                      <w:divBdr>
                                                                                                        <w:top w:val="none" w:sz="0" w:space="0" w:color="auto"/>
                                                                                                        <w:left w:val="none" w:sz="0" w:space="0" w:color="auto"/>
                                                                                                        <w:bottom w:val="none" w:sz="0" w:space="0" w:color="auto"/>
                                                                                                        <w:right w:val="none" w:sz="0" w:space="0" w:color="auto"/>
                                                                                                      </w:divBdr>
                                                                                                      <w:divsChild>
                                                                                                        <w:div w:id="551306619">
                                                                                                          <w:marLeft w:val="0"/>
                                                                                                          <w:marRight w:val="0"/>
                                                                                                          <w:marTop w:val="0"/>
                                                                                                          <w:marBottom w:val="0"/>
                                                                                                          <w:divBdr>
                                                                                                            <w:top w:val="none" w:sz="0" w:space="0" w:color="auto"/>
                                                                                                            <w:left w:val="none" w:sz="0" w:space="0" w:color="auto"/>
                                                                                                            <w:bottom w:val="none" w:sz="0" w:space="0" w:color="auto"/>
                                                                                                            <w:right w:val="none" w:sz="0" w:space="0" w:color="auto"/>
                                                                                                          </w:divBdr>
                                                                                                        </w:div>
                                                                                                      </w:divsChild>
                                                                                                    </w:div>
                                                                                                    <w:div w:id="538590971">
                                                                                                      <w:marLeft w:val="0"/>
                                                                                                      <w:marRight w:val="0"/>
                                                                                                      <w:marTop w:val="0"/>
                                                                                                      <w:marBottom w:val="0"/>
                                                                                                      <w:divBdr>
                                                                                                        <w:top w:val="none" w:sz="0" w:space="0" w:color="auto"/>
                                                                                                        <w:left w:val="none" w:sz="0" w:space="0" w:color="auto"/>
                                                                                                        <w:bottom w:val="none" w:sz="0" w:space="0" w:color="auto"/>
                                                                                                        <w:right w:val="none" w:sz="0" w:space="0" w:color="auto"/>
                                                                                                      </w:divBdr>
                                                                                                      <w:divsChild>
                                                                                                        <w:div w:id="146360479">
                                                                                                          <w:marLeft w:val="0"/>
                                                                                                          <w:marRight w:val="0"/>
                                                                                                          <w:marTop w:val="0"/>
                                                                                                          <w:marBottom w:val="0"/>
                                                                                                          <w:divBdr>
                                                                                                            <w:top w:val="none" w:sz="0" w:space="0" w:color="auto"/>
                                                                                                            <w:left w:val="none" w:sz="0" w:space="0" w:color="auto"/>
                                                                                                            <w:bottom w:val="none" w:sz="0" w:space="0" w:color="auto"/>
                                                                                                            <w:right w:val="none" w:sz="0" w:space="0" w:color="auto"/>
                                                                                                          </w:divBdr>
                                                                                                        </w:div>
                                                                                                      </w:divsChild>
                                                                                                    </w:div>
                                                                                                    <w:div w:id="583494580">
                                                                                                      <w:marLeft w:val="0"/>
                                                                                                      <w:marRight w:val="0"/>
                                                                                                      <w:marTop w:val="0"/>
                                                                                                      <w:marBottom w:val="0"/>
                                                                                                      <w:divBdr>
                                                                                                        <w:top w:val="none" w:sz="0" w:space="0" w:color="auto"/>
                                                                                                        <w:left w:val="none" w:sz="0" w:space="0" w:color="auto"/>
                                                                                                        <w:bottom w:val="none" w:sz="0" w:space="0" w:color="auto"/>
                                                                                                        <w:right w:val="none" w:sz="0" w:space="0" w:color="auto"/>
                                                                                                      </w:divBdr>
                                                                                                      <w:divsChild>
                                                                                                        <w:div w:id="219949764">
                                                                                                          <w:marLeft w:val="0"/>
                                                                                                          <w:marRight w:val="0"/>
                                                                                                          <w:marTop w:val="0"/>
                                                                                                          <w:marBottom w:val="0"/>
                                                                                                          <w:divBdr>
                                                                                                            <w:top w:val="none" w:sz="0" w:space="0" w:color="auto"/>
                                                                                                            <w:left w:val="none" w:sz="0" w:space="0" w:color="auto"/>
                                                                                                            <w:bottom w:val="none" w:sz="0" w:space="0" w:color="auto"/>
                                                                                                            <w:right w:val="none" w:sz="0" w:space="0" w:color="auto"/>
                                                                                                          </w:divBdr>
                                                                                                        </w:div>
                                                                                                      </w:divsChild>
                                                                                                    </w:div>
                                                                                                    <w:div w:id="788745450">
                                                                                                      <w:marLeft w:val="0"/>
                                                                                                      <w:marRight w:val="0"/>
                                                                                                      <w:marTop w:val="0"/>
                                                                                                      <w:marBottom w:val="0"/>
                                                                                                      <w:divBdr>
                                                                                                        <w:top w:val="none" w:sz="0" w:space="0" w:color="auto"/>
                                                                                                        <w:left w:val="none" w:sz="0" w:space="0" w:color="auto"/>
                                                                                                        <w:bottom w:val="none" w:sz="0" w:space="0" w:color="auto"/>
                                                                                                        <w:right w:val="none" w:sz="0" w:space="0" w:color="auto"/>
                                                                                                      </w:divBdr>
                                                                                                      <w:divsChild>
                                                                                                        <w:div w:id="1252860888">
                                                                                                          <w:marLeft w:val="0"/>
                                                                                                          <w:marRight w:val="0"/>
                                                                                                          <w:marTop w:val="0"/>
                                                                                                          <w:marBottom w:val="0"/>
                                                                                                          <w:divBdr>
                                                                                                            <w:top w:val="none" w:sz="0" w:space="0" w:color="auto"/>
                                                                                                            <w:left w:val="none" w:sz="0" w:space="0" w:color="auto"/>
                                                                                                            <w:bottom w:val="none" w:sz="0" w:space="0" w:color="auto"/>
                                                                                                            <w:right w:val="none" w:sz="0" w:space="0" w:color="auto"/>
                                                                                                          </w:divBdr>
                                                                                                        </w:div>
                                                                                                      </w:divsChild>
                                                                                                    </w:div>
                                                                                                    <w:div w:id="973410589">
                                                                                                      <w:marLeft w:val="0"/>
                                                                                                      <w:marRight w:val="0"/>
                                                                                                      <w:marTop w:val="0"/>
                                                                                                      <w:marBottom w:val="0"/>
                                                                                                      <w:divBdr>
                                                                                                        <w:top w:val="none" w:sz="0" w:space="0" w:color="auto"/>
                                                                                                        <w:left w:val="none" w:sz="0" w:space="0" w:color="auto"/>
                                                                                                        <w:bottom w:val="none" w:sz="0" w:space="0" w:color="auto"/>
                                                                                                        <w:right w:val="none" w:sz="0" w:space="0" w:color="auto"/>
                                                                                                      </w:divBdr>
                                                                                                      <w:divsChild>
                                                                                                        <w:div w:id="88238512">
                                                                                                          <w:marLeft w:val="0"/>
                                                                                                          <w:marRight w:val="0"/>
                                                                                                          <w:marTop w:val="0"/>
                                                                                                          <w:marBottom w:val="0"/>
                                                                                                          <w:divBdr>
                                                                                                            <w:top w:val="none" w:sz="0" w:space="0" w:color="auto"/>
                                                                                                            <w:left w:val="none" w:sz="0" w:space="0" w:color="auto"/>
                                                                                                            <w:bottom w:val="none" w:sz="0" w:space="0" w:color="auto"/>
                                                                                                            <w:right w:val="none" w:sz="0" w:space="0" w:color="auto"/>
                                                                                                          </w:divBdr>
                                                                                                        </w:div>
                                                                                                        <w:div w:id="227304833">
                                                                                                          <w:marLeft w:val="0"/>
                                                                                                          <w:marRight w:val="0"/>
                                                                                                          <w:marTop w:val="0"/>
                                                                                                          <w:marBottom w:val="0"/>
                                                                                                          <w:divBdr>
                                                                                                            <w:top w:val="none" w:sz="0" w:space="0" w:color="auto"/>
                                                                                                            <w:left w:val="none" w:sz="0" w:space="0" w:color="auto"/>
                                                                                                            <w:bottom w:val="none" w:sz="0" w:space="0" w:color="auto"/>
                                                                                                            <w:right w:val="none" w:sz="0" w:space="0" w:color="auto"/>
                                                                                                          </w:divBdr>
                                                                                                        </w:div>
                                                                                                        <w:div w:id="232669962">
                                                                                                          <w:marLeft w:val="0"/>
                                                                                                          <w:marRight w:val="0"/>
                                                                                                          <w:marTop w:val="0"/>
                                                                                                          <w:marBottom w:val="0"/>
                                                                                                          <w:divBdr>
                                                                                                            <w:top w:val="none" w:sz="0" w:space="0" w:color="auto"/>
                                                                                                            <w:left w:val="none" w:sz="0" w:space="0" w:color="auto"/>
                                                                                                            <w:bottom w:val="none" w:sz="0" w:space="0" w:color="auto"/>
                                                                                                            <w:right w:val="none" w:sz="0" w:space="0" w:color="auto"/>
                                                                                                          </w:divBdr>
                                                                                                        </w:div>
                                                                                                        <w:div w:id="420372121">
                                                                                                          <w:marLeft w:val="0"/>
                                                                                                          <w:marRight w:val="0"/>
                                                                                                          <w:marTop w:val="0"/>
                                                                                                          <w:marBottom w:val="0"/>
                                                                                                          <w:divBdr>
                                                                                                            <w:top w:val="none" w:sz="0" w:space="0" w:color="auto"/>
                                                                                                            <w:left w:val="none" w:sz="0" w:space="0" w:color="auto"/>
                                                                                                            <w:bottom w:val="none" w:sz="0" w:space="0" w:color="auto"/>
                                                                                                            <w:right w:val="none" w:sz="0" w:space="0" w:color="auto"/>
                                                                                                          </w:divBdr>
                                                                                                        </w:div>
                                                                                                        <w:div w:id="454449509">
                                                                                                          <w:marLeft w:val="0"/>
                                                                                                          <w:marRight w:val="0"/>
                                                                                                          <w:marTop w:val="0"/>
                                                                                                          <w:marBottom w:val="0"/>
                                                                                                          <w:divBdr>
                                                                                                            <w:top w:val="none" w:sz="0" w:space="0" w:color="auto"/>
                                                                                                            <w:left w:val="none" w:sz="0" w:space="0" w:color="auto"/>
                                                                                                            <w:bottom w:val="none" w:sz="0" w:space="0" w:color="auto"/>
                                                                                                            <w:right w:val="none" w:sz="0" w:space="0" w:color="auto"/>
                                                                                                          </w:divBdr>
                                                                                                        </w:div>
                                                                                                        <w:div w:id="614411435">
                                                                                                          <w:marLeft w:val="0"/>
                                                                                                          <w:marRight w:val="0"/>
                                                                                                          <w:marTop w:val="0"/>
                                                                                                          <w:marBottom w:val="0"/>
                                                                                                          <w:divBdr>
                                                                                                            <w:top w:val="none" w:sz="0" w:space="0" w:color="auto"/>
                                                                                                            <w:left w:val="none" w:sz="0" w:space="0" w:color="auto"/>
                                                                                                            <w:bottom w:val="none" w:sz="0" w:space="0" w:color="auto"/>
                                                                                                            <w:right w:val="none" w:sz="0" w:space="0" w:color="auto"/>
                                                                                                          </w:divBdr>
                                                                                                        </w:div>
                                                                                                        <w:div w:id="707680913">
                                                                                                          <w:marLeft w:val="0"/>
                                                                                                          <w:marRight w:val="0"/>
                                                                                                          <w:marTop w:val="0"/>
                                                                                                          <w:marBottom w:val="0"/>
                                                                                                          <w:divBdr>
                                                                                                            <w:top w:val="none" w:sz="0" w:space="0" w:color="auto"/>
                                                                                                            <w:left w:val="none" w:sz="0" w:space="0" w:color="auto"/>
                                                                                                            <w:bottom w:val="none" w:sz="0" w:space="0" w:color="auto"/>
                                                                                                            <w:right w:val="none" w:sz="0" w:space="0" w:color="auto"/>
                                                                                                          </w:divBdr>
                                                                                                        </w:div>
                                                                                                        <w:div w:id="1248808726">
                                                                                                          <w:marLeft w:val="0"/>
                                                                                                          <w:marRight w:val="0"/>
                                                                                                          <w:marTop w:val="0"/>
                                                                                                          <w:marBottom w:val="0"/>
                                                                                                          <w:divBdr>
                                                                                                            <w:top w:val="none" w:sz="0" w:space="0" w:color="auto"/>
                                                                                                            <w:left w:val="none" w:sz="0" w:space="0" w:color="auto"/>
                                                                                                            <w:bottom w:val="none" w:sz="0" w:space="0" w:color="auto"/>
                                                                                                            <w:right w:val="none" w:sz="0" w:space="0" w:color="auto"/>
                                                                                                          </w:divBdr>
                                                                                                        </w:div>
                                                                                                        <w:div w:id="1403211365">
                                                                                                          <w:marLeft w:val="0"/>
                                                                                                          <w:marRight w:val="0"/>
                                                                                                          <w:marTop w:val="0"/>
                                                                                                          <w:marBottom w:val="0"/>
                                                                                                          <w:divBdr>
                                                                                                            <w:top w:val="none" w:sz="0" w:space="0" w:color="auto"/>
                                                                                                            <w:left w:val="none" w:sz="0" w:space="0" w:color="auto"/>
                                                                                                            <w:bottom w:val="none" w:sz="0" w:space="0" w:color="auto"/>
                                                                                                            <w:right w:val="none" w:sz="0" w:space="0" w:color="auto"/>
                                                                                                          </w:divBdr>
                                                                                                        </w:div>
                                                                                                        <w:div w:id="2099672118">
                                                                                                          <w:marLeft w:val="0"/>
                                                                                                          <w:marRight w:val="0"/>
                                                                                                          <w:marTop w:val="0"/>
                                                                                                          <w:marBottom w:val="0"/>
                                                                                                          <w:divBdr>
                                                                                                            <w:top w:val="none" w:sz="0" w:space="0" w:color="auto"/>
                                                                                                            <w:left w:val="none" w:sz="0" w:space="0" w:color="auto"/>
                                                                                                            <w:bottom w:val="none" w:sz="0" w:space="0" w:color="auto"/>
                                                                                                            <w:right w:val="none" w:sz="0" w:space="0" w:color="auto"/>
                                                                                                          </w:divBdr>
                                                                                                        </w:div>
                                                                                                      </w:divsChild>
                                                                                                    </w:div>
                                                                                                    <w:div w:id="1215384837">
                                                                                                      <w:marLeft w:val="0"/>
                                                                                                      <w:marRight w:val="0"/>
                                                                                                      <w:marTop w:val="0"/>
                                                                                                      <w:marBottom w:val="0"/>
                                                                                                      <w:divBdr>
                                                                                                        <w:top w:val="none" w:sz="0" w:space="0" w:color="auto"/>
                                                                                                        <w:left w:val="none" w:sz="0" w:space="0" w:color="auto"/>
                                                                                                        <w:bottom w:val="none" w:sz="0" w:space="0" w:color="auto"/>
                                                                                                        <w:right w:val="none" w:sz="0" w:space="0" w:color="auto"/>
                                                                                                      </w:divBdr>
                                                                                                      <w:divsChild>
                                                                                                        <w:div w:id="1884251992">
                                                                                                          <w:marLeft w:val="0"/>
                                                                                                          <w:marRight w:val="0"/>
                                                                                                          <w:marTop w:val="0"/>
                                                                                                          <w:marBottom w:val="0"/>
                                                                                                          <w:divBdr>
                                                                                                            <w:top w:val="none" w:sz="0" w:space="0" w:color="auto"/>
                                                                                                            <w:left w:val="none" w:sz="0" w:space="0" w:color="auto"/>
                                                                                                            <w:bottom w:val="none" w:sz="0" w:space="0" w:color="auto"/>
                                                                                                            <w:right w:val="none" w:sz="0" w:space="0" w:color="auto"/>
                                                                                                          </w:divBdr>
                                                                                                        </w:div>
                                                                                                      </w:divsChild>
                                                                                                    </w:div>
                                                                                                    <w:div w:id="1321233545">
                                                                                                      <w:marLeft w:val="0"/>
                                                                                                      <w:marRight w:val="0"/>
                                                                                                      <w:marTop w:val="0"/>
                                                                                                      <w:marBottom w:val="0"/>
                                                                                                      <w:divBdr>
                                                                                                        <w:top w:val="none" w:sz="0" w:space="0" w:color="auto"/>
                                                                                                        <w:left w:val="none" w:sz="0" w:space="0" w:color="auto"/>
                                                                                                        <w:bottom w:val="none" w:sz="0" w:space="0" w:color="auto"/>
                                                                                                        <w:right w:val="none" w:sz="0" w:space="0" w:color="auto"/>
                                                                                                      </w:divBdr>
                                                                                                      <w:divsChild>
                                                                                                        <w:div w:id="1637299162">
                                                                                                          <w:marLeft w:val="0"/>
                                                                                                          <w:marRight w:val="0"/>
                                                                                                          <w:marTop w:val="0"/>
                                                                                                          <w:marBottom w:val="0"/>
                                                                                                          <w:divBdr>
                                                                                                            <w:top w:val="none" w:sz="0" w:space="0" w:color="auto"/>
                                                                                                            <w:left w:val="none" w:sz="0" w:space="0" w:color="auto"/>
                                                                                                            <w:bottom w:val="none" w:sz="0" w:space="0" w:color="auto"/>
                                                                                                            <w:right w:val="none" w:sz="0" w:space="0" w:color="auto"/>
                                                                                                          </w:divBdr>
                                                                                                        </w:div>
                                                                                                      </w:divsChild>
                                                                                                    </w:div>
                                                                                                    <w:div w:id="1356535079">
                                                                                                      <w:marLeft w:val="0"/>
                                                                                                      <w:marRight w:val="0"/>
                                                                                                      <w:marTop w:val="0"/>
                                                                                                      <w:marBottom w:val="0"/>
                                                                                                      <w:divBdr>
                                                                                                        <w:top w:val="none" w:sz="0" w:space="0" w:color="auto"/>
                                                                                                        <w:left w:val="none" w:sz="0" w:space="0" w:color="auto"/>
                                                                                                        <w:bottom w:val="none" w:sz="0" w:space="0" w:color="auto"/>
                                                                                                        <w:right w:val="none" w:sz="0" w:space="0" w:color="auto"/>
                                                                                                      </w:divBdr>
                                                                                                      <w:divsChild>
                                                                                                        <w:div w:id="630019343">
                                                                                                          <w:marLeft w:val="0"/>
                                                                                                          <w:marRight w:val="0"/>
                                                                                                          <w:marTop w:val="0"/>
                                                                                                          <w:marBottom w:val="0"/>
                                                                                                          <w:divBdr>
                                                                                                            <w:top w:val="none" w:sz="0" w:space="0" w:color="auto"/>
                                                                                                            <w:left w:val="none" w:sz="0" w:space="0" w:color="auto"/>
                                                                                                            <w:bottom w:val="none" w:sz="0" w:space="0" w:color="auto"/>
                                                                                                            <w:right w:val="none" w:sz="0" w:space="0" w:color="auto"/>
                                                                                                          </w:divBdr>
                                                                                                        </w:div>
                                                                                                        <w:div w:id="1550334901">
                                                                                                          <w:marLeft w:val="0"/>
                                                                                                          <w:marRight w:val="0"/>
                                                                                                          <w:marTop w:val="0"/>
                                                                                                          <w:marBottom w:val="0"/>
                                                                                                          <w:divBdr>
                                                                                                            <w:top w:val="none" w:sz="0" w:space="0" w:color="auto"/>
                                                                                                            <w:left w:val="none" w:sz="0" w:space="0" w:color="auto"/>
                                                                                                            <w:bottom w:val="none" w:sz="0" w:space="0" w:color="auto"/>
                                                                                                            <w:right w:val="none" w:sz="0" w:space="0" w:color="auto"/>
                                                                                                          </w:divBdr>
                                                                                                        </w:div>
                                                                                                      </w:divsChild>
                                                                                                    </w:div>
                                                                                                    <w:div w:id="1662542818">
                                                                                                      <w:marLeft w:val="0"/>
                                                                                                      <w:marRight w:val="0"/>
                                                                                                      <w:marTop w:val="0"/>
                                                                                                      <w:marBottom w:val="0"/>
                                                                                                      <w:divBdr>
                                                                                                        <w:top w:val="none" w:sz="0" w:space="0" w:color="auto"/>
                                                                                                        <w:left w:val="none" w:sz="0" w:space="0" w:color="auto"/>
                                                                                                        <w:bottom w:val="none" w:sz="0" w:space="0" w:color="auto"/>
                                                                                                        <w:right w:val="none" w:sz="0" w:space="0" w:color="auto"/>
                                                                                                      </w:divBdr>
                                                                                                      <w:divsChild>
                                                                                                        <w:div w:id="756748588">
                                                                                                          <w:marLeft w:val="0"/>
                                                                                                          <w:marRight w:val="0"/>
                                                                                                          <w:marTop w:val="0"/>
                                                                                                          <w:marBottom w:val="0"/>
                                                                                                          <w:divBdr>
                                                                                                            <w:top w:val="none" w:sz="0" w:space="0" w:color="auto"/>
                                                                                                            <w:left w:val="none" w:sz="0" w:space="0" w:color="auto"/>
                                                                                                            <w:bottom w:val="none" w:sz="0" w:space="0" w:color="auto"/>
                                                                                                            <w:right w:val="none" w:sz="0" w:space="0" w:color="auto"/>
                                                                                                          </w:divBdr>
                                                                                                        </w:div>
                                                                                                      </w:divsChild>
                                                                                                    </w:div>
                                                                                                    <w:div w:id="1666516819">
                                                                                                      <w:marLeft w:val="0"/>
                                                                                                      <w:marRight w:val="0"/>
                                                                                                      <w:marTop w:val="0"/>
                                                                                                      <w:marBottom w:val="0"/>
                                                                                                      <w:divBdr>
                                                                                                        <w:top w:val="none" w:sz="0" w:space="0" w:color="auto"/>
                                                                                                        <w:left w:val="none" w:sz="0" w:space="0" w:color="auto"/>
                                                                                                        <w:bottom w:val="none" w:sz="0" w:space="0" w:color="auto"/>
                                                                                                        <w:right w:val="none" w:sz="0" w:space="0" w:color="auto"/>
                                                                                                      </w:divBdr>
                                                                                                      <w:divsChild>
                                                                                                        <w:div w:id="1130169884">
                                                                                                          <w:marLeft w:val="0"/>
                                                                                                          <w:marRight w:val="0"/>
                                                                                                          <w:marTop w:val="0"/>
                                                                                                          <w:marBottom w:val="0"/>
                                                                                                          <w:divBdr>
                                                                                                            <w:top w:val="none" w:sz="0" w:space="0" w:color="auto"/>
                                                                                                            <w:left w:val="none" w:sz="0" w:space="0" w:color="auto"/>
                                                                                                            <w:bottom w:val="none" w:sz="0" w:space="0" w:color="auto"/>
                                                                                                            <w:right w:val="none" w:sz="0" w:space="0" w:color="auto"/>
                                                                                                          </w:divBdr>
                                                                                                        </w:div>
                                                                                                      </w:divsChild>
                                                                                                    </w:div>
                                                                                                    <w:div w:id="2112621749">
                                                                                                      <w:marLeft w:val="0"/>
                                                                                                      <w:marRight w:val="0"/>
                                                                                                      <w:marTop w:val="0"/>
                                                                                                      <w:marBottom w:val="0"/>
                                                                                                      <w:divBdr>
                                                                                                        <w:top w:val="none" w:sz="0" w:space="0" w:color="auto"/>
                                                                                                        <w:left w:val="none" w:sz="0" w:space="0" w:color="auto"/>
                                                                                                        <w:bottom w:val="none" w:sz="0" w:space="0" w:color="auto"/>
                                                                                                        <w:right w:val="none" w:sz="0" w:space="0" w:color="auto"/>
                                                                                                      </w:divBdr>
                                                                                                      <w:divsChild>
                                                                                                        <w:div w:id="4543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2845">
                                                                                              <w:marLeft w:val="0"/>
                                                                                              <w:marRight w:val="0"/>
                                                                                              <w:marTop w:val="0"/>
                                                                                              <w:marBottom w:val="0"/>
                                                                                              <w:divBdr>
                                                                                                <w:top w:val="none" w:sz="0" w:space="0" w:color="auto"/>
                                                                                                <w:left w:val="none" w:sz="0" w:space="0" w:color="auto"/>
                                                                                                <w:bottom w:val="none" w:sz="0" w:space="0" w:color="auto"/>
                                                                                                <w:right w:val="none" w:sz="0" w:space="0" w:color="auto"/>
                                                                                              </w:divBdr>
                                                                                            </w:div>
                                                                                            <w:div w:id="691952375">
                                                                                              <w:marLeft w:val="0"/>
                                                                                              <w:marRight w:val="0"/>
                                                                                              <w:marTop w:val="0"/>
                                                                                              <w:marBottom w:val="0"/>
                                                                                              <w:divBdr>
                                                                                                <w:top w:val="none" w:sz="0" w:space="0" w:color="auto"/>
                                                                                                <w:left w:val="none" w:sz="0" w:space="0" w:color="auto"/>
                                                                                                <w:bottom w:val="none" w:sz="0" w:space="0" w:color="auto"/>
                                                                                                <w:right w:val="none" w:sz="0" w:space="0" w:color="auto"/>
                                                                                              </w:divBdr>
                                                                                            </w:div>
                                                                                            <w:div w:id="1142888007">
                                                                                              <w:marLeft w:val="0"/>
                                                                                              <w:marRight w:val="0"/>
                                                                                              <w:marTop w:val="0"/>
                                                                                              <w:marBottom w:val="0"/>
                                                                                              <w:divBdr>
                                                                                                <w:top w:val="none" w:sz="0" w:space="0" w:color="auto"/>
                                                                                                <w:left w:val="none" w:sz="0" w:space="0" w:color="auto"/>
                                                                                                <w:bottom w:val="none" w:sz="0" w:space="0" w:color="auto"/>
                                                                                                <w:right w:val="none" w:sz="0" w:space="0" w:color="auto"/>
                                                                                              </w:divBdr>
                                                                                            </w:div>
                                                                                            <w:div w:id="1291284438">
                                                                                              <w:marLeft w:val="0"/>
                                                                                              <w:marRight w:val="0"/>
                                                                                              <w:marTop w:val="0"/>
                                                                                              <w:marBottom w:val="0"/>
                                                                                              <w:divBdr>
                                                                                                <w:top w:val="none" w:sz="0" w:space="0" w:color="auto"/>
                                                                                                <w:left w:val="none" w:sz="0" w:space="0" w:color="auto"/>
                                                                                                <w:bottom w:val="none" w:sz="0" w:space="0" w:color="auto"/>
                                                                                                <w:right w:val="none" w:sz="0" w:space="0" w:color="auto"/>
                                                                                              </w:divBdr>
                                                                                            </w:div>
                                                                                            <w:div w:id="19493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59349">
      <w:bodyDiv w:val="1"/>
      <w:marLeft w:val="0"/>
      <w:marRight w:val="0"/>
      <w:marTop w:val="0"/>
      <w:marBottom w:val="0"/>
      <w:divBdr>
        <w:top w:val="none" w:sz="0" w:space="0" w:color="auto"/>
        <w:left w:val="none" w:sz="0" w:space="0" w:color="auto"/>
        <w:bottom w:val="none" w:sz="0" w:space="0" w:color="auto"/>
        <w:right w:val="none" w:sz="0" w:space="0" w:color="auto"/>
      </w:divBdr>
    </w:div>
    <w:div w:id="1299409179">
      <w:bodyDiv w:val="1"/>
      <w:marLeft w:val="0"/>
      <w:marRight w:val="0"/>
      <w:marTop w:val="0"/>
      <w:marBottom w:val="0"/>
      <w:divBdr>
        <w:top w:val="none" w:sz="0" w:space="0" w:color="auto"/>
        <w:left w:val="none" w:sz="0" w:space="0" w:color="auto"/>
        <w:bottom w:val="none" w:sz="0" w:space="0" w:color="auto"/>
        <w:right w:val="none" w:sz="0" w:space="0" w:color="auto"/>
      </w:divBdr>
    </w:div>
    <w:div w:id="1930697631">
      <w:bodyDiv w:val="1"/>
      <w:marLeft w:val="0"/>
      <w:marRight w:val="0"/>
      <w:marTop w:val="0"/>
      <w:marBottom w:val="0"/>
      <w:divBdr>
        <w:top w:val="none" w:sz="0" w:space="0" w:color="auto"/>
        <w:left w:val="none" w:sz="0" w:space="0" w:color="auto"/>
        <w:bottom w:val="none" w:sz="0" w:space="0" w:color="auto"/>
        <w:right w:val="none" w:sz="0" w:space="0" w:color="auto"/>
      </w:divBdr>
      <w:divsChild>
        <w:div w:id="1127503894">
          <w:marLeft w:val="547"/>
          <w:marRight w:val="0"/>
          <w:marTop w:val="0"/>
          <w:marBottom w:val="0"/>
          <w:divBdr>
            <w:top w:val="none" w:sz="0" w:space="0" w:color="auto"/>
            <w:left w:val="none" w:sz="0" w:space="0" w:color="auto"/>
            <w:bottom w:val="none" w:sz="0" w:space="0" w:color="auto"/>
            <w:right w:val="none" w:sz="0" w:space="0" w:color="auto"/>
          </w:divBdr>
        </w:div>
        <w:div w:id="1404252951">
          <w:marLeft w:val="547"/>
          <w:marRight w:val="0"/>
          <w:marTop w:val="0"/>
          <w:marBottom w:val="0"/>
          <w:divBdr>
            <w:top w:val="none" w:sz="0" w:space="0" w:color="auto"/>
            <w:left w:val="none" w:sz="0" w:space="0" w:color="auto"/>
            <w:bottom w:val="none" w:sz="0" w:space="0" w:color="auto"/>
            <w:right w:val="none" w:sz="0" w:space="0" w:color="auto"/>
          </w:divBdr>
        </w:div>
        <w:div w:id="1846898994">
          <w:marLeft w:val="547"/>
          <w:marRight w:val="0"/>
          <w:marTop w:val="0"/>
          <w:marBottom w:val="0"/>
          <w:divBdr>
            <w:top w:val="none" w:sz="0" w:space="0" w:color="auto"/>
            <w:left w:val="none" w:sz="0" w:space="0" w:color="auto"/>
            <w:bottom w:val="none" w:sz="0" w:space="0" w:color="auto"/>
            <w:right w:val="none" w:sz="0" w:space="0" w:color="auto"/>
          </w:divBdr>
        </w:div>
      </w:divsChild>
    </w:div>
    <w:div w:id="203587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coronavirus-covid-19-school-age-childcare-services/" TargetMode="External"/><Relationship Id="rId18" Type="http://schemas.openxmlformats.org/officeDocument/2006/relationships/hyperlink" Target="https://www.hse.gov.uk/coronavirus/working-safely/index.htm" TargetMode="External"/><Relationship Id="rId26" Type="http://schemas.openxmlformats.org/officeDocument/2006/relationships/hyperlink" Target="https://www.gov.scot/publications/coronavirus-covid-19-guidance-on-reducing-the-risks-in-schools/pages/changes-to-previous-guidance/" TargetMode="External"/><Relationship Id="rId39" Type="http://schemas.openxmlformats.org/officeDocument/2006/relationships/hyperlink" Target="https://www.gov.scot/publications/coronavirus-covid-19-early-learning-and-childcare-services/pages/visitors-to-the-setting/" TargetMode="External"/><Relationship Id="rId21" Type="http://schemas.openxmlformats.org/officeDocument/2006/relationships/hyperlink" Target="https://www.hse.gov.uk/coronavirus/equipment-and-machinery/air-conditioning-and-ventilation/index.htm" TargetMode="External"/><Relationship Id="rId34" Type="http://schemas.openxmlformats.org/officeDocument/2006/relationships/hyperlink" Target="https://www.gov.scot/publications/coronavirus-covid-19-early-learning-and-childcare-services/pages/infection-prevention-and-control/" TargetMode="External"/><Relationship Id="rId42" Type="http://schemas.openxmlformats.org/officeDocument/2006/relationships/hyperlink" Target="http://fish.fife/fish/detailedsearch/index.cfm?fuseaction=PubView&amp;objectid=8D3FED93-155D-C00A-A1F9A05BEFE97200" TargetMode="External"/><Relationship Id="rId47" Type="http://schemas.openxmlformats.org/officeDocument/2006/relationships/hyperlink" Target="https://www.gov.scot/publications/coronavirus-covid-19-early-learning-and-childcare-services/pages/limiting-childrens-contacts/"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scot/publications/covid-highest-risk/" TargetMode="External"/><Relationship Id="rId29" Type="http://schemas.openxmlformats.org/officeDocument/2006/relationships/hyperlink" Target="https://www.nhsinform.scot/illnesses-and-conditions/infections-and-poisoning/coronavirus-covid-19/test-and-protect/coronavirus-covid-19-testing" TargetMode="External"/><Relationship Id="rId11" Type="http://schemas.openxmlformats.org/officeDocument/2006/relationships/hyperlink" Target="http://www.gov.scot/publications/coronavirus-covid-19-returning-to-work/" TargetMode="External"/><Relationship Id="rId24"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32" Type="http://schemas.openxmlformats.org/officeDocument/2006/relationships/hyperlink" Target="http://fish.fife/fish/detailedsearch/index.cfm?fuseaction=PubView&amp;objectid=D27AF0CB-155D-C00B-8066CAE38B4A1EBF" TargetMode="External"/><Relationship Id="rId37" Type="http://schemas.openxmlformats.org/officeDocument/2006/relationships/hyperlink" Target="http://fish.fife/fish/subjects/index.cfm?fuseaction=page.display&amp;pageid=0CED5E4E-155D-C010-F27AEDB8BD015905&amp;subjectid=FA94672E-C54D-6B09-82DDE644BE3D71D5" TargetMode="External"/><Relationship Id="rId40" Type="http://schemas.openxmlformats.org/officeDocument/2006/relationships/hyperlink" Target="https://www.gov.scot/publications/coronavirus-covid-19-early-learning-and-childcare-services/pages/movement-in-settings/" TargetMode="External"/><Relationship Id="rId45" Type="http://schemas.openxmlformats.org/officeDocument/2006/relationships/hyperlink" Target="https://www.gov.scot/publications/coronavirus-covid-19-guidance-for-school-visits-and-trip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gov.scot/publications/coronavirus-covid-19-guidance-on-schools-reopening/" TargetMode="External"/><Relationship Id="rId19" Type="http://schemas.openxmlformats.org/officeDocument/2006/relationships/hyperlink" Target="https://www.hps.scot.nhs.uk/web-resources-container/infection-prevention-and-control-in-childcare-settings-day-care-and-childminding-settings/" TargetMode="External"/><Relationship Id="rId31" Type="http://schemas.openxmlformats.org/officeDocument/2006/relationships/hyperlink" Target="http://fish.fife/fish/detailedsearch/index.cfm?fuseaction=PubView&amp;objectid=D2691B68-155D-C00B-80EA149AFCAB701A" TargetMode="External"/><Relationship Id="rId44" Type="http://schemas.openxmlformats.org/officeDocument/2006/relationships/hyperlink" Target="https://education.gov.scot/improvement/covid-19-education-recovery/covid-19-return-to-educational-establishment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cot/publications/coronavirus-covid-19-test-and-protect/" TargetMode="External"/><Relationship Id="rId14" Type="http://schemas.openxmlformats.org/officeDocument/2006/relationships/hyperlink" Target="https://www.gov.scot/publications/coronavirus-covid-19-phase-3-guidance-on-reopening-early-learning-and-childcare-services/" TargetMode="External"/><Relationship Id="rId2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7" Type="http://schemas.openxmlformats.org/officeDocument/2006/relationships/hyperlink" Target="https://fifecloud.sharepoint.com/sites/HSWIllness/SitePages/Covid.aspx" TargetMode="External"/><Relationship Id="rId30" Type="http://schemas.openxmlformats.org/officeDocument/2006/relationships/hyperlink" Target="https://www.nhsinform.scot/illnesses-and-conditions/infections-and-poisoning/coronavirus-covid-19/test-and-protect/coronavirus-covid-19-get-a-test-if-you-do-not-have-symptoms" TargetMode="External"/><Relationship Id="rId35" Type="http://schemas.openxmlformats.org/officeDocument/2006/relationships/hyperlink" Target="http://fish.fife/fish/uploadfiles/Publications/Covid%2019%20Practical%20Measures%20Rev%20D.pdf" TargetMode="External"/><Relationship Id="rId43" Type="http://schemas.openxmlformats.org/officeDocument/2006/relationships/hyperlink" Target="https://education.gov.scot/improvement/covid-19-education-recovery/covid-19-return-to-educational-establishments/" TargetMode="External"/><Relationship Id="rId48" Type="http://schemas.openxmlformats.org/officeDocument/2006/relationships/hyperlink" Target="https://www.gov.scot/publications/coronavirus-covid-19-early-learning-and-childcare-services/pages/settling-in/"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hpspubsrepo.blob.core.windows.net/hps-website/nss/2973/documents/1_covid-19-guidance-for-non-healthcare-settings.pdf" TargetMode="External"/><Relationship Id="rId17" Type="http://schemas.openxmlformats.org/officeDocument/2006/relationships/hyperlink" Target="https://www.gov.scot/publications/coronavirus-covid-19-guidance-for-homeworking/pages/overview/" TargetMode="External"/><Relationship Id="rId25" Type="http://schemas.openxmlformats.org/officeDocument/2006/relationships/hyperlink" Target="https://fish-fifecloud.msappproxy.net/fish/detailedsearch/index.cfm?fuseaction=PubView&amp;objectid=8D3048F1-155D-C00A-A12505364A83832F" TargetMode="External"/><Relationship Id="rId33" Type="http://schemas.openxmlformats.org/officeDocument/2006/relationships/hyperlink" Target="https://www.gov.scot/publications/coronavirus-covid-19-early-learning-and-childcare-services/pages/infection-prevention-and-control/" TargetMode="External"/><Relationship Id="rId38" Type="http://schemas.openxmlformats.org/officeDocument/2006/relationships/hyperlink" Target="https://www.transport.gov.scot/coronavirus-covid-19/advice-on-how-to-travel-safely/" TargetMode="External"/><Relationship Id="rId46" Type="http://schemas.openxmlformats.org/officeDocument/2006/relationships/hyperlink" Target="https://www.gov.scot/publications/coronavirus-covid-19-early-learning-and-childcare-services/pages/singing-music-and-drama/" TargetMode="External"/><Relationship Id="rId20" Type="http://schemas.openxmlformats.org/officeDocument/2006/relationships/hyperlink" Target="https://www.gov.uk/government/publications/health-and-safety-advice-for-schools/responsibilities-and-duties-for-schools" TargetMode="External"/><Relationship Id="rId41" Type="http://schemas.openxmlformats.org/officeDocument/2006/relationships/hyperlink" Target="http://fish.fife/fish/detailedsearch/index.cfm?fuseaction=PubView&amp;objectid=8D3048F1-155D-C00A-A12505364A83832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scot/publications/coronavirus-covid-19-supporting-children-and-young-people-with-complex-additional-support-needs/" TargetMode="External"/><Relationship Id="rId23" Type="http://schemas.openxmlformats.org/officeDocument/2006/relationships/hyperlink" Target="https://www.gov.scot/binaries/content/documents/govscot/publications/advice-and-guidance/2020/10/coronavirus-covid-19-guidance-on-reducing-the-risks-in-schools/documents/self-isolation-and-contact-tracing-information-sheet-for-school-and-registered-childcare-settings/self-isolation-and-contact-tracing-information-sheet-for-school-and-registered-childcare-settings/govscot%3Adocument/Self%2Bisolation%2Band%2Bcontact%2Btracing%2B-%2Binformation%2Bfor%2Bschools%2Band%2Bregistered%2Bchildcare%2Bsettings%2B-%2BAugust%2B2021.pdf" TargetMode="External"/><Relationship Id="rId28" Type="http://schemas.openxmlformats.org/officeDocument/2006/relationships/hyperlink" Target="https://fifecloud.sharepoint.com/sites/HSWIllness/SitePages/Pregnant-employees.aspx" TargetMode="External"/><Relationship Id="rId36" Type="http://schemas.openxmlformats.org/officeDocument/2006/relationships/hyperlink" Target="https://education.gov.scot/improvement/covid-19-education-recovery/covid-19-return-to-educational-establishments/" TargetMode="External"/><Relationship Id="rId49" Type="http://schemas.openxmlformats.org/officeDocument/2006/relationships/hyperlink" Target="https://www.gov.scot/publications/coronavirus-covid-19-early-learning-and-childcare-services/pages/blended-placements-provision-of-meals-and-sn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BFF2-D740-44EE-B267-8FA14D5B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6206</Words>
  <Characters>35378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41501</CharactersWithSpaces>
  <SharedDoc>false</SharedDoc>
  <HLinks>
    <vt:vector size="252" baseType="variant">
      <vt:variant>
        <vt:i4>786517</vt:i4>
      </vt:variant>
      <vt:variant>
        <vt:i4>123</vt:i4>
      </vt:variant>
      <vt:variant>
        <vt:i4>0</vt:i4>
      </vt:variant>
      <vt:variant>
        <vt:i4>5</vt:i4>
      </vt:variant>
      <vt:variant>
        <vt:lpwstr>https://www.gov.scot/publications/coronavirus-covid-19-early-learning-and-childcare-services/pages/blended-placements-provision-of-meals-and-snacks/</vt:lpwstr>
      </vt:variant>
      <vt:variant>
        <vt:lpwstr/>
      </vt:variant>
      <vt:variant>
        <vt:i4>7995452</vt:i4>
      </vt:variant>
      <vt:variant>
        <vt:i4>120</vt:i4>
      </vt:variant>
      <vt:variant>
        <vt:i4>0</vt:i4>
      </vt:variant>
      <vt:variant>
        <vt:i4>5</vt:i4>
      </vt:variant>
      <vt:variant>
        <vt:lpwstr>https://www.gov.scot/publications/coronavirus-covid-19-early-learning-and-childcare-services/pages/settling-in/</vt:lpwstr>
      </vt:variant>
      <vt:variant>
        <vt:lpwstr/>
      </vt:variant>
      <vt:variant>
        <vt:i4>3407908</vt:i4>
      </vt:variant>
      <vt:variant>
        <vt:i4>117</vt:i4>
      </vt:variant>
      <vt:variant>
        <vt:i4>0</vt:i4>
      </vt:variant>
      <vt:variant>
        <vt:i4>5</vt:i4>
      </vt:variant>
      <vt:variant>
        <vt:lpwstr>https://www.gov.scot/publications/coronavirus-covid-19-early-learning-and-childcare-services/pages/limiting-childrens-contacts/</vt:lpwstr>
      </vt:variant>
      <vt:variant>
        <vt:lpwstr/>
      </vt:variant>
      <vt:variant>
        <vt:i4>3342442</vt:i4>
      </vt:variant>
      <vt:variant>
        <vt:i4>114</vt:i4>
      </vt:variant>
      <vt:variant>
        <vt:i4>0</vt:i4>
      </vt:variant>
      <vt:variant>
        <vt:i4>5</vt:i4>
      </vt:variant>
      <vt:variant>
        <vt:lpwstr>https://www.gov.scot/publications/coronavirus-covid-19-early-learning-and-childcare-services/pages/singing-music-and-drama/</vt:lpwstr>
      </vt:variant>
      <vt:variant>
        <vt:lpwstr/>
      </vt:variant>
      <vt:variant>
        <vt:i4>6226010</vt:i4>
      </vt:variant>
      <vt:variant>
        <vt:i4>111</vt:i4>
      </vt:variant>
      <vt:variant>
        <vt:i4>0</vt:i4>
      </vt:variant>
      <vt:variant>
        <vt:i4>5</vt:i4>
      </vt:variant>
      <vt:variant>
        <vt:lpwstr>https://www.gov.scot/publications/coronavirus-covid-19-guidance-for-school-visits-and-trips/</vt:lpwstr>
      </vt:variant>
      <vt:variant>
        <vt:lpwstr/>
      </vt:variant>
      <vt:variant>
        <vt:i4>5898322</vt:i4>
      </vt:variant>
      <vt:variant>
        <vt:i4>108</vt:i4>
      </vt:variant>
      <vt:variant>
        <vt:i4>0</vt:i4>
      </vt:variant>
      <vt:variant>
        <vt:i4>5</vt:i4>
      </vt:variant>
      <vt:variant>
        <vt:lpwstr>https://education.gov.scot/improvement/covid-19-education-recovery/covid-19-return-to-educational-establishments/</vt:lpwstr>
      </vt:variant>
      <vt:variant>
        <vt:lpwstr/>
      </vt:variant>
      <vt:variant>
        <vt:i4>5898322</vt:i4>
      </vt:variant>
      <vt:variant>
        <vt:i4>105</vt:i4>
      </vt:variant>
      <vt:variant>
        <vt:i4>0</vt:i4>
      </vt:variant>
      <vt:variant>
        <vt:i4>5</vt:i4>
      </vt:variant>
      <vt:variant>
        <vt:lpwstr>https://education.gov.scot/improvement/covid-19-education-recovery/covid-19-return-to-educational-establishments/</vt:lpwstr>
      </vt:variant>
      <vt:variant>
        <vt:lpwstr/>
      </vt:variant>
      <vt:variant>
        <vt:i4>7929899</vt:i4>
      </vt:variant>
      <vt:variant>
        <vt:i4>102</vt:i4>
      </vt:variant>
      <vt:variant>
        <vt:i4>0</vt:i4>
      </vt:variant>
      <vt:variant>
        <vt:i4>5</vt:i4>
      </vt:variant>
      <vt:variant>
        <vt:lpwstr>http://fish.fife/fish/detailedsearch/index.cfm?fuseaction=PubView&amp;objectid=8D3FED93-155D-C00A-A1F9A05BEFE97200</vt:lpwstr>
      </vt:variant>
      <vt:variant>
        <vt:lpwstr/>
      </vt:variant>
      <vt:variant>
        <vt:i4>7340065</vt:i4>
      </vt:variant>
      <vt:variant>
        <vt:i4>99</vt:i4>
      </vt:variant>
      <vt:variant>
        <vt:i4>0</vt:i4>
      </vt:variant>
      <vt:variant>
        <vt:i4>5</vt:i4>
      </vt:variant>
      <vt:variant>
        <vt:lpwstr>http://fish.fife/fish/detailedsearch/index.cfm?fuseaction=PubView&amp;objectid=8D3048F1-155D-C00A-A12505364A83832F</vt:lpwstr>
      </vt:variant>
      <vt:variant>
        <vt:lpwstr/>
      </vt:variant>
      <vt:variant>
        <vt:i4>4259865</vt:i4>
      </vt:variant>
      <vt:variant>
        <vt:i4>96</vt:i4>
      </vt:variant>
      <vt:variant>
        <vt:i4>0</vt:i4>
      </vt:variant>
      <vt:variant>
        <vt:i4>5</vt:i4>
      </vt:variant>
      <vt:variant>
        <vt:lpwstr>https://www.gov.scot/publications/coronavirus-covid-19-early-learning-and-childcare-services/pages/movement-in-settings/</vt:lpwstr>
      </vt:variant>
      <vt:variant>
        <vt:lpwstr/>
      </vt:variant>
      <vt:variant>
        <vt:i4>6619189</vt:i4>
      </vt:variant>
      <vt:variant>
        <vt:i4>93</vt:i4>
      </vt:variant>
      <vt:variant>
        <vt:i4>0</vt:i4>
      </vt:variant>
      <vt:variant>
        <vt:i4>5</vt:i4>
      </vt:variant>
      <vt:variant>
        <vt:lpwstr>https://www.gov.scot/publications/coronavirus-covid-19-early-learning-and-childcare-services/pages/visitors-to-the-setting/</vt:lpwstr>
      </vt:variant>
      <vt:variant>
        <vt:lpwstr/>
      </vt:variant>
      <vt:variant>
        <vt:i4>7209021</vt:i4>
      </vt:variant>
      <vt:variant>
        <vt:i4>90</vt:i4>
      </vt:variant>
      <vt:variant>
        <vt:i4>0</vt:i4>
      </vt:variant>
      <vt:variant>
        <vt:i4>5</vt:i4>
      </vt:variant>
      <vt:variant>
        <vt:lpwstr>https://www.transport.gov.scot/coronavirus-covid-19/advice-on-how-to-travel-safely/</vt:lpwstr>
      </vt:variant>
      <vt:variant>
        <vt:lpwstr/>
      </vt:variant>
      <vt:variant>
        <vt:i4>5046283</vt:i4>
      </vt:variant>
      <vt:variant>
        <vt:i4>87</vt:i4>
      </vt:variant>
      <vt:variant>
        <vt:i4>0</vt:i4>
      </vt:variant>
      <vt:variant>
        <vt:i4>5</vt:i4>
      </vt:variant>
      <vt:variant>
        <vt:lpwstr>http://fish.fife/fish/subjects/index.cfm?fuseaction=page.display&amp;pageid=0CED5E4E-155D-C010-F27AEDB8BD015905&amp;subjectid=FA94672E-C54D-6B09-82DDE644BE3D71D5</vt:lpwstr>
      </vt:variant>
      <vt:variant>
        <vt:lpwstr/>
      </vt:variant>
      <vt:variant>
        <vt:i4>5898322</vt:i4>
      </vt:variant>
      <vt:variant>
        <vt:i4>84</vt:i4>
      </vt:variant>
      <vt:variant>
        <vt:i4>0</vt:i4>
      </vt:variant>
      <vt:variant>
        <vt:i4>5</vt:i4>
      </vt:variant>
      <vt:variant>
        <vt:lpwstr>https://education.gov.scot/improvement/covid-19-education-recovery/covid-19-return-to-educational-establishments/</vt:lpwstr>
      </vt:variant>
      <vt:variant>
        <vt:lpwstr/>
      </vt:variant>
      <vt:variant>
        <vt:i4>5505107</vt:i4>
      </vt:variant>
      <vt:variant>
        <vt:i4>81</vt:i4>
      </vt:variant>
      <vt:variant>
        <vt:i4>0</vt:i4>
      </vt:variant>
      <vt:variant>
        <vt:i4>5</vt:i4>
      </vt:variant>
      <vt:variant>
        <vt:lpwstr>http://fish.fife/fish/uploadfiles/Publications/Covid 19 Practical Measures Rev D.pdf</vt:lpwstr>
      </vt:variant>
      <vt:variant>
        <vt:lpwstr/>
      </vt:variant>
      <vt:variant>
        <vt:i4>589836</vt:i4>
      </vt:variant>
      <vt:variant>
        <vt:i4>78</vt:i4>
      </vt:variant>
      <vt:variant>
        <vt:i4>0</vt:i4>
      </vt:variant>
      <vt:variant>
        <vt:i4>5</vt:i4>
      </vt:variant>
      <vt:variant>
        <vt:lpwstr>https://www.gov.scot/publications/coronavirus-covid-19-early-learning-and-childcare-services/pages/infection-prevention-and-control/</vt:lpwstr>
      </vt:variant>
      <vt:variant>
        <vt:lpwstr/>
      </vt:variant>
      <vt:variant>
        <vt:i4>589836</vt:i4>
      </vt:variant>
      <vt:variant>
        <vt:i4>75</vt:i4>
      </vt:variant>
      <vt:variant>
        <vt:i4>0</vt:i4>
      </vt:variant>
      <vt:variant>
        <vt:i4>5</vt:i4>
      </vt:variant>
      <vt:variant>
        <vt:lpwstr>https://www.gov.scot/publications/coronavirus-covid-19-early-learning-and-childcare-services/pages/infection-prevention-and-control/</vt:lpwstr>
      </vt:variant>
      <vt:variant>
        <vt:lpwstr/>
      </vt:variant>
      <vt:variant>
        <vt:i4>2818175</vt:i4>
      </vt:variant>
      <vt:variant>
        <vt:i4>72</vt:i4>
      </vt:variant>
      <vt:variant>
        <vt:i4>0</vt:i4>
      </vt:variant>
      <vt:variant>
        <vt:i4>5</vt:i4>
      </vt:variant>
      <vt:variant>
        <vt:lpwstr>http://fish.fife/fish/detailedsearch/index.cfm?fuseaction=PubView&amp;objectid=D27AF0CB-155D-C00B-8066CAE38B4A1EBF</vt:lpwstr>
      </vt:variant>
      <vt:variant>
        <vt:lpwstr/>
      </vt:variant>
      <vt:variant>
        <vt:i4>2621484</vt:i4>
      </vt:variant>
      <vt:variant>
        <vt:i4>69</vt:i4>
      </vt:variant>
      <vt:variant>
        <vt:i4>0</vt:i4>
      </vt:variant>
      <vt:variant>
        <vt:i4>5</vt:i4>
      </vt:variant>
      <vt:variant>
        <vt:lpwstr>http://fish.fife/fish/detailedsearch/index.cfm?fuseaction=PubView&amp;objectid=D2691B68-155D-C00B-80EA149AFCAB701A</vt:lpwstr>
      </vt:variant>
      <vt:variant>
        <vt:lpwstr/>
      </vt:variant>
      <vt:variant>
        <vt:i4>8126587</vt:i4>
      </vt:variant>
      <vt:variant>
        <vt:i4>66</vt:i4>
      </vt:variant>
      <vt:variant>
        <vt:i4>0</vt:i4>
      </vt:variant>
      <vt:variant>
        <vt:i4>5</vt:i4>
      </vt:variant>
      <vt:variant>
        <vt:lpwstr>http://fish.fife/fish/detailedsearch/index.cfm?fuseaction=PubView&amp;objectid=84D14CA1-155D-C00D-1CB6D092CDD4882C</vt:lpwstr>
      </vt:variant>
      <vt:variant>
        <vt:lpwstr/>
      </vt:variant>
      <vt:variant>
        <vt:i4>6946868</vt:i4>
      </vt:variant>
      <vt:variant>
        <vt:i4>63</vt:i4>
      </vt:variant>
      <vt:variant>
        <vt:i4>0</vt:i4>
      </vt:variant>
      <vt:variant>
        <vt:i4>5</vt:i4>
      </vt:variant>
      <vt:variant>
        <vt:lpwstr>https://www.nhsinform.scot/illnesses-and-conditions/infections-and-poisoning/coronavirus-covid-19/test-and-protect/coronavirus-covid-19-get-a-test-if-you-do-not-have-symptoms</vt:lpwstr>
      </vt:variant>
      <vt:variant>
        <vt:lpwstr/>
      </vt:variant>
      <vt:variant>
        <vt:i4>3407968</vt:i4>
      </vt:variant>
      <vt:variant>
        <vt:i4>60</vt:i4>
      </vt:variant>
      <vt:variant>
        <vt:i4>0</vt:i4>
      </vt:variant>
      <vt:variant>
        <vt:i4>5</vt:i4>
      </vt:variant>
      <vt:variant>
        <vt:lpwstr>https://www.nhsinform.scot/illnesses-and-conditions/infections-and-poisoning/coronavirus-covid-19/test-and-protect/coronavirus-covid-19-testing</vt:lpwstr>
      </vt:variant>
      <vt:variant>
        <vt:lpwstr/>
      </vt:variant>
      <vt:variant>
        <vt:i4>3932264</vt:i4>
      </vt:variant>
      <vt:variant>
        <vt:i4>57</vt:i4>
      </vt:variant>
      <vt:variant>
        <vt:i4>0</vt:i4>
      </vt:variant>
      <vt:variant>
        <vt:i4>5</vt:i4>
      </vt:variant>
      <vt:variant>
        <vt:lpwstr>https://fifecloud.sharepoint.com/sites/HSWIllness/SitePages/Pregnant-employees.aspx</vt:lpwstr>
      </vt:variant>
      <vt:variant>
        <vt:lpwstr/>
      </vt:variant>
      <vt:variant>
        <vt:i4>4915265</vt:i4>
      </vt:variant>
      <vt:variant>
        <vt:i4>54</vt:i4>
      </vt:variant>
      <vt:variant>
        <vt:i4>0</vt:i4>
      </vt:variant>
      <vt:variant>
        <vt:i4>5</vt:i4>
      </vt:variant>
      <vt:variant>
        <vt:lpwstr>https://fifecloud.sharepoint.com/sites/HSWIllness/SitePages/Individual-risk-assessments.aspx</vt:lpwstr>
      </vt:variant>
      <vt:variant>
        <vt:lpwstr/>
      </vt:variant>
      <vt:variant>
        <vt:i4>4915265</vt:i4>
      </vt:variant>
      <vt:variant>
        <vt:i4>51</vt:i4>
      </vt:variant>
      <vt:variant>
        <vt:i4>0</vt:i4>
      </vt:variant>
      <vt:variant>
        <vt:i4>5</vt:i4>
      </vt:variant>
      <vt:variant>
        <vt:lpwstr>https://fifecloud.sharepoint.com/sites/HSWIllness/SitePages/Individual-risk-assessments.aspx</vt:lpwstr>
      </vt:variant>
      <vt:variant>
        <vt:lpwstr/>
      </vt:variant>
      <vt:variant>
        <vt:i4>4259927</vt:i4>
      </vt:variant>
      <vt:variant>
        <vt:i4>48</vt:i4>
      </vt:variant>
      <vt:variant>
        <vt:i4>0</vt:i4>
      </vt:variant>
      <vt:variant>
        <vt:i4>5</vt:i4>
      </vt:variant>
      <vt:variant>
        <vt:lpwstr>https://www.gov.scot/publications/coronavirus-covid-19-guidance-on-reducing-the-risks-in-schools/pages/changes-to-previous-guidance/</vt:lpwstr>
      </vt:variant>
      <vt:variant>
        <vt:lpwstr>Self-isolation%20policy%20(including%20contact%20tracing%20and%20testing)</vt:lpwstr>
      </vt:variant>
      <vt:variant>
        <vt:i4>7077942</vt:i4>
      </vt:variant>
      <vt:variant>
        <vt:i4>45</vt:i4>
      </vt:variant>
      <vt:variant>
        <vt:i4>0</vt:i4>
      </vt:variant>
      <vt:variant>
        <vt:i4>5</vt:i4>
      </vt:variant>
      <vt:variant>
        <vt:lpwstr>https://fish-fifecloud.msappproxy.net/fish/detailedsearch/index.cfm?fuseaction=PubView&amp;objectid=8D3048F1-155D-C00A-A12505364A83832F</vt:lpwstr>
      </vt:variant>
      <vt:variant>
        <vt:lpwstr/>
      </vt:variant>
      <vt:variant>
        <vt:i4>3342450</vt:i4>
      </vt:variant>
      <vt:variant>
        <vt:i4>42</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5242958</vt:i4>
      </vt:variant>
      <vt:variant>
        <vt:i4>39</vt:i4>
      </vt:variant>
      <vt:variant>
        <vt:i4>0</vt:i4>
      </vt:variant>
      <vt:variant>
        <vt:i4>5</vt:i4>
      </vt:variant>
      <vt:variant>
        <vt:lpwstr>https://www.hse.gov.uk/coronavirus/equipment-and-machinery/air-conditioning-and-ventilation/index.htm</vt:lpwstr>
      </vt:variant>
      <vt:variant>
        <vt:lpwstr/>
      </vt:variant>
      <vt:variant>
        <vt:i4>7471228</vt:i4>
      </vt:variant>
      <vt:variant>
        <vt:i4>36</vt:i4>
      </vt:variant>
      <vt:variant>
        <vt:i4>0</vt:i4>
      </vt:variant>
      <vt:variant>
        <vt:i4>5</vt:i4>
      </vt:variant>
      <vt:variant>
        <vt:lpwstr>https://www.gov.uk/government/publications/health-and-safety-advice-for-schools/responsibilities-and-duties-for-schools</vt:lpwstr>
      </vt:variant>
      <vt:variant>
        <vt:lpwstr/>
      </vt:variant>
      <vt:variant>
        <vt:i4>8192051</vt:i4>
      </vt:variant>
      <vt:variant>
        <vt:i4>33</vt:i4>
      </vt:variant>
      <vt:variant>
        <vt:i4>0</vt:i4>
      </vt:variant>
      <vt:variant>
        <vt:i4>5</vt:i4>
      </vt:variant>
      <vt:variant>
        <vt:lpwstr>https://www.hps.scot.nhs.uk/web-resources-container/infection-prevention-and-control-in-childcare-settings-day-care-and-childminding-settings/</vt:lpwstr>
      </vt:variant>
      <vt:variant>
        <vt:lpwstr/>
      </vt:variant>
      <vt:variant>
        <vt:i4>3866739</vt:i4>
      </vt:variant>
      <vt:variant>
        <vt:i4>30</vt:i4>
      </vt:variant>
      <vt:variant>
        <vt:i4>0</vt:i4>
      </vt:variant>
      <vt:variant>
        <vt:i4>5</vt:i4>
      </vt:variant>
      <vt:variant>
        <vt:lpwstr>https://www.hse.gov.uk/coronavirus/working-safely/index.htm</vt:lpwstr>
      </vt:variant>
      <vt:variant>
        <vt:lpwstr/>
      </vt:variant>
      <vt:variant>
        <vt:i4>7536744</vt:i4>
      </vt:variant>
      <vt:variant>
        <vt:i4>27</vt:i4>
      </vt:variant>
      <vt:variant>
        <vt:i4>0</vt:i4>
      </vt:variant>
      <vt:variant>
        <vt:i4>5</vt:i4>
      </vt:variant>
      <vt:variant>
        <vt:lpwstr>https://www.gov.scot/publications/coronavirus-covid-19-guidance-for-homeworking/pages/overview/</vt:lpwstr>
      </vt:variant>
      <vt:variant>
        <vt:lpwstr/>
      </vt:variant>
      <vt:variant>
        <vt:i4>5898270</vt:i4>
      </vt:variant>
      <vt:variant>
        <vt:i4>24</vt:i4>
      </vt:variant>
      <vt:variant>
        <vt:i4>0</vt:i4>
      </vt:variant>
      <vt:variant>
        <vt:i4>5</vt:i4>
      </vt:variant>
      <vt:variant>
        <vt:lpwstr>https://www.gov.scot/publications/covid-highest-risk/</vt:lpwstr>
      </vt:variant>
      <vt:variant>
        <vt:lpwstr/>
      </vt:variant>
      <vt:variant>
        <vt:i4>2097194</vt:i4>
      </vt:variant>
      <vt:variant>
        <vt:i4>21</vt:i4>
      </vt:variant>
      <vt:variant>
        <vt:i4>0</vt:i4>
      </vt:variant>
      <vt:variant>
        <vt:i4>5</vt:i4>
      </vt:variant>
      <vt:variant>
        <vt:lpwstr>https://www.gov.scot/publications/coronavirus-covid-19-supporting-children-and-young-people-with-complex-additional-support-needs/</vt:lpwstr>
      </vt:variant>
      <vt:variant>
        <vt:lpwstr/>
      </vt:variant>
      <vt:variant>
        <vt:i4>2490421</vt:i4>
      </vt:variant>
      <vt:variant>
        <vt:i4>18</vt:i4>
      </vt:variant>
      <vt:variant>
        <vt:i4>0</vt:i4>
      </vt:variant>
      <vt:variant>
        <vt:i4>5</vt:i4>
      </vt:variant>
      <vt:variant>
        <vt:lpwstr>https://www.gov.scot/publications/coronavirus-covid-19-phase-3-guidance-on-reopening-early-learning-and-childcare-services/</vt:lpwstr>
      </vt:variant>
      <vt:variant>
        <vt:lpwstr/>
      </vt:variant>
      <vt:variant>
        <vt:i4>4587542</vt:i4>
      </vt:variant>
      <vt:variant>
        <vt:i4>15</vt:i4>
      </vt:variant>
      <vt:variant>
        <vt:i4>0</vt:i4>
      </vt:variant>
      <vt:variant>
        <vt:i4>5</vt:i4>
      </vt:variant>
      <vt:variant>
        <vt:lpwstr>https://www.gov.scot/publications/coronavirus-covid-19-school-age-childcare-services/</vt:lpwstr>
      </vt:variant>
      <vt:variant>
        <vt:lpwstr/>
      </vt:variant>
      <vt:variant>
        <vt:i4>4718650</vt:i4>
      </vt:variant>
      <vt:variant>
        <vt:i4>12</vt:i4>
      </vt:variant>
      <vt:variant>
        <vt:i4>0</vt:i4>
      </vt:variant>
      <vt:variant>
        <vt:i4>5</vt:i4>
      </vt:variant>
      <vt:variant>
        <vt:lpwstr>https://hpspubsrepo.blob.core.windows.net/hps-website/nss/2973/documents/1_covid-19-guidance-for-non-healthcare-settings.pdf</vt:lpwstr>
      </vt:variant>
      <vt:variant>
        <vt:lpwstr/>
      </vt:variant>
      <vt:variant>
        <vt:i4>1179671</vt:i4>
      </vt:variant>
      <vt:variant>
        <vt:i4>9</vt:i4>
      </vt:variant>
      <vt:variant>
        <vt:i4>0</vt:i4>
      </vt:variant>
      <vt:variant>
        <vt:i4>5</vt:i4>
      </vt:variant>
      <vt:variant>
        <vt:lpwstr>https://www.gov.scot/publications/coronavirus-covid-19-advisory-sub-group-on-education-and-childrens-issues/</vt:lpwstr>
      </vt:variant>
      <vt:variant>
        <vt:lpwstr/>
      </vt:variant>
      <vt:variant>
        <vt:i4>393297</vt:i4>
      </vt:variant>
      <vt:variant>
        <vt:i4>6</vt:i4>
      </vt:variant>
      <vt:variant>
        <vt:i4>0</vt:i4>
      </vt:variant>
      <vt:variant>
        <vt:i4>5</vt:i4>
      </vt:variant>
      <vt:variant>
        <vt:lpwstr>http://www.gov.scot/publications/coronavirus-covid-19-returning-to-work/</vt:lpwstr>
      </vt:variant>
      <vt:variant>
        <vt:lpwstr/>
      </vt:variant>
      <vt:variant>
        <vt:i4>5242901</vt:i4>
      </vt:variant>
      <vt:variant>
        <vt:i4>3</vt:i4>
      </vt:variant>
      <vt:variant>
        <vt:i4>0</vt:i4>
      </vt:variant>
      <vt:variant>
        <vt:i4>5</vt:i4>
      </vt:variant>
      <vt:variant>
        <vt:lpwstr>https://www.gov.scot/publications/coronavirus-covid-19-guidance-on-schools-reopening/</vt:lpwstr>
      </vt:variant>
      <vt:variant>
        <vt:lpwstr/>
      </vt:variant>
      <vt:variant>
        <vt:i4>5046287</vt:i4>
      </vt:variant>
      <vt:variant>
        <vt:i4>0</vt:i4>
      </vt:variant>
      <vt:variant>
        <vt:i4>0</vt:i4>
      </vt:variant>
      <vt:variant>
        <vt:i4>5</vt:i4>
      </vt:variant>
      <vt:variant>
        <vt:lpwstr>https://www.gov.scot/publications/coronavirus-covid-19-test-and-protect/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Finnie</dc:creator>
  <cp:keywords/>
  <dc:description/>
  <cp:lastModifiedBy>Will Marshall</cp:lastModifiedBy>
  <cp:revision>2</cp:revision>
  <cp:lastPrinted>2020-06-10T07:29:00Z</cp:lastPrinted>
  <dcterms:created xsi:type="dcterms:W3CDTF">2021-09-08T15:07:00Z</dcterms:created>
  <dcterms:modified xsi:type="dcterms:W3CDTF">2021-09-08T15:07:00Z</dcterms:modified>
</cp:coreProperties>
</file>