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D702" w14:textId="77777777" w:rsidR="00341DCF" w:rsidRDefault="004E655D">
      <w:pPr>
        <w:jc w:val="center"/>
      </w:pPr>
      <w:r>
        <w:rPr>
          <w:noProof/>
        </w:rPr>
        <w:drawing>
          <wp:inline distT="0" distB="0" distL="0" distR="0" wp14:anchorId="46F6EA4F" wp14:editId="0987A92D">
            <wp:extent cx="1371600" cy="15515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5-12-11 16104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5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C1BBB" w14:textId="77777777" w:rsidR="00341DCF" w:rsidRDefault="004E655D">
      <w:pPr>
        <w:jc w:val="center"/>
      </w:pPr>
      <w:r>
        <w:rPr>
          <w:noProof/>
        </w:rPr>
        <w:drawing>
          <wp:inline distT="0" distB="0" distL="0" distR="0" wp14:anchorId="3471D9F9" wp14:editId="2E1455E7">
            <wp:extent cx="3829050" cy="29644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5) (1)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96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59A0C" w14:textId="73A6CCE2" w:rsidR="00341DCF" w:rsidRDefault="6587E316" w:rsidP="3817FC47">
      <w:pPr>
        <w:jc w:val="center"/>
        <w:rPr>
          <w:rFonts w:ascii="Century Gothic" w:eastAsia="Century Gothic" w:hAnsi="Century Gothic" w:cs="Century Gothic"/>
          <w:b/>
          <w:bCs/>
          <w:sz w:val="36"/>
          <w:szCs w:val="36"/>
        </w:rPr>
      </w:pPr>
      <w:r w:rsidRPr="3817FC47">
        <w:rPr>
          <w:rFonts w:ascii="Century Gothic" w:eastAsia="Century Gothic" w:hAnsi="Century Gothic" w:cs="Century Gothic"/>
          <w:b/>
          <w:bCs/>
          <w:sz w:val="36"/>
          <w:szCs w:val="36"/>
        </w:rPr>
        <w:t xml:space="preserve">Park Road Primary </w:t>
      </w:r>
      <w:r w:rsidR="14D5F3EE" w:rsidRPr="3817FC47">
        <w:rPr>
          <w:rFonts w:ascii="Century Gothic" w:eastAsia="Century Gothic" w:hAnsi="Century Gothic" w:cs="Century Gothic"/>
          <w:b/>
          <w:bCs/>
          <w:sz w:val="36"/>
          <w:szCs w:val="36"/>
        </w:rPr>
        <w:t xml:space="preserve">Meeting Learners Needs </w:t>
      </w:r>
      <w:r w:rsidRPr="3817FC47">
        <w:rPr>
          <w:rFonts w:ascii="Century Gothic" w:eastAsia="Century Gothic" w:hAnsi="Century Gothic" w:cs="Century Gothic"/>
          <w:b/>
          <w:bCs/>
          <w:sz w:val="36"/>
          <w:szCs w:val="36"/>
        </w:rPr>
        <w:t xml:space="preserve">Policy  </w:t>
      </w:r>
    </w:p>
    <w:p w14:paraId="0E508AA9" w14:textId="73F4AE0D" w:rsidR="00341DCF" w:rsidRDefault="6587E316" w:rsidP="368CB46F">
      <w:pPr>
        <w:jc w:val="center"/>
        <w:rPr>
          <w:rFonts w:ascii="Century Gothic" w:eastAsia="Century Gothic" w:hAnsi="Century Gothic" w:cs="Century Gothic"/>
          <w:b/>
          <w:bCs/>
          <w:sz w:val="36"/>
          <w:szCs w:val="36"/>
        </w:rPr>
      </w:pPr>
      <w:r w:rsidRPr="3817FC47">
        <w:rPr>
          <w:rFonts w:ascii="Century Gothic" w:eastAsia="Century Gothic" w:hAnsi="Century Gothic" w:cs="Century Gothic"/>
          <w:b/>
          <w:bCs/>
          <w:sz w:val="36"/>
          <w:szCs w:val="36"/>
        </w:rPr>
        <w:t>Pupil Friendly Version</w:t>
      </w:r>
    </w:p>
    <w:p w14:paraId="42E431F0" w14:textId="77777777" w:rsidR="00341DCF" w:rsidRDefault="004E655D" w:rsidP="368CB46F">
      <w:pPr>
        <w:rPr>
          <w:rFonts w:ascii="Century Gothic" w:eastAsia="Century Gothic" w:hAnsi="Century Gothic" w:cs="Century Gothic"/>
        </w:rPr>
      </w:pPr>
      <w:r w:rsidRPr="368CB46F">
        <w:rPr>
          <w:rFonts w:ascii="Century Gothic" w:eastAsia="Century Gothic" w:hAnsi="Century Gothic" w:cs="Century Gothic"/>
        </w:rPr>
        <w:t>This is our school plan to help everyone learn and feel happy. We follow children’s rights and make sure everyone is treated fairly.</w:t>
      </w:r>
    </w:p>
    <w:p w14:paraId="475CAC0A" w14:textId="77777777" w:rsidR="00341DCF" w:rsidRDefault="004E655D" w:rsidP="368CB46F">
      <w:pPr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368CB46F">
        <w:rPr>
          <w:rFonts w:ascii="Century Gothic" w:eastAsia="Century Gothic" w:hAnsi="Century Gothic" w:cs="Century Gothic"/>
          <w:b/>
          <w:bCs/>
          <w:sz w:val="32"/>
          <w:szCs w:val="32"/>
        </w:rPr>
        <w:t>Your Rights (UNCRC):</w:t>
      </w:r>
    </w:p>
    <w:p w14:paraId="4940CC08" w14:textId="77777777" w:rsidR="00341DCF" w:rsidRDefault="004E655D" w:rsidP="368CB46F">
      <w:pPr>
        <w:rPr>
          <w:rFonts w:ascii="Century Gothic" w:eastAsia="Century Gothic" w:hAnsi="Century Gothic" w:cs="Century Gothic"/>
          <w:sz w:val="24"/>
          <w:szCs w:val="24"/>
        </w:rPr>
      </w:pPr>
      <w:r w:rsidRPr="368CB46F">
        <w:rPr>
          <w:rFonts w:ascii="Century Gothic" w:eastAsia="Century Gothic" w:hAnsi="Century Gothic" w:cs="Century Gothic"/>
          <w:color w:val="008000"/>
          <w:sz w:val="28"/>
          <w:szCs w:val="28"/>
        </w:rPr>
        <w:t xml:space="preserve">● </w:t>
      </w:r>
      <w:r w:rsidRPr="368CB46F">
        <w:rPr>
          <w:rFonts w:ascii="Century Gothic" w:eastAsia="Century Gothic" w:hAnsi="Century Gothic" w:cs="Century Gothic"/>
          <w:sz w:val="24"/>
          <w:szCs w:val="24"/>
        </w:rPr>
        <w:t>Article 2: Everyone is treated fairly and equally.</w:t>
      </w:r>
    </w:p>
    <w:p w14:paraId="55E024EC" w14:textId="77777777" w:rsidR="00341DCF" w:rsidRDefault="004E655D" w:rsidP="368CB46F">
      <w:pPr>
        <w:rPr>
          <w:rFonts w:ascii="Century Gothic" w:eastAsia="Century Gothic" w:hAnsi="Century Gothic" w:cs="Century Gothic"/>
          <w:sz w:val="24"/>
          <w:szCs w:val="24"/>
        </w:rPr>
      </w:pPr>
      <w:r w:rsidRPr="368CB46F">
        <w:rPr>
          <w:rFonts w:ascii="Century Gothic" w:eastAsia="Century Gothic" w:hAnsi="Century Gothic" w:cs="Century Gothic"/>
          <w:color w:val="0000FF"/>
          <w:sz w:val="28"/>
          <w:szCs w:val="28"/>
        </w:rPr>
        <w:t xml:space="preserve">● </w:t>
      </w:r>
      <w:r w:rsidRPr="368CB46F">
        <w:rPr>
          <w:rFonts w:ascii="Century Gothic" w:eastAsia="Century Gothic" w:hAnsi="Century Gothic" w:cs="Century Gothic"/>
          <w:sz w:val="24"/>
          <w:szCs w:val="24"/>
        </w:rPr>
        <w:t>Article 12: You can share your ideas and adults will listen.</w:t>
      </w:r>
    </w:p>
    <w:p w14:paraId="12F55FA8" w14:textId="77777777" w:rsidR="00341DCF" w:rsidRDefault="004E655D" w:rsidP="368CB46F">
      <w:pPr>
        <w:rPr>
          <w:rFonts w:ascii="Century Gothic" w:eastAsia="Century Gothic" w:hAnsi="Century Gothic" w:cs="Century Gothic"/>
          <w:sz w:val="24"/>
          <w:szCs w:val="24"/>
        </w:rPr>
      </w:pPr>
      <w:r w:rsidRPr="368CB46F">
        <w:rPr>
          <w:rFonts w:ascii="Century Gothic" w:eastAsia="Century Gothic" w:hAnsi="Century Gothic" w:cs="Century Gothic"/>
          <w:color w:val="FFA500"/>
          <w:sz w:val="28"/>
          <w:szCs w:val="28"/>
        </w:rPr>
        <w:t xml:space="preserve">● </w:t>
      </w:r>
      <w:r w:rsidRPr="368CB46F">
        <w:rPr>
          <w:rFonts w:ascii="Century Gothic" w:eastAsia="Century Gothic" w:hAnsi="Century Gothic" w:cs="Century Gothic"/>
          <w:sz w:val="24"/>
          <w:szCs w:val="24"/>
        </w:rPr>
        <w:t>Article 23: Children with additional needs get the help they need.</w:t>
      </w:r>
    </w:p>
    <w:p w14:paraId="6A63756A" w14:textId="77777777" w:rsidR="00341DCF" w:rsidRDefault="004E655D" w:rsidP="368CB46F">
      <w:pPr>
        <w:rPr>
          <w:rFonts w:ascii="Century Gothic" w:eastAsia="Century Gothic" w:hAnsi="Century Gothic" w:cs="Century Gothic"/>
          <w:sz w:val="24"/>
          <w:szCs w:val="24"/>
        </w:rPr>
      </w:pPr>
      <w:r w:rsidRPr="368CB46F">
        <w:rPr>
          <w:rFonts w:ascii="Century Gothic" w:eastAsia="Century Gothic" w:hAnsi="Century Gothic" w:cs="Century Gothic"/>
          <w:color w:val="FF0000"/>
          <w:sz w:val="28"/>
          <w:szCs w:val="28"/>
        </w:rPr>
        <w:t xml:space="preserve">● </w:t>
      </w:r>
      <w:r w:rsidRPr="368CB46F">
        <w:rPr>
          <w:rFonts w:ascii="Century Gothic" w:eastAsia="Century Gothic" w:hAnsi="Century Gothic" w:cs="Century Gothic"/>
          <w:sz w:val="24"/>
          <w:szCs w:val="24"/>
        </w:rPr>
        <w:t>Article 28: You have the right to learn and go to school.</w:t>
      </w:r>
    </w:p>
    <w:p w14:paraId="049C44FE" w14:textId="77777777" w:rsidR="00341DCF" w:rsidRDefault="004E655D" w:rsidP="368CB46F">
      <w:pPr>
        <w:rPr>
          <w:rFonts w:ascii="Century Gothic" w:eastAsia="Century Gothic" w:hAnsi="Century Gothic" w:cs="Century Gothic"/>
          <w:sz w:val="24"/>
          <w:szCs w:val="24"/>
        </w:rPr>
      </w:pPr>
      <w:r w:rsidRPr="368CB46F">
        <w:rPr>
          <w:rFonts w:ascii="Century Gothic" w:eastAsia="Century Gothic" w:hAnsi="Century Gothic" w:cs="Century Gothic"/>
          <w:color w:val="800080"/>
          <w:sz w:val="28"/>
          <w:szCs w:val="28"/>
        </w:rPr>
        <w:t xml:space="preserve">● </w:t>
      </w:r>
      <w:r w:rsidRPr="368CB46F">
        <w:rPr>
          <w:rFonts w:ascii="Century Gothic" w:eastAsia="Century Gothic" w:hAnsi="Century Gothic" w:cs="Century Gothic"/>
          <w:sz w:val="24"/>
          <w:szCs w:val="24"/>
        </w:rPr>
        <w:t>Article 29: Learning should help you grow and be the best you can be.</w:t>
      </w:r>
    </w:p>
    <w:p w14:paraId="7A0F83CF" w14:textId="77777777" w:rsidR="00341DCF" w:rsidRDefault="004E655D">
      <w:r>
        <w:br/>
      </w:r>
    </w:p>
    <w:p w14:paraId="6260AA48" w14:textId="77777777" w:rsidR="001E10DA" w:rsidRDefault="001E10DA"/>
    <w:p w14:paraId="608515DC" w14:textId="085FBEE2" w:rsidR="368CB46F" w:rsidRDefault="368CB46F"/>
    <w:p w14:paraId="40409D9A" w14:textId="77777777" w:rsidR="00341DCF" w:rsidRDefault="004E655D" w:rsidP="368CB46F">
      <w:pPr>
        <w:rPr>
          <w:rFonts w:ascii="Century Gothic" w:eastAsia="Century Gothic" w:hAnsi="Century Gothic" w:cs="Century Gothic"/>
          <w:b/>
          <w:bCs/>
          <w:color w:val="0066CC"/>
          <w:sz w:val="28"/>
          <w:szCs w:val="28"/>
        </w:rPr>
      </w:pPr>
      <w:r w:rsidRPr="368CB46F">
        <w:rPr>
          <w:rFonts w:ascii="Century Gothic" w:eastAsia="Century Gothic" w:hAnsi="Century Gothic" w:cs="Century Gothic"/>
          <w:b/>
          <w:bCs/>
          <w:color w:val="0066CC"/>
          <w:sz w:val="28"/>
          <w:szCs w:val="28"/>
        </w:rPr>
        <w:t>How We Help:</w:t>
      </w:r>
    </w:p>
    <w:p w14:paraId="09EAEB19" w14:textId="77777777" w:rsidR="00341DCF" w:rsidRDefault="004E655D" w:rsidP="368CB46F">
      <w:pPr>
        <w:rPr>
          <w:rFonts w:ascii="Century Gothic" w:eastAsia="Century Gothic" w:hAnsi="Century Gothic" w:cs="Century Gothic"/>
          <w:b/>
          <w:bCs/>
          <w:color w:val="008000"/>
          <w:sz w:val="28"/>
          <w:szCs w:val="28"/>
        </w:rPr>
      </w:pPr>
      <w:r w:rsidRPr="368CB46F">
        <w:rPr>
          <w:rFonts w:ascii="Century Gothic" w:eastAsia="Century Gothic" w:hAnsi="Century Gothic" w:cs="Century Gothic"/>
          <w:b/>
          <w:bCs/>
          <w:color w:val="008000"/>
          <w:sz w:val="28"/>
          <w:szCs w:val="28"/>
        </w:rPr>
        <w:t>Universal Support – for everyone:</w:t>
      </w:r>
    </w:p>
    <w:p w14:paraId="1449E2DF" w14:textId="77777777" w:rsidR="00341DCF" w:rsidRDefault="004E655D" w:rsidP="368CB46F">
      <w:pPr>
        <w:rPr>
          <w:rFonts w:ascii="Century Gothic" w:eastAsia="Century Gothic" w:hAnsi="Century Gothic" w:cs="Century Gothic"/>
        </w:rPr>
      </w:pPr>
      <w:r w:rsidRPr="368CB46F">
        <w:rPr>
          <w:rFonts w:ascii="Century Gothic" w:eastAsia="Century Gothic" w:hAnsi="Century Gothic" w:cs="Century Gothic"/>
        </w:rPr>
        <w:t>• Calm corners in classrooms</w:t>
      </w:r>
    </w:p>
    <w:p w14:paraId="71912EBE" w14:textId="77777777" w:rsidR="00341DCF" w:rsidRDefault="004E655D" w:rsidP="368CB46F">
      <w:pPr>
        <w:rPr>
          <w:rFonts w:ascii="Century Gothic" w:eastAsia="Century Gothic" w:hAnsi="Century Gothic" w:cs="Century Gothic"/>
        </w:rPr>
      </w:pPr>
      <w:r w:rsidRPr="368CB46F">
        <w:rPr>
          <w:rFonts w:ascii="Century Gothic" w:eastAsia="Century Gothic" w:hAnsi="Century Gothic" w:cs="Century Gothic"/>
        </w:rPr>
        <w:t>• Movement breaks and soft starts</w:t>
      </w:r>
    </w:p>
    <w:p w14:paraId="69BB35E4" w14:textId="77777777" w:rsidR="00341DCF" w:rsidRDefault="004E655D" w:rsidP="368CB46F">
      <w:pPr>
        <w:rPr>
          <w:rFonts w:ascii="Century Gothic" w:eastAsia="Century Gothic" w:hAnsi="Century Gothic" w:cs="Century Gothic"/>
        </w:rPr>
      </w:pPr>
      <w:r w:rsidRPr="368CB46F">
        <w:rPr>
          <w:rFonts w:ascii="Century Gothic" w:eastAsia="Century Gothic" w:hAnsi="Century Gothic" w:cs="Century Gothic"/>
        </w:rPr>
        <w:t>• Access to technology and different ways to learn</w:t>
      </w:r>
    </w:p>
    <w:p w14:paraId="4E0F6A3B" w14:textId="77777777" w:rsidR="00341DCF" w:rsidRDefault="004E655D" w:rsidP="368CB46F">
      <w:pPr>
        <w:rPr>
          <w:rFonts w:ascii="Century Gothic" w:eastAsia="Century Gothic" w:hAnsi="Century Gothic" w:cs="Century Gothic"/>
          <w:b/>
          <w:bCs/>
          <w:color w:val="FFA500"/>
          <w:sz w:val="28"/>
          <w:szCs w:val="28"/>
        </w:rPr>
      </w:pPr>
      <w:r w:rsidRPr="368CB46F">
        <w:rPr>
          <w:rFonts w:ascii="Century Gothic" w:eastAsia="Century Gothic" w:hAnsi="Century Gothic" w:cs="Century Gothic"/>
          <w:b/>
          <w:bCs/>
          <w:color w:val="FFA500"/>
          <w:sz w:val="28"/>
          <w:szCs w:val="28"/>
        </w:rPr>
        <w:t>Additional Support – for some children:</w:t>
      </w:r>
    </w:p>
    <w:p w14:paraId="406B43AF" w14:textId="77777777" w:rsidR="00341DCF" w:rsidRDefault="004E655D" w:rsidP="368CB46F">
      <w:pPr>
        <w:rPr>
          <w:rFonts w:ascii="Century Gothic" w:eastAsia="Century Gothic" w:hAnsi="Century Gothic" w:cs="Century Gothic"/>
        </w:rPr>
      </w:pPr>
      <w:r w:rsidRPr="368CB46F">
        <w:rPr>
          <w:rFonts w:ascii="Century Gothic" w:eastAsia="Century Gothic" w:hAnsi="Century Gothic" w:cs="Century Gothic"/>
        </w:rPr>
        <w:t>• Special workspaces and Now &amp; Next boards</w:t>
      </w:r>
    </w:p>
    <w:p w14:paraId="6E1059C7" w14:textId="77777777" w:rsidR="00341DCF" w:rsidRDefault="004E655D" w:rsidP="368CB46F">
      <w:pPr>
        <w:rPr>
          <w:rFonts w:ascii="Century Gothic" w:eastAsia="Century Gothic" w:hAnsi="Century Gothic" w:cs="Century Gothic"/>
        </w:rPr>
      </w:pPr>
      <w:r w:rsidRPr="368CB46F">
        <w:rPr>
          <w:rFonts w:ascii="Century Gothic" w:eastAsia="Century Gothic" w:hAnsi="Century Gothic" w:cs="Century Gothic"/>
        </w:rPr>
        <w:t>• Flexible seating and extra breaks</w:t>
      </w:r>
    </w:p>
    <w:p w14:paraId="4083E136" w14:textId="128D0C6F" w:rsidR="006E3ED1" w:rsidRDefault="004E655D" w:rsidP="368CB46F">
      <w:pPr>
        <w:rPr>
          <w:rFonts w:ascii="Century Gothic" w:eastAsia="Century Gothic" w:hAnsi="Century Gothic" w:cs="Century Gothic"/>
        </w:rPr>
      </w:pPr>
      <w:r w:rsidRPr="368CB46F">
        <w:rPr>
          <w:rFonts w:ascii="Century Gothic" w:eastAsia="Century Gothic" w:hAnsi="Century Gothic" w:cs="Century Gothic"/>
        </w:rPr>
        <w:t>• Lunch club and sensory supports</w:t>
      </w:r>
    </w:p>
    <w:p w14:paraId="65F5FCAE" w14:textId="0D3E2504" w:rsidR="35B71D80" w:rsidRDefault="35B71D80" w:rsidP="368CB46F">
      <w:pPr>
        <w:pStyle w:val="ListParagraph"/>
        <w:numPr>
          <w:ilvl w:val="0"/>
          <w:numId w:val="3"/>
        </w:numPr>
        <w:rPr>
          <w:rFonts w:ascii="Century Gothic" w:eastAsia="Century Gothic" w:hAnsi="Century Gothic" w:cs="Century Gothic"/>
        </w:rPr>
      </w:pPr>
      <w:r w:rsidRPr="368CB46F">
        <w:rPr>
          <w:rFonts w:ascii="Century Gothic" w:eastAsia="Century Gothic" w:hAnsi="Century Gothic" w:cs="Century Gothic"/>
        </w:rPr>
        <w:t>Summary of Support – this helps everyone know what you find difficult</w:t>
      </w:r>
      <w:r w:rsidR="7155E07F" w:rsidRPr="368CB46F">
        <w:rPr>
          <w:rFonts w:ascii="Century Gothic" w:eastAsia="Century Gothic" w:hAnsi="Century Gothic" w:cs="Century Gothic"/>
        </w:rPr>
        <w:t xml:space="preserve"> and</w:t>
      </w:r>
      <w:r w:rsidRPr="368CB46F">
        <w:rPr>
          <w:rFonts w:ascii="Century Gothic" w:eastAsia="Century Gothic" w:hAnsi="Century Gothic" w:cs="Century Gothic"/>
        </w:rPr>
        <w:t xml:space="preserve"> what helps you</w:t>
      </w:r>
    </w:p>
    <w:p w14:paraId="571AE0F8" w14:textId="14626F07" w:rsidR="35B71D80" w:rsidRDefault="35B71D80" w:rsidP="368CB46F">
      <w:pPr>
        <w:pStyle w:val="ListParagraph"/>
        <w:numPr>
          <w:ilvl w:val="0"/>
          <w:numId w:val="3"/>
        </w:numPr>
        <w:rPr>
          <w:rFonts w:ascii="Century Gothic" w:eastAsia="Century Gothic" w:hAnsi="Century Gothic" w:cs="Century Gothic"/>
        </w:rPr>
      </w:pPr>
      <w:r w:rsidRPr="368CB46F">
        <w:rPr>
          <w:rFonts w:ascii="Century Gothic" w:eastAsia="Century Gothic" w:hAnsi="Century Gothic" w:cs="Century Gothic"/>
        </w:rPr>
        <w:t>Sometimes other adults in school may do specific learning jobs with you</w:t>
      </w:r>
    </w:p>
    <w:p w14:paraId="354E8860" w14:textId="77777777" w:rsidR="00341DCF" w:rsidRDefault="004E655D" w:rsidP="368CB46F">
      <w:pPr>
        <w:rPr>
          <w:rFonts w:ascii="Century Gothic" w:eastAsia="Century Gothic" w:hAnsi="Century Gothic" w:cs="Century Gothic"/>
          <w:b/>
          <w:bCs/>
          <w:color w:val="FF0000"/>
          <w:sz w:val="28"/>
          <w:szCs w:val="28"/>
        </w:rPr>
      </w:pPr>
      <w:r w:rsidRPr="368CB46F">
        <w:rPr>
          <w:rFonts w:ascii="Century Gothic" w:eastAsia="Century Gothic" w:hAnsi="Century Gothic" w:cs="Century Gothic"/>
          <w:b/>
          <w:bCs/>
          <w:color w:val="FF0000"/>
          <w:sz w:val="28"/>
          <w:szCs w:val="28"/>
        </w:rPr>
        <w:t>Intensive Support – for a few children:</w:t>
      </w:r>
    </w:p>
    <w:p w14:paraId="20D292A9" w14:textId="77777777" w:rsidR="00341DCF" w:rsidRDefault="004E655D" w:rsidP="368CB46F">
      <w:pPr>
        <w:rPr>
          <w:rFonts w:ascii="Century Gothic" w:eastAsia="Century Gothic" w:hAnsi="Century Gothic" w:cs="Century Gothic"/>
        </w:rPr>
      </w:pPr>
      <w:r w:rsidRPr="368CB46F">
        <w:rPr>
          <w:rFonts w:ascii="Century Gothic" w:eastAsia="Century Gothic" w:hAnsi="Century Gothic" w:cs="Century Gothic"/>
        </w:rPr>
        <w:t>• A Child’s Plan with extra help from teachers and other helpers</w:t>
      </w:r>
    </w:p>
    <w:p w14:paraId="49511152" w14:textId="77777777" w:rsidR="00341DCF" w:rsidRDefault="004E655D" w:rsidP="368CB46F">
      <w:pPr>
        <w:rPr>
          <w:rFonts w:ascii="Century Gothic" w:eastAsia="Century Gothic" w:hAnsi="Century Gothic" w:cs="Century Gothic"/>
        </w:rPr>
      </w:pPr>
      <w:r w:rsidRPr="368CB46F">
        <w:rPr>
          <w:rFonts w:ascii="Century Gothic" w:eastAsia="Century Gothic" w:hAnsi="Century Gothic" w:cs="Century Gothic"/>
        </w:rPr>
        <w:t>• Meetings with your family and people who can give more support</w:t>
      </w:r>
    </w:p>
    <w:p w14:paraId="311574E7" w14:textId="7001DD2F" w:rsidR="45099B6F" w:rsidRDefault="45099B6F" w:rsidP="368CB46F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368CB46F">
        <w:rPr>
          <w:rFonts w:ascii="Century Gothic" w:eastAsia="Century Gothic" w:hAnsi="Century Gothic" w:cs="Century Gothic"/>
        </w:rPr>
        <w:t>Sometimes adults who don’t normally work in the school will support you</w:t>
      </w:r>
    </w:p>
    <w:p w14:paraId="43A8F605" w14:textId="7C442D35" w:rsidR="5B2ECAAD" w:rsidRDefault="5B2ECAAD" w:rsidP="368CB46F">
      <w:pPr>
        <w:pStyle w:val="ListParagraph"/>
        <w:rPr>
          <w:rFonts w:ascii="Century Gothic" w:eastAsia="Century Gothic" w:hAnsi="Century Gothic" w:cs="Century Gothic"/>
        </w:rPr>
      </w:pPr>
    </w:p>
    <w:p w14:paraId="59A977D6" w14:textId="096DF76D" w:rsidR="004E655D" w:rsidRDefault="004E655D" w:rsidP="435312B3">
      <w:pPr>
        <w:rPr>
          <w:rFonts w:ascii="Century Gothic" w:eastAsia="Century Gothic" w:hAnsi="Century Gothic" w:cs="Century Gothic"/>
        </w:rPr>
      </w:pPr>
      <w:r w:rsidRPr="435312B3">
        <w:rPr>
          <w:rFonts w:ascii="Century Gothic" w:eastAsia="Century Gothic" w:hAnsi="Century Gothic" w:cs="Century Gothic"/>
        </w:rPr>
        <w:t>We want everyone to feel safe, respected, kind and equal at Park Road Primary.</w:t>
      </w:r>
    </w:p>
    <w:p w14:paraId="4C6440E6" w14:textId="7AD08533" w:rsidR="435312B3" w:rsidRDefault="435312B3" w:rsidP="435312B3">
      <w:pPr>
        <w:rPr>
          <w:rFonts w:ascii="Century Gothic" w:eastAsia="Century Gothic" w:hAnsi="Century Gothic" w:cs="Century Gothic"/>
        </w:rPr>
      </w:pPr>
    </w:p>
    <w:p w14:paraId="180FD2E0" w14:textId="08196F08" w:rsidR="022C0087" w:rsidRDefault="022C0087" w:rsidP="435312B3">
      <w:pPr>
        <w:rPr>
          <w:rFonts w:ascii="Century Gothic" w:eastAsia="Century Gothic" w:hAnsi="Century Gothic" w:cs="Century Gothic"/>
          <w:b/>
          <w:bCs/>
        </w:rPr>
      </w:pPr>
      <w:r w:rsidRPr="435312B3">
        <w:rPr>
          <w:rFonts w:ascii="Century Gothic" w:eastAsia="Century Gothic" w:hAnsi="Century Gothic" w:cs="Century Gothic"/>
          <w:b/>
          <w:bCs/>
        </w:rPr>
        <w:t>For an audio version Click here or use the QR code</w:t>
      </w:r>
      <w:r w:rsidR="19ACA044" w:rsidRPr="435312B3">
        <w:rPr>
          <w:rFonts w:ascii="Century Gothic" w:eastAsia="Century Gothic" w:hAnsi="Century Gothic" w:cs="Century Gothic"/>
          <w:b/>
          <w:bCs/>
        </w:rPr>
        <w:t xml:space="preserve"> </w:t>
      </w:r>
    </w:p>
    <w:p w14:paraId="1EE6C8E7" w14:textId="01C4965E" w:rsidR="19ACA044" w:rsidRDefault="19ACA044" w:rsidP="435312B3">
      <w:r>
        <w:rPr>
          <w:noProof/>
        </w:rPr>
        <w:drawing>
          <wp:inline distT="0" distB="0" distL="0" distR="0" wp14:anchorId="6857F079" wp14:editId="008E58F9">
            <wp:extent cx="1153468" cy="1076325"/>
            <wp:effectExtent l="0" t="0" r="0" b="0"/>
            <wp:docPr id="17890643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6437" name="Picture 17890643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468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19E34F11" wp14:editId="69276D38">
            <wp:extent cx="1464301" cy="1546186"/>
            <wp:effectExtent l="0" t="0" r="0" b="0"/>
            <wp:docPr id="6840004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79957" name="Picture 35527995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01" cy="154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82B92" w14:textId="495CF1F7" w:rsidR="022C0087" w:rsidRDefault="022C0087" w:rsidP="435312B3">
      <w:pPr>
        <w:rPr>
          <w:rFonts w:ascii="Century Gothic" w:eastAsia="Century Gothic" w:hAnsi="Century Gothic" w:cs="Century Gothic"/>
        </w:rPr>
      </w:pPr>
      <w:hyperlink r:id="rId13">
        <w:r w:rsidRPr="435312B3">
          <w:rPr>
            <w:rStyle w:val="Hyperlink"/>
            <w:rFonts w:ascii="Century Gothic" w:eastAsia="Century Gothic" w:hAnsi="Century Gothic" w:cs="Century Gothic"/>
          </w:rPr>
          <w:t>https://read.bookcreator.com/NQhBRtgRMMSRaXtAzqEAESeki8V2/arWe5c5sRIG4AoXfMB-Apg</w:t>
        </w:r>
      </w:hyperlink>
      <w:r w:rsidRPr="435312B3">
        <w:rPr>
          <w:rFonts w:ascii="Century Gothic" w:eastAsia="Century Gothic" w:hAnsi="Century Gothic" w:cs="Century Gothic"/>
        </w:rPr>
        <w:t xml:space="preserve"> </w:t>
      </w:r>
    </w:p>
    <w:p w14:paraId="494B842A" w14:textId="7ADA0D47" w:rsidR="435312B3" w:rsidRDefault="435312B3" w:rsidP="435312B3">
      <w:pPr>
        <w:rPr>
          <w:rFonts w:ascii="Century Gothic" w:eastAsia="Century Gothic" w:hAnsi="Century Gothic" w:cs="Century Gothic"/>
        </w:rPr>
      </w:pPr>
    </w:p>
    <w:sectPr w:rsidR="435312B3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08DED8"/>
    <w:multiLevelType w:val="hybridMultilevel"/>
    <w:tmpl w:val="7CDEAFC2"/>
    <w:lvl w:ilvl="0" w:tplc="341C7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0D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25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8C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4B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40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65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E4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0C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F2EAE"/>
    <w:multiLevelType w:val="hybridMultilevel"/>
    <w:tmpl w:val="7752FEE2"/>
    <w:lvl w:ilvl="0" w:tplc="C8BAF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40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AC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81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8C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50B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81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E8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A6E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7EB9C"/>
    <w:multiLevelType w:val="hybridMultilevel"/>
    <w:tmpl w:val="E6EC7074"/>
    <w:lvl w:ilvl="0" w:tplc="75C44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AD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40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AD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44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23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82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89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67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756964">
    <w:abstractNumId w:val="9"/>
  </w:num>
  <w:num w:numId="2" w16cid:durableId="29651547">
    <w:abstractNumId w:val="10"/>
  </w:num>
  <w:num w:numId="3" w16cid:durableId="1022435539">
    <w:abstractNumId w:val="11"/>
  </w:num>
  <w:num w:numId="4" w16cid:durableId="1633906662">
    <w:abstractNumId w:val="8"/>
  </w:num>
  <w:num w:numId="5" w16cid:durableId="654842819">
    <w:abstractNumId w:val="6"/>
  </w:num>
  <w:num w:numId="6" w16cid:durableId="1897005394">
    <w:abstractNumId w:val="5"/>
  </w:num>
  <w:num w:numId="7" w16cid:durableId="1224566906">
    <w:abstractNumId w:val="4"/>
  </w:num>
  <w:num w:numId="8" w16cid:durableId="1991206101">
    <w:abstractNumId w:val="7"/>
  </w:num>
  <w:num w:numId="9" w16cid:durableId="43337735">
    <w:abstractNumId w:val="3"/>
  </w:num>
  <w:num w:numId="10" w16cid:durableId="1600603719">
    <w:abstractNumId w:val="2"/>
  </w:num>
  <w:num w:numId="11" w16cid:durableId="578295062">
    <w:abstractNumId w:val="1"/>
  </w:num>
  <w:num w:numId="12" w16cid:durableId="98797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C23"/>
    <w:rsid w:val="0015074B"/>
    <w:rsid w:val="001E10DA"/>
    <w:rsid w:val="0029639D"/>
    <w:rsid w:val="00326F90"/>
    <w:rsid w:val="00341DCF"/>
    <w:rsid w:val="00371B3C"/>
    <w:rsid w:val="003C03B0"/>
    <w:rsid w:val="004C7C5E"/>
    <w:rsid w:val="004E655D"/>
    <w:rsid w:val="00585CFA"/>
    <w:rsid w:val="006D747E"/>
    <w:rsid w:val="006E3ED1"/>
    <w:rsid w:val="007B7524"/>
    <w:rsid w:val="00AA1D8D"/>
    <w:rsid w:val="00B47730"/>
    <w:rsid w:val="00B917C8"/>
    <w:rsid w:val="00CB0664"/>
    <w:rsid w:val="00CD41D6"/>
    <w:rsid w:val="00E35AFD"/>
    <w:rsid w:val="00FC693F"/>
    <w:rsid w:val="022C0087"/>
    <w:rsid w:val="0DCB81CB"/>
    <w:rsid w:val="14D5F3EE"/>
    <w:rsid w:val="19ACA044"/>
    <w:rsid w:val="1BC6F5B1"/>
    <w:rsid w:val="20A244C8"/>
    <w:rsid w:val="2FB2CEDD"/>
    <w:rsid w:val="3135EC30"/>
    <w:rsid w:val="35B71D80"/>
    <w:rsid w:val="368CB46F"/>
    <w:rsid w:val="3817FC47"/>
    <w:rsid w:val="435312B3"/>
    <w:rsid w:val="45099B6F"/>
    <w:rsid w:val="456B458D"/>
    <w:rsid w:val="46EFED12"/>
    <w:rsid w:val="4EED2A51"/>
    <w:rsid w:val="50C4720C"/>
    <w:rsid w:val="5A0F229C"/>
    <w:rsid w:val="5B2ECAAD"/>
    <w:rsid w:val="6587E316"/>
    <w:rsid w:val="7155E07F"/>
    <w:rsid w:val="7B2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3C469"/>
  <w14:defaultImageDpi w14:val="300"/>
  <w15:docId w15:val="{BD29381F-1165-4BDA-A1EA-0CCFF212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435312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03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ad.bookcreator.com/NQhBRtgRMMSRaXtAzqEAESeki8V2/arWe5c5sRIG4AoXfMB-Ap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c4bbd-05cc-435c-9385-3312286f688e">
      <Terms xmlns="http://schemas.microsoft.com/office/infopath/2007/PartnerControls"/>
    </lcf76f155ced4ddcb4097134ff3c332f>
    <TaxCatchAll xmlns="485a4436-4836-4f81-951b-0f2d1c3f9b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E7CF8623DAF4A8888F231B6F029FA" ma:contentTypeVersion="12" ma:contentTypeDescription="Create a new document." ma:contentTypeScope="" ma:versionID="d93922ea86c15718b039f08dd9193721">
  <xsd:schema xmlns:xsd="http://www.w3.org/2001/XMLSchema" xmlns:xs="http://www.w3.org/2001/XMLSchema" xmlns:p="http://schemas.microsoft.com/office/2006/metadata/properties" xmlns:ns2="40dc4bbd-05cc-435c-9385-3312286f688e" xmlns:ns3="485a4436-4836-4f81-951b-0f2d1c3f9bdc" targetNamespace="http://schemas.microsoft.com/office/2006/metadata/properties" ma:root="true" ma:fieldsID="a95f491e0690d2867b912e19000272fc" ns2:_="" ns3:_="">
    <xsd:import namespace="40dc4bbd-05cc-435c-9385-3312286f688e"/>
    <xsd:import namespace="485a4436-4836-4f81-951b-0f2d1c3f9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4bbd-05cc-435c-9385-3312286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4436-4836-4f81-951b-0f2d1c3f9b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16b6a5-c761-4849-b268-144ef786f855}" ma:internalName="TaxCatchAll" ma:showField="CatchAllData" ma:web="485a4436-4836-4f81-951b-0f2d1c3f9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2B60A1-DC54-4E2E-9F28-C2BA0FD1ECAB}">
  <ds:schemaRefs>
    <ds:schemaRef ds:uri="http://schemas.microsoft.com/office/2006/metadata/properties"/>
    <ds:schemaRef ds:uri="http://schemas.microsoft.com/office/infopath/2007/PartnerControls"/>
    <ds:schemaRef ds:uri="40dc4bbd-05cc-435c-9385-3312286f688e"/>
    <ds:schemaRef ds:uri="485a4436-4836-4f81-951b-0f2d1c3f9bdc"/>
  </ds:schemaRefs>
</ds:datastoreItem>
</file>

<file path=customXml/itemProps2.xml><?xml version="1.0" encoding="utf-8"?>
<ds:datastoreItem xmlns:ds="http://schemas.openxmlformats.org/officeDocument/2006/customXml" ds:itemID="{43ADBD64-625F-49A5-8989-E6662205C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c4bbd-05cc-435c-9385-3312286f688e"/>
    <ds:schemaRef ds:uri="485a4436-4836-4f81-951b-0f2d1c3f9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B685D-2A06-4C58-9E97-6F70702B8F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1225</Characters>
  <Application>Microsoft Office Word</Application>
  <DocSecurity>0</DocSecurity>
  <Lines>37</Lines>
  <Paragraphs>27</Paragraphs>
  <ScaleCrop>false</ScaleCrop>
  <Manager/>
  <Company/>
  <LinksUpToDate>false</LinksUpToDate>
  <CharactersWithSpaces>1462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hanton</cp:lastModifiedBy>
  <cp:revision>2</cp:revision>
  <cp:lastPrinted>2026-01-05T09:15:00Z</cp:lastPrinted>
  <dcterms:created xsi:type="dcterms:W3CDTF">2026-01-15T14:43:00Z</dcterms:created>
  <dcterms:modified xsi:type="dcterms:W3CDTF">2026-01-15T14:43:00Z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0x01010069AE7CF8623DAF4A8888F231B6F029FA</vt:lpwstr>
  </property>
  <property fmtid="{D5CDD505-2E9C-101B-9397-08002B2CF9AE}" pid="3" name="MediaServiceImageTags">
    <vt:lpwstr/>
  </property>
</Properties>
</file>