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1474A" w14:textId="7FEFB47B" w:rsidR="7D0BF880" w:rsidRPr="00AD301C" w:rsidRDefault="00194FDF" w:rsidP="008229EB">
      <w:pPr>
        <w:spacing w:after="0" w:line="278" w:lineRule="auto"/>
        <w:jc w:val="center"/>
        <w:rPr>
          <w:rFonts w:ascii="Calibri" w:eastAsia="Calibri" w:hAnsi="Calibri" w:cs="Calibri"/>
          <w:b/>
          <w:bCs/>
          <w:sz w:val="28"/>
          <w:szCs w:val="28"/>
          <w:lang w:val="fr-FR"/>
        </w:rPr>
      </w:pPr>
      <w:r>
        <w:rPr>
          <w:b/>
          <w:bCs/>
          <w:sz w:val="28"/>
          <w:szCs w:val="28"/>
        </w:rPr>
        <w:t xml:space="preserve">Lawhead Primary School and Nursery </w:t>
      </w:r>
      <w:r w:rsidR="008229EB">
        <w:rPr>
          <w:b/>
          <w:bCs/>
          <w:sz w:val="28"/>
          <w:szCs w:val="28"/>
        </w:rPr>
        <w:t>–</w:t>
      </w:r>
      <w:r>
        <w:rPr>
          <w:b/>
          <w:bCs/>
          <w:sz w:val="28"/>
          <w:szCs w:val="28"/>
        </w:rPr>
        <w:t xml:space="preserve"> </w:t>
      </w:r>
      <w:r w:rsidR="008229EB">
        <w:rPr>
          <w:b/>
          <w:bCs/>
          <w:sz w:val="28"/>
          <w:szCs w:val="28"/>
        </w:rPr>
        <w:t>Sch</w:t>
      </w:r>
      <w:r w:rsidR="008229EB" w:rsidRPr="00AD301C">
        <w:rPr>
          <w:rFonts w:ascii="Calibri" w:hAnsi="Calibri" w:cs="Calibri"/>
          <w:b/>
          <w:bCs/>
          <w:sz w:val="28"/>
          <w:szCs w:val="28"/>
        </w:rPr>
        <w:t>ool Improvement Plan – Session 2025-2026</w:t>
      </w: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1374"/>
        <w:gridCol w:w="838"/>
        <w:gridCol w:w="4246"/>
        <w:gridCol w:w="2229"/>
      </w:tblGrid>
      <w:tr w:rsidR="00542EF3" w:rsidRPr="00AD301C" w14:paraId="6611D9AF" w14:textId="77777777" w:rsidTr="00EA441C">
        <w:trPr>
          <w:trHeight w:val="390"/>
        </w:trPr>
        <w:tc>
          <w:tcPr>
            <w:tcW w:w="14963" w:type="dxa"/>
            <w:gridSpan w:val="6"/>
            <w:vAlign w:val="center"/>
          </w:tcPr>
          <w:p w14:paraId="6A700237" w14:textId="3668D47E" w:rsidR="00542EF3" w:rsidRPr="00AD301C" w:rsidRDefault="00542EF3" w:rsidP="00EA441C">
            <w:pPr>
              <w:tabs>
                <w:tab w:val="left" w:pos="2520"/>
              </w:tabs>
              <w:rPr>
                <w:rFonts w:ascii="Calibri" w:hAnsi="Calibri" w:cs="Calibri"/>
                <w:sz w:val="20"/>
                <w:szCs w:val="20"/>
              </w:rPr>
            </w:pPr>
            <w:r w:rsidRPr="00AD301C">
              <w:rPr>
                <w:rFonts w:ascii="Calibri" w:hAnsi="Calibri" w:cs="Calibri"/>
                <w:b/>
                <w:color w:val="000000" w:themeColor="text1"/>
              </w:rPr>
              <w:t xml:space="preserve">Education Directorate Improvement Plan: </w:t>
            </w:r>
            <w:r w:rsidRPr="00AD301C">
              <w:rPr>
                <w:rFonts w:ascii="Calibri" w:hAnsi="Calibri" w:cs="Calibri"/>
                <w:color w:val="000000" w:themeColor="text1"/>
              </w:rPr>
              <w:t xml:space="preserve"> </w:t>
            </w:r>
            <w:r w:rsidRPr="00AD301C">
              <w:rPr>
                <w:rFonts w:ascii="Calibri" w:hAnsi="Calibri" w:cs="Calibri"/>
                <w:color w:val="000000"/>
              </w:rPr>
              <w:t>Achievement</w:t>
            </w:r>
          </w:p>
        </w:tc>
      </w:tr>
      <w:tr w:rsidR="00542EF3" w:rsidRPr="00AD301C" w14:paraId="0249C348" w14:textId="77777777" w:rsidTr="00EA441C">
        <w:trPr>
          <w:trHeight w:val="371"/>
        </w:trPr>
        <w:tc>
          <w:tcPr>
            <w:tcW w:w="14963" w:type="dxa"/>
            <w:gridSpan w:val="6"/>
            <w:shd w:val="clear" w:color="auto" w:fill="F1A983" w:themeFill="accent2" w:themeFillTint="99"/>
            <w:vAlign w:val="center"/>
          </w:tcPr>
          <w:p w14:paraId="3F22B4AC" w14:textId="77777777" w:rsidR="008229EB" w:rsidRPr="00AD301C" w:rsidRDefault="008229EB" w:rsidP="00EA441C">
            <w:pPr>
              <w:tabs>
                <w:tab w:val="left" w:pos="2520"/>
              </w:tabs>
              <w:rPr>
                <w:rFonts w:ascii="Calibri" w:hAnsi="Calibri" w:cs="Calibri"/>
                <w:b/>
                <w:bCs/>
                <w:sz w:val="16"/>
                <w:szCs w:val="16"/>
              </w:rPr>
            </w:pPr>
          </w:p>
          <w:p w14:paraId="3D2D32FE" w14:textId="49639726" w:rsidR="00542EF3" w:rsidRPr="00AD301C" w:rsidRDefault="00542EF3" w:rsidP="00EA441C">
            <w:pPr>
              <w:tabs>
                <w:tab w:val="left" w:pos="2520"/>
              </w:tabs>
              <w:rPr>
                <w:rFonts w:ascii="Calibri" w:hAnsi="Calibri" w:cs="Calibri"/>
                <w:b/>
                <w:sz w:val="22"/>
                <w:szCs w:val="22"/>
              </w:rPr>
            </w:pPr>
            <w:r w:rsidRPr="00AD301C">
              <w:rPr>
                <w:rFonts w:ascii="Calibri" w:hAnsi="Calibri" w:cs="Calibri"/>
                <w:b/>
                <w:bCs/>
              </w:rPr>
              <w:t>Focused Priority</w:t>
            </w:r>
            <w:r w:rsidR="00194FDF" w:rsidRPr="00AD301C">
              <w:rPr>
                <w:rFonts w:ascii="Calibri" w:hAnsi="Calibri" w:cs="Calibri"/>
                <w:b/>
                <w:bCs/>
              </w:rPr>
              <w:t xml:space="preserve"> 1</w:t>
            </w:r>
            <w:r w:rsidRPr="00AD301C">
              <w:rPr>
                <w:rFonts w:ascii="Calibri" w:hAnsi="Calibri" w:cs="Calibri"/>
                <w:b/>
                <w:bCs/>
              </w:rPr>
              <w:t xml:space="preserve">:   </w:t>
            </w:r>
            <w:r w:rsidR="00F17572" w:rsidRPr="00AD301C">
              <w:rPr>
                <w:rFonts w:ascii="Calibri" w:hAnsi="Calibri" w:cs="Calibri"/>
                <w:b/>
                <w:sz w:val="22"/>
                <w:szCs w:val="22"/>
              </w:rPr>
              <w:t xml:space="preserve"> Raise attainment in number, money and measure from </w:t>
            </w:r>
            <w:r w:rsidR="00123A2C" w:rsidRPr="00AD301C">
              <w:rPr>
                <w:rFonts w:ascii="Calibri" w:hAnsi="Calibri" w:cs="Calibri"/>
                <w:b/>
                <w:sz w:val="22"/>
                <w:szCs w:val="22"/>
              </w:rPr>
              <w:t>8</w:t>
            </w:r>
            <w:r w:rsidR="005C3069">
              <w:rPr>
                <w:rFonts w:ascii="Calibri" w:hAnsi="Calibri" w:cs="Calibri"/>
                <w:b/>
                <w:sz w:val="22"/>
                <w:szCs w:val="22"/>
              </w:rPr>
              <w:t>1</w:t>
            </w:r>
            <w:r w:rsidR="00123A2C" w:rsidRPr="00AD301C">
              <w:rPr>
                <w:rFonts w:ascii="Calibri" w:hAnsi="Calibri" w:cs="Calibri"/>
                <w:b/>
                <w:sz w:val="22"/>
                <w:szCs w:val="22"/>
              </w:rPr>
              <w:t>.3</w:t>
            </w:r>
            <w:r w:rsidR="00F17572" w:rsidRPr="00AD301C">
              <w:rPr>
                <w:rFonts w:ascii="Calibri" w:hAnsi="Calibri" w:cs="Calibri"/>
                <w:b/>
                <w:sz w:val="22"/>
                <w:szCs w:val="22"/>
              </w:rPr>
              <w:t xml:space="preserve">% to </w:t>
            </w:r>
            <w:r w:rsidR="00AD301C">
              <w:rPr>
                <w:rFonts w:ascii="Calibri" w:hAnsi="Calibri" w:cs="Calibri"/>
                <w:b/>
                <w:sz w:val="22"/>
                <w:szCs w:val="22"/>
              </w:rPr>
              <w:t>8</w:t>
            </w:r>
            <w:r w:rsidR="005C3069">
              <w:rPr>
                <w:rFonts w:ascii="Calibri" w:hAnsi="Calibri" w:cs="Calibri"/>
                <w:b/>
                <w:sz w:val="22"/>
                <w:szCs w:val="22"/>
              </w:rPr>
              <w:t>4.7</w:t>
            </w:r>
            <w:r w:rsidR="00F17572" w:rsidRPr="00AD301C">
              <w:rPr>
                <w:rFonts w:ascii="Calibri" w:hAnsi="Calibri" w:cs="Calibri"/>
                <w:b/>
                <w:sz w:val="22"/>
                <w:szCs w:val="22"/>
              </w:rPr>
              <w:t>%</w:t>
            </w:r>
            <w:r w:rsidR="005C3069">
              <w:rPr>
                <w:rFonts w:ascii="Calibri" w:hAnsi="Calibri" w:cs="Calibri"/>
                <w:b/>
                <w:sz w:val="22"/>
                <w:szCs w:val="22"/>
              </w:rPr>
              <w:t xml:space="preserve"> (an increase from 191 to 199 children across P1-7)</w:t>
            </w:r>
            <w:r w:rsidR="00F17572" w:rsidRPr="00AD301C">
              <w:rPr>
                <w:rFonts w:ascii="Calibri" w:hAnsi="Calibri" w:cs="Calibri"/>
                <w:b/>
                <w:sz w:val="22"/>
                <w:szCs w:val="22"/>
              </w:rPr>
              <w:t xml:space="preserve"> by developing pedagogical approaches to learning, teaching and assessment (Year 2 of 3)</w:t>
            </w:r>
          </w:p>
          <w:p w14:paraId="55D90961" w14:textId="7FBF10A3" w:rsidR="008229EB" w:rsidRPr="00AD301C" w:rsidRDefault="008229EB" w:rsidP="00EA441C">
            <w:pPr>
              <w:tabs>
                <w:tab w:val="left" w:pos="2520"/>
              </w:tabs>
              <w:rPr>
                <w:rFonts w:ascii="Calibri" w:hAnsi="Calibri" w:cs="Calibri"/>
                <w:i/>
                <w:iCs/>
                <w:color w:val="FF0000"/>
                <w:sz w:val="16"/>
                <w:szCs w:val="16"/>
              </w:rPr>
            </w:pPr>
          </w:p>
        </w:tc>
      </w:tr>
      <w:tr w:rsidR="00542EF3" w:rsidRPr="00AD301C" w14:paraId="129EF49A" w14:textId="77777777" w:rsidTr="00EA441C">
        <w:trPr>
          <w:trHeight w:val="375"/>
        </w:trPr>
        <w:tc>
          <w:tcPr>
            <w:tcW w:w="7650" w:type="dxa"/>
            <w:gridSpan w:val="3"/>
            <w:vAlign w:val="center"/>
          </w:tcPr>
          <w:p w14:paraId="62D549FE" w14:textId="77777777" w:rsidR="00542EF3" w:rsidRPr="00AD301C" w:rsidRDefault="00542EF3" w:rsidP="00EA441C">
            <w:pPr>
              <w:tabs>
                <w:tab w:val="left" w:pos="2520"/>
              </w:tabs>
              <w:rPr>
                <w:rFonts w:ascii="Calibri" w:hAnsi="Calibri" w:cs="Calibri"/>
                <w:b/>
                <w:sz w:val="20"/>
                <w:szCs w:val="20"/>
              </w:rPr>
            </w:pPr>
            <w:r w:rsidRPr="00AD301C">
              <w:rPr>
                <w:rFonts w:ascii="Calibri" w:hAnsi="Calibri" w:cs="Calibri"/>
                <w:b/>
              </w:rPr>
              <w:t>HGIOS4 Quality Indicators</w:t>
            </w:r>
          </w:p>
        </w:tc>
        <w:tc>
          <w:tcPr>
            <w:tcW w:w="7313" w:type="dxa"/>
            <w:gridSpan w:val="3"/>
            <w:vAlign w:val="center"/>
          </w:tcPr>
          <w:p w14:paraId="2B846EE4" w14:textId="29343618" w:rsidR="00542EF3" w:rsidRPr="00AD301C" w:rsidRDefault="00B077F2" w:rsidP="00EA441C">
            <w:pPr>
              <w:tabs>
                <w:tab w:val="left" w:pos="2520"/>
              </w:tabs>
              <w:rPr>
                <w:rFonts w:ascii="Calibri" w:hAnsi="Calibri" w:cs="Calibri"/>
                <w:b/>
                <w:sz w:val="20"/>
                <w:szCs w:val="20"/>
              </w:rPr>
            </w:pPr>
            <w:r w:rsidRPr="00AD301C">
              <w:rPr>
                <w:rFonts w:ascii="Calibri" w:hAnsi="Calibri" w:cs="Calibri"/>
                <w:b/>
              </w:rPr>
              <w:t xml:space="preserve">Quality Framework </w:t>
            </w:r>
            <w:r w:rsidR="00542EF3" w:rsidRPr="00AD301C">
              <w:rPr>
                <w:rFonts w:ascii="Calibri" w:hAnsi="Calibri" w:cs="Calibri"/>
                <w:b/>
              </w:rPr>
              <w:t xml:space="preserve"> </w:t>
            </w:r>
          </w:p>
        </w:tc>
      </w:tr>
      <w:tr w:rsidR="00542EF3" w:rsidRPr="00AD301C" w14:paraId="7AE95883" w14:textId="77777777" w:rsidTr="00EA441C">
        <w:trPr>
          <w:trHeight w:val="628"/>
        </w:trPr>
        <w:tc>
          <w:tcPr>
            <w:tcW w:w="7650" w:type="dxa"/>
            <w:gridSpan w:val="3"/>
            <w:vAlign w:val="center"/>
          </w:tcPr>
          <w:p w14:paraId="10A362DD"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1.2 Leadership of learning</w:t>
            </w:r>
          </w:p>
          <w:p w14:paraId="67147FD7"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1.3 Leadership of change</w:t>
            </w:r>
          </w:p>
          <w:p w14:paraId="187946DB"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2.2 Curriculum</w:t>
            </w:r>
          </w:p>
          <w:p w14:paraId="7F9FFAAC"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2.3 Learning, teaching and assessment</w:t>
            </w:r>
          </w:p>
          <w:p w14:paraId="112FA419" w14:textId="77777777" w:rsidR="00542EF3" w:rsidRPr="00AD301C" w:rsidRDefault="00DE6D78" w:rsidP="00164B19">
            <w:pPr>
              <w:pStyle w:val="ListParagraph"/>
              <w:numPr>
                <w:ilvl w:val="0"/>
                <w:numId w:val="5"/>
              </w:numPr>
              <w:tabs>
                <w:tab w:val="left" w:pos="2520"/>
              </w:tabs>
              <w:rPr>
                <w:rFonts w:ascii="Calibri" w:hAnsi="Calibri" w:cs="Calibri"/>
                <w:bCs/>
                <w:sz w:val="20"/>
                <w:szCs w:val="20"/>
              </w:rPr>
            </w:pPr>
            <w:r w:rsidRPr="00AD301C">
              <w:rPr>
                <w:rFonts w:ascii="Calibri" w:hAnsi="Calibri" w:cs="Calibri"/>
                <w:bCs/>
                <w:sz w:val="22"/>
                <w:szCs w:val="22"/>
              </w:rPr>
              <w:t>3.2 Raising attainment and achievement</w:t>
            </w:r>
          </w:p>
          <w:p w14:paraId="771A6E44" w14:textId="3760A4C0" w:rsidR="008229EB" w:rsidRPr="00AD301C" w:rsidRDefault="008229EB" w:rsidP="00EA441C">
            <w:pPr>
              <w:pStyle w:val="ListParagraph"/>
              <w:tabs>
                <w:tab w:val="left" w:pos="2520"/>
              </w:tabs>
              <w:rPr>
                <w:rFonts w:ascii="Calibri" w:hAnsi="Calibri" w:cs="Calibri"/>
                <w:bCs/>
                <w:sz w:val="20"/>
                <w:szCs w:val="20"/>
              </w:rPr>
            </w:pPr>
          </w:p>
        </w:tc>
        <w:tc>
          <w:tcPr>
            <w:tcW w:w="7313" w:type="dxa"/>
            <w:gridSpan w:val="3"/>
            <w:vAlign w:val="center"/>
          </w:tcPr>
          <w:p w14:paraId="1E223266" w14:textId="77777777" w:rsidR="00F17572" w:rsidRPr="00AD301C" w:rsidRDefault="00F17572"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1.3 Play and Learning</w:t>
            </w:r>
          </w:p>
          <w:p w14:paraId="4D0DC85D" w14:textId="77777777" w:rsidR="00F17572" w:rsidRPr="00AD301C" w:rsidRDefault="00F17572"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2.1 Quality of the setting for care, play and learning</w:t>
            </w:r>
          </w:p>
          <w:p w14:paraId="2139556E" w14:textId="77777777" w:rsidR="00F17572" w:rsidRPr="00AD301C" w:rsidRDefault="00F17572"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3.1 Quality assurance and improvement are led well</w:t>
            </w:r>
          </w:p>
          <w:p w14:paraId="640F9004" w14:textId="77777777" w:rsidR="00F17572" w:rsidRPr="00AD301C" w:rsidRDefault="00F17572"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3.2 Leadership of play and learning</w:t>
            </w:r>
          </w:p>
          <w:p w14:paraId="4C051AFE" w14:textId="393D97A8" w:rsidR="00542EF3" w:rsidRPr="00AD301C" w:rsidRDefault="00F17572" w:rsidP="00164B19">
            <w:pPr>
              <w:pStyle w:val="ListParagraph"/>
              <w:numPr>
                <w:ilvl w:val="0"/>
                <w:numId w:val="5"/>
              </w:numPr>
              <w:tabs>
                <w:tab w:val="left" w:pos="2520"/>
              </w:tabs>
              <w:rPr>
                <w:rFonts w:ascii="Calibri" w:hAnsi="Calibri" w:cs="Calibri"/>
                <w:bCs/>
                <w:sz w:val="20"/>
                <w:szCs w:val="20"/>
              </w:rPr>
            </w:pPr>
            <w:r w:rsidRPr="00AD301C">
              <w:rPr>
                <w:rFonts w:ascii="Calibri" w:hAnsi="Calibri" w:cs="Calibri"/>
                <w:bCs/>
                <w:sz w:val="22"/>
                <w:szCs w:val="22"/>
              </w:rPr>
              <w:t xml:space="preserve">4.1 Staff skills, </w:t>
            </w:r>
            <w:r w:rsidR="00DE6D78" w:rsidRPr="00AD301C">
              <w:rPr>
                <w:rFonts w:ascii="Calibri" w:hAnsi="Calibri" w:cs="Calibri"/>
                <w:bCs/>
                <w:sz w:val="22"/>
                <w:szCs w:val="22"/>
              </w:rPr>
              <w:t>knowledge and values</w:t>
            </w:r>
            <w:r w:rsidR="00542EF3" w:rsidRPr="00AD301C">
              <w:rPr>
                <w:rFonts w:ascii="Calibri" w:hAnsi="Calibri" w:cs="Calibri"/>
                <w:bCs/>
                <w:sz w:val="20"/>
                <w:szCs w:val="20"/>
              </w:rPr>
              <w:t xml:space="preserve">             </w:t>
            </w:r>
          </w:p>
        </w:tc>
      </w:tr>
      <w:tr w:rsidR="00542EF3" w:rsidRPr="00AD301C" w14:paraId="23DDC85E" w14:textId="77777777" w:rsidTr="00EA441C">
        <w:trPr>
          <w:trHeight w:val="414"/>
        </w:trPr>
        <w:tc>
          <w:tcPr>
            <w:tcW w:w="2445" w:type="dxa"/>
            <w:shd w:val="clear" w:color="auto" w:fill="F1A983" w:themeFill="accent2" w:themeFillTint="99"/>
            <w:vAlign w:val="center"/>
          </w:tcPr>
          <w:p w14:paraId="64F59C6A" w14:textId="77777777" w:rsidR="00542EF3" w:rsidRPr="00AD301C" w:rsidRDefault="00542EF3" w:rsidP="00EA441C">
            <w:pPr>
              <w:jc w:val="center"/>
              <w:rPr>
                <w:rFonts w:ascii="Calibri" w:hAnsi="Calibri" w:cs="Calibri"/>
                <w:b/>
              </w:rPr>
            </w:pPr>
            <w:r w:rsidRPr="00AD301C">
              <w:rPr>
                <w:rFonts w:ascii="Calibri" w:hAnsi="Calibri" w:cs="Calibri"/>
                <w:b/>
              </w:rPr>
              <w:t>Expected Impact</w:t>
            </w:r>
          </w:p>
        </w:tc>
        <w:tc>
          <w:tcPr>
            <w:tcW w:w="3831" w:type="dxa"/>
            <w:shd w:val="clear" w:color="auto" w:fill="F1A983" w:themeFill="accent2" w:themeFillTint="99"/>
            <w:vAlign w:val="center"/>
          </w:tcPr>
          <w:p w14:paraId="3D7E6E0B" w14:textId="77777777" w:rsidR="00542EF3" w:rsidRPr="00AD301C" w:rsidRDefault="00542EF3" w:rsidP="00EA441C">
            <w:pPr>
              <w:jc w:val="center"/>
              <w:rPr>
                <w:rFonts w:ascii="Calibri" w:hAnsi="Calibri" w:cs="Calibri"/>
                <w:b/>
              </w:rPr>
            </w:pPr>
            <w:r w:rsidRPr="00AD301C">
              <w:rPr>
                <w:rFonts w:ascii="Calibri" w:hAnsi="Calibri" w:cs="Calibri"/>
                <w:b/>
              </w:rPr>
              <w:t>Strategic Actions Planned</w:t>
            </w:r>
          </w:p>
        </w:tc>
        <w:tc>
          <w:tcPr>
            <w:tcW w:w="2212" w:type="dxa"/>
            <w:gridSpan w:val="2"/>
            <w:shd w:val="clear" w:color="auto" w:fill="F1A983" w:themeFill="accent2" w:themeFillTint="99"/>
            <w:vAlign w:val="center"/>
          </w:tcPr>
          <w:p w14:paraId="3650662D" w14:textId="77777777" w:rsidR="00542EF3" w:rsidRPr="00AD301C" w:rsidRDefault="00542EF3" w:rsidP="00EA441C">
            <w:pPr>
              <w:jc w:val="center"/>
              <w:rPr>
                <w:rFonts w:ascii="Calibri" w:hAnsi="Calibri" w:cs="Calibri"/>
                <w:b/>
              </w:rPr>
            </w:pPr>
            <w:r w:rsidRPr="00AD301C">
              <w:rPr>
                <w:rFonts w:ascii="Calibri" w:hAnsi="Calibri" w:cs="Calibri"/>
                <w:b/>
              </w:rPr>
              <w:t>Responsibilities</w:t>
            </w:r>
          </w:p>
        </w:tc>
        <w:tc>
          <w:tcPr>
            <w:tcW w:w="4246" w:type="dxa"/>
            <w:shd w:val="clear" w:color="auto" w:fill="F1A983" w:themeFill="accent2" w:themeFillTint="99"/>
            <w:vAlign w:val="center"/>
          </w:tcPr>
          <w:p w14:paraId="456C9F71" w14:textId="77777777" w:rsidR="00542EF3" w:rsidRPr="00AD301C" w:rsidRDefault="00542EF3" w:rsidP="00EA441C">
            <w:pPr>
              <w:jc w:val="center"/>
              <w:rPr>
                <w:rFonts w:ascii="Calibri" w:hAnsi="Calibri" w:cs="Calibri"/>
                <w:b/>
              </w:rPr>
            </w:pPr>
            <w:r w:rsidRPr="00AD301C">
              <w:rPr>
                <w:rFonts w:ascii="Calibri" w:hAnsi="Calibri" w:cs="Calibri"/>
                <w:b/>
              </w:rPr>
              <w:t>Measure of Success</w:t>
            </w:r>
          </w:p>
          <w:p w14:paraId="732D9CBF" w14:textId="77777777" w:rsidR="00542EF3" w:rsidRPr="00AD301C" w:rsidRDefault="00542EF3" w:rsidP="00EA441C">
            <w:pPr>
              <w:jc w:val="center"/>
              <w:rPr>
                <w:rFonts w:ascii="Calibri" w:hAnsi="Calibri" w:cs="Calibri"/>
                <w:b/>
                <w:i/>
                <w:iCs/>
                <w:sz w:val="20"/>
                <w:szCs w:val="20"/>
              </w:rPr>
            </w:pPr>
            <w:r w:rsidRPr="00AD301C">
              <w:rPr>
                <w:rFonts w:ascii="Calibri" w:hAnsi="Calibri" w:cs="Calibri"/>
                <w:b/>
                <w:i/>
                <w:iCs/>
                <w:sz w:val="20"/>
                <w:szCs w:val="20"/>
              </w:rPr>
              <w:t>(Triangulation of Evidence/QI Methodology)</w:t>
            </w:r>
          </w:p>
        </w:tc>
        <w:tc>
          <w:tcPr>
            <w:tcW w:w="2229" w:type="dxa"/>
            <w:shd w:val="clear" w:color="auto" w:fill="F1A983" w:themeFill="accent2" w:themeFillTint="99"/>
            <w:vAlign w:val="center"/>
          </w:tcPr>
          <w:p w14:paraId="37E33E67" w14:textId="77777777" w:rsidR="00542EF3" w:rsidRPr="00AD301C" w:rsidRDefault="00542EF3" w:rsidP="00EA441C">
            <w:pPr>
              <w:jc w:val="center"/>
              <w:rPr>
                <w:rFonts w:ascii="Calibri" w:hAnsi="Calibri" w:cs="Calibri"/>
                <w:b/>
              </w:rPr>
            </w:pPr>
            <w:r w:rsidRPr="00AD301C">
              <w:rPr>
                <w:rFonts w:ascii="Calibri" w:hAnsi="Calibri" w:cs="Calibri"/>
                <w:b/>
              </w:rPr>
              <w:t>Timescales</w:t>
            </w:r>
          </w:p>
        </w:tc>
      </w:tr>
      <w:tr w:rsidR="00123A2C" w:rsidRPr="00AD301C" w14:paraId="12992458" w14:textId="77777777" w:rsidTr="00EA441C">
        <w:trPr>
          <w:trHeight w:val="1517"/>
        </w:trPr>
        <w:tc>
          <w:tcPr>
            <w:tcW w:w="2445" w:type="dxa"/>
            <w:vMerge w:val="restart"/>
          </w:tcPr>
          <w:p w14:paraId="005251A8" w14:textId="14BBF783" w:rsidR="00123A2C" w:rsidRPr="00AD301C" w:rsidRDefault="00123A2C" w:rsidP="00EA441C">
            <w:pPr>
              <w:rPr>
                <w:rFonts w:ascii="Calibri" w:hAnsi="Calibri" w:cs="Calibri"/>
                <w:bCs/>
                <w:sz w:val="22"/>
                <w:szCs w:val="22"/>
              </w:rPr>
            </w:pPr>
            <w:r w:rsidRPr="00AD301C">
              <w:rPr>
                <w:rFonts w:ascii="Calibri" w:hAnsi="Calibri" w:cs="Calibri"/>
                <w:bCs/>
                <w:sz w:val="22"/>
                <w:szCs w:val="22"/>
              </w:rPr>
              <w:t>Increased attainment within the number, money and measure organiser across P1-7 from 8</w:t>
            </w:r>
            <w:r w:rsidR="004677B1">
              <w:rPr>
                <w:rFonts w:ascii="Calibri" w:hAnsi="Calibri" w:cs="Calibri"/>
                <w:bCs/>
                <w:sz w:val="22"/>
                <w:szCs w:val="22"/>
              </w:rPr>
              <w:t>1</w:t>
            </w:r>
            <w:r w:rsidRPr="00AD301C">
              <w:rPr>
                <w:rFonts w:ascii="Calibri" w:hAnsi="Calibri" w:cs="Calibri"/>
                <w:bCs/>
                <w:sz w:val="22"/>
                <w:szCs w:val="22"/>
              </w:rPr>
              <w:t xml:space="preserve">.3% to </w:t>
            </w:r>
            <w:r w:rsidR="00AD301C">
              <w:rPr>
                <w:rFonts w:ascii="Calibri" w:hAnsi="Calibri" w:cs="Calibri"/>
                <w:bCs/>
                <w:sz w:val="22"/>
                <w:szCs w:val="22"/>
              </w:rPr>
              <w:t>8</w:t>
            </w:r>
            <w:r w:rsidR="004677B1">
              <w:rPr>
                <w:rFonts w:ascii="Calibri" w:hAnsi="Calibri" w:cs="Calibri"/>
                <w:bCs/>
                <w:sz w:val="22"/>
                <w:szCs w:val="22"/>
              </w:rPr>
              <w:t>4.7</w:t>
            </w:r>
            <w:r w:rsidRPr="00AD301C">
              <w:rPr>
                <w:rFonts w:ascii="Calibri" w:hAnsi="Calibri" w:cs="Calibri"/>
                <w:bCs/>
                <w:sz w:val="22"/>
                <w:szCs w:val="22"/>
              </w:rPr>
              <w:t>%</w:t>
            </w:r>
          </w:p>
          <w:p w14:paraId="12DBA127" w14:textId="77777777" w:rsidR="00123A2C" w:rsidRPr="00AD301C" w:rsidRDefault="00123A2C" w:rsidP="00EA441C">
            <w:pPr>
              <w:rPr>
                <w:rFonts w:ascii="Calibri" w:hAnsi="Calibri" w:cs="Calibri"/>
                <w:bCs/>
                <w:sz w:val="22"/>
                <w:szCs w:val="22"/>
              </w:rPr>
            </w:pPr>
          </w:p>
          <w:p w14:paraId="61AE6313" w14:textId="77777777" w:rsidR="00123A2C" w:rsidRPr="00AD301C" w:rsidRDefault="00123A2C" w:rsidP="00EA441C">
            <w:pPr>
              <w:rPr>
                <w:rFonts w:ascii="Calibri" w:hAnsi="Calibri" w:cs="Calibri"/>
                <w:bCs/>
                <w:sz w:val="22"/>
                <w:szCs w:val="22"/>
                <w:lang w:val="en-GB"/>
              </w:rPr>
            </w:pPr>
            <w:r w:rsidRPr="00AD301C">
              <w:rPr>
                <w:rFonts w:ascii="Calibri" w:hAnsi="Calibri" w:cs="Calibri"/>
                <w:bCs/>
                <w:sz w:val="22"/>
                <w:szCs w:val="22"/>
                <w:lang w:val="en-GB"/>
              </w:rPr>
              <w:t>All Learners in P4-7 will demonstrate increased confidence and fluency in applying numeracy skills across the number, money and measure organiser.</w:t>
            </w:r>
          </w:p>
          <w:p w14:paraId="16B83CBE" w14:textId="77777777" w:rsidR="008229EB" w:rsidRPr="00AD301C" w:rsidRDefault="008229EB" w:rsidP="00EA441C">
            <w:pPr>
              <w:rPr>
                <w:rFonts w:ascii="Calibri" w:hAnsi="Calibri" w:cs="Calibri"/>
                <w:bCs/>
                <w:sz w:val="22"/>
                <w:szCs w:val="22"/>
                <w:lang w:val="en-GB"/>
              </w:rPr>
            </w:pPr>
          </w:p>
          <w:p w14:paraId="38616C34" w14:textId="77777777" w:rsidR="008229EB" w:rsidRPr="00AD301C" w:rsidRDefault="008229EB" w:rsidP="00EA441C">
            <w:pPr>
              <w:rPr>
                <w:rFonts w:ascii="Calibri" w:hAnsi="Calibri" w:cs="Calibri"/>
                <w:bCs/>
                <w:sz w:val="22"/>
                <w:szCs w:val="22"/>
                <w:lang w:val="en-GB"/>
              </w:rPr>
            </w:pPr>
          </w:p>
          <w:p w14:paraId="44269B0A" w14:textId="77777777" w:rsidR="008229EB" w:rsidRPr="00AD301C" w:rsidRDefault="008229EB" w:rsidP="00EA441C">
            <w:pPr>
              <w:rPr>
                <w:rFonts w:ascii="Calibri" w:hAnsi="Calibri" w:cs="Calibri"/>
                <w:bCs/>
                <w:sz w:val="22"/>
                <w:szCs w:val="22"/>
                <w:lang w:val="en-GB"/>
              </w:rPr>
            </w:pPr>
          </w:p>
          <w:p w14:paraId="3AB6DFB2" w14:textId="77777777" w:rsidR="008229EB" w:rsidRPr="00AD301C" w:rsidRDefault="008229EB" w:rsidP="00EA441C">
            <w:pPr>
              <w:rPr>
                <w:rFonts w:ascii="Calibri" w:hAnsi="Calibri" w:cs="Calibri"/>
                <w:bCs/>
                <w:sz w:val="22"/>
                <w:szCs w:val="22"/>
                <w:lang w:val="en-GB"/>
              </w:rPr>
            </w:pPr>
          </w:p>
          <w:p w14:paraId="525BB9C3" w14:textId="77777777" w:rsidR="008229EB" w:rsidRPr="00AD301C" w:rsidRDefault="008229EB" w:rsidP="00EA441C">
            <w:pPr>
              <w:rPr>
                <w:rFonts w:ascii="Calibri" w:hAnsi="Calibri" w:cs="Calibri"/>
                <w:bCs/>
                <w:sz w:val="22"/>
                <w:szCs w:val="22"/>
                <w:lang w:val="en-GB"/>
              </w:rPr>
            </w:pPr>
          </w:p>
          <w:p w14:paraId="1F953CD1" w14:textId="77777777" w:rsidR="008229EB" w:rsidRPr="00AD301C" w:rsidRDefault="008229EB" w:rsidP="00EA441C">
            <w:pPr>
              <w:rPr>
                <w:rFonts w:ascii="Calibri" w:hAnsi="Calibri" w:cs="Calibri"/>
                <w:bCs/>
                <w:sz w:val="22"/>
                <w:szCs w:val="22"/>
                <w:lang w:val="en-GB"/>
              </w:rPr>
            </w:pPr>
          </w:p>
          <w:p w14:paraId="44833DB9" w14:textId="77777777" w:rsidR="008229EB" w:rsidRPr="00AD301C" w:rsidRDefault="008229EB" w:rsidP="00EA441C">
            <w:pPr>
              <w:rPr>
                <w:rFonts w:ascii="Calibri" w:hAnsi="Calibri" w:cs="Calibri"/>
                <w:bCs/>
                <w:sz w:val="22"/>
                <w:szCs w:val="22"/>
                <w:lang w:val="en-GB"/>
              </w:rPr>
            </w:pPr>
          </w:p>
          <w:p w14:paraId="2F9DF673" w14:textId="77777777" w:rsidR="008229EB" w:rsidRPr="00AD301C" w:rsidRDefault="008229EB" w:rsidP="00EA441C">
            <w:pPr>
              <w:rPr>
                <w:rFonts w:ascii="Calibri" w:hAnsi="Calibri" w:cs="Calibri"/>
                <w:bCs/>
                <w:sz w:val="22"/>
                <w:szCs w:val="22"/>
                <w:lang w:val="en-GB"/>
              </w:rPr>
            </w:pPr>
          </w:p>
          <w:p w14:paraId="73D4F41C" w14:textId="77777777" w:rsidR="008229EB" w:rsidRPr="00AD301C" w:rsidRDefault="008229EB" w:rsidP="00EA441C">
            <w:pPr>
              <w:rPr>
                <w:rFonts w:ascii="Calibri" w:hAnsi="Calibri" w:cs="Calibri"/>
                <w:bCs/>
                <w:sz w:val="22"/>
                <w:szCs w:val="22"/>
                <w:lang w:val="en-GB"/>
              </w:rPr>
            </w:pPr>
          </w:p>
          <w:p w14:paraId="2FB16594" w14:textId="77777777" w:rsidR="008229EB" w:rsidRPr="00AD301C" w:rsidRDefault="008229EB" w:rsidP="00EA441C">
            <w:pPr>
              <w:rPr>
                <w:rFonts w:ascii="Calibri" w:hAnsi="Calibri" w:cs="Calibri"/>
                <w:bCs/>
                <w:sz w:val="22"/>
                <w:szCs w:val="22"/>
                <w:lang w:val="en-GB"/>
              </w:rPr>
            </w:pPr>
          </w:p>
          <w:p w14:paraId="6BD86579" w14:textId="77777777" w:rsidR="008229EB" w:rsidRPr="00AD301C" w:rsidRDefault="008229EB" w:rsidP="00EA441C">
            <w:pPr>
              <w:rPr>
                <w:rFonts w:ascii="Calibri" w:hAnsi="Calibri" w:cs="Calibri"/>
                <w:bCs/>
                <w:sz w:val="22"/>
                <w:szCs w:val="22"/>
                <w:lang w:val="en-GB"/>
              </w:rPr>
            </w:pPr>
          </w:p>
          <w:p w14:paraId="5DCFCA42" w14:textId="77777777" w:rsidR="008229EB" w:rsidRPr="00AD301C" w:rsidRDefault="008229EB" w:rsidP="00EA441C">
            <w:pPr>
              <w:rPr>
                <w:rFonts w:ascii="Calibri" w:hAnsi="Calibri" w:cs="Calibri"/>
                <w:bCs/>
                <w:sz w:val="22"/>
                <w:szCs w:val="22"/>
                <w:lang w:val="en-GB"/>
              </w:rPr>
            </w:pPr>
          </w:p>
          <w:p w14:paraId="1D33D384" w14:textId="77777777" w:rsidR="008229EB" w:rsidRPr="00AD301C" w:rsidRDefault="008229EB" w:rsidP="00EA441C">
            <w:pPr>
              <w:rPr>
                <w:rFonts w:ascii="Calibri" w:hAnsi="Calibri" w:cs="Calibri"/>
                <w:bCs/>
                <w:sz w:val="22"/>
                <w:szCs w:val="22"/>
                <w:lang w:val="en-GB"/>
              </w:rPr>
            </w:pPr>
          </w:p>
          <w:p w14:paraId="68D6E2C6" w14:textId="77777777" w:rsidR="008229EB" w:rsidRPr="00AD301C" w:rsidRDefault="008229EB" w:rsidP="00EA441C">
            <w:pPr>
              <w:rPr>
                <w:rFonts w:ascii="Calibri" w:hAnsi="Calibri" w:cs="Calibri"/>
                <w:bCs/>
                <w:sz w:val="22"/>
                <w:szCs w:val="22"/>
                <w:lang w:val="en-GB"/>
              </w:rPr>
            </w:pPr>
          </w:p>
          <w:p w14:paraId="5F112189" w14:textId="77777777" w:rsidR="008229EB" w:rsidRPr="00AD301C" w:rsidRDefault="008229EB" w:rsidP="00EA441C">
            <w:pPr>
              <w:rPr>
                <w:rFonts w:ascii="Calibri" w:hAnsi="Calibri" w:cs="Calibri"/>
                <w:bCs/>
                <w:sz w:val="22"/>
                <w:szCs w:val="22"/>
                <w:lang w:val="en-GB"/>
              </w:rPr>
            </w:pPr>
          </w:p>
          <w:p w14:paraId="562F192D" w14:textId="77777777" w:rsidR="008229EB" w:rsidRPr="00AD301C" w:rsidRDefault="008229EB" w:rsidP="00EA441C">
            <w:pPr>
              <w:rPr>
                <w:rFonts w:ascii="Calibri" w:hAnsi="Calibri" w:cs="Calibri"/>
                <w:bCs/>
                <w:sz w:val="22"/>
                <w:szCs w:val="22"/>
                <w:lang w:val="en-GB"/>
              </w:rPr>
            </w:pPr>
          </w:p>
          <w:p w14:paraId="71C47583" w14:textId="77777777" w:rsidR="008229EB" w:rsidRPr="00AD301C" w:rsidRDefault="008229EB" w:rsidP="00EA441C">
            <w:pPr>
              <w:rPr>
                <w:rFonts w:ascii="Calibri" w:hAnsi="Calibri" w:cs="Calibri"/>
                <w:bCs/>
                <w:sz w:val="22"/>
                <w:szCs w:val="22"/>
                <w:lang w:val="en-GB"/>
              </w:rPr>
            </w:pPr>
          </w:p>
          <w:p w14:paraId="73BB17E0" w14:textId="77777777" w:rsidR="008229EB" w:rsidRPr="00AD301C" w:rsidRDefault="008229EB" w:rsidP="00EA441C">
            <w:pPr>
              <w:rPr>
                <w:rFonts w:ascii="Calibri" w:hAnsi="Calibri" w:cs="Calibri"/>
                <w:bCs/>
                <w:sz w:val="22"/>
                <w:szCs w:val="22"/>
                <w:lang w:val="en-GB"/>
              </w:rPr>
            </w:pPr>
          </w:p>
          <w:p w14:paraId="0B2BDED3" w14:textId="77777777" w:rsidR="008229EB" w:rsidRPr="00AD301C" w:rsidRDefault="008229EB" w:rsidP="00EA441C">
            <w:pPr>
              <w:rPr>
                <w:rFonts w:ascii="Calibri" w:hAnsi="Calibri" w:cs="Calibri"/>
                <w:bCs/>
                <w:sz w:val="22"/>
                <w:szCs w:val="22"/>
                <w:lang w:val="en-GB"/>
              </w:rPr>
            </w:pPr>
          </w:p>
          <w:p w14:paraId="58E85913" w14:textId="77777777" w:rsidR="008229EB" w:rsidRPr="00AD301C" w:rsidRDefault="008229EB" w:rsidP="00EA441C">
            <w:pPr>
              <w:rPr>
                <w:rFonts w:ascii="Calibri" w:hAnsi="Calibri" w:cs="Calibri"/>
                <w:bCs/>
                <w:sz w:val="22"/>
                <w:szCs w:val="22"/>
                <w:lang w:val="en-GB"/>
              </w:rPr>
            </w:pPr>
          </w:p>
          <w:p w14:paraId="0280204E" w14:textId="77777777" w:rsidR="008229EB" w:rsidRPr="00AD301C" w:rsidRDefault="008229EB" w:rsidP="00EA441C">
            <w:pPr>
              <w:rPr>
                <w:rFonts w:ascii="Calibri" w:hAnsi="Calibri" w:cs="Calibri"/>
                <w:bCs/>
                <w:sz w:val="22"/>
                <w:szCs w:val="22"/>
                <w:lang w:val="en-GB"/>
              </w:rPr>
            </w:pPr>
          </w:p>
          <w:p w14:paraId="7EC821AF" w14:textId="77777777" w:rsidR="008229EB" w:rsidRPr="00AD301C" w:rsidRDefault="008229EB" w:rsidP="00EA441C">
            <w:pPr>
              <w:rPr>
                <w:rFonts w:ascii="Calibri" w:hAnsi="Calibri" w:cs="Calibri"/>
                <w:bCs/>
                <w:sz w:val="22"/>
                <w:szCs w:val="22"/>
                <w:lang w:val="en-GB"/>
              </w:rPr>
            </w:pPr>
          </w:p>
          <w:p w14:paraId="33FD5603" w14:textId="77777777" w:rsidR="008229EB" w:rsidRPr="00AD301C" w:rsidRDefault="008229EB" w:rsidP="00EA441C">
            <w:pPr>
              <w:rPr>
                <w:rFonts w:ascii="Calibri" w:hAnsi="Calibri" w:cs="Calibri"/>
                <w:bCs/>
                <w:sz w:val="22"/>
                <w:szCs w:val="22"/>
                <w:lang w:val="en-GB"/>
              </w:rPr>
            </w:pPr>
          </w:p>
          <w:p w14:paraId="69E21E97" w14:textId="77777777" w:rsidR="008229EB" w:rsidRPr="00AD301C" w:rsidRDefault="008229EB" w:rsidP="00EA441C">
            <w:pPr>
              <w:rPr>
                <w:rFonts w:ascii="Calibri" w:hAnsi="Calibri" w:cs="Calibri"/>
                <w:bCs/>
                <w:sz w:val="22"/>
                <w:szCs w:val="22"/>
                <w:lang w:val="en-GB"/>
              </w:rPr>
            </w:pPr>
          </w:p>
          <w:p w14:paraId="354E3F5B" w14:textId="77777777" w:rsidR="008229EB" w:rsidRPr="00AD301C" w:rsidRDefault="008229EB" w:rsidP="00EA441C">
            <w:pPr>
              <w:rPr>
                <w:rFonts w:ascii="Calibri" w:hAnsi="Calibri" w:cs="Calibri"/>
                <w:bCs/>
                <w:sz w:val="22"/>
                <w:szCs w:val="22"/>
                <w:lang w:val="en-GB"/>
              </w:rPr>
            </w:pPr>
          </w:p>
          <w:p w14:paraId="0048C1D4" w14:textId="77777777" w:rsidR="008229EB" w:rsidRPr="00AD301C" w:rsidRDefault="008229EB" w:rsidP="00EA441C">
            <w:pPr>
              <w:rPr>
                <w:rFonts w:ascii="Calibri" w:hAnsi="Calibri" w:cs="Calibri"/>
                <w:bCs/>
                <w:sz w:val="22"/>
                <w:szCs w:val="22"/>
                <w:lang w:val="en-GB"/>
              </w:rPr>
            </w:pPr>
          </w:p>
          <w:p w14:paraId="0249793C" w14:textId="77777777" w:rsidR="008229EB" w:rsidRPr="00AD301C" w:rsidRDefault="008229EB" w:rsidP="00EA441C">
            <w:pPr>
              <w:rPr>
                <w:rFonts w:ascii="Calibri" w:hAnsi="Calibri" w:cs="Calibri"/>
                <w:bCs/>
                <w:sz w:val="22"/>
                <w:szCs w:val="22"/>
                <w:lang w:val="en-GB"/>
              </w:rPr>
            </w:pPr>
          </w:p>
          <w:p w14:paraId="7D3473BF" w14:textId="77777777" w:rsidR="008229EB" w:rsidRPr="00AD301C" w:rsidRDefault="008229EB" w:rsidP="00EA441C">
            <w:pPr>
              <w:rPr>
                <w:rFonts w:ascii="Calibri" w:hAnsi="Calibri" w:cs="Calibri"/>
                <w:bCs/>
                <w:sz w:val="22"/>
                <w:szCs w:val="22"/>
                <w:lang w:val="en-GB"/>
              </w:rPr>
            </w:pPr>
          </w:p>
          <w:p w14:paraId="7BF714E8" w14:textId="77777777" w:rsidR="008229EB" w:rsidRPr="00AD301C" w:rsidRDefault="008229EB" w:rsidP="00EA441C">
            <w:pPr>
              <w:rPr>
                <w:rFonts w:ascii="Calibri" w:hAnsi="Calibri" w:cs="Calibri"/>
                <w:bCs/>
                <w:sz w:val="22"/>
                <w:szCs w:val="22"/>
                <w:lang w:val="en-GB"/>
              </w:rPr>
            </w:pPr>
          </w:p>
          <w:p w14:paraId="3AE48AEF" w14:textId="77777777" w:rsidR="008229EB" w:rsidRPr="00AD301C" w:rsidRDefault="008229EB" w:rsidP="00EA441C">
            <w:pPr>
              <w:rPr>
                <w:rFonts w:ascii="Calibri" w:hAnsi="Calibri" w:cs="Calibri"/>
                <w:bCs/>
                <w:sz w:val="22"/>
                <w:szCs w:val="22"/>
                <w:lang w:val="en-GB"/>
              </w:rPr>
            </w:pPr>
          </w:p>
          <w:p w14:paraId="20711DCE" w14:textId="77777777" w:rsidR="008229EB" w:rsidRPr="00AD301C" w:rsidRDefault="008229EB" w:rsidP="00EA441C">
            <w:pPr>
              <w:rPr>
                <w:rFonts w:ascii="Calibri" w:hAnsi="Calibri" w:cs="Calibri"/>
                <w:bCs/>
                <w:sz w:val="22"/>
                <w:szCs w:val="22"/>
                <w:lang w:val="en-GB"/>
              </w:rPr>
            </w:pPr>
          </w:p>
          <w:p w14:paraId="131EB7B7" w14:textId="77777777" w:rsidR="008229EB" w:rsidRPr="00AD301C" w:rsidRDefault="008229EB" w:rsidP="00EA441C">
            <w:pPr>
              <w:rPr>
                <w:rFonts w:ascii="Calibri" w:hAnsi="Calibri" w:cs="Calibri"/>
                <w:bCs/>
                <w:sz w:val="22"/>
                <w:szCs w:val="22"/>
                <w:lang w:val="en-GB"/>
              </w:rPr>
            </w:pPr>
          </w:p>
          <w:p w14:paraId="28ED5FC7" w14:textId="77777777" w:rsidR="008229EB" w:rsidRPr="00AD301C" w:rsidRDefault="008229EB" w:rsidP="00EA441C">
            <w:pPr>
              <w:rPr>
                <w:rFonts w:ascii="Calibri" w:hAnsi="Calibri" w:cs="Calibri"/>
                <w:bCs/>
                <w:sz w:val="22"/>
                <w:szCs w:val="22"/>
                <w:lang w:val="en-GB"/>
              </w:rPr>
            </w:pPr>
          </w:p>
          <w:p w14:paraId="0F91D490" w14:textId="77777777" w:rsidR="008229EB" w:rsidRPr="00AD301C" w:rsidRDefault="008229EB" w:rsidP="00EA441C">
            <w:pPr>
              <w:rPr>
                <w:rFonts w:ascii="Calibri" w:hAnsi="Calibri" w:cs="Calibri"/>
                <w:bCs/>
                <w:sz w:val="22"/>
                <w:szCs w:val="22"/>
                <w:lang w:val="en-GB"/>
              </w:rPr>
            </w:pPr>
          </w:p>
          <w:p w14:paraId="1F45B25D" w14:textId="77777777" w:rsidR="008229EB" w:rsidRPr="00AD301C" w:rsidRDefault="008229EB" w:rsidP="00EA441C">
            <w:pPr>
              <w:rPr>
                <w:rFonts w:ascii="Calibri" w:hAnsi="Calibri" w:cs="Calibri"/>
                <w:bCs/>
                <w:sz w:val="22"/>
                <w:szCs w:val="22"/>
                <w:lang w:val="en-GB"/>
              </w:rPr>
            </w:pPr>
          </w:p>
          <w:p w14:paraId="3A0CFE82" w14:textId="77777777" w:rsidR="008229EB" w:rsidRPr="00AD301C" w:rsidRDefault="008229EB" w:rsidP="00EA441C">
            <w:pPr>
              <w:rPr>
                <w:rFonts w:ascii="Calibri" w:hAnsi="Calibri" w:cs="Calibri"/>
                <w:bCs/>
                <w:sz w:val="22"/>
                <w:szCs w:val="22"/>
                <w:lang w:val="en-GB"/>
              </w:rPr>
            </w:pPr>
          </w:p>
          <w:p w14:paraId="71DA9930" w14:textId="77777777" w:rsidR="008229EB" w:rsidRPr="00AD301C" w:rsidRDefault="008229EB" w:rsidP="00EA441C">
            <w:pPr>
              <w:rPr>
                <w:rFonts w:ascii="Calibri" w:hAnsi="Calibri" w:cs="Calibri"/>
                <w:bCs/>
                <w:sz w:val="22"/>
                <w:szCs w:val="22"/>
                <w:lang w:val="en-GB"/>
              </w:rPr>
            </w:pPr>
          </w:p>
          <w:p w14:paraId="5D6429D3" w14:textId="77777777" w:rsidR="008229EB" w:rsidRPr="00AD301C" w:rsidRDefault="008229EB" w:rsidP="00EA441C">
            <w:pPr>
              <w:rPr>
                <w:rFonts w:ascii="Calibri" w:hAnsi="Calibri" w:cs="Calibri"/>
                <w:bCs/>
                <w:sz w:val="22"/>
                <w:szCs w:val="22"/>
                <w:lang w:val="en-GB"/>
              </w:rPr>
            </w:pPr>
          </w:p>
          <w:p w14:paraId="75F42369" w14:textId="77777777" w:rsidR="008229EB" w:rsidRPr="00AD301C" w:rsidRDefault="008229EB" w:rsidP="00EA441C">
            <w:pPr>
              <w:rPr>
                <w:rFonts w:ascii="Calibri" w:hAnsi="Calibri" w:cs="Calibri"/>
                <w:bCs/>
                <w:sz w:val="22"/>
                <w:szCs w:val="22"/>
                <w:lang w:val="en-GB"/>
              </w:rPr>
            </w:pPr>
          </w:p>
          <w:p w14:paraId="2DC2A8A2" w14:textId="77777777" w:rsidR="008229EB" w:rsidRPr="00AD301C" w:rsidRDefault="008229EB" w:rsidP="00EA441C">
            <w:pPr>
              <w:rPr>
                <w:rFonts w:ascii="Calibri" w:hAnsi="Calibri" w:cs="Calibri"/>
                <w:bCs/>
                <w:sz w:val="22"/>
                <w:szCs w:val="22"/>
                <w:lang w:val="en-GB"/>
              </w:rPr>
            </w:pPr>
          </w:p>
          <w:p w14:paraId="7376202C" w14:textId="77777777" w:rsidR="008229EB" w:rsidRPr="00AD301C" w:rsidRDefault="008229EB" w:rsidP="00EA441C">
            <w:pPr>
              <w:rPr>
                <w:rFonts w:ascii="Calibri" w:hAnsi="Calibri" w:cs="Calibri"/>
                <w:bCs/>
                <w:sz w:val="22"/>
                <w:szCs w:val="22"/>
                <w:lang w:val="en-GB"/>
              </w:rPr>
            </w:pPr>
          </w:p>
          <w:p w14:paraId="159D4C92" w14:textId="77777777" w:rsidR="008229EB" w:rsidRPr="00AD301C" w:rsidRDefault="008229EB" w:rsidP="00EA441C">
            <w:pPr>
              <w:rPr>
                <w:rFonts w:ascii="Calibri" w:hAnsi="Calibri" w:cs="Calibri"/>
                <w:bCs/>
                <w:sz w:val="22"/>
                <w:szCs w:val="22"/>
                <w:lang w:val="en-GB"/>
              </w:rPr>
            </w:pPr>
          </w:p>
          <w:p w14:paraId="69168929" w14:textId="77777777" w:rsidR="008229EB" w:rsidRPr="00AD301C" w:rsidRDefault="008229EB" w:rsidP="00EA441C">
            <w:pPr>
              <w:rPr>
                <w:rFonts w:ascii="Calibri" w:hAnsi="Calibri" w:cs="Calibri"/>
                <w:bCs/>
                <w:sz w:val="22"/>
                <w:szCs w:val="22"/>
                <w:lang w:val="en-GB"/>
              </w:rPr>
            </w:pPr>
          </w:p>
          <w:p w14:paraId="257EF113" w14:textId="77777777" w:rsidR="008229EB" w:rsidRPr="00AD301C" w:rsidRDefault="008229EB" w:rsidP="00EA441C">
            <w:pPr>
              <w:rPr>
                <w:rFonts w:ascii="Calibri" w:hAnsi="Calibri" w:cs="Calibri"/>
                <w:bCs/>
                <w:sz w:val="22"/>
                <w:szCs w:val="22"/>
                <w:lang w:val="en-GB"/>
              </w:rPr>
            </w:pPr>
          </w:p>
          <w:p w14:paraId="398868BA" w14:textId="77777777" w:rsidR="008229EB" w:rsidRPr="00AD301C" w:rsidRDefault="008229EB" w:rsidP="00EA441C">
            <w:pPr>
              <w:rPr>
                <w:rFonts w:ascii="Calibri" w:hAnsi="Calibri" w:cs="Calibri"/>
                <w:bCs/>
                <w:sz w:val="22"/>
                <w:szCs w:val="22"/>
                <w:lang w:val="en-GB"/>
              </w:rPr>
            </w:pPr>
          </w:p>
          <w:p w14:paraId="7A066FEE" w14:textId="77777777" w:rsidR="008229EB" w:rsidRPr="00AD301C" w:rsidRDefault="008229EB" w:rsidP="00EA441C">
            <w:pPr>
              <w:rPr>
                <w:rFonts w:ascii="Calibri" w:hAnsi="Calibri" w:cs="Calibri"/>
                <w:bCs/>
                <w:sz w:val="22"/>
                <w:szCs w:val="22"/>
                <w:lang w:val="en-GB"/>
              </w:rPr>
            </w:pPr>
          </w:p>
          <w:p w14:paraId="1404E09C" w14:textId="77777777" w:rsidR="008229EB" w:rsidRPr="00AD301C" w:rsidRDefault="008229EB" w:rsidP="00EA441C">
            <w:pPr>
              <w:rPr>
                <w:rFonts w:ascii="Calibri" w:hAnsi="Calibri" w:cs="Calibri"/>
                <w:bCs/>
                <w:sz w:val="22"/>
                <w:szCs w:val="22"/>
                <w:lang w:val="en-GB"/>
              </w:rPr>
            </w:pPr>
          </w:p>
          <w:p w14:paraId="4550B0D8" w14:textId="77777777" w:rsidR="008229EB" w:rsidRPr="00AD301C" w:rsidRDefault="008229EB" w:rsidP="00EA441C">
            <w:pPr>
              <w:rPr>
                <w:rFonts w:ascii="Calibri" w:hAnsi="Calibri" w:cs="Calibri"/>
                <w:bCs/>
                <w:sz w:val="22"/>
                <w:szCs w:val="22"/>
                <w:lang w:val="en-GB"/>
              </w:rPr>
            </w:pPr>
          </w:p>
          <w:p w14:paraId="003703D5" w14:textId="77777777" w:rsidR="008229EB" w:rsidRPr="00AD301C" w:rsidRDefault="008229EB" w:rsidP="00EA441C">
            <w:pPr>
              <w:rPr>
                <w:rFonts w:ascii="Calibri" w:hAnsi="Calibri" w:cs="Calibri"/>
                <w:bCs/>
                <w:sz w:val="22"/>
                <w:szCs w:val="22"/>
                <w:lang w:val="en-GB"/>
              </w:rPr>
            </w:pPr>
          </w:p>
          <w:p w14:paraId="1CC420D1" w14:textId="77777777" w:rsidR="008229EB" w:rsidRPr="00AD301C" w:rsidRDefault="008229EB" w:rsidP="00EA441C">
            <w:pPr>
              <w:rPr>
                <w:rFonts w:ascii="Calibri" w:hAnsi="Calibri" w:cs="Calibri"/>
                <w:bCs/>
                <w:sz w:val="22"/>
                <w:szCs w:val="22"/>
                <w:lang w:val="en-GB"/>
              </w:rPr>
            </w:pPr>
          </w:p>
          <w:p w14:paraId="450D8B3C" w14:textId="77777777" w:rsidR="008229EB" w:rsidRPr="00AD301C" w:rsidRDefault="008229EB" w:rsidP="00EA441C">
            <w:pPr>
              <w:rPr>
                <w:rFonts w:ascii="Calibri" w:hAnsi="Calibri" w:cs="Calibri"/>
                <w:bCs/>
                <w:sz w:val="22"/>
                <w:szCs w:val="22"/>
                <w:lang w:val="en-GB"/>
              </w:rPr>
            </w:pPr>
          </w:p>
          <w:p w14:paraId="1DF1895C" w14:textId="77777777" w:rsidR="008229EB" w:rsidRPr="00AD301C" w:rsidRDefault="008229EB" w:rsidP="00EA441C">
            <w:pPr>
              <w:rPr>
                <w:rFonts w:ascii="Calibri" w:hAnsi="Calibri" w:cs="Calibri"/>
                <w:bCs/>
                <w:sz w:val="22"/>
                <w:szCs w:val="22"/>
                <w:lang w:val="en-GB"/>
              </w:rPr>
            </w:pPr>
          </w:p>
          <w:p w14:paraId="72699366" w14:textId="77777777" w:rsidR="008229EB" w:rsidRPr="00AD301C" w:rsidRDefault="008229EB" w:rsidP="00EA441C">
            <w:pPr>
              <w:rPr>
                <w:rFonts w:ascii="Calibri" w:hAnsi="Calibri" w:cs="Calibri"/>
                <w:bCs/>
                <w:sz w:val="22"/>
                <w:szCs w:val="22"/>
                <w:lang w:val="en-GB"/>
              </w:rPr>
            </w:pPr>
          </w:p>
          <w:p w14:paraId="194E54EF" w14:textId="77777777" w:rsidR="008229EB" w:rsidRPr="00AD301C" w:rsidRDefault="008229EB" w:rsidP="00EA441C">
            <w:pPr>
              <w:rPr>
                <w:rFonts w:ascii="Calibri" w:hAnsi="Calibri" w:cs="Calibri"/>
                <w:bCs/>
                <w:sz w:val="22"/>
                <w:szCs w:val="22"/>
                <w:lang w:val="en-GB"/>
              </w:rPr>
            </w:pPr>
          </w:p>
          <w:p w14:paraId="0D5E68F3" w14:textId="77777777" w:rsidR="008229EB" w:rsidRPr="00AD301C" w:rsidRDefault="008229EB" w:rsidP="00EA441C">
            <w:pPr>
              <w:rPr>
                <w:rFonts w:ascii="Calibri" w:hAnsi="Calibri" w:cs="Calibri"/>
                <w:bCs/>
                <w:sz w:val="22"/>
                <w:szCs w:val="22"/>
                <w:lang w:val="en-GB"/>
              </w:rPr>
            </w:pPr>
          </w:p>
          <w:p w14:paraId="127B94AA" w14:textId="77777777" w:rsidR="008229EB" w:rsidRPr="00AD301C" w:rsidRDefault="008229EB" w:rsidP="00EA441C">
            <w:pPr>
              <w:rPr>
                <w:rFonts w:ascii="Calibri" w:hAnsi="Calibri" w:cs="Calibri"/>
                <w:bCs/>
                <w:sz w:val="22"/>
                <w:szCs w:val="22"/>
                <w:lang w:val="en-GB"/>
              </w:rPr>
            </w:pPr>
          </w:p>
          <w:p w14:paraId="4F96C954" w14:textId="77777777" w:rsidR="008229EB" w:rsidRPr="00AD301C" w:rsidRDefault="008229EB" w:rsidP="00EA441C">
            <w:pPr>
              <w:rPr>
                <w:rFonts w:ascii="Calibri" w:hAnsi="Calibri" w:cs="Calibri"/>
                <w:bCs/>
                <w:sz w:val="22"/>
                <w:szCs w:val="22"/>
                <w:lang w:val="en-GB"/>
              </w:rPr>
            </w:pPr>
          </w:p>
          <w:p w14:paraId="01452FC9" w14:textId="77777777" w:rsidR="008229EB" w:rsidRPr="00AD301C" w:rsidRDefault="008229EB" w:rsidP="00EA441C">
            <w:pPr>
              <w:rPr>
                <w:rFonts w:ascii="Calibri" w:hAnsi="Calibri" w:cs="Calibri"/>
                <w:bCs/>
                <w:sz w:val="22"/>
                <w:szCs w:val="22"/>
                <w:lang w:val="en-GB"/>
              </w:rPr>
            </w:pPr>
          </w:p>
          <w:p w14:paraId="792407B4" w14:textId="77777777" w:rsidR="008229EB" w:rsidRPr="00AD301C" w:rsidRDefault="008229EB" w:rsidP="00EA441C">
            <w:pPr>
              <w:rPr>
                <w:rFonts w:ascii="Calibri" w:hAnsi="Calibri" w:cs="Calibri"/>
                <w:bCs/>
                <w:sz w:val="22"/>
                <w:szCs w:val="22"/>
                <w:lang w:val="en-GB"/>
              </w:rPr>
            </w:pPr>
          </w:p>
          <w:p w14:paraId="5567404F" w14:textId="77777777" w:rsidR="008229EB" w:rsidRPr="00AD301C" w:rsidRDefault="008229EB" w:rsidP="00EA441C">
            <w:pPr>
              <w:rPr>
                <w:rFonts w:ascii="Calibri" w:hAnsi="Calibri" w:cs="Calibri"/>
                <w:bCs/>
                <w:sz w:val="22"/>
                <w:szCs w:val="22"/>
                <w:lang w:val="en-GB"/>
              </w:rPr>
            </w:pPr>
          </w:p>
          <w:p w14:paraId="279B9803" w14:textId="77777777" w:rsidR="008229EB" w:rsidRPr="00AD301C" w:rsidRDefault="008229EB" w:rsidP="00EA441C">
            <w:pPr>
              <w:rPr>
                <w:rFonts w:ascii="Calibri" w:hAnsi="Calibri" w:cs="Calibri"/>
                <w:bCs/>
                <w:sz w:val="22"/>
                <w:szCs w:val="22"/>
                <w:lang w:val="en-GB"/>
              </w:rPr>
            </w:pPr>
          </w:p>
          <w:p w14:paraId="443D2359" w14:textId="77777777" w:rsidR="008229EB" w:rsidRPr="00AD301C" w:rsidRDefault="008229EB" w:rsidP="00EA441C">
            <w:pPr>
              <w:rPr>
                <w:rFonts w:ascii="Calibri" w:hAnsi="Calibri" w:cs="Calibri"/>
                <w:bCs/>
                <w:sz w:val="22"/>
                <w:szCs w:val="22"/>
                <w:lang w:val="en-GB"/>
              </w:rPr>
            </w:pPr>
          </w:p>
          <w:p w14:paraId="27D6B3F4" w14:textId="77777777" w:rsidR="008229EB" w:rsidRPr="00AD301C" w:rsidRDefault="008229EB" w:rsidP="00EA441C">
            <w:pPr>
              <w:rPr>
                <w:rFonts w:ascii="Calibri" w:hAnsi="Calibri" w:cs="Calibri"/>
                <w:bCs/>
                <w:sz w:val="22"/>
                <w:szCs w:val="22"/>
                <w:lang w:val="en-GB"/>
              </w:rPr>
            </w:pPr>
          </w:p>
          <w:p w14:paraId="28714E64" w14:textId="77777777" w:rsidR="008229EB" w:rsidRPr="00AD301C" w:rsidRDefault="008229EB" w:rsidP="00EA441C">
            <w:pPr>
              <w:rPr>
                <w:rFonts w:ascii="Calibri" w:hAnsi="Calibri" w:cs="Calibri"/>
                <w:bCs/>
                <w:sz w:val="22"/>
                <w:szCs w:val="22"/>
                <w:lang w:val="en-GB"/>
              </w:rPr>
            </w:pPr>
          </w:p>
          <w:p w14:paraId="2EA5C920" w14:textId="77777777" w:rsidR="008229EB" w:rsidRPr="00AD301C" w:rsidRDefault="008229EB" w:rsidP="00EA441C">
            <w:pPr>
              <w:rPr>
                <w:rFonts w:ascii="Calibri" w:hAnsi="Calibri" w:cs="Calibri"/>
                <w:bCs/>
                <w:sz w:val="22"/>
                <w:szCs w:val="22"/>
                <w:lang w:val="en-GB"/>
              </w:rPr>
            </w:pPr>
          </w:p>
          <w:p w14:paraId="15E4C21A" w14:textId="11EDF1E8" w:rsidR="008229EB" w:rsidRPr="00AD301C" w:rsidRDefault="008229EB" w:rsidP="00EA441C">
            <w:pPr>
              <w:rPr>
                <w:rFonts w:ascii="Calibri" w:hAnsi="Calibri" w:cs="Calibri"/>
                <w:b/>
                <w:sz w:val="22"/>
                <w:szCs w:val="22"/>
              </w:rPr>
            </w:pPr>
          </w:p>
        </w:tc>
        <w:tc>
          <w:tcPr>
            <w:tcW w:w="3831" w:type="dxa"/>
            <w:tcBorders>
              <w:bottom w:val="single" w:sz="4" w:space="0" w:color="auto"/>
            </w:tcBorders>
          </w:tcPr>
          <w:p w14:paraId="3522CAE9" w14:textId="77777777" w:rsidR="00123A2C" w:rsidRPr="00AD301C" w:rsidRDefault="00123A2C" w:rsidP="00EA441C">
            <w:pPr>
              <w:rPr>
                <w:rFonts w:ascii="Calibri" w:hAnsi="Calibri" w:cs="Calibri"/>
                <w:b/>
                <w:sz w:val="22"/>
                <w:szCs w:val="22"/>
              </w:rPr>
            </w:pPr>
            <w:r w:rsidRPr="00AD301C">
              <w:rPr>
                <w:rFonts w:ascii="Calibri" w:hAnsi="Calibri" w:cs="Calibri"/>
                <w:b/>
                <w:sz w:val="22"/>
                <w:szCs w:val="22"/>
              </w:rPr>
              <w:lastRenderedPageBreak/>
              <w:t>Professional Learning:</w:t>
            </w:r>
          </w:p>
          <w:p w14:paraId="4E1BD0CC" w14:textId="260D1818"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All teaching and nursery staff will engage in professional learning on a range of Quality Improvement tools</w:t>
            </w:r>
          </w:p>
          <w:p w14:paraId="2F115CE8" w14:textId="199C509A"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Teaching staff and nursery team will engage in practitioner enquiry focused on raising attainment in number, money and measure (term 4)</w:t>
            </w:r>
          </w:p>
          <w:p w14:paraId="4D4D9F77" w14:textId="5BC2CFA4"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Support staff will engage in professional learning on range of resources pupils can access to support numeracy learning including Numicon and Deans materials</w:t>
            </w:r>
          </w:p>
          <w:p w14:paraId="591D72D7" w14:textId="744890E8"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All staff will engage in professional learning on digital tools that can be accessed to support number learning (</w:t>
            </w:r>
            <w:r w:rsidRPr="00AD301C">
              <w:rPr>
                <w:rFonts w:ascii="Calibri" w:hAnsi="Calibri" w:cs="Calibri"/>
                <w:b/>
                <w:bCs/>
                <w:i/>
                <w:iCs/>
                <w:sz w:val="22"/>
                <w:szCs w:val="22"/>
              </w:rPr>
              <w:t>See Priority 3</w:t>
            </w:r>
            <w:r w:rsidRPr="00AD301C">
              <w:rPr>
                <w:rFonts w:ascii="Calibri" w:hAnsi="Calibri" w:cs="Calibri"/>
                <w:sz w:val="22"/>
                <w:szCs w:val="22"/>
              </w:rPr>
              <w:t>)</w:t>
            </w:r>
          </w:p>
          <w:p w14:paraId="1B574432" w14:textId="7A0FDB22"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lastRenderedPageBreak/>
              <w:t>Continue to upskill staff to become increasingly data informed</w:t>
            </w:r>
          </w:p>
          <w:p w14:paraId="0EC03746" w14:textId="2FF317B7"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Opportunities for the nursery staff to visit other settings and share good practice</w:t>
            </w:r>
          </w:p>
          <w:p w14:paraId="36E2FBE6" w14:textId="5A824D1E"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Professional learning for all staff on dyscalculia (See priority 2)</w:t>
            </w:r>
          </w:p>
          <w:p w14:paraId="4B0F9BAF" w14:textId="6DA5850F" w:rsidR="00123A2C" w:rsidRPr="00AD301C" w:rsidRDefault="00123A2C" w:rsidP="00EA441C">
            <w:pPr>
              <w:rPr>
                <w:rFonts w:ascii="Calibri" w:hAnsi="Calibri" w:cs="Calibri"/>
                <w:sz w:val="22"/>
                <w:szCs w:val="22"/>
              </w:rPr>
            </w:pPr>
          </w:p>
        </w:tc>
        <w:tc>
          <w:tcPr>
            <w:tcW w:w="2212" w:type="dxa"/>
            <w:gridSpan w:val="2"/>
            <w:tcBorders>
              <w:bottom w:val="single" w:sz="4" w:space="0" w:color="auto"/>
            </w:tcBorders>
          </w:tcPr>
          <w:p w14:paraId="1B0CB9A6" w14:textId="77777777" w:rsidR="00123A2C" w:rsidRPr="00AD301C" w:rsidRDefault="00123A2C" w:rsidP="00EA441C">
            <w:pPr>
              <w:rPr>
                <w:rFonts w:ascii="Calibri" w:hAnsi="Calibri" w:cs="Calibri"/>
                <w:sz w:val="22"/>
                <w:szCs w:val="22"/>
              </w:rPr>
            </w:pPr>
          </w:p>
          <w:p w14:paraId="0EFB4679" w14:textId="77777777" w:rsidR="00194BB6" w:rsidRPr="00AD301C" w:rsidRDefault="00194BB6" w:rsidP="00EA441C">
            <w:pPr>
              <w:rPr>
                <w:rFonts w:ascii="Calibri" w:hAnsi="Calibri" w:cs="Calibri"/>
                <w:sz w:val="22"/>
                <w:szCs w:val="22"/>
              </w:rPr>
            </w:pPr>
            <w:r w:rsidRPr="00AD301C">
              <w:rPr>
                <w:rFonts w:ascii="Calibri" w:hAnsi="Calibri" w:cs="Calibri"/>
                <w:sz w:val="22"/>
                <w:szCs w:val="22"/>
              </w:rPr>
              <w:t>Class teachers and EYOs led by HT/DHT</w:t>
            </w:r>
          </w:p>
          <w:p w14:paraId="0867D236" w14:textId="77777777" w:rsidR="00194BB6" w:rsidRPr="00AD301C" w:rsidRDefault="00194BB6" w:rsidP="00EA441C">
            <w:pPr>
              <w:rPr>
                <w:rFonts w:ascii="Calibri" w:hAnsi="Calibri" w:cs="Calibri"/>
                <w:sz w:val="22"/>
                <w:szCs w:val="22"/>
              </w:rPr>
            </w:pPr>
          </w:p>
          <w:p w14:paraId="75E94467" w14:textId="77777777" w:rsidR="00194BB6" w:rsidRPr="00AD301C" w:rsidRDefault="00194BB6" w:rsidP="00EA441C">
            <w:pPr>
              <w:rPr>
                <w:rFonts w:ascii="Calibri" w:hAnsi="Calibri" w:cs="Calibri"/>
                <w:sz w:val="22"/>
                <w:szCs w:val="22"/>
              </w:rPr>
            </w:pPr>
          </w:p>
          <w:p w14:paraId="35615018" w14:textId="77777777" w:rsidR="00194BB6" w:rsidRPr="00AD301C" w:rsidRDefault="00194BB6" w:rsidP="00EA441C">
            <w:pPr>
              <w:rPr>
                <w:rFonts w:ascii="Calibri" w:hAnsi="Calibri" w:cs="Calibri"/>
                <w:sz w:val="22"/>
                <w:szCs w:val="22"/>
              </w:rPr>
            </w:pPr>
          </w:p>
          <w:p w14:paraId="51ADA310" w14:textId="77777777" w:rsidR="00194BB6" w:rsidRPr="00AD301C" w:rsidRDefault="00194BB6" w:rsidP="00EA441C">
            <w:pPr>
              <w:rPr>
                <w:rFonts w:ascii="Calibri" w:hAnsi="Calibri" w:cs="Calibri"/>
                <w:sz w:val="22"/>
                <w:szCs w:val="22"/>
              </w:rPr>
            </w:pPr>
          </w:p>
          <w:p w14:paraId="21BE8177" w14:textId="77777777" w:rsidR="00194BB6" w:rsidRPr="00AD301C" w:rsidRDefault="00194BB6" w:rsidP="00EA441C">
            <w:pPr>
              <w:rPr>
                <w:rFonts w:ascii="Calibri" w:hAnsi="Calibri" w:cs="Calibri"/>
                <w:sz w:val="22"/>
                <w:szCs w:val="22"/>
              </w:rPr>
            </w:pPr>
          </w:p>
          <w:p w14:paraId="618D136C" w14:textId="77777777" w:rsidR="00194BB6" w:rsidRPr="00AD301C" w:rsidRDefault="00194BB6" w:rsidP="00EA441C">
            <w:pPr>
              <w:rPr>
                <w:rFonts w:ascii="Calibri" w:hAnsi="Calibri" w:cs="Calibri"/>
                <w:sz w:val="22"/>
                <w:szCs w:val="22"/>
              </w:rPr>
            </w:pPr>
          </w:p>
          <w:p w14:paraId="3EEBB441" w14:textId="785083FB" w:rsidR="00194BB6" w:rsidRPr="00AD301C" w:rsidRDefault="00194BB6" w:rsidP="00EA441C">
            <w:pPr>
              <w:rPr>
                <w:rFonts w:ascii="Calibri" w:hAnsi="Calibri" w:cs="Calibri"/>
                <w:sz w:val="22"/>
                <w:szCs w:val="22"/>
              </w:rPr>
            </w:pPr>
            <w:r w:rsidRPr="00AD301C">
              <w:rPr>
                <w:rFonts w:ascii="Calibri" w:hAnsi="Calibri" w:cs="Calibri"/>
                <w:sz w:val="22"/>
                <w:szCs w:val="22"/>
              </w:rPr>
              <w:t>PSA staff</w:t>
            </w:r>
            <w:r w:rsidR="00F51855" w:rsidRPr="00AD301C">
              <w:rPr>
                <w:rFonts w:ascii="Calibri" w:hAnsi="Calibri" w:cs="Calibri"/>
                <w:sz w:val="22"/>
                <w:szCs w:val="22"/>
              </w:rPr>
              <w:t xml:space="preserve"> led by SfL teacher</w:t>
            </w:r>
          </w:p>
          <w:p w14:paraId="013EBF02" w14:textId="77777777" w:rsidR="00194BB6" w:rsidRPr="00AD301C" w:rsidRDefault="00194BB6" w:rsidP="00EA441C">
            <w:pPr>
              <w:rPr>
                <w:rFonts w:ascii="Calibri" w:hAnsi="Calibri" w:cs="Calibri"/>
                <w:sz w:val="22"/>
                <w:szCs w:val="22"/>
              </w:rPr>
            </w:pPr>
          </w:p>
          <w:p w14:paraId="2D6A78AA" w14:textId="77777777" w:rsidR="00194BB6" w:rsidRPr="00AD301C" w:rsidRDefault="00194BB6" w:rsidP="00EA441C">
            <w:pPr>
              <w:rPr>
                <w:rFonts w:ascii="Calibri" w:hAnsi="Calibri" w:cs="Calibri"/>
                <w:sz w:val="22"/>
                <w:szCs w:val="22"/>
              </w:rPr>
            </w:pPr>
          </w:p>
          <w:p w14:paraId="733EC200" w14:textId="77777777" w:rsidR="00194BB6" w:rsidRPr="00AD301C" w:rsidRDefault="00194BB6" w:rsidP="00EA441C">
            <w:pPr>
              <w:rPr>
                <w:rFonts w:ascii="Calibri" w:hAnsi="Calibri" w:cs="Calibri"/>
                <w:sz w:val="22"/>
                <w:szCs w:val="22"/>
              </w:rPr>
            </w:pPr>
          </w:p>
          <w:p w14:paraId="6CE647B5" w14:textId="77777777" w:rsidR="00194BB6" w:rsidRPr="00AD301C" w:rsidRDefault="00194BB6" w:rsidP="00EA441C">
            <w:pPr>
              <w:rPr>
                <w:rFonts w:ascii="Calibri" w:hAnsi="Calibri" w:cs="Calibri"/>
                <w:sz w:val="22"/>
                <w:szCs w:val="22"/>
              </w:rPr>
            </w:pPr>
          </w:p>
          <w:p w14:paraId="21FA4B79" w14:textId="77777777" w:rsidR="00194BB6" w:rsidRPr="00AD301C" w:rsidRDefault="00194BB6" w:rsidP="00EA441C">
            <w:pPr>
              <w:rPr>
                <w:rFonts w:ascii="Calibri" w:hAnsi="Calibri" w:cs="Calibri"/>
                <w:sz w:val="22"/>
                <w:szCs w:val="22"/>
              </w:rPr>
            </w:pPr>
            <w:r w:rsidRPr="00AD301C">
              <w:rPr>
                <w:rFonts w:ascii="Calibri" w:hAnsi="Calibri" w:cs="Calibri"/>
                <w:sz w:val="22"/>
                <w:szCs w:val="22"/>
              </w:rPr>
              <w:t>All staff led by Wendy Garty (Transforming Learning Ambassador)</w:t>
            </w:r>
          </w:p>
          <w:p w14:paraId="78ACABA2" w14:textId="77777777" w:rsidR="00F51855" w:rsidRPr="00AD301C" w:rsidRDefault="00F51855" w:rsidP="00EA441C">
            <w:pPr>
              <w:rPr>
                <w:rFonts w:ascii="Calibri" w:hAnsi="Calibri" w:cs="Calibri"/>
                <w:sz w:val="22"/>
                <w:szCs w:val="22"/>
              </w:rPr>
            </w:pPr>
          </w:p>
          <w:p w14:paraId="3354203E" w14:textId="77777777" w:rsidR="008229EB" w:rsidRPr="00AD301C" w:rsidRDefault="008229EB" w:rsidP="00EA441C">
            <w:pPr>
              <w:rPr>
                <w:rFonts w:ascii="Calibri" w:hAnsi="Calibri" w:cs="Calibri"/>
                <w:sz w:val="22"/>
                <w:szCs w:val="22"/>
              </w:rPr>
            </w:pPr>
          </w:p>
          <w:p w14:paraId="2AC5BD7E" w14:textId="5F4D4B71" w:rsidR="00F51855" w:rsidRPr="00AD301C" w:rsidRDefault="00F51855" w:rsidP="00EA441C">
            <w:pPr>
              <w:rPr>
                <w:rFonts w:ascii="Calibri" w:hAnsi="Calibri" w:cs="Calibri"/>
                <w:sz w:val="22"/>
                <w:szCs w:val="22"/>
              </w:rPr>
            </w:pPr>
            <w:r w:rsidRPr="00AD301C">
              <w:rPr>
                <w:rFonts w:ascii="Calibri" w:hAnsi="Calibri" w:cs="Calibri"/>
                <w:sz w:val="22"/>
                <w:szCs w:val="22"/>
              </w:rPr>
              <w:lastRenderedPageBreak/>
              <w:t>All staff led by HT</w:t>
            </w:r>
          </w:p>
        </w:tc>
        <w:tc>
          <w:tcPr>
            <w:tcW w:w="4246" w:type="dxa"/>
            <w:tcBorders>
              <w:bottom w:val="single" w:sz="4" w:space="0" w:color="auto"/>
            </w:tcBorders>
          </w:tcPr>
          <w:p w14:paraId="6A5E1FA4" w14:textId="77777777" w:rsidR="00123A2C" w:rsidRPr="00AD301C" w:rsidRDefault="00123A2C" w:rsidP="00EA441C">
            <w:pPr>
              <w:rPr>
                <w:rFonts w:ascii="Calibri" w:hAnsi="Calibri" w:cs="Calibri"/>
                <w:b/>
                <w:sz w:val="20"/>
                <w:szCs w:val="20"/>
              </w:rPr>
            </w:pPr>
            <w:r w:rsidRPr="00AD301C">
              <w:rPr>
                <w:rFonts w:ascii="Calibri" w:hAnsi="Calibri" w:cs="Calibri"/>
                <w:b/>
                <w:sz w:val="20"/>
                <w:szCs w:val="20"/>
              </w:rPr>
              <w:lastRenderedPageBreak/>
              <w:t>Data:</w:t>
            </w:r>
          </w:p>
          <w:p w14:paraId="4E812CB5" w14:textId="122E3467" w:rsidR="00123A2C" w:rsidRPr="00AD301C" w:rsidRDefault="00123A2C" w:rsidP="00164B19">
            <w:pPr>
              <w:pStyle w:val="ListParagraph"/>
              <w:numPr>
                <w:ilvl w:val="0"/>
                <w:numId w:val="12"/>
              </w:numPr>
              <w:spacing w:after="200" w:line="276" w:lineRule="auto"/>
              <w:rPr>
                <w:rFonts w:ascii="Calibri" w:hAnsi="Calibri" w:cs="Calibri"/>
                <w:bCs/>
                <w:sz w:val="20"/>
              </w:rPr>
            </w:pPr>
            <w:r w:rsidRPr="00AD301C">
              <w:rPr>
                <w:rFonts w:ascii="Calibri" w:hAnsi="Calibri" w:cs="Calibri"/>
                <w:bCs/>
                <w:sz w:val="20"/>
              </w:rPr>
              <w:t>QI/PDSA cycles/Practitioner enquiry data</w:t>
            </w:r>
          </w:p>
          <w:p w14:paraId="5335E0D7" w14:textId="245A394F" w:rsidR="008A6311" w:rsidRDefault="008A6311" w:rsidP="00164B19">
            <w:pPr>
              <w:pStyle w:val="ListParagraph"/>
              <w:numPr>
                <w:ilvl w:val="0"/>
                <w:numId w:val="12"/>
              </w:numPr>
              <w:spacing w:after="200" w:line="276" w:lineRule="auto"/>
              <w:rPr>
                <w:rFonts w:ascii="Calibri" w:hAnsi="Calibri" w:cs="Calibri"/>
                <w:bCs/>
                <w:sz w:val="20"/>
              </w:rPr>
            </w:pPr>
            <w:r w:rsidRPr="00AD301C">
              <w:rPr>
                <w:rFonts w:ascii="Calibri" w:hAnsi="Calibri" w:cs="Calibri"/>
                <w:bCs/>
                <w:sz w:val="20"/>
              </w:rPr>
              <w:t>NSA, ELIPS and BASE data</w:t>
            </w:r>
          </w:p>
          <w:p w14:paraId="1936A406" w14:textId="17461A4D" w:rsidR="004677B1" w:rsidRPr="00AD301C" w:rsidRDefault="004677B1" w:rsidP="00164B19">
            <w:pPr>
              <w:pStyle w:val="ListParagraph"/>
              <w:numPr>
                <w:ilvl w:val="0"/>
                <w:numId w:val="12"/>
              </w:numPr>
              <w:spacing w:after="200" w:line="276" w:lineRule="auto"/>
              <w:rPr>
                <w:rFonts w:ascii="Calibri" w:hAnsi="Calibri" w:cs="Calibri"/>
                <w:bCs/>
                <w:sz w:val="20"/>
              </w:rPr>
            </w:pPr>
            <w:r>
              <w:rPr>
                <w:rFonts w:ascii="Calibri" w:hAnsi="Calibri" w:cs="Calibri"/>
                <w:bCs/>
                <w:sz w:val="20"/>
              </w:rPr>
              <w:t>P4-7 SPACE STEM data</w:t>
            </w:r>
          </w:p>
          <w:p w14:paraId="4699052E" w14:textId="38A34F8E" w:rsidR="008A6311" w:rsidRDefault="008A6311" w:rsidP="00164B19">
            <w:pPr>
              <w:pStyle w:val="ListParagraph"/>
              <w:numPr>
                <w:ilvl w:val="0"/>
                <w:numId w:val="12"/>
              </w:numPr>
              <w:spacing w:after="200" w:line="276" w:lineRule="auto"/>
              <w:rPr>
                <w:rFonts w:ascii="Calibri" w:hAnsi="Calibri" w:cs="Calibri"/>
                <w:bCs/>
                <w:sz w:val="20"/>
              </w:rPr>
            </w:pPr>
            <w:r w:rsidRPr="00AD301C">
              <w:rPr>
                <w:rFonts w:ascii="Calibri" w:hAnsi="Calibri" w:cs="Calibri"/>
                <w:bCs/>
                <w:sz w:val="20"/>
              </w:rPr>
              <w:t>Progress tracking data</w:t>
            </w:r>
          </w:p>
          <w:p w14:paraId="78DD8475" w14:textId="2ACCD2FA" w:rsidR="004677B1" w:rsidRPr="00AD301C" w:rsidRDefault="004677B1" w:rsidP="00164B19">
            <w:pPr>
              <w:pStyle w:val="ListParagraph"/>
              <w:numPr>
                <w:ilvl w:val="0"/>
                <w:numId w:val="12"/>
              </w:numPr>
              <w:spacing w:after="200" w:line="276" w:lineRule="auto"/>
              <w:rPr>
                <w:rFonts w:ascii="Calibri" w:hAnsi="Calibri" w:cs="Calibri"/>
                <w:bCs/>
                <w:sz w:val="20"/>
              </w:rPr>
            </w:pPr>
            <w:r>
              <w:rPr>
                <w:rFonts w:ascii="Calibri" w:hAnsi="Calibri" w:cs="Calibri"/>
                <w:bCs/>
                <w:sz w:val="20"/>
              </w:rPr>
              <w:t>Sumdog analytics data</w:t>
            </w:r>
          </w:p>
          <w:p w14:paraId="4E01856F" w14:textId="77777777" w:rsidR="00123A2C" w:rsidRPr="00AD301C" w:rsidRDefault="00123A2C" w:rsidP="00EA441C">
            <w:pPr>
              <w:rPr>
                <w:rFonts w:ascii="Calibri" w:hAnsi="Calibri" w:cs="Calibri"/>
                <w:bCs/>
                <w:sz w:val="20"/>
                <w:szCs w:val="20"/>
              </w:rPr>
            </w:pPr>
          </w:p>
          <w:p w14:paraId="2B68C958" w14:textId="77777777" w:rsidR="00123A2C" w:rsidRPr="00AD301C" w:rsidRDefault="00123A2C" w:rsidP="00EA441C">
            <w:pPr>
              <w:rPr>
                <w:rFonts w:ascii="Calibri" w:hAnsi="Calibri" w:cs="Calibri"/>
                <w:b/>
                <w:sz w:val="20"/>
                <w:szCs w:val="20"/>
              </w:rPr>
            </w:pPr>
            <w:r w:rsidRPr="00AD301C">
              <w:rPr>
                <w:rFonts w:ascii="Calibri" w:hAnsi="Calibri" w:cs="Calibri"/>
                <w:b/>
                <w:sz w:val="20"/>
                <w:szCs w:val="20"/>
              </w:rPr>
              <w:t>People’s views:</w:t>
            </w:r>
          </w:p>
          <w:p w14:paraId="4F3B3B14" w14:textId="5538F6C3" w:rsidR="00123A2C" w:rsidRPr="00AD301C" w:rsidRDefault="00123A2C"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Staff evaluations as part of practitioner enquiry</w:t>
            </w:r>
          </w:p>
          <w:p w14:paraId="1A3C358E" w14:textId="62E77D4B" w:rsidR="008A6311" w:rsidRPr="00AD301C" w:rsidRDefault="008A6311"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Staff questionnaire</w:t>
            </w:r>
          </w:p>
          <w:p w14:paraId="00D89814" w14:textId="10E874FB" w:rsidR="008A6311" w:rsidRPr="00AD301C" w:rsidRDefault="008A6311"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Pupil focus groups</w:t>
            </w:r>
          </w:p>
          <w:p w14:paraId="75792851" w14:textId="0124CF0A" w:rsidR="006F2502" w:rsidRPr="00AD301C" w:rsidRDefault="006F2502"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Staff feedback during PL sessions</w:t>
            </w:r>
          </w:p>
          <w:p w14:paraId="78EC133A" w14:textId="77777777" w:rsidR="00123A2C" w:rsidRPr="00AD301C" w:rsidRDefault="00123A2C" w:rsidP="00EA441C">
            <w:pPr>
              <w:rPr>
                <w:rFonts w:ascii="Calibri" w:hAnsi="Calibri" w:cs="Calibri"/>
                <w:bCs/>
                <w:sz w:val="20"/>
                <w:szCs w:val="20"/>
              </w:rPr>
            </w:pPr>
          </w:p>
          <w:p w14:paraId="13AA8BEA" w14:textId="77777777" w:rsidR="00123A2C" w:rsidRPr="00AD301C" w:rsidRDefault="00123A2C" w:rsidP="00EA441C">
            <w:pPr>
              <w:rPr>
                <w:rFonts w:ascii="Calibri" w:hAnsi="Calibri" w:cs="Calibri"/>
                <w:b/>
                <w:sz w:val="20"/>
                <w:szCs w:val="20"/>
              </w:rPr>
            </w:pPr>
            <w:r w:rsidRPr="00AD301C">
              <w:rPr>
                <w:rFonts w:ascii="Calibri" w:hAnsi="Calibri" w:cs="Calibri"/>
                <w:b/>
                <w:sz w:val="20"/>
                <w:szCs w:val="20"/>
              </w:rPr>
              <w:t>Observations:</w:t>
            </w:r>
          </w:p>
          <w:p w14:paraId="5B68098E" w14:textId="45C0D5CE" w:rsidR="008A6311" w:rsidRPr="00AD301C" w:rsidRDefault="008A6311"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Lesson observations</w:t>
            </w:r>
          </w:p>
          <w:p w14:paraId="13B7BAB1" w14:textId="76941327" w:rsidR="006F2502" w:rsidRPr="00AD301C" w:rsidRDefault="006F2502"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Playroom observations</w:t>
            </w:r>
          </w:p>
          <w:p w14:paraId="06903609" w14:textId="2021E4B0" w:rsidR="008A6311" w:rsidRPr="00AD301C" w:rsidRDefault="008A6311"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Learning partnership visit</w:t>
            </w:r>
          </w:p>
          <w:p w14:paraId="568F8E5C" w14:textId="48AC00A2" w:rsidR="006F2502" w:rsidRPr="00AD301C" w:rsidRDefault="006F2502" w:rsidP="00EA441C">
            <w:pPr>
              <w:rPr>
                <w:rFonts w:ascii="Calibri" w:hAnsi="Calibri" w:cs="Calibri"/>
                <w:bCs/>
                <w:sz w:val="20"/>
                <w:szCs w:val="20"/>
              </w:rPr>
            </w:pPr>
          </w:p>
          <w:p w14:paraId="66CB727B" w14:textId="77777777" w:rsidR="00123A2C" w:rsidRPr="00AD301C" w:rsidRDefault="00123A2C" w:rsidP="00EA441C">
            <w:pPr>
              <w:rPr>
                <w:rFonts w:ascii="Calibri" w:hAnsi="Calibri" w:cs="Calibri"/>
                <w:sz w:val="22"/>
                <w:szCs w:val="22"/>
              </w:rPr>
            </w:pPr>
          </w:p>
          <w:p w14:paraId="12A6FE40" w14:textId="77777777" w:rsidR="00123A2C" w:rsidRPr="00AD301C" w:rsidRDefault="00123A2C" w:rsidP="00EA441C">
            <w:pPr>
              <w:rPr>
                <w:rFonts w:ascii="Calibri" w:hAnsi="Calibri" w:cs="Calibri"/>
                <w:sz w:val="22"/>
                <w:szCs w:val="22"/>
              </w:rPr>
            </w:pPr>
          </w:p>
          <w:p w14:paraId="3196449B" w14:textId="77777777" w:rsidR="00123A2C" w:rsidRPr="00AD301C" w:rsidRDefault="00123A2C" w:rsidP="00EA441C">
            <w:pPr>
              <w:rPr>
                <w:rFonts w:ascii="Calibri" w:hAnsi="Calibri" w:cs="Calibri"/>
                <w:sz w:val="22"/>
                <w:szCs w:val="22"/>
              </w:rPr>
            </w:pPr>
          </w:p>
          <w:p w14:paraId="6C1339F5" w14:textId="77777777" w:rsidR="00123A2C" w:rsidRPr="00AD301C" w:rsidRDefault="00123A2C" w:rsidP="00EA441C">
            <w:pPr>
              <w:rPr>
                <w:rFonts w:ascii="Calibri" w:hAnsi="Calibri" w:cs="Calibri"/>
                <w:sz w:val="22"/>
                <w:szCs w:val="22"/>
              </w:rPr>
            </w:pPr>
          </w:p>
          <w:p w14:paraId="709D7D72" w14:textId="77777777" w:rsidR="00123A2C" w:rsidRPr="00AD301C" w:rsidRDefault="00123A2C" w:rsidP="00EA441C">
            <w:pPr>
              <w:rPr>
                <w:rFonts w:ascii="Calibri" w:hAnsi="Calibri" w:cs="Calibri"/>
                <w:sz w:val="22"/>
                <w:szCs w:val="22"/>
              </w:rPr>
            </w:pPr>
          </w:p>
          <w:p w14:paraId="5F70ED1B" w14:textId="77777777" w:rsidR="00123A2C" w:rsidRPr="00AD301C" w:rsidRDefault="00123A2C" w:rsidP="00EA441C">
            <w:pPr>
              <w:rPr>
                <w:rFonts w:ascii="Calibri" w:hAnsi="Calibri" w:cs="Calibri"/>
                <w:sz w:val="22"/>
                <w:szCs w:val="22"/>
              </w:rPr>
            </w:pPr>
          </w:p>
          <w:p w14:paraId="191CDC1A" w14:textId="77777777" w:rsidR="00123A2C" w:rsidRPr="00AD301C" w:rsidRDefault="00123A2C" w:rsidP="00EA441C">
            <w:pPr>
              <w:rPr>
                <w:rFonts w:ascii="Calibri" w:hAnsi="Calibri" w:cs="Calibri"/>
                <w:sz w:val="22"/>
                <w:szCs w:val="22"/>
              </w:rPr>
            </w:pPr>
          </w:p>
          <w:p w14:paraId="124EF2BA" w14:textId="77777777" w:rsidR="00123A2C" w:rsidRPr="00AD301C" w:rsidRDefault="00123A2C" w:rsidP="00EA441C">
            <w:pPr>
              <w:rPr>
                <w:rFonts w:ascii="Calibri" w:hAnsi="Calibri" w:cs="Calibri"/>
                <w:sz w:val="22"/>
                <w:szCs w:val="22"/>
              </w:rPr>
            </w:pPr>
          </w:p>
          <w:p w14:paraId="3604B55F" w14:textId="77777777" w:rsidR="00123A2C" w:rsidRPr="00AD301C" w:rsidRDefault="00123A2C" w:rsidP="00EA441C">
            <w:pPr>
              <w:rPr>
                <w:rFonts w:ascii="Calibri" w:hAnsi="Calibri" w:cs="Calibri"/>
                <w:sz w:val="22"/>
                <w:szCs w:val="22"/>
              </w:rPr>
            </w:pPr>
          </w:p>
          <w:p w14:paraId="0062123A" w14:textId="03623A2A" w:rsidR="00123A2C" w:rsidRPr="00AD301C" w:rsidRDefault="00123A2C" w:rsidP="00EA441C">
            <w:pPr>
              <w:rPr>
                <w:rFonts w:ascii="Calibri" w:hAnsi="Calibri" w:cs="Calibri"/>
                <w:sz w:val="22"/>
                <w:szCs w:val="22"/>
              </w:rPr>
            </w:pPr>
          </w:p>
        </w:tc>
        <w:tc>
          <w:tcPr>
            <w:tcW w:w="2229" w:type="dxa"/>
            <w:tcBorders>
              <w:bottom w:val="single" w:sz="4" w:space="0" w:color="auto"/>
            </w:tcBorders>
          </w:tcPr>
          <w:p w14:paraId="027AB253" w14:textId="6C01FE9A" w:rsidR="00123A2C" w:rsidRPr="00AD301C" w:rsidRDefault="00123A2C" w:rsidP="00EA441C">
            <w:pPr>
              <w:rPr>
                <w:rFonts w:ascii="Calibri" w:hAnsi="Calibri" w:cs="Calibri"/>
                <w:bCs/>
                <w:sz w:val="22"/>
                <w:szCs w:val="22"/>
              </w:rPr>
            </w:pPr>
            <w:r w:rsidRPr="00AD301C">
              <w:rPr>
                <w:rFonts w:ascii="Calibri" w:hAnsi="Calibri" w:cs="Calibri"/>
                <w:bCs/>
                <w:sz w:val="22"/>
                <w:szCs w:val="22"/>
              </w:rPr>
              <w:lastRenderedPageBreak/>
              <w:t xml:space="preserve">Practitioner enquiry – Term 4 </w:t>
            </w:r>
            <w:r w:rsidR="008A6311" w:rsidRPr="00AD301C">
              <w:rPr>
                <w:rFonts w:ascii="Calibri" w:hAnsi="Calibri" w:cs="Calibri"/>
                <w:bCs/>
                <w:sz w:val="22"/>
                <w:szCs w:val="22"/>
              </w:rPr>
              <w:t xml:space="preserve">- </w:t>
            </w:r>
            <w:r w:rsidRPr="00AD301C">
              <w:rPr>
                <w:rFonts w:ascii="Calibri" w:hAnsi="Calibri" w:cs="Calibri"/>
                <w:bCs/>
                <w:sz w:val="22"/>
                <w:szCs w:val="22"/>
              </w:rPr>
              <w:t>April-June 2026</w:t>
            </w:r>
          </w:p>
          <w:p w14:paraId="04DC43CB" w14:textId="77777777" w:rsidR="008A6311" w:rsidRPr="00AD301C" w:rsidRDefault="008A6311" w:rsidP="00EA441C">
            <w:pPr>
              <w:rPr>
                <w:rFonts w:ascii="Calibri" w:hAnsi="Calibri" w:cs="Calibri"/>
                <w:bCs/>
                <w:sz w:val="22"/>
                <w:szCs w:val="22"/>
              </w:rPr>
            </w:pPr>
          </w:p>
          <w:p w14:paraId="4E6D5B99" w14:textId="77777777" w:rsidR="008A6311" w:rsidRPr="00AD301C" w:rsidRDefault="008A6311" w:rsidP="00EA441C">
            <w:pPr>
              <w:rPr>
                <w:rFonts w:ascii="Calibri" w:hAnsi="Calibri" w:cs="Calibri"/>
                <w:bCs/>
                <w:sz w:val="22"/>
                <w:szCs w:val="22"/>
              </w:rPr>
            </w:pPr>
          </w:p>
          <w:p w14:paraId="7E1EA2F8" w14:textId="77777777" w:rsidR="008A6311" w:rsidRPr="00AD301C" w:rsidRDefault="008A6311" w:rsidP="00EA441C">
            <w:pPr>
              <w:rPr>
                <w:rFonts w:ascii="Calibri" w:hAnsi="Calibri" w:cs="Calibri"/>
                <w:bCs/>
                <w:sz w:val="22"/>
                <w:szCs w:val="22"/>
              </w:rPr>
            </w:pPr>
          </w:p>
          <w:p w14:paraId="6EF87794" w14:textId="77777777" w:rsidR="008A6311" w:rsidRPr="00AD301C" w:rsidRDefault="008A6311" w:rsidP="00EA441C">
            <w:pPr>
              <w:rPr>
                <w:rFonts w:ascii="Calibri" w:hAnsi="Calibri" w:cs="Calibri"/>
                <w:bCs/>
                <w:sz w:val="22"/>
                <w:szCs w:val="22"/>
              </w:rPr>
            </w:pPr>
          </w:p>
          <w:p w14:paraId="0986849F" w14:textId="77777777" w:rsidR="008A6311" w:rsidRPr="00AD301C" w:rsidRDefault="008A6311" w:rsidP="00EA441C">
            <w:pPr>
              <w:rPr>
                <w:rFonts w:ascii="Calibri" w:hAnsi="Calibri" w:cs="Calibri"/>
                <w:bCs/>
                <w:sz w:val="22"/>
                <w:szCs w:val="22"/>
              </w:rPr>
            </w:pPr>
          </w:p>
          <w:p w14:paraId="2865911F" w14:textId="77777777" w:rsidR="008A6311" w:rsidRPr="00AD301C" w:rsidRDefault="008A6311" w:rsidP="00EA441C">
            <w:pPr>
              <w:rPr>
                <w:rFonts w:ascii="Calibri" w:hAnsi="Calibri" w:cs="Calibri"/>
                <w:bCs/>
                <w:sz w:val="22"/>
                <w:szCs w:val="22"/>
              </w:rPr>
            </w:pPr>
          </w:p>
          <w:p w14:paraId="676E8887" w14:textId="77777777" w:rsidR="008A6311" w:rsidRPr="00AD301C" w:rsidRDefault="008A6311" w:rsidP="00EA441C">
            <w:pPr>
              <w:rPr>
                <w:rFonts w:ascii="Calibri" w:hAnsi="Calibri" w:cs="Calibri"/>
                <w:bCs/>
                <w:sz w:val="22"/>
                <w:szCs w:val="22"/>
              </w:rPr>
            </w:pPr>
          </w:p>
          <w:p w14:paraId="2964045E" w14:textId="77777777" w:rsidR="008A6311" w:rsidRPr="00AD301C" w:rsidRDefault="008A6311" w:rsidP="00EA441C">
            <w:pPr>
              <w:rPr>
                <w:rFonts w:ascii="Calibri" w:hAnsi="Calibri" w:cs="Calibri"/>
                <w:bCs/>
                <w:sz w:val="22"/>
                <w:szCs w:val="22"/>
              </w:rPr>
            </w:pPr>
          </w:p>
          <w:p w14:paraId="4352F0B7" w14:textId="77777777" w:rsidR="008A6311" w:rsidRPr="00AD301C" w:rsidRDefault="008A6311" w:rsidP="00EA441C">
            <w:pPr>
              <w:rPr>
                <w:rFonts w:ascii="Calibri" w:hAnsi="Calibri" w:cs="Calibri"/>
                <w:bCs/>
                <w:sz w:val="22"/>
                <w:szCs w:val="22"/>
              </w:rPr>
            </w:pPr>
          </w:p>
          <w:p w14:paraId="1A89B82C" w14:textId="77777777" w:rsidR="008A6311" w:rsidRPr="00AD301C" w:rsidRDefault="008A6311" w:rsidP="00EA441C">
            <w:pPr>
              <w:rPr>
                <w:rFonts w:ascii="Calibri" w:hAnsi="Calibri" w:cs="Calibri"/>
                <w:bCs/>
                <w:sz w:val="22"/>
                <w:szCs w:val="22"/>
              </w:rPr>
            </w:pPr>
          </w:p>
          <w:p w14:paraId="18BDBD3B" w14:textId="77777777" w:rsidR="008A6311" w:rsidRPr="00AD301C" w:rsidRDefault="008A6311" w:rsidP="00EA441C">
            <w:pPr>
              <w:rPr>
                <w:rFonts w:ascii="Calibri" w:hAnsi="Calibri" w:cs="Calibri"/>
                <w:bCs/>
                <w:sz w:val="22"/>
                <w:szCs w:val="22"/>
              </w:rPr>
            </w:pPr>
          </w:p>
          <w:p w14:paraId="2D1D53FC" w14:textId="77777777" w:rsidR="008A6311" w:rsidRPr="00AD301C" w:rsidRDefault="008A6311" w:rsidP="00EA441C">
            <w:pPr>
              <w:rPr>
                <w:rFonts w:ascii="Calibri" w:hAnsi="Calibri" w:cs="Calibri"/>
                <w:bCs/>
                <w:sz w:val="22"/>
                <w:szCs w:val="22"/>
              </w:rPr>
            </w:pPr>
          </w:p>
          <w:p w14:paraId="1D5CF7BF" w14:textId="0E97CBFA" w:rsidR="008A6311" w:rsidRPr="00AD301C" w:rsidRDefault="008A6311" w:rsidP="00EA441C">
            <w:pPr>
              <w:rPr>
                <w:rFonts w:ascii="Calibri" w:hAnsi="Calibri" w:cs="Calibri"/>
                <w:bCs/>
                <w:sz w:val="22"/>
                <w:szCs w:val="22"/>
              </w:rPr>
            </w:pPr>
            <w:r w:rsidRPr="00AD301C">
              <w:rPr>
                <w:rFonts w:ascii="Calibri" w:hAnsi="Calibri" w:cs="Calibri"/>
                <w:bCs/>
                <w:sz w:val="22"/>
                <w:szCs w:val="22"/>
              </w:rPr>
              <w:t>Digital Tools – Term 1 -  Aug-Oct 2025</w:t>
            </w:r>
          </w:p>
        </w:tc>
      </w:tr>
      <w:tr w:rsidR="00123A2C" w:rsidRPr="00AD301C" w14:paraId="37772B91" w14:textId="77777777" w:rsidTr="00EA441C">
        <w:trPr>
          <w:trHeight w:val="6373"/>
        </w:trPr>
        <w:tc>
          <w:tcPr>
            <w:tcW w:w="2445" w:type="dxa"/>
            <w:vMerge/>
          </w:tcPr>
          <w:p w14:paraId="1FB92447" w14:textId="77777777" w:rsidR="00123A2C" w:rsidRPr="00AD301C" w:rsidRDefault="00123A2C" w:rsidP="00EA441C">
            <w:pPr>
              <w:rPr>
                <w:rFonts w:ascii="Calibri" w:hAnsi="Calibri" w:cs="Calibri"/>
                <w:bCs/>
                <w:sz w:val="22"/>
                <w:szCs w:val="22"/>
              </w:rPr>
            </w:pPr>
          </w:p>
        </w:tc>
        <w:tc>
          <w:tcPr>
            <w:tcW w:w="3831" w:type="dxa"/>
            <w:tcBorders>
              <w:top w:val="single" w:sz="4" w:space="0" w:color="auto"/>
              <w:bottom w:val="single" w:sz="4" w:space="0" w:color="auto"/>
            </w:tcBorders>
          </w:tcPr>
          <w:p w14:paraId="78129F38" w14:textId="77777777" w:rsidR="00123A2C" w:rsidRPr="00AD301C" w:rsidRDefault="00123A2C" w:rsidP="00EA441C">
            <w:pPr>
              <w:rPr>
                <w:rFonts w:ascii="Calibri" w:hAnsi="Calibri" w:cs="Calibri"/>
                <w:sz w:val="22"/>
                <w:szCs w:val="22"/>
              </w:rPr>
            </w:pPr>
          </w:p>
          <w:p w14:paraId="7D7326F1" w14:textId="77777777" w:rsidR="00123A2C" w:rsidRPr="00AD301C" w:rsidRDefault="00123A2C" w:rsidP="00EA441C">
            <w:pPr>
              <w:rPr>
                <w:rFonts w:ascii="Calibri" w:hAnsi="Calibri" w:cs="Calibri"/>
                <w:b/>
                <w:sz w:val="22"/>
                <w:szCs w:val="22"/>
              </w:rPr>
            </w:pPr>
            <w:r w:rsidRPr="00AD301C">
              <w:rPr>
                <w:rFonts w:ascii="Calibri" w:hAnsi="Calibri" w:cs="Calibri"/>
                <w:b/>
                <w:sz w:val="22"/>
                <w:szCs w:val="22"/>
              </w:rPr>
              <w:t>Learning, Teaching and Assessment (Including Moderation):</w:t>
            </w:r>
          </w:p>
          <w:p w14:paraId="45A9F8A4" w14:textId="77777777"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P4-7 pupils will engage in the SPACE STEM project to develop pupil spatial reasoning</w:t>
            </w:r>
          </w:p>
          <w:p w14:paraId="24B4869E" w14:textId="77777777"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P4-7 pupils will engage in short term intervention with 10 minutes of daily mental maths (term 3)</w:t>
            </w:r>
          </w:p>
          <w:p w14:paraId="3C9D2979" w14:textId="77777777"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Strengthen the use of formative assessment and moderation to ensure consistency in teacher judgement</w:t>
            </w:r>
          </w:p>
          <w:p w14:paraId="744CEB22" w14:textId="77777777"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Explore flexible grouping approaches</w:t>
            </w:r>
          </w:p>
          <w:p w14:paraId="45E571EF" w14:textId="77777777"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All staff to use Education Scotland Numeracy Toolkit to support learning and teaching (including nursery)</w:t>
            </w:r>
          </w:p>
          <w:p w14:paraId="0E50BDF6" w14:textId="77777777" w:rsidR="00123A2C" w:rsidRPr="00AD301C" w:rsidRDefault="00123A2C" w:rsidP="00164B19">
            <w:pPr>
              <w:pStyle w:val="ListParagraph"/>
              <w:numPr>
                <w:ilvl w:val="0"/>
                <w:numId w:val="7"/>
              </w:numPr>
              <w:rPr>
                <w:rFonts w:ascii="Calibri" w:hAnsi="Calibri" w:cs="Calibri"/>
                <w:sz w:val="22"/>
                <w:szCs w:val="22"/>
              </w:rPr>
            </w:pPr>
            <w:r w:rsidRPr="00AD301C">
              <w:rPr>
                <w:rFonts w:ascii="Calibri" w:hAnsi="Calibri" w:cs="Calibri"/>
                <w:sz w:val="22"/>
                <w:szCs w:val="22"/>
              </w:rPr>
              <w:t>Embed use of Think Boards using the concrete-pictorial-abstract approach (P1-3) and Bar Modelling (P4-7)</w:t>
            </w:r>
          </w:p>
          <w:p w14:paraId="1CB16880" w14:textId="77777777" w:rsidR="00123A2C" w:rsidRPr="00AD301C" w:rsidRDefault="00123A2C" w:rsidP="00EA441C">
            <w:pPr>
              <w:rPr>
                <w:rFonts w:ascii="Calibri" w:hAnsi="Calibri" w:cs="Calibri"/>
                <w:b/>
                <w:sz w:val="22"/>
                <w:szCs w:val="22"/>
              </w:rPr>
            </w:pPr>
          </w:p>
        </w:tc>
        <w:tc>
          <w:tcPr>
            <w:tcW w:w="2212" w:type="dxa"/>
            <w:gridSpan w:val="2"/>
            <w:tcBorders>
              <w:top w:val="single" w:sz="4" w:space="0" w:color="auto"/>
              <w:bottom w:val="single" w:sz="4" w:space="0" w:color="auto"/>
            </w:tcBorders>
          </w:tcPr>
          <w:p w14:paraId="4F097ABA" w14:textId="77777777" w:rsidR="00123A2C" w:rsidRPr="00AD301C" w:rsidRDefault="00123A2C" w:rsidP="00EA441C">
            <w:pPr>
              <w:rPr>
                <w:rFonts w:ascii="Calibri" w:hAnsi="Calibri" w:cs="Calibri"/>
                <w:sz w:val="22"/>
                <w:szCs w:val="22"/>
              </w:rPr>
            </w:pPr>
          </w:p>
          <w:p w14:paraId="18D7C1B2" w14:textId="77777777" w:rsidR="00EE2A84" w:rsidRPr="00AD301C" w:rsidRDefault="00EE2A84" w:rsidP="00EA441C">
            <w:pPr>
              <w:rPr>
                <w:rFonts w:ascii="Calibri" w:hAnsi="Calibri" w:cs="Calibri"/>
                <w:sz w:val="22"/>
                <w:szCs w:val="22"/>
              </w:rPr>
            </w:pPr>
          </w:p>
          <w:p w14:paraId="1ED36E17" w14:textId="77777777" w:rsidR="00EE2A84" w:rsidRPr="00AD301C" w:rsidRDefault="00EE2A84" w:rsidP="00EA441C">
            <w:pPr>
              <w:rPr>
                <w:rFonts w:ascii="Calibri" w:hAnsi="Calibri" w:cs="Calibri"/>
                <w:sz w:val="22"/>
                <w:szCs w:val="22"/>
              </w:rPr>
            </w:pPr>
          </w:p>
          <w:p w14:paraId="61DE68D0" w14:textId="77777777" w:rsidR="00EE2A84" w:rsidRPr="00AD301C" w:rsidRDefault="00EE2A84" w:rsidP="00EA441C">
            <w:pPr>
              <w:rPr>
                <w:rFonts w:ascii="Calibri" w:hAnsi="Calibri" w:cs="Calibri"/>
                <w:sz w:val="22"/>
                <w:szCs w:val="22"/>
              </w:rPr>
            </w:pPr>
            <w:r w:rsidRPr="00AD301C">
              <w:rPr>
                <w:rFonts w:ascii="Calibri" w:hAnsi="Calibri" w:cs="Calibri"/>
                <w:sz w:val="22"/>
                <w:szCs w:val="22"/>
              </w:rPr>
              <w:t>P4-7 class teachers and HT</w:t>
            </w:r>
          </w:p>
          <w:p w14:paraId="26E36736" w14:textId="77777777" w:rsidR="008E5AD6" w:rsidRPr="00AD301C" w:rsidRDefault="008E5AD6" w:rsidP="00EA441C">
            <w:pPr>
              <w:rPr>
                <w:rFonts w:ascii="Calibri" w:hAnsi="Calibri" w:cs="Calibri"/>
                <w:sz w:val="22"/>
                <w:szCs w:val="22"/>
              </w:rPr>
            </w:pPr>
          </w:p>
          <w:p w14:paraId="4E177437" w14:textId="77777777" w:rsidR="008E5AD6" w:rsidRPr="00AD301C" w:rsidRDefault="008E5AD6" w:rsidP="00EA441C">
            <w:pPr>
              <w:rPr>
                <w:rFonts w:ascii="Calibri" w:hAnsi="Calibri" w:cs="Calibri"/>
                <w:sz w:val="22"/>
                <w:szCs w:val="22"/>
              </w:rPr>
            </w:pPr>
          </w:p>
          <w:p w14:paraId="41A6A971" w14:textId="77777777" w:rsidR="008E5AD6" w:rsidRPr="00AD301C" w:rsidRDefault="008E5AD6" w:rsidP="00EA441C">
            <w:pPr>
              <w:rPr>
                <w:rFonts w:ascii="Calibri" w:hAnsi="Calibri" w:cs="Calibri"/>
                <w:sz w:val="22"/>
                <w:szCs w:val="22"/>
              </w:rPr>
            </w:pPr>
          </w:p>
          <w:p w14:paraId="0EE5CEC7" w14:textId="77777777" w:rsidR="008E5AD6" w:rsidRPr="00AD301C" w:rsidRDefault="008E5AD6" w:rsidP="00EA441C">
            <w:pPr>
              <w:rPr>
                <w:rFonts w:ascii="Calibri" w:hAnsi="Calibri" w:cs="Calibri"/>
                <w:sz w:val="22"/>
                <w:szCs w:val="22"/>
              </w:rPr>
            </w:pPr>
          </w:p>
          <w:p w14:paraId="592F8B99" w14:textId="77777777" w:rsidR="008E5AD6" w:rsidRPr="00AD301C" w:rsidRDefault="008E5AD6" w:rsidP="00EA441C">
            <w:pPr>
              <w:rPr>
                <w:rFonts w:ascii="Calibri" w:hAnsi="Calibri" w:cs="Calibri"/>
                <w:sz w:val="22"/>
                <w:szCs w:val="22"/>
              </w:rPr>
            </w:pPr>
          </w:p>
          <w:p w14:paraId="5D02B806" w14:textId="321F270B" w:rsidR="008E5AD6" w:rsidRPr="00AD301C" w:rsidRDefault="008E5AD6" w:rsidP="00EA441C">
            <w:pPr>
              <w:rPr>
                <w:rFonts w:ascii="Calibri" w:hAnsi="Calibri" w:cs="Calibri"/>
                <w:sz w:val="22"/>
                <w:szCs w:val="22"/>
              </w:rPr>
            </w:pPr>
            <w:r w:rsidRPr="00AD301C">
              <w:rPr>
                <w:rFonts w:ascii="Calibri" w:hAnsi="Calibri" w:cs="Calibri"/>
                <w:sz w:val="22"/>
                <w:szCs w:val="22"/>
              </w:rPr>
              <w:t>Class teachers</w:t>
            </w:r>
          </w:p>
        </w:tc>
        <w:tc>
          <w:tcPr>
            <w:tcW w:w="4246" w:type="dxa"/>
            <w:tcBorders>
              <w:top w:val="single" w:sz="4" w:space="0" w:color="auto"/>
              <w:bottom w:val="single" w:sz="4" w:space="0" w:color="auto"/>
            </w:tcBorders>
          </w:tcPr>
          <w:p w14:paraId="73037718" w14:textId="77777777" w:rsidR="00EE2A84" w:rsidRPr="00AD301C" w:rsidRDefault="00EE2A84" w:rsidP="00EA441C">
            <w:pPr>
              <w:rPr>
                <w:rFonts w:ascii="Calibri" w:hAnsi="Calibri" w:cs="Calibri"/>
                <w:b/>
                <w:bCs/>
                <w:sz w:val="22"/>
                <w:szCs w:val="22"/>
              </w:rPr>
            </w:pPr>
          </w:p>
          <w:p w14:paraId="0A30C9F6" w14:textId="01F6C580" w:rsidR="00123A2C" w:rsidRPr="00AD301C" w:rsidRDefault="006F2502" w:rsidP="00EA441C">
            <w:pPr>
              <w:rPr>
                <w:rFonts w:ascii="Calibri" w:hAnsi="Calibri" w:cs="Calibri"/>
                <w:b/>
                <w:bCs/>
                <w:sz w:val="22"/>
                <w:szCs w:val="22"/>
              </w:rPr>
            </w:pPr>
            <w:r w:rsidRPr="00AD301C">
              <w:rPr>
                <w:rFonts w:ascii="Calibri" w:hAnsi="Calibri" w:cs="Calibri"/>
                <w:b/>
                <w:bCs/>
                <w:sz w:val="22"/>
                <w:szCs w:val="22"/>
              </w:rPr>
              <w:t>Data:</w:t>
            </w:r>
          </w:p>
          <w:p w14:paraId="52BA3738" w14:textId="77777777" w:rsidR="006F2502" w:rsidRPr="00AD301C" w:rsidRDefault="006F2502" w:rsidP="00164B19">
            <w:pPr>
              <w:pStyle w:val="ListParagraph"/>
              <w:numPr>
                <w:ilvl w:val="0"/>
                <w:numId w:val="12"/>
              </w:numPr>
              <w:spacing w:after="200" w:line="276" w:lineRule="auto"/>
              <w:rPr>
                <w:rFonts w:ascii="Calibri" w:hAnsi="Calibri" w:cs="Calibri"/>
                <w:bCs/>
                <w:sz w:val="20"/>
              </w:rPr>
            </w:pPr>
            <w:r w:rsidRPr="00AD301C">
              <w:rPr>
                <w:rFonts w:ascii="Calibri" w:hAnsi="Calibri" w:cs="Calibri"/>
                <w:bCs/>
                <w:sz w:val="20"/>
              </w:rPr>
              <w:t>NSA, ELIPS and BASE data</w:t>
            </w:r>
          </w:p>
          <w:p w14:paraId="4CE53A9B" w14:textId="77777777" w:rsidR="006F2502" w:rsidRPr="00AD301C" w:rsidRDefault="006F2502" w:rsidP="00164B19">
            <w:pPr>
              <w:pStyle w:val="ListParagraph"/>
              <w:numPr>
                <w:ilvl w:val="0"/>
                <w:numId w:val="12"/>
              </w:numPr>
              <w:spacing w:after="200" w:line="276" w:lineRule="auto"/>
              <w:rPr>
                <w:rFonts w:ascii="Calibri" w:hAnsi="Calibri" w:cs="Calibri"/>
                <w:bCs/>
                <w:sz w:val="20"/>
              </w:rPr>
            </w:pPr>
            <w:r w:rsidRPr="00AD301C">
              <w:rPr>
                <w:rFonts w:ascii="Calibri" w:hAnsi="Calibri" w:cs="Calibri"/>
                <w:bCs/>
                <w:sz w:val="20"/>
              </w:rPr>
              <w:t>Progress tracking data</w:t>
            </w:r>
          </w:p>
          <w:p w14:paraId="0F3749D4" w14:textId="0BB62C30" w:rsidR="006F2502" w:rsidRPr="00AD301C" w:rsidRDefault="006F2502" w:rsidP="00164B19">
            <w:pPr>
              <w:pStyle w:val="ListParagraph"/>
              <w:numPr>
                <w:ilvl w:val="0"/>
                <w:numId w:val="12"/>
              </w:numPr>
              <w:spacing w:after="200" w:line="276" w:lineRule="auto"/>
              <w:rPr>
                <w:rFonts w:ascii="Calibri" w:hAnsi="Calibri" w:cs="Calibri"/>
                <w:bCs/>
                <w:sz w:val="20"/>
              </w:rPr>
            </w:pPr>
            <w:r w:rsidRPr="00AD301C">
              <w:rPr>
                <w:rFonts w:ascii="Calibri" w:hAnsi="Calibri" w:cs="Calibri"/>
                <w:bCs/>
                <w:sz w:val="20"/>
              </w:rPr>
              <w:t>SPACE STEM pre/post assessment data</w:t>
            </w:r>
          </w:p>
          <w:p w14:paraId="6A5BD2F2" w14:textId="63936D9B" w:rsidR="006F2502" w:rsidRPr="00AD301C" w:rsidRDefault="006F2502" w:rsidP="00164B19">
            <w:pPr>
              <w:pStyle w:val="ListParagraph"/>
              <w:numPr>
                <w:ilvl w:val="0"/>
                <w:numId w:val="12"/>
              </w:numPr>
              <w:spacing w:after="200" w:line="276" w:lineRule="auto"/>
              <w:rPr>
                <w:rFonts w:ascii="Calibri" w:hAnsi="Calibri" w:cs="Calibri"/>
                <w:bCs/>
                <w:sz w:val="20"/>
              </w:rPr>
            </w:pPr>
            <w:r w:rsidRPr="00AD301C">
              <w:rPr>
                <w:rFonts w:ascii="Calibri" w:hAnsi="Calibri" w:cs="Calibri"/>
                <w:bCs/>
                <w:sz w:val="20"/>
              </w:rPr>
              <w:t>P4-7 pre/post intervention data</w:t>
            </w:r>
          </w:p>
          <w:p w14:paraId="11062F4B" w14:textId="77777777" w:rsidR="006F2502" w:rsidRPr="00AD301C" w:rsidRDefault="006F2502" w:rsidP="00EA441C">
            <w:pPr>
              <w:rPr>
                <w:rFonts w:ascii="Calibri" w:hAnsi="Calibri" w:cs="Calibri"/>
                <w:bCs/>
                <w:sz w:val="20"/>
                <w:szCs w:val="20"/>
              </w:rPr>
            </w:pPr>
          </w:p>
          <w:p w14:paraId="355101B3" w14:textId="77777777" w:rsidR="006F2502" w:rsidRPr="00AD301C" w:rsidRDefault="006F2502" w:rsidP="00EA441C">
            <w:pPr>
              <w:rPr>
                <w:rFonts w:ascii="Calibri" w:hAnsi="Calibri" w:cs="Calibri"/>
                <w:b/>
                <w:sz w:val="20"/>
                <w:szCs w:val="20"/>
              </w:rPr>
            </w:pPr>
            <w:r w:rsidRPr="00AD301C">
              <w:rPr>
                <w:rFonts w:ascii="Calibri" w:hAnsi="Calibri" w:cs="Calibri"/>
                <w:b/>
                <w:sz w:val="20"/>
                <w:szCs w:val="20"/>
              </w:rPr>
              <w:t>People’s views:</w:t>
            </w:r>
          </w:p>
          <w:p w14:paraId="101960E4" w14:textId="77777777" w:rsidR="006F2502" w:rsidRPr="00AD301C" w:rsidRDefault="006F2502"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Pupil focus groups</w:t>
            </w:r>
          </w:p>
          <w:p w14:paraId="2E95777E" w14:textId="2637EEC5" w:rsidR="006F2502" w:rsidRPr="00AD301C" w:rsidRDefault="006F2502"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Pupil questionnaires</w:t>
            </w:r>
          </w:p>
          <w:p w14:paraId="1CDCC646" w14:textId="2FAF7C72" w:rsidR="006F2502" w:rsidRPr="00AD301C" w:rsidRDefault="006F2502"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Staff feedback</w:t>
            </w:r>
          </w:p>
          <w:p w14:paraId="3EBB32D2" w14:textId="4D70D150" w:rsidR="00EE2A84" w:rsidRPr="00AD301C" w:rsidRDefault="00EE2A84" w:rsidP="00164B19">
            <w:pPr>
              <w:pStyle w:val="ListParagraph"/>
              <w:numPr>
                <w:ilvl w:val="0"/>
                <w:numId w:val="12"/>
              </w:numPr>
              <w:rPr>
                <w:rFonts w:ascii="Calibri" w:hAnsi="Calibri" w:cs="Calibri"/>
                <w:bCs/>
                <w:sz w:val="20"/>
                <w:szCs w:val="20"/>
              </w:rPr>
            </w:pPr>
            <w:r w:rsidRPr="00AD301C">
              <w:rPr>
                <w:rFonts w:ascii="Calibri" w:hAnsi="Calibri" w:cs="Calibri"/>
                <w:bCs/>
                <w:sz w:val="20"/>
                <w:szCs w:val="20"/>
              </w:rPr>
              <w:t>Termly E&amp;E meeting discussions</w:t>
            </w:r>
          </w:p>
          <w:p w14:paraId="38A6D083" w14:textId="77777777" w:rsidR="006F2502" w:rsidRPr="00AD301C" w:rsidRDefault="006F2502" w:rsidP="00EA441C">
            <w:pPr>
              <w:rPr>
                <w:rFonts w:ascii="Calibri" w:hAnsi="Calibri" w:cs="Calibri"/>
                <w:bCs/>
                <w:sz w:val="20"/>
                <w:szCs w:val="20"/>
              </w:rPr>
            </w:pPr>
          </w:p>
          <w:p w14:paraId="729A0894" w14:textId="77777777" w:rsidR="006F2502" w:rsidRPr="00AD301C" w:rsidRDefault="006F2502" w:rsidP="00EA441C">
            <w:pPr>
              <w:rPr>
                <w:rFonts w:ascii="Calibri" w:hAnsi="Calibri" w:cs="Calibri"/>
                <w:b/>
                <w:sz w:val="20"/>
                <w:szCs w:val="20"/>
              </w:rPr>
            </w:pPr>
            <w:r w:rsidRPr="00AD301C">
              <w:rPr>
                <w:rFonts w:ascii="Calibri" w:hAnsi="Calibri" w:cs="Calibri"/>
                <w:b/>
                <w:sz w:val="20"/>
                <w:szCs w:val="20"/>
              </w:rPr>
              <w:t>Observations:</w:t>
            </w:r>
          </w:p>
          <w:p w14:paraId="1A48118D" w14:textId="77777777" w:rsidR="006F2502" w:rsidRPr="00AD301C" w:rsidRDefault="006F2502"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Lesson observations</w:t>
            </w:r>
          </w:p>
          <w:p w14:paraId="59D60465" w14:textId="77777777" w:rsidR="006F2502" w:rsidRPr="00AD301C" w:rsidRDefault="006F2502"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Playroom observations</w:t>
            </w:r>
          </w:p>
          <w:p w14:paraId="02737D0C" w14:textId="77777777" w:rsidR="006F2502" w:rsidRPr="00AD301C" w:rsidRDefault="006F2502"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Learning partnership visit</w:t>
            </w:r>
          </w:p>
          <w:p w14:paraId="27B81F2A" w14:textId="0BD4E8E1" w:rsidR="00EE2A84" w:rsidRPr="00AD301C" w:rsidRDefault="00EE2A84"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Learning environment checks</w:t>
            </w:r>
          </w:p>
          <w:p w14:paraId="0B133C28" w14:textId="11F5D2DE" w:rsidR="00EE2A84" w:rsidRPr="00AD301C" w:rsidRDefault="00EE2A84" w:rsidP="00164B19">
            <w:pPr>
              <w:pStyle w:val="ListParagraph"/>
              <w:numPr>
                <w:ilvl w:val="0"/>
                <w:numId w:val="13"/>
              </w:numPr>
              <w:rPr>
                <w:rFonts w:ascii="Calibri" w:hAnsi="Calibri" w:cs="Calibri"/>
                <w:bCs/>
                <w:sz w:val="20"/>
                <w:szCs w:val="20"/>
              </w:rPr>
            </w:pPr>
            <w:r w:rsidRPr="00AD301C">
              <w:rPr>
                <w:rFonts w:ascii="Calibri" w:hAnsi="Calibri" w:cs="Calibri"/>
                <w:bCs/>
                <w:sz w:val="20"/>
                <w:szCs w:val="20"/>
              </w:rPr>
              <w:t>Planning folder monitoring</w:t>
            </w:r>
          </w:p>
          <w:p w14:paraId="4C5AA53E" w14:textId="77777777" w:rsidR="006F2502" w:rsidRPr="00AD301C" w:rsidRDefault="006F2502" w:rsidP="00EA441C">
            <w:pPr>
              <w:rPr>
                <w:rFonts w:ascii="Calibri" w:hAnsi="Calibri" w:cs="Calibri"/>
                <w:sz w:val="22"/>
                <w:szCs w:val="22"/>
              </w:rPr>
            </w:pPr>
          </w:p>
        </w:tc>
        <w:tc>
          <w:tcPr>
            <w:tcW w:w="2229" w:type="dxa"/>
            <w:tcBorders>
              <w:top w:val="single" w:sz="4" w:space="0" w:color="auto"/>
              <w:bottom w:val="single" w:sz="4" w:space="0" w:color="auto"/>
            </w:tcBorders>
          </w:tcPr>
          <w:p w14:paraId="428B3FBA" w14:textId="77777777" w:rsidR="00123A2C" w:rsidRPr="00AD301C" w:rsidRDefault="00123A2C" w:rsidP="00EA441C">
            <w:pPr>
              <w:rPr>
                <w:rFonts w:ascii="Calibri" w:hAnsi="Calibri" w:cs="Calibri"/>
                <w:b/>
                <w:sz w:val="22"/>
                <w:szCs w:val="22"/>
              </w:rPr>
            </w:pPr>
          </w:p>
          <w:p w14:paraId="148DFECA" w14:textId="77777777" w:rsidR="00EE2A84" w:rsidRPr="00AD301C" w:rsidRDefault="00EE2A84" w:rsidP="00EA441C">
            <w:pPr>
              <w:rPr>
                <w:rFonts w:ascii="Calibri" w:hAnsi="Calibri" w:cs="Calibri"/>
                <w:b/>
                <w:sz w:val="22"/>
                <w:szCs w:val="22"/>
              </w:rPr>
            </w:pPr>
          </w:p>
          <w:p w14:paraId="02F65799" w14:textId="302C16ED" w:rsidR="00EE2A84" w:rsidRPr="00AD301C" w:rsidRDefault="00EE2A84" w:rsidP="00EA441C">
            <w:pPr>
              <w:rPr>
                <w:rFonts w:ascii="Calibri" w:hAnsi="Calibri" w:cs="Calibri"/>
                <w:bCs/>
                <w:sz w:val="22"/>
                <w:szCs w:val="22"/>
              </w:rPr>
            </w:pPr>
            <w:r w:rsidRPr="00AD301C">
              <w:rPr>
                <w:rFonts w:ascii="Calibri" w:hAnsi="Calibri" w:cs="Calibri"/>
                <w:bCs/>
                <w:sz w:val="22"/>
                <w:szCs w:val="22"/>
              </w:rPr>
              <w:t>SPACE STEM - Terms 1 &amp; 2</w:t>
            </w:r>
          </w:p>
          <w:p w14:paraId="5963F5F4" w14:textId="77777777" w:rsidR="00EE2A84" w:rsidRPr="00AD301C" w:rsidRDefault="00EE2A84" w:rsidP="00EA441C">
            <w:pPr>
              <w:rPr>
                <w:rFonts w:ascii="Calibri" w:hAnsi="Calibri" w:cs="Calibri"/>
                <w:bCs/>
                <w:sz w:val="22"/>
                <w:szCs w:val="22"/>
              </w:rPr>
            </w:pPr>
          </w:p>
          <w:p w14:paraId="19647143" w14:textId="77777777" w:rsidR="00EE2A84" w:rsidRPr="00AD301C" w:rsidRDefault="00EE2A84" w:rsidP="00EA441C">
            <w:pPr>
              <w:rPr>
                <w:rFonts w:ascii="Calibri" w:hAnsi="Calibri" w:cs="Calibri"/>
                <w:bCs/>
                <w:sz w:val="22"/>
                <w:szCs w:val="22"/>
              </w:rPr>
            </w:pPr>
          </w:p>
          <w:p w14:paraId="4C8222A0" w14:textId="7D04DE2A" w:rsidR="00EE2A84" w:rsidRPr="00AD301C" w:rsidRDefault="00EE2A84" w:rsidP="00EA441C">
            <w:pPr>
              <w:rPr>
                <w:rFonts w:ascii="Calibri" w:hAnsi="Calibri" w:cs="Calibri"/>
                <w:bCs/>
                <w:sz w:val="22"/>
                <w:szCs w:val="22"/>
              </w:rPr>
            </w:pPr>
            <w:r w:rsidRPr="00AD301C">
              <w:rPr>
                <w:rFonts w:ascii="Calibri" w:hAnsi="Calibri" w:cs="Calibri"/>
                <w:bCs/>
                <w:sz w:val="22"/>
                <w:szCs w:val="22"/>
              </w:rPr>
              <w:t>Daily 10 Minutes – Term 3</w:t>
            </w:r>
          </w:p>
        </w:tc>
      </w:tr>
      <w:tr w:rsidR="00123A2C" w:rsidRPr="00AD301C" w14:paraId="3A981ADA" w14:textId="77777777" w:rsidTr="00EA441C">
        <w:trPr>
          <w:trHeight w:val="3049"/>
        </w:trPr>
        <w:tc>
          <w:tcPr>
            <w:tcW w:w="2445" w:type="dxa"/>
            <w:vMerge/>
          </w:tcPr>
          <w:p w14:paraId="75FC7E4F" w14:textId="77777777" w:rsidR="00123A2C" w:rsidRPr="00AD301C" w:rsidRDefault="00123A2C" w:rsidP="00EA441C">
            <w:pPr>
              <w:rPr>
                <w:rFonts w:ascii="Calibri" w:hAnsi="Calibri" w:cs="Calibri"/>
                <w:bCs/>
                <w:sz w:val="22"/>
                <w:szCs w:val="22"/>
              </w:rPr>
            </w:pPr>
          </w:p>
        </w:tc>
        <w:tc>
          <w:tcPr>
            <w:tcW w:w="3831" w:type="dxa"/>
            <w:tcBorders>
              <w:top w:val="single" w:sz="4" w:space="0" w:color="auto"/>
              <w:bottom w:val="single" w:sz="4" w:space="0" w:color="auto"/>
            </w:tcBorders>
          </w:tcPr>
          <w:p w14:paraId="70A3128A" w14:textId="77777777" w:rsidR="00123A2C" w:rsidRPr="00AD301C" w:rsidRDefault="00123A2C" w:rsidP="00EA441C">
            <w:pPr>
              <w:rPr>
                <w:rFonts w:ascii="Calibri" w:hAnsi="Calibri" w:cs="Calibri"/>
                <w:b/>
                <w:sz w:val="22"/>
                <w:szCs w:val="22"/>
              </w:rPr>
            </w:pPr>
            <w:r w:rsidRPr="00AD301C">
              <w:rPr>
                <w:rFonts w:ascii="Calibri" w:hAnsi="Calibri" w:cs="Calibri"/>
                <w:b/>
                <w:sz w:val="22"/>
                <w:szCs w:val="22"/>
              </w:rPr>
              <w:t>Parental Engagement:</w:t>
            </w:r>
          </w:p>
          <w:p w14:paraId="3B0B338A" w14:textId="77777777" w:rsidR="00123A2C" w:rsidRPr="00AD301C" w:rsidRDefault="00123A2C" w:rsidP="00164B19">
            <w:pPr>
              <w:pStyle w:val="ListParagraph"/>
              <w:numPr>
                <w:ilvl w:val="0"/>
                <w:numId w:val="8"/>
              </w:numPr>
              <w:rPr>
                <w:rFonts w:ascii="Calibri" w:hAnsi="Calibri" w:cs="Calibri"/>
                <w:bCs/>
                <w:sz w:val="22"/>
                <w:szCs w:val="22"/>
              </w:rPr>
            </w:pPr>
            <w:r w:rsidRPr="00AD301C">
              <w:rPr>
                <w:rFonts w:ascii="Calibri" w:hAnsi="Calibri" w:cs="Calibri"/>
                <w:bCs/>
                <w:sz w:val="22"/>
                <w:szCs w:val="22"/>
              </w:rPr>
              <w:t>Across early level develop maths story sacks for pupils to take home and share (nursery and P1)</w:t>
            </w:r>
          </w:p>
          <w:p w14:paraId="37C51544" w14:textId="77777777" w:rsidR="00123A2C" w:rsidRPr="00AD301C" w:rsidRDefault="00123A2C" w:rsidP="00164B19">
            <w:pPr>
              <w:pStyle w:val="ListParagraph"/>
              <w:numPr>
                <w:ilvl w:val="0"/>
                <w:numId w:val="8"/>
              </w:numPr>
              <w:rPr>
                <w:rFonts w:ascii="Calibri" w:hAnsi="Calibri" w:cs="Calibri"/>
                <w:bCs/>
                <w:sz w:val="22"/>
                <w:szCs w:val="22"/>
              </w:rPr>
            </w:pPr>
            <w:r w:rsidRPr="00AD301C">
              <w:rPr>
                <w:rFonts w:ascii="Calibri" w:hAnsi="Calibri" w:cs="Calibri"/>
                <w:bCs/>
                <w:sz w:val="22"/>
                <w:szCs w:val="22"/>
              </w:rPr>
              <w:t>Continue to develop numeracy section of school website to support learning at home</w:t>
            </w:r>
          </w:p>
          <w:p w14:paraId="1ECDAD45" w14:textId="01C2B5C0" w:rsidR="00123A2C" w:rsidRPr="00AD301C" w:rsidRDefault="00123A2C" w:rsidP="00164B19">
            <w:pPr>
              <w:pStyle w:val="ListParagraph"/>
              <w:numPr>
                <w:ilvl w:val="0"/>
                <w:numId w:val="8"/>
              </w:numPr>
              <w:rPr>
                <w:rFonts w:ascii="Calibri" w:hAnsi="Calibri" w:cs="Calibri"/>
                <w:bCs/>
                <w:sz w:val="22"/>
                <w:szCs w:val="22"/>
              </w:rPr>
            </w:pPr>
            <w:r w:rsidRPr="00AD301C">
              <w:rPr>
                <w:rFonts w:ascii="Calibri" w:hAnsi="Calibri" w:cs="Calibri"/>
                <w:bCs/>
                <w:sz w:val="22"/>
                <w:szCs w:val="22"/>
              </w:rPr>
              <w:t xml:space="preserve">P6 and P7 1:1 devices – parent workshops on how these can support </w:t>
            </w:r>
            <w:r w:rsidR="00EE2A84" w:rsidRPr="00AD301C">
              <w:rPr>
                <w:rFonts w:ascii="Calibri" w:hAnsi="Calibri" w:cs="Calibri"/>
                <w:bCs/>
                <w:sz w:val="22"/>
                <w:szCs w:val="22"/>
              </w:rPr>
              <w:t xml:space="preserve">maths </w:t>
            </w:r>
            <w:r w:rsidRPr="00AD301C">
              <w:rPr>
                <w:rFonts w:ascii="Calibri" w:hAnsi="Calibri" w:cs="Calibri"/>
                <w:bCs/>
                <w:sz w:val="22"/>
                <w:szCs w:val="22"/>
              </w:rPr>
              <w:t>learning at home (see Priority 3)</w:t>
            </w:r>
          </w:p>
          <w:p w14:paraId="7286A37E" w14:textId="77777777" w:rsidR="00123A2C" w:rsidRPr="00AD301C" w:rsidRDefault="00123A2C" w:rsidP="00EA441C">
            <w:pPr>
              <w:rPr>
                <w:rFonts w:ascii="Calibri" w:hAnsi="Calibri" w:cs="Calibri"/>
                <w:sz w:val="22"/>
                <w:szCs w:val="22"/>
              </w:rPr>
            </w:pPr>
          </w:p>
        </w:tc>
        <w:tc>
          <w:tcPr>
            <w:tcW w:w="2212" w:type="dxa"/>
            <w:gridSpan w:val="2"/>
            <w:tcBorders>
              <w:top w:val="single" w:sz="4" w:space="0" w:color="auto"/>
              <w:bottom w:val="single" w:sz="4" w:space="0" w:color="auto"/>
            </w:tcBorders>
          </w:tcPr>
          <w:p w14:paraId="09BC8338" w14:textId="77777777" w:rsidR="00123A2C" w:rsidRPr="00AD301C" w:rsidRDefault="00123A2C" w:rsidP="00EA441C">
            <w:pPr>
              <w:rPr>
                <w:rFonts w:ascii="Calibri" w:hAnsi="Calibri" w:cs="Calibri"/>
                <w:sz w:val="22"/>
                <w:szCs w:val="22"/>
              </w:rPr>
            </w:pPr>
          </w:p>
          <w:p w14:paraId="15A944FB" w14:textId="77777777" w:rsidR="008E5AD6" w:rsidRPr="00AD301C" w:rsidRDefault="008E5AD6" w:rsidP="00EA441C">
            <w:pPr>
              <w:rPr>
                <w:rFonts w:ascii="Calibri" w:hAnsi="Calibri" w:cs="Calibri"/>
                <w:sz w:val="22"/>
                <w:szCs w:val="22"/>
              </w:rPr>
            </w:pPr>
            <w:r w:rsidRPr="00AD301C">
              <w:rPr>
                <w:rFonts w:ascii="Calibri" w:hAnsi="Calibri" w:cs="Calibri"/>
                <w:sz w:val="22"/>
                <w:szCs w:val="22"/>
              </w:rPr>
              <w:t>EYOs, Nursery Teacher, EYDO, P1 teacher and DHT</w:t>
            </w:r>
          </w:p>
          <w:p w14:paraId="2ABAC9CF" w14:textId="77777777" w:rsidR="008E5AD6" w:rsidRPr="00AD301C" w:rsidRDefault="008E5AD6" w:rsidP="00EA441C">
            <w:pPr>
              <w:rPr>
                <w:rFonts w:ascii="Calibri" w:hAnsi="Calibri" w:cs="Calibri"/>
                <w:sz w:val="22"/>
                <w:szCs w:val="22"/>
              </w:rPr>
            </w:pPr>
          </w:p>
          <w:p w14:paraId="3C2755A2" w14:textId="77777777" w:rsidR="008E5AD6" w:rsidRPr="00AD301C" w:rsidRDefault="008E5AD6" w:rsidP="00EA441C">
            <w:pPr>
              <w:rPr>
                <w:rFonts w:ascii="Calibri" w:hAnsi="Calibri" w:cs="Calibri"/>
                <w:sz w:val="22"/>
                <w:szCs w:val="22"/>
              </w:rPr>
            </w:pPr>
            <w:r w:rsidRPr="00AD301C">
              <w:rPr>
                <w:rFonts w:ascii="Calibri" w:hAnsi="Calibri" w:cs="Calibri"/>
                <w:sz w:val="22"/>
                <w:szCs w:val="22"/>
              </w:rPr>
              <w:t>HT and SfL teacher</w:t>
            </w:r>
          </w:p>
          <w:p w14:paraId="26E0694A" w14:textId="77777777" w:rsidR="008E5AD6" w:rsidRPr="00AD301C" w:rsidRDefault="008E5AD6" w:rsidP="00EA441C">
            <w:pPr>
              <w:rPr>
                <w:rFonts w:ascii="Calibri" w:hAnsi="Calibri" w:cs="Calibri"/>
                <w:sz w:val="22"/>
                <w:szCs w:val="22"/>
              </w:rPr>
            </w:pPr>
          </w:p>
          <w:p w14:paraId="323B1049" w14:textId="430ED843" w:rsidR="008E5AD6" w:rsidRPr="00AD301C" w:rsidRDefault="008E5AD6" w:rsidP="00EA441C">
            <w:pPr>
              <w:rPr>
                <w:rFonts w:ascii="Calibri" w:hAnsi="Calibri" w:cs="Calibri"/>
                <w:sz w:val="22"/>
                <w:szCs w:val="22"/>
              </w:rPr>
            </w:pPr>
            <w:r w:rsidRPr="00AD301C">
              <w:rPr>
                <w:rFonts w:ascii="Calibri" w:hAnsi="Calibri" w:cs="Calibri"/>
                <w:sz w:val="22"/>
                <w:szCs w:val="22"/>
              </w:rPr>
              <w:t>Wendy Garty (Transforming Learning Ambassador)</w:t>
            </w:r>
          </w:p>
        </w:tc>
        <w:tc>
          <w:tcPr>
            <w:tcW w:w="4246" w:type="dxa"/>
            <w:tcBorders>
              <w:top w:val="single" w:sz="4" w:space="0" w:color="auto"/>
              <w:bottom w:val="single" w:sz="4" w:space="0" w:color="auto"/>
            </w:tcBorders>
          </w:tcPr>
          <w:p w14:paraId="1EEC8F92" w14:textId="2C96A7BB" w:rsidR="00123A2C" w:rsidRPr="00AD301C" w:rsidRDefault="00EE2A84" w:rsidP="00164B19">
            <w:pPr>
              <w:pStyle w:val="ListParagraph"/>
              <w:numPr>
                <w:ilvl w:val="0"/>
                <w:numId w:val="8"/>
              </w:numPr>
              <w:rPr>
                <w:rFonts w:ascii="Calibri" w:hAnsi="Calibri" w:cs="Calibri"/>
                <w:sz w:val="22"/>
                <w:szCs w:val="22"/>
              </w:rPr>
            </w:pPr>
            <w:r w:rsidRPr="00AD301C">
              <w:rPr>
                <w:rFonts w:ascii="Calibri" w:hAnsi="Calibri" w:cs="Calibri"/>
                <w:sz w:val="22"/>
                <w:szCs w:val="22"/>
              </w:rPr>
              <w:t>Feedback gathered from parents using different formats – questionnaire, discussions, photos/videos, Parent Council meeting, Menti</w:t>
            </w:r>
          </w:p>
        </w:tc>
        <w:tc>
          <w:tcPr>
            <w:tcW w:w="2229" w:type="dxa"/>
            <w:tcBorders>
              <w:top w:val="single" w:sz="4" w:space="0" w:color="auto"/>
              <w:bottom w:val="single" w:sz="4" w:space="0" w:color="auto"/>
            </w:tcBorders>
          </w:tcPr>
          <w:p w14:paraId="744C9FB7" w14:textId="77777777" w:rsidR="00123A2C" w:rsidRPr="00AD301C" w:rsidRDefault="00123A2C" w:rsidP="00EA441C">
            <w:pPr>
              <w:rPr>
                <w:rFonts w:ascii="Calibri" w:hAnsi="Calibri" w:cs="Calibri"/>
                <w:b/>
                <w:sz w:val="22"/>
                <w:szCs w:val="22"/>
              </w:rPr>
            </w:pPr>
          </w:p>
        </w:tc>
      </w:tr>
      <w:tr w:rsidR="00123A2C" w:rsidRPr="00AD301C" w14:paraId="162E43B2" w14:textId="77777777" w:rsidTr="00EA441C">
        <w:trPr>
          <w:trHeight w:val="1517"/>
        </w:trPr>
        <w:tc>
          <w:tcPr>
            <w:tcW w:w="2445" w:type="dxa"/>
            <w:vMerge/>
          </w:tcPr>
          <w:p w14:paraId="30A10587" w14:textId="77777777" w:rsidR="00123A2C" w:rsidRPr="00AD301C" w:rsidRDefault="00123A2C" w:rsidP="00EA441C">
            <w:pPr>
              <w:rPr>
                <w:rFonts w:ascii="Calibri" w:hAnsi="Calibri" w:cs="Calibri"/>
                <w:bCs/>
                <w:sz w:val="22"/>
                <w:szCs w:val="22"/>
              </w:rPr>
            </w:pPr>
          </w:p>
        </w:tc>
        <w:tc>
          <w:tcPr>
            <w:tcW w:w="3831" w:type="dxa"/>
            <w:tcBorders>
              <w:top w:val="single" w:sz="4" w:space="0" w:color="auto"/>
              <w:bottom w:val="single" w:sz="4" w:space="0" w:color="auto"/>
            </w:tcBorders>
          </w:tcPr>
          <w:p w14:paraId="61131E9C" w14:textId="77777777" w:rsidR="00123A2C" w:rsidRPr="00AD301C" w:rsidRDefault="00123A2C" w:rsidP="00EA441C">
            <w:pPr>
              <w:rPr>
                <w:rFonts w:ascii="Calibri" w:hAnsi="Calibri" w:cs="Calibri"/>
                <w:b/>
                <w:bCs/>
                <w:sz w:val="22"/>
                <w:szCs w:val="22"/>
              </w:rPr>
            </w:pPr>
            <w:r w:rsidRPr="00AD301C">
              <w:rPr>
                <w:rFonts w:ascii="Calibri" w:hAnsi="Calibri" w:cs="Calibri"/>
                <w:b/>
                <w:bCs/>
                <w:sz w:val="22"/>
                <w:szCs w:val="22"/>
              </w:rPr>
              <w:t>Learning Environment:</w:t>
            </w:r>
          </w:p>
          <w:p w14:paraId="358A23F5" w14:textId="07447F35" w:rsidR="00123A2C" w:rsidRPr="00AD301C" w:rsidRDefault="00123A2C" w:rsidP="00164B19">
            <w:pPr>
              <w:pStyle w:val="ListParagraph"/>
              <w:numPr>
                <w:ilvl w:val="0"/>
                <w:numId w:val="9"/>
              </w:numPr>
              <w:rPr>
                <w:rFonts w:ascii="Calibri" w:hAnsi="Calibri" w:cs="Calibri"/>
                <w:sz w:val="22"/>
                <w:szCs w:val="22"/>
              </w:rPr>
            </w:pPr>
            <w:r w:rsidRPr="00AD301C">
              <w:rPr>
                <w:rFonts w:ascii="Calibri" w:hAnsi="Calibri" w:cs="Calibri"/>
                <w:sz w:val="22"/>
                <w:szCs w:val="22"/>
              </w:rPr>
              <w:t>Early/First/Second level guidance on creating a Numeracy Rich Environment to be implemented in all classes</w:t>
            </w:r>
            <w:r w:rsidR="00EE2A84" w:rsidRPr="00AD301C">
              <w:rPr>
                <w:rFonts w:ascii="Calibri" w:hAnsi="Calibri" w:cs="Calibri"/>
                <w:sz w:val="22"/>
                <w:szCs w:val="22"/>
              </w:rPr>
              <w:t>/playroom</w:t>
            </w:r>
          </w:p>
          <w:p w14:paraId="2C5DE79B" w14:textId="77777777" w:rsidR="00123A2C" w:rsidRPr="00AD301C" w:rsidRDefault="00123A2C" w:rsidP="00EA441C">
            <w:pPr>
              <w:rPr>
                <w:rFonts w:ascii="Calibri" w:hAnsi="Calibri" w:cs="Calibri"/>
                <w:b/>
                <w:sz w:val="22"/>
                <w:szCs w:val="22"/>
              </w:rPr>
            </w:pPr>
          </w:p>
        </w:tc>
        <w:tc>
          <w:tcPr>
            <w:tcW w:w="2212" w:type="dxa"/>
            <w:gridSpan w:val="2"/>
            <w:tcBorders>
              <w:top w:val="single" w:sz="4" w:space="0" w:color="auto"/>
              <w:bottom w:val="single" w:sz="4" w:space="0" w:color="auto"/>
            </w:tcBorders>
          </w:tcPr>
          <w:p w14:paraId="1E0E2EDB" w14:textId="77777777" w:rsidR="00123A2C" w:rsidRPr="00AD301C" w:rsidRDefault="00123A2C" w:rsidP="00EA441C">
            <w:pPr>
              <w:rPr>
                <w:rFonts w:ascii="Calibri" w:hAnsi="Calibri" w:cs="Calibri"/>
                <w:sz w:val="22"/>
                <w:szCs w:val="22"/>
              </w:rPr>
            </w:pPr>
          </w:p>
          <w:p w14:paraId="298AFDCD" w14:textId="2821CA8C" w:rsidR="008E5AD6" w:rsidRPr="00AD301C" w:rsidRDefault="008E5AD6" w:rsidP="00EA441C">
            <w:pPr>
              <w:rPr>
                <w:rFonts w:ascii="Calibri" w:hAnsi="Calibri" w:cs="Calibri"/>
                <w:sz w:val="22"/>
                <w:szCs w:val="22"/>
              </w:rPr>
            </w:pPr>
            <w:r w:rsidRPr="00AD301C">
              <w:rPr>
                <w:rFonts w:ascii="Calibri" w:hAnsi="Calibri" w:cs="Calibri"/>
                <w:sz w:val="22"/>
                <w:szCs w:val="22"/>
              </w:rPr>
              <w:t>Class teachers</w:t>
            </w:r>
          </w:p>
        </w:tc>
        <w:tc>
          <w:tcPr>
            <w:tcW w:w="4246" w:type="dxa"/>
            <w:tcBorders>
              <w:top w:val="single" w:sz="4" w:space="0" w:color="auto"/>
              <w:bottom w:val="single" w:sz="4" w:space="0" w:color="auto"/>
            </w:tcBorders>
          </w:tcPr>
          <w:p w14:paraId="1AF78921" w14:textId="77777777" w:rsidR="00123A2C" w:rsidRPr="00AD301C" w:rsidRDefault="008E5AD6" w:rsidP="00164B19">
            <w:pPr>
              <w:pStyle w:val="ListParagraph"/>
              <w:numPr>
                <w:ilvl w:val="0"/>
                <w:numId w:val="9"/>
              </w:numPr>
              <w:rPr>
                <w:rFonts w:ascii="Calibri" w:hAnsi="Calibri" w:cs="Calibri"/>
                <w:sz w:val="22"/>
                <w:szCs w:val="22"/>
              </w:rPr>
            </w:pPr>
            <w:r w:rsidRPr="00AD301C">
              <w:rPr>
                <w:rFonts w:ascii="Calibri" w:hAnsi="Calibri" w:cs="Calibri"/>
                <w:sz w:val="22"/>
                <w:szCs w:val="22"/>
              </w:rPr>
              <w:t>Learning environment checks</w:t>
            </w:r>
          </w:p>
          <w:p w14:paraId="5D2A4039" w14:textId="77777777" w:rsidR="008E5AD6" w:rsidRPr="00AD301C" w:rsidRDefault="008E5AD6" w:rsidP="00164B19">
            <w:pPr>
              <w:pStyle w:val="ListParagraph"/>
              <w:numPr>
                <w:ilvl w:val="0"/>
                <w:numId w:val="9"/>
              </w:numPr>
              <w:rPr>
                <w:rFonts w:ascii="Calibri" w:hAnsi="Calibri" w:cs="Calibri"/>
                <w:sz w:val="22"/>
                <w:szCs w:val="22"/>
              </w:rPr>
            </w:pPr>
            <w:r w:rsidRPr="00AD301C">
              <w:rPr>
                <w:rFonts w:ascii="Calibri" w:hAnsi="Calibri" w:cs="Calibri"/>
                <w:sz w:val="22"/>
                <w:szCs w:val="22"/>
              </w:rPr>
              <w:t>Lesson observations</w:t>
            </w:r>
          </w:p>
          <w:p w14:paraId="3DC3F32F" w14:textId="77777777" w:rsidR="008E5AD6" w:rsidRPr="00AD301C" w:rsidRDefault="008E5AD6" w:rsidP="00164B19">
            <w:pPr>
              <w:pStyle w:val="ListParagraph"/>
              <w:numPr>
                <w:ilvl w:val="0"/>
                <w:numId w:val="9"/>
              </w:numPr>
              <w:rPr>
                <w:rFonts w:ascii="Calibri" w:hAnsi="Calibri" w:cs="Calibri"/>
                <w:sz w:val="22"/>
                <w:szCs w:val="22"/>
              </w:rPr>
            </w:pPr>
            <w:r w:rsidRPr="00AD301C">
              <w:rPr>
                <w:rFonts w:ascii="Calibri" w:hAnsi="Calibri" w:cs="Calibri"/>
                <w:sz w:val="22"/>
                <w:szCs w:val="22"/>
              </w:rPr>
              <w:t>Learning partnership visit</w:t>
            </w:r>
          </w:p>
          <w:p w14:paraId="543768CE" w14:textId="4CDC8EB2" w:rsidR="008E5AD6" w:rsidRPr="00AD301C" w:rsidRDefault="008E5AD6" w:rsidP="00164B19">
            <w:pPr>
              <w:pStyle w:val="ListParagraph"/>
              <w:numPr>
                <w:ilvl w:val="0"/>
                <w:numId w:val="9"/>
              </w:numPr>
              <w:rPr>
                <w:rFonts w:ascii="Calibri" w:hAnsi="Calibri" w:cs="Calibri"/>
                <w:sz w:val="22"/>
                <w:szCs w:val="22"/>
              </w:rPr>
            </w:pPr>
            <w:r w:rsidRPr="00AD301C">
              <w:rPr>
                <w:rFonts w:ascii="Calibri" w:hAnsi="Calibri" w:cs="Calibri"/>
                <w:sz w:val="22"/>
                <w:szCs w:val="22"/>
              </w:rPr>
              <w:t>Termly E&amp;E discussions</w:t>
            </w:r>
          </w:p>
        </w:tc>
        <w:tc>
          <w:tcPr>
            <w:tcW w:w="2229" w:type="dxa"/>
            <w:tcBorders>
              <w:top w:val="single" w:sz="4" w:space="0" w:color="auto"/>
              <w:bottom w:val="single" w:sz="4" w:space="0" w:color="auto"/>
            </w:tcBorders>
          </w:tcPr>
          <w:p w14:paraId="6CBC7DAD" w14:textId="7B2763AC" w:rsidR="00123A2C" w:rsidRPr="00AD301C" w:rsidRDefault="008E5AD6" w:rsidP="00EA441C">
            <w:pPr>
              <w:rPr>
                <w:rFonts w:ascii="Calibri" w:hAnsi="Calibri" w:cs="Calibri"/>
                <w:bCs/>
                <w:sz w:val="22"/>
                <w:szCs w:val="22"/>
              </w:rPr>
            </w:pPr>
            <w:r w:rsidRPr="00AD301C">
              <w:rPr>
                <w:rFonts w:ascii="Calibri" w:hAnsi="Calibri" w:cs="Calibri"/>
                <w:bCs/>
                <w:sz w:val="22"/>
                <w:szCs w:val="22"/>
              </w:rPr>
              <w:t>Term 1 then ongoing monitoring</w:t>
            </w:r>
          </w:p>
        </w:tc>
      </w:tr>
      <w:tr w:rsidR="008E5AD6" w:rsidRPr="00AD301C" w14:paraId="5176CF1D" w14:textId="77777777" w:rsidTr="00EA441C">
        <w:trPr>
          <w:trHeight w:val="1716"/>
        </w:trPr>
        <w:tc>
          <w:tcPr>
            <w:tcW w:w="2445" w:type="dxa"/>
            <w:vMerge/>
            <w:tcBorders>
              <w:bottom w:val="single" w:sz="4" w:space="0" w:color="auto"/>
            </w:tcBorders>
          </w:tcPr>
          <w:p w14:paraId="4B0A4052" w14:textId="77777777" w:rsidR="008E5AD6" w:rsidRPr="00AD301C" w:rsidRDefault="008E5AD6" w:rsidP="00EA441C">
            <w:pPr>
              <w:rPr>
                <w:rFonts w:ascii="Calibri" w:hAnsi="Calibri" w:cs="Calibri"/>
                <w:bCs/>
                <w:sz w:val="22"/>
                <w:szCs w:val="22"/>
              </w:rPr>
            </w:pPr>
          </w:p>
        </w:tc>
        <w:tc>
          <w:tcPr>
            <w:tcW w:w="3831" w:type="dxa"/>
            <w:tcBorders>
              <w:top w:val="single" w:sz="4" w:space="0" w:color="auto"/>
              <w:bottom w:val="single" w:sz="4" w:space="0" w:color="auto"/>
            </w:tcBorders>
          </w:tcPr>
          <w:p w14:paraId="1DF88D7F" w14:textId="77777777" w:rsidR="008E5AD6" w:rsidRPr="00AD301C" w:rsidRDefault="008E5AD6" w:rsidP="00EA441C">
            <w:pPr>
              <w:rPr>
                <w:rFonts w:ascii="Calibri" w:hAnsi="Calibri" w:cs="Calibri"/>
                <w:b/>
                <w:bCs/>
                <w:color w:val="000000" w:themeColor="text1"/>
                <w:sz w:val="22"/>
                <w:szCs w:val="22"/>
              </w:rPr>
            </w:pPr>
            <w:r w:rsidRPr="00AD301C">
              <w:rPr>
                <w:rFonts w:ascii="Calibri" w:hAnsi="Calibri" w:cs="Calibri"/>
                <w:b/>
                <w:bCs/>
                <w:color w:val="000000" w:themeColor="text1"/>
                <w:sz w:val="22"/>
                <w:szCs w:val="22"/>
              </w:rPr>
              <w:t>Curriculum Rationale:</w:t>
            </w:r>
          </w:p>
          <w:p w14:paraId="63527828" w14:textId="1F252FED" w:rsidR="008E5AD6" w:rsidRPr="00AD301C" w:rsidRDefault="008E5AD6" w:rsidP="00164B19">
            <w:pPr>
              <w:pStyle w:val="ListParagraph"/>
              <w:numPr>
                <w:ilvl w:val="0"/>
                <w:numId w:val="3"/>
              </w:numPr>
              <w:rPr>
                <w:rFonts w:ascii="Calibri" w:hAnsi="Calibri" w:cs="Calibri"/>
                <w:b/>
                <w:bCs/>
                <w:sz w:val="22"/>
                <w:szCs w:val="22"/>
              </w:rPr>
            </w:pPr>
            <w:r w:rsidRPr="00AD301C">
              <w:rPr>
                <w:rFonts w:ascii="Calibri" w:hAnsi="Calibri" w:cs="Calibri"/>
                <w:color w:val="000000" w:themeColor="text1"/>
                <w:sz w:val="22"/>
                <w:szCs w:val="22"/>
              </w:rPr>
              <w:t>Our Curriculum Rationale will be further developed to ensure that this is reflective of the approaches used for learning, teaching and assessment within this organiser</w:t>
            </w:r>
          </w:p>
        </w:tc>
        <w:tc>
          <w:tcPr>
            <w:tcW w:w="2212" w:type="dxa"/>
            <w:gridSpan w:val="2"/>
            <w:tcBorders>
              <w:top w:val="single" w:sz="4" w:space="0" w:color="auto"/>
              <w:bottom w:val="single" w:sz="4" w:space="0" w:color="auto"/>
            </w:tcBorders>
          </w:tcPr>
          <w:p w14:paraId="264B65EF" w14:textId="77777777" w:rsidR="008E5AD6" w:rsidRPr="00AD301C" w:rsidRDefault="008E5AD6" w:rsidP="00EA441C">
            <w:pPr>
              <w:rPr>
                <w:rFonts w:ascii="Calibri" w:hAnsi="Calibri" w:cs="Calibri"/>
                <w:sz w:val="22"/>
                <w:szCs w:val="22"/>
              </w:rPr>
            </w:pPr>
          </w:p>
          <w:p w14:paraId="6DD885B9" w14:textId="66D0F166" w:rsidR="008E5AD6" w:rsidRPr="00AD301C" w:rsidRDefault="008E5AD6" w:rsidP="00EA441C">
            <w:pPr>
              <w:rPr>
                <w:rFonts w:ascii="Calibri" w:hAnsi="Calibri" w:cs="Calibri"/>
                <w:sz w:val="22"/>
                <w:szCs w:val="22"/>
              </w:rPr>
            </w:pPr>
            <w:r w:rsidRPr="00AD301C">
              <w:rPr>
                <w:rFonts w:ascii="Calibri" w:hAnsi="Calibri" w:cs="Calibri"/>
                <w:sz w:val="22"/>
                <w:szCs w:val="22"/>
              </w:rPr>
              <w:t>All staff led by HT</w:t>
            </w:r>
          </w:p>
        </w:tc>
        <w:tc>
          <w:tcPr>
            <w:tcW w:w="4246" w:type="dxa"/>
            <w:tcBorders>
              <w:top w:val="single" w:sz="4" w:space="0" w:color="auto"/>
              <w:bottom w:val="single" w:sz="4" w:space="0" w:color="auto"/>
            </w:tcBorders>
          </w:tcPr>
          <w:p w14:paraId="268EF954" w14:textId="77777777" w:rsidR="008E5AD6" w:rsidRPr="00AD301C" w:rsidRDefault="008E5AD6" w:rsidP="00EA441C">
            <w:pPr>
              <w:rPr>
                <w:rFonts w:ascii="Calibri" w:hAnsi="Calibri" w:cs="Calibri"/>
                <w:sz w:val="22"/>
                <w:szCs w:val="22"/>
              </w:rPr>
            </w:pPr>
          </w:p>
        </w:tc>
        <w:tc>
          <w:tcPr>
            <w:tcW w:w="2229" w:type="dxa"/>
            <w:tcBorders>
              <w:top w:val="single" w:sz="4" w:space="0" w:color="auto"/>
              <w:bottom w:val="single" w:sz="4" w:space="0" w:color="auto"/>
            </w:tcBorders>
          </w:tcPr>
          <w:p w14:paraId="55FFCD60" w14:textId="5F5D7382" w:rsidR="008E5AD6" w:rsidRPr="00AD301C" w:rsidRDefault="008E5AD6" w:rsidP="00EA441C">
            <w:pPr>
              <w:rPr>
                <w:rFonts w:ascii="Calibri" w:hAnsi="Calibri" w:cs="Calibri"/>
                <w:bCs/>
                <w:sz w:val="22"/>
                <w:szCs w:val="22"/>
              </w:rPr>
            </w:pPr>
            <w:r w:rsidRPr="00AD301C">
              <w:rPr>
                <w:rFonts w:ascii="Calibri" w:hAnsi="Calibri" w:cs="Calibri"/>
                <w:bCs/>
                <w:sz w:val="22"/>
                <w:szCs w:val="22"/>
              </w:rPr>
              <w:t>Ongoing then formally update in Term 4</w:t>
            </w:r>
          </w:p>
        </w:tc>
      </w:tr>
      <w:tr w:rsidR="00EA441C" w:rsidRPr="00AD301C" w14:paraId="5462F3CA" w14:textId="77777777" w:rsidTr="00EA441C">
        <w:trPr>
          <w:trHeight w:val="370"/>
        </w:trPr>
        <w:tc>
          <w:tcPr>
            <w:tcW w:w="14963" w:type="dxa"/>
            <w:gridSpan w:val="6"/>
            <w:tcBorders>
              <w:top w:val="single" w:sz="4" w:space="0" w:color="auto"/>
              <w:bottom w:val="single" w:sz="4" w:space="0" w:color="auto"/>
            </w:tcBorders>
            <w:shd w:val="clear" w:color="auto" w:fill="F1A983" w:themeFill="accent2" w:themeFillTint="99"/>
          </w:tcPr>
          <w:p w14:paraId="526DABC1" w14:textId="78742138" w:rsidR="00EA441C" w:rsidRPr="00AD301C" w:rsidRDefault="00EA441C" w:rsidP="00EA441C">
            <w:pPr>
              <w:rPr>
                <w:rFonts w:ascii="Calibri" w:hAnsi="Calibri" w:cs="Calibri"/>
                <w:b/>
                <w:sz w:val="22"/>
                <w:szCs w:val="22"/>
              </w:rPr>
            </w:pPr>
            <w:r w:rsidRPr="00AD301C">
              <w:rPr>
                <w:rFonts w:ascii="Calibri" w:hAnsi="Calibri" w:cs="Calibri"/>
                <w:b/>
              </w:rPr>
              <w:t>Ongoing Evaluation:</w:t>
            </w:r>
          </w:p>
        </w:tc>
      </w:tr>
      <w:tr w:rsidR="00EA441C" w:rsidRPr="00AD301C" w14:paraId="368B2B28" w14:textId="77777777" w:rsidTr="00EA441C">
        <w:trPr>
          <w:trHeight w:val="689"/>
        </w:trPr>
        <w:tc>
          <w:tcPr>
            <w:tcW w:w="14963" w:type="dxa"/>
            <w:gridSpan w:val="6"/>
            <w:tcBorders>
              <w:top w:val="single" w:sz="4" w:space="0" w:color="auto"/>
              <w:bottom w:val="single" w:sz="4" w:space="0" w:color="auto"/>
            </w:tcBorders>
          </w:tcPr>
          <w:p w14:paraId="64F01EB5" w14:textId="77777777" w:rsidR="00EA441C" w:rsidRPr="00AD301C" w:rsidRDefault="00EA441C" w:rsidP="00EA441C">
            <w:pPr>
              <w:rPr>
                <w:rFonts w:ascii="Calibri" w:hAnsi="Calibri" w:cs="Calibri"/>
                <w:b/>
                <w:sz w:val="22"/>
                <w:szCs w:val="22"/>
              </w:rPr>
            </w:pPr>
          </w:p>
          <w:p w14:paraId="306890E3" w14:textId="77777777" w:rsidR="00EA441C" w:rsidRPr="00AD301C" w:rsidRDefault="00EA441C" w:rsidP="00EA441C">
            <w:pPr>
              <w:rPr>
                <w:rFonts w:ascii="Calibri" w:hAnsi="Calibri" w:cs="Calibri"/>
                <w:b/>
                <w:sz w:val="22"/>
                <w:szCs w:val="22"/>
              </w:rPr>
            </w:pPr>
          </w:p>
        </w:tc>
      </w:tr>
    </w:tbl>
    <w:p w14:paraId="3E4F4347" w14:textId="1EA94709" w:rsidR="000C2055" w:rsidRPr="00AD301C" w:rsidRDefault="000C2055" w:rsidP="000C2055">
      <w:pPr>
        <w:rPr>
          <w:rFonts w:ascii="Calibri" w:hAnsi="Calibri" w:cs="Calibri"/>
          <w:b/>
          <w:bCs/>
        </w:rPr>
      </w:pPr>
    </w:p>
    <w:p w14:paraId="3EB09F58" w14:textId="77777777" w:rsidR="008229EB" w:rsidRPr="00AD301C" w:rsidRDefault="008229EB" w:rsidP="000C2055">
      <w:pPr>
        <w:rPr>
          <w:rFonts w:ascii="Calibri" w:hAnsi="Calibri" w:cs="Calibri"/>
          <w:b/>
          <w:bCs/>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1374"/>
        <w:gridCol w:w="838"/>
        <w:gridCol w:w="4246"/>
        <w:gridCol w:w="2229"/>
      </w:tblGrid>
      <w:tr w:rsidR="00DE6D78" w:rsidRPr="00AD301C" w14:paraId="7A90875F" w14:textId="77777777" w:rsidTr="00B05897">
        <w:trPr>
          <w:trHeight w:val="390"/>
        </w:trPr>
        <w:tc>
          <w:tcPr>
            <w:tcW w:w="14963" w:type="dxa"/>
            <w:gridSpan w:val="6"/>
            <w:vAlign w:val="center"/>
          </w:tcPr>
          <w:p w14:paraId="4CBFF115" w14:textId="7C8ECDCC" w:rsidR="00DE6D78" w:rsidRPr="00AD301C" w:rsidRDefault="00DE6D78" w:rsidP="00B05897">
            <w:pPr>
              <w:tabs>
                <w:tab w:val="left" w:pos="2520"/>
              </w:tabs>
              <w:rPr>
                <w:rFonts w:ascii="Calibri" w:hAnsi="Calibri" w:cs="Calibri"/>
                <w:sz w:val="20"/>
                <w:szCs w:val="20"/>
              </w:rPr>
            </w:pPr>
            <w:r w:rsidRPr="00AD301C">
              <w:rPr>
                <w:rFonts w:ascii="Calibri" w:hAnsi="Calibri" w:cs="Calibri"/>
                <w:b/>
                <w:color w:val="000000" w:themeColor="text1"/>
              </w:rPr>
              <w:lastRenderedPageBreak/>
              <w:t xml:space="preserve">Education Directorate Improvement Plan: </w:t>
            </w:r>
            <w:r w:rsidRPr="00AD301C">
              <w:rPr>
                <w:rFonts w:ascii="Calibri" w:hAnsi="Calibri" w:cs="Calibri"/>
                <w:color w:val="000000" w:themeColor="text1"/>
              </w:rPr>
              <w:t xml:space="preserve"> Equality &amp; Equity, </w:t>
            </w:r>
            <w:r w:rsidRPr="00AD301C">
              <w:rPr>
                <w:rFonts w:ascii="Calibri" w:hAnsi="Calibri" w:cs="Calibri"/>
                <w:color w:val="000000"/>
              </w:rPr>
              <w:t>Achievement</w:t>
            </w:r>
            <w:r w:rsidR="00194FDF" w:rsidRPr="00AD301C">
              <w:rPr>
                <w:rFonts w:ascii="Calibri" w:hAnsi="Calibri" w:cs="Calibri"/>
                <w:color w:val="000000"/>
              </w:rPr>
              <w:t>, Health &amp; Wellbeing and Attendance &amp; Engagement</w:t>
            </w:r>
          </w:p>
        </w:tc>
      </w:tr>
      <w:tr w:rsidR="00DE6D78" w:rsidRPr="00AD301C" w14:paraId="23DB4EAE" w14:textId="77777777" w:rsidTr="00194FDF">
        <w:trPr>
          <w:trHeight w:val="371"/>
        </w:trPr>
        <w:tc>
          <w:tcPr>
            <w:tcW w:w="14963" w:type="dxa"/>
            <w:gridSpan w:val="6"/>
            <w:shd w:val="clear" w:color="auto" w:fill="F1A983" w:themeFill="accent2" w:themeFillTint="99"/>
            <w:vAlign w:val="center"/>
          </w:tcPr>
          <w:p w14:paraId="15A63210" w14:textId="09899ED5" w:rsidR="00DE6D78" w:rsidRPr="00AD301C" w:rsidRDefault="00DE6D78" w:rsidP="00B05897">
            <w:pPr>
              <w:tabs>
                <w:tab w:val="left" w:pos="2520"/>
              </w:tabs>
              <w:rPr>
                <w:rFonts w:ascii="Calibri" w:hAnsi="Calibri" w:cs="Calibri"/>
                <w:i/>
                <w:iCs/>
                <w:color w:val="FF0000"/>
                <w:sz w:val="20"/>
                <w:szCs w:val="20"/>
              </w:rPr>
            </w:pPr>
            <w:r w:rsidRPr="00AD301C">
              <w:rPr>
                <w:rFonts w:ascii="Calibri" w:hAnsi="Calibri" w:cs="Calibri"/>
                <w:b/>
                <w:bCs/>
              </w:rPr>
              <w:t>Focused Priority</w:t>
            </w:r>
            <w:r w:rsidR="0092194C" w:rsidRPr="00AD301C">
              <w:rPr>
                <w:rFonts w:ascii="Calibri" w:hAnsi="Calibri" w:cs="Calibri"/>
                <w:b/>
                <w:bCs/>
              </w:rPr>
              <w:t xml:space="preserve"> 2</w:t>
            </w:r>
            <w:r w:rsidRPr="00AD301C">
              <w:rPr>
                <w:rFonts w:ascii="Calibri" w:hAnsi="Calibri" w:cs="Calibri"/>
                <w:b/>
                <w:bCs/>
              </w:rPr>
              <w:t>:</w:t>
            </w:r>
            <w:r w:rsidR="0092194C" w:rsidRPr="00AD301C">
              <w:rPr>
                <w:rFonts w:ascii="Calibri" w:hAnsi="Calibri" w:cs="Calibri"/>
                <w:b/>
                <w:bCs/>
              </w:rPr>
              <w:t xml:space="preserve">  </w:t>
            </w:r>
            <w:r w:rsidRPr="00AD301C">
              <w:rPr>
                <w:rFonts w:ascii="Calibri" w:hAnsi="Calibri" w:cs="Calibri"/>
                <w:b/>
                <w:sz w:val="28"/>
                <w:szCs w:val="28"/>
              </w:rPr>
              <w:t>Lawhead Primary School and Nursery will provide an inclusive learning environment for all learners (Year 2 of 2)</w:t>
            </w:r>
          </w:p>
        </w:tc>
      </w:tr>
      <w:tr w:rsidR="00DE6D78" w:rsidRPr="00AD301C" w14:paraId="3954FADE" w14:textId="77777777" w:rsidTr="00B05897">
        <w:trPr>
          <w:trHeight w:val="375"/>
        </w:trPr>
        <w:tc>
          <w:tcPr>
            <w:tcW w:w="7650" w:type="dxa"/>
            <w:gridSpan w:val="3"/>
            <w:vAlign w:val="center"/>
          </w:tcPr>
          <w:p w14:paraId="2F662BE6" w14:textId="77777777" w:rsidR="00DE6D78" w:rsidRPr="00AD301C" w:rsidRDefault="00DE6D78" w:rsidP="00B05897">
            <w:pPr>
              <w:tabs>
                <w:tab w:val="left" w:pos="2520"/>
              </w:tabs>
              <w:rPr>
                <w:rFonts w:ascii="Calibri" w:hAnsi="Calibri" w:cs="Calibri"/>
                <w:b/>
                <w:sz w:val="20"/>
                <w:szCs w:val="20"/>
              </w:rPr>
            </w:pPr>
            <w:r w:rsidRPr="00AD301C">
              <w:rPr>
                <w:rFonts w:ascii="Calibri" w:hAnsi="Calibri" w:cs="Calibri"/>
                <w:b/>
              </w:rPr>
              <w:t>HGIOS4 Quality Indicators</w:t>
            </w:r>
          </w:p>
        </w:tc>
        <w:tc>
          <w:tcPr>
            <w:tcW w:w="7313" w:type="dxa"/>
            <w:gridSpan w:val="3"/>
            <w:vAlign w:val="center"/>
          </w:tcPr>
          <w:p w14:paraId="7DAEE35A" w14:textId="77777777" w:rsidR="00DE6D78" w:rsidRPr="00AD301C" w:rsidRDefault="00DE6D78" w:rsidP="00B05897">
            <w:pPr>
              <w:tabs>
                <w:tab w:val="left" w:pos="2520"/>
              </w:tabs>
              <w:rPr>
                <w:rFonts w:ascii="Calibri" w:hAnsi="Calibri" w:cs="Calibri"/>
                <w:b/>
                <w:sz w:val="20"/>
                <w:szCs w:val="20"/>
              </w:rPr>
            </w:pPr>
            <w:r w:rsidRPr="00AD301C">
              <w:rPr>
                <w:rFonts w:ascii="Calibri" w:hAnsi="Calibri" w:cs="Calibri"/>
                <w:b/>
              </w:rPr>
              <w:t xml:space="preserve">Quality Framework  </w:t>
            </w:r>
          </w:p>
        </w:tc>
      </w:tr>
      <w:tr w:rsidR="00DE6D78" w:rsidRPr="00AD301C" w14:paraId="72D6FB1A" w14:textId="77777777" w:rsidTr="00B05897">
        <w:trPr>
          <w:trHeight w:val="628"/>
        </w:trPr>
        <w:tc>
          <w:tcPr>
            <w:tcW w:w="7650" w:type="dxa"/>
            <w:gridSpan w:val="3"/>
            <w:vAlign w:val="center"/>
          </w:tcPr>
          <w:p w14:paraId="4B6D1A5D"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1.2 Leadership of learning</w:t>
            </w:r>
          </w:p>
          <w:p w14:paraId="33994837"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1.3 Leadership of change</w:t>
            </w:r>
          </w:p>
          <w:p w14:paraId="1A742513"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2.4 Personalised support</w:t>
            </w:r>
          </w:p>
          <w:p w14:paraId="74BEFB21"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2.7 Partnerships</w:t>
            </w:r>
          </w:p>
          <w:p w14:paraId="5DB507CA" w14:textId="77777777" w:rsidR="00DE6D78" w:rsidRPr="00AD301C" w:rsidRDefault="00DE6D78" w:rsidP="00164B19">
            <w:pPr>
              <w:pStyle w:val="ListParagraph"/>
              <w:numPr>
                <w:ilvl w:val="0"/>
                <w:numId w:val="5"/>
              </w:numPr>
              <w:spacing w:after="200" w:line="276" w:lineRule="auto"/>
              <w:rPr>
                <w:rFonts w:ascii="Calibri" w:hAnsi="Calibri" w:cs="Calibri"/>
                <w:bCs/>
                <w:sz w:val="22"/>
                <w:szCs w:val="22"/>
              </w:rPr>
            </w:pPr>
            <w:r w:rsidRPr="00AD301C">
              <w:rPr>
                <w:rFonts w:ascii="Calibri" w:hAnsi="Calibri" w:cs="Calibri"/>
                <w:bCs/>
                <w:sz w:val="22"/>
                <w:szCs w:val="22"/>
              </w:rPr>
              <w:t>3.1 Improving wellbeing, equality and inclusion</w:t>
            </w:r>
          </w:p>
          <w:p w14:paraId="4D98F73C" w14:textId="4BFB0E27" w:rsidR="00DE6D78" w:rsidRPr="00AD301C" w:rsidRDefault="00DE6D78" w:rsidP="00164B19">
            <w:pPr>
              <w:pStyle w:val="ListParagraph"/>
              <w:numPr>
                <w:ilvl w:val="0"/>
                <w:numId w:val="5"/>
              </w:numPr>
              <w:spacing w:after="200" w:line="276" w:lineRule="auto"/>
              <w:rPr>
                <w:rFonts w:ascii="Calibri" w:hAnsi="Calibri" w:cs="Calibri"/>
                <w:bCs/>
              </w:rPr>
            </w:pPr>
            <w:r w:rsidRPr="00AD301C">
              <w:rPr>
                <w:rFonts w:ascii="Calibri" w:hAnsi="Calibri" w:cs="Calibri"/>
                <w:bCs/>
                <w:sz w:val="22"/>
                <w:szCs w:val="22"/>
              </w:rPr>
              <w:t>3.2 Raising attainment and achievement</w:t>
            </w:r>
          </w:p>
        </w:tc>
        <w:tc>
          <w:tcPr>
            <w:tcW w:w="7313" w:type="dxa"/>
            <w:gridSpan w:val="3"/>
            <w:vAlign w:val="center"/>
          </w:tcPr>
          <w:p w14:paraId="1D925381" w14:textId="51ED741B" w:rsidR="00194FDF" w:rsidRPr="00AD301C" w:rsidRDefault="00194FDF"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1.1 Nurturing care and support</w:t>
            </w:r>
          </w:p>
          <w:p w14:paraId="00518813" w14:textId="0D7A0805" w:rsidR="00DE6D78" w:rsidRPr="00AD301C" w:rsidRDefault="00DE6D78"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1.3 Play and Learning</w:t>
            </w:r>
          </w:p>
          <w:p w14:paraId="1EDF880D" w14:textId="1F39D1E8" w:rsidR="00194FDF" w:rsidRPr="00AD301C" w:rsidRDefault="00194FDF"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1.4 Family engagement</w:t>
            </w:r>
          </w:p>
          <w:p w14:paraId="2EE2FD2D" w14:textId="7254080D" w:rsidR="00194FDF" w:rsidRPr="00AD301C" w:rsidRDefault="00194FDF"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1.5 Effective transitions</w:t>
            </w:r>
          </w:p>
          <w:p w14:paraId="52DDFB1F" w14:textId="77777777" w:rsidR="00DE6D78" w:rsidRPr="00AD301C" w:rsidRDefault="00DE6D78"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2.1 Quality of the setting for care, play and learning</w:t>
            </w:r>
          </w:p>
          <w:p w14:paraId="28F7B346" w14:textId="77777777" w:rsidR="00DE6D78" w:rsidRPr="00AD301C" w:rsidRDefault="00DE6D78"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3.1 Quality assurance and improvement are led well</w:t>
            </w:r>
          </w:p>
          <w:p w14:paraId="41A55295" w14:textId="77777777" w:rsidR="00DE6D78" w:rsidRPr="00AD301C" w:rsidRDefault="00DE6D78"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3.2 Leadership of play and learning</w:t>
            </w:r>
          </w:p>
          <w:p w14:paraId="7E5DE2E9" w14:textId="77777777" w:rsidR="00DE6D78" w:rsidRPr="00AD301C" w:rsidRDefault="00DE6D78" w:rsidP="00164B19">
            <w:pPr>
              <w:pStyle w:val="ListParagraph"/>
              <w:numPr>
                <w:ilvl w:val="0"/>
                <w:numId w:val="5"/>
              </w:numPr>
              <w:tabs>
                <w:tab w:val="left" w:pos="2520"/>
              </w:tabs>
              <w:rPr>
                <w:rFonts w:ascii="Calibri" w:hAnsi="Calibri" w:cs="Calibri"/>
                <w:sz w:val="20"/>
                <w:szCs w:val="20"/>
              </w:rPr>
            </w:pPr>
            <w:r w:rsidRPr="00AD301C">
              <w:rPr>
                <w:rFonts w:ascii="Calibri" w:hAnsi="Calibri" w:cs="Calibri"/>
                <w:bCs/>
                <w:sz w:val="22"/>
                <w:szCs w:val="22"/>
              </w:rPr>
              <w:t>4.1 Staff skills, knowledge and values</w:t>
            </w:r>
            <w:r w:rsidRPr="00AD301C">
              <w:rPr>
                <w:rFonts w:ascii="Calibri" w:hAnsi="Calibri" w:cs="Calibri"/>
                <w:sz w:val="20"/>
                <w:szCs w:val="20"/>
              </w:rPr>
              <w:t xml:space="preserve">            </w:t>
            </w:r>
            <w:r w:rsidRPr="00AD301C">
              <w:rPr>
                <w:rFonts w:ascii="Calibri" w:hAnsi="Calibri" w:cs="Calibri"/>
                <w:b/>
                <w:sz w:val="20"/>
                <w:szCs w:val="20"/>
              </w:rPr>
              <w:t xml:space="preserve"> </w:t>
            </w:r>
          </w:p>
        </w:tc>
      </w:tr>
      <w:tr w:rsidR="00DE6D78" w:rsidRPr="00AD301C" w14:paraId="615E2727" w14:textId="77777777" w:rsidTr="00194FDF">
        <w:trPr>
          <w:trHeight w:val="414"/>
        </w:trPr>
        <w:tc>
          <w:tcPr>
            <w:tcW w:w="2445" w:type="dxa"/>
            <w:shd w:val="clear" w:color="auto" w:fill="F1A983" w:themeFill="accent2" w:themeFillTint="99"/>
            <w:vAlign w:val="center"/>
          </w:tcPr>
          <w:p w14:paraId="3C6C1B64" w14:textId="77777777" w:rsidR="00DE6D78" w:rsidRPr="00AD301C" w:rsidRDefault="00DE6D78" w:rsidP="00B05897">
            <w:pPr>
              <w:jc w:val="center"/>
              <w:rPr>
                <w:rFonts w:ascii="Calibri" w:hAnsi="Calibri" w:cs="Calibri"/>
                <w:b/>
              </w:rPr>
            </w:pPr>
            <w:r w:rsidRPr="00AD301C">
              <w:rPr>
                <w:rFonts w:ascii="Calibri" w:hAnsi="Calibri" w:cs="Calibri"/>
                <w:b/>
              </w:rPr>
              <w:t>Expected Impact</w:t>
            </w:r>
          </w:p>
        </w:tc>
        <w:tc>
          <w:tcPr>
            <w:tcW w:w="3831" w:type="dxa"/>
            <w:shd w:val="clear" w:color="auto" w:fill="F1A983" w:themeFill="accent2" w:themeFillTint="99"/>
            <w:vAlign w:val="center"/>
          </w:tcPr>
          <w:p w14:paraId="1A63AA6A" w14:textId="77777777" w:rsidR="00DE6D78" w:rsidRPr="00AD301C" w:rsidRDefault="00DE6D78" w:rsidP="00B05897">
            <w:pPr>
              <w:jc w:val="center"/>
              <w:rPr>
                <w:rFonts w:ascii="Calibri" w:hAnsi="Calibri" w:cs="Calibri"/>
                <w:b/>
              </w:rPr>
            </w:pPr>
            <w:r w:rsidRPr="00AD301C">
              <w:rPr>
                <w:rFonts w:ascii="Calibri" w:hAnsi="Calibri" w:cs="Calibri"/>
                <w:b/>
              </w:rPr>
              <w:t>Strategic Actions Planned</w:t>
            </w:r>
          </w:p>
        </w:tc>
        <w:tc>
          <w:tcPr>
            <w:tcW w:w="2212" w:type="dxa"/>
            <w:gridSpan w:val="2"/>
            <w:shd w:val="clear" w:color="auto" w:fill="F1A983" w:themeFill="accent2" w:themeFillTint="99"/>
            <w:vAlign w:val="center"/>
          </w:tcPr>
          <w:p w14:paraId="7C8D6B3D" w14:textId="77777777" w:rsidR="00DE6D78" w:rsidRPr="00AD301C" w:rsidRDefault="00DE6D78" w:rsidP="00B05897">
            <w:pPr>
              <w:jc w:val="center"/>
              <w:rPr>
                <w:rFonts w:ascii="Calibri" w:hAnsi="Calibri" w:cs="Calibri"/>
                <w:b/>
              </w:rPr>
            </w:pPr>
            <w:r w:rsidRPr="00AD301C">
              <w:rPr>
                <w:rFonts w:ascii="Calibri" w:hAnsi="Calibri" w:cs="Calibri"/>
                <w:b/>
              </w:rPr>
              <w:t>Responsibilities</w:t>
            </w:r>
          </w:p>
        </w:tc>
        <w:tc>
          <w:tcPr>
            <w:tcW w:w="4246" w:type="dxa"/>
            <w:shd w:val="clear" w:color="auto" w:fill="F1A983" w:themeFill="accent2" w:themeFillTint="99"/>
            <w:vAlign w:val="center"/>
          </w:tcPr>
          <w:p w14:paraId="5857EEFB" w14:textId="77777777" w:rsidR="00DE6D78" w:rsidRPr="00AD301C" w:rsidRDefault="00DE6D78" w:rsidP="00B05897">
            <w:pPr>
              <w:jc w:val="center"/>
              <w:rPr>
                <w:rFonts w:ascii="Calibri" w:hAnsi="Calibri" w:cs="Calibri"/>
                <w:b/>
              </w:rPr>
            </w:pPr>
            <w:r w:rsidRPr="00AD301C">
              <w:rPr>
                <w:rFonts w:ascii="Calibri" w:hAnsi="Calibri" w:cs="Calibri"/>
                <w:b/>
              </w:rPr>
              <w:t>Measure of Success</w:t>
            </w:r>
          </w:p>
          <w:p w14:paraId="4077FBB5" w14:textId="77777777" w:rsidR="00DE6D78" w:rsidRPr="00AD301C" w:rsidRDefault="00DE6D78" w:rsidP="00B05897">
            <w:pPr>
              <w:jc w:val="center"/>
              <w:rPr>
                <w:rFonts w:ascii="Calibri" w:hAnsi="Calibri" w:cs="Calibri"/>
                <w:b/>
                <w:i/>
                <w:iCs/>
                <w:sz w:val="20"/>
                <w:szCs w:val="20"/>
              </w:rPr>
            </w:pPr>
            <w:r w:rsidRPr="00AD301C">
              <w:rPr>
                <w:rFonts w:ascii="Calibri" w:hAnsi="Calibri" w:cs="Calibri"/>
                <w:b/>
                <w:i/>
                <w:iCs/>
                <w:sz w:val="20"/>
                <w:szCs w:val="20"/>
              </w:rPr>
              <w:t>(Triangulation of Evidence/QI Methodology)</w:t>
            </w:r>
          </w:p>
        </w:tc>
        <w:tc>
          <w:tcPr>
            <w:tcW w:w="2229" w:type="dxa"/>
            <w:shd w:val="clear" w:color="auto" w:fill="F1A983" w:themeFill="accent2" w:themeFillTint="99"/>
            <w:vAlign w:val="center"/>
          </w:tcPr>
          <w:p w14:paraId="56003781" w14:textId="77777777" w:rsidR="00DE6D78" w:rsidRPr="00AD301C" w:rsidRDefault="00DE6D78" w:rsidP="00B05897">
            <w:pPr>
              <w:jc w:val="center"/>
              <w:rPr>
                <w:rFonts w:ascii="Calibri" w:hAnsi="Calibri" w:cs="Calibri"/>
                <w:b/>
              </w:rPr>
            </w:pPr>
            <w:r w:rsidRPr="00AD301C">
              <w:rPr>
                <w:rFonts w:ascii="Calibri" w:hAnsi="Calibri" w:cs="Calibri"/>
                <w:b/>
              </w:rPr>
              <w:t>Timescales</w:t>
            </w:r>
          </w:p>
        </w:tc>
      </w:tr>
      <w:tr w:rsidR="000C102F" w:rsidRPr="00AD301C" w14:paraId="09DB8BFB" w14:textId="77777777" w:rsidTr="00B05897">
        <w:trPr>
          <w:trHeight w:val="3916"/>
        </w:trPr>
        <w:tc>
          <w:tcPr>
            <w:tcW w:w="2445" w:type="dxa"/>
          </w:tcPr>
          <w:p w14:paraId="3CFCDC41" w14:textId="77777777" w:rsidR="000C102F" w:rsidRPr="00AD301C" w:rsidRDefault="000C102F" w:rsidP="000C102F">
            <w:pPr>
              <w:rPr>
                <w:rFonts w:ascii="Calibri" w:hAnsi="Calibri" w:cs="Calibri"/>
                <w:color w:val="FF0000"/>
                <w:sz w:val="22"/>
                <w:szCs w:val="22"/>
              </w:rPr>
            </w:pPr>
          </w:p>
          <w:p w14:paraId="020AE6CF" w14:textId="77777777" w:rsidR="000C102F" w:rsidRPr="00AD301C" w:rsidRDefault="000C102F" w:rsidP="000C102F">
            <w:pPr>
              <w:rPr>
                <w:rFonts w:ascii="Calibri" w:hAnsi="Calibri" w:cs="Calibri"/>
                <w:color w:val="000000" w:themeColor="text1"/>
                <w:sz w:val="22"/>
                <w:szCs w:val="22"/>
              </w:rPr>
            </w:pPr>
            <w:r w:rsidRPr="00AD301C">
              <w:rPr>
                <w:rFonts w:ascii="Calibri" w:hAnsi="Calibri" w:cs="Calibri"/>
                <w:color w:val="000000" w:themeColor="text1"/>
                <w:sz w:val="22"/>
                <w:szCs w:val="22"/>
              </w:rPr>
              <w:t>All children will experience planned, progressive learning experiences across the broad general education.</w:t>
            </w:r>
          </w:p>
          <w:p w14:paraId="7745398F" w14:textId="77777777" w:rsidR="000C102F" w:rsidRPr="00AD301C" w:rsidRDefault="000C102F" w:rsidP="000C102F">
            <w:pPr>
              <w:rPr>
                <w:rFonts w:ascii="Calibri" w:hAnsi="Calibri" w:cs="Calibri"/>
                <w:color w:val="000000" w:themeColor="text1"/>
                <w:sz w:val="22"/>
                <w:szCs w:val="22"/>
              </w:rPr>
            </w:pPr>
          </w:p>
          <w:p w14:paraId="5A5777D7" w14:textId="77777777" w:rsidR="000C102F" w:rsidRPr="00AD301C" w:rsidRDefault="000C102F" w:rsidP="000C102F">
            <w:pPr>
              <w:rPr>
                <w:rFonts w:ascii="Calibri" w:hAnsi="Calibri" w:cs="Calibri"/>
                <w:color w:val="000000" w:themeColor="text1"/>
                <w:sz w:val="22"/>
                <w:szCs w:val="22"/>
              </w:rPr>
            </w:pPr>
          </w:p>
          <w:p w14:paraId="7E976A8A" w14:textId="58C93DEB" w:rsidR="000C102F" w:rsidRPr="00AD301C" w:rsidRDefault="00855DBA" w:rsidP="00855DBA">
            <w:pPr>
              <w:rPr>
                <w:rFonts w:ascii="Calibri" w:hAnsi="Calibri" w:cs="Calibri"/>
                <w:color w:val="000000" w:themeColor="text1"/>
                <w:sz w:val="22"/>
                <w:szCs w:val="22"/>
              </w:rPr>
            </w:pPr>
            <w:r w:rsidRPr="00AD301C">
              <w:rPr>
                <w:rFonts w:ascii="Calibri" w:hAnsi="Calibri" w:cs="Calibri"/>
                <w:color w:val="000000" w:themeColor="text1"/>
                <w:sz w:val="22"/>
                <w:szCs w:val="22"/>
              </w:rPr>
              <w:t>The attainment gap for children experiencing poverty will reduce</w:t>
            </w:r>
            <w:r w:rsidR="00434671">
              <w:rPr>
                <w:rFonts w:ascii="Calibri" w:hAnsi="Calibri" w:cs="Calibri"/>
                <w:color w:val="000000" w:themeColor="text1"/>
                <w:sz w:val="22"/>
                <w:szCs w:val="22"/>
              </w:rPr>
              <w:t>.  Current gap in literacy is 38.3% - aim to reduce this by 11%.  Current gap in numeracy</w:t>
            </w:r>
            <w:r w:rsidR="00E2149C">
              <w:rPr>
                <w:rFonts w:ascii="Calibri" w:hAnsi="Calibri" w:cs="Calibri"/>
                <w:color w:val="000000" w:themeColor="text1"/>
                <w:sz w:val="22"/>
                <w:szCs w:val="22"/>
              </w:rPr>
              <w:t xml:space="preserve"> in 15.6% - aim to reduce this by 11%.</w:t>
            </w:r>
          </w:p>
          <w:p w14:paraId="61C0A413" w14:textId="77777777" w:rsidR="00855DBA" w:rsidRPr="00AD301C" w:rsidRDefault="00855DBA" w:rsidP="00855DBA">
            <w:pPr>
              <w:rPr>
                <w:rFonts w:ascii="Calibri" w:hAnsi="Calibri" w:cs="Calibri"/>
                <w:color w:val="000000" w:themeColor="text1"/>
                <w:sz w:val="22"/>
                <w:szCs w:val="22"/>
              </w:rPr>
            </w:pPr>
          </w:p>
          <w:p w14:paraId="1A1C3302" w14:textId="0613FED7" w:rsidR="00855DBA" w:rsidRPr="00AD301C" w:rsidRDefault="00855DBA" w:rsidP="00855DBA">
            <w:pPr>
              <w:rPr>
                <w:rFonts w:ascii="Calibri" w:hAnsi="Calibri" w:cs="Calibri"/>
                <w:color w:val="000000" w:themeColor="text1"/>
                <w:sz w:val="22"/>
                <w:szCs w:val="22"/>
              </w:rPr>
            </w:pPr>
            <w:r w:rsidRPr="00AD301C">
              <w:rPr>
                <w:rFonts w:ascii="Calibri" w:hAnsi="Calibri" w:cs="Calibri"/>
                <w:color w:val="000000" w:themeColor="text1"/>
                <w:sz w:val="22"/>
                <w:szCs w:val="22"/>
              </w:rPr>
              <w:lastRenderedPageBreak/>
              <w:t xml:space="preserve">The attainment gap for children with an identified additional support need will reduce from </w:t>
            </w:r>
            <w:r w:rsidR="00E2149C">
              <w:rPr>
                <w:rFonts w:ascii="Calibri" w:hAnsi="Calibri" w:cs="Calibri"/>
                <w:color w:val="000000" w:themeColor="text1"/>
                <w:sz w:val="22"/>
                <w:szCs w:val="22"/>
              </w:rPr>
              <w:t>18.7%</w:t>
            </w:r>
            <w:r w:rsidRPr="00AD301C">
              <w:rPr>
                <w:rFonts w:ascii="Calibri" w:hAnsi="Calibri" w:cs="Calibri"/>
                <w:color w:val="000000" w:themeColor="text1"/>
                <w:sz w:val="22"/>
                <w:szCs w:val="22"/>
              </w:rPr>
              <w:t xml:space="preserve"> to </w:t>
            </w:r>
            <w:r w:rsidR="00E2149C">
              <w:rPr>
                <w:rFonts w:ascii="Calibri" w:hAnsi="Calibri" w:cs="Calibri"/>
                <w:color w:val="000000" w:themeColor="text1"/>
                <w:sz w:val="22"/>
                <w:szCs w:val="22"/>
              </w:rPr>
              <w:t>14.7%</w:t>
            </w:r>
          </w:p>
          <w:p w14:paraId="4D3931AE" w14:textId="77777777" w:rsidR="00855DBA" w:rsidRPr="00AD301C" w:rsidRDefault="00855DBA" w:rsidP="00855DBA">
            <w:pPr>
              <w:rPr>
                <w:rFonts w:ascii="Calibri" w:hAnsi="Calibri" w:cs="Calibri"/>
                <w:color w:val="000000" w:themeColor="text1"/>
                <w:sz w:val="22"/>
                <w:szCs w:val="22"/>
              </w:rPr>
            </w:pPr>
          </w:p>
          <w:p w14:paraId="1D07A59C" w14:textId="77777777" w:rsidR="00855DBA" w:rsidRPr="00AD301C" w:rsidRDefault="00855DBA" w:rsidP="00855DBA">
            <w:pPr>
              <w:rPr>
                <w:rFonts w:ascii="Calibri" w:hAnsi="Calibri" w:cs="Calibri"/>
                <w:bCs/>
                <w:sz w:val="22"/>
                <w:szCs w:val="22"/>
              </w:rPr>
            </w:pPr>
            <w:r w:rsidRPr="00AD301C">
              <w:rPr>
                <w:rFonts w:ascii="Calibri" w:hAnsi="Calibri" w:cs="Calibri"/>
                <w:bCs/>
                <w:sz w:val="22"/>
                <w:szCs w:val="22"/>
              </w:rPr>
              <w:t>All children will benefit from high-quality universal support and an inclusive learning environment.</w:t>
            </w:r>
          </w:p>
          <w:p w14:paraId="5F758344" w14:textId="77777777" w:rsidR="00855DBA" w:rsidRPr="00AD301C" w:rsidRDefault="00855DBA" w:rsidP="00855DBA">
            <w:pPr>
              <w:rPr>
                <w:rFonts w:ascii="Calibri" w:hAnsi="Calibri" w:cs="Calibri"/>
                <w:bCs/>
                <w:sz w:val="22"/>
                <w:szCs w:val="22"/>
              </w:rPr>
            </w:pPr>
          </w:p>
          <w:p w14:paraId="3A39B58C" w14:textId="2EC2FC70" w:rsidR="00855DBA" w:rsidRPr="00AD301C" w:rsidRDefault="00855DBA" w:rsidP="00855DBA">
            <w:pPr>
              <w:rPr>
                <w:rFonts w:ascii="Calibri" w:hAnsi="Calibri" w:cs="Calibri"/>
                <w:bCs/>
                <w:sz w:val="22"/>
                <w:szCs w:val="22"/>
              </w:rPr>
            </w:pPr>
            <w:r w:rsidRPr="00AD301C">
              <w:rPr>
                <w:rFonts w:ascii="Calibri" w:hAnsi="Calibri" w:cs="Calibri"/>
                <w:bCs/>
                <w:sz w:val="22"/>
                <w:szCs w:val="22"/>
              </w:rPr>
              <w:t>All pupils with an identified support need will be able to discuss the supports they use to help them learn</w:t>
            </w:r>
            <w:r w:rsidR="002870DF" w:rsidRPr="00AD301C">
              <w:rPr>
                <w:rFonts w:ascii="Calibri" w:hAnsi="Calibri" w:cs="Calibri"/>
                <w:bCs/>
                <w:sz w:val="22"/>
                <w:szCs w:val="22"/>
              </w:rPr>
              <w:t xml:space="preserve"> and demonstrate improved engagement.</w:t>
            </w:r>
          </w:p>
          <w:p w14:paraId="52F6A0A3" w14:textId="77777777" w:rsidR="00855DBA" w:rsidRPr="00AD301C" w:rsidRDefault="00855DBA" w:rsidP="00855DBA">
            <w:pPr>
              <w:rPr>
                <w:rFonts w:ascii="Calibri" w:hAnsi="Calibri" w:cs="Calibri"/>
                <w:bCs/>
                <w:sz w:val="22"/>
                <w:szCs w:val="22"/>
              </w:rPr>
            </w:pPr>
          </w:p>
          <w:p w14:paraId="5A7D72D1" w14:textId="77777777" w:rsidR="00855DBA" w:rsidRPr="00AD301C" w:rsidRDefault="00855DBA" w:rsidP="00855DBA">
            <w:pPr>
              <w:rPr>
                <w:rFonts w:ascii="Calibri" w:hAnsi="Calibri" w:cs="Calibri"/>
                <w:bCs/>
                <w:sz w:val="22"/>
                <w:szCs w:val="22"/>
              </w:rPr>
            </w:pPr>
            <w:r w:rsidRPr="00AD301C">
              <w:rPr>
                <w:rFonts w:ascii="Calibri" w:hAnsi="Calibri" w:cs="Calibri"/>
                <w:bCs/>
                <w:sz w:val="22"/>
                <w:szCs w:val="22"/>
              </w:rPr>
              <w:t>All pupils requiring targeted support (additional/intensive levels) will be appropriately challenged and supported in their learning.</w:t>
            </w:r>
          </w:p>
          <w:p w14:paraId="605377C0" w14:textId="496915C8" w:rsidR="00855DBA" w:rsidRPr="00AD301C" w:rsidRDefault="00855DBA" w:rsidP="00855DBA">
            <w:pPr>
              <w:rPr>
                <w:rFonts w:ascii="Calibri" w:hAnsi="Calibri" w:cs="Calibri"/>
                <w:bCs/>
                <w:sz w:val="22"/>
                <w:szCs w:val="22"/>
              </w:rPr>
            </w:pPr>
            <w:r w:rsidRPr="00AD301C">
              <w:rPr>
                <w:rFonts w:ascii="Calibri" w:hAnsi="Calibri" w:cs="Calibri"/>
                <w:bCs/>
                <w:sz w:val="22"/>
                <w:szCs w:val="22"/>
              </w:rPr>
              <w:t xml:space="preserve"> </w:t>
            </w:r>
          </w:p>
          <w:p w14:paraId="57A05961" w14:textId="545ADD29" w:rsidR="002870DF" w:rsidRPr="00AD301C" w:rsidRDefault="002870DF" w:rsidP="002870DF">
            <w:pPr>
              <w:rPr>
                <w:rFonts w:ascii="Calibri" w:hAnsi="Calibri" w:cs="Calibri"/>
                <w:sz w:val="22"/>
                <w:szCs w:val="22"/>
                <w:lang w:val="en-GB"/>
              </w:rPr>
            </w:pPr>
            <w:r w:rsidRPr="00AD301C">
              <w:rPr>
                <w:rFonts w:ascii="Calibri" w:hAnsi="Calibri" w:cs="Calibri"/>
                <w:sz w:val="22"/>
                <w:szCs w:val="22"/>
                <w:lang w:val="en-GB"/>
              </w:rPr>
              <w:t>Staff will demonstrate increased confidence and skill in inclusive pedagogy and differentiation</w:t>
            </w:r>
          </w:p>
          <w:p w14:paraId="297DF602" w14:textId="77777777" w:rsidR="00855DBA" w:rsidRPr="00AD301C" w:rsidRDefault="00855DBA" w:rsidP="00855DBA">
            <w:pPr>
              <w:rPr>
                <w:rFonts w:ascii="Calibri" w:hAnsi="Calibri" w:cs="Calibri"/>
                <w:color w:val="FF0000"/>
                <w:sz w:val="22"/>
                <w:szCs w:val="22"/>
              </w:rPr>
            </w:pPr>
          </w:p>
          <w:p w14:paraId="11DF2313" w14:textId="77777777" w:rsidR="000C102F" w:rsidRPr="00AD301C" w:rsidRDefault="000C102F" w:rsidP="000C102F">
            <w:pPr>
              <w:rPr>
                <w:rFonts w:ascii="Calibri" w:hAnsi="Calibri" w:cs="Calibri"/>
                <w:b/>
                <w:sz w:val="22"/>
                <w:szCs w:val="22"/>
              </w:rPr>
            </w:pPr>
          </w:p>
          <w:p w14:paraId="38515BF5" w14:textId="77777777" w:rsidR="000C102F" w:rsidRPr="00AD301C" w:rsidRDefault="000C102F" w:rsidP="000C102F">
            <w:pPr>
              <w:rPr>
                <w:rFonts w:ascii="Calibri" w:hAnsi="Calibri" w:cs="Calibri"/>
                <w:b/>
                <w:sz w:val="22"/>
                <w:szCs w:val="22"/>
              </w:rPr>
            </w:pPr>
          </w:p>
          <w:p w14:paraId="2441877E" w14:textId="77777777" w:rsidR="000C102F" w:rsidRPr="00AD301C" w:rsidRDefault="000C102F" w:rsidP="000C102F">
            <w:pPr>
              <w:rPr>
                <w:rFonts w:ascii="Calibri" w:hAnsi="Calibri" w:cs="Calibri"/>
                <w:b/>
                <w:sz w:val="22"/>
                <w:szCs w:val="22"/>
              </w:rPr>
            </w:pPr>
          </w:p>
          <w:p w14:paraId="497F1EEB" w14:textId="77777777" w:rsidR="000C102F" w:rsidRPr="00AD301C" w:rsidRDefault="000C102F" w:rsidP="000C102F">
            <w:pPr>
              <w:rPr>
                <w:rFonts w:ascii="Calibri" w:hAnsi="Calibri" w:cs="Calibri"/>
                <w:b/>
                <w:sz w:val="22"/>
                <w:szCs w:val="22"/>
              </w:rPr>
            </w:pPr>
          </w:p>
        </w:tc>
        <w:tc>
          <w:tcPr>
            <w:tcW w:w="3831" w:type="dxa"/>
          </w:tcPr>
          <w:p w14:paraId="0F506453" w14:textId="21787BA7" w:rsidR="000C102F" w:rsidRPr="00AD301C" w:rsidRDefault="000C102F" w:rsidP="000C102F">
            <w:pPr>
              <w:rPr>
                <w:rFonts w:ascii="Calibri" w:hAnsi="Calibri" w:cs="Calibri"/>
                <w:b/>
                <w:sz w:val="22"/>
                <w:szCs w:val="22"/>
              </w:rPr>
            </w:pPr>
            <w:r w:rsidRPr="00AD301C">
              <w:rPr>
                <w:rFonts w:ascii="Calibri" w:hAnsi="Calibri" w:cs="Calibri"/>
                <w:b/>
                <w:sz w:val="22"/>
                <w:szCs w:val="22"/>
              </w:rPr>
              <w:lastRenderedPageBreak/>
              <w:t>Professional Learning:</w:t>
            </w:r>
          </w:p>
          <w:p w14:paraId="7F7C48EB" w14:textId="5F43B39D" w:rsidR="000C102F" w:rsidRPr="00AD301C" w:rsidRDefault="000C102F" w:rsidP="00164B19">
            <w:pPr>
              <w:pStyle w:val="ListParagraph"/>
              <w:numPr>
                <w:ilvl w:val="0"/>
                <w:numId w:val="1"/>
              </w:numPr>
              <w:rPr>
                <w:rFonts w:ascii="Calibri" w:hAnsi="Calibri" w:cs="Calibri"/>
                <w:sz w:val="22"/>
                <w:szCs w:val="22"/>
              </w:rPr>
            </w:pPr>
            <w:r w:rsidRPr="00AD301C">
              <w:rPr>
                <w:rFonts w:ascii="Calibri" w:hAnsi="Calibri" w:cs="Calibri"/>
                <w:sz w:val="22"/>
                <w:szCs w:val="22"/>
              </w:rPr>
              <w:t xml:space="preserve">As part of collegiate sessions staff will engage in professional dialogue on </w:t>
            </w:r>
            <w:r w:rsidR="00855DBA" w:rsidRPr="00AD301C">
              <w:rPr>
                <w:rFonts w:ascii="Calibri" w:hAnsi="Calibri" w:cs="Calibri"/>
                <w:sz w:val="22"/>
                <w:szCs w:val="22"/>
              </w:rPr>
              <w:t>approaches to learning, teaching and assessment to meet learner need, including adaptive teaching</w:t>
            </w:r>
          </w:p>
          <w:p w14:paraId="2CD2054C" w14:textId="3C3E09FA" w:rsidR="000C102F" w:rsidRPr="00AD301C" w:rsidRDefault="000C102F" w:rsidP="00164B19">
            <w:pPr>
              <w:pStyle w:val="ListParagraph"/>
              <w:numPr>
                <w:ilvl w:val="0"/>
                <w:numId w:val="1"/>
              </w:numPr>
              <w:rPr>
                <w:rFonts w:ascii="Calibri" w:hAnsi="Calibri" w:cs="Calibri"/>
                <w:sz w:val="22"/>
                <w:szCs w:val="22"/>
              </w:rPr>
            </w:pPr>
            <w:r w:rsidRPr="00AD301C">
              <w:rPr>
                <w:rFonts w:ascii="Calibri" w:hAnsi="Calibri" w:cs="Calibri"/>
                <w:sz w:val="22"/>
                <w:szCs w:val="22"/>
              </w:rPr>
              <w:t>All staff will use CfE benchmarks for</w:t>
            </w:r>
            <w:r w:rsidR="00855DBA" w:rsidRPr="00AD301C">
              <w:rPr>
                <w:rFonts w:ascii="Calibri" w:hAnsi="Calibri" w:cs="Calibri"/>
                <w:sz w:val="22"/>
                <w:szCs w:val="22"/>
              </w:rPr>
              <w:t xml:space="preserve"> all</w:t>
            </w:r>
            <w:r w:rsidRPr="00AD301C">
              <w:rPr>
                <w:rFonts w:ascii="Calibri" w:hAnsi="Calibri" w:cs="Calibri"/>
                <w:sz w:val="22"/>
                <w:szCs w:val="22"/>
              </w:rPr>
              <w:t xml:space="preserve"> curriculum areas to engage in moderation activit</w:t>
            </w:r>
            <w:r w:rsidR="00855DBA" w:rsidRPr="00AD301C">
              <w:rPr>
                <w:rFonts w:ascii="Calibri" w:hAnsi="Calibri" w:cs="Calibri"/>
                <w:sz w:val="22"/>
                <w:szCs w:val="22"/>
              </w:rPr>
              <w:t>ies</w:t>
            </w:r>
            <w:r w:rsidRPr="00AD301C">
              <w:rPr>
                <w:rFonts w:ascii="Calibri" w:hAnsi="Calibri" w:cs="Calibri"/>
                <w:sz w:val="22"/>
                <w:szCs w:val="22"/>
              </w:rPr>
              <w:t xml:space="preserve"> to inform practice</w:t>
            </w:r>
          </w:p>
          <w:p w14:paraId="457D6C65" w14:textId="43C05C3D" w:rsidR="00855DBA" w:rsidRPr="00AD301C" w:rsidRDefault="00855DBA" w:rsidP="00164B19">
            <w:pPr>
              <w:pStyle w:val="ListParagraph"/>
              <w:numPr>
                <w:ilvl w:val="0"/>
                <w:numId w:val="1"/>
              </w:numPr>
              <w:rPr>
                <w:rFonts w:ascii="Calibri" w:hAnsi="Calibri" w:cs="Calibri"/>
                <w:sz w:val="22"/>
                <w:szCs w:val="22"/>
              </w:rPr>
            </w:pPr>
            <w:r w:rsidRPr="00AD301C">
              <w:rPr>
                <w:rFonts w:ascii="Calibri" w:hAnsi="Calibri" w:cs="Calibri"/>
                <w:sz w:val="22"/>
                <w:szCs w:val="22"/>
              </w:rPr>
              <w:t>Professional learning on dyscalculia and other specific learning difficulties</w:t>
            </w:r>
          </w:p>
          <w:p w14:paraId="101F8EC3" w14:textId="5E05F3E8" w:rsidR="00855DBA" w:rsidRPr="00AD301C" w:rsidRDefault="00855DBA" w:rsidP="00164B19">
            <w:pPr>
              <w:pStyle w:val="ListParagraph"/>
              <w:numPr>
                <w:ilvl w:val="0"/>
                <w:numId w:val="1"/>
              </w:numPr>
              <w:rPr>
                <w:rFonts w:ascii="Calibri" w:hAnsi="Calibri" w:cs="Calibri"/>
                <w:sz w:val="22"/>
                <w:szCs w:val="22"/>
              </w:rPr>
            </w:pPr>
            <w:r w:rsidRPr="00AD301C">
              <w:rPr>
                <w:rFonts w:ascii="Calibri" w:hAnsi="Calibri" w:cs="Calibri"/>
                <w:sz w:val="22"/>
                <w:szCs w:val="22"/>
              </w:rPr>
              <w:t xml:space="preserve">All staff to engage with Fife Core approaches and the </w:t>
            </w:r>
            <w:r w:rsidR="002870DF" w:rsidRPr="00AD301C">
              <w:rPr>
                <w:rFonts w:ascii="Calibri" w:hAnsi="Calibri" w:cs="Calibri"/>
                <w:sz w:val="22"/>
                <w:szCs w:val="22"/>
              </w:rPr>
              <w:t>A-Z of Positive Relationships in Fife</w:t>
            </w:r>
          </w:p>
          <w:p w14:paraId="5DCEBC5C" w14:textId="20154026" w:rsidR="00462AE5" w:rsidRPr="00AD301C" w:rsidRDefault="00462AE5" w:rsidP="00164B19">
            <w:pPr>
              <w:pStyle w:val="ListParagraph"/>
              <w:numPr>
                <w:ilvl w:val="0"/>
                <w:numId w:val="1"/>
              </w:numPr>
              <w:rPr>
                <w:rFonts w:ascii="Calibri" w:hAnsi="Calibri" w:cs="Calibri"/>
                <w:sz w:val="22"/>
                <w:szCs w:val="22"/>
              </w:rPr>
            </w:pPr>
            <w:r w:rsidRPr="00AD301C">
              <w:rPr>
                <w:rFonts w:ascii="Calibri" w:hAnsi="Calibri" w:cs="Calibri"/>
                <w:sz w:val="22"/>
                <w:szCs w:val="22"/>
              </w:rPr>
              <w:t>All support staff to be trained on how to use Board Maker</w:t>
            </w:r>
          </w:p>
          <w:p w14:paraId="46A5E0D8" w14:textId="60583710" w:rsidR="00462AE5" w:rsidRPr="00AD301C" w:rsidRDefault="00462AE5" w:rsidP="00164B19">
            <w:pPr>
              <w:pStyle w:val="ListParagraph"/>
              <w:numPr>
                <w:ilvl w:val="0"/>
                <w:numId w:val="1"/>
              </w:numPr>
              <w:rPr>
                <w:rFonts w:ascii="Calibri" w:hAnsi="Calibri" w:cs="Calibri"/>
                <w:sz w:val="22"/>
                <w:szCs w:val="22"/>
              </w:rPr>
            </w:pPr>
            <w:r w:rsidRPr="00AD301C">
              <w:rPr>
                <w:rFonts w:ascii="Calibri" w:hAnsi="Calibri" w:cs="Calibri"/>
                <w:sz w:val="22"/>
                <w:szCs w:val="22"/>
              </w:rPr>
              <w:lastRenderedPageBreak/>
              <w:t>All staff to be upskilled on the accessibility features on iPads and Office 365 (see Priority 3)</w:t>
            </w:r>
          </w:p>
          <w:p w14:paraId="03383B36" w14:textId="77877A8C" w:rsidR="00462AE5" w:rsidRPr="00AD301C" w:rsidRDefault="00032A0E" w:rsidP="00164B19">
            <w:pPr>
              <w:pStyle w:val="ListParagraph"/>
              <w:numPr>
                <w:ilvl w:val="0"/>
                <w:numId w:val="1"/>
              </w:numPr>
              <w:rPr>
                <w:rFonts w:ascii="Calibri" w:hAnsi="Calibri" w:cs="Calibri"/>
                <w:sz w:val="22"/>
                <w:szCs w:val="22"/>
              </w:rPr>
            </w:pPr>
            <w:r w:rsidRPr="00AD301C">
              <w:rPr>
                <w:rFonts w:ascii="Calibri" w:hAnsi="Calibri" w:cs="Calibri"/>
                <w:sz w:val="22"/>
                <w:szCs w:val="22"/>
              </w:rPr>
              <w:t>Professional learning for all staff on the PACE approach</w:t>
            </w:r>
          </w:p>
          <w:p w14:paraId="4A3FDE8D" w14:textId="77777777" w:rsidR="000C102F" w:rsidRPr="00AD301C" w:rsidRDefault="000C102F" w:rsidP="000C102F">
            <w:pPr>
              <w:rPr>
                <w:rFonts w:ascii="Calibri" w:hAnsi="Calibri" w:cs="Calibri"/>
                <w:sz w:val="22"/>
                <w:szCs w:val="22"/>
              </w:rPr>
            </w:pPr>
          </w:p>
          <w:p w14:paraId="414C6225" w14:textId="4354CB71" w:rsidR="000C102F" w:rsidRPr="00AD301C" w:rsidRDefault="000C102F" w:rsidP="000C102F">
            <w:pPr>
              <w:rPr>
                <w:rFonts w:ascii="Calibri" w:hAnsi="Calibri" w:cs="Calibri"/>
                <w:b/>
                <w:sz w:val="22"/>
                <w:szCs w:val="22"/>
              </w:rPr>
            </w:pPr>
            <w:r w:rsidRPr="00AD301C">
              <w:rPr>
                <w:rFonts w:ascii="Calibri" w:hAnsi="Calibri" w:cs="Calibri"/>
                <w:b/>
                <w:sz w:val="22"/>
                <w:szCs w:val="22"/>
              </w:rPr>
              <w:t>Enhancing Learner Experience (Universal Level):</w:t>
            </w:r>
          </w:p>
          <w:p w14:paraId="5356BAE2" w14:textId="6664F0B8" w:rsidR="000C102F" w:rsidRPr="00AD301C" w:rsidRDefault="002870DF" w:rsidP="00164B19">
            <w:pPr>
              <w:pStyle w:val="ListParagraph"/>
              <w:numPr>
                <w:ilvl w:val="0"/>
                <w:numId w:val="10"/>
              </w:numPr>
              <w:rPr>
                <w:rFonts w:ascii="Calibri" w:hAnsi="Calibri" w:cs="Calibri"/>
                <w:sz w:val="22"/>
                <w:szCs w:val="22"/>
              </w:rPr>
            </w:pPr>
            <w:r w:rsidRPr="00AD301C">
              <w:rPr>
                <w:rFonts w:ascii="Calibri" w:hAnsi="Calibri" w:cs="Calibri"/>
                <w:sz w:val="22"/>
                <w:szCs w:val="22"/>
              </w:rPr>
              <w:t>Consultation and refresh of our school vision, values and aims</w:t>
            </w:r>
          </w:p>
          <w:p w14:paraId="74544B79" w14:textId="2EA8A7C2" w:rsidR="002870DF" w:rsidRPr="00AD301C" w:rsidRDefault="002870DF" w:rsidP="00164B19">
            <w:pPr>
              <w:pStyle w:val="ListParagraph"/>
              <w:numPr>
                <w:ilvl w:val="0"/>
                <w:numId w:val="10"/>
              </w:numPr>
              <w:rPr>
                <w:rFonts w:ascii="Calibri" w:hAnsi="Calibri" w:cs="Calibri"/>
                <w:sz w:val="22"/>
                <w:szCs w:val="22"/>
              </w:rPr>
            </w:pPr>
            <w:r w:rsidRPr="00AD301C">
              <w:rPr>
                <w:rFonts w:ascii="Calibri" w:hAnsi="Calibri" w:cs="Calibri"/>
                <w:sz w:val="22"/>
                <w:szCs w:val="22"/>
              </w:rPr>
              <w:t>All P5-7 children will use ‘My World of Work’ to record their achievements and set goals</w:t>
            </w:r>
          </w:p>
          <w:p w14:paraId="6D0CBE65" w14:textId="46F7531B" w:rsidR="002870DF" w:rsidRPr="00AD301C" w:rsidRDefault="002870DF" w:rsidP="00164B19">
            <w:pPr>
              <w:pStyle w:val="ListParagraph"/>
              <w:numPr>
                <w:ilvl w:val="0"/>
                <w:numId w:val="10"/>
              </w:numPr>
              <w:rPr>
                <w:rFonts w:ascii="Calibri" w:hAnsi="Calibri" w:cs="Calibri"/>
                <w:sz w:val="22"/>
                <w:szCs w:val="22"/>
              </w:rPr>
            </w:pPr>
            <w:r w:rsidRPr="00AD301C">
              <w:rPr>
                <w:rFonts w:ascii="Calibri" w:hAnsi="Calibri" w:cs="Calibri"/>
                <w:sz w:val="22"/>
                <w:szCs w:val="22"/>
              </w:rPr>
              <w:t>Every class will use a floor book to record and evaluate their learner journey</w:t>
            </w:r>
          </w:p>
          <w:p w14:paraId="30BB0299" w14:textId="1417EA13" w:rsidR="002870DF" w:rsidRPr="00AD301C" w:rsidRDefault="002870DF" w:rsidP="00164B19">
            <w:pPr>
              <w:pStyle w:val="ListParagraph"/>
              <w:numPr>
                <w:ilvl w:val="0"/>
                <w:numId w:val="10"/>
              </w:numPr>
              <w:rPr>
                <w:rFonts w:ascii="Calibri" w:hAnsi="Calibri" w:cs="Calibri"/>
                <w:sz w:val="22"/>
                <w:szCs w:val="22"/>
              </w:rPr>
            </w:pPr>
            <w:r w:rsidRPr="00AD301C">
              <w:rPr>
                <w:rFonts w:ascii="Calibri" w:hAnsi="Calibri" w:cs="Calibri"/>
                <w:sz w:val="22"/>
                <w:szCs w:val="22"/>
              </w:rPr>
              <w:t xml:space="preserve">Embed use of updated PLJs in the nursery to record wider achievements and improve </w:t>
            </w:r>
          </w:p>
          <w:p w14:paraId="4525B8FC" w14:textId="10375F53" w:rsidR="002870DF" w:rsidRPr="00AD301C" w:rsidRDefault="002870DF" w:rsidP="00164B19">
            <w:pPr>
              <w:pStyle w:val="ListParagraph"/>
              <w:numPr>
                <w:ilvl w:val="0"/>
                <w:numId w:val="10"/>
              </w:numPr>
              <w:rPr>
                <w:rFonts w:ascii="Calibri" w:hAnsi="Calibri" w:cs="Calibri"/>
                <w:sz w:val="22"/>
                <w:szCs w:val="22"/>
              </w:rPr>
            </w:pPr>
            <w:r w:rsidRPr="00AD301C">
              <w:rPr>
                <w:rFonts w:ascii="Calibri" w:hAnsi="Calibri" w:cs="Calibri"/>
                <w:sz w:val="22"/>
                <w:szCs w:val="22"/>
              </w:rPr>
              <w:t>Introduce new Excel for tracking wider achievement in P1-4</w:t>
            </w:r>
          </w:p>
          <w:p w14:paraId="56287F2D" w14:textId="7D99E5CA" w:rsidR="00B809EB" w:rsidRPr="00AD301C" w:rsidRDefault="00B809EB" w:rsidP="00164B19">
            <w:pPr>
              <w:pStyle w:val="ListParagraph"/>
              <w:numPr>
                <w:ilvl w:val="0"/>
                <w:numId w:val="10"/>
              </w:numPr>
              <w:rPr>
                <w:rFonts w:ascii="Calibri" w:hAnsi="Calibri" w:cs="Calibri"/>
                <w:sz w:val="22"/>
                <w:szCs w:val="22"/>
              </w:rPr>
            </w:pPr>
            <w:r w:rsidRPr="00AD301C">
              <w:rPr>
                <w:rFonts w:ascii="Calibri" w:hAnsi="Calibri" w:cs="Calibri"/>
                <w:sz w:val="22"/>
                <w:szCs w:val="22"/>
              </w:rPr>
              <w:t>Develop</w:t>
            </w:r>
            <w:r w:rsidR="00462AE5" w:rsidRPr="00AD301C">
              <w:rPr>
                <w:rFonts w:ascii="Calibri" w:hAnsi="Calibri" w:cs="Calibri"/>
                <w:sz w:val="22"/>
                <w:szCs w:val="22"/>
              </w:rPr>
              <w:t xml:space="preserve">, implement and share </w:t>
            </w:r>
            <w:r w:rsidRPr="00AD301C">
              <w:rPr>
                <w:rFonts w:ascii="Calibri" w:hAnsi="Calibri" w:cs="Calibri"/>
                <w:sz w:val="22"/>
                <w:szCs w:val="22"/>
              </w:rPr>
              <w:t>school policies for Play and Support for Learning</w:t>
            </w:r>
          </w:p>
          <w:p w14:paraId="1632B3BE" w14:textId="01ACC78F" w:rsidR="00462AE5" w:rsidRPr="00AD301C" w:rsidRDefault="00462AE5" w:rsidP="00164B19">
            <w:pPr>
              <w:pStyle w:val="ListParagraph"/>
              <w:numPr>
                <w:ilvl w:val="0"/>
                <w:numId w:val="10"/>
              </w:numPr>
              <w:rPr>
                <w:rFonts w:ascii="Calibri" w:hAnsi="Calibri" w:cs="Calibri"/>
                <w:sz w:val="22"/>
                <w:szCs w:val="22"/>
              </w:rPr>
            </w:pPr>
            <w:r w:rsidRPr="00AD301C">
              <w:rPr>
                <w:rFonts w:ascii="Calibri" w:hAnsi="Calibri" w:cs="Calibri"/>
                <w:sz w:val="22"/>
                <w:szCs w:val="22"/>
              </w:rPr>
              <w:t>Continue to embed the use of Meta-Skills across the school and nursery</w:t>
            </w:r>
          </w:p>
          <w:p w14:paraId="4CC7ABEC" w14:textId="0576B6EB" w:rsidR="00462AE5" w:rsidRPr="00AD301C" w:rsidRDefault="00462AE5" w:rsidP="00164B19">
            <w:pPr>
              <w:pStyle w:val="ListParagraph"/>
              <w:numPr>
                <w:ilvl w:val="0"/>
                <w:numId w:val="10"/>
              </w:numPr>
              <w:rPr>
                <w:rFonts w:ascii="Calibri" w:hAnsi="Calibri" w:cs="Calibri"/>
                <w:sz w:val="22"/>
                <w:szCs w:val="22"/>
              </w:rPr>
            </w:pPr>
            <w:r w:rsidRPr="00AD301C">
              <w:rPr>
                <w:rFonts w:ascii="Calibri" w:hAnsi="Calibri" w:cs="Calibri"/>
                <w:sz w:val="22"/>
                <w:szCs w:val="22"/>
              </w:rPr>
              <w:t>Boardmaker to be used consistently across the nursery and school environment.</w:t>
            </w:r>
          </w:p>
          <w:p w14:paraId="4EADF7FB" w14:textId="2FB346AE" w:rsidR="00462AE5" w:rsidRPr="00AD301C" w:rsidRDefault="00462AE5" w:rsidP="00164B19">
            <w:pPr>
              <w:pStyle w:val="ListParagraph"/>
              <w:numPr>
                <w:ilvl w:val="0"/>
                <w:numId w:val="10"/>
              </w:numPr>
              <w:rPr>
                <w:rFonts w:ascii="Calibri" w:hAnsi="Calibri" w:cs="Calibri"/>
                <w:sz w:val="22"/>
                <w:szCs w:val="22"/>
              </w:rPr>
            </w:pPr>
            <w:r w:rsidRPr="00AD301C">
              <w:rPr>
                <w:rFonts w:ascii="Calibri" w:hAnsi="Calibri" w:cs="Calibri"/>
                <w:sz w:val="22"/>
                <w:szCs w:val="22"/>
              </w:rPr>
              <w:t>Continue to develop improved pupil voice, including further developing pupil leadership groups</w:t>
            </w:r>
          </w:p>
          <w:p w14:paraId="5AFC43BB" w14:textId="78CC0F11" w:rsidR="004C3D9E" w:rsidRPr="00AD301C" w:rsidRDefault="004C3D9E" w:rsidP="00164B19">
            <w:pPr>
              <w:pStyle w:val="ListParagraph"/>
              <w:numPr>
                <w:ilvl w:val="0"/>
                <w:numId w:val="10"/>
              </w:numPr>
              <w:rPr>
                <w:rFonts w:ascii="Calibri" w:hAnsi="Calibri" w:cs="Calibri"/>
                <w:sz w:val="22"/>
                <w:szCs w:val="22"/>
              </w:rPr>
            </w:pPr>
            <w:r w:rsidRPr="00AD301C">
              <w:rPr>
                <w:rFonts w:ascii="Calibri" w:hAnsi="Calibri" w:cs="Calibri"/>
                <w:sz w:val="22"/>
                <w:szCs w:val="22"/>
              </w:rPr>
              <w:t>Introduce Decider Skills at assembly time</w:t>
            </w:r>
          </w:p>
          <w:p w14:paraId="51B8B454" w14:textId="63C7B500" w:rsidR="004C3D9E" w:rsidRPr="00AD301C" w:rsidRDefault="004C3D9E" w:rsidP="00164B19">
            <w:pPr>
              <w:pStyle w:val="ListParagraph"/>
              <w:numPr>
                <w:ilvl w:val="0"/>
                <w:numId w:val="10"/>
              </w:numPr>
              <w:rPr>
                <w:rFonts w:ascii="Calibri" w:hAnsi="Calibri" w:cs="Calibri"/>
                <w:sz w:val="22"/>
                <w:szCs w:val="22"/>
              </w:rPr>
            </w:pPr>
            <w:r w:rsidRPr="00AD301C">
              <w:rPr>
                <w:rFonts w:ascii="Calibri" w:hAnsi="Calibri" w:cs="Calibri"/>
                <w:sz w:val="22"/>
                <w:szCs w:val="22"/>
              </w:rPr>
              <w:t xml:space="preserve">All learning spaces to have emotional regulation areas and </w:t>
            </w:r>
            <w:r w:rsidRPr="00AD301C">
              <w:rPr>
                <w:rFonts w:ascii="Calibri" w:hAnsi="Calibri" w:cs="Calibri"/>
                <w:sz w:val="22"/>
                <w:szCs w:val="22"/>
              </w:rPr>
              <w:lastRenderedPageBreak/>
              <w:t>supports developed with the children and SfL (See PEF plan)</w:t>
            </w:r>
          </w:p>
          <w:p w14:paraId="669ED00C" w14:textId="77777777" w:rsidR="000C102F" w:rsidRPr="00AD301C" w:rsidRDefault="000C102F" w:rsidP="000C102F">
            <w:pPr>
              <w:rPr>
                <w:rFonts w:ascii="Calibri" w:hAnsi="Calibri" w:cs="Calibri"/>
                <w:sz w:val="22"/>
                <w:szCs w:val="22"/>
              </w:rPr>
            </w:pPr>
          </w:p>
          <w:p w14:paraId="21D2C299" w14:textId="77777777" w:rsidR="000C102F" w:rsidRPr="00AD301C" w:rsidRDefault="000C102F" w:rsidP="000C102F">
            <w:pPr>
              <w:rPr>
                <w:rFonts w:ascii="Calibri" w:hAnsi="Calibri" w:cs="Calibri"/>
                <w:sz w:val="22"/>
                <w:szCs w:val="22"/>
              </w:rPr>
            </w:pPr>
          </w:p>
          <w:p w14:paraId="49E1D557" w14:textId="7C4172C5" w:rsidR="000C102F" w:rsidRPr="00AD301C" w:rsidRDefault="000C102F" w:rsidP="000C102F">
            <w:pPr>
              <w:rPr>
                <w:rFonts w:ascii="Calibri" w:hAnsi="Calibri" w:cs="Calibri"/>
                <w:b/>
                <w:sz w:val="22"/>
                <w:szCs w:val="22"/>
              </w:rPr>
            </w:pPr>
            <w:r w:rsidRPr="00AD301C">
              <w:rPr>
                <w:rFonts w:ascii="Calibri" w:hAnsi="Calibri" w:cs="Calibri"/>
                <w:b/>
                <w:sz w:val="22"/>
                <w:szCs w:val="22"/>
              </w:rPr>
              <w:t>Enhancing Learner Experience (Additional/Intensive Leve</w:t>
            </w:r>
            <w:r w:rsidR="00462AE5" w:rsidRPr="00AD301C">
              <w:rPr>
                <w:rFonts w:ascii="Calibri" w:hAnsi="Calibri" w:cs="Calibri"/>
                <w:b/>
                <w:sz w:val="22"/>
                <w:szCs w:val="22"/>
              </w:rPr>
              <w:t>l</w:t>
            </w:r>
            <w:r w:rsidRPr="00AD301C">
              <w:rPr>
                <w:rFonts w:ascii="Calibri" w:hAnsi="Calibri" w:cs="Calibri"/>
                <w:b/>
                <w:sz w:val="22"/>
                <w:szCs w:val="22"/>
              </w:rPr>
              <w:t>):</w:t>
            </w:r>
          </w:p>
          <w:p w14:paraId="3965790A" w14:textId="3FEDA206" w:rsidR="00462AE5" w:rsidRPr="00AD301C" w:rsidRDefault="00462AE5" w:rsidP="00164B19">
            <w:pPr>
              <w:pStyle w:val="ListParagraph"/>
              <w:numPr>
                <w:ilvl w:val="0"/>
                <w:numId w:val="11"/>
              </w:numPr>
              <w:rPr>
                <w:rFonts w:ascii="Calibri" w:hAnsi="Calibri" w:cs="Calibri"/>
                <w:bCs/>
                <w:sz w:val="22"/>
                <w:szCs w:val="22"/>
              </w:rPr>
            </w:pPr>
            <w:r w:rsidRPr="00AD301C">
              <w:rPr>
                <w:rFonts w:ascii="Calibri" w:hAnsi="Calibri" w:cs="Calibri"/>
                <w:bCs/>
                <w:sz w:val="22"/>
                <w:szCs w:val="22"/>
              </w:rPr>
              <w:t xml:space="preserve">Develop Summaries of Support to make them more learner </w:t>
            </w:r>
            <w:r w:rsidR="007C7864" w:rsidRPr="00AD301C">
              <w:rPr>
                <w:rFonts w:ascii="Calibri" w:hAnsi="Calibri" w:cs="Calibri"/>
                <w:bCs/>
                <w:sz w:val="22"/>
                <w:szCs w:val="22"/>
              </w:rPr>
              <w:t>centered</w:t>
            </w:r>
            <w:r w:rsidRPr="00AD301C">
              <w:rPr>
                <w:rFonts w:ascii="Calibri" w:hAnsi="Calibri" w:cs="Calibri"/>
                <w:bCs/>
                <w:sz w:val="22"/>
                <w:szCs w:val="22"/>
              </w:rPr>
              <w:t xml:space="preserve"> e.g. through use of Canva</w:t>
            </w:r>
          </w:p>
          <w:p w14:paraId="1249277C" w14:textId="18577D1E" w:rsidR="004C3D9E" w:rsidRPr="00AD301C" w:rsidRDefault="004C3D9E" w:rsidP="00164B19">
            <w:pPr>
              <w:pStyle w:val="ListParagraph"/>
              <w:numPr>
                <w:ilvl w:val="0"/>
                <w:numId w:val="11"/>
              </w:numPr>
              <w:rPr>
                <w:rFonts w:ascii="Calibri" w:hAnsi="Calibri" w:cs="Calibri"/>
                <w:bCs/>
                <w:sz w:val="22"/>
                <w:szCs w:val="22"/>
              </w:rPr>
            </w:pPr>
            <w:r w:rsidRPr="00AD301C">
              <w:rPr>
                <w:rFonts w:ascii="Calibri" w:hAnsi="Calibri" w:cs="Calibri"/>
                <w:bCs/>
                <w:sz w:val="22"/>
                <w:szCs w:val="22"/>
              </w:rPr>
              <w:t>Introduce new trackers for targeted pupil interventions</w:t>
            </w:r>
            <w:r w:rsidR="006B6026" w:rsidRPr="00AD301C">
              <w:rPr>
                <w:rFonts w:ascii="Calibri" w:hAnsi="Calibri" w:cs="Calibri"/>
                <w:bCs/>
                <w:sz w:val="22"/>
                <w:szCs w:val="22"/>
              </w:rPr>
              <w:t xml:space="preserve"> and use of Progress to track impact</w:t>
            </w:r>
          </w:p>
          <w:p w14:paraId="2CDA807E" w14:textId="66931491" w:rsidR="004C3D9E" w:rsidRPr="00AD301C" w:rsidRDefault="004C3D9E" w:rsidP="00164B19">
            <w:pPr>
              <w:pStyle w:val="ListParagraph"/>
              <w:numPr>
                <w:ilvl w:val="0"/>
                <w:numId w:val="11"/>
              </w:numPr>
              <w:rPr>
                <w:rFonts w:ascii="Calibri" w:hAnsi="Calibri" w:cs="Calibri"/>
                <w:bCs/>
                <w:sz w:val="22"/>
                <w:szCs w:val="22"/>
              </w:rPr>
            </w:pPr>
            <w:r w:rsidRPr="00AD301C">
              <w:rPr>
                <w:rFonts w:ascii="Calibri" w:hAnsi="Calibri" w:cs="Calibri"/>
                <w:bCs/>
                <w:sz w:val="22"/>
                <w:szCs w:val="22"/>
              </w:rPr>
              <w:t>Shared planning with ASC staff for children on blended placements</w:t>
            </w:r>
          </w:p>
          <w:p w14:paraId="281D0121" w14:textId="793B5A8E" w:rsidR="004C3D9E" w:rsidRPr="00AD301C" w:rsidRDefault="00032A0E" w:rsidP="00164B19">
            <w:pPr>
              <w:pStyle w:val="ListParagraph"/>
              <w:numPr>
                <w:ilvl w:val="0"/>
                <w:numId w:val="11"/>
              </w:numPr>
              <w:rPr>
                <w:rFonts w:ascii="Calibri" w:hAnsi="Calibri" w:cs="Calibri"/>
                <w:bCs/>
                <w:sz w:val="22"/>
                <w:szCs w:val="22"/>
              </w:rPr>
            </w:pPr>
            <w:r w:rsidRPr="00AD301C">
              <w:rPr>
                <w:rFonts w:ascii="Calibri" w:hAnsi="Calibri" w:cs="Calibri"/>
                <w:bCs/>
                <w:sz w:val="22"/>
                <w:szCs w:val="22"/>
              </w:rPr>
              <w:t xml:space="preserve">Continue to develop practice of person </w:t>
            </w:r>
            <w:r w:rsidR="007C7864" w:rsidRPr="00AD301C">
              <w:rPr>
                <w:rFonts w:ascii="Calibri" w:hAnsi="Calibri" w:cs="Calibri"/>
                <w:bCs/>
                <w:sz w:val="22"/>
                <w:szCs w:val="22"/>
              </w:rPr>
              <w:t>centered</w:t>
            </w:r>
            <w:r w:rsidRPr="00AD301C">
              <w:rPr>
                <w:rFonts w:ascii="Calibri" w:hAnsi="Calibri" w:cs="Calibri"/>
                <w:bCs/>
                <w:sz w:val="22"/>
                <w:szCs w:val="22"/>
              </w:rPr>
              <w:t xml:space="preserve"> planning to inform targets and development of child plans</w:t>
            </w:r>
          </w:p>
          <w:p w14:paraId="79C8891B" w14:textId="77777777" w:rsidR="00032A0E" w:rsidRPr="00AD301C" w:rsidRDefault="00032A0E" w:rsidP="007C7864">
            <w:pPr>
              <w:rPr>
                <w:rFonts w:ascii="Calibri" w:hAnsi="Calibri" w:cs="Calibri"/>
                <w:bCs/>
                <w:sz w:val="22"/>
                <w:szCs w:val="22"/>
              </w:rPr>
            </w:pPr>
          </w:p>
          <w:p w14:paraId="673BCD11" w14:textId="77777777" w:rsidR="000C102F" w:rsidRPr="00AD301C" w:rsidRDefault="000C102F" w:rsidP="000C102F">
            <w:pPr>
              <w:rPr>
                <w:rFonts w:ascii="Calibri" w:hAnsi="Calibri" w:cs="Calibri"/>
                <w:b/>
                <w:sz w:val="22"/>
                <w:szCs w:val="22"/>
              </w:rPr>
            </w:pPr>
          </w:p>
          <w:p w14:paraId="645D9CDA" w14:textId="676CAE31" w:rsidR="000C102F" w:rsidRPr="00AD301C" w:rsidRDefault="000C102F" w:rsidP="000C102F">
            <w:pPr>
              <w:rPr>
                <w:rFonts w:ascii="Calibri" w:hAnsi="Calibri" w:cs="Calibri"/>
                <w:b/>
                <w:sz w:val="22"/>
                <w:szCs w:val="22"/>
              </w:rPr>
            </w:pPr>
            <w:r w:rsidRPr="00AD301C">
              <w:rPr>
                <w:rFonts w:ascii="Calibri" w:hAnsi="Calibri" w:cs="Calibri"/>
                <w:b/>
                <w:sz w:val="22"/>
                <w:szCs w:val="22"/>
              </w:rPr>
              <w:t>Learning, Teaching and Assessment:</w:t>
            </w:r>
          </w:p>
          <w:p w14:paraId="5963FAD0" w14:textId="75C0A513" w:rsidR="004C3D9E" w:rsidRPr="00AD301C" w:rsidRDefault="004C3D9E" w:rsidP="00164B19">
            <w:pPr>
              <w:pStyle w:val="ListParagraph"/>
              <w:numPr>
                <w:ilvl w:val="0"/>
                <w:numId w:val="11"/>
              </w:numPr>
              <w:rPr>
                <w:rFonts w:ascii="Calibri" w:hAnsi="Calibri" w:cs="Calibri"/>
                <w:b/>
                <w:sz w:val="22"/>
                <w:szCs w:val="22"/>
              </w:rPr>
            </w:pPr>
            <w:r w:rsidRPr="00AD301C">
              <w:rPr>
                <w:rFonts w:ascii="Calibri" w:hAnsi="Calibri" w:cs="Calibri"/>
                <w:bCs/>
                <w:sz w:val="22"/>
                <w:szCs w:val="22"/>
              </w:rPr>
              <w:t>Timetabled opportunities for PSA and CT consultation and liaison</w:t>
            </w:r>
          </w:p>
          <w:p w14:paraId="14577CDF" w14:textId="6434FBAE" w:rsidR="004C3D9E" w:rsidRPr="00AD301C" w:rsidRDefault="004C3D9E" w:rsidP="00164B19">
            <w:pPr>
              <w:pStyle w:val="ListParagraph"/>
              <w:numPr>
                <w:ilvl w:val="0"/>
                <w:numId w:val="11"/>
              </w:numPr>
              <w:rPr>
                <w:rFonts w:ascii="Calibri" w:hAnsi="Calibri" w:cs="Calibri"/>
                <w:bCs/>
                <w:sz w:val="22"/>
                <w:szCs w:val="22"/>
              </w:rPr>
            </w:pPr>
            <w:r w:rsidRPr="00AD301C">
              <w:rPr>
                <w:rFonts w:ascii="Calibri" w:hAnsi="Calibri" w:cs="Calibri"/>
                <w:bCs/>
                <w:sz w:val="22"/>
                <w:szCs w:val="22"/>
              </w:rPr>
              <w:t>Upskill support staff on how to write high quality evaluations focused on progress and next steps</w:t>
            </w:r>
          </w:p>
          <w:p w14:paraId="56D6261A" w14:textId="77777777" w:rsidR="000C102F" w:rsidRPr="00AD301C" w:rsidRDefault="000C102F" w:rsidP="000C102F">
            <w:pPr>
              <w:rPr>
                <w:rFonts w:ascii="Calibri" w:hAnsi="Calibri" w:cs="Calibri"/>
                <w:b/>
                <w:sz w:val="22"/>
                <w:szCs w:val="22"/>
              </w:rPr>
            </w:pPr>
          </w:p>
          <w:p w14:paraId="0D621C0F" w14:textId="02977FB6" w:rsidR="000C102F" w:rsidRPr="00AD301C" w:rsidRDefault="000C102F" w:rsidP="000C102F">
            <w:pPr>
              <w:rPr>
                <w:rFonts w:ascii="Calibri" w:hAnsi="Calibri" w:cs="Calibri"/>
                <w:b/>
                <w:sz w:val="22"/>
                <w:szCs w:val="22"/>
              </w:rPr>
            </w:pPr>
            <w:r w:rsidRPr="00AD301C">
              <w:rPr>
                <w:rFonts w:ascii="Calibri" w:hAnsi="Calibri" w:cs="Calibri"/>
                <w:b/>
                <w:sz w:val="22"/>
                <w:szCs w:val="22"/>
              </w:rPr>
              <w:t>Tracking and Monitoring:</w:t>
            </w:r>
          </w:p>
          <w:p w14:paraId="619CD62E" w14:textId="77777777" w:rsidR="000C102F" w:rsidRPr="00AD301C" w:rsidRDefault="000C102F" w:rsidP="00164B19">
            <w:pPr>
              <w:pStyle w:val="ListParagraph"/>
              <w:numPr>
                <w:ilvl w:val="0"/>
                <w:numId w:val="2"/>
              </w:numPr>
              <w:rPr>
                <w:rFonts w:ascii="Calibri" w:hAnsi="Calibri" w:cs="Calibri"/>
                <w:color w:val="000000" w:themeColor="text1"/>
                <w:sz w:val="22"/>
                <w:szCs w:val="22"/>
              </w:rPr>
            </w:pPr>
            <w:r w:rsidRPr="00AD301C">
              <w:rPr>
                <w:rFonts w:ascii="Calibri" w:hAnsi="Calibri" w:cs="Calibri"/>
                <w:color w:val="000000" w:themeColor="text1"/>
                <w:sz w:val="22"/>
                <w:szCs w:val="22"/>
              </w:rPr>
              <w:t>All staff in liaison with SLT will further develop their working knowledge of the Progress Framework.  This will be used to track progress in learning across the curriculum and record targeted interventions for individual or cohorts of children.</w:t>
            </w:r>
          </w:p>
          <w:p w14:paraId="7D4F2DCC" w14:textId="77777777" w:rsidR="000C102F" w:rsidRDefault="000C102F" w:rsidP="000C102F">
            <w:pPr>
              <w:rPr>
                <w:rFonts w:ascii="Calibri" w:hAnsi="Calibri" w:cs="Calibri"/>
                <w:b/>
                <w:sz w:val="22"/>
                <w:szCs w:val="22"/>
              </w:rPr>
            </w:pPr>
          </w:p>
          <w:p w14:paraId="04098079" w14:textId="77777777" w:rsidR="005E3D1E" w:rsidRPr="00AD301C" w:rsidRDefault="005E3D1E" w:rsidP="000C102F">
            <w:pPr>
              <w:rPr>
                <w:rFonts w:ascii="Calibri" w:hAnsi="Calibri" w:cs="Calibri"/>
                <w:b/>
                <w:sz w:val="22"/>
                <w:szCs w:val="22"/>
              </w:rPr>
            </w:pPr>
          </w:p>
          <w:p w14:paraId="3E08A59E" w14:textId="77777777" w:rsidR="000C102F" w:rsidRPr="00AD301C" w:rsidRDefault="000C102F" w:rsidP="000C102F">
            <w:pPr>
              <w:rPr>
                <w:rFonts w:ascii="Calibri" w:hAnsi="Calibri" w:cs="Calibri"/>
                <w:b/>
                <w:bCs/>
                <w:color w:val="000000" w:themeColor="text1"/>
                <w:sz w:val="22"/>
                <w:szCs w:val="22"/>
              </w:rPr>
            </w:pPr>
            <w:r w:rsidRPr="00AD301C">
              <w:rPr>
                <w:rFonts w:ascii="Calibri" w:hAnsi="Calibri" w:cs="Calibri"/>
                <w:b/>
                <w:bCs/>
                <w:color w:val="000000" w:themeColor="text1"/>
                <w:sz w:val="22"/>
                <w:szCs w:val="22"/>
              </w:rPr>
              <w:lastRenderedPageBreak/>
              <w:t>Curriculum Rationale</w:t>
            </w:r>
          </w:p>
          <w:p w14:paraId="6CC663B4" w14:textId="6ACDC222" w:rsidR="000C102F" w:rsidRPr="00AD301C" w:rsidRDefault="000C102F" w:rsidP="00164B19">
            <w:pPr>
              <w:pStyle w:val="ListParagraph"/>
              <w:numPr>
                <w:ilvl w:val="0"/>
                <w:numId w:val="3"/>
              </w:numPr>
              <w:rPr>
                <w:rFonts w:ascii="Calibri" w:hAnsi="Calibri" w:cs="Calibri"/>
                <w:color w:val="000000" w:themeColor="text1"/>
                <w:sz w:val="22"/>
                <w:szCs w:val="22"/>
              </w:rPr>
            </w:pPr>
            <w:r w:rsidRPr="00AD301C">
              <w:rPr>
                <w:rFonts w:ascii="Calibri" w:hAnsi="Calibri" w:cs="Calibri"/>
                <w:color w:val="000000" w:themeColor="text1"/>
                <w:sz w:val="22"/>
                <w:szCs w:val="22"/>
              </w:rPr>
              <w:t>Our Curriculum Rationale will be further developed to ensure that this is reflective of the approaches to inclusion and experiences all children are experiencing across the school in relation to the BGE.</w:t>
            </w:r>
          </w:p>
          <w:p w14:paraId="374FCB49" w14:textId="77777777" w:rsidR="000C102F" w:rsidRPr="00AD301C" w:rsidRDefault="000C102F" w:rsidP="000C102F">
            <w:pPr>
              <w:rPr>
                <w:rFonts w:ascii="Calibri" w:hAnsi="Calibri" w:cs="Calibri"/>
                <w:b/>
                <w:sz w:val="22"/>
                <w:szCs w:val="22"/>
              </w:rPr>
            </w:pPr>
          </w:p>
          <w:p w14:paraId="440739B3" w14:textId="77777777" w:rsidR="000C102F" w:rsidRPr="00AD301C" w:rsidRDefault="000C102F" w:rsidP="000C102F">
            <w:pPr>
              <w:rPr>
                <w:rFonts w:ascii="Calibri" w:hAnsi="Calibri" w:cs="Calibri"/>
                <w:b/>
                <w:sz w:val="22"/>
                <w:szCs w:val="22"/>
              </w:rPr>
            </w:pPr>
          </w:p>
          <w:p w14:paraId="14F21937" w14:textId="2600EE9F" w:rsidR="000C102F" w:rsidRPr="00AD301C" w:rsidRDefault="004C3D9E" w:rsidP="000C102F">
            <w:pPr>
              <w:rPr>
                <w:rFonts w:ascii="Calibri" w:hAnsi="Calibri" w:cs="Calibri"/>
                <w:b/>
                <w:sz w:val="22"/>
                <w:szCs w:val="22"/>
              </w:rPr>
            </w:pPr>
            <w:r w:rsidRPr="00AD301C">
              <w:rPr>
                <w:rFonts w:ascii="Calibri" w:hAnsi="Calibri" w:cs="Calibri"/>
                <w:b/>
                <w:sz w:val="22"/>
                <w:szCs w:val="22"/>
              </w:rPr>
              <w:t>Parental Engagement:</w:t>
            </w:r>
          </w:p>
          <w:p w14:paraId="7D5FAD1C" w14:textId="4A2DB890" w:rsidR="004C3D9E" w:rsidRPr="00AD301C" w:rsidRDefault="004C3D9E" w:rsidP="00164B19">
            <w:pPr>
              <w:pStyle w:val="ListParagraph"/>
              <w:numPr>
                <w:ilvl w:val="0"/>
                <w:numId w:val="3"/>
              </w:numPr>
              <w:rPr>
                <w:rFonts w:ascii="Calibri" w:hAnsi="Calibri" w:cs="Calibri"/>
                <w:bCs/>
                <w:sz w:val="22"/>
                <w:szCs w:val="22"/>
              </w:rPr>
            </w:pPr>
            <w:r w:rsidRPr="00AD301C">
              <w:rPr>
                <w:rFonts w:ascii="Calibri" w:hAnsi="Calibri" w:cs="Calibri"/>
                <w:bCs/>
                <w:sz w:val="22"/>
                <w:szCs w:val="22"/>
              </w:rPr>
              <w:t>Parent workshop/open afternoon on accessibility features on iPads and Office 365 (see priority 3)</w:t>
            </w:r>
          </w:p>
          <w:p w14:paraId="666CC547" w14:textId="26C24AF8" w:rsidR="00032A0E" w:rsidRPr="00AD301C" w:rsidRDefault="00032A0E" w:rsidP="00164B19">
            <w:pPr>
              <w:pStyle w:val="ListParagraph"/>
              <w:numPr>
                <w:ilvl w:val="0"/>
                <w:numId w:val="3"/>
              </w:numPr>
              <w:rPr>
                <w:rFonts w:ascii="Calibri" w:hAnsi="Calibri" w:cs="Calibri"/>
                <w:bCs/>
                <w:sz w:val="22"/>
                <w:szCs w:val="22"/>
              </w:rPr>
            </w:pPr>
            <w:r w:rsidRPr="00AD301C">
              <w:rPr>
                <w:rFonts w:ascii="Calibri" w:hAnsi="Calibri" w:cs="Calibri"/>
                <w:bCs/>
                <w:sz w:val="22"/>
                <w:szCs w:val="22"/>
              </w:rPr>
              <w:t>Continue to develop our programme of Learning Together sessions for parents</w:t>
            </w:r>
          </w:p>
          <w:p w14:paraId="7A2A7F77" w14:textId="0672CA8A" w:rsidR="00032A0E" w:rsidRPr="00AD301C" w:rsidRDefault="00032A0E" w:rsidP="00164B19">
            <w:pPr>
              <w:pStyle w:val="ListParagraph"/>
              <w:numPr>
                <w:ilvl w:val="0"/>
                <w:numId w:val="3"/>
              </w:numPr>
              <w:rPr>
                <w:rFonts w:ascii="Calibri" w:hAnsi="Calibri" w:cs="Calibri"/>
                <w:bCs/>
                <w:sz w:val="22"/>
                <w:szCs w:val="22"/>
              </w:rPr>
            </w:pPr>
            <w:r w:rsidRPr="00AD301C">
              <w:rPr>
                <w:rFonts w:ascii="Calibri" w:hAnsi="Calibri" w:cs="Calibri"/>
                <w:bCs/>
                <w:sz w:val="22"/>
                <w:szCs w:val="22"/>
              </w:rPr>
              <w:t xml:space="preserve">Continue to develop the </w:t>
            </w:r>
            <w:r w:rsidR="007C7864" w:rsidRPr="00AD301C">
              <w:rPr>
                <w:rFonts w:ascii="Calibri" w:hAnsi="Calibri" w:cs="Calibri"/>
                <w:bCs/>
                <w:sz w:val="22"/>
                <w:szCs w:val="22"/>
              </w:rPr>
              <w:t xml:space="preserve">support for learning section of the </w:t>
            </w:r>
            <w:r w:rsidRPr="00AD301C">
              <w:rPr>
                <w:rFonts w:ascii="Calibri" w:hAnsi="Calibri" w:cs="Calibri"/>
                <w:bCs/>
                <w:sz w:val="22"/>
                <w:szCs w:val="22"/>
              </w:rPr>
              <w:t>school website</w:t>
            </w:r>
          </w:p>
          <w:p w14:paraId="37576641" w14:textId="6740EE0D" w:rsidR="00032A0E" w:rsidRPr="00AD301C" w:rsidRDefault="00032A0E" w:rsidP="00164B19">
            <w:pPr>
              <w:pStyle w:val="ListParagraph"/>
              <w:numPr>
                <w:ilvl w:val="0"/>
                <w:numId w:val="3"/>
              </w:numPr>
              <w:rPr>
                <w:rFonts w:ascii="Calibri" w:hAnsi="Calibri" w:cs="Calibri"/>
                <w:bCs/>
                <w:sz w:val="22"/>
                <w:szCs w:val="22"/>
              </w:rPr>
            </w:pPr>
            <w:r w:rsidRPr="00AD301C">
              <w:rPr>
                <w:rFonts w:ascii="Calibri" w:hAnsi="Calibri" w:cs="Calibri"/>
                <w:bCs/>
                <w:sz w:val="22"/>
                <w:szCs w:val="22"/>
              </w:rPr>
              <w:t>Opportunities for parents to support the work of the pupil leadership groups</w:t>
            </w:r>
          </w:p>
          <w:p w14:paraId="26BE1811" w14:textId="77777777" w:rsidR="000C102F" w:rsidRPr="00AD301C" w:rsidRDefault="000C102F" w:rsidP="000C102F">
            <w:pPr>
              <w:rPr>
                <w:rFonts w:ascii="Calibri" w:hAnsi="Calibri" w:cs="Calibri"/>
                <w:sz w:val="22"/>
                <w:szCs w:val="22"/>
              </w:rPr>
            </w:pPr>
          </w:p>
          <w:p w14:paraId="60BA340B" w14:textId="77777777" w:rsidR="000C102F" w:rsidRPr="00AD301C" w:rsidRDefault="000C102F" w:rsidP="000C102F">
            <w:pPr>
              <w:rPr>
                <w:rFonts w:ascii="Calibri" w:hAnsi="Calibri" w:cs="Calibri"/>
                <w:sz w:val="22"/>
                <w:szCs w:val="22"/>
              </w:rPr>
            </w:pPr>
          </w:p>
          <w:p w14:paraId="626B6389" w14:textId="23755083" w:rsidR="000C102F" w:rsidRPr="00AD301C" w:rsidRDefault="000C102F" w:rsidP="000C102F">
            <w:pPr>
              <w:rPr>
                <w:rFonts w:ascii="Calibri" w:hAnsi="Calibri" w:cs="Calibri"/>
                <w:sz w:val="22"/>
                <w:szCs w:val="22"/>
              </w:rPr>
            </w:pPr>
          </w:p>
        </w:tc>
        <w:tc>
          <w:tcPr>
            <w:tcW w:w="2212" w:type="dxa"/>
            <w:gridSpan w:val="2"/>
          </w:tcPr>
          <w:p w14:paraId="562B3CAF" w14:textId="77777777" w:rsidR="000C102F" w:rsidRPr="00AD301C" w:rsidRDefault="000C102F" w:rsidP="000C102F">
            <w:pPr>
              <w:rPr>
                <w:rFonts w:ascii="Calibri" w:hAnsi="Calibri" w:cs="Calibri"/>
                <w:sz w:val="22"/>
                <w:szCs w:val="22"/>
              </w:rPr>
            </w:pPr>
          </w:p>
          <w:p w14:paraId="456E80F3" w14:textId="77777777" w:rsidR="002C324C" w:rsidRPr="00AD301C" w:rsidRDefault="002C324C" w:rsidP="000C102F">
            <w:pPr>
              <w:rPr>
                <w:rFonts w:ascii="Calibri" w:hAnsi="Calibri" w:cs="Calibri"/>
                <w:sz w:val="22"/>
                <w:szCs w:val="22"/>
              </w:rPr>
            </w:pPr>
            <w:r w:rsidRPr="00AD301C">
              <w:rPr>
                <w:rFonts w:ascii="Calibri" w:hAnsi="Calibri" w:cs="Calibri"/>
                <w:sz w:val="22"/>
                <w:szCs w:val="22"/>
              </w:rPr>
              <w:t>All staff led by HT/DHT/SfL Teacher</w:t>
            </w:r>
          </w:p>
          <w:p w14:paraId="61ED401D" w14:textId="77777777" w:rsidR="002C324C" w:rsidRPr="00AD301C" w:rsidRDefault="002C324C" w:rsidP="000C102F">
            <w:pPr>
              <w:rPr>
                <w:rFonts w:ascii="Calibri" w:hAnsi="Calibri" w:cs="Calibri"/>
                <w:sz w:val="22"/>
                <w:szCs w:val="22"/>
              </w:rPr>
            </w:pPr>
          </w:p>
          <w:p w14:paraId="4E4CC4FF" w14:textId="77777777" w:rsidR="002C324C" w:rsidRPr="00AD301C" w:rsidRDefault="002C324C" w:rsidP="000C102F">
            <w:pPr>
              <w:rPr>
                <w:rFonts w:ascii="Calibri" w:hAnsi="Calibri" w:cs="Calibri"/>
                <w:sz w:val="22"/>
                <w:szCs w:val="22"/>
              </w:rPr>
            </w:pPr>
          </w:p>
          <w:p w14:paraId="7516E1B4" w14:textId="77777777" w:rsidR="002C324C" w:rsidRPr="00AD301C" w:rsidRDefault="002C324C" w:rsidP="000C102F">
            <w:pPr>
              <w:rPr>
                <w:rFonts w:ascii="Calibri" w:hAnsi="Calibri" w:cs="Calibri"/>
                <w:sz w:val="22"/>
                <w:szCs w:val="22"/>
              </w:rPr>
            </w:pPr>
          </w:p>
          <w:p w14:paraId="18768532" w14:textId="77777777" w:rsidR="002C324C" w:rsidRPr="00AD301C" w:rsidRDefault="002C324C" w:rsidP="000C102F">
            <w:pPr>
              <w:rPr>
                <w:rFonts w:ascii="Calibri" w:hAnsi="Calibri" w:cs="Calibri"/>
                <w:sz w:val="22"/>
                <w:szCs w:val="22"/>
              </w:rPr>
            </w:pPr>
          </w:p>
          <w:p w14:paraId="60EC8027" w14:textId="77777777" w:rsidR="002C324C" w:rsidRPr="00AD301C" w:rsidRDefault="002C324C" w:rsidP="000C102F">
            <w:pPr>
              <w:rPr>
                <w:rFonts w:ascii="Calibri" w:hAnsi="Calibri" w:cs="Calibri"/>
                <w:sz w:val="22"/>
                <w:szCs w:val="22"/>
              </w:rPr>
            </w:pPr>
          </w:p>
          <w:p w14:paraId="6FB5B762" w14:textId="77777777" w:rsidR="002C324C" w:rsidRPr="00AD301C" w:rsidRDefault="002C324C" w:rsidP="000C102F">
            <w:pPr>
              <w:rPr>
                <w:rFonts w:ascii="Calibri" w:hAnsi="Calibri" w:cs="Calibri"/>
                <w:sz w:val="22"/>
                <w:szCs w:val="22"/>
              </w:rPr>
            </w:pPr>
          </w:p>
          <w:p w14:paraId="72D4626E" w14:textId="77777777" w:rsidR="002C324C" w:rsidRPr="00AD301C" w:rsidRDefault="002C324C" w:rsidP="000C102F">
            <w:pPr>
              <w:rPr>
                <w:rFonts w:ascii="Calibri" w:hAnsi="Calibri" w:cs="Calibri"/>
                <w:sz w:val="22"/>
                <w:szCs w:val="22"/>
              </w:rPr>
            </w:pPr>
          </w:p>
          <w:p w14:paraId="67D0807D" w14:textId="77777777" w:rsidR="002C324C" w:rsidRPr="00AD301C" w:rsidRDefault="002C324C" w:rsidP="000C102F">
            <w:pPr>
              <w:rPr>
                <w:rFonts w:ascii="Calibri" w:hAnsi="Calibri" w:cs="Calibri"/>
                <w:sz w:val="22"/>
                <w:szCs w:val="22"/>
              </w:rPr>
            </w:pPr>
          </w:p>
          <w:p w14:paraId="1A6001B4" w14:textId="77777777" w:rsidR="002C324C" w:rsidRPr="00AD301C" w:rsidRDefault="002C324C" w:rsidP="000C102F">
            <w:pPr>
              <w:rPr>
                <w:rFonts w:ascii="Calibri" w:hAnsi="Calibri" w:cs="Calibri"/>
                <w:sz w:val="22"/>
                <w:szCs w:val="22"/>
              </w:rPr>
            </w:pPr>
          </w:p>
          <w:p w14:paraId="349314E9" w14:textId="77777777" w:rsidR="002C324C" w:rsidRPr="00AD301C" w:rsidRDefault="002C324C" w:rsidP="000C102F">
            <w:pPr>
              <w:rPr>
                <w:rFonts w:ascii="Calibri" w:hAnsi="Calibri" w:cs="Calibri"/>
                <w:sz w:val="22"/>
                <w:szCs w:val="22"/>
              </w:rPr>
            </w:pPr>
          </w:p>
          <w:p w14:paraId="5C4EC907" w14:textId="77777777" w:rsidR="002C324C" w:rsidRPr="00AD301C" w:rsidRDefault="002C324C" w:rsidP="000C102F">
            <w:pPr>
              <w:rPr>
                <w:rFonts w:ascii="Calibri" w:hAnsi="Calibri" w:cs="Calibri"/>
                <w:sz w:val="22"/>
                <w:szCs w:val="22"/>
              </w:rPr>
            </w:pPr>
          </w:p>
          <w:p w14:paraId="1C0E0EF2" w14:textId="77777777" w:rsidR="002C324C" w:rsidRPr="00AD301C" w:rsidRDefault="002C324C" w:rsidP="000C102F">
            <w:pPr>
              <w:rPr>
                <w:rFonts w:ascii="Calibri" w:hAnsi="Calibri" w:cs="Calibri"/>
                <w:sz w:val="22"/>
                <w:szCs w:val="22"/>
              </w:rPr>
            </w:pPr>
          </w:p>
          <w:p w14:paraId="1D585FB0" w14:textId="77777777" w:rsidR="002C324C" w:rsidRPr="00AD301C" w:rsidRDefault="002C324C" w:rsidP="000C102F">
            <w:pPr>
              <w:rPr>
                <w:rFonts w:ascii="Calibri" w:hAnsi="Calibri" w:cs="Calibri"/>
                <w:sz w:val="22"/>
                <w:szCs w:val="22"/>
              </w:rPr>
            </w:pPr>
          </w:p>
          <w:p w14:paraId="0224CF37" w14:textId="77777777" w:rsidR="002C324C" w:rsidRDefault="002C324C" w:rsidP="000C102F">
            <w:pPr>
              <w:rPr>
                <w:rFonts w:ascii="Calibri" w:hAnsi="Calibri" w:cs="Calibri"/>
                <w:sz w:val="22"/>
                <w:szCs w:val="22"/>
              </w:rPr>
            </w:pPr>
            <w:r w:rsidRPr="00AD301C">
              <w:rPr>
                <w:rFonts w:ascii="Calibri" w:hAnsi="Calibri" w:cs="Calibri"/>
                <w:sz w:val="22"/>
                <w:szCs w:val="22"/>
              </w:rPr>
              <w:t>BC to upskill rest of PSA team</w:t>
            </w:r>
          </w:p>
          <w:p w14:paraId="58FA5C88" w14:textId="77777777" w:rsidR="00AD301C" w:rsidRDefault="00AD301C" w:rsidP="000C102F">
            <w:pPr>
              <w:rPr>
                <w:rFonts w:ascii="Calibri" w:hAnsi="Calibri" w:cs="Calibri"/>
                <w:sz w:val="22"/>
                <w:szCs w:val="22"/>
              </w:rPr>
            </w:pPr>
          </w:p>
          <w:p w14:paraId="3211266B" w14:textId="77777777" w:rsidR="00AD301C" w:rsidRDefault="00AD301C" w:rsidP="000C102F">
            <w:pPr>
              <w:rPr>
                <w:rFonts w:ascii="Calibri" w:hAnsi="Calibri" w:cs="Calibri"/>
                <w:sz w:val="22"/>
                <w:szCs w:val="22"/>
              </w:rPr>
            </w:pPr>
            <w:r>
              <w:rPr>
                <w:rFonts w:ascii="Calibri" w:hAnsi="Calibri" w:cs="Calibri"/>
                <w:sz w:val="22"/>
                <w:szCs w:val="22"/>
              </w:rPr>
              <w:lastRenderedPageBreak/>
              <w:t>All staff led by Wendy Gary TL ambassador</w:t>
            </w:r>
          </w:p>
          <w:p w14:paraId="0E10A650" w14:textId="77777777" w:rsidR="00AD301C" w:rsidRDefault="00AD301C" w:rsidP="000C102F">
            <w:pPr>
              <w:rPr>
                <w:rFonts w:ascii="Calibri" w:hAnsi="Calibri" w:cs="Calibri"/>
                <w:sz w:val="22"/>
                <w:szCs w:val="22"/>
              </w:rPr>
            </w:pPr>
          </w:p>
          <w:p w14:paraId="4ECDEF4D" w14:textId="77777777" w:rsidR="00AD301C" w:rsidRDefault="00AD301C" w:rsidP="000C102F">
            <w:pPr>
              <w:rPr>
                <w:rFonts w:ascii="Calibri" w:hAnsi="Calibri" w:cs="Calibri"/>
                <w:sz w:val="22"/>
                <w:szCs w:val="22"/>
              </w:rPr>
            </w:pPr>
          </w:p>
          <w:p w14:paraId="4D928794" w14:textId="77777777" w:rsidR="00AD301C" w:rsidRDefault="00AD301C" w:rsidP="000C102F">
            <w:pPr>
              <w:rPr>
                <w:rFonts w:ascii="Calibri" w:hAnsi="Calibri" w:cs="Calibri"/>
                <w:sz w:val="22"/>
                <w:szCs w:val="22"/>
              </w:rPr>
            </w:pPr>
          </w:p>
          <w:p w14:paraId="76AA6C7B" w14:textId="77777777" w:rsidR="00AD301C" w:rsidRDefault="00AD301C" w:rsidP="000C102F">
            <w:pPr>
              <w:rPr>
                <w:rFonts w:ascii="Calibri" w:hAnsi="Calibri" w:cs="Calibri"/>
                <w:sz w:val="22"/>
                <w:szCs w:val="22"/>
              </w:rPr>
            </w:pPr>
          </w:p>
          <w:p w14:paraId="2FA12D6C" w14:textId="77777777" w:rsidR="00AD301C" w:rsidRDefault="00AD301C" w:rsidP="000C102F">
            <w:pPr>
              <w:rPr>
                <w:rFonts w:ascii="Calibri" w:hAnsi="Calibri" w:cs="Calibri"/>
                <w:sz w:val="22"/>
                <w:szCs w:val="22"/>
              </w:rPr>
            </w:pPr>
          </w:p>
          <w:p w14:paraId="1E21D44E" w14:textId="77777777" w:rsidR="00AD301C" w:rsidRDefault="00AD301C" w:rsidP="000C102F">
            <w:pPr>
              <w:rPr>
                <w:rFonts w:ascii="Calibri" w:hAnsi="Calibri" w:cs="Calibri"/>
                <w:sz w:val="22"/>
                <w:szCs w:val="22"/>
              </w:rPr>
            </w:pPr>
          </w:p>
          <w:p w14:paraId="0EA23B0B" w14:textId="77777777" w:rsidR="00AD301C" w:rsidRDefault="00AD301C" w:rsidP="000C102F">
            <w:pPr>
              <w:rPr>
                <w:rFonts w:ascii="Calibri" w:hAnsi="Calibri" w:cs="Calibri"/>
                <w:sz w:val="22"/>
                <w:szCs w:val="22"/>
              </w:rPr>
            </w:pPr>
            <w:r>
              <w:rPr>
                <w:rFonts w:ascii="Calibri" w:hAnsi="Calibri" w:cs="Calibri"/>
                <w:sz w:val="22"/>
                <w:szCs w:val="22"/>
              </w:rPr>
              <w:t>All staff led by HT</w:t>
            </w:r>
          </w:p>
          <w:p w14:paraId="5AC7E11E" w14:textId="77777777" w:rsidR="00AD301C" w:rsidRDefault="00AD301C" w:rsidP="000C102F">
            <w:pPr>
              <w:rPr>
                <w:rFonts w:ascii="Calibri" w:hAnsi="Calibri" w:cs="Calibri"/>
                <w:sz w:val="22"/>
                <w:szCs w:val="22"/>
              </w:rPr>
            </w:pPr>
          </w:p>
          <w:p w14:paraId="3A61F2FF" w14:textId="77777777" w:rsidR="00AD301C" w:rsidRDefault="00AD301C" w:rsidP="000C102F">
            <w:pPr>
              <w:rPr>
                <w:rFonts w:ascii="Calibri" w:hAnsi="Calibri" w:cs="Calibri"/>
                <w:sz w:val="22"/>
                <w:szCs w:val="22"/>
              </w:rPr>
            </w:pPr>
          </w:p>
          <w:p w14:paraId="04E9E87E" w14:textId="77777777" w:rsidR="00AD301C" w:rsidRDefault="00AD301C" w:rsidP="000C102F">
            <w:pPr>
              <w:rPr>
                <w:rFonts w:ascii="Calibri" w:hAnsi="Calibri" w:cs="Calibri"/>
                <w:sz w:val="22"/>
                <w:szCs w:val="22"/>
              </w:rPr>
            </w:pPr>
            <w:r>
              <w:rPr>
                <w:rFonts w:ascii="Calibri" w:hAnsi="Calibri" w:cs="Calibri"/>
                <w:sz w:val="22"/>
                <w:szCs w:val="22"/>
              </w:rPr>
              <w:t>P5-7 teachers</w:t>
            </w:r>
          </w:p>
          <w:p w14:paraId="47AB684C" w14:textId="77777777" w:rsidR="00AD301C" w:rsidRDefault="00AD301C" w:rsidP="000C102F">
            <w:pPr>
              <w:rPr>
                <w:rFonts w:ascii="Calibri" w:hAnsi="Calibri" w:cs="Calibri"/>
                <w:sz w:val="22"/>
                <w:szCs w:val="22"/>
              </w:rPr>
            </w:pPr>
          </w:p>
          <w:p w14:paraId="72E15AC5" w14:textId="77777777" w:rsidR="00AD301C" w:rsidRDefault="00AD301C" w:rsidP="000C102F">
            <w:pPr>
              <w:rPr>
                <w:rFonts w:ascii="Calibri" w:hAnsi="Calibri" w:cs="Calibri"/>
                <w:sz w:val="22"/>
                <w:szCs w:val="22"/>
              </w:rPr>
            </w:pPr>
          </w:p>
          <w:p w14:paraId="52FD2C84" w14:textId="77777777" w:rsidR="00AD301C" w:rsidRDefault="00AD301C" w:rsidP="000C102F">
            <w:pPr>
              <w:rPr>
                <w:rFonts w:ascii="Calibri" w:hAnsi="Calibri" w:cs="Calibri"/>
                <w:sz w:val="22"/>
                <w:szCs w:val="22"/>
              </w:rPr>
            </w:pPr>
            <w:r>
              <w:rPr>
                <w:rFonts w:ascii="Calibri" w:hAnsi="Calibri" w:cs="Calibri"/>
                <w:sz w:val="22"/>
                <w:szCs w:val="22"/>
              </w:rPr>
              <w:t>All teachers</w:t>
            </w:r>
          </w:p>
          <w:p w14:paraId="34630417" w14:textId="77777777" w:rsidR="00AD301C" w:rsidRDefault="00AD301C" w:rsidP="000C102F">
            <w:pPr>
              <w:rPr>
                <w:rFonts w:ascii="Calibri" w:hAnsi="Calibri" w:cs="Calibri"/>
                <w:sz w:val="22"/>
                <w:szCs w:val="22"/>
              </w:rPr>
            </w:pPr>
          </w:p>
          <w:p w14:paraId="134A8C38" w14:textId="77777777" w:rsidR="00AD301C" w:rsidRDefault="00AD301C" w:rsidP="000C102F">
            <w:pPr>
              <w:rPr>
                <w:rFonts w:ascii="Calibri" w:hAnsi="Calibri" w:cs="Calibri"/>
                <w:sz w:val="22"/>
                <w:szCs w:val="22"/>
              </w:rPr>
            </w:pPr>
          </w:p>
          <w:p w14:paraId="2C5F91CD" w14:textId="77777777" w:rsidR="00AD301C" w:rsidRDefault="00AD301C" w:rsidP="000C102F">
            <w:pPr>
              <w:rPr>
                <w:rFonts w:ascii="Calibri" w:hAnsi="Calibri" w:cs="Calibri"/>
                <w:sz w:val="22"/>
                <w:szCs w:val="22"/>
              </w:rPr>
            </w:pPr>
            <w:r>
              <w:rPr>
                <w:rFonts w:ascii="Calibri" w:hAnsi="Calibri" w:cs="Calibri"/>
                <w:sz w:val="22"/>
                <w:szCs w:val="22"/>
              </w:rPr>
              <w:t>EYOs, EYDO and Nursery Teacher JA</w:t>
            </w:r>
          </w:p>
          <w:p w14:paraId="01C09F01" w14:textId="77777777" w:rsidR="00AD301C" w:rsidRDefault="00AD301C" w:rsidP="000C102F">
            <w:pPr>
              <w:rPr>
                <w:rFonts w:ascii="Calibri" w:hAnsi="Calibri" w:cs="Calibri"/>
                <w:sz w:val="22"/>
                <w:szCs w:val="22"/>
              </w:rPr>
            </w:pPr>
          </w:p>
          <w:p w14:paraId="572515A6" w14:textId="77777777" w:rsidR="00AD301C" w:rsidRDefault="00AD301C" w:rsidP="000C102F">
            <w:pPr>
              <w:rPr>
                <w:rFonts w:ascii="Calibri" w:hAnsi="Calibri" w:cs="Calibri"/>
                <w:sz w:val="22"/>
                <w:szCs w:val="22"/>
              </w:rPr>
            </w:pPr>
            <w:r>
              <w:rPr>
                <w:rFonts w:ascii="Calibri" w:hAnsi="Calibri" w:cs="Calibri"/>
                <w:sz w:val="22"/>
                <w:szCs w:val="22"/>
              </w:rPr>
              <w:t>P4-7 teachers and HT/DHT</w:t>
            </w:r>
          </w:p>
          <w:p w14:paraId="0C8DC340" w14:textId="77777777" w:rsidR="00AD301C" w:rsidRDefault="00AD301C" w:rsidP="000C102F">
            <w:pPr>
              <w:rPr>
                <w:rFonts w:ascii="Calibri" w:hAnsi="Calibri" w:cs="Calibri"/>
                <w:sz w:val="22"/>
                <w:szCs w:val="22"/>
              </w:rPr>
            </w:pPr>
          </w:p>
          <w:p w14:paraId="7970A643" w14:textId="77777777" w:rsidR="00AD301C" w:rsidRDefault="00AD301C" w:rsidP="000C102F">
            <w:pPr>
              <w:rPr>
                <w:rFonts w:ascii="Calibri" w:hAnsi="Calibri" w:cs="Calibri"/>
                <w:sz w:val="22"/>
                <w:szCs w:val="22"/>
              </w:rPr>
            </w:pPr>
            <w:r>
              <w:rPr>
                <w:rFonts w:ascii="Calibri" w:hAnsi="Calibri" w:cs="Calibri"/>
                <w:sz w:val="22"/>
                <w:szCs w:val="22"/>
              </w:rPr>
              <w:t>NB and EA to lead</w:t>
            </w:r>
          </w:p>
          <w:p w14:paraId="3A47B1E7" w14:textId="77777777" w:rsidR="005E3D1E" w:rsidRDefault="005E3D1E" w:rsidP="000C102F">
            <w:pPr>
              <w:rPr>
                <w:rFonts w:ascii="Calibri" w:hAnsi="Calibri" w:cs="Calibri"/>
                <w:sz w:val="22"/>
                <w:szCs w:val="22"/>
              </w:rPr>
            </w:pPr>
          </w:p>
          <w:p w14:paraId="111CF1E1" w14:textId="77777777" w:rsidR="005E3D1E" w:rsidRDefault="005E3D1E" w:rsidP="000C102F">
            <w:pPr>
              <w:rPr>
                <w:rFonts w:ascii="Calibri" w:hAnsi="Calibri" w:cs="Calibri"/>
                <w:sz w:val="22"/>
                <w:szCs w:val="22"/>
              </w:rPr>
            </w:pPr>
            <w:r>
              <w:rPr>
                <w:rFonts w:ascii="Calibri" w:hAnsi="Calibri" w:cs="Calibri"/>
                <w:sz w:val="22"/>
                <w:szCs w:val="22"/>
              </w:rPr>
              <w:t>All staff</w:t>
            </w:r>
          </w:p>
          <w:p w14:paraId="7EB32288" w14:textId="77777777" w:rsidR="005E3D1E" w:rsidRDefault="005E3D1E" w:rsidP="000C102F">
            <w:pPr>
              <w:rPr>
                <w:rFonts w:ascii="Calibri" w:hAnsi="Calibri" w:cs="Calibri"/>
                <w:sz w:val="22"/>
                <w:szCs w:val="22"/>
              </w:rPr>
            </w:pPr>
          </w:p>
          <w:p w14:paraId="0452F6DF" w14:textId="77777777" w:rsidR="005E3D1E" w:rsidRDefault="005E3D1E" w:rsidP="000C102F">
            <w:pPr>
              <w:rPr>
                <w:rFonts w:ascii="Calibri" w:hAnsi="Calibri" w:cs="Calibri"/>
                <w:sz w:val="22"/>
                <w:szCs w:val="22"/>
              </w:rPr>
            </w:pPr>
          </w:p>
          <w:p w14:paraId="20298709" w14:textId="77777777" w:rsidR="005E3D1E" w:rsidRDefault="005E3D1E" w:rsidP="000C102F">
            <w:pPr>
              <w:rPr>
                <w:rFonts w:ascii="Calibri" w:hAnsi="Calibri" w:cs="Calibri"/>
                <w:sz w:val="22"/>
                <w:szCs w:val="22"/>
              </w:rPr>
            </w:pPr>
            <w:r>
              <w:rPr>
                <w:rFonts w:ascii="Calibri" w:hAnsi="Calibri" w:cs="Calibri"/>
                <w:sz w:val="22"/>
                <w:szCs w:val="22"/>
              </w:rPr>
              <w:t>BC and support staff team</w:t>
            </w:r>
          </w:p>
          <w:p w14:paraId="26F2F054" w14:textId="77777777" w:rsidR="005E3D1E" w:rsidRDefault="005E3D1E" w:rsidP="000C102F">
            <w:pPr>
              <w:rPr>
                <w:rFonts w:ascii="Calibri" w:hAnsi="Calibri" w:cs="Calibri"/>
                <w:sz w:val="22"/>
                <w:szCs w:val="22"/>
              </w:rPr>
            </w:pPr>
          </w:p>
          <w:p w14:paraId="2841AC53" w14:textId="77777777" w:rsidR="005E3D1E" w:rsidRDefault="005E3D1E" w:rsidP="000C102F">
            <w:pPr>
              <w:rPr>
                <w:rFonts w:ascii="Calibri" w:hAnsi="Calibri" w:cs="Calibri"/>
                <w:sz w:val="22"/>
                <w:szCs w:val="22"/>
              </w:rPr>
            </w:pPr>
            <w:r>
              <w:rPr>
                <w:rFonts w:ascii="Calibri" w:hAnsi="Calibri" w:cs="Calibri"/>
                <w:sz w:val="22"/>
                <w:szCs w:val="22"/>
              </w:rPr>
              <w:t>P5-7 class teachers and HT/DHT</w:t>
            </w:r>
          </w:p>
          <w:p w14:paraId="1F31D98B" w14:textId="77777777" w:rsidR="005E3D1E" w:rsidRDefault="005E3D1E" w:rsidP="000C102F">
            <w:pPr>
              <w:rPr>
                <w:rFonts w:ascii="Calibri" w:hAnsi="Calibri" w:cs="Calibri"/>
                <w:sz w:val="22"/>
                <w:szCs w:val="22"/>
              </w:rPr>
            </w:pPr>
          </w:p>
          <w:p w14:paraId="7AB257FE" w14:textId="77777777" w:rsidR="005E3D1E" w:rsidRDefault="005E3D1E" w:rsidP="000C102F">
            <w:pPr>
              <w:rPr>
                <w:rFonts w:ascii="Calibri" w:hAnsi="Calibri" w:cs="Calibri"/>
                <w:sz w:val="22"/>
                <w:szCs w:val="22"/>
              </w:rPr>
            </w:pPr>
            <w:r>
              <w:rPr>
                <w:rFonts w:ascii="Calibri" w:hAnsi="Calibri" w:cs="Calibri"/>
                <w:sz w:val="22"/>
                <w:szCs w:val="22"/>
              </w:rPr>
              <w:t>HT/DHT</w:t>
            </w:r>
          </w:p>
          <w:p w14:paraId="76C9819E" w14:textId="77777777" w:rsidR="005E3D1E" w:rsidRDefault="005E3D1E" w:rsidP="000C102F">
            <w:pPr>
              <w:rPr>
                <w:rFonts w:ascii="Calibri" w:hAnsi="Calibri" w:cs="Calibri"/>
                <w:sz w:val="22"/>
                <w:szCs w:val="22"/>
              </w:rPr>
            </w:pPr>
          </w:p>
          <w:p w14:paraId="2509C51B" w14:textId="77777777" w:rsidR="005E3D1E" w:rsidRDefault="005E3D1E" w:rsidP="000C102F">
            <w:pPr>
              <w:rPr>
                <w:rFonts w:ascii="Calibri" w:hAnsi="Calibri" w:cs="Calibri"/>
                <w:sz w:val="22"/>
                <w:szCs w:val="22"/>
              </w:rPr>
            </w:pPr>
            <w:r>
              <w:rPr>
                <w:rFonts w:ascii="Calibri" w:hAnsi="Calibri" w:cs="Calibri"/>
                <w:sz w:val="22"/>
                <w:szCs w:val="22"/>
              </w:rPr>
              <w:t>SfL team</w:t>
            </w:r>
          </w:p>
          <w:p w14:paraId="354FF36A" w14:textId="77777777" w:rsidR="005E3D1E" w:rsidRDefault="005E3D1E" w:rsidP="000C102F">
            <w:pPr>
              <w:rPr>
                <w:rFonts w:ascii="Calibri" w:hAnsi="Calibri" w:cs="Calibri"/>
                <w:sz w:val="22"/>
                <w:szCs w:val="22"/>
              </w:rPr>
            </w:pPr>
          </w:p>
          <w:p w14:paraId="644C7C49" w14:textId="77777777" w:rsidR="005E3D1E" w:rsidRDefault="005E3D1E" w:rsidP="000C102F">
            <w:pPr>
              <w:rPr>
                <w:rFonts w:ascii="Calibri" w:hAnsi="Calibri" w:cs="Calibri"/>
                <w:sz w:val="22"/>
                <w:szCs w:val="22"/>
              </w:rPr>
            </w:pPr>
          </w:p>
          <w:p w14:paraId="397C14C1" w14:textId="77777777" w:rsidR="005E3D1E" w:rsidRDefault="005E3D1E" w:rsidP="000C102F">
            <w:pPr>
              <w:rPr>
                <w:rFonts w:ascii="Calibri" w:hAnsi="Calibri" w:cs="Calibri"/>
                <w:sz w:val="22"/>
                <w:szCs w:val="22"/>
              </w:rPr>
            </w:pPr>
          </w:p>
          <w:p w14:paraId="54A95460" w14:textId="77777777" w:rsidR="005E3D1E" w:rsidRDefault="005E3D1E" w:rsidP="000C102F">
            <w:pPr>
              <w:rPr>
                <w:rFonts w:ascii="Calibri" w:hAnsi="Calibri" w:cs="Calibri"/>
                <w:sz w:val="22"/>
                <w:szCs w:val="22"/>
              </w:rPr>
            </w:pPr>
          </w:p>
          <w:p w14:paraId="25FD68E3" w14:textId="77777777" w:rsidR="005E3D1E" w:rsidRDefault="005E3D1E" w:rsidP="000C102F">
            <w:pPr>
              <w:rPr>
                <w:rFonts w:ascii="Calibri" w:hAnsi="Calibri" w:cs="Calibri"/>
                <w:sz w:val="22"/>
                <w:szCs w:val="22"/>
              </w:rPr>
            </w:pPr>
          </w:p>
          <w:p w14:paraId="7147D636" w14:textId="77777777" w:rsidR="005E3D1E" w:rsidRDefault="005E3D1E" w:rsidP="000C102F">
            <w:pPr>
              <w:rPr>
                <w:rFonts w:ascii="Calibri" w:hAnsi="Calibri" w:cs="Calibri"/>
                <w:sz w:val="22"/>
                <w:szCs w:val="22"/>
              </w:rPr>
            </w:pPr>
          </w:p>
          <w:p w14:paraId="38796177" w14:textId="77777777" w:rsidR="005E3D1E" w:rsidRDefault="005E3D1E" w:rsidP="000C102F">
            <w:pPr>
              <w:rPr>
                <w:rFonts w:ascii="Calibri" w:hAnsi="Calibri" w:cs="Calibri"/>
                <w:sz w:val="22"/>
                <w:szCs w:val="22"/>
              </w:rPr>
            </w:pPr>
          </w:p>
          <w:p w14:paraId="1053D043" w14:textId="77777777" w:rsidR="005E3D1E" w:rsidRDefault="005E3D1E" w:rsidP="000C102F">
            <w:pPr>
              <w:rPr>
                <w:rFonts w:ascii="Calibri" w:hAnsi="Calibri" w:cs="Calibri"/>
                <w:sz w:val="22"/>
                <w:szCs w:val="22"/>
              </w:rPr>
            </w:pPr>
            <w:r>
              <w:rPr>
                <w:rFonts w:ascii="Calibri" w:hAnsi="Calibri" w:cs="Calibri"/>
                <w:sz w:val="22"/>
                <w:szCs w:val="22"/>
              </w:rPr>
              <w:t>SfL team and class teachers</w:t>
            </w:r>
          </w:p>
          <w:p w14:paraId="385354A3" w14:textId="77777777" w:rsidR="005E3D1E" w:rsidRDefault="005E3D1E" w:rsidP="000C102F">
            <w:pPr>
              <w:rPr>
                <w:rFonts w:ascii="Calibri" w:hAnsi="Calibri" w:cs="Calibri"/>
                <w:sz w:val="22"/>
                <w:szCs w:val="22"/>
              </w:rPr>
            </w:pPr>
          </w:p>
          <w:p w14:paraId="6969B735" w14:textId="77777777" w:rsidR="005E3D1E" w:rsidRDefault="005E3D1E" w:rsidP="000C102F">
            <w:pPr>
              <w:rPr>
                <w:rFonts w:ascii="Calibri" w:hAnsi="Calibri" w:cs="Calibri"/>
                <w:sz w:val="22"/>
                <w:szCs w:val="22"/>
              </w:rPr>
            </w:pPr>
          </w:p>
          <w:p w14:paraId="61CD4D87" w14:textId="77777777" w:rsidR="005E3D1E" w:rsidRDefault="005E3D1E" w:rsidP="000C102F">
            <w:pPr>
              <w:rPr>
                <w:rFonts w:ascii="Calibri" w:hAnsi="Calibri" w:cs="Calibri"/>
                <w:sz w:val="22"/>
                <w:szCs w:val="22"/>
              </w:rPr>
            </w:pPr>
          </w:p>
          <w:p w14:paraId="2E01AB1A" w14:textId="77777777" w:rsidR="005E3D1E" w:rsidRDefault="005E3D1E" w:rsidP="000C102F">
            <w:pPr>
              <w:rPr>
                <w:rFonts w:ascii="Calibri" w:hAnsi="Calibri" w:cs="Calibri"/>
                <w:sz w:val="22"/>
                <w:szCs w:val="22"/>
              </w:rPr>
            </w:pPr>
          </w:p>
          <w:p w14:paraId="5BA26D5D" w14:textId="77777777" w:rsidR="005E3D1E" w:rsidRDefault="005E3D1E" w:rsidP="000C102F">
            <w:pPr>
              <w:rPr>
                <w:rFonts w:ascii="Calibri" w:hAnsi="Calibri" w:cs="Calibri"/>
                <w:sz w:val="22"/>
                <w:szCs w:val="22"/>
              </w:rPr>
            </w:pPr>
          </w:p>
          <w:p w14:paraId="1F5A12EB" w14:textId="77777777" w:rsidR="005E3D1E" w:rsidRDefault="005E3D1E" w:rsidP="000C102F">
            <w:pPr>
              <w:rPr>
                <w:rFonts w:ascii="Calibri" w:hAnsi="Calibri" w:cs="Calibri"/>
                <w:sz w:val="22"/>
                <w:szCs w:val="22"/>
              </w:rPr>
            </w:pPr>
          </w:p>
          <w:p w14:paraId="2513F1D5" w14:textId="77777777" w:rsidR="005E3D1E" w:rsidRDefault="005E3D1E" w:rsidP="000C102F">
            <w:pPr>
              <w:rPr>
                <w:rFonts w:ascii="Calibri" w:hAnsi="Calibri" w:cs="Calibri"/>
                <w:sz w:val="22"/>
                <w:szCs w:val="22"/>
              </w:rPr>
            </w:pPr>
          </w:p>
          <w:p w14:paraId="41EFF9C0" w14:textId="77777777" w:rsidR="005E3D1E" w:rsidRDefault="005E3D1E" w:rsidP="000C102F">
            <w:pPr>
              <w:rPr>
                <w:rFonts w:ascii="Calibri" w:hAnsi="Calibri" w:cs="Calibri"/>
                <w:sz w:val="22"/>
                <w:szCs w:val="22"/>
              </w:rPr>
            </w:pPr>
          </w:p>
          <w:p w14:paraId="60353E57" w14:textId="77777777" w:rsidR="005E3D1E" w:rsidRDefault="005E3D1E" w:rsidP="000C102F">
            <w:pPr>
              <w:rPr>
                <w:rFonts w:ascii="Calibri" w:hAnsi="Calibri" w:cs="Calibri"/>
                <w:sz w:val="22"/>
                <w:szCs w:val="22"/>
              </w:rPr>
            </w:pPr>
          </w:p>
          <w:p w14:paraId="6AF83077" w14:textId="77777777" w:rsidR="005E3D1E" w:rsidRDefault="005E3D1E" w:rsidP="000C102F">
            <w:pPr>
              <w:rPr>
                <w:rFonts w:ascii="Calibri" w:hAnsi="Calibri" w:cs="Calibri"/>
                <w:sz w:val="22"/>
                <w:szCs w:val="22"/>
              </w:rPr>
            </w:pPr>
          </w:p>
          <w:p w14:paraId="0E2EA840" w14:textId="77777777" w:rsidR="005E3D1E" w:rsidRDefault="005E3D1E" w:rsidP="000C102F">
            <w:pPr>
              <w:rPr>
                <w:rFonts w:ascii="Calibri" w:hAnsi="Calibri" w:cs="Calibri"/>
                <w:sz w:val="22"/>
                <w:szCs w:val="22"/>
              </w:rPr>
            </w:pPr>
          </w:p>
          <w:p w14:paraId="30238182" w14:textId="77777777" w:rsidR="005E3D1E" w:rsidRDefault="005E3D1E" w:rsidP="000C102F">
            <w:pPr>
              <w:rPr>
                <w:rFonts w:ascii="Calibri" w:hAnsi="Calibri" w:cs="Calibri"/>
                <w:sz w:val="22"/>
                <w:szCs w:val="22"/>
              </w:rPr>
            </w:pPr>
          </w:p>
          <w:p w14:paraId="014D8196" w14:textId="77777777" w:rsidR="005E3D1E" w:rsidRDefault="005E3D1E" w:rsidP="000C102F">
            <w:pPr>
              <w:rPr>
                <w:rFonts w:ascii="Calibri" w:hAnsi="Calibri" w:cs="Calibri"/>
                <w:sz w:val="22"/>
                <w:szCs w:val="22"/>
              </w:rPr>
            </w:pPr>
          </w:p>
          <w:p w14:paraId="0246EE0E" w14:textId="77777777" w:rsidR="005E3D1E" w:rsidRDefault="005E3D1E" w:rsidP="000C102F">
            <w:pPr>
              <w:rPr>
                <w:rFonts w:ascii="Calibri" w:hAnsi="Calibri" w:cs="Calibri"/>
                <w:sz w:val="22"/>
                <w:szCs w:val="22"/>
              </w:rPr>
            </w:pPr>
            <w:r>
              <w:rPr>
                <w:rFonts w:ascii="Calibri" w:hAnsi="Calibri" w:cs="Calibri"/>
                <w:sz w:val="22"/>
                <w:szCs w:val="22"/>
              </w:rPr>
              <w:t>Class teachers and PSAs</w:t>
            </w:r>
          </w:p>
          <w:p w14:paraId="5CE64C54" w14:textId="77777777" w:rsidR="005E3D1E" w:rsidRDefault="005E3D1E" w:rsidP="000C102F">
            <w:pPr>
              <w:rPr>
                <w:rFonts w:ascii="Calibri" w:hAnsi="Calibri" w:cs="Calibri"/>
                <w:sz w:val="22"/>
                <w:szCs w:val="22"/>
              </w:rPr>
            </w:pPr>
          </w:p>
          <w:p w14:paraId="6666FF66" w14:textId="77777777" w:rsidR="005E3D1E" w:rsidRDefault="005E3D1E" w:rsidP="000C102F">
            <w:pPr>
              <w:rPr>
                <w:rFonts w:ascii="Calibri" w:hAnsi="Calibri" w:cs="Calibri"/>
                <w:sz w:val="22"/>
                <w:szCs w:val="22"/>
              </w:rPr>
            </w:pPr>
          </w:p>
          <w:p w14:paraId="56FE8C8C" w14:textId="77777777" w:rsidR="005E3D1E" w:rsidRDefault="005E3D1E" w:rsidP="000C102F">
            <w:pPr>
              <w:rPr>
                <w:rFonts w:ascii="Calibri" w:hAnsi="Calibri" w:cs="Calibri"/>
                <w:sz w:val="22"/>
                <w:szCs w:val="22"/>
              </w:rPr>
            </w:pPr>
          </w:p>
          <w:p w14:paraId="2D0A3EB7" w14:textId="77777777" w:rsidR="005E3D1E" w:rsidRDefault="005E3D1E" w:rsidP="000C102F">
            <w:pPr>
              <w:rPr>
                <w:rFonts w:ascii="Calibri" w:hAnsi="Calibri" w:cs="Calibri"/>
                <w:sz w:val="22"/>
                <w:szCs w:val="22"/>
              </w:rPr>
            </w:pPr>
          </w:p>
          <w:p w14:paraId="205CC992" w14:textId="77777777" w:rsidR="005E3D1E" w:rsidRDefault="005E3D1E" w:rsidP="000C102F">
            <w:pPr>
              <w:rPr>
                <w:rFonts w:ascii="Calibri" w:hAnsi="Calibri" w:cs="Calibri"/>
                <w:sz w:val="22"/>
                <w:szCs w:val="22"/>
              </w:rPr>
            </w:pPr>
          </w:p>
          <w:p w14:paraId="79152C8D" w14:textId="77777777" w:rsidR="005E3D1E" w:rsidRDefault="005E3D1E" w:rsidP="000C102F">
            <w:pPr>
              <w:rPr>
                <w:rFonts w:ascii="Calibri" w:hAnsi="Calibri" w:cs="Calibri"/>
                <w:sz w:val="22"/>
                <w:szCs w:val="22"/>
              </w:rPr>
            </w:pPr>
          </w:p>
          <w:p w14:paraId="39EF7D76" w14:textId="77777777" w:rsidR="005E3D1E" w:rsidRDefault="005E3D1E" w:rsidP="000C102F">
            <w:pPr>
              <w:rPr>
                <w:rFonts w:ascii="Calibri" w:hAnsi="Calibri" w:cs="Calibri"/>
                <w:sz w:val="22"/>
                <w:szCs w:val="22"/>
              </w:rPr>
            </w:pPr>
            <w:r>
              <w:rPr>
                <w:rFonts w:ascii="Calibri" w:hAnsi="Calibri" w:cs="Calibri"/>
                <w:sz w:val="22"/>
                <w:szCs w:val="22"/>
              </w:rPr>
              <w:t>Class teachers and HT/DHT</w:t>
            </w:r>
          </w:p>
          <w:p w14:paraId="0985A3AD" w14:textId="77777777" w:rsidR="005E3D1E" w:rsidRDefault="005E3D1E" w:rsidP="000C102F">
            <w:pPr>
              <w:rPr>
                <w:rFonts w:ascii="Calibri" w:hAnsi="Calibri" w:cs="Calibri"/>
                <w:sz w:val="22"/>
                <w:szCs w:val="22"/>
              </w:rPr>
            </w:pPr>
          </w:p>
          <w:p w14:paraId="73B821BC" w14:textId="77777777" w:rsidR="005E3D1E" w:rsidRDefault="005E3D1E" w:rsidP="000C102F">
            <w:pPr>
              <w:rPr>
                <w:rFonts w:ascii="Calibri" w:hAnsi="Calibri" w:cs="Calibri"/>
                <w:sz w:val="22"/>
                <w:szCs w:val="22"/>
              </w:rPr>
            </w:pPr>
          </w:p>
          <w:p w14:paraId="00F36098" w14:textId="77777777" w:rsidR="005E3D1E" w:rsidRDefault="005E3D1E" w:rsidP="000C102F">
            <w:pPr>
              <w:rPr>
                <w:rFonts w:ascii="Calibri" w:hAnsi="Calibri" w:cs="Calibri"/>
                <w:sz w:val="22"/>
                <w:szCs w:val="22"/>
              </w:rPr>
            </w:pPr>
          </w:p>
          <w:p w14:paraId="49DD9C29" w14:textId="77777777" w:rsidR="005E3D1E" w:rsidRDefault="005E3D1E" w:rsidP="000C102F">
            <w:pPr>
              <w:rPr>
                <w:rFonts w:ascii="Calibri" w:hAnsi="Calibri" w:cs="Calibri"/>
                <w:sz w:val="22"/>
                <w:szCs w:val="22"/>
              </w:rPr>
            </w:pPr>
          </w:p>
          <w:p w14:paraId="44FB2CE5" w14:textId="77777777" w:rsidR="005E3D1E" w:rsidRDefault="005E3D1E" w:rsidP="000C102F">
            <w:pPr>
              <w:rPr>
                <w:rFonts w:ascii="Calibri" w:hAnsi="Calibri" w:cs="Calibri"/>
                <w:sz w:val="22"/>
                <w:szCs w:val="22"/>
              </w:rPr>
            </w:pPr>
          </w:p>
          <w:p w14:paraId="67C5B544" w14:textId="77777777" w:rsidR="005E3D1E" w:rsidRDefault="005E3D1E" w:rsidP="000C102F">
            <w:pPr>
              <w:rPr>
                <w:rFonts w:ascii="Calibri" w:hAnsi="Calibri" w:cs="Calibri"/>
                <w:sz w:val="22"/>
                <w:szCs w:val="22"/>
              </w:rPr>
            </w:pPr>
          </w:p>
          <w:p w14:paraId="5DFA3593" w14:textId="77777777" w:rsidR="005E3D1E" w:rsidRDefault="005E3D1E" w:rsidP="000C102F">
            <w:pPr>
              <w:rPr>
                <w:rFonts w:ascii="Calibri" w:hAnsi="Calibri" w:cs="Calibri"/>
                <w:sz w:val="22"/>
                <w:szCs w:val="22"/>
              </w:rPr>
            </w:pPr>
          </w:p>
          <w:p w14:paraId="345D17EF" w14:textId="77777777" w:rsidR="005E3D1E" w:rsidRDefault="005E3D1E" w:rsidP="000C102F">
            <w:pPr>
              <w:rPr>
                <w:rFonts w:ascii="Calibri" w:hAnsi="Calibri" w:cs="Calibri"/>
                <w:sz w:val="22"/>
                <w:szCs w:val="22"/>
              </w:rPr>
            </w:pPr>
          </w:p>
          <w:p w14:paraId="14B67C47" w14:textId="77777777" w:rsidR="005E3D1E" w:rsidRDefault="005E3D1E" w:rsidP="000C102F">
            <w:pPr>
              <w:rPr>
                <w:rFonts w:ascii="Calibri" w:hAnsi="Calibri" w:cs="Calibri"/>
                <w:sz w:val="22"/>
                <w:szCs w:val="22"/>
              </w:rPr>
            </w:pPr>
            <w:r>
              <w:rPr>
                <w:rFonts w:ascii="Calibri" w:hAnsi="Calibri" w:cs="Calibri"/>
                <w:sz w:val="22"/>
                <w:szCs w:val="22"/>
              </w:rPr>
              <w:t>All staff</w:t>
            </w:r>
          </w:p>
          <w:p w14:paraId="6BED0D1D" w14:textId="77777777" w:rsidR="005E3D1E" w:rsidRDefault="005E3D1E" w:rsidP="000C102F">
            <w:pPr>
              <w:rPr>
                <w:rFonts w:ascii="Calibri" w:hAnsi="Calibri" w:cs="Calibri"/>
                <w:sz w:val="22"/>
                <w:szCs w:val="22"/>
              </w:rPr>
            </w:pPr>
          </w:p>
          <w:p w14:paraId="737B3138" w14:textId="77777777" w:rsidR="005E3D1E" w:rsidRDefault="005E3D1E" w:rsidP="000C102F">
            <w:pPr>
              <w:rPr>
                <w:rFonts w:ascii="Calibri" w:hAnsi="Calibri" w:cs="Calibri"/>
                <w:sz w:val="22"/>
                <w:szCs w:val="22"/>
              </w:rPr>
            </w:pPr>
          </w:p>
          <w:p w14:paraId="4A52A2B0" w14:textId="77777777" w:rsidR="005E3D1E" w:rsidRDefault="005E3D1E" w:rsidP="000C102F">
            <w:pPr>
              <w:rPr>
                <w:rFonts w:ascii="Calibri" w:hAnsi="Calibri" w:cs="Calibri"/>
                <w:sz w:val="22"/>
                <w:szCs w:val="22"/>
              </w:rPr>
            </w:pPr>
          </w:p>
          <w:p w14:paraId="05EE2460" w14:textId="77777777" w:rsidR="005E3D1E" w:rsidRDefault="005E3D1E" w:rsidP="000C102F">
            <w:pPr>
              <w:rPr>
                <w:rFonts w:ascii="Calibri" w:hAnsi="Calibri" w:cs="Calibri"/>
                <w:sz w:val="22"/>
                <w:szCs w:val="22"/>
              </w:rPr>
            </w:pPr>
          </w:p>
          <w:p w14:paraId="4AF210D4" w14:textId="77777777" w:rsidR="005E3D1E" w:rsidRDefault="005E3D1E" w:rsidP="000C102F">
            <w:pPr>
              <w:rPr>
                <w:rFonts w:ascii="Calibri" w:hAnsi="Calibri" w:cs="Calibri"/>
                <w:sz w:val="22"/>
                <w:szCs w:val="22"/>
              </w:rPr>
            </w:pPr>
          </w:p>
          <w:p w14:paraId="176DBC77" w14:textId="77777777" w:rsidR="005E3D1E" w:rsidRDefault="005E3D1E" w:rsidP="000C102F">
            <w:pPr>
              <w:rPr>
                <w:rFonts w:ascii="Calibri" w:hAnsi="Calibri" w:cs="Calibri"/>
                <w:sz w:val="22"/>
                <w:szCs w:val="22"/>
              </w:rPr>
            </w:pPr>
          </w:p>
          <w:p w14:paraId="2E43A8CF" w14:textId="77777777" w:rsidR="005E3D1E" w:rsidRDefault="005E3D1E" w:rsidP="000C102F">
            <w:pPr>
              <w:rPr>
                <w:rFonts w:ascii="Calibri" w:hAnsi="Calibri" w:cs="Calibri"/>
                <w:sz w:val="22"/>
                <w:szCs w:val="22"/>
              </w:rPr>
            </w:pPr>
          </w:p>
          <w:p w14:paraId="1AD4E118" w14:textId="77777777" w:rsidR="005E3D1E" w:rsidRDefault="005E3D1E" w:rsidP="000C102F">
            <w:pPr>
              <w:rPr>
                <w:rFonts w:ascii="Calibri" w:hAnsi="Calibri" w:cs="Calibri"/>
                <w:sz w:val="22"/>
                <w:szCs w:val="22"/>
              </w:rPr>
            </w:pPr>
          </w:p>
          <w:p w14:paraId="7555D729" w14:textId="77777777" w:rsidR="005E3D1E" w:rsidRDefault="005E3D1E" w:rsidP="000C102F">
            <w:pPr>
              <w:rPr>
                <w:rFonts w:ascii="Calibri" w:hAnsi="Calibri" w:cs="Calibri"/>
                <w:sz w:val="22"/>
                <w:szCs w:val="22"/>
              </w:rPr>
            </w:pPr>
          </w:p>
          <w:p w14:paraId="54DC95B5" w14:textId="77777777" w:rsidR="005E3D1E" w:rsidRDefault="005E3D1E" w:rsidP="000C102F">
            <w:pPr>
              <w:rPr>
                <w:rFonts w:ascii="Calibri" w:hAnsi="Calibri" w:cs="Calibri"/>
                <w:sz w:val="22"/>
                <w:szCs w:val="22"/>
              </w:rPr>
            </w:pPr>
            <w:r>
              <w:rPr>
                <w:rFonts w:ascii="Calibri" w:hAnsi="Calibri" w:cs="Calibri"/>
                <w:sz w:val="22"/>
                <w:szCs w:val="22"/>
              </w:rPr>
              <w:t>P6 and P7 classes to lead</w:t>
            </w:r>
          </w:p>
          <w:p w14:paraId="0EC83FC6" w14:textId="77777777" w:rsidR="005E3D1E" w:rsidRDefault="005E3D1E" w:rsidP="000C102F">
            <w:pPr>
              <w:rPr>
                <w:rFonts w:ascii="Calibri" w:hAnsi="Calibri" w:cs="Calibri"/>
                <w:sz w:val="22"/>
                <w:szCs w:val="22"/>
              </w:rPr>
            </w:pPr>
          </w:p>
          <w:p w14:paraId="044E9187" w14:textId="77777777" w:rsidR="005E3D1E" w:rsidRDefault="005E3D1E" w:rsidP="000C102F">
            <w:pPr>
              <w:rPr>
                <w:rFonts w:ascii="Calibri" w:hAnsi="Calibri" w:cs="Calibri"/>
                <w:sz w:val="22"/>
                <w:szCs w:val="22"/>
              </w:rPr>
            </w:pPr>
            <w:r>
              <w:rPr>
                <w:rFonts w:ascii="Calibri" w:hAnsi="Calibri" w:cs="Calibri"/>
                <w:sz w:val="22"/>
                <w:szCs w:val="22"/>
              </w:rPr>
              <w:t>EYOs and HT/DHT</w:t>
            </w:r>
          </w:p>
          <w:p w14:paraId="6A5078AF" w14:textId="77777777" w:rsidR="005E3D1E" w:rsidRDefault="005E3D1E" w:rsidP="000C102F">
            <w:pPr>
              <w:rPr>
                <w:rFonts w:ascii="Calibri" w:hAnsi="Calibri" w:cs="Calibri"/>
                <w:sz w:val="22"/>
                <w:szCs w:val="22"/>
              </w:rPr>
            </w:pPr>
          </w:p>
          <w:p w14:paraId="34E8ADFE" w14:textId="77777777" w:rsidR="005E3D1E" w:rsidRDefault="005E3D1E" w:rsidP="000C102F">
            <w:pPr>
              <w:rPr>
                <w:rFonts w:ascii="Calibri" w:hAnsi="Calibri" w:cs="Calibri"/>
                <w:sz w:val="22"/>
                <w:szCs w:val="22"/>
              </w:rPr>
            </w:pPr>
          </w:p>
          <w:p w14:paraId="4CD65AEE" w14:textId="01451574" w:rsidR="005E3D1E" w:rsidRPr="00AD301C" w:rsidRDefault="005E3D1E" w:rsidP="000C102F">
            <w:pPr>
              <w:rPr>
                <w:rFonts w:ascii="Calibri" w:hAnsi="Calibri" w:cs="Calibri"/>
                <w:sz w:val="22"/>
                <w:szCs w:val="22"/>
              </w:rPr>
            </w:pPr>
            <w:r>
              <w:rPr>
                <w:rFonts w:ascii="Calibri" w:hAnsi="Calibri" w:cs="Calibri"/>
                <w:sz w:val="22"/>
                <w:szCs w:val="22"/>
              </w:rPr>
              <w:t>SfL team and HT/DHT</w:t>
            </w:r>
          </w:p>
        </w:tc>
        <w:tc>
          <w:tcPr>
            <w:tcW w:w="4246" w:type="dxa"/>
          </w:tcPr>
          <w:p w14:paraId="33C4631C" w14:textId="77777777" w:rsidR="000C102F" w:rsidRPr="00AD301C" w:rsidRDefault="000C102F" w:rsidP="000C102F">
            <w:pPr>
              <w:rPr>
                <w:rFonts w:ascii="Calibri" w:hAnsi="Calibri" w:cs="Calibri"/>
                <w:b/>
                <w:bCs/>
                <w:sz w:val="22"/>
                <w:szCs w:val="22"/>
              </w:rPr>
            </w:pPr>
            <w:r w:rsidRPr="00AD301C">
              <w:rPr>
                <w:rFonts w:ascii="Calibri" w:hAnsi="Calibri" w:cs="Calibri"/>
                <w:b/>
                <w:bCs/>
                <w:sz w:val="22"/>
                <w:szCs w:val="22"/>
              </w:rPr>
              <w:lastRenderedPageBreak/>
              <w:t>Data</w:t>
            </w:r>
          </w:p>
          <w:p w14:paraId="101AE5DE" w14:textId="1566291A" w:rsidR="000C102F" w:rsidRPr="00AD301C" w:rsidRDefault="000C102F" w:rsidP="00164B19">
            <w:pPr>
              <w:pStyle w:val="ListParagraph"/>
              <w:numPr>
                <w:ilvl w:val="0"/>
                <w:numId w:val="15"/>
              </w:numPr>
              <w:rPr>
                <w:rFonts w:ascii="Calibri" w:hAnsi="Calibri" w:cs="Calibri"/>
                <w:sz w:val="22"/>
                <w:szCs w:val="22"/>
              </w:rPr>
            </w:pPr>
            <w:r w:rsidRPr="00AD301C">
              <w:rPr>
                <w:rFonts w:ascii="Calibri" w:hAnsi="Calibri" w:cs="Calibri"/>
                <w:sz w:val="22"/>
                <w:szCs w:val="22"/>
              </w:rPr>
              <w:t>Analysis of attainment data in Literacy, Numeracy along with all</w:t>
            </w:r>
            <w:r w:rsidR="002C324C" w:rsidRPr="00AD301C">
              <w:rPr>
                <w:rFonts w:ascii="Calibri" w:hAnsi="Calibri" w:cs="Calibri"/>
                <w:sz w:val="22"/>
                <w:szCs w:val="22"/>
              </w:rPr>
              <w:t xml:space="preserve"> other </w:t>
            </w:r>
            <w:r w:rsidRPr="00AD301C">
              <w:rPr>
                <w:rFonts w:ascii="Calibri" w:hAnsi="Calibri" w:cs="Calibri"/>
                <w:sz w:val="22"/>
                <w:szCs w:val="22"/>
              </w:rPr>
              <w:t>areas of the curriculum</w:t>
            </w:r>
            <w:r w:rsidR="004677B1">
              <w:rPr>
                <w:rFonts w:ascii="Calibri" w:hAnsi="Calibri" w:cs="Calibri"/>
                <w:sz w:val="22"/>
                <w:szCs w:val="22"/>
              </w:rPr>
              <w:t xml:space="preserve"> (Power BI and Progress)</w:t>
            </w:r>
          </w:p>
          <w:p w14:paraId="72F12E11" w14:textId="77777777" w:rsidR="000C102F" w:rsidRDefault="000C102F" w:rsidP="00164B19">
            <w:pPr>
              <w:pStyle w:val="ListParagraph"/>
              <w:numPr>
                <w:ilvl w:val="0"/>
                <w:numId w:val="15"/>
              </w:numPr>
              <w:rPr>
                <w:rFonts w:ascii="Calibri" w:hAnsi="Calibri" w:cs="Calibri"/>
                <w:sz w:val="22"/>
                <w:szCs w:val="22"/>
              </w:rPr>
            </w:pPr>
            <w:r w:rsidRPr="00AD301C">
              <w:rPr>
                <w:rFonts w:ascii="Calibri" w:hAnsi="Calibri" w:cs="Calibri"/>
                <w:sz w:val="22"/>
                <w:szCs w:val="22"/>
              </w:rPr>
              <w:t>Analysis of CFE and BASE/NSA/eLIPS data</w:t>
            </w:r>
          </w:p>
          <w:p w14:paraId="42301D8A" w14:textId="75214CCF" w:rsidR="004677B1" w:rsidRPr="00AD301C" w:rsidRDefault="004677B1" w:rsidP="00164B19">
            <w:pPr>
              <w:pStyle w:val="ListParagraph"/>
              <w:numPr>
                <w:ilvl w:val="0"/>
                <w:numId w:val="15"/>
              </w:numPr>
              <w:rPr>
                <w:rFonts w:ascii="Calibri" w:hAnsi="Calibri" w:cs="Calibri"/>
                <w:sz w:val="22"/>
                <w:szCs w:val="22"/>
              </w:rPr>
            </w:pPr>
            <w:r>
              <w:rPr>
                <w:rFonts w:ascii="Calibri" w:hAnsi="Calibri" w:cs="Calibri"/>
                <w:sz w:val="22"/>
                <w:szCs w:val="22"/>
              </w:rPr>
              <w:t>P4-7 SPACE STEM data</w:t>
            </w:r>
          </w:p>
          <w:p w14:paraId="298139C3" w14:textId="77777777" w:rsidR="000C102F" w:rsidRDefault="000C102F" w:rsidP="00164B19">
            <w:pPr>
              <w:pStyle w:val="ListParagraph"/>
              <w:numPr>
                <w:ilvl w:val="0"/>
                <w:numId w:val="15"/>
              </w:numPr>
              <w:rPr>
                <w:rFonts w:ascii="Calibri" w:hAnsi="Calibri" w:cs="Calibri"/>
                <w:sz w:val="22"/>
                <w:szCs w:val="22"/>
              </w:rPr>
            </w:pPr>
            <w:r w:rsidRPr="00AD301C">
              <w:rPr>
                <w:rFonts w:ascii="Calibri" w:hAnsi="Calibri" w:cs="Calibri"/>
                <w:sz w:val="22"/>
                <w:szCs w:val="22"/>
              </w:rPr>
              <w:t>Analysis of data for identified cohorts eg SIMD, ASN, EAL, LAC, AF etc</w:t>
            </w:r>
          </w:p>
          <w:p w14:paraId="38146EF7" w14:textId="0CBC799D" w:rsidR="004677B1" w:rsidRPr="00AD301C" w:rsidRDefault="004677B1" w:rsidP="00164B19">
            <w:pPr>
              <w:pStyle w:val="ListParagraph"/>
              <w:numPr>
                <w:ilvl w:val="0"/>
                <w:numId w:val="15"/>
              </w:numPr>
              <w:rPr>
                <w:rFonts w:ascii="Calibri" w:hAnsi="Calibri" w:cs="Calibri"/>
                <w:sz w:val="22"/>
                <w:szCs w:val="22"/>
              </w:rPr>
            </w:pPr>
            <w:r>
              <w:rPr>
                <w:rFonts w:ascii="Calibri" w:hAnsi="Calibri" w:cs="Calibri"/>
                <w:sz w:val="22"/>
                <w:szCs w:val="22"/>
              </w:rPr>
              <w:t>Active Schools Assistant Data (see PEF Priority)</w:t>
            </w:r>
          </w:p>
          <w:p w14:paraId="5D91C3C8" w14:textId="77777777" w:rsidR="000C102F" w:rsidRPr="00AD301C" w:rsidRDefault="000C102F" w:rsidP="000C102F">
            <w:pPr>
              <w:rPr>
                <w:rFonts w:ascii="Calibri" w:hAnsi="Calibri" w:cs="Calibri"/>
                <w:sz w:val="22"/>
                <w:szCs w:val="22"/>
              </w:rPr>
            </w:pPr>
          </w:p>
          <w:p w14:paraId="3C10B69C" w14:textId="77777777" w:rsidR="000C102F" w:rsidRPr="00AD301C" w:rsidRDefault="000C102F" w:rsidP="000C102F">
            <w:pPr>
              <w:rPr>
                <w:rFonts w:ascii="Calibri" w:hAnsi="Calibri" w:cs="Calibri"/>
                <w:b/>
                <w:bCs/>
                <w:sz w:val="22"/>
                <w:szCs w:val="22"/>
              </w:rPr>
            </w:pPr>
            <w:r w:rsidRPr="00AD301C">
              <w:rPr>
                <w:rFonts w:ascii="Calibri" w:hAnsi="Calibri" w:cs="Calibri"/>
                <w:b/>
                <w:bCs/>
                <w:sz w:val="22"/>
                <w:szCs w:val="22"/>
              </w:rPr>
              <w:t>People’s Views</w:t>
            </w:r>
          </w:p>
          <w:p w14:paraId="683A482D" w14:textId="1436C5C1" w:rsidR="000C102F" w:rsidRPr="00AD301C" w:rsidRDefault="000C102F" w:rsidP="00164B19">
            <w:pPr>
              <w:pStyle w:val="ListParagraph"/>
              <w:numPr>
                <w:ilvl w:val="0"/>
                <w:numId w:val="14"/>
              </w:numPr>
              <w:rPr>
                <w:rFonts w:ascii="Calibri" w:hAnsi="Calibri" w:cs="Calibri"/>
                <w:sz w:val="22"/>
                <w:szCs w:val="22"/>
              </w:rPr>
            </w:pPr>
            <w:r w:rsidRPr="00AD301C">
              <w:rPr>
                <w:rFonts w:ascii="Calibri" w:hAnsi="Calibri" w:cs="Calibri"/>
                <w:sz w:val="22"/>
                <w:szCs w:val="22"/>
              </w:rPr>
              <w:t xml:space="preserve">Teacher professional dialogue with SLT at </w:t>
            </w:r>
            <w:r w:rsidR="002C324C" w:rsidRPr="00AD301C">
              <w:rPr>
                <w:rFonts w:ascii="Calibri" w:hAnsi="Calibri" w:cs="Calibri"/>
                <w:sz w:val="22"/>
                <w:szCs w:val="22"/>
              </w:rPr>
              <w:t>t</w:t>
            </w:r>
            <w:r w:rsidR="007043FD" w:rsidRPr="00AD301C">
              <w:rPr>
                <w:rFonts w:ascii="Calibri" w:hAnsi="Calibri" w:cs="Calibri"/>
                <w:sz w:val="22"/>
                <w:szCs w:val="22"/>
              </w:rPr>
              <w:t xml:space="preserve">ermly E&amp;E </w:t>
            </w:r>
            <w:r w:rsidRPr="00AD301C">
              <w:rPr>
                <w:rFonts w:ascii="Calibri" w:hAnsi="Calibri" w:cs="Calibri"/>
                <w:sz w:val="22"/>
                <w:szCs w:val="22"/>
              </w:rPr>
              <w:t>Meetings</w:t>
            </w:r>
          </w:p>
          <w:p w14:paraId="1EEFC775" w14:textId="077F2636" w:rsidR="000C102F" w:rsidRPr="00AD301C" w:rsidRDefault="000C102F" w:rsidP="00164B19">
            <w:pPr>
              <w:pStyle w:val="ListParagraph"/>
              <w:numPr>
                <w:ilvl w:val="0"/>
                <w:numId w:val="14"/>
              </w:numPr>
              <w:rPr>
                <w:rFonts w:ascii="Calibri" w:hAnsi="Calibri" w:cs="Calibri"/>
                <w:sz w:val="22"/>
                <w:szCs w:val="22"/>
              </w:rPr>
            </w:pPr>
            <w:r w:rsidRPr="00AD301C">
              <w:rPr>
                <w:rFonts w:ascii="Calibri" w:hAnsi="Calibri" w:cs="Calibri"/>
                <w:sz w:val="22"/>
                <w:szCs w:val="22"/>
              </w:rPr>
              <w:t xml:space="preserve">Feeback from moderation </w:t>
            </w:r>
            <w:r w:rsidR="007043FD" w:rsidRPr="00AD301C">
              <w:rPr>
                <w:rFonts w:ascii="Calibri" w:hAnsi="Calibri" w:cs="Calibri"/>
                <w:sz w:val="22"/>
                <w:szCs w:val="22"/>
              </w:rPr>
              <w:t xml:space="preserve">and PL </w:t>
            </w:r>
            <w:r w:rsidRPr="00AD301C">
              <w:rPr>
                <w:rFonts w:ascii="Calibri" w:hAnsi="Calibri" w:cs="Calibri"/>
                <w:sz w:val="22"/>
                <w:szCs w:val="22"/>
              </w:rPr>
              <w:t>activit</w:t>
            </w:r>
            <w:r w:rsidR="007043FD" w:rsidRPr="00AD301C">
              <w:rPr>
                <w:rFonts w:ascii="Calibri" w:hAnsi="Calibri" w:cs="Calibri"/>
                <w:sz w:val="22"/>
                <w:szCs w:val="22"/>
              </w:rPr>
              <w:t>ies</w:t>
            </w:r>
          </w:p>
          <w:p w14:paraId="6FC39690" w14:textId="77777777" w:rsidR="000C102F" w:rsidRPr="00AD301C" w:rsidRDefault="000C102F" w:rsidP="00164B19">
            <w:pPr>
              <w:pStyle w:val="ListParagraph"/>
              <w:numPr>
                <w:ilvl w:val="0"/>
                <w:numId w:val="14"/>
              </w:numPr>
              <w:rPr>
                <w:rFonts w:ascii="Calibri" w:hAnsi="Calibri" w:cs="Calibri"/>
                <w:sz w:val="22"/>
                <w:szCs w:val="22"/>
              </w:rPr>
            </w:pPr>
            <w:r w:rsidRPr="00AD301C">
              <w:rPr>
                <w:rFonts w:ascii="Calibri" w:hAnsi="Calibri" w:cs="Calibri"/>
                <w:sz w:val="22"/>
                <w:szCs w:val="22"/>
              </w:rPr>
              <w:lastRenderedPageBreak/>
              <w:t>Parent/carer views on children’s experiences of BGE</w:t>
            </w:r>
          </w:p>
          <w:p w14:paraId="3D7401F5" w14:textId="24975466" w:rsidR="000C102F" w:rsidRPr="00AD301C" w:rsidRDefault="000C102F" w:rsidP="00164B19">
            <w:pPr>
              <w:pStyle w:val="ListParagraph"/>
              <w:numPr>
                <w:ilvl w:val="0"/>
                <w:numId w:val="14"/>
              </w:numPr>
              <w:rPr>
                <w:rFonts w:ascii="Calibri" w:hAnsi="Calibri" w:cs="Calibri"/>
                <w:sz w:val="22"/>
                <w:szCs w:val="22"/>
              </w:rPr>
            </w:pPr>
            <w:r w:rsidRPr="00AD301C">
              <w:rPr>
                <w:rFonts w:ascii="Calibri" w:hAnsi="Calibri" w:cs="Calibri"/>
                <w:sz w:val="22"/>
                <w:szCs w:val="22"/>
              </w:rPr>
              <w:t>Children’s views gathered through class groups and pupil focus groups on the</w:t>
            </w:r>
            <w:r w:rsidR="007043FD" w:rsidRPr="00AD301C">
              <w:rPr>
                <w:rFonts w:ascii="Calibri" w:hAnsi="Calibri" w:cs="Calibri"/>
                <w:sz w:val="22"/>
                <w:szCs w:val="22"/>
              </w:rPr>
              <w:t>ir</w:t>
            </w:r>
            <w:r w:rsidRPr="00AD301C">
              <w:rPr>
                <w:rFonts w:ascii="Calibri" w:hAnsi="Calibri" w:cs="Calibri"/>
                <w:sz w:val="22"/>
                <w:szCs w:val="22"/>
              </w:rPr>
              <w:t xml:space="preserve"> learning experiences across the curriculum</w:t>
            </w:r>
          </w:p>
          <w:p w14:paraId="267BE05C" w14:textId="77777777" w:rsidR="000C102F" w:rsidRPr="00AD301C" w:rsidRDefault="000C102F" w:rsidP="000C102F">
            <w:pPr>
              <w:rPr>
                <w:rFonts w:ascii="Calibri" w:hAnsi="Calibri" w:cs="Calibri"/>
                <w:sz w:val="22"/>
                <w:szCs w:val="22"/>
              </w:rPr>
            </w:pPr>
          </w:p>
          <w:p w14:paraId="795AE06B" w14:textId="77777777" w:rsidR="000C102F" w:rsidRPr="00AD301C" w:rsidRDefault="000C102F" w:rsidP="000C102F">
            <w:pPr>
              <w:rPr>
                <w:rFonts w:ascii="Calibri" w:hAnsi="Calibri" w:cs="Calibri"/>
                <w:sz w:val="22"/>
                <w:szCs w:val="22"/>
              </w:rPr>
            </w:pPr>
          </w:p>
          <w:p w14:paraId="2E604F26" w14:textId="77777777" w:rsidR="000C102F" w:rsidRPr="00AD301C" w:rsidRDefault="000C102F" w:rsidP="000C102F">
            <w:pPr>
              <w:rPr>
                <w:rFonts w:ascii="Calibri" w:hAnsi="Calibri" w:cs="Calibri"/>
                <w:b/>
                <w:bCs/>
                <w:sz w:val="22"/>
                <w:szCs w:val="22"/>
              </w:rPr>
            </w:pPr>
            <w:r w:rsidRPr="00AD301C">
              <w:rPr>
                <w:rFonts w:ascii="Calibri" w:hAnsi="Calibri" w:cs="Calibri"/>
                <w:b/>
                <w:bCs/>
                <w:sz w:val="22"/>
                <w:szCs w:val="22"/>
              </w:rPr>
              <w:t>Observations</w:t>
            </w:r>
          </w:p>
          <w:p w14:paraId="3FC93C65" w14:textId="77777777" w:rsidR="000C102F" w:rsidRPr="00AD301C" w:rsidRDefault="000C102F"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Forward planning documentation monitoring</w:t>
            </w:r>
          </w:p>
          <w:p w14:paraId="07F124B5" w14:textId="46B8219E" w:rsidR="000C102F" w:rsidRPr="00AD301C" w:rsidRDefault="000C102F"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Jotter sampling – literacy/numeracy and other curriculum areas</w:t>
            </w:r>
          </w:p>
          <w:p w14:paraId="041B9957" w14:textId="5F9478EF" w:rsidR="000C102F" w:rsidRPr="00AD301C" w:rsidRDefault="000C102F"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Classroom observations linked to identified areas of the curriculum (QA calendar)</w:t>
            </w:r>
          </w:p>
          <w:p w14:paraId="31D64891" w14:textId="3757012F" w:rsidR="000C102F" w:rsidRPr="00AD301C" w:rsidRDefault="000C102F"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Focus for L</w:t>
            </w:r>
            <w:r w:rsidR="007043FD" w:rsidRPr="00AD301C">
              <w:rPr>
                <w:rFonts w:ascii="Calibri" w:hAnsi="Calibri" w:cs="Calibri"/>
                <w:sz w:val="22"/>
                <w:szCs w:val="22"/>
              </w:rPr>
              <w:t xml:space="preserve">earning </w:t>
            </w:r>
            <w:r w:rsidRPr="00AD301C">
              <w:rPr>
                <w:rFonts w:ascii="Calibri" w:hAnsi="Calibri" w:cs="Calibri"/>
                <w:sz w:val="22"/>
                <w:szCs w:val="22"/>
              </w:rPr>
              <w:t>P</w:t>
            </w:r>
            <w:r w:rsidR="007043FD" w:rsidRPr="00AD301C">
              <w:rPr>
                <w:rFonts w:ascii="Calibri" w:hAnsi="Calibri" w:cs="Calibri"/>
                <w:sz w:val="22"/>
                <w:szCs w:val="22"/>
              </w:rPr>
              <w:t>artnership</w:t>
            </w:r>
            <w:r w:rsidRPr="00AD301C">
              <w:rPr>
                <w:rFonts w:ascii="Calibri" w:hAnsi="Calibri" w:cs="Calibri"/>
                <w:sz w:val="22"/>
                <w:szCs w:val="22"/>
              </w:rPr>
              <w:t xml:space="preserve"> – analysis of data, </w:t>
            </w:r>
            <w:r w:rsidR="000F5342" w:rsidRPr="00AD301C">
              <w:rPr>
                <w:rFonts w:ascii="Calibri" w:hAnsi="Calibri" w:cs="Calibri"/>
                <w:sz w:val="22"/>
                <w:szCs w:val="22"/>
              </w:rPr>
              <w:t>l</w:t>
            </w:r>
            <w:r w:rsidRPr="00AD301C">
              <w:rPr>
                <w:rFonts w:ascii="Calibri" w:hAnsi="Calibri" w:cs="Calibri"/>
                <w:sz w:val="22"/>
                <w:szCs w:val="22"/>
              </w:rPr>
              <w:t>earning experiences across the curriculum/identified area of curriculum, parent/pupil views of the delivery of the curriculum</w:t>
            </w:r>
          </w:p>
          <w:p w14:paraId="0C34ADF0" w14:textId="4732E3D4" w:rsidR="007C26D2" w:rsidRPr="00AD301C" w:rsidRDefault="007C26D2"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Learning environment monitoring</w:t>
            </w:r>
          </w:p>
          <w:p w14:paraId="6CBBE2C0" w14:textId="064AF112" w:rsidR="007C26D2" w:rsidRPr="00AD301C" w:rsidRDefault="007C26D2"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Floor book sampling</w:t>
            </w:r>
          </w:p>
          <w:p w14:paraId="4F25B440" w14:textId="197A3664" w:rsidR="007C26D2" w:rsidRPr="00AD301C" w:rsidRDefault="007C26D2"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PLJ sampling</w:t>
            </w:r>
          </w:p>
          <w:p w14:paraId="15B8E17E" w14:textId="6296F5A6" w:rsidR="007C26D2" w:rsidRPr="00AD301C" w:rsidRDefault="007C26D2"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Wider achievement trackers</w:t>
            </w:r>
          </w:p>
          <w:p w14:paraId="518952A4" w14:textId="37E45794" w:rsidR="005A4345" w:rsidRPr="00AD301C" w:rsidRDefault="005A4345" w:rsidP="00164B19">
            <w:pPr>
              <w:pStyle w:val="ListParagraph"/>
              <w:numPr>
                <w:ilvl w:val="0"/>
                <w:numId w:val="16"/>
              </w:numPr>
              <w:ind w:left="360"/>
              <w:rPr>
                <w:rFonts w:ascii="Calibri" w:hAnsi="Calibri" w:cs="Calibri"/>
                <w:sz w:val="22"/>
                <w:szCs w:val="22"/>
              </w:rPr>
            </w:pPr>
            <w:r w:rsidRPr="00AD301C">
              <w:rPr>
                <w:rFonts w:ascii="Calibri" w:hAnsi="Calibri" w:cs="Calibri"/>
                <w:sz w:val="22"/>
                <w:szCs w:val="22"/>
              </w:rPr>
              <w:t>Pupil leadership group action plans and minutes</w:t>
            </w:r>
          </w:p>
          <w:p w14:paraId="04AAB1BB" w14:textId="77777777" w:rsidR="000C102F" w:rsidRPr="00AD301C" w:rsidRDefault="000C102F" w:rsidP="000C102F">
            <w:pPr>
              <w:rPr>
                <w:rFonts w:ascii="Calibri" w:hAnsi="Calibri" w:cs="Calibri"/>
                <w:sz w:val="22"/>
                <w:szCs w:val="22"/>
              </w:rPr>
            </w:pPr>
          </w:p>
          <w:p w14:paraId="2370F840" w14:textId="77777777" w:rsidR="000C102F" w:rsidRPr="00AD301C" w:rsidRDefault="000C102F" w:rsidP="000C102F">
            <w:pPr>
              <w:rPr>
                <w:rFonts w:ascii="Calibri" w:hAnsi="Calibri" w:cs="Calibri"/>
                <w:sz w:val="22"/>
                <w:szCs w:val="22"/>
              </w:rPr>
            </w:pPr>
          </w:p>
          <w:p w14:paraId="3FF07442" w14:textId="77777777" w:rsidR="000C102F" w:rsidRPr="00AD301C" w:rsidRDefault="000C102F" w:rsidP="000C102F">
            <w:pPr>
              <w:rPr>
                <w:rFonts w:ascii="Calibri" w:hAnsi="Calibri" w:cs="Calibri"/>
                <w:sz w:val="22"/>
                <w:szCs w:val="22"/>
              </w:rPr>
            </w:pPr>
          </w:p>
          <w:p w14:paraId="130F739E" w14:textId="090B1900" w:rsidR="000C102F" w:rsidRPr="00AD301C" w:rsidRDefault="000C102F" w:rsidP="000C102F">
            <w:pPr>
              <w:rPr>
                <w:rFonts w:ascii="Calibri" w:hAnsi="Calibri" w:cs="Calibri"/>
                <w:sz w:val="22"/>
                <w:szCs w:val="22"/>
              </w:rPr>
            </w:pPr>
          </w:p>
        </w:tc>
        <w:tc>
          <w:tcPr>
            <w:tcW w:w="2229" w:type="dxa"/>
          </w:tcPr>
          <w:p w14:paraId="598BDD4B" w14:textId="77777777" w:rsidR="000C102F" w:rsidRDefault="000C102F" w:rsidP="000C102F">
            <w:pPr>
              <w:rPr>
                <w:rFonts w:ascii="Calibri" w:hAnsi="Calibri" w:cs="Calibri"/>
                <w:b/>
                <w:sz w:val="22"/>
                <w:szCs w:val="22"/>
              </w:rPr>
            </w:pPr>
          </w:p>
          <w:p w14:paraId="7C368683" w14:textId="77777777" w:rsidR="00AD301C" w:rsidRDefault="00AD301C" w:rsidP="000C102F">
            <w:pPr>
              <w:rPr>
                <w:rFonts w:ascii="Calibri" w:hAnsi="Calibri" w:cs="Calibri"/>
                <w:b/>
                <w:sz w:val="22"/>
                <w:szCs w:val="22"/>
              </w:rPr>
            </w:pPr>
          </w:p>
          <w:p w14:paraId="35807644" w14:textId="77777777" w:rsidR="00AD301C" w:rsidRDefault="00AD301C" w:rsidP="000C102F">
            <w:pPr>
              <w:rPr>
                <w:rFonts w:ascii="Calibri" w:hAnsi="Calibri" w:cs="Calibri"/>
                <w:bCs/>
                <w:sz w:val="22"/>
                <w:szCs w:val="22"/>
              </w:rPr>
            </w:pPr>
            <w:r w:rsidRPr="00AD301C">
              <w:rPr>
                <w:rFonts w:ascii="Calibri" w:hAnsi="Calibri" w:cs="Calibri"/>
                <w:bCs/>
                <w:sz w:val="22"/>
                <w:szCs w:val="22"/>
              </w:rPr>
              <w:t>Nov Inset</w:t>
            </w:r>
          </w:p>
          <w:p w14:paraId="3F47C191" w14:textId="77777777" w:rsidR="00AD301C" w:rsidRDefault="00AD301C" w:rsidP="000C102F">
            <w:pPr>
              <w:rPr>
                <w:rFonts w:ascii="Calibri" w:hAnsi="Calibri" w:cs="Calibri"/>
                <w:bCs/>
                <w:sz w:val="22"/>
                <w:szCs w:val="22"/>
              </w:rPr>
            </w:pPr>
          </w:p>
          <w:p w14:paraId="41115FE6" w14:textId="77777777" w:rsidR="00AD301C" w:rsidRDefault="00AD301C" w:rsidP="000C102F">
            <w:pPr>
              <w:rPr>
                <w:rFonts w:ascii="Calibri" w:hAnsi="Calibri" w:cs="Calibri"/>
                <w:bCs/>
                <w:sz w:val="22"/>
                <w:szCs w:val="22"/>
              </w:rPr>
            </w:pPr>
          </w:p>
          <w:p w14:paraId="4E691DB9" w14:textId="77777777" w:rsidR="00AD301C" w:rsidRDefault="00AD301C" w:rsidP="000C102F">
            <w:pPr>
              <w:rPr>
                <w:rFonts w:ascii="Calibri" w:hAnsi="Calibri" w:cs="Calibri"/>
                <w:bCs/>
                <w:sz w:val="22"/>
                <w:szCs w:val="22"/>
              </w:rPr>
            </w:pPr>
          </w:p>
          <w:p w14:paraId="2937E688" w14:textId="77777777" w:rsidR="00AD301C" w:rsidRDefault="00AD301C" w:rsidP="000C102F">
            <w:pPr>
              <w:rPr>
                <w:rFonts w:ascii="Calibri" w:hAnsi="Calibri" w:cs="Calibri"/>
                <w:bCs/>
                <w:sz w:val="22"/>
                <w:szCs w:val="22"/>
              </w:rPr>
            </w:pPr>
            <w:r>
              <w:rPr>
                <w:rFonts w:ascii="Calibri" w:hAnsi="Calibri" w:cs="Calibri"/>
                <w:bCs/>
                <w:sz w:val="22"/>
                <w:szCs w:val="22"/>
              </w:rPr>
              <w:t>Ongoing</w:t>
            </w:r>
          </w:p>
          <w:p w14:paraId="1D3A8482" w14:textId="77777777" w:rsidR="00AD301C" w:rsidRDefault="00AD301C" w:rsidP="000C102F">
            <w:pPr>
              <w:rPr>
                <w:rFonts w:ascii="Calibri" w:hAnsi="Calibri" w:cs="Calibri"/>
                <w:bCs/>
                <w:sz w:val="22"/>
                <w:szCs w:val="22"/>
              </w:rPr>
            </w:pPr>
          </w:p>
          <w:p w14:paraId="60F7EF34" w14:textId="77777777" w:rsidR="00AD301C" w:rsidRDefault="00AD301C" w:rsidP="000C102F">
            <w:pPr>
              <w:rPr>
                <w:rFonts w:ascii="Calibri" w:hAnsi="Calibri" w:cs="Calibri"/>
                <w:bCs/>
                <w:sz w:val="22"/>
                <w:szCs w:val="22"/>
              </w:rPr>
            </w:pPr>
          </w:p>
          <w:p w14:paraId="05E97B63" w14:textId="77777777" w:rsidR="00AD301C" w:rsidRDefault="00AD301C" w:rsidP="000C102F">
            <w:pPr>
              <w:rPr>
                <w:rFonts w:ascii="Calibri" w:hAnsi="Calibri" w:cs="Calibri"/>
                <w:bCs/>
                <w:sz w:val="22"/>
                <w:szCs w:val="22"/>
              </w:rPr>
            </w:pPr>
          </w:p>
          <w:p w14:paraId="6D31380C" w14:textId="77777777" w:rsidR="00AD301C" w:rsidRDefault="00AD301C" w:rsidP="000C102F">
            <w:pPr>
              <w:rPr>
                <w:rFonts w:ascii="Calibri" w:hAnsi="Calibri" w:cs="Calibri"/>
                <w:bCs/>
                <w:sz w:val="22"/>
                <w:szCs w:val="22"/>
              </w:rPr>
            </w:pPr>
            <w:r>
              <w:rPr>
                <w:rFonts w:ascii="Calibri" w:hAnsi="Calibri" w:cs="Calibri"/>
                <w:bCs/>
                <w:sz w:val="22"/>
                <w:szCs w:val="22"/>
              </w:rPr>
              <w:t>Nov and Feb Inset</w:t>
            </w:r>
          </w:p>
          <w:p w14:paraId="785DA15F" w14:textId="77777777" w:rsidR="00AD301C" w:rsidRDefault="00AD301C" w:rsidP="000C102F">
            <w:pPr>
              <w:rPr>
                <w:rFonts w:ascii="Calibri" w:hAnsi="Calibri" w:cs="Calibri"/>
                <w:bCs/>
                <w:sz w:val="22"/>
                <w:szCs w:val="22"/>
              </w:rPr>
            </w:pPr>
          </w:p>
          <w:p w14:paraId="3E559ED0" w14:textId="77777777" w:rsidR="00AD301C" w:rsidRDefault="00AD301C" w:rsidP="000C102F">
            <w:pPr>
              <w:rPr>
                <w:rFonts w:ascii="Calibri" w:hAnsi="Calibri" w:cs="Calibri"/>
                <w:bCs/>
                <w:sz w:val="22"/>
                <w:szCs w:val="22"/>
              </w:rPr>
            </w:pPr>
          </w:p>
          <w:p w14:paraId="0B35C5EA" w14:textId="77777777" w:rsidR="00AD301C" w:rsidRDefault="00AD301C" w:rsidP="000C102F">
            <w:pPr>
              <w:rPr>
                <w:rFonts w:ascii="Calibri" w:hAnsi="Calibri" w:cs="Calibri"/>
                <w:bCs/>
                <w:sz w:val="22"/>
                <w:szCs w:val="22"/>
              </w:rPr>
            </w:pPr>
          </w:p>
          <w:p w14:paraId="1A66A404" w14:textId="77777777" w:rsidR="00AD301C" w:rsidRDefault="00AD301C" w:rsidP="000C102F">
            <w:pPr>
              <w:rPr>
                <w:rFonts w:ascii="Calibri" w:hAnsi="Calibri" w:cs="Calibri"/>
                <w:bCs/>
                <w:sz w:val="22"/>
                <w:szCs w:val="22"/>
              </w:rPr>
            </w:pPr>
            <w:r>
              <w:rPr>
                <w:rFonts w:ascii="Calibri" w:hAnsi="Calibri" w:cs="Calibri"/>
                <w:bCs/>
                <w:sz w:val="22"/>
                <w:szCs w:val="22"/>
              </w:rPr>
              <w:t>Nov Inset</w:t>
            </w:r>
          </w:p>
          <w:p w14:paraId="49113870" w14:textId="77777777" w:rsidR="00AD301C" w:rsidRDefault="00AD301C" w:rsidP="000C102F">
            <w:pPr>
              <w:rPr>
                <w:rFonts w:ascii="Calibri" w:hAnsi="Calibri" w:cs="Calibri"/>
                <w:bCs/>
                <w:sz w:val="22"/>
                <w:szCs w:val="22"/>
              </w:rPr>
            </w:pPr>
          </w:p>
          <w:p w14:paraId="39C7C7F4" w14:textId="77777777" w:rsidR="00AD301C" w:rsidRDefault="00AD301C" w:rsidP="000C102F">
            <w:pPr>
              <w:rPr>
                <w:rFonts w:ascii="Calibri" w:hAnsi="Calibri" w:cs="Calibri"/>
                <w:bCs/>
                <w:sz w:val="22"/>
                <w:szCs w:val="22"/>
              </w:rPr>
            </w:pPr>
          </w:p>
          <w:p w14:paraId="270DBBED" w14:textId="77777777" w:rsidR="00AD301C" w:rsidRDefault="00AD301C" w:rsidP="000C102F">
            <w:pPr>
              <w:rPr>
                <w:rFonts w:ascii="Calibri" w:hAnsi="Calibri" w:cs="Calibri"/>
                <w:bCs/>
                <w:sz w:val="22"/>
                <w:szCs w:val="22"/>
              </w:rPr>
            </w:pPr>
          </w:p>
          <w:p w14:paraId="78650784" w14:textId="77777777" w:rsidR="00AD301C" w:rsidRDefault="00AD301C" w:rsidP="000C102F">
            <w:pPr>
              <w:rPr>
                <w:rFonts w:ascii="Calibri" w:hAnsi="Calibri" w:cs="Calibri"/>
                <w:bCs/>
                <w:sz w:val="22"/>
                <w:szCs w:val="22"/>
              </w:rPr>
            </w:pPr>
          </w:p>
          <w:p w14:paraId="630EEBD0" w14:textId="77777777" w:rsidR="00AD301C" w:rsidRDefault="00AD301C" w:rsidP="000C102F">
            <w:pPr>
              <w:rPr>
                <w:rFonts w:ascii="Calibri" w:hAnsi="Calibri" w:cs="Calibri"/>
                <w:bCs/>
                <w:sz w:val="22"/>
                <w:szCs w:val="22"/>
              </w:rPr>
            </w:pPr>
            <w:r>
              <w:rPr>
                <w:rFonts w:ascii="Calibri" w:hAnsi="Calibri" w:cs="Calibri"/>
                <w:bCs/>
                <w:sz w:val="22"/>
                <w:szCs w:val="22"/>
              </w:rPr>
              <w:lastRenderedPageBreak/>
              <w:t>Term 1 and 2</w:t>
            </w:r>
          </w:p>
          <w:p w14:paraId="277FB65E" w14:textId="77777777" w:rsidR="00AD301C" w:rsidRDefault="00AD301C" w:rsidP="000C102F">
            <w:pPr>
              <w:rPr>
                <w:rFonts w:ascii="Calibri" w:hAnsi="Calibri" w:cs="Calibri"/>
                <w:bCs/>
                <w:sz w:val="22"/>
                <w:szCs w:val="22"/>
              </w:rPr>
            </w:pPr>
          </w:p>
          <w:p w14:paraId="09759BF5" w14:textId="77777777" w:rsidR="00AD301C" w:rsidRDefault="00AD301C" w:rsidP="000C102F">
            <w:pPr>
              <w:rPr>
                <w:rFonts w:ascii="Calibri" w:hAnsi="Calibri" w:cs="Calibri"/>
                <w:bCs/>
                <w:sz w:val="22"/>
                <w:szCs w:val="22"/>
              </w:rPr>
            </w:pPr>
          </w:p>
          <w:p w14:paraId="38384DFC" w14:textId="77777777" w:rsidR="00AD301C" w:rsidRDefault="00AD301C" w:rsidP="000C102F">
            <w:pPr>
              <w:rPr>
                <w:rFonts w:ascii="Calibri" w:hAnsi="Calibri" w:cs="Calibri"/>
                <w:bCs/>
                <w:sz w:val="22"/>
                <w:szCs w:val="22"/>
              </w:rPr>
            </w:pPr>
          </w:p>
          <w:p w14:paraId="2716AE6F" w14:textId="77777777" w:rsidR="00AD301C" w:rsidRDefault="00AD301C" w:rsidP="000C102F">
            <w:pPr>
              <w:rPr>
                <w:rFonts w:ascii="Calibri" w:hAnsi="Calibri" w:cs="Calibri"/>
                <w:bCs/>
                <w:sz w:val="22"/>
                <w:szCs w:val="22"/>
              </w:rPr>
            </w:pPr>
          </w:p>
          <w:p w14:paraId="126535C0" w14:textId="77777777" w:rsidR="00AD301C" w:rsidRDefault="00AD301C" w:rsidP="000C102F">
            <w:pPr>
              <w:rPr>
                <w:rFonts w:ascii="Calibri" w:hAnsi="Calibri" w:cs="Calibri"/>
                <w:bCs/>
                <w:sz w:val="22"/>
                <w:szCs w:val="22"/>
              </w:rPr>
            </w:pPr>
          </w:p>
          <w:p w14:paraId="54FC1D05" w14:textId="77777777" w:rsidR="00AD301C" w:rsidRDefault="00AD301C" w:rsidP="000C102F">
            <w:pPr>
              <w:rPr>
                <w:rFonts w:ascii="Calibri" w:hAnsi="Calibri" w:cs="Calibri"/>
                <w:bCs/>
                <w:sz w:val="22"/>
                <w:szCs w:val="22"/>
              </w:rPr>
            </w:pPr>
          </w:p>
          <w:p w14:paraId="715F21C1" w14:textId="77777777" w:rsidR="00AD301C" w:rsidRDefault="00AD301C" w:rsidP="000C102F">
            <w:pPr>
              <w:rPr>
                <w:rFonts w:ascii="Calibri" w:hAnsi="Calibri" w:cs="Calibri"/>
                <w:bCs/>
                <w:sz w:val="22"/>
                <w:szCs w:val="22"/>
              </w:rPr>
            </w:pPr>
          </w:p>
          <w:p w14:paraId="327A8931" w14:textId="77777777" w:rsidR="00AD301C" w:rsidRDefault="00AD301C" w:rsidP="000C102F">
            <w:pPr>
              <w:rPr>
                <w:rFonts w:ascii="Calibri" w:hAnsi="Calibri" w:cs="Calibri"/>
                <w:bCs/>
                <w:sz w:val="22"/>
                <w:szCs w:val="22"/>
              </w:rPr>
            </w:pPr>
            <w:r>
              <w:rPr>
                <w:rFonts w:ascii="Calibri" w:hAnsi="Calibri" w:cs="Calibri"/>
                <w:bCs/>
                <w:sz w:val="22"/>
                <w:szCs w:val="22"/>
              </w:rPr>
              <w:t>Term 1 and 2</w:t>
            </w:r>
          </w:p>
          <w:p w14:paraId="405E0BC9" w14:textId="77777777" w:rsidR="00AD301C" w:rsidRDefault="00AD301C" w:rsidP="000C102F">
            <w:pPr>
              <w:rPr>
                <w:rFonts w:ascii="Calibri" w:hAnsi="Calibri" w:cs="Calibri"/>
                <w:bCs/>
                <w:sz w:val="22"/>
                <w:szCs w:val="22"/>
              </w:rPr>
            </w:pPr>
          </w:p>
          <w:p w14:paraId="08027F6D" w14:textId="77777777" w:rsidR="00AD301C" w:rsidRDefault="00AD301C" w:rsidP="000C102F">
            <w:pPr>
              <w:rPr>
                <w:rFonts w:ascii="Calibri" w:hAnsi="Calibri" w:cs="Calibri"/>
                <w:bCs/>
                <w:sz w:val="22"/>
                <w:szCs w:val="22"/>
              </w:rPr>
            </w:pPr>
          </w:p>
          <w:p w14:paraId="03986AFB" w14:textId="77777777" w:rsidR="00AD301C" w:rsidRDefault="00AD301C" w:rsidP="000C102F">
            <w:pPr>
              <w:rPr>
                <w:rFonts w:ascii="Calibri" w:hAnsi="Calibri" w:cs="Calibri"/>
                <w:bCs/>
                <w:sz w:val="22"/>
                <w:szCs w:val="22"/>
              </w:rPr>
            </w:pPr>
            <w:r>
              <w:rPr>
                <w:rFonts w:ascii="Calibri" w:hAnsi="Calibri" w:cs="Calibri"/>
                <w:bCs/>
                <w:sz w:val="22"/>
                <w:szCs w:val="22"/>
              </w:rPr>
              <w:t>By Feb 2026</w:t>
            </w:r>
          </w:p>
          <w:p w14:paraId="63F266CA" w14:textId="77777777" w:rsidR="00AD301C" w:rsidRDefault="00AD301C" w:rsidP="000C102F">
            <w:pPr>
              <w:rPr>
                <w:rFonts w:ascii="Calibri" w:hAnsi="Calibri" w:cs="Calibri"/>
                <w:bCs/>
                <w:sz w:val="22"/>
                <w:szCs w:val="22"/>
              </w:rPr>
            </w:pPr>
          </w:p>
          <w:p w14:paraId="69A06DE0" w14:textId="77777777" w:rsidR="00AD301C" w:rsidRDefault="00AD301C" w:rsidP="000C102F">
            <w:pPr>
              <w:rPr>
                <w:rFonts w:ascii="Calibri" w:hAnsi="Calibri" w:cs="Calibri"/>
                <w:bCs/>
                <w:sz w:val="22"/>
                <w:szCs w:val="22"/>
              </w:rPr>
            </w:pPr>
          </w:p>
          <w:p w14:paraId="5BDD1461" w14:textId="77777777" w:rsidR="00AD301C" w:rsidRDefault="00AD301C" w:rsidP="000C102F">
            <w:pPr>
              <w:rPr>
                <w:rFonts w:ascii="Calibri" w:hAnsi="Calibri" w:cs="Calibri"/>
                <w:bCs/>
                <w:sz w:val="22"/>
                <w:szCs w:val="22"/>
              </w:rPr>
            </w:pPr>
            <w:r>
              <w:rPr>
                <w:rFonts w:ascii="Calibri" w:hAnsi="Calibri" w:cs="Calibri"/>
                <w:bCs/>
                <w:sz w:val="22"/>
                <w:szCs w:val="22"/>
              </w:rPr>
              <w:t>Ongoing</w:t>
            </w:r>
          </w:p>
          <w:p w14:paraId="49B7144F" w14:textId="77777777" w:rsidR="00AD301C" w:rsidRDefault="00AD301C" w:rsidP="000C102F">
            <w:pPr>
              <w:rPr>
                <w:rFonts w:ascii="Calibri" w:hAnsi="Calibri" w:cs="Calibri"/>
                <w:bCs/>
                <w:sz w:val="22"/>
                <w:szCs w:val="22"/>
              </w:rPr>
            </w:pPr>
          </w:p>
          <w:p w14:paraId="11B99AF5" w14:textId="77777777" w:rsidR="00AD301C" w:rsidRDefault="00AD301C" w:rsidP="000C102F">
            <w:pPr>
              <w:rPr>
                <w:rFonts w:ascii="Calibri" w:hAnsi="Calibri" w:cs="Calibri"/>
                <w:bCs/>
                <w:sz w:val="22"/>
                <w:szCs w:val="22"/>
              </w:rPr>
            </w:pPr>
          </w:p>
          <w:p w14:paraId="2D115957" w14:textId="77777777" w:rsidR="00AD301C" w:rsidRDefault="00AD301C" w:rsidP="000C102F">
            <w:pPr>
              <w:rPr>
                <w:rFonts w:ascii="Calibri" w:hAnsi="Calibri" w:cs="Calibri"/>
                <w:bCs/>
                <w:sz w:val="22"/>
                <w:szCs w:val="22"/>
              </w:rPr>
            </w:pPr>
            <w:r>
              <w:rPr>
                <w:rFonts w:ascii="Calibri" w:hAnsi="Calibri" w:cs="Calibri"/>
                <w:bCs/>
                <w:sz w:val="22"/>
                <w:szCs w:val="22"/>
              </w:rPr>
              <w:t>Ongoing</w:t>
            </w:r>
          </w:p>
          <w:p w14:paraId="61E791F7" w14:textId="77777777" w:rsidR="00AD301C" w:rsidRDefault="00AD301C" w:rsidP="000C102F">
            <w:pPr>
              <w:rPr>
                <w:rFonts w:ascii="Calibri" w:hAnsi="Calibri" w:cs="Calibri"/>
                <w:bCs/>
                <w:sz w:val="22"/>
                <w:szCs w:val="22"/>
              </w:rPr>
            </w:pPr>
          </w:p>
          <w:p w14:paraId="6AC8A838" w14:textId="77777777" w:rsidR="00AD301C" w:rsidRDefault="00AD301C" w:rsidP="000C102F">
            <w:pPr>
              <w:rPr>
                <w:rFonts w:ascii="Calibri" w:hAnsi="Calibri" w:cs="Calibri"/>
                <w:bCs/>
                <w:sz w:val="22"/>
                <w:szCs w:val="22"/>
              </w:rPr>
            </w:pPr>
          </w:p>
          <w:p w14:paraId="75A75251" w14:textId="77777777" w:rsidR="00AD301C" w:rsidRDefault="00AD301C" w:rsidP="000C102F">
            <w:pPr>
              <w:rPr>
                <w:rFonts w:ascii="Calibri" w:hAnsi="Calibri" w:cs="Calibri"/>
                <w:bCs/>
                <w:sz w:val="22"/>
                <w:szCs w:val="22"/>
              </w:rPr>
            </w:pPr>
            <w:r>
              <w:rPr>
                <w:rFonts w:ascii="Calibri" w:hAnsi="Calibri" w:cs="Calibri"/>
                <w:bCs/>
                <w:sz w:val="22"/>
                <w:szCs w:val="22"/>
              </w:rPr>
              <w:t>By Feb 2026</w:t>
            </w:r>
          </w:p>
          <w:p w14:paraId="418D64AF" w14:textId="77777777" w:rsidR="00AD301C" w:rsidRDefault="00AD301C" w:rsidP="000C102F">
            <w:pPr>
              <w:rPr>
                <w:rFonts w:ascii="Calibri" w:hAnsi="Calibri" w:cs="Calibri"/>
                <w:bCs/>
                <w:sz w:val="22"/>
                <w:szCs w:val="22"/>
              </w:rPr>
            </w:pPr>
          </w:p>
          <w:p w14:paraId="3CE3D493" w14:textId="20A2E61B" w:rsidR="00AD301C" w:rsidRDefault="00AD301C" w:rsidP="000C102F">
            <w:pPr>
              <w:rPr>
                <w:rFonts w:ascii="Calibri" w:hAnsi="Calibri" w:cs="Calibri"/>
                <w:bCs/>
                <w:sz w:val="22"/>
                <w:szCs w:val="22"/>
              </w:rPr>
            </w:pPr>
            <w:r>
              <w:rPr>
                <w:rFonts w:ascii="Calibri" w:hAnsi="Calibri" w:cs="Calibri"/>
                <w:bCs/>
                <w:sz w:val="22"/>
                <w:szCs w:val="22"/>
              </w:rPr>
              <w:t>SfL – Term 1</w:t>
            </w:r>
          </w:p>
          <w:p w14:paraId="6E3B0D26" w14:textId="473867F2" w:rsidR="00AD301C" w:rsidRDefault="00AD301C" w:rsidP="000C102F">
            <w:pPr>
              <w:rPr>
                <w:rFonts w:ascii="Calibri" w:hAnsi="Calibri" w:cs="Calibri"/>
                <w:bCs/>
                <w:sz w:val="22"/>
                <w:szCs w:val="22"/>
              </w:rPr>
            </w:pPr>
            <w:r>
              <w:rPr>
                <w:rFonts w:ascii="Calibri" w:hAnsi="Calibri" w:cs="Calibri"/>
                <w:bCs/>
                <w:sz w:val="22"/>
                <w:szCs w:val="22"/>
              </w:rPr>
              <w:t>Play – by Dec 25</w:t>
            </w:r>
          </w:p>
          <w:p w14:paraId="3C0A710D" w14:textId="77777777" w:rsidR="005E3D1E" w:rsidRDefault="005E3D1E" w:rsidP="000C102F">
            <w:pPr>
              <w:rPr>
                <w:rFonts w:ascii="Calibri" w:hAnsi="Calibri" w:cs="Calibri"/>
                <w:bCs/>
                <w:sz w:val="22"/>
                <w:szCs w:val="22"/>
              </w:rPr>
            </w:pPr>
          </w:p>
          <w:p w14:paraId="4B4A70E6" w14:textId="7D0C0A34" w:rsidR="005E3D1E" w:rsidRDefault="005E3D1E" w:rsidP="000C102F">
            <w:pPr>
              <w:rPr>
                <w:rFonts w:ascii="Calibri" w:hAnsi="Calibri" w:cs="Calibri"/>
                <w:bCs/>
                <w:sz w:val="22"/>
                <w:szCs w:val="22"/>
              </w:rPr>
            </w:pPr>
            <w:r>
              <w:rPr>
                <w:rFonts w:ascii="Calibri" w:hAnsi="Calibri" w:cs="Calibri"/>
                <w:bCs/>
                <w:sz w:val="22"/>
                <w:szCs w:val="22"/>
              </w:rPr>
              <w:t>Ongoing</w:t>
            </w:r>
          </w:p>
          <w:p w14:paraId="12BAD9B4" w14:textId="77777777" w:rsidR="005E3D1E" w:rsidRDefault="005E3D1E" w:rsidP="000C102F">
            <w:pPr>
              <w:rPr>
                <w:rFonts w:ascii="Calibri" w:hAnsi="Calibri" w:cs="Calibri"/>
                <w:bCs/>
                <w:sz w:val="22"/>
                <w:szCs w:val="22"/>
              </w:rPr>
            </w:pPr>
          </w:p>
          <w:p w14:paraId="6BBAFFCA" w14:textId="77777777" w:rsidR="005E3D1E" w:rsidRDefault="005E3D1E" w:rsidP="000C102F">
            <w:pPr>
              <w:rPr>
                <w:rFonts w:ascii="Calibri" w:hAnsi="Calibri" w:cs="Calibri"/>
                <w:bCs/>
                <w:sz w:val="22"/>
                <w:szCs w:val="22"/>
              </w:rPr>
            </w:pPr>
          </w:p>
          <w:p w14:paraId="49D8838E" w14:textId="751E9651" w:rsidR="005E3D1E" w:rsidRDefault="005E3D1E" w:rsidP="000C102F">
            <w:pPr>
              <w:rPr>
                <w:rFonts w:ascii="Calibri" w:hAnsi="Calibri" w:cs="Calibri"/>
                <w:bCs/>
                <w:sz w:val="22"/>
                <w:szCs w:val="22"/>
              </w:rPr>
            </w:pPr>
            <w:r>
              <w:rPr>
                <w:rFonts w:ascii="Calibri" w:hAnsi="Calibri" w:cs="Calibri"/>
                <w:bCs/>
                <w:sz w:val="22"/>
                <w:szCs w:val="22"/>
              </w:rPr>
              <w:t>By September 25</w:t>
            </w:r>
          </w:p>
          <w:p w14:paraId="50F7138B" w14:textId="77777777" w:rsidR="005E3D1E" w:rsidRDefault="005E3D1E" w:rsidP="000C102F">
            <w:pPr>
              <w:rPr>
                <w:rFonts w:ascii="Calibri" w:hAnsi="Calibri" w:cs="Calibri"/>
                <w:bCs/>
                <w:sz w:val="22"/>
                <w:szCs w:val="22"/>
              </w:rPr>
            </w:pPr>
          </w:p>
          <w:p w14:paraId="1CBEE678" w14:textId="0DB15964" w:rsidR="005E3D1E" w:rsidRDefault="005E3D1E" w:rsidP="000C102F">
            <w:pPr>
              <w:rPr>
                <w:rFonts w:ascii="Calibri" w:hAnsi="Calibri" w:cs="Calibri"/>
                <w:bCs/>
                <w:sz w:val="22"/>
                <w:szCs w:val="22"/>
              </w:rPr>
            </w:pPr>
            <w:r>
              <w:rPr>
                <w:rFonts w:ascii="Calibri" w:hAnsi="Calibri" w:cs="Calibri"/>
                <w:bCs/>
                <w:sz w:val="22"/>
                <w:szCs w:val="22"/>
              </w:rPr>
              <w:t>Ongoing</w:t>
            </w:r>
          </w:p>
          <w:p w14:paraId="4749C260" w14:textId="77777777" w:rsidR="005E3D1E" w:rsidRDefault="005E3D1E" w:rsidP="000C102F">
            <w:pPr>
              <w:rPr>
                <w:rFonts w:ascii="Calibri" w:hAnsi="Calibri" w:cs="Calibri"/>
                <w:bCs/>
                <w:sz w:val="22"/>
                <w:szCs w:val="22"/>
              </w:rPr>
            </w:pPr>
          </w:p>
          <w:p w14:paraId="2C29445C" w14:textId="77777777" w:rsidR="005E3D1E" w:rsidRDefault="005E3D1E" w:rsidP="000C102F">
            <w:pPr>
              <w:rPr>
                <w:rFonts w:ascii="Calibri" w:hAnsi="Calibri" w:cs="Calibri"/>
                <w:bCs/>
                <w:sz w:val="22"/>
                <w:szCs w:val="22"/>
              </w:rPr>
            </w:pPr>
          </w:p>
          <w:p w14:paraId="431E2A3A" w14:textId="77777777" w:rsidR="005E3D1E" w:rsidRDefault="005E3D1E" w:rsidP="000C102F">
            <w:pPr>
              <w:rPr>
                <w:rFonts w:ascii="Calibri" w:hAnsi="Calibri" w:cs="Calibri"/>
                <w:bCs/>
                <w:sz w:val="22"/>
                <w:szCs w:val="22"/>
              </w:rPr>
            </w:pPr>
          </w:p>
          <w:p w14:paraId="6F78379C" w14:textId="6DA055BE" w:rsidR="005E3D1E" w:rsidRDefault="005E3D1E" w:rsidP="000C102F">
            <w:pPr>
              <w:rPr>
                <w:rFonts w:ascii="Calibri" w:hAnsi="Calibri" w:cs="Calibri"/>
                <w:bCs/>
                <w:sz w:val="22"/>
                <w:szCs w:val="22"/>
              </w:rPr>
            </w:pPr>
            <w:r>
              <w:rPr>
                <w:rFonts w:ascii="Calibri" w:hAnsi="Calibri" w:cs="Calibri"/>
                <w:bCs/>
                <w:sz w:val="22"/>
                <w:szCs w:val="22"/>
              </w:rPr>
              <w:t>Term 1 and 2</w:t>
            </w:r>
          </w:p>
          <w:p w14:paraId="1DE1DB4A" w14:textId="77777777" w:rsidR="005E3D1E" w:rsidRDefault="005E3D1E" w:rsidP="000C102F">
            <w:pPr>
              <w:rPr>
                <w:rFonts w:ascii="Calibri" w:hAnsi="Calibri" w:cs="Calibri"/>
                <w:bCs/>
                <w:sz w:val="22"/>
                <w:szCs w:val="22"/>
              </w:rPr>
            </w:pPr>
          </w:p>
          <w:p w14:paraId="169EFA80" w14:textId="2451A877" w:rsidR="005E3D1E" w:rsidRDefault="005E3D1E" w:rsidP="000C102F">
            <w:pPr>
              <w:rPr>
                <w:rFonts w:ascii="Calibri" w:hAnsi="Calibri" w:cs="Calibri"/>
                <w:bCs/>
                <w:sz w:val="22"/>
                <w:szCs w:val="22"/>
              </w:rPr>
            </w:pPr>
            <w:r>
              <w:rPr>
                <w:rFonts w:ascii="Calibri" w:hAnsi="Calibri" w:cs="Calibri"/>
                <w:bCs/>
                <w:sz w:val="22"/>
                <w:szCs w:val="22"/>
              </w:rPr>
              <w:t>By end of term 1</w:t>
            </w:r>
          </w:p>
          <w:p w14:paraId="7B364043" w14:textId="77777777" w:rsidR="005E3D1E" w:rsidRDefault="005E3D1E" w:rsidP="000C102F">
            <w:pPr>
              <w:rPr>
                <w:rFonts w:ascii="Calibri" w:hAnsi="Calibri" w:cs="Calibri"/>
                <w:bCs/>
                <w:sz w:val="22"/>
                <w:szCs w:val="22"/>
              </w:rPr>
            </w:pPr>
          </w:p>
          <w:p w14:paraId="67283B96" w14:textId="77777777" w:rsidR="005E3D1E" w:rsidRDefault="005E3D1E" w:rsidP="000C102F">
            <w:pPr>
              <w:rPr>
                <w:rFonts w:ascii="Calibri" w:hAnsi="Calibri" w:cs="Calibri"/>
                <w:bCs/>
                <w:sz w:val="22"/>
                <w:szCs w:val="22"/>
              </w:rPr>
            </w:pPr>
          </w:p>
          <w:p w14:paraId="6E9D4DC1" w14:textId="77777777" w:rsidR="005E3D1E" w:rsidRDefault="005E3D1E" w:rsidP="000C102F">
            <w:pPr>
              <w:rPr>
                <w:rFonts w:ascii="Calibri" w:hAnsi="Calibri" w:cs="Calibri"/>
                <w:bCs/>
                <w:sz w:val="22"/>
                <w:szCs w:val="22"/>
              </w:rPr>
            </w:pPr>
          </w:p>
          <w:p w14:paraId="1C3E19A6" w14:textId="77777777" w:rsidR="005E3D1E" w:rsidRDefault="005E3D1E" w:rsidP="000C102F">
            <w:pPr>
              <w:rPr>
                <w:rFonts w:ascii="Calibri" w:hAnsi="Calibri" w:cs="Calibri"/>
                <w:bCs/>
                <w:sz w:val="22"/>
                <w:szCs w:val="22"/>
              </w:rPr>
            </w:pPr>
          </w:p>
          <w:p w14:paraId="3769B75F" w14:textId="77777777" w:rsidR="005E3D1E" w:rsidRDefault="005E3D1E" w:rsidP="000C102F">
            <w:pPr>
              <w:rPr>
                <w:rFonts w:ascii="Calibri" w:hAnsi="Calibri" w:cs="Calibri"/>
                <w:bCs/>
                <w:sz w:val="22"/>
                <w:szCs w:val="22"/>
              </w:rPr>
            </w:pPr>
          </w:p>
          <w:p w14:paraId="11568F9A" w14:textId="77777777" w:rsidR="005E3D1E" w:rsidRDefault="005E3D1E" w:rsidP="000C102F">
            <w:pPr>
              <w:rPr>
                <w:rFonts w:ascii="Calibri" w:hAnsi="Calibri" w:cs="Calibri"/>
                <w:bCs/>
                <w:sz w:val="22"/>
                <w:szCs w:val="22"/>
              </w:rPr>
            </w:pPr>
          </w:p>
          <w:p w14:paraId="7D6BC4AD" w14:textId="77777777" w:rsidR="005E3D1E" w:rsidRDefault="005E3D1E" w:rsidP="000C102F">
            <w:pPr>
              <w:rPr>
                <w:rFonts w:ascii="Calibri" w:hAnsi="Calibri" w:cs="Calibri"/>
                <w:bCs/>
                <w:sz w:val="22"/>
                <w:szCs w:val="22"/>
              </w:rPr>
            </w:pPr>
          </w:p>
          <w:p w14:paraId="05AEB618" w14:textId="32A997A0" w:rsidR="005E3D1E" w:rsidRDefault="005E3D1E" w:rsidP="000C102F">
            <w:pPr>
              <w:rPr>
                <w:rFonts w:ascii="Calibri" w:hAnsi="Calibri" w:cs="Calibri"/>
                <w:bCs/>
                <w:sz w:val="22"/>
                <w:szCs w:val="22"/>
              </w:rPr>
            </w:pPr>
            <w:r>
              <w:rPr>
                <w:rFonts w:ascii="Calibri" w:hAnsi="Calibri" w:cs="Calibri"/>
                <w:bCs/>
                <w:sz w:val="22"/>
                <w:szCs w:val="22"/>
              </w:rPr>
              <w:t>By October 2025</w:t>
            </w:r>
          </w:p>
          <w:p w14:paraId="203AE611" w14:textId="77777777" w:rsidR="005E3D1E" w:rsidRDefault="005E3D1E" w:rsidP="000C102F">
            <w:pPr>
              <w:rPr>
                <w:rFonts w:ascii="Calibri" w:hAnsi="Calibri" w:cs="Calibri"/>
                <w:bCs/>
                <w:sz w:val="22"/>
                <w:szCs w:val="22"/>
              </w:rPr>
            </w:pPr>
          </w:p>
          <w:p w14:paraId="17E26829" w14:textId="77777777" w:rsidR="005E3D1E" w:rsidRDefault="005E3D1E" w:rsidP="000C102F">
            <w:pPr>
              <w:rPr>
                <w:rFonts w:ascii="Calibri" w:hAnsi="Calibri" w:cs="Calibri"/>
                <w:bCs/>
                <w:sz w:val="22"/>
                <w:szCs w:val="22"/>
              </w:rPr>
            </w:pPr>
          </w:p>
          <w:p w14:paraId="3EA2F642" w14:textId="77777777" w:rsidR="005E3D1E" w:rsidRDefault="005E3D1E" w:rsidP="000C102F">
            <w:pPr>
              <w:rPr>
                <w:rFonts w:ascii="Calibri" w:hAnsi="Calibri" w:cs="Calibri"/>
                <w:bCs/>
                <w:sz w:val="22"/>
                <w:szCs w:val="22"/>
              </w:rPr>
            </w:pPr>
          </w:p>
          <w:p w14:paraId="5AB78AF7" w14:textId="77777777" w:rsidR="005E3D1E" w:rsidRDefault="005E3D1E" w:rsidP="000C102F">
            <w:pPr>
              <w:rPr>
                <w:rFonts w:ascii="Calibri" w:hAnsi="Calibri" w:cs="Calibri"/>
                <w:bCs/>
                <w:sz w:val="22"/>
                <w:szCs w:val="22"/>
              </w:rPr>
            </w:pPr>
          </w:p>
          <w:p w14:paraId="17C88AA6" w14:textId="77777777" w:rsidR="005E3D1E" w:rsidRDefault="005E3D1E" w:rsidP="000C102F">
            <w:pPr>
              <w:rPr>
                <w:rFonts w:ascii="Calibri" w:hAnsi="Calibri" w:cs="Calibri"/>
                <w:bCs/>
                <w:sz w:val="22"/>
                <w:szCs w:val="22"/>
              </w:rPr>
            </w:pPr>
          </w:p>
          <w:p w14:paraId="3D389CF9" w14:textId="77777777" w:rsidR="005E3D1E" w:rsidRDefault="005E3D1E" w:rsidP="000C102F">
            <w:pPr>
              <w:rPr>
                <w:rFonts w:ascii="Calibri" w:hAnsi="Calibri" w:cs="Calibri"/>
                <w:bCs/>
                <w:sz w:val="22"/>
                <w:szCs w:val="22"/>
              </w:rPr>
            </w:pPr>
          </w:p>
          <w:p w14:paraId="2F8ACF04" w14:textId="77777777" w:rsidR="005E3D1E" w:rsidRDefault="005E3D1E" w:rsidP="000C102F">
            <w:pPr>
              <w:rPr>
                <w:rFonts w:ascii="Calibri" w:hAnsi="Calibri" w:cs="Calibri"/>
                <w:bCs/>
                <w:sz w:val="22"/>
                <w:szCs w:val="22"/>
              </w:rPr>
            </w:pPr>
          </w:p>
          <w:p w14:paraId="2AA921C7" w14:textId="77777777" w:rsidR="005E3D1E" w:rsidRDefault="005E3D1E" w:rsidP="000C102F">
            <w:pPr>
              <w:rPr>
                <w:rFonts w:ascii="Calibri" w:hAnsi="Calibri" w:cs="Calibri"/>
                <w:bCs/>
                <w:sz w:val="22"/>
                <w:szCs w:val="22"/>
              </w:rPr>
            </w:pPr>
          </w:p>
          <w:p w14:paraId="47FDA926" w14:textId="77777777" w:rsidR="005E3D1E" w:rsidRDefault="005E3D1E" w:rsidP="000C102F">
            <w:pPr>
              <w:rPr>
                <w:rFonts w:ascii="Calibri" w:hAnsi="Calibri" w:cs="Calibri"/>
                <w:bCs/>
                <w:sz w:val="22"/>
                <w:szCs w:val="22"/>
              </w:rPr>
            </w:pPr>
          </w:p>
          <w:p w14:paraId="12A6D04F" w14:textId="77777777" w:rsidR="005E3D1E" w:rsidRDefault="005E3D1E" w:rsidP="000C102F">
            <w:pPr>
              <w:rPr>
                <w:rFonts w:ascii="Calibri" w:hAnsi="Calibri" w:cs="Calibri"/>
                <w:bCs/>
                <w:sz w:val="22"/>
                <w:szCs w:val="22"/>
              </w:rPr>
            </w:pPr>
          </w:p>
          <w:p w14:paraId="1505B662" w14:textId="77777777" w:rsidR="005E3D1E" w:rsidRDefault="005E3D1E" w:rsidP="000C102F">
            <w:pPr>
              <w:rPr>
                <w:rFonts w:ascii="Calibri" w:hAnsi="Calibri" w:cs="Calibri"/>
                <w:bCs/>
                <w:sz w:val="22"/>
                <w:szCs w:val="22"/>
              </w:rPr>
            </w:pPr>
          </w:p>
          <w:p w14:paraId="096618BB" w14:textId="77777777" w:rsidR="005E3D1E" w:rsidRDefault="005E3D1E" w:rsidP="000C102F">
            <w:pPr>
              <w:rPr>
                <w:rFonts w:ascii="Calibri" w:hAnsi="Calibri" w:cs="Calibri"/>
                <w:bCs/>
                <w:sz w:val="22"/>
                <w:szCs w:val="22"/>
              </w:rPr>
            </w:pPr>
          </w:p>
          <w:p w14:paraId="2F60C23F" w14:textId="77777777" w:rsidR="005E3D1E" w:rsidRDefault="005E3D1E" w:rsidP="000C102F">
            <w:pPr>
              <w:rPr>
                <w:rFonts w:ascii="Calibri" w:hAnsi="Calibri" w:cs="Calibri"/>
                <w:bCs/>
                <w:sz w:val="22"/>
                <w:szCs w:val="22"/>
              </w:rPr>
            </w:pPr>
          </w:p>
          <w:p w14:paraId="1F03012E" w14:textId="77777777" w:rsidR="005E3D1E" w:rsidRDefault="005E3D1E" w:rsidP="000C102F">
            <w:pPr>
              <w:rPr>
                <w:rFonts w:ascii="Calibri" w:hAnsi="Calibri" w:cs="Calibri"/>
                <w:bCs/>
                <w:sz w:val="22"/>
                <w:szCs w:val="22"/>
              </w:rPr>
            </w:pPr>
          </w:p>
          <w:p w14:paraId="2AF4B770" w14:textId="0C9A0F10" w:rsidR="005E3D1E" w:rsidRDefault="005E3D1E" w:rsidP="000C102F">
            <w:pPr>
              <w:rPr>
                <w:rFonts w:ascii="Calibri" w:hAnsi="Calibri" w:cs="Calibri"/>
                <w:bCs/>
                <w:sz w:val="22"/>
                <w:szCs w:val="22"/>
              </w:rPr>
            </w:pPr>
            <w:r>
              <w:rPr>
                <w:rFonts w:ascii="Calibri" w:hAnsi="Calibri" w:cs="Calibri"/>
                <w:bCs/>
                <w:sz w:val="22"/>
                <w:szCs w:val="22"/>
              </w:rPr>
              <w:t>By end of term 1</w:t>
            </w:r>
          </w:p>
          <w:p w14:paraId="10776981" w14:textId="77777777" w:rsidR="005E3D1E" w:rsidRDefault="005E3D1E" w:rsidP="000C102F">
            <w:pPr>
              <w:rPr>
                <w:rFonts w:ascii="Calibri" w:hAnsi="Calibri" w:cs="Calibri"/>
                <w:bCs/>
                <w:sz w:val="22"/>
                <w:szCs w:val="22"/>
              </w:rPr>
            </w:pPr>
          </w:p>
          <w:p w14:paraId="23D4588C" w14:textId="77777777" w:rsidR="005E3D1E" w:rsidRDefault="005E3D1E" w:rsidP="000C102F">
            <w:pPr>
              <w:rPr>
                <w:rFonts w:ascii="Calibri" w:hAnsi="Calibri" w:cs="Calibri"/>
                <w:bCs/>
                <w:sz w:val="22"/>
                <w:szCs w:val="22"/>
              </w:rPr>
            </w:pPr>
          </w:p>
          <w:p w14:paraId="07EBBF9D" w14:textId="77777777" w:rsidR="005E3D1E" w:rsidRDefault="005E3D1E" w:rsidP="000C102F">
            <w:pPr>
              <w:rPr>
                <w:rFonts w:ascii="Calibri" w:hAnsi="Calibri" w:cs="Calibri"/>
                <w:bCs/>
                <w:sz w:val="22"/>
                <w:szCs w:val="22"/>
              </w:rPr>
            </w:pPr>
          </w:p>
          <w:p w14:paraId="1B1032A3" w14:textId="77777777" w:rsidR="005E3D1E" w:rsidRDefault="005E3D1E" w:rsidP="000C102F">
            <w:pPr>
              <w:rPr>
                <w:rFonts w:ascii="Calibri" w:hAnsi="Calibri" w:cs="Calibri"/>
                <w:bCs/>
                <w:sz w:val="22"/>
                <w:szCs w:val="22"/>
              </w:rPr>
            </w:pPr>
          </w:p>
          <w:p w14:paraId="005253F4" w14:textId="77777777" w:rsidR="005E3D1E" w:rsidRDefault="005E3D1E" w:rsidP="000C102F">
            <w:pPr>
              <w:rPr>
                <w:rFonts w:ascii="Calibri" w:hAnsi="Calibri" w:cs="Calibri"/>
                <w:bCs/>
                <w:sz w:val="22"/>
                <w:szCs w:val="22"/>
              </w:rPr>
            </w:pPr>
          </w:p>
          <w:p w14:paraId="434F14AC" w14:textId="77777777" w:rsidR="005E3D1E" w:rsidRDefault="005E3D1E" w:rsidP="000C102F">
            <w:pPr>
              <w:rPr>
                <w:rFonts w:ascii="Calibri" w:hAnsi="Calibri" w:cs="Calibri"/>
                <w:bCs/>
                <w:sz w:val="22"/>
                <w:szCs w:val="22"/>
              </w:rPr>
            </w:pPr>
          </w:p>
          <w:p w14:paraId="5AD8D488" w14:textId="28147B7E" w:rsidR="005E3D1E" w:rsidRDefault="005E3D1E" w:rsidP="000C102F">
            <w:pPr>
              <w:rPr>
                <w:rFonts w:ascii="Calibri" w:hAnsi="Calibri" w:cs="Calibri"/>
                <w:bCs/>
                <w:sz w:val="22"/>
                <w:szCs w:val="22"/>
              </w:rPr>
            </w:pPr>
            <w:r>
              <w:rPr>
                <w:rFonts w:ascii="Calibri" w:hAnsi="Calibri" w:cs="Calibri"/>
                <w:bCs/>
                <w:sz w:val="22"/>
                <w:szCs w:val="22"/>
              </w:rPr>
              <w:t>Termly E&amp;E meetings</w:t>
            </w:r>
          </w:p>
          <w:p w14:paraId="44BD5AB1" w14:textId="77777777" w:rsidR="005E3D1E" w:rsidRDefault="005E3D1E" w:rsidP="000C102F">
            <w:pPr>
              <w:rPr>
                <w:rFonts w:ascii="Calibri" w:hAnsi="Calibri" w:cs="Calibri"/>
                <w:bCs/>
                <w:sz w:val="22"/>
                <w:szCs w:val="22"/>
              </w:rPr>
            </w:pPr>
          </w:p>
          <w:p w14:paraId="3B9836EC" w14:textId="77777777" w:rsidR="005E3D1E" w:rsidRDefault="005E3D1E" w:rsidP="000C102F">
            <w:pPr>
              <w:rPr>
                <w:rFonts w:ascii="Calibri" w:hAnsi="Calibri" w:cs="Calibri"/>
                <w:bCs/>
                <w:sz w:val="22"/>
                <w:szCs w:val="22"/>
              </w:rPr>
            </w:pPr>
          </w:p>
          <w:p w14:paraId="172E85B7" w14:textId="77777777" w:rsidR="005E3D1E" w:rsidRDefault="005E3D1E" w:rsidP="000C102F">
            <w:pPr>
              <w:rPr>
                <w:rFonts w:ascii="Calibri" w:hAnsi="Calibri" w:cs="Calibri"/>
                <w:bCs/>
                <w:sz w:val="22"/>
                <w:szCs w:val="22"/>
              </w:rPr>
            </w:pPr>
          </w:p>
          <w:p w14:paraId="37DC0D39" w14:textId="77777777" w:rsidR="005E3D1E" w:rsidRDefault="005E3D1E" w:rsidP="000C102F">
            <w:pPr>
              <w:rPr>
                <w:rFonts w:ascii="Calibri" w:hAnsi="Calibri" w:cs="Calibri"/>
                <w:bCs/>
                <w:sz w:val="22"/>
                <w:szCs w:val="22"/>
              </w:rPr>
            </w:pPr>
          </w:p>
          <w:p w14:paraId="2288DC42" w14:textId="77777777" w:rsidR="005E3D1E" w:rsidRDefault="005E3D1E" w:rsidP="000C102F">
            <w:pPr>
              <w:rPr>
                <w:rFonts w:ascii="Calibri" w:hAnsi="Calibri" w:cs="Calibri"/>
                <w:bCs/>
                <w:sz w:val="22"/>
                <w:szCs w:val="22"/>
              </w:rPr>
            </w:pPr>
          </w:p>
          <w:p w14:paraId="1BEAE4CB" w14:textId="77777777" w:rsidR="005E3D1E" w:rsidRDefault="005E3D1E" w:rsidP="000C102F">
            <w:pPr>
              <w:rPr>
                <w:rFonts w:ascii="Calibri" w:hAnsi="Calibri" w:cs="Calibri"/>
                <w:bCs/>
                <w:sz w:val="22"/>
                <w:szCs w:val="22"/>
              </w:rPr>
            </w:pPr>
          </w:p>
          <w:p w14:paraId="5470887A" w14:textId="77777777" w:rsidR="005E3D1E" w:rsidRDefault="005E3D1E" w:rsidP="000C102F">
            <w:pPr>
              <w:rPr>
                <w:rFonts w:ascii="Calibri" w:hAnsi="Calibri" w:cs="Calibri"/>
                <w:bCs/>
                <w:sz w:val="22"/>
                <w:szCs w:val="22"/>
              </w:rPr>
            </w:pPr>
          </w:p>
          <w:p w14:paraId="70E5ADE3" w14:textId="77777777" w:rsidR="005E3D1E" w:rsidRDefault="005E3D1E" w:rsidP="000C102F">
            <w:pPr>
              <w:rPr>
                <w:rFonts w:ascii="Calibri" w:hAnsi="Calibri" w:cs="Calibri"/>
                <w:bCs/>
                <w:sz w:val="22"/>
                <w:szCs w:val="22"/>
              </w:rPr>
            </w:pPr>
          </w:p>
          <w:p w14:paraId="3B3A5964" w14:textId="77777777" w:rsidR="005E3D1E" w:rsidRDefault="005E3D1E" w:rsidP="000C102F">
            <w:pPr>
              <w:rPr>
                <w:rFonts w:ascii="Calibri" w:hAnsi="Calibri" w:cs="Calibri"/>
                <w:bCs/>
                <w:sz w:val="22"/>
                <w:szCs w:val="22"/>
              </w:rPr>
            </w:pPr>
          </w:p>
          <w:p w14:paraId="0EB8A1FB" w14:textId="77777777" w:rsidR="005E3D1E" w:rsidRDefault="005E3D1E" w:rsidP="000C102F">
            <w:pPr>
              <w:rPr>
                <w:rFonts w:ascii="Calibri" w:hAnsi="Calibri" w:cs="Calibri"/>
                <w:bCs/>
                <w:sz w:val="22"/>
                <w:szCs w:val="22"/>
              </w:rPr>
            </w:pPr>
          </w:p>
          <w:p w14:paraId="72E3E9C2" w14:textId="181E684F" w:rsidR="005E3D1E" w:rsidRDefault="005E3D1E" w:rsidP="000C102F">
            <w:pPr>
              <w:rPr>
                <w:rFonts w:ascii="Calibri" w:hAnsi="Calibri" w:cs="Calibri"/>
                <w:bCs/>
                <w:sz w:val="22"/>
                <w:szCs w:val="22"/>
              </w:rPr>
            </w:pPr>
            <w:r>
              <w:rPr>
                <w:rFonts w:ascii="Calibri" w:hAnsi="Calibri" w:cs="Calibri"/>
                <w:bCs/>
                <w:sz w:val="22"/>
                <w:szCs w:val="22"/>
              </w:rPr>
              <w:t>By end of term 1 and term 4</w:t>
            </w:r>
          </w:p>
          <w:p w14:paraId="3BC24CA3" w14:textId="77777777" w:rsidR="005E3D1E" w:rsidRDefault="005E3D1E" w:rsidP="000C102F">
            <w:pPr>
              <w:rPr>
                <w:rFonts w:ascii="Calibri" w:hAnsi="Calibri" w:cs="Calibri"/>
                <w:bCs/>
                <w:sz w:val="22"/>
                <w:szCs w:val="22"/>
              </w:rPr>
            </w:pPr>
          </w:p>
          <w:p w14:paraId="0E9FE65C" w14:textId="77777777" w:rsidR="005E3D1E" w:rsidRDefault="005E3D1E" w:rsidP="000C102F">
            <w:pPr>
              <w:rPr>
                <w:rFonts w:ascii="Calibri" w:hAnsi="Calibri" w:cs="Calibri"/>
                <w:bCs/>
                <w:sz w:val="22"/>
                <w:szCs w:val="22"/>
              </w:rPr>
            </w:pPr>
          </w:p>
          <w:p w14:paraId="06CBF17F" w14:textId="77777777" w:rsidR="005E3D1E" w:rsidRDefault="005E3D1E" w:rsidP="000C102F">
            <w:pPr>
              <w:rPr>
                <w:rFonts w:ascii="Calibri" w:hAnsi="Calibri" w:cs="Calibri"/>
                <w:bCs/>
                <w:sz w:val="22"/>
                <w:szCs w:val="22"/>
              </w:rPr>
            </w:pPr>
          </w:p>
          <w:p w14:paraId="5F3E7A71" w14:textId="77777777" w:rsidR="005E3D1E" w:rsidRDefault="005E3D1E" w:rsidP="000C102F">
            <w:pPr>
              <w:rPr>
                <w:rFonts w:ascii="Calibri" w:hAnsi="Calibri" w:cs="Calibri"/>
                <w:bCs/>
                <w:sz w:val="22"/>
                <w:szCs w:val="22"/>
              </w:rPr>
            </w:pPr>
          </w:p>
          <w:p w14:paraId="50E9F651" w14:textId="77777777" w:rsidR="005E3D1E" w:rsidRDefault="005E3D1E" w:rsidP="000C102F">
            <w:pPr>
              <w:rPr>
                <w:rFonts w:ascii="Calibri" w:hAnsi="Calibri" w:cs="Calibri"/>
                <w:bCs/>
                <w:sz w:val="22"/>
                <w:szCs w:val="22"/>
              </w:rPr>
            </w:pPr>
          </w:p>
          <w:p w14:paraId="614AB4FB" w14:textId="77777777" w:rsidR="005E3D1E" w:rsidRDefault="005E3D1E" w:rsidP="000C102F">
            <w:pPr>
              <w:rPr>
                <w:rFonts w:ascii="Calibri" w:hAnsi="Calibri" w:cs="Calibri"/>
                <w:bCs/>
                <w:sz w:val="22"/>
                <w:szCs w:val="22"/>
              </w:rPr>
            </w:pPr>
          </w:p>
          <w:p w14:paraId="747957D7" w14:textId="77777777" w:rsidR="005E3D1E" w:rsidRDefault="005E3D1E" w:rsidP="000C102F">
            <w:pPr>
              <w:rPr>
                <w:rFonts w:ascii="Calibri" w:hAnsi="Calibri" w:cs="Calibri"/>
                <w:bCs/>
                <w:sz w:val="22"/>
                <w:szCs w:val="22"/>
              </w:rPr>
            </w:pPr>
          </w:p>
          <w:p w14:paraId="1EA779DE" w14:textId="5F9C7ADB" w:rsidR="005E3D1E" w:rsidRDefault="005E3D1E" w:rsidP="000C102F">
            <w:pPr>
              <w:rPr>
                <w:rFonts w:ascii="Calibri" w:hAnsi="Calibri" w:cs="Calibri"/>
                <w:bCs/>
                <w:sz w:val="22"/>
                <w:szCs w:val="22"/>
              </w:rPr>
            </w:pPr>
            <w:r>
              <w:rPr>
                <w:rFonts w:ascii="Calibri" w:hAnsi="Calibri" w:cs="Calibri"/>
                <w:bCs/>
                <w:sz w:val="22"/>
                <w:szCs w:val="22"/>
              </w:rPr>
              <w:t>Specific dates to follow</w:t>
            </w:r>
          </w:p>
          <w:p w14:paraId="14621A6E" w14:textId="77777777" w:rsidR="005E3D1E" w:rsidRDefault="005E3D1E" w:rsidP="000C102F">
            <w:pPr>
              <w:rPr>
                <w:rFonts w:ascii="Calibri" w:hAnsi="Calibri" w:cs="Calibri"/>
                <w:bCs/>
                <w:sz w:val="22"/>
                <w:szCs w:val="22"/>
              </w:rPr>
            </w:pPr>
          </w:p>
          <w:p w14:paraId="21C6EAE0" w14:textId="77777777" w:rsidR="005E3D1E" w:rsidRDefault="005E3D1E" w:rsidP="000C102F">
            <w:pPr>
              <w:rPr>
                <w:rFonts w:ascii="Calibri" w:hAnsi="Calibri" w:cs="Calibri"/>
                <w:bCs/>
                <w:sz w:val="22"/>
                <w:szCs w:val="22"/>
              </w:rPr>
            </w:pPr>
          </w:p>
          <w:p w14:paraId="4F37A88A" w14:textId="77777777" w:rsidR="005E3D1E" w:rsidRDefault="005E3D1E" w:rsidP="000C102F">
            <w:pPr>
              <w:rPr>
                <w:rFonts w:ascii="Calibri" w:hAnsi="Calibri" w:cs="Calibri"/>
                <w:bCs/>
                <w:sz w:val="22"/>
                <w:szCs w:val="22"/>
              </w:rPr>
            </w:pPr>
          </w:p>
          <w:p w14:paraId="12759183" w14:textId="77777777" w:rsidR="005E3D1E" w:rsidRDefault="005E3D1E" w:rsidP="000C102F">
            <w:pPr>
              <w:rPr>
                <w:rFonts w:ascii="Calibri" w:hAnsi="Calibri" w:cs="Calibri"/>
                <w:bCs/>
                <w:sz w:val="22"/>
                <w:szCs w:val="22"/>
              </w:rPr>
            </w:pPr>
          </w:p>
          <w:p w14:paraId="3BAB5924" w14:textId="3FEE6F23" w:rsidR="005E3D1E" w:rsidRDefault="005E3D1E" w:rsidP="000C102F">
            <w:pPr>
              <w:rPr>
                <w:rFonts w:ascii="Calibri" w:hAnsi="Calibri" w:cs="Calibri"/>
                <w:bCs/>
                <w:sz w:val="22"/>
                <w:szCs w:val="22"/>
              </w:rPr>
            </w:pPr>
            <w:r>
              <w:rPr>
                <w:rFonts w:ascii="Calibri" w:hAnsi="Calibri" w:cs="Calibri"/>
                <w:bCs/>
                <w:sz w:val="22"/>
                <w:szCs w:val="22"/>
              </w:rPr>
              <w:t>Ongoing</w:t>
            </w:r>
          </w:p>
          <w:p w14:paraId="45A6DC8C" w14:textId="77777777" w:rsidR="00AD301C" w:rsidRDefault="00AD301C" w:rsidP="000C102F">
            <w:pPr>
              <w:rPr>
                <w:rFonts w:ascii="Calibri" w:hAnsi="Calibri" w:cs="Calibri"/>
                <w:bCs/>
                <w:sz w:val="22"/>
                <w:szCs w:val="22"/>
              </w:rPr>
            </w:pPr>
          </w:p>
          <w:p w14:paraId="7F7B0EA7" w14:textId="77777777" w:rsidR="00AD301C" w:rsidRDefault="00AD301C" w:rsidP="000C102F">
            <w:pPr>
              <w:rPr>
                <w:rFonts w:ascii="Calibri" w:hAnsi="Calibri" w:cs="Calibri"/>
                <w:bCs/>
                <w:sz w:val="22"/>
                <w:szCs w:val="22"/>
              </w:rPr>
            </w:pPr>
          </w:p>
          <w:p w14:paraId="0154B77D" w14:textId="77777777" w:rsidR="00AD301C" w:rsidRDefault="00AD301C" w:rsidP="000C102F">
            <w:pPr>
              <w:rPr>
                <w:rFonts w:ascii="Calibri" w:hAnsi="Calibri" w:cs="Calibri"/>
                <w:bCs/>
                <w:sz w:val="22"/>
                <w:szCs w:val="22"/>
              </w:rPr>
            </w:pPr>
          </w:p>
          <w:p w14:paraId="3DD4AEED" w14:textId="77777777" w:rsidR="00AD301C" w:rsidRDefault="00AD301C" w:rsidP="000C102F">
            <w:pPr>
              <w:rPr>
                <w:rFonts w:ascii="Calibri" w:hAnsi="Calibri" w:cs="Calibri"/>
                <w:bCs/>
                <w:sz w:val="22"/>
                <w:szCs w:val="22"/>
              </w:rPr>
            </w:pPr>
          </w:p>
          <w:p w14:paraId="0A6C7220" w14:textId="77777777" w:rsidR="00AD301C" w:rsidRDefault="00AD301C" w:rsidP="000C102F">
            <w:pPr>
              <w:rPr>
                <w:rFonts w:ascii="Calibri" w:hAnsi="Calibri" w:cs="Calibri"/>
                <w:bCs/>
                <w:sz w:val="22"/>
                <w:szCs w:val="22"/>
              </w:rPr>
            </w:pPr>
          </w:p>
          <w:p w14:paraId="52D32912" w14:textId="0C7082AA" w:rsidR="00AD301C" w:rsidRPr="00AD301C" w:rsidRDefault="00AD301C" w:rsidP="000C102F">
            <w:pPr>
              <w:rPr>
                <w:rFonts w:ascii="Calibri" w:hAnsi="Calibri" w:cs="Calibri"/>
                <w:bCs/>
                <w:sz w:val="22"/>
                <w:szCs w:val="22"/>
              </w:rPr>
            </w:pPr>
          </w:p>
        </w:tc>
      </w:tr>
      <w:tr w:rsidR="000C102F" w:rsidRPr="00AD301C" w14:paraId="7DD90637" w14:textId="77777777" w:rsidTr="00194FDF">
        <w:trPr>
          <w:trHeight w:val="476"/>
        </w:trPr>
        <w:tc>
          <w:tcPr>
            <w:tcW w:w="14963" w:type="dxa"/>
            <w:gridSpan w:val="6"/>
            <w:shd w:val="clear" w:color="auto" w:fill="F1A983" w:themeFill="accent2" w:themeFillTint="99"/>
            <w:vAlign w:val="center"/>
          </w:tcPr>
          <w:p w14:paraId="4695DA00" w14:textId="21A8C869" w:rsidR="000C102F" w:rsidRPr="00AD301C" w:rsidRDefault="000C102F" w:rsidP="000C102F">
            <w:pPr>
              <w:rPr>
                <w:rFonts w:ascii="Calibri" w:hAnsi="Calibri" w:cs="Calibri"/>
                <w:b/>
              </w:rPr>
            </w:pPr>
            <w:r w:rsidRPr="00AD301C">
              <w:rPr>
                <w:rFonts w:ascii="Calibri" w:hAnsi="Calibri" w:cs="Calibri"/>
                <w:b/>
              </w:rPr>
              <w:lastRenderedPageBreak/>
              <w:t>Ongoing Evaluation:</w:t>
            </w:r>
          </w:p>
        </w:tc>
      </w:tr>
      <w:tr w:rsidR="000C102F" w:rsidRPr="00AD301C" w14:paraId="3DD1CB71" w14:textId="77777777" w:rsidTr="00B05897">
        <w:trPr>
          <w:trHeight w:val="890"/>
        </w:trPr>
        <w:tc>
          <w:tcPr>
            <w:tcW w:w="14963" w:type="dxa"/>
            <w:gridSpan w:val="6"/>
          </w:tcPr>
          <w:p w14:paraId="09D0727B" w14:textId="77777777" w:rsidR="000C102F" w:rsidRPr="00AD301C" w:rsidRDefault="000C102F" w:rsidP="000C102F">
            <w:pPr>
              <w:rPr>
                <w:rFonts w:ascii="Calibri" w:hAnsi="Calibri" w:cs="Calibri"/>
                <w:b/>
                <w:sz w:val="20"/>
                <w:szCs w:val="20"/>
              </w:rPr>
            </w:pPr>
          </w:p>
          <w:p w14:paraId="1CC48DF6" w14:textId="77777777" w:rsidR="000C102F" w:rsidRPr="00AD301C" w:rsidRDefault="000C102F" w:rsidP="000C102F">
            <w:pPr>
              <w:rPr>
                <w:rFonts w:ascii="Calibri" w:hAnsi="Calibri" w:cs="Calibri"/>
                <w:b/>
                <w:color w:val="FF0000"/>
                <w:sz w:val="20"/>
                <w:szCs w:val="20"/>
              </w:rPr>
            </w:pPr>
          </w:p>
          <w:p w14:paraId="3B86CF77" w14:textId="77777777" w:rsidR="000C102F" w:rsidRPr="00AD301C" w:rsidRDefault="000C102F" w:rsidP="000C102F">
            <w:pPr>
              <w:rPr>
                <w:rFonts w:ascii="Calibri" w:hAnsi="Calibri" w:cs="Calibri"/>
                <w:b/>
                <w:color w:val="FF0000"/>
                <w:sz w:val="20"/>
                <w:szCs w:val="20"/>
              </w:rPr>
            </w:pPr>
          </w:p>
        </w:tc>
      </w:tr>
    </w:tbl>
    <w:p w14:paraId="5F16D738" w14:textId="0A4B6CF8" w:rsidR="004063FC" w:rsidRPr="00AD301C" w:rsidRDefault="004063FC" w:rsidP="000C2055">
      <w:pPr>
        <w:rPr>
          <w:rFonts w:ascii="Calibri" w:hAnsi="Calibri" w:cs="Calibri"/>
          <w:b/>
          <w:bCs/>
        </w:rPr>
      </w:pPr>
    </w:p>
    <w:tbl>
      <w:tblPr>
        <w:tblStyle w:val="TableGrid"/>
        <w:tblpPr w:leftFromText="180" w:rightFromText="180" w:vertAnchor="page" w:horzAnchor="margin" w:tblpY="1561"/>
        <w:tblW w:w="0" w:type="auto"/>
        <w:tblLayout w:type="fixed"/>
        <w:tblLook w:val="04A0" w:firstRow="1" w:lastRow="0" w:firstColumn="1" w:lastColumn="0" w:noHBand="0" w:noVBand="1"/>
      </w:tblPr>
      <w:tblGrid>
        <w:gridCol w:w="3214"/>
        <w:gridCol w:w="4294"/>
        <w:gridCol w:w="2410"/>
        <w:gridCol w:w="2551"/>
        <w:gridCol w:w="2724"/>
      </w:tblGrid>
      <w:tr w:rsidR="004063FC" w:rsidRPr="00AD301C" w14:paraId="1C76169D" w14:textId="77777777" w:rsidTr="00B05897">
        <w:trPr>
          <w:trHeight w:val="432"/>
        </w:trPr>
        <w:tc>
          <w:tcPr>
            <w:tcW w:w="15193" w:type="dxa"/>
            <w:gridSpan w:val="5"/>
            <w:vAlign w:val="center"/>
          </w:tcPr>
          <w:p w14:paraId="710308D0" w14:textId="77777777" w:rsidR="004063FC" w:rsidRPr="00AD301C" w:rsidRDefault="004063FC" w:rsidP="00B05897">
            <w:pPr>
              <w:tabs>
                <w:tab w:val="left" w:pos="2520"/>
              </w:tabs>
              <w:rPr>
                <w:rFonts w:ascii="Calibri" w:hAnsi="Calibri" w:cs="Calibri"/>
                <w:sz w:val="20"/>
                <w:szCs w:val="20"/>
              </w:rPr>
            </w:pPr>
            <w:r w:rsidRPr="00AD301C">
              <w:rPr>
                <w:rFonts w:ascii="Calibri" w:hAnsi="Calibri" w:cs="Calibri"/>
                <w:b/>
                <w:sz w:val="20"/>
                <w:szCs w:val="20"/>
              </w:rPr>
              <w:lastRenderedPageBreak/>
              <w:t xml:space="preserve">Education Directorate Improvement Plan: </w:t>
            </w:r>
            <w:r w:rsidRPr="00AD301C">
              <w:rPr>
                <w:rFonts w:ascii="Calibri" w:hAnsi="Calibri" w:cs="Calibri"/>
                <w:color w:val="000000"/>
              </w:rPr>
              <w:t>Achievement</w:t>
            </w:r>
          </w:p>
        </w:tc>
      </w:tr>
      <w:tr w:rsidR="004063FC" w:rsidRPr="00AD301C" w14:paraId="185A95F1" w14:textId="77777777" w:rsidTr="0092194C">
        <w:trPr>
          <w:trHeight w:val="410"/>
        </w:trPr>
        <w:tc>
          <w:tcPr>
            <w:tcW w:w="15193" w:type="dxa"/>
            <w:gridSpan w:val="5"/>
            <w:shd w:val="clear" w:color="auto" w:fill="F1A983" w:themeFill="accent2" w:themeFillTint="99"/>
            <w:vAlign w:val="center"/>
          </w:tcPr>
          <w:p w14:paraId="794E5308" w14:textId="6F9E4F3B" w:rsidR="004063FC" w:rsidRPr="00AD301C" w:rsidRDefault="004063FC" w:rsidP="00B05897">
            <w:pPr>
              <w:tabs>
                <w:tab w:val="left" w:pos="2520"/>
              </w:tabs>
              <w:rPr>
                <w:rFonts w:ascii="Calibri" w:hAnsi="Calibri" w:cs="Calibri"/>
                <w:b/>
              </w:rPr>
            </w:pPr>
            <w:r w:rsidRPr="00AD301C">
              <w:rPr>
                <w:rFonts w:ascii="Calibri" w:hAnsi="Calibri" w:cs="Calibri"/>
                <w:b/>
              </w:rPr>
              <w:t>Focused Priority</w:t>
            </w:r>
            <w:r w:rsidR="00194FDF" w:rsidRPr="00AD301C">
              <w:rPr>
                <w:rFonts w:ascii="Calibri" w:hAnsi="Calibri" w:cs="Calibri"/>
                <w:b/>
              </w:rPr>
              <w:t xml:space="preserve"> 3</w:t>
            </w:r>
            <w:r w:rsidRPr="00AD301C">
              <w:rPr>
                <w:rFonts w:ascii="Calibri" w:hAnsi="Calibri" w:cs="Calibri"/>
                <w:b/>
              </w:rPr>
              <w:t xml:space="preserve">: </w:t>
            </w:r>
          </w:p>
          <w:p w14:paraId="64C7CCD5" w14:textId="77777777" w:rsidR="00194FDF" w:rsidRPr="00AD301C" w:rsidRDefault="00194FDF" w:rsidP="00B05897">
            <w:pPr>
              <w:tabs>
                <w:tab w:val="left" w:pos="2520"/>
              </w:tabs>
              <w:rPr>
                <w:rFonts w:ascii="Calibri" w:hAnsi="Calibri" w:cs="Calibri"/>
                <w:b/>
              </w:rPr>
            </w:pPr>
          </w:p>
          <w:p w14:paraId="4CD45D7B" w14:textId="6AB05110" w:rsidR="004063FC" w:rsidRPr="00AD301C" w:rsidRDefault="004063FC" w:rsidP="00194FDF">
            <w:pPr>
              <w:tabs>
                <w:tab w:val="left" w:pos="2520"/>
              </w:tabs>
              <w:rPr>
                <w:rFonts w:ascii="Calibri" w:hAnsi="Calibri" w:cs="Calibri"/>
                <w:color w:val="000000" w:themeColor="text1"/>
                <w:sz w:val="20"/>
                <w:szCs w:val="20"/>
              </w:rPr>
            </w:pPr>
            <w:r w:rsidRPr="00AD301C">
              <w:rPr>
                <w:rFonts w:ascii="Calibri" w:hAnsi="Calibri" w:cs="Calibri"/>
                <w:color w:val="000000" w:themeColor="text1"/>
                <w:sz w:val="20"/>
                <w:szCs w:val="20"/>
              </w:rPr>
              <w:t xml:space="preserve">Support and enhance the delivery of high-quality learning, teaching and assessment through professional learning </w:t>
            </w:r>
            <w:r w:rsidR="00194FDF" w:rsidRPr="00AD301C">
              <w:rPr>
                <w:rFonts w:ascii="Calibri" w:hAnsi="Calibri" w:cs="Calibri"/>
                <w:color w:val="000000" w:themeColor="text1"/>
                <w:sz w:val="20"/>
                <w:szCs w:val="20"/>
              </w:rPr>
              <w:t>f</w:t>
            </w:r>
            <w:r w:rsidRPr="00AD301C">
              <w:rPr>
                <w:rFonts w:ascii="Calibri" w:hAnsi="Calibri" w:cs="Calibri"/>
                <w:color w:val="000000" w:themeColor="text1"/>
                <w:sz w:val="20"/>
                <w:szCs w:val="20"/>
              </w:rPr>
              <w:t>or all staff on the use of digital technology</w:t>
            </w:r>
            <w:r w:rsidR="00194FDF" w:rsidRPr="00AD301C">
              <w:rPr>
                <w:rFonts w:ascii="Calibri" w:hAnsi="Calibri" w:cs="Calibri"/>
                <w:color w:val="000000" w:themeColor="text1"/>
                <w:sz w:val="20"/>
                <w:szCs w:val="20"/>
              </w:rPr>
              <w:t xml:space="preserve"> (</w:t>
            </w:r>
            <w:r w:rsidR="00194FDF" w:rsidRPr="00AD301C">
              <w:rPr>
                <w:rFonts w:ascii="Calibri" w:hAnsi="Calibri" w:cs="Calibri"/>
                <w:b/>
                <w:bCs/>
                <w:i/>
                <w:iCs/>
                <w:color w:val="000000" w:themeColor="text1"/>
                <w:sz w:val="20"/>
                <w:szCs w:val="20"/>
              </w:rPr>
              <w:t>linked to Focused Priority 1</w:t>
            </w:r>
            <w:r w:rsidR="00194FDF" w:rsidRPr="00AD301C">
              <w:rPr>
                <w:rFonts w:ascii="Calibri" w:hAnsi="Calibri" w:cs="Calibri"/>
                <w:color w:val="000000" w:themeColor="text1"/>
                <w:sz w:val="20"/>
                <w:szCs w:val="20"/>
              </w:rPr>
              <w:t>)</w:t>
            </w:r>
          </w:p>
          <w:p w14:paraId="3F1B0561" w14:textId="77777777" w:rsidR="00194FDF" w:rsidRPr="00AD301C" w:rsidRDefault="00194FDF" w:rsidP="00194FDF">
            <w:pPr>
              <w:tabs>
                <w:tab w:val="left" w:pos="2520"/>
              </w:tabs>
              <w:rPr>
                <w:rFonts w:ascii="Calibri" w:hAnsi="Calibri" w:cs="Calibri"/>
                <w:color w:val="000000" w:themeColor="text1"/>
                <w:sz w:val="20"/>
                <w:szCs w:val="20"/>
              </w:rPr>
            </w:pPr>
          </w:p>
          <w:p w14:paraId="7AC65CD3" w14:textId="77777777" w:rsidR="004063FC" w:rsidRPr="00AD301C" w:rsidRDefault="004063FC" w:rsidP="00194FDF">
            <w:pPr>
              <w:tabs>
                <w:tab w:val="left" w:pos="2520"/>
              </w:tabs>
              <w:rPr>
                <w:rFonts w:ascii="Calibri" w:hAnsi="Calibri" w:cs="Calibri"/>
                <w:color w:val="000000" w:themeColor="text1"/>
                <w:sz w:val="20"/>
                <w:szCs w:val="20"/>
              </w:rPr>
            </w:pPr>
            <w:r w:rsidRPr="00AD301C">
              <w:rPr>
                <w:rFonts w:ascii="Calibri" w:hAnsi="Calibri" w:cs="Calibri"/>
                <w:color w:val="000000" w:themeColor="text1"/>
                <w:sz w:val="20"/>
                <w:szCs w:val="20"/>
              </w:rPr>
              <w:t>To support all staff</w:t>
            </w:r>
            <w:r w:rsidR="00194FDF" w:rsidRPr="00AD301C">
              <w:rPr>
                <w:rFonts w:ascii="Calibri" w:hAnsi="Calibri" w:cs="Calibri"/>
                <w:color w:val="000000" w:themeColor="text1"/>
                <w:sz w:val="20"/>
                <w:szCs w:val="20"/>
              </w:rPr>
              <w:t>,</w:t>
            </w:r>
            <w:r w:rsidRPr="00AD301C">
              <w:rPr>
                <w:rFonts w:ascii="Calibri" w:hAnsi="Calibri" w:cs="Calibri"/>
                <w:color w:val="000000" w:themeColor="text1"/>
                <w:sz w:val="20"/>
                <w:szCs w:val="20"/>
              </w:rPr>
              <w:t xml:space="preserve"> through the use of digital technologies</w:t>
            </w:r>
            <w:r w:rsidR="00194FDF" w:rsidRPr="00AD301C">
              <w:rPr>
                <w:rFonts w:ascii="Calibri" w:hAnsi="Calibri" w:cs="Calibri"/>
                <w:color w:val="000000" w:themeColor="text1"/>
                <w:sz w:val="20"/>
                <w:szCs w:val="20"/>
              </w:rPr>
              <w:t>,</w:t>
            </w:r>
            <w:r w:rsidRPr="00AD301C">
              <w:rPr>
                <w:rFonts w:ascii="Calibri" w:hAnsi="Calibri" w:cs="Calibri"/>
                <w:color w:val="000000" w:themeColor="text1"/>
                <w:sz w:val="20"/>
                <w:szCs w:val="20"/>
              </w:rPr>
              <w:t xml:space="preserve"> to create a more inclusive, engaging and personalised learning environment leading to improved outcomes for children and young people</w:t>
            </w:r>
            <w:r w:rsidR="00194FDF" w:rsidRPr="00AD301C">
              <w:rPr>
                <w:rFonts w:ascii="Calibri" w:hAnsi="Calibri" w:cs="Calibri"/>
                <w:color w:val="000000" w:themeColor="text1"/>
                <w:sz w:val="20"/>
                <w:szCs w:val="20"/>
              </w:rPr>
              <w:t xml:space="preserve"> (</w:t>
            </w:r>
            <w:r w:rsidR="00194FDF" w:rsidRPr="00AD301C">
              <w:rPr>
                <w:rFonts w:ascii="Calibri" w:hAnsi="Calibri" w:cs="Calibri"/>
                <w:b/>
                <w:bCs/>
                <w:i/>
                <w:iCs/>
                <w:color w:val="000000" w:themeColor="text1"/>
                <w:sz w:val="20"/>
                <w:szCs w:val="20"/>
              </w:rPr>
              <w:t>linked to Focused Priority 2</w:t>
            </w:r>
            <w:r w:rsidR="00194FDF" w:rsidRPr="00AD301C">
              <w:rPr>
                <w:rFonts w:ascii="Calibri" w:hAnsi="Calibri" w:cs="Calibri"/>
                <w:color w:val="000000" w:themeColor="text1"/>
                <w:sz w:val="20"/>
                <w:szCs w:val="20"/>
              </w:rPr>
              <w:t>)</w:t>
            </w:r>
          </w:p>
          <w:p w14:paraId="0A131007" w14:textId="710845E8" w:rsidR="00194FDF" w:rsidRPr="00AD301C" w:rsidRDefault="00194FDF" w:rsidP="00194FDF">
            <w:pPr>
              <w:tabs>
                <w:tab w:val="left" w:pos="2520"/>
              </w:tabs>
              <w:rPr>
                <w:rFonts w:ascii="Calibri" w:hAnsi="Calibri" w:cs="Calibri"/>
                <w:b/>
                <w:bCs/>
                <w:highlight w:val="yellow"/>
              </w:rPr>
            </w:pPr>
          </w:p>
        </w:tc>
      </w:tr>
      <w:tr w:rsidR="00A51BED" w:rsidRPr="00AD301C" w14:paraId="0521B3B8" w14:textId="77777777" w:rsidTr="00B05897">
        <w:trPr>
          <w:trHeight w:val="415"/>
        </w:trPr>
        <w:tc>
          <w:tcPr>
            <w:tcW w:w="15193" w:type="dxa"/>
            <w:gridSpan w:val="5"/>
            <w:vAlign w:val="center"/>
          </w:tcPr>
          <w:p w14:paraId="65B8FF29" w14:textId="5F01DD50" w:rsidR="00A51BED" w:rsidRPr="00AD301C" w:rsidRDefault="00A51BED" w:rsidP="00B05897">
            <w:pPr>
              <w:tabs>
                <w:tab w:val="left" w:pos="2520"/>
              </w:tabs>
              <w:rPr>
                <w:rFonts w:ascii="Calibri" w:hAnsi="Calibri" w:cs="Calibri"/>
                <w:b/>
                <w:sz w:val="20"/>
                <w:szCs w:val="20"/>
              </w:rPr>
            </w:pPr>
            <w:r w:rsidRPr="00AD301C">
              <w:rPr>
                <w:rFonts w:ascii="Calibri" w:hAnsi="Calibri" w:cs="Calibri"/>
                <w:b/>
                <w:sz w:val="20"/>
                <w:szCs w:val="20"/>
              </w:rPr>
              <w:t>HGIOS4 Quality Indicators</w:t>
            </w:r>
          </w:p>
        </w:tc>
      </w:tr>
      <w:tr w:rsidR="00A51BED" w:rsidRPr="00AD301C" w14:paraId="1E47F626" w14:textId="77777777" w:rsidTr="00B05897">
        <w:trPr>
          <w:trHeight w:val="695"/>
        </w:trPr>
        <w:tc>
          <w:tcPr>
            <w:tcW w:w="15193" w:type="dxa"/>
            <w:gridSpan w:val="5"/>
            <w:vAlign w:val="center"/>
          </w:tcPr>
          <w:p w14:paraId="38C5A8B3" w14:textId="77777777" w:rsidR="00A51BED" w:rsidRPr="00AD301C" w:rsidRDefault="00A51BED" w:rsidP="00164B19">
            <w:pPr>
              <w:pStyle w:val="ListParagraph"/>
              <w:numPr>
                <w:ilvl w:val="0"/>
                <w:numId w:val="6"/>
              </w:numPr>
              <w:tabs>
                <w:tab w:val="left" w:pos="2520"/>
              </w:tabs>
              <w:rPr>
                <w:rFonts w:ascii="Calibri" w:hAnsi="Calibri" w:cs="Calibri"/>
                <w:color w:val="000000" w:themeColor="text1"/>
                <w:sz w:val="22"/>
                <w:szCs w:val="22"/>
              </w:rPr>
            </w:pPr>
            <w:r w:rsidRPr="00AD301C">
              <w:rPr>
                <w:rFonts w:ascii="Calibri" w:hAnsi="Calibri" w:cs="Calibri"/>
                <w:color w:val="000000" w:themeColor="text1"/>
                <w:sz w:val="22"/>
                <w:szCs w:val="22"/>
              </w:rPr>
              <w:t>1.3 Leadership of Change</w:t>
            </w:r>
          </w:p>
          <w:p w14:paraId="11E5AE5A" w14:textId="77777777" w:rsidR="00A51BED" w:rsidRPr="00AD301C" w:rsidRDefault="00A51BED" w:rsidP="00164B19">
            <w:pPr>
              <w:pStyle w:val="ListParagraph"/>
              <w:numPr>
                <w:ilvl w:val="0"/>
                <w:numId w:val="6"/>
              </w:numPr>
              <w:tabs>
                <w:tab w:val="left" w:pos="2520"/>
              </w:tabs>
              <w:rPr>
                <w:rFonts w:ascii="Calibri" w:hAnsi="Calibri" w:cs="Calibri"/>
                <w:color w:val="000000" w:themeColor="text1"/>
                <w:sz w:val="22"/>
                <w:szCs w:val="22"/>
              </w:rPr>
            </w:pPr>
            <w:r w:rsidRPr="00AD301C">
              <w:rPr>
                <w:rFonts w:ascii="Calibri" w:hAnsi="Calibri" w:cs="Calibri"/>
                <w:color w:val="000000" w:themeColor="text1"/>
                <w:sz w:val="22"/>
                <w:szCs w:val="22"/>
              </w:rPr>
              <w:t>2.2 Curriculum</w:t>
            </w:r>
          </w:p>
          <w:p w14:paraId="335E6593" w14:textId="77777777" w:rsidR="00A51BED" w:rsidRPr="00AD301C" w:rsidRDefault="00A51BED" w:rsidP="00164B19">
            <w:pPr>
              <w:pStyle w:val="ListParagraph"/>
              <w:numPr>
                <w:ilvl w:val="0"/>
                <w:numId w:val="6"/>
              </w:numPr>
              <w:tabs>
                <w:tab w:val="left" w:pos="2520"/>
              </w:tabs>
              <w:rPr>
                <w:rFonts w:ascii="Calibri" w:hAnsi="Calibri" w:cs="Calibri"/>
                <w:color w:val="000000" w:themeColor="text1"/>
                <w:sz w:val="22"/>
                <w:szCs w:val="22"/>
              </w:rPr>
            </w:pPr>
            <w:r w:rsidRPr="00AD301C">
              <w:rPr>
                <w:rFonts w:ascii="Calibri" w:hAnsi="Calibri" w:cs="Calibri"/>
                <w:color w:val="000000" w:themeColor="text1"/>
                <w:sz w:val="22"/>
                <w:szCs w:val="22"/>
              </w:rPr>
              <w:t>2.3 Learning, Teaching and Assessment</w:t>
            </w:r>
          </w:p>
          <w:p w14:paraId="476B78B1" w14:textId="77777777" w:rsidR="00A51BED" w:rsidRPr="00AD301C" w:rsidRDefault="00A51BED" w:rsidP="00164B19">
            <w:pPr>
              <w:pStyle w:val="ListParagraph"/>
              <w:numPr>
                <w:ilvl w:val="0"/>
                <w:numId w:val="6"/>
              </w:numPr>
              <w:tabs>
                <w:tab w:val="left" w:pos="2520"/>
              </w:tabs>
              <w:rPr>
                <w:rFonts w:ascii="Calibri" w:hAnsi="Calibri" w:cs="Calibri"/>
                <w:color w:val="000000" w:themeColor="text1"/>
                <w:sz w:val="22"/>
                <w:szCs w:val="22"/>
              </w:rPr>
            </w:pPr>
            <w:r w:rsidRPr="00AD301C">
              <w:rPr>
                <w:rFonts w:ascii="Calibri" w:hAnsi="Calibri" w:cs="Calibri"/>
                <w:color w:val="000000" w:themeColor="text1"/>
                <w:sz w:val="22"/>
                <w:szCs w:val="22"/>
              </w:rPr>
              <w:t>2.4 Personalised Support</w:t>
            </w:r>
          </w:p>
          <w:p w14:paraId="0101F24D" w14:textId="77777777" w:rsidR="00A51BED" w:rsidRPr="00AD301C" w:rsidRDefault="00A51BED" w:rsidP="00164B19">
            <w:pPr>
              <w:pStyle w:val="ListParagraph"/>
              <w:numPr>
                <w:ilvl w:val="0"/>
                <w:numId w:val="6"/>
              </w:numPr>
              <w:tabs>
                <w:tab w:val="left" w:pos="2520"/>
              </w:tabs>
              <w:rPr>
                <w:rFonts w:ascii="Calibri" w:hAnsi="Calibri" w:cs="Calibri"/>
                <w:color w:val="000000" w:themeColor="text1"/>
                <w:sz w:val="22"/>
                <w:szCs w:val="22"/>
              </w:rPr>
            </w:pPr>
            <w:r w:rsidRPr="00AD301C">
              <w:rPr>
                <w:rFonts w:ascii="Calibri" w:hAnsi="Calibri" w:cs="Calibri"/>
                <w:color w:val="000000" w:themeColor="text1"/>
                <w:sz w:val="22"/>
                <w:szCs w:val="22"/>
              </w:rPr>
              <w:t>2.6 Transition</w:t>
            </w:r>
          </w:p>
          <w:p w14:paraId="42B918D6" w14:textId="77777777" w:rsidR="00A51BED" w:rsidRPr="00AD301C" w:rsidRDefault="00A51BED" w:rsidP="00164B19">
            <w:pPr>
              <w:pStyle w:val="ListParagraph"/>
              <w:numPr>
                <w:ilvl w:val="0"/>
                <w:numId w:val="6"/>
              </w:numPr>
              <w:tabs>
                <w:tab w:val="left" w:pos="2520"/>
              </w:tabs>
              <w:rPr>
                <w:rFonts w:ascii="Calibri" w:hAnsi="Calibri" w:cs="Calibri"/>
                <w:color w:val="000000" w:themeColor="text1"/>
                <w:sz w:val="22"/>
                <w:szCs w:val="22"/>
              </w:rPr>
            </w:pPr>
            <w:r w:rsidRPr="00AD301C">
              <w:rPr>
                <w:rFonts w:ascii="Calibri" w:hAnsi="Calibri" w:cs="Calibri"/>
                <w:color w:val="000000" w:themeColor="text1"/>
                <w:sz w:val="22"/>
                <w:szCs w:val="22"/>
              </w:rPr>
              <w:t>3.2 Raising Attainment and achievement</w:t>
            </w:r>
          </w:p>
          <w:p w14:paraId="51FAB1AB" w14:textId="77777777" w:rsidR="00A51BED" w:rsidRPr="00AD301C" w:rsidRDefault="00A51BED" w:rsidP="00164B19">
            <w:pPr>
              <w:pStyle w:val="ListParagraph"/>
              <w:numPr>
                <w:ilvl w:val="0"/>
                <w:numId w:val="6"/>
              </w:numPr>
              <w:tabs>
                <w:tab w:val="left" w:pos="2520"/>
              </w:tabs>
              <w:rPr>
                <w:rFonts w:ascii="Calibri" w:hAnsi="Calibri" w:cs="Calibri"/>
                <w:color w:val="000000" w:themeColor="text1"/>
                <w:sz w:val="22"/>
                <w:szCs w:val="22"/>
              </w:rPr>
            </w:pPr>
            <w:r w:rsidRPr="00AD301C">
              <w:rPr>
                <w:rFonts w:ascii="Calibri" w:hAnsi="Calibri" w:cs="Calibri"/>
                <w:color w:val="000000" w:themeColor="text1"/>
                <w:sz w:val="22"/>
                <w:szCs w:val="22"/>
              </w:rPr>
              <w:t>3.3 Increasing creativity and employability</w:t>
            </w:r>
          </w:p>
          <w:p w14:paraId="2BD17A27" w14:textId="77777777" w:rsidR="00A51BED" w:rsidRPr="00AD301C" w:rsidRDefault="00A51BED" w:rsidP="00B05897">
            <w:pPr>
              <w:tabs>
                <w:tab w:val="left" w:pos="2520"/>
              </w:tabs>
              <w:rPr>
                <w:rFonts w:ascii="Calibri" w:hAnsi="Calibri" w:cs="Calibri"/>
                <w:sz w:val="20"/>
                <w:szCs w:val="20"/>
              </w:rPr>
            </w:pPr>
          </w:p>
        </w:tc>
      </w:tr>
      <w:tr w:rsidR="004063FC" w:rsidRPr="00AD301C" w14:paraId="23C128CC" w14:textId="77777777" w:rsidTr="0092194C">
        <w:trPr>
          <w:trHeight w:val="458"/>
        </w:trPr>
        <w:tc>
          <w:tcPr>
            <w:tcW w:w="3214" w:type="dxa"/>
            <w:shd w:val="clear" w:color="auto" w:fill="F1A983" w:themeFill="accent2" w:themeFillTint="99"/>
            <w:vAlign w:val="center"/>
          </w:tcPr>
          <w:p w14:paraId="49BACA53" w14:textId="77777777" w:rsidR="004063FC" w:rsidRPr="00AD301C" w:rsidRDefault="004063FC" w:rsidP="00B05897">
            <w:pPr>
              <w:jc w:val="center"/>
              <w:rPr>
                <w:rFonts w:ascii="Calibri" w:hAnsi="Calibri" w:cs="Calibri"/>
                <w:b/>
              </w:rPr>
            </w:pPr>
            <w:r w:rsidRPr="00AD301C">
              <w:rPr>
                <w:rFonts w:ascii="Calibri" w:hAnsi="Calibri" w:cs="Calibri"/>
                <w:b/>
              </w:rPr>
              <w:t>Expected Impact</w:t>
            </w:r>
          </w:p>
        </w:tc>
        <w:tc>
          <w:tcPr>
            <w:tcW w:w="4294" w:type="dxa"/>
            <w:shd w:val="clear" w:color="auto" w:fill="F1A983" w:themeFill="accent2" w:themeFillTint="99"/>
            <w:vAlign w:val="center"/>
          </w:tcPr>
          <w:p w14:paraId="1DF0A6AD" w14:textId="77777777" w:rsidR="004063FC" w:rsidRPr="00AD301C" w:rsidRDefault="004063FC" w:rsidP="00B05897">
            <w:pPr>
              <w:jc w:val="center"/>
              <w:rPr>
                <w:rFonts w:ascii="Calibri" w:hAnsi="Calibri" w:cs="Calibri"/>
                <w:b/>
              </w:rPr>
            </w:pPr>
            <w:r w:rsidRPr="00AD301C">
              <w:rPr>
                <w:rFonts w:ascii="Calibri" w:hAnsi="Calibri" w:cs="Calibri"/>
                <w:b/>
              </w:rPr>
              <w:t>Strategic Actions Planned</w:t>
            </w:r>
          </w:p>
        </w:tc>
        <w:tc>
          <w:tcPr>
            <w:tcW w:w="2410" w:type="dxa"/>
            <w:shd w:val="clear" w:color="auto" w:fill="F1A983" w:themeFill="accent2" w:themeFillTint="99"/>
            <w:vAlign w:val="center"/>
          </w:tcPr>
          <w:p w14:paraId="3436EA21" w14:textId="77777777" w:rsidR="004063FC" w:rsidRPr="00AD301C" w:rsidRDefault="004063FC" w:rsidP="00B05897">
            <w:pPr>
              <w:jc w:val="center"/>
              <w:rPr>
                <w:rFonts w:ascii="Calibri" w:hAnsi="Calibri" w:cs="Calibri"/>
                <w:b/>
              </w:rPr>
            </w:pPr>
            <w:r w:rsidRPr="00AD301C">
              <w:rPr>
                <w:rFonts w:ascii="Calibri" w:hAnsi="Calibri" w:cs="Calibri"/>
                <w:b/>
              </w:rPr>
              <w:t>Responsibilities</w:t>
            </w:r>
          </w:p>
        </w:tc>
        <w:tc>
          <w:tcPr>
            <w:tcW w:w="2551" w:type="dxa"/>
            <w:shd w:val="clear" w:color="auto" w:fill="F1A983" w:themeFill="accent2" w:themeFillTint="99"/>
            <w:vAlign w:val="center"/>
          </w:tcPr>
          <w:p w14:paraId="39C0BF11" w14:textId="77777777" w:rsidR="004063FC" w:rsidRPr="00AD301C" w:rsidRDefault="004063FC" w:rsidP="00B05897">
            <w:pPr>
              <w:jc w:val="center"/>
              <w:rPr>
                <w:rFonts w:ascii="Calibri" w:hAnsi="Calibri" w:cs="Calibri"/>
                <w:b/>
              </w:rPr>
            </w:pPr>
            <w:r w:rsidRPr="00AD301C">
              <w:rPr>
                <w:rFonts w:ascii="Calibri" w:hAnsi="Calibri" w:cs="Calibri"/>
                <w:b/>
              </w:rPr>
              <w:t>Measure of Success</w:t>
            </w:r>
          </w:p>
          <w:p w14:paraId="326EC92A" w14:textId="77777777" w:rsidR="004063FC" w:rsidRPr="00AD301C" w:rsidRDefault="004063FC" w:rsidP="00B05897">
            <w:pPr>
              <w:jc w:val="center"/>
              <w:rPr>
                <w:rFonts w:ascii="Calibri" w:hAnsi="Calibri" w:cs="Calibri"/>
                <w:b/>
                <w:i/>
                <w:iCs/>
                <w:sz w:val="20"/>
                <w:szCs w:val="20"/>
              </w:rPr>
            </w:pPr>
            <w:r w:rsidRPr="00AD301C">
              <w:rPr>
                <w:rFonts w:ascii="Calibri" w:hAnsi="Calibri" w:cs="Calibri"/>
                <w:b/>
                <w:i/>
                <w:iCs/>
                <w:sz w:val="20"/>
                <w:szCs w:val="20"/>
              </w:rPr>
              <w:t>(Triangulation of Evidence/QI Methodology)</w:t>
            </w:r>
          </w:p>
        </w:tc>
        <w:tc>
          <w:tcPr>
            <w:tcW w:w="2724" w:type="dxa"/>
            <w:shd w:val="clear" w:color="auto" w:fill="F1A983" w:themeFill="accent2" w:themeFillTint="99"/>
            <w:vAlign w:val="center"/>
          </w:tcPr>
          <w:p w14:paraId="5F282FDD" w14:textId="77777777" w:rsidR="004063FC" w:rsidRPr="00AD301C" w:rsidRDefault="004063FC" w:rsidP="00B05897">
            <w:pPr>
              <w:jc w:val="center"/>
              <w:rPr>
                <w:rFonts w:ascii="Calibri" w:hAnsi="Calibri" w:cs="Calibri"/>
                <w:b/>
              </w:rPr>
            </w:pPr>
            <w:r w:rsidRPr="00AD301C">
              <w:rPr>
                <w:rFonts w:ascii="Calibri" w:hAnsi="Calibri" w:cs="Calibri"/>
                <w:b/>
              </w:rPr>
              <w:t>Timescales</w:t>
            </w:r>
          </w:p>
        </w:tc>
      </w:tr>
      <w:tr w:rsidR="004063FC" w:rsidRPr="00AD301C" w14:paraId="7A9A9467" w14:textId="77777777" w:rsidTr="00B05897">
        <w:trPr>
          <w:trHeight w:val="1408"/>
        </w:trPr>
        <w:tc>
          <w:tcPr>
            <w:tcW w:w="3214" w:type="dxa"/>
          </w:tcPr>
          <w:p w14:paraId="1F0F8386" w14:textId="77777777" w:rsidR="004063FC" w:rsidRPr="00AD301C" w:rsidRDefault="004063FC" w:rsidP="00B05897">
            <w:pPr>
              <w:rPr>
                <w:rFonts w:ascii="Calibri" w:hAnsi="Calibri" w:cs="Calibri"/>
                <w:color w:val="000000" w:themeColor="text1"/>
                <w:sz w:val="20"/>
                <w:szCs w:val="20"/>
              </w:rPr>
            </w:pPr>
          </w:p>
          <w:p w14:paraId="313569F2" w14:textId="77777777" w:rsidR="004063FC" w:rsidRPr="00AD301C" w:rsidRDefault="004063FC"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All children will experience improved engagement and motivation in learning through creative approaches to delivering learning and teaching using a wide range of digital tools.</w:t>
            </w:r>
          </w:p>
          <w:p w14:paraId="692E4094" w14:textId="77777777" w:rsidR="004063FC" w:rsidRPr="00AD301C" w:rsidRDefault="004063FC" w:rsidP="00B05897">
            <w:pPr>
              <w:rPr>
                <w:rFonts w:ascii="Calibri" w:hAnsi="Calibri" w:cs="Calibri"/>
                <w:color w:val="000000" w:themeColor="text1"/>
                <w:sz w:val="20"/>
                <w:szCs w:val="20"/>
              </w:rPr>
            </w:pPr>
          </w:p>
          <w:p w14:paraId="39A93B7D" w14:textId="641F6FF8" w:rsidR="004063FC" w:rsidRPr="00AD301C" w:rsidRDefault="004063FC"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Through professional learning all staff will enhance their skills in using digital tools to deliver high-quality learning, teaching and assessment leading to improved outcomes for all children.</w:t>
            </w:r>
          </w:p>
          <w:p w14:paraId="2C5C0F91" w14:textId="77777777" w:rsidR="004063FC" w:rsidRPr="00AD301C" w:rsidRDefault="004063FC" w:rsidP="00B05897">
            <w:pPr>
              <w:rPr>
                <w:rFonts w:ascii="Calibri" w:hAnsi="Calibri" w:cs="Calibri"/>
                <w:color w:val="000000" w:themeColor="text1"/>
                <w:sz w:val="20"/>
                <w:szCs w:val="20"/>
              </w:rPr>
            </w:pPr>
          </w:p>
          <w:p w14:paraId="62CDE964" w14:textId="6ED915C2" w:rsidR="004063FC" w:rsidRPr="00AD301C" w:rsidRDefault="004063FC"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 xml:space="preserve">Children/young </w:t>
            </w:r>
            <w:r w:rsidRPr="00AD301C">
              <w:rPr>
                <w:rFonts w:ascii="Calibri" w:hAnsi="Calibri" w:cs="Calibri"/>
                <w:sz w:val="20"/>
                <w:szCs w:val="20"/>
              </w:rPr>
              <w:t xml:space="preserve">people </w:t>
            </w:r>
            <w:r w:rsidR="007C7864" w:rsidRPr="00AD301C">
              <w:rPr>
                <w:rFonts w:ascii="Calibri" w:hAnsi="Calibri" w:cs="Calibri"/>
                <w:sz w:val="20"/>
                <w:szCs w:val="20"/>
              </w:rPr>
              <w:t>i</w:t>
            </w:r>
            <w:r w:rsidRPr="00AD301C">
              <w:rPr>
                <w:rFonts w:ascii="Calibri" w:hAnsi="Calibri" w:cs="Calibri"/>
                <w:sz w:val="20"/>
                <w:szCs w:val="20"/>
              </w:rPr>
              <w:t>n P6/7</w:t>
            </w:r>
            <w:r w:rsidR="0092194C" w:rsidRPr="00AD301C">
              <w:rPr>
                <w:rFonts w:ascii="Calibri" w:hAnsi="Calibri" w:cs="Calibri"/>
                <w:sz w:val="20"/>
                <w:szCs w:val="20"/>
              </w:rPr>
              <w:t xml:space="preserve"> </w:t>
            </w:r>
            <w:r w:rsidRPr="00AD301C">
              <w:rPr>
                <w:rFonts w:ascii="Calibri" w:hAnsi="Calibri" w:cs="Calibri"/>
                <w:color w:val="000000" w:themeColor="text1"/>
                <w:sz w:val="20"/>
                <w:szCs w:val="20"/>
              </w:rPr>
              <w:t>will become more proficient in using digital tools to support them in their learning, preparing them with skills for learning, life and work.</w:t>
            </w:r>
          </w:p>
          <w:p w14:paraId="107F989E" w14:textId="77777777" w:rsidR="004063FC" w:rsidRPr="00AD301C" w:rsidRDefault="004063FC" w:rsidP="00B05897">
            <w:pPr>
              <w:rPr>
                <w:rFonts w:ascii="Calibri" w:hAnsi="Calibri" w:cs="Calibri"/>
                <w:color w:val="000000" w:themeColor="text1"/>
                <w:sz w:val="20"/>
                <w:szCs w:val="20"/>
              </w:rPr>
            </w:pPr>
          </w:p>
          <w:p w14:paraId="6E088FAA" w14:textId="3F122DFD" w:rsidR="004063FC" w:rsidRPr="00AD301C" w:rsidRDefault="004063FC"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All staff will increase their knowledge of how to personalise learning using a wide range of software, digital skills, and accessibility tools to meet the needs of all children/young people at universal, additional and intensive levels.</w:t>
            </w:r>
          </w:p>
          <w:p w14:paraId="597C5B20" w14:textId="77777777" w:rsidR="004063FC" w:rsidRPr="00AD301C" w:rsidRDefault="004063FC" w:rsidP="00B05897">
            <w:pPr>
              <w:rPr>
                <w:rFonts w:ascii="Calibri" w:hAnsi="Calibri" w:cs="Calibri"/>
                <w:color w:val="000000" w:themeColor="text1"/>
                <w:sz w:val="20"/>
                <w:szCs w:val="20"/>
              </w:rPr>
            </w:pPr>
          </w:p>
          <w:p w14:paraId="12C0C9E6" w14:textId="77777777" w:rsidR="004063FC" w:rsidRPr="00AD301C" w:rsidRDefault="004063FC"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Through planned opportunities with parents/carers, knowledge of the use of digital technology will be developed and this will ensure they can support children in their learning across the curriculum.</w:t>
            </w:r>
          </w:p>
          <w:p w14:paraId="090E25EB" w14:textId="77777777" w:rsidR="004063FC" w:rsidRPr="00AD301C" w:rsidRDefault="004063FC" w:rsidP="00B05897">
            <w:pPr>
              <w:pStyle w:val="ListParagraph"/>
              <w:ind w:left="360"/>
              <w:rPr>
                <w:rFonts w:ascii="Calibri" w:hAnsi="Calibri" w:cs="Calibri"/>
                <w:color w:val="FF0000"/>
              </w:rPr>
            </w:pPr>
          </w:p>
          <w:p w14:paraId="7ED16609" w14:textId="77777777" w:rsidR="004063FC" w:rsidRPr="00AD301C" w:rsidRDefault="004063FC" w:rsidP="00B05897">
            <w:pPr>
              <w:rPr>
                <w:rFonts w:ascii="Calibri" w:hAnsi="Calibri" w:cs="Calibri"/>
                <w:b/>
              </w:rPr>
            </w:pPr>
          </w:p>
          <w:p w14:paraId="424453EA" w14:textId="77777777" w:rsidR="004063FC" w:rsidRPr="00AD301C" w:rsidRDefault="004063FC" w:rsidP="00B05897">
            <w:pPr>
              <w:rPr>
                <w:rFonts w:ascii="Calibri" w:hAnsi="Calibri" w:cs="Calibri"/>
                <w:b/>
              </w:rPr>
            </w:pPr>
          </w:p>
          <w:p w14:paraId="52542088" w14:textId="77777777" w:rsidR="004063FC" w:rsidRPr="00AD301C" w:rsidRDefault="004063FC" w:rsidP="00B05897">
            <w:pPr>
              <w:rPr>
                <w:rFonts w:ascii="Calibri" w:hAnsi="Calibri" w:cs="Calibri"/>
                <w:b/>
              </w:rPr>
            </w:pPr>
          </w:p>
        </w:tc>
        <w:tc>
          <w:tcPr>
            <w:tcW w:w="4294" w:type="dxa"/>
          </w:tcPr>
          <w:p w14:paraId="080B8496" w14:textId="77777777" w:rsidR="004063FC" w:rsidRPr="00AD301C" w:rsidRDefault="004063FC" w:rsidP="00B05897">
            <w:pPr>
              <w:rPr>
                <w:rFonts w:ascii="Calibri" w:hAnsi="Calibri" w:cs="Calibri"/>
                <w:b/>
                <w:bCs/>
                <w:color w:val="000000" w:themeColor="text1"/>
                <w:sz w:val="20"/>
                <w:szCs w:val="20"/>
              </w:rPr>
            </w:pPr>
          </w:p>
          <w:p w14:paraId="3CEA1FAF" w14:textId="5F077D51"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t>Professional Learning Activit</w:t>
            </w:r>
            <w:r w:rsidR="007C7864" w:rsidRPr="00AD301C">
              <w:rPr>
                <w:rFonts w:ascii="Calibri" w:hAnsi="Calibri" w:cs="Calibri"/>
                <w:b/>
                <w:bCs/>
                <w:color w:val="000000" w:themeColor="text1"/>
                <w:sz w:val="20"/>
                <w:szCs w:val="20"/>
              </w:rPr>
              <w:t>ies:</w:t>
            </w:r>
          </w:p>
          <w:p w14:paraId="7CCE4CB5" w14:textId="63544FA7" w:rsidR="004063FC" w:rsidRPr="00AD301C" w:rsidRDefault="004063FC" w:rsidP="00164B19">
            <w:pPr>
              <w:pStyle w:val="ListParagraph"/>
              <w:numPr>
                <w:ilvl w:val="0"/>
                <w:numId w:val="4"/>
              </w:numPr>
              <w:rPr>
                <w:rFonts w:ascii="Calibri" w:hAnsi="Calibri" w:cs="Calibri"/>
                <w:color w:val="000000" w:themeColor="text1"/>
                <w:sz w:val="20"/>
                <w:szCs w:val="20"/>
              </w:rPr>
            </w:pPr>
            <w:r w:rsidRPr="00AD301C">
              <w:rPr>
                <w:rFonts w:ascii="Calibri" w:hAnsi="Calibri" w:cs="Calibri"/>
                <w:color w:val="000000" w:themeColor="text1"/>
                <w:sz w:val="20"/>
                <w:szCs w:val="20"/>
              </w:rPr>
              <w:t xml:space="preserve">As part of the agreed WTA 5 collegiate sessions, staff will engage in professional learning </w:t>
            </w:r>
            <w:r w:rsidR="007C7864" w:rsidRPr="00AD301C">
              <w:rPr>
                <w:rFonts w:ascii="Calibri" w:hAnsi="Calibri" w:cs="Calibri"/>
                <w:color w:val="000000" w:themeColor="text1"/>
                <w:sz w:val="20"/>
                <w:szCs w:val="20"/>
              </w:rPr>
              <w:t xml:space="preserve">with Cluster colleagues </w:t>
            </w:r>
            <w:r w:rsidRPr="00AD301C">
              <w:rPr>
                <w:rFonts w:ascii="Calibri" w:hAnsi="Calibri" w:cs="Calibri"/>
                <w:color w:val="000000" w:themeColor="text1"/>
                <w:sz w:val="20"/>
                <w:szCs w:val="20"/>
              </w:rPr>
              <w:t>on the use of iPads and associated apps to enhance the quality of learning, teaching and assessment.</w:t>
            </w:r>
          </w:p>
          <w:p w14:paraId="1161B2E5" w14:textId="77777777" w:rsidR="004063FC" w:rsidRPr="00AD301C" w:rsidRDefault="004063FC" w:rsidP="00164B19">
            <w:pPr>
              <w:pStyle w:val="ListParagraph"/>
              <w:numPr>
                <w:ilvl w:val="0"/>
                <w:numId w:val="1"/>
              </w:numPr>
              <w:rPr>
                <w:rFonts w:ascii="Calibri" w:hAnsi="Calibri" w:cs="Calibri"/>
                <w:color w:val="000000" w:themeColor="text1"/>
                <w:sz w:val="20"/>
                <w:szCs w:val="20"/>
              </w:rPr>
            </w:pPr>
            <w:r w:rsidRPr="00AD301C">
              <w:rPr>
                <w:rFonts w:ascii="Calibri" w:hAnsi="Calibri" w:cs="Calibri"/>
                <w:color w:val="000000" w:themeColor="text1"/>
                <w:sz w:val="20"/>
                <w:szCs w:val="20"/>
              </w:rPr>
              <w:t xml:space="preserve">All staff will have the option to upskill their knowledge through the awareness of resources and self-led professional learning available on the Apple Education Community and further professional learning will support teachers to make effective use of the </w:t>
            </w:r>
            <w:r w:rsidRPr="00AD301C">
              <w:rPr>
                <w:rFonts w:ascii="Calibri" w:hAnsi="Calibri" w:cs="Calibri"/>
                <w:color w:val="000000" w:themeColor="text1"/>
                <w:sz w:val="20"/>
                <w:szCs w:val="20"/>
              </w:rPr>
              <w:lastRenderedPageBreak/>
              <w:t>software library and develop their digital skills.</w:t>
            </w:r>
          </w:p>
          <w:p w14:paraId="48509E3A" w14:textId="7AAF9AC2" w:rsidR="007C7864" w:rsidRPr="00AD301C" w:rsidRDefault="007C7864" w:rsidP="00164B19">
            <w:pPr>
              <w:pStyle w:val="ListParagraph"/>
              <w:numPr>
                <w:ilvl w:val="0"/>
                <w:numId w:val="1"/>
              </w:numPr>
              <w:rPr>
                <w:rFonts w:ascii="Calibri" w:hAnsi="Calibri" w:cs="Calibri"/>
                <w:color w:val="000000" w:themeColor="text1"/>
                <w:sz w:val="20"/>
                <w:szCs w:val="20"/>
              </w:rPr>
            </w:pPr>
            <w:r w:rsidRPr="00AD301C">
              <w:rPr>
                <w:rFonts w:ascii="Calibri" w:hAnsi="Calibri" w:cs="Calibri"/>
                <w:color w:val="000000" w:themeColor="text1"/>
                <w:sz w:val="20"/>
                <w:szCs w:val="20"/>
              </w:rPr>
              <w:t>Our Transforming Learning Ambassador will complete the Apple Coach training and support colleagues to develop their practice</w:t>
            </w:r>
          </w:p>
          <w:p w14:paraId="7F5A0BFF" w14:textId="403AF666" w:rsidR="00462AE5" w:rsidRPr="00AD301C" w:rsidRDefault="007C7864" w:rsidP="00164B19">
            <w:pPr>
              <w:pStyle w:val="ListParagraph"/>
              <w:numPr>
                <w:ilvl w:val="0"/>
                <w:numId w:val="1"/>
              </w:numPr>
              <w:rPr>
                <w:rFonts w:ascii="Calibri" w:hAnsi="Calibri" w:cs="Calibri"/>
                <w:color w:val="000000" w:themeColor="text1"/>
                <w:sz w:val="20"/>
                <w:szCs w:val="20"/>
              </w:rPr>
            </w:pPr>
            <w:r w:rsidRPr="00AD301C">
              <w:rPr>
                <w:rFonts w:ascii="Calibri" w:hAnsi="Calibri" w:cs="Calibri"/>
                <w:color w:val="000000" w:themeColor="text1"/>
                <w:sz w:val="20"/>
                <w:szCs w:val="20"/>
              </w:rPr>
              <w:t>All staff will engage in professional learning on how to use Book Creator and use this tool with learners</w:t>
            </w:r>
          </w:p>
          <w:p w14:paraId="14C5781F" w14:textId="0C9DCF1A" w:rsidR="007C7864" w:rsidRPr="00AD301C" w:rsidRDefault="007C7864" w:rsidP="00164B19">
            <w:pPr>
              <w:pStyle w:val="ListParagraph"/>
              <w:numPr>
                <w:ilvl w:val="0"/>
                <w:numId w:val="1"/>
              </w:numPr>
              <w:rPr>
                <w:rFonts w:ascii="Calibri" w:hAnsi="Calibri" w:cs="Calibri"/>
                <w:color w:val="000000" w:themeColor="text1"/>
                <w:sz w:val="20"/>
                <w:szCs w:val="20"/>
              </w:rPr>
            </w:pPr>
            <w:r w:rsidRPr="00AD301C">
              <w:rPr>
                <w:rFonts w:ascii="Calibri" w:hAnsi="Calibri" w:cs="Calibri"/>
                <w:color w:val="000000" w:themeColor="text1"/>
                <w:sz w:val="20"/>
                <w:szCs w:val="20"/>
              </w:rPr>
              <w:t>A supportive professional learning community will be established across the Madras Cluster (see Cluster plan)</w:t>
            </w:r>
          </w:p>
          <w:p w14:paraId="6C18A779" w14:textId="77777777" w:rsidR="004063FC" w:rsidRPr="00AD301C" w:rsidRDefault="004063FC" w:rsidP="00B05897">
            <w:pPr>
              <w:pStyle w:val="ListParagraph"/>
              <w:rPr>
                <w:rFonts w:ascii="Calibri" w:hAnsi="Calibri" w:cs="Calibri"/>
                <w:color w:val="000000" w:themeColor="text1"/>
                <w:sz w:val="20"/>
                <w:szCs w:val="20"/>
              </w:rPr>
            </w:pPr>
          </w:p>
          <w:p w14:paraId="08DDB436" w14:textId="310B8CA9"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t>Enhancing learners’ experiences</w:t>
            </w:r>
            <w:r w:rsidR="007C7864" w:rsidRPr="00AD301C">
              <w:rPr>
                <w:rFonts w:ascii="Calibri" w:hAnsi="Calibri" w:cs="Calibri"/>
                <w:b/>
                <w:bCs/>
                <w:color w:val="000000" w:themeColor="text1"/>
                <w:sz w:val="20"/>
                <w:szCs w:val="20"/>
              </w:rPr>
              <w:t>:</w:t>
            </w:r>
          </w:p>
          <w:p w14:paraId="3C573AC8"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Enable all staff to personalise learning by tailoring content on digital platforms to suit individual/class needs.</w:t>
            </w:r>
          </w:p>
          <w:p w14:paraId="7976E936"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Enable all staff to use digital tools to make learning and teaching more engaging.</w:t>
            </w:r>
          </w:p>
          <w:p w14:paraId="61DDC5A9"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Accessibility features will be available to ensure learning is more inclusive for children with ASN whilst promoting independence.</w:t>
            </w:r>
          </w:p>
          <w:p w14:paraId="13F4C6C7" w14:textId="53C818C0"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Staff will ensure they are able to always demonstrate safe and responsible use of digital</w:t>
            </w:r>
            <w:r w:rsidR="0092194C" w:rsidRPr="00AD301C">
              <w:rPr>
                <w:rFonts w:ascii="Calibri" w:hAnsi="Calibri" w:cs="Calibri"/>
                <w:color w:val="000000" w:themeColor="text1"/>
                <w:sz w:val="20"/>
                <w:szCs w:val="20"/>
              </w:rPr>
              <w:t xml:space="preserve"> devices</w:t>
            </w:r>
          </w:p>
          <w:p w14:paraId="307A86BA" w14:textId="77777777" w:rsidR="004063FC" w:rsidRPr="00AD301C" w:rsidRDefault="004063FC" w:rsidP="00B05897">
            <w:pPr>
              <w:pStyle w:val="ListParagraph"/>
              <w:rPr>
                <w:rFonts w:ascii="Calibri" w:hAnsi="Calibri" w:cs="Calibri"/>
                <w:color w:val="000000" w:themeColor="text1"/>
                <w:sz w:val="20"/>
                <w:szCs w:val="20"/>
              </w:rPr>
            </w:pPr>
          </w:p>
          <w:p w14:paraId="678F5D84" w14:textId="1D1EC2B5"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t>Learning, Teaching and Assessment</w:t>
            </w:r>
            <w:r w:rsidR="007C7864" w:rsidRPr="00AD301C">
              <w:rPr>
                <w:rFonts w:ascii="Calibri" w:hAnsi="Calibri" w:cs="Calibri"/>
                <w:b/>
                <w:bCs/>
                <w:color w:val="000000" w:themeColor="text1"/>
                <w:sz w:val="20"/>
                <w:szCs w:val="20"/>
              </w:rPr>
              <w:t>:</w:t>
            </w:r>
          </w:p>
          <w:p w14:paraId="020389E4"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Teachers will use their digital skills to plan appropriate learning based on Fife’s curriculum progression pathways.</w:t>
            </w:r>
          </w:p>
          <w:p w14:paraId="5CCDA9BF"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 xml:space="preserve">Teachers will use a range of digital tools to create and share explanations and to model learning processes. </w:t>
            </w:r>
          </w:p>
          <w:p w14:paraId="58F5EDE3" w14:textId="51E7DD5B"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 xml:space="preserve">Planning for key </w:t>
            </w:r>
            <w:r w:rsidRPr="00AD301C">
              <w:rPr>
                <w:rFonts w:ascii="Calibri" w:hAnsi="Calibri" w:cs="Calibri"/>
                <w:sz w:val="20"/>
                <w:szCs w:val="20"/>
              </w:rPr>
              <w:t>learning to be shared via digital platforms to support P6/7</w:t>
            </w:r>
            <w:r w:rsidR="0092194C" w:rsidRPr="00AD301C">
              <w:rPr>
                <w:rFonts w:ascii="Calibri" w:hAnsi="Calibri" w:cs="Calibri"/>
                <w:sz w:val="20"/>
                <w:szCs w:val="20"/>
              </w:rPr>
              <w:t xml:space="preserve"> pupils</w:t>
            </w:r>
            <w:r w:rsidRPr="00AD301C">
              <w:rPr>
                <w:rFonts w:ascii="Calibri" w:hAnsi="Calibri" w:cs="Calibri"/>
                <w:sz w:val="20"/>
                <w:szCs w:val="20"/>
              </w:rPr>
              <w:t xml:space="preserve"> to access during and outside of lessons.</w:t>
            </w:r>
          </w:p>
          <w:p w14:paraId="6DB404B7"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Teachers will plan for differentiated learning by providing access to learning materials digitally allowing children to use the accessibility features and/or to access at their own pace.</w:t>
            </w:r>
          </w:p>
          <w:p w14:paraId="2E25C5DC"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lastRenderedPageBreak/>
              <w:t>Teachers involve children in the planning process, actively engaging them in decision making, allowing them to contribute ideas, select learning activities and co construct success criteria.</w:t>
            </w:r>
          </w:p>
          <w:p w14:paraId="21DB2D5D" w14:textId="4C4718DA" w:rsidR="000977AB" w:rsidRPr="00AD301C" w:rsidRDefault="000977AB"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 xml:space="preserve">Pupils to deliver workshops and open afternoons for parents to support their understanding of how these tools are used to support learning, teaching and assessment </w:t>
            </w:r>
          </w:p>
          <w:p w14:paraId="7A24599E" w14:textId="77777777" w:rsidR="004063FC" w:rsidRPr="00AD301C" w:rsidRDefault="004063FC" w:rsidP="00B05897">
            <w:pPr>
              <w:pStyle w:val="ListParagraph"/>
              <w:rPr>
                <w:rFonts w:ascii="Calibri" w:hAnsi="Calibri" w:cs="Calibri"/>
                <w:color w:val="000000" w:themeColor="text1"/>
                <w:sz w:val="20"/>
                <w:szCs w:val="20"/>
              </w:rPr>
            </w:pPr>
          </w:p>
          <w:p w14:paraId="5F8EF44A" w14:textId="5E914413"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t>Assessment and Feedback</w:t>
            </w:r>
            <w:r w:rsidR="000977AB" w:rsidRPr="00AD301C">
              <w:rPr>
                <w:rFonts w:ascii="Calibri" w:hAnsi="Calibri" w:cs="Calibri"/>
                <w:b/>
                <w:bCs/>
                <w:color w:val="000000" w:themeColor="text1"/>
                <w:sz w:val="20"/>
                <w:szCs w:val="20"/>
              </w:rPr>
              <w:t>:</w:t>
            </w:r>
          </w:p>
          <w:p w14:paraId="0A3E9852"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All staff will develop skills to improve their knowledge of the digital tools available that can be used to provide instant feedback to children.</w:t>
            </w:r>
          </w:p>
          <w:p w14:paraId="1E6648AC" w14:textId="091130A4"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Development of Digital Portfolios to showcase learning over time using Showbie</w:t>
            </w:r>
            <w:r w:rsidR="0092194C" w:rsidRPr="00AD301C">
              <w:rPr>
                <w:rFonts w:ascii="Calibri" w:hAnsi="Calibri" w:cs="Calibri"/>
                <w:color w:val="000000" w:themeColor="text1"/>
                <w:sz w:val="20"/>
                <w:szCs w:val="20"/>
              </w:rPr>
              <w:t xml:space="preserve"> and My World of Work.</w:t>
            </w:r>
            <w:r w:rsidR="000977AB" w:rsidRPr="00AD301C">
              <w:rPr>
                <w:rFonts w:ascii="Calibri" w:hAnsi="Calibri" w:cs="Calibri"/>
                <w:color w:val="000000" w:themeColor="text1"/>
                <w:sz w:val="20"/>
                <w:szCs w:val="20"/>
              </w:rPr>
              <w:t xml:space="preserve"> (See Focused Priority 2)</w:t>
            </w:r>
          </w:p>
          <w:p w14:paraId="54FEC1E1" w14:textId="77777777" w:rsidR="004063FC" w:rsidRPr="00AD301C" w:rsidRDefault="004063FC" w:rsidP="00164B19">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Data to be gathered from the use of digital platforms in conjunction with all assessment evidence to plan for next steps in learning.</w:t>
            </w:r>
          </w:p>
          <w:p w14:paraId="4C60B4F2" w14:textId="77777777" w:rsidR="004063FC" w:rsidRPr="00AD301C" w:rsidRDefault="004063FC" w:rsidP="00B05897">
            <w:pPr>
              <w:rPr>
                <w:rFonts w:ascii="Calibri" w:hAnsi="Calibri" w:cs="Calibri"/>
                <w:color w:val="000000" w:themeColor="text1"/>
                <w:sz w:val="20"/>
                <w:szCs w:val="20"/>
              </w:rPr>
            </w:pPr>
          </w:p>
          <w:p w14:paraId="350A8A72" w14:textId="77777777" w:rsidR="004063FC" w:rsidRPr="00AD301C" w:rsidRDefault="004063FC" w:rsidP="00B05897">
            <w:pPr>
              <w:rPr>
                <w:rFonts w:ascii="Calibri" w:hAnsi="Calibri" w:cs="Calibri"/>
                <w:color w:val="FF0000"/>
                <w:sz w:val="20"/>
                <w:szCs w:val="20"/>
              </w:rPr>
            </w:pPr>
          </w:p>
          <w:p w14:paraId="706E0BC8" w14:textId="77777777"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t>Curriculum Rationale</w:t>
            </w:r>
          </w:p>
          <w:p w14:paraId="1167E3F8" w14:textId="4755F3BB" w:rsidR="004063FC" w:rsidRPr="00AD301C" w:rsidRDefault="004063FC" w:rsidP="00E22A84">
            <w:pPr>
              <w:pStyle w:val="ListParagraph"/>
              <w:numPr>
                <w:ilvl w:val="0"/>
                <w:numId w:val="3"/>
              </w:numPr>
              <w:rPr>
                <w:rFonts w:ascii="Calibri" w:hAnsi="Calibri" w:cs="Calibri"/>
                <w:sz w:val="20"/>
                <w:szCs w:val="20"/>
              </w:rPr>
            </w:pPr>
            <w:r w:rsidRPr="00AD301C">
              <w:rPr>
                <w:rFonts w:ascii="Calibri" w:hAnsi="Calibri" w:cs="Calibri"/>
                <w:color w:val="000000" w:themeColor="text1"/>
                <w:sz w:val="20"/>
                <w:szCs w:val="20"/>
              </w:rPr>
              <w:t>Our Curriculum Rationale will be further developed to ensure that this reflect</w:t>
            </w:r>
            <w:r w:rsidR="0092194C" w:rsidRPr="00AD301C">
              <w:rPr>
                <w:rFonts w:ascii="Calibri" w:hAnsi="Calibri" w:cs="Calibri"/>
                <w:color w:val="000000" w:themeColor="text1"/>
                <w:sz w:val="20"/>
                <w:szCs w:val="20"/>
              </w:rPr>
              <w:t xml:space="preserve">s </w:t>
            </w:r>
            <w:r w:rsidRPr="00AD301C">
              <w:rPr>
                <w:rFonts w:ascii="Calibri" w:hAnsi="Calibri" w:cs="Calibri"/>
                <w:color w:val="000000" w:themeColor="text1"/>
                <w:sz w:val="20"/>
                <w:szCs w:val="20"/>
              </w:rPr>
              <w:t>the experiences all children are experiencing across the school in relation to the use of digital technology.</w:t>
            </w:r>
          </w:p>
        </w:tc>
        <w:tc>
          <w:tcPr>
            <w:tcW w:w="2410" w:type="dxa"/>
          </w:tcPr>
          <w:p w14:paraId="1E2A8BB8" w14:textId="77777777" w:rsidR="004063FC" w:rsidRPr="00AD301C" w:rsidRDefault="004063FC" w:rsidP="00B05897">
            <w:pPr>
              <w:rPr>
                <w:rFonts w:ascii="Calibri" w:hAnsi="Calibri" w:cs="Calibri"/>
                <w:color w:val="FF0000"/>
                <w:sz w:val="20"/>
                <w:szCs w:val="20"/>
              </w:rPr>
            </w:pPr>
          </w:p>
          <w:p w14:paraId="7EE9AE5A" w14:textId="77777777" w:rsidR="009E3F73" w:rsidRPr="00AD301C" w:rsidRDefault="009E3F73" w:rsidP="00B05897">
            <w:pPr>
              <w:rPr>
                <w:rFonts w:ascii="Calibri" w:hAnsi="Calibri" w:cs="Calibri"/>
                <w:color w:val="000000" w:themeColor="text1"/>
                <w:sz w:val="20"/>
                <w:szCs w:val="20"/>
              </w:rPr>
            </w:pPr>
          </w:p>
          <w:p w14:paraId="613EE636" w14:textId="561532BD" w:rsidR="004063FC" w:rsidRPr="00AD301C" w:rsidRDefault="009E3F73"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All staff l</w:t>
            </w:r>
            <w:r w:rsidR="004063FC" w:rsidRPr="00AD301C">
              <w:rPr>
                <w:rFonts w:ascii="Calibri" w:hAnsi="Calibri" w:cs="Calibri"/>
                <w:color w:val="000000" w:themeColor="text1"/>
                <w:sz w:val="20"/>
                <w:szCs w:val="20"/>
              </w:rPr>
              <w:t>ed by ESO’s, Digital PT’s</w:t>
            </w:r>
          </w:p>
          <w:p w14:paraId="451293B0" w14:textId="77777777" w:rsidR="004063FC" w:rsidRPr="00AD301C" w:rsidRDefault="004063FC" w:rsidP="00B05897">
            <w:pPr>
              <w:rPr>
                <w:rFonts w:ascii="Calibri" w:hAnsi="Calibri" w:cs="Calibri"/>
                <w:color w:val="000000" w:themeColor="text1"/>
                <w:sz w:val="20"/>
                <w:szCs w:val="20"/>
              </w:rPr>
            </w:pPr>
          </w:p>
          <w:p w14:paraId="74B89A41" w14:textId="77777777" w:rsidR="004063FC" w:rsidRPr="00AD301C" w:rsidRDefault="004063FC" w:rsidP="00B05897">
            <w:pPr>
              <w:rPr>
                <w:rFonts w:ascii="Calibri" w:hAnsi="Calibri" w:cs="Calibri"/>
                <w:color w:val="000000" w:themeColor="text1"/>
                <w:sz w:val="20"/>
                <w:szCs w:val="20"/>
              </w:rPr>
            </w:pPr>
          </w:p>
          <w:p w14:paraId="6902AF37" w14:textId="77777777" w:rsidR="004063FC" w:rsidRPr="00AD301C" w:rsidRDefault="004063FC" w:rsidP="00B05897">
            <w:pPr>
              <w:rPr>
                <w:rFonts w:ascii="Calibri" w:hAnsi="Calibri" w:cs="Calibri"/>
                <w:color w:val="000000" w:themeColor="text1"/>
                <w:sz w:val="20"/>
                <w:szCs w:val="20"/>
              </w:rPr>
            </w:pPr>
          </w:p>
          <w:p w14:paraId="205EFBD9" w14:textId="77777777" w:rsidR="009E3F73" w:rsidRPr="00AD301C" w:rsidRDefault="009E3F73" w:rsidP="00B05897">
            <w:pPr>
              <w:rPr>
                <w:rFonts w:ascii="Calibri" w:hAnsi="Calibri" w:cs="Calibri"/>
                <w:color w:val="000000" w:themeColor="text1"/>
                <w:sz w:val="20"/>
                <w:szCs w:val="20"/>
              </w:rPr>
            </w:pPr>
          </w:p>
          <w:p w14:paraId="2708B7B6" w14:textId="03ADDEF3" w:rsidR="004063FC" w:rsidRPr="00AD301C" w:rsidRDefault="004063FC" w:rsidP="00B05897">
            <w:pPr>
              <w:rPr>
                <w:rFonts w:ascii="Calibri" w:hAnsi="Calibri" w:cs="Calibri"/>
                <w:color w:val="FF0000"/>
                <w:sz w:val="20"/>
                <w:szCs w:val="20"/>
              </w:rPr>
            </w:pPr>
            <w:r w:rsidRPr="00AD301C">
              <w:rPr>
                <w:rFonts w:ascii="Calibri" w:hAnsi="Calibri" w:cs="Calibri"/>
                <w:color w:val="000000" w:themeColor="text1"/>
                <w:sz w:val="20"/>
                <w:szCs w:val="20"/>
              </w:rPr>
              <w:t xml:space="preserve">All staff </w:t>
            </w:r>
            <w:r w:rsidR="009E3F73" w:rsidRPr="00AD301C">
              <w:rPr>
                <w:rFonts w:ascii="Calibri" w:hAnsi="Calibri" w:cs="Calibri"/>
                <w:color w:val="000000" w:themeColor="text1"/>
                <w:sz w:val="20"/>
                <w:szCs w:val="20"/>
              </w:rPr>
              <w:t>- l</w:t>
            </w:r>
            <w:r w:rsidR="005B10C6" w:rsidRPr="00AD301C">
              <w:rPr>
                <w:rFonts w:ascii="Calibri" w:hAnsi="Calibri" w:cs="Calibri"/>
                <w:color w:val="000000" w:themeColor="text1"/>
                <w:sz w:val="20"/>
                <w:szCs w:val="20"/>
              </w:rPr>
              <w:t>ed by Wendy Garty (Transforming Learning Champion)</w:t>
            </w:r>
          </w:p>
          <w:p w14:paraId="147C75B8" w14:textId="77777777" w:rsidR="004063FC" w:rsidRPr="00AD301C" w:rsidRDefault="004063FC" w:rsidP="00B05897">
            <w:pPr>
              <w:rPr>
                <w:rFonts w:ascii="Calibri" w:hAnsi="Calibri" w:cs="Calibri"/>
                <w:color w:val="000000" w:themeColor="text1"/>
                <w:sz w:val="20"/>
                <w:szCs w:val="20"/>
              </w:rPr>
            </w:pPr>
          </w:p>
          <w:p w14:paraId="05BCDAF4" w14:textId="77777777" w:rsidR="004063FC" w:rsidRPr="00AD301C" w:rsidRDefault="004063FC" w:rsidP="00B05897">
            <w:pPr>
              <w:rPr>
                <w:rFonts w:ascii="Calibri" w:hAnsi="Calibri" w:cs="Calibri"/>
                <w:color w:val="000000" w:themeColor="text1"/>
                <w:sz w:val="20"/>
                <w:szCs w:val="20"/>
              </w:rPr>
            </w:pPr>
          </w:p>
          <w:p w14:paraId="39288494" w14:textId="77777777" w:rsidR="004063FC" w:rsidRPr="00AD301C" w:rsidRDefault="004063FC" w:rsidP="00B05897">
            <w:pPr>
              <w:rPr>
                <w:rFonts w:ascii="Calibri" w:hAnsi="Calibri" w:cs="Calibri"/>
                <w:color w:val="000000" w:themeColor="text1"/>
                <w:sz w:val="20"/>
                <w:szCs w:val="20"/>
              </w:rPr>
            </w:pPr>
          </w:p>
          <w:p w14:paraId="6272F59C" w14:textId="77777777" w:rsidR="004063FC" w:rsidRPr="00AD301C" w:rsidRDefault="004063FC" w:rsidP="00B05897">
            <w:pPr>
              <w:rPr>
                <w:rFonts w:ascii="Calibri" w:hAnsi="Calibri" w:cs="Calibri"/>
                <w:color w:val="000000" w:themeColor="text1"/>
                <w:sz w:val="20"/>
                <w:szCs w:val="20"/>
              </w:rPr>
            </w:pPr>
          </w:p>
          <w:p w14:paraId="6F454553" w14:textId="77777777" w:rsidR="004063FC" w:rsidRPr="00AD301C" w:rsidRDefault="004063FC" w:rsidP="00B05897">
            <w:pPr>
              <w:rPr>
                <w:rFonts w:ascii="Calibri" w:hAnsi="Calibri" w:cs="Calibri"/>
                <w:color w:val="000000" w:themeColor="text1"/>
                <w:sz w:val="20"/>
                <w:szCs w:val="20"/>
              </w:rPr>
            </w:pPr>
          </w:p>
          <w:p w14:paraId="648924E9" w14:textId="77777777" w:rsidR="009E3F73" w:rsidRPr="00AD301C" w:rsidRDefault="009E3F73" w:rsidP="009E3F73">
            <w:pPr>
              <w:rPr>
                <w:rFonts w:ascii="Calibri" w:hAnsi="Calibri" w:cs="Calibri"/>
                <w:color w:val="FF0000"/>
                <w:sz w:val="20"/>
                <w:szCs w:val="20"/>
              </w:rPr>
            </w:pPr>
            <w:r w:rsidRPr="00AD301C">
              <w:rPr>
                <w:rFonts w:ascii="Calibri" w:hAnsi="Calibri" w:cs="Calibri"/>
                <w:color w:val="000000" w:themeColor="text1"/>
                <w:sz w:val="20"/>
                <w:szCs w:val="20"/>
              </w:rPr>
              <w:t>All staff - led by Wendy Garty (Transforming Learning Champion)</w:t>
            </w:r>
          </w:p>
          <w:p w14:paraId="4F817152" w14:textId="77777777" w:rsidR="004063FC" w:rsidRPr="00AD301C" w:rsidRDefault="004063FC" w:rsidP="00B05897">
            <w:pPr>
              <w:rPr>
                <w:rFonts w:ascii="Calibri" w:hAnsi="Calibri" w:cs="Calibri"/>
                <w:color w:val="000000" w:themeColor="text1"/>
                <w:sz w:val="20"/>
                <w:szCs w:val="20"/>
              </w:rPr>
            </w:pPr>
          </w:p>
          <w:p w14:paraId="33E52D7B" w14:textId="77777777" w:rsidR="004063FC" w:rsidRPr="00AD301C" w:rsidRDefault="004063FC" w:rsidP="00B05897">
            <w:pPr>
              <w:rPr>
                <w:rFonts w:ascii="Calibri" w:hAnsi="Calibri" w:cs="Calibri"/>
                <w:color w:val="000000" w:themeColor="text1"/>
                <w:sz w:val="20"/>
                <w:szCs w:val="20"/>
              </w:rPr>
            </w:pPr>
          </w:p>
          <w:p w14:paraId="7A0EA797" w14:textId="77777777" w:rsidR="004063FC" w:rsidRPr="00AD301C" w:rsidRDefault="004063FC" w:rsidP="00B05897">
            <w:pPr>
              <w:rPr>
                <w:rFonts w:ascii="Calibri" w:hAnsi="Calibri" w:cs="Calibri"/>
                <w:color w:val="000000" w:themeColor="text1"/>
                <w:sz w:val="20"/>
                <w:szCs w:val="20"/>
              </w:rPr>
            </w:pPr>
          </w:p>
          <w:p w14:paraId="1F4038E1" w14:textId="77777777" w:rsidR="004063FC" w:rsidRPr="00AD301C" w:rsidRDefault="004063FC" w:rsidP="00B05897">
            <w:pPr>
              <w:rPr>
                <w:rFonts w:ascii="Calibri" w:hAnsi="Calibri" w:cs="Calibri"/>
                <w:color w:val="000000" w:themeColor="text1"/>
                <w:sz w:val="20"/>
                <w:szCs w:val="20"/>
              </w:rPr>
            </w:pPr>
          </w:p>
          <w:p w14:paraId="342DA607" w14:textId="7C10ED62" w:rsidR="004063FC" w:rsidRPr="00AD301C" w:rsidRDefault="009E3F73"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(see Cluster Plan)</w:t>
            </w:r>
          </w:p>
          <w:p w14:paraId="5647216D" w14:textId="77777777" w:rsidR="004063FC" w:rsidRPr="00AD301C" w:rsidRDefault="004063FC" w:rsidP="00B05897">
            <w:pPr>
              <w:rPr>
                <w:rFonts w:ascii="Calibri" w:hAnsi="Calibri" w:cs="Calibri"/>
                <w:color w:val="000000" w:themeColor="text1"/>
                <w:sz w:val="20"/>
                <w:szCs w:val="20"/>
              </w:rPr>
            </w:pPr>
          </w:p>
          <w:p w14:paraId="01DA25FF" w14:textId="77777777" w:rsidR="004063FC" w:rsidRPr="00AD301C" w:rsidRDefault="004063FC" w:rsidP="00B05897">
            <w:pPr>
              <w:rPr>
                <w:rFonts w:ascii="Calibri" w:hAnsi="Calibri" w:cs="Calibri"/>
                <w:color w:val="000000" w:themeColor="text1"/>
                <w:sz w:val="20"/>
                <w:szCs w:val="20"/>
              </w:rPr>
            </w:pPr>
          </w:p>
          <w:p w14:paraId="4BC4F52A" w14:textId="77777777" w:rsidR="009E3F73" w:rsidRPr="00AD301C" w:rsidRDefault="009E3F73" w:rsidP="00B05897">
            <w:pPr>
              <w:rPr>
                <w:rFonts w:ascii="Calibri" w:hAnsi="Calibri" w:cs="Calibri"/>
                <w:color w:val="FF0000"/>
                <w:sz w:val="20"/>
                <w:szCs w:val="20"/>
              </w:rPr>
            </w:pPr>
          </w:p>
          <w:p w14:paraId="28D88E38" w14:textId="3F05F0D6" w:rsidR="004063FC" w:rsidRPr="00AD301C" w:rsidRDefault="004063FC" w:rsidP="00B05897">
            <w:pPr>
              <w:rPr>
                <w:rFonts w:ascii="Calibri" w:hAnsi="Calibri" w:cs="Calibri"/>
                <w:color w:val="FF0000"/>
                <w:sz w:val="20"/>
                <w:szCs w:val="20"/>
              </w:rPr>
            </w:pPr>
          </w:p>
          <w:p w14:paraId="77ED151B" w14:textId="3671C507" w:rsidR="009E3F73" w:rsidRPr="00AD301C" w:rsidRDefault="009E3F73" w:rsidP="009E3F73">
            <w:pPr>
              <w:rPr>
                <w:rFonts w:ascii="Calibri" w:hAnsi="Calibri" w:cs="Calibri"/>
                <w:color w:val="FF0000"/>
                <w:sz w:val="20"/>
                <w:szCs w:val="20"/>
              </w:rPr>
            </w:pPr>
            <w:r w:rsidRPr="00AD301C">
              <w:rPr>
                <w:rFonts w:ascii="Calibri" w:hAnsi="Calibri" w:cs="Calibri"/>
                <w:color w:val="000000" w:themeColor="text1"/>
                <w:sz w:val="20"/>
                <w:szCs w:val="20"/>
              </w:rPr>
              <w:t>All staff - led by Wendy Garty (Transforming Learning Champion) and SLT</w:t>
            </w:r>
          </w:p>
          <w:p w14:paraId="12DC988E" w14:textId="69B24AD1" w:rsidR="009E3F73" w:rsidRPr="00AD301C" w:rsidRDefault="009E3F73" w:rsidP="00B05897">
            <w:pPr>
              <w:rPr>
                <w:rFonts w:ascii="Calibri" w:hAnsi="Calibri" w:cs="Calibri"/>
                <w:color w:val="FF0000"/>
                <w:sz w:val="20"/>
                <w:szCs w:val="20"/>
              </w:rPr>
            </w:pPr>
          </w:p>
          <w:p w14:paraId="16D4BF5B" w14:textId="77777777" w:rsidR="004063FC" w:rsidRPr="00AD301C" w:rsidRDefault="004063FC" w:rsidP="00B05897">
            <w:pPr>
              <w:rPr>
                <w:rFonts w:ascii="Calibri" w:hAnsi="Calibri" w:cs="Calibri"/>
                <w:color w:val="000000" w:themeColor="text1"/>
                <w:sz w:val="20"/>
                <w:szCs w:val="20"/>
              </w:rPr>
            </w:pPr>
          </w:p>
          <w:p w14:paraId="7ABDC4B2" w14:textId="77777777" w:rsidR="004063FC" w:rsidRPr="00AD301C" w:rsidRDefault="004063FC" w:rsidP="00B05897">
            <w:pPr>
              <w:rPr>
                <w:rFonts w:ascii="Calibri" w:hAnsi="Calibri" w:cs="Calibri"/>
                <w:color w:val="000000" w:themeColor="text1"/>
                <w:sz w:val="20"/>
                <w:szCs w:val="20"/>
              </w:rPr>
            </w:pPr>
          </w:p>
          <w:p w14:paraId="5D2FDB2C" w14:textId="77777777" w:rsidR="004063FC" w:rsidRPr="00AD301C" w:rsidRDefault="004063FC" w:rsidP="00B05897">
            <w:pPr>
              <w:rPr>
                <w:rFonts w:ascii="Calibri" w:hAnsi="Calibri" w:cs="Calibri"/>
                <w:color w:val="000000" w:themeColor="text1"/>
                <w:sz w:val="20"/>
                <w:szCs w:val="20"/>
              </w:rPr>
            </w:pPr>
          </w:p>
          <w:p w14:paraId="0FF8003A" w14:textId="77777777" w:rsidR="004063FC" w:rsidRPr="00AD301C" w:rsidRDefault="004063FC" w:rsidP="00B05897">
            <w:pPr>
              <w:rPr>
                <w:rFonts w:ascii="Calibri" w:hAnsi="Calibri" w:cs="Calibri"/>
                <w:color w:val="000000" w:themeColor="text1"/>
                <w:sz w:val="20"/>
                <w:szCs w:val="20"/>
              </w:rPr>
            </w:pPr>
          </w:p>
          <w:p w14:paraId="382D715C" w14:textId="77777777" w:rsidR="004063FC" w:rsidRPr="00AD301C" w:rsidRDefault="004063FC" w:rsidP="00B05897">
            <w:pPr>
              <w:rPr>
                <w:rFonts w:ascii="Calibri" w:hAnsi="Calibri" w:cs="Calibri"/>
                <w:color w:val="000000" w:themeColor="text1"/>
                <w:sz w:val="20"/>
                <w:szCs w:val="20"/>
              </w:rPr>
            </w:pPr>
          </w:p>
          <w:p w14:paraId="4262AA6B" w14:textId="77777777" w:rsidR="004063FC" w:rsidRPr="00AD301C" w:rsidRDefault="004063FC" w:rsidP="00B05897">
            <w:pPr>
              <w:rPr>
                <w:rFonts w:ascii="Calibri" w:hAnsi="Calibri" w:cs="Calibri"/>
                <w:color w:val="000000" w:themeColor="text1"/>
                <w:sz w:val="20"/>
                <w:szCs w:val="20"/>
              </w:rPr>
            </w:pPr>
          </w:p>
          <w:p w14:paraId="5E309619" w14:textId="77777777" w:rsidR="004063FC" w:rsidRPr="00AD301C" w:rsidRDefault="004063FC" w:rsidP="00B05897">
            <w:pPr>
              <w:rPr>
                <w:rFonts w:ascii="Calibri" w:hAnsi="Calibri" w:cs="Calibri"/>
                <w:color w:val="000000" w:themeColor="text1"/>
                <w:sz w:val="20"/>
                <w:szCs w:val="20"/>
              </w:rPr>
            </w:pPr>
          </w:p>
          <w:p w14:paraId="08FB2503" w14:textId="77777777" w:rsidR="004063FC" w:rsidRPr="00AD301C" w:rsidRDefault="004063FC" w:rsidP="00B05897">
            <w:pPr>
              <w:rPr>
                <w:rFonts w:ascii="Calibri" w:hAnsi="Calibri" w:cs="Calibri"/>
                <w:color w:val="000000" w:themeColor="text1"/>
                <w:sz w:val="20"/>
                <w:szCs w:val="20"/>
              </w:rPr>
            </w:pPr>
          </w:p>
          <w:p w14:paraId="25C79518" w14:textId="77777777" w:rsidR="004063FC" w:rsidRPr="00AD301C" w:rsidRDefault="004063FC" w:rsidP="00B05897">
            <w:pPr>
              <w:rPr>
                <w:rFonts w:ascii="Calibri" w:hAnsi="Calibri" w:cs="Calibri"/>
                <w:color w:val="000000" w:themeColor="text1"/>
                <w:sz w:val="20"/>
                <w:szCs w:val="20"/>
              </w:rPr>
            </w:pPr>
          </w:p>
          <w:p w14:paraId="74AF8B9D" w14:textId="77777777" w:rsidR="004063FC" w:rsidRPr="00AD301C" w:rsidRDefault="004063FC" w:rsidP="00B05897">
            <w:pPr>
              <w:rPr>
                <w:rFonts w:ascii="Calibri" w:hAnsi="Calibri" w:cs="Calibri"/>
                <w:color w:val="000000" w:themeColor="text1"/>
                <w:sz w:val="20"/>
                <w:szCs w:val="20"/>
              </w:rPr>
            </w:pPr>
          </w:p>
          <w:p w14:paraId="45A073B6" w14:textId="77777777" w:rsidR="009E3F73" w:rsidRPr="00AD301C" w:rsidRDefault="009E3F73" w:rsidP="009E3F73">
            <w:pPr>
              <w:rPr>
                <w:rFonts w:ascii="Calibri" w:hAnsi="Calibri" w:cs="Calibri"/>
                <w:color w:val="FF0000"/>
                <w:sz w:val="20"/>
                <w:szCs w:val="20"/>
              </w:rPr>
            </w:pPr>
            <w:r w:rsidRPr="00AD301C">
              <w:rPr>
                <w:rFonts w:ascii="Calibri" w:hAnsi="Calibri" w:cs="Calibri"/>
                <w:color w:val="000000" w:themeColor="text1"/>
                <w:sz w:val="20"/>
                <w:szCs w:val="20"/>
              </w:rPr>
              <w:t>All staff - led by Wendy Garty (Transforming Learning Champion)</w:t>
            </w:r>
          </w:p>
          <w:p w14:paraId="0D8BF455" w14:textId="77777777" w:rsidR="004063FC" w:rsidRPr="00AD301C" w:rsidRDefault="004063FC" w:rsidP="00B05897">
            <w:pPr>
              <w:rPr>
                <w:rFonts w:ascii="Calibri" w:hAnsi="Calibri" w:cs="Calibri"/>
                <w:color w:val="000000" w:themeColor="text1"/>
                <w:sz w:val="20"/>
                <w:szCs w:val="20"/>
              </w:rPr>
            </w:pPr>
          </w:p>
          <w:p w14:paraId="59995E2D" w14:textId="77777777" w:rsidR="009E3F73" w:rsidRPr="00AD301C" w:rsidRDefault="009E3F73" w:rsidP="00B05897">
            <w:pPr>
              <w:rPr>
                <w:rFonts w:ascii="Calibri" w:hAnsi="Calibri" w:cs="Calibri"/>
                <w:color w:val="000000" w:themeColor="text1"/>
                <w:sz w:val="20"/>
                <w:szCs w:val="20"/>
              </w:rPr>
            </w:pPr>
          </w:p>
          <w:p w14:paraId="10D4FAA1" w14:textId="77777777" w:rsidR="009E3F73" w:rsidRPr="00AD301C" w:rsidRDefault="009E3F73" w:rsidP="00B05897">
            <w:pPr>
              <w:rPr>
                <w:rFonts w:ascii="Calibri" w:hAnsi="Calibri" w:cs="Calibri"/>
                <w:color w:val="000000" w:themeColor="text1"/>
                <w:sz w:val="20"/>
                <w:szCs w:val="20"/>
              </w:rPr>
            </w:pPr>
          </w:p>
          <w:p w14:paraId="4169800F" w14:textId="77777777" w:rsidR="009E3F73" w:rsidRPr="00AD301C" w:rsidRDefault="009E3F73" w:rsidP="00B05897">
            <w:pPr>
              <w:rPr>
                <w:rFonts w:ascii="Calibri" w:hAnsi="Calibri" w:cs="Calibri"/>
                <w:color w:val="000000" w:themeColor="text1"/>
                <w:sz w:val="20"/>
                <w:szCs w:val="20"/>
              </w:rPr>
            </w:pPr>
          </w:p>
          <w:p w14:paraId="6974E206" w14:textId="77777777" w:rsidR="009E3F73" w:rsidRPr="00AD301C" w:rsidRDefault="009E3F73" w:rsidP="00B05897">
            <w:pPr>
              <w:rPr>
                <w:rFonts w:ascii="Calibri" w:hAnsi="Calibri" w:cs="Calibri"/>
                <w:color w:val="000000" w:themeColor="text1"/>
                <w:sz w:val="20"/>
                <w:szCs w:val="20"/>
              </w:rPr>
            </w:pPr>
          </w:p>
          <w:p w14:paraId="30C9B0DE" w14:textId="77777777" w:rsidR="009E3F73" w:rsidRPr="00AD301C" w:rsidRDefault="009E3F73" w:rsidP="00B05897">
            <w:pPr>
              <w:rPr>
                <w:rFonts w:ascii="Calibri" w:hAnsi="Calibri" w:cs="Calibri"/>
                <w:color w:val="000000" w:themeColor="text1"/>
                <w:sz w:val="20"/>
                <w:szCs w:val="20"/>
              </w:rPr>
            </w:pPr>
          </w:p>
          <w:p w14:paraId="55DC82E5" w14:textId="77777777" w:rsidR="009E3F73" w:rsidRPr="00AD301C" w:rsidRDefault="009E3F73" w:rsidP="00B05897">
            <w:pPr>
              <w:rPr>
                <w:rFonts w:ascii="Calibri" w:hAnsi="Calibri" w:cs="Calibri"/>
                <w:color w:val="000000" w:themeColor="text1"/>
                <w:sz w:val="20"/>
                <w:szCs w:val="20"/>
              </w:rPr>
            </w:pPr>
          </w:p>
          <w:p w14:paraId="32101A2A" w14:textId="77777777" w:rsidR="009E3F73" w:rsidRDefault="009E3F73" w:rsidP="00B05897">
            <w:pPr>
              <w:rPr>
                <w:rFonts w:ascii="Calibri" w:hAnsi="Calibri" w:cs="Calibri"/>
                <w:color w:val="000000" w:themeColor="text1"/>
                <w:sz w:val="20"/>
                <w:szCs w:val="20"/>
              </w:rPr>
            </w:pPr>
          </w:p>
          <w:p w14:paraId="32D468D5" w14:textId="77777777" w:rsidR="005E3D1E" w:rsidRDefault="005E3D1E" w:rsidP="00B05897">
            <w:pPr>
              <w:rPr>
                <w:rFonts w:ascii="Calibri" w:hAnsi="Calibri" w:cs="Calibri"/>
                <w:color w:val="000000" w:themeColor="text1"/>
                <w:sz w:val="20"/>
                <w:szCs w:val="20"/>
              </w:rPr>
            </w:pPr>
          </w:p>
          <w:p w14:paraId="702A5A44" w14:textId="77777777" w:rsidR="005E3D1E" w:rsidRDefault="005E3D1E" w:rsidP="00B05897">
            <w:pPr>
              <w:rPr>
                <w:rFonts w:ascii="Calibri" w:hAnsi="Calibri" w:cs="Calibri"/>
                <w:color w:val="000000" w:themeColor="text1"/>
                <w:sz w:val="20"/>
                <w:szCs w:val="20"/>
              </w:rPr>
            </w:pPr>
          </w:p>
          <w:p w14:paraId="5B9A7C34" w14:textId="77777777" w:rsidR="005E3D1E" w:rsidRDefault="005E3D1E" w:rsidP="00B05897">
            <w:pPr>
              <w:rPr>
                <w:rFonts w:ascii="Calibri" w:hAnsi="Calibri" w:cs="Calibri"/>
                <w:color w:val="000000" w:themeColor="text1"/>
                <w:sz w:val="20"/>
                <w:szCs w:val="20"/>
              </w:rPr>
            </w:pPr>
          </w:p>
          <w:p w14:paraId="7FBDE8C4" w14:textId="77777777" w:rsidR="005E3D1E" w:rsidRDefault="005E3D1E" w:rsidP="00B05897">
            <w:pPr>
              <w:rPr>
                <w:rFonts w:ascii="Calibri" w:hAnsi="Calibri" w:cs="Calibri"/>
                <w:color w:val="000000" w:themeColor="text1"/>
                <w:sz w:val="20"/>
                <w:szCs w:val="20"/>
              </w:rPr>
            </w:pPr>
          </w:p>
          <w:p w14:paraId="5BBBF56D" w14:textId="77777777" w:rsidR="005E3D1E" w:rsidRDefault="005E3D1E" w:rsidP="00B05897">
            <w:pPr>
              <w:rPr>
                <w:rFonts w:ascii="Calibri" w:hAnsi="Calibri" w:cs="Calibri"/>
                <w:color w:val="000000" w:themeColor="text1"/>
                <w:sz w:val="20"/>
                <w:szCs w:val="20"/>
              </w:rPr>
            </w:pPr>
          </w:p>
          <w:p w14:paraId="7D5B289E" w14:textId="77777777" w:rsidR="005E3D1E" w:rsidRDefault="005E3D1E" w:rsidP="00B05897">
            <w:pPr>
              <w:rPr>
                <w:rFonts w:ascii="Calibri" w:hAnsi="Calibri" w:cs="Calibri"/>
                <w:color w:val="000000" w:themeColor="text1"/>
                <w:sz w:val="20"/>
                <w:szCs w:val="20"/>
              </w:rPr>
            </w:pPr>
          </w:p>
          <w:p w14:paraId="79D7AB58" w14:textId="77777777" w:rsidR="005E3D1E" w:rsidRDefault="005E3D1E" w:rsidP="00B05897">
            <w:pPr>
              <w:rPr>
                <w:rFonts w:ascii="Calibri" w:hAnsi="Calibri" w:cs="Calibri"/>
                <w:color w:val="000000" w:themeColor="text1"/>
                <w:sz w:val="20"/>
                <w:szCs w:val="20"/>
              </w:rPr>
            </w:pPr>
          </w:p>
          <w:p w14:paraId="4F81BA59" w14:textId="77777777" w:rsidR="005E3D1E" w:rsidRDefault="005E3D1E" w:rsidP="00B05897">
            <w:pPr>
              <w:rPr>
                <w:rFonts w:ascii="Calibri" w:hAnsi="Calibri" w:cs="Calibri"/>
                <w:color w:val="000000" w:themeColor="text1"/>
                <w:sz w:val="20"/>
                <w:szCs w:val="20"/>
              </w:rPr>
            </w:pPr>
          </w:p>
          <w:p w14:paraId="51ACEF18" w14:textId="77777777" w:rsidR="005E3D1E" w:rsidRDefault="005E3D1E" w:rsidP="00B05897">
            <w:pPr>
              <w:rPr>
                <w:rFonts w:ascii="Calibri" w:hAnsi="Calibri" w:cs="Calibri"/>
                <w:color w:val="000000" w:themeColor="text1"/>
                <w:sz w:val="20"/>
                <w:szCs w:val="20"/>
              </w:rPr>
            </w:pPr>
          </w:p>
          <w:p w14:paraId="5BD5DFBE" w14:textId="3D00AE4E" w:rsidR="009E3F73" w:rsidRPr="00AD301C"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P5/</w:t>
            </w:r>
            <w:r w:rsidR="009E3F73" w:rsidRPr="00AD301C">
              <w:rPr>
                <w:rFonts w:ascii="Calibri" w:hAnsi="Calibri" w:cs="Calibri"/>
                <w:color w:val="000000" w:themeColor="text1"/>
                <w:sz w:val="20"/>
                <w:szCs w:val="20"/>
              </w:rPr>
              <w:t>6, P6 and P7 Class Teachers</w:t>
            </w:r>
          </w:p>
          <w:p w14:paraId="2365380E" w14:textId="77777777" w:rsidR="009E3F73" w:rsidRPr="00AD301C" w:rsidRDefault="009E3F73" w:rsidP="00B05897">
            <w:pPr>
              <w:rPr>
                <w:rFonts w:ascii="Calibri" w:hAnsi="Calibri" w:cs="Calibri"/>
                <w:color w:val="000000" w:themeColor="text1"/>
                <w:sz w:val="20"/>
                <w:szCs w:val="20"/>
              </w:rPr>
            </w:pPr>
          </w:p>
          <w:p w14:paraId="7158DA6D" w14:textId="77777777" w:rsidR="009E3F73" w:rsidRPr="00AD301C" w:rsidRDefault="009E3F73" w:rsidP="00B05897">
            <w:pPr>
              <w:rPr>
                <w:rFonts w:ascii="Calibri" w:hAnsi="Calibri" w:cs="Calibri"/>
                <w:color w:val="000000" w:themeColor="text1"/>
                <w:sz w:val="20"/>
                <w:szCs w:val="20"/>
              </w:rPr>
            </w:pPr>
          </w:p>
          <w:p w14:paraId="0BE4A3B5" w14:textId="77777777" w:rsidR="009E3F73" w:rsidRPr="00AD301C" w:rsidRDefault="009E3F73" w:rsidP="00B05897">
            <w:pPr>
              <w:rPr>
                <w:rFonts w:ascii="Calibri" w:hAnsi="Calibri" w:cs="Calibri"/>
                <w:color w:val="000000" w:themeColor="text1"/>
                <w:sz w:val="20"/>
                <w:szCs w:val="20"/>
              </w:rPr>
            </w:pPr>
          </w:p>
          <w:p w14:paraId="22E53DA8" w14:textId="77777777" w:rsidR="009E3F73" w:rsidRPr="00AD301C" w:rsidRDefault="009E3F73" w:rsidP="00B05897">
            <w:pPr>
              <w:rPr>
                <w:rFonts w:ascii="Calibri" w:hAnsi="Calibri" w:cs="Calibri"/>
                <w:color w:val="000000" w:themeColor="text1"/>
                <w:sz w:val="20"/>
                <w:szCs w:val="20"/>
              </w:rPr>
            </w:pPr>
          </w:p>
          <w:p w14:paraId="42DA1BD7" w14:textId="77777777" w:rsidR="009E3F73" w:rsidRPr="00AD301C" w:rsidRDefault="009E3F73" w:rsidP="00B05897">
            <w:pPr>
              <w:rPr>
                <w:rFonts w:ascii="Calibri" w:hAnsi="Calibri" w:cs="Calibri"/>
                <w:color w:val="000000" w:themeColor="text1"/>
                <w:sz w:val="20"/>
                <w:szCs w:val="20"/>
              </w:rPr>
            </w:pPr>
          </w:p>
          <w:p w14:paraId="787A0811" w14:textId="77777777" w:rsidR="009E3F73" w:rsidRPr="00AD301C" w:rsidRDefault="009E3F73" w:rsidP="009E3F73">
            <w:pPr>
              <w:rPr>
                <w:rFonts w:ascii="Calibri" w:hAnsi="Calibri" w:cs="Calibri"/>
                <w:color w:val="FF0000"/>
                <w:sz w:val="20"/>
                <w:szCs w:val="20"/>
              </w:rPr>
            </w:pPr>
            <w:r w:rsidRPr="00AD301C">
              <w:rPr>
                <w:rFonts w:ascii="Calibri" w:hAnsi="Calibri" w:cs="Calibri"/>
                <w:color w:val="000000" w:themeColor="text1"/>
                <w:sz w:val="20"/>
                <w:szCs w:val="20"/>
              </w:rPr>
              <w:t>All staff - led by Wendy Garty (Transforming Learning Champion)</w:t>
            </w:r>
          </w:p>
          <w:p w14:paraId="53C2EFE5" w14:textId="77777777" w:rsidR="009E3F73" w:rsidRPr="00AD301C" w:rsidRDefault="009E3F73" w:rsidP="00B05897">
            <w:pPr>
              <w:rPr>
                <w:rFonts w:ascii="Calibri" w:hAnsi="Calibri" w:cs="Calibri"/>
                <w:color w:val="000000" w:themeColor="text1"/>
                <w:sz w:val="20"/>
                <w:szCs w:val="20"/>
              </w:rPr>
            </w:pPr>
          </w:p>
          <w:p w14:paraId="66FC5680" w14:textId="1991BE87" w:rsidR="009E3F73" w:rsidRPr="00AD301C" w:rsidRDefault="009E3F73"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P5-7 class teachers (MWOW) and P6-7 class teachers (Showbie)</w:t>
            </w:r>
          </w:p>
          <w:p w14:paraId="4A24CCB6" w14:textId="77777777" w:rsidR="009E3F73" w:rsidRPr="00AD301C" w:rsidRDefault="009E3F73" w:rsidP="00B05897">
            <w:pPr>
              <w:rPr>
                <w:rFonts w:ascii="Calibri" w:hAnsi="Calibri" w:cs="Calibri"/>
                <w:color w:val="000000" w:themeColor="text1"/>
                <w:sz w:val="20"/>
                <w:szCs w:val="20"/>
              </w:rPr>
            </w:pPr>
          </w:p>
          <w:p w14:paraId="00DF4EB3" w14:textId="77777777" w:rsidR="009E3F73" w:rsidRPr="00AD301C" w:rsidRDefault="009E3F73" w:rsidP="00B05897">
            <w:pPr>
              <w:rPr>
                <w:rFonts w:ascii="Calibri" w:hAnsi="Calibri" w:cs="Calibri"/>
                <w:color w:val="000000" w:themeColor="text1"/>
                <w:sz w:val="20"/>
                <w:szCs w:val="20"/>
              </w:rPr>
            </w:pPr>
          </w:p>
          <w:p w14:paraId="7309AD2A" w14:textId="77777777" w:rsidR="009E3F73" w:rsidRPr="00AD301C" w:rsidRDefault="009E3F73" w:rsidP="00B05897">
            <w:pPr>
              <w:rPr>
                <w:rFonts w:ascii="Calibri" w:hAnsi="Calibri" w:cs="Calibri"/>
                <w:color w:val="000000" w:themeColor="text1"/>
                <w:sz w:val="20"/>
                <w:szCs w:val="20"/>
              </w:rPr>
            </w:pPr>
          </w:p>
          <w:p w14:paraId="58E510FE" w14:textId="77777777" w:rsidR="009E3F73" w:rsidRPr="00AD301C" w:rsidRDefault="009E3F73" w:rsidP="00B05897">
            <w:pPr>
              <w:rPr>
                <w:rFonts w:ascii="Calibri" w:hAnsi="Calibri" w:cs="Calibri"/>
                <w:color w:val="000000" w:themeColor="text1"/>
                <w:sz w:val="20"/>
                <w:szCs w:val="20"/>
              </w:rPr>
            </w:pPr>
          </w:p>
          <w:p w14:paraId="64E45179" w14:textId="77777777" w:rsidR="009E3F73" w:rsidRPr="00AD301C" w:rsidRDefault="009E3F73" w:rsidP="00B05897">
            <w:pPr>
              <w:rPr>
                <w:rFonts w:ascii="Calibri" w:hAnsi="Calibri" w:cs="Calibri"/>
                <w:color w:val="000000" w:themeColor="text1"/>
                <w:sz w:val="20"/>
                <w:szCs w:val="20"/>
              </w:rPr>
            </w:pPr>
          </w:p>
          <w:p w14:paraId="017B559D" w14:textId="53AC15A7" w:rsidR="004063FC" w:rsidRPr="00AD301C" w:rsidRDefault="009E3F73"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SLT</w:t>
            </w:r>
          </w:p>
          <w:p w14:paraId="73902566" w14:textId="77777777" w:rsidR="004063FC" w:rsidRPr="00AD301C" w:rsidRDefault="004063FC" w:rsidP="00B05897">
            <w:pPr>
              <w:rPr>
                <w:rFonts w:ascii="Calibri" w:hAnsi="Calibri" w:cs="Calibri"/>
                <w:sz w:val="20"/>
                <w:szCs w:val="20"/>
              </w:rPr>
            </w:pPr>
          </w:p>
          <w:p w14:paraId="7BF7B130" w14:textId="77777777" w:rsidR="004063FC" w:rsidRPr="00AD301C" w:rsidRDefault="004063FC" w:rsidP="00B05897">
            <w:pPr>
              <w:rPr>
                <w:rFonts w:ascii="Calibri" w:hAnsi="Calibri" w:cs="Calibri"/>
                <w:sz w:val="20"/>
                <w:szCs w:val="20"/>
              </w:rPr>
            </w:pPr>
          </w:p>
          <w:p w14:paraId="685582D5" w14:textId="77777777" w:rsidR="004063FC" w:rsidRPr="00AD301C" w:rsidRDefault="004063FC" w:rsidP="00B05897">
            <w:pPr>
              <w:rPr>
                <w:rFonts w:ascii="Calibri" w:hAnsi="Calibri" w:cs="Calibri"/>
                <w:sz w:val="20"/>
                <w:szCs w:val="20"/>
              </w:rPr>
            </w:pPr>
          </w:p>
          <w:p w14:paraId="33892415" w14:textId="77777777" w:rsidR="004063FC" w:rsidRPr="00AD301C" w:rsidRDefault="004063FC" w:rsidP="00B05897">
            <w:pPr>
              <w:rPr>
                <w:rFonts w:ascii="Calibri" w:hAnsi="Calibri" w:cs="Calibri"/>
                <w:sz w:val="20"/>
                <w:szCs w:val="20"/>
              </w:rPr>
            </w:pPr>
          </w:p>
          <w:p w14:paraId="254CCD08" w14:textId="3C770247" w:rsidR="004063FC" w:rsidRPr="00AD301C" w:rsidRDefault="004063FC" w:rsidP="00B05897">
            <w:pPr>
              <w:rPr>
                <w:rFonts w:ascii="Calibri" w:hAnsi="Calibri" w:cs="Calibri"/>
                <w:sz w:val="20"/>
                <w:szCs w:val="20"/>
              </w:rPr>
            </w:pPr>
          </w:p>
        </w:tc>
        <w:tc>
          <w:tcPr>
            <w:tcW w:w="2551" w:type="dxa"/>
          </w:tcPr>
          <w:p w14:paraId="0E6282FA" w14:textId="6EFA7F30"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lastRenderedPageBreak/>
              <w:t>Data</w:t>
            </w:r>
            <w:r w:rsidR="00FC426C" w:rsidRPr="00AD301C">
              <w:rPr>
                <w:rFonts w:ascii="Calibri" w:hAnsi="Calibri" w:cs="Calibri"/>
                <w:b/>
                <w:bCs/>
                <w:color w:val="000000" w:themeColor="text1"/>
                <w:sz w:val="20"/>
                <w:szCs w:val="20"/>
              </w:rPr>
              <w:t>:</w:t>
            </w:r>
          </w:p>
          <w:p w14:paraId="744766D7" w14:textId="6106D6FA" w:rsidR="004063FC" w:rsidRPr="00AD301C" w:rsidRDefault="004063FC" w:rsidP="00FC426C">
            <w:pPr>
              <w:pStyle w:val="ListParagraph"/>
              <w:numPr>
                <w:ilvl w:val="0"/>
                <w:numId w:val="3"/>
              </w:numPr>
              <w:rPr>
                <w:rFonts w:ascii="Calibri" w:hAnsi="Calibri" w:cs="Calibri"/>
                <w:sz w:val="20"/>
                <w:szCs w:val="20"/>
              </w:rPr>
            </w:pPr>
            <w:r w:rsidRPr="00AD301C">
              <w:rPr>
                <w:rFonts w:ascii="Calibri" w:hAnsi="Calibri" w:cs="Calibri"/>
                <w:color w:val="000000" w:themeColor="text1"/>
                <w:sz w:val="20"/>
                <w:szCs w:val="20"/>
              </w:rPr>
              <w:t xml:space="preserve">Analysis of attainment data in Literacy, Numeracy along with </w:t>
            </w:r>
            <w:r w:rsidRPr="00AD301C">
              <w:rPr>
                <w:rFonts w:ascii="Calibri" w:hAnsi="Calibri" w:cs="Calibri"/>
                <w:sz w:val="20"/>
                <w:szCs w:val="20"/>
              </w:rPr>
              <w:t>all</w:t>
            </w:r>
            <w:r w:rsidR="00FC426C" w:rsidRPr="00AD301C">
              <w:rPr>
                <w:rFonts w:ascii="Calibri" w:hAnsi="Calibri" w:cs="Calibri"/>
                <w:sz w:val="20"/>
                <w:szCs w:val="20"/>
              </w:rPr>
              <w:t xml:space="preserve"> other</w:t>
            </w:r>
            <w:r w:rsidRPr="00AD301C">
              <w:rPr>
                <w:rFonts w:ascii="Calibri" w:hAnsi="Calibri" w:cs="Calibri"/>
                <w:sz w:val="20"/>
                <w:szCs w:val="20"/>
              </w:rPr>
              <w:t xml:space="preserve"> areas of the curriculum</w:t>
            </w:r>
          </w:p>
          <w:p w14:paraId="724144E2" w14:textId="77777777" w:rsidR="004063FC" w:rsidRPr="00AD301C" w:rsidRDefault="004063FC" w:rsidP="00FC426C">
            <w:pPr>
              <w:pStyle w:val="ListParagraph"/>
              <w:numPr>
                <w:ilvl w:val="0"/>
                <w:numId w:val="3"/>
              </w:numPr>
              <w:rPr>
                <w:rFonts w:ascii="Calibri" w:hAnsi="Calibri" w:cs="Calibri"/>
                <w:sz w:val="20"/>
                <w:szCs w:val="20"/>
              </w:rPr>
            </w:pPr>
            <w:r w:rsidRPr="00AD301C">
              <w:rPr>
                <w:rFonts w:ascii="Calibri" w:hAnsi="Calibri" w:cs="Calibri"/>
                <w:sz w:val="20"/>
                <w:szCs w:val="20"/>
              </w:rPr>
              <w:t>Analysis of CFE and BASE/NSA data</w:t>
            </w:r>
          </w:p>
          <w:p w14:paraId="4CFC78D4" w14:textId="6B379576" w:rsidR="004063FC" w:rsidRPr="00AD301C" w:rsidRDefault="004063FC" w:rsidP="00FC426C">
            <w:pPr>
              <w:pStyle w:val="ListParagraph"/>
              <w:numPr>
                <w:ilvl w:val="0"/>
                <w:numId w:val="3"/>
              </w:numPr>
              <w:rPr>
                <w:rFonts w:ascii="Calibri" w:hAnsi="Calibri" w:cs="Calibri"/>
                <w:sz w:val="20"/>
                <w:szCs w:val="20"/>
              </w:rPr>
            </w:pPr>
            <w:r w:rsidRPr="00AD301C">
              <w:rPr>
                <w:rFonts w:ascii="Calibri" w:hAnsi="Calibri" w:cs="Calibri"/>
                <w:sz w:val="20"/>
                <w:szCs w:val="20"/>
              </w:rPr>
              <w:t xml:space="preserve">Analysis of data for identified cohorts </w:t>
            </w:r>
            <w:r w:rsidR="00FC426C" w:rsidRPr="00AD301C">
              <w:rPr>
                <w:rFonts w:ascii="Calibri" w:hAnsi="Calibri" w:cs="Calibri"/>
                <w:sz w:val="20"/>
                <w:szCs w:val="20"/>
              </w:rPr>
              <w:t>-</w:t>
            </w:r>
            <w:r w:rsidRPr="00AD301C">
              <w:rPr>
                <w:rFonts w:ascii="Calibri" w:hAnsi="Calibri" w:cs="Calibri"/>
                <w:sz w:val="20"/>
                <w:szCs w:val="20"/>
              </w:rPr>
              <w:t xml:space="preserve"> SIMD ASN, EAL,</w:t>
            </w:r>
            <w:r w:rsidR="00FC426C" w:rsidRPr="00AD301C">
              <w:rPr>
                <w:rFonts w:ascii="Calibri" w:hAnsi="Calibri" w:cs="Calibri"/>
                <w:sz w:val="20"/>
                <w:szCs w:val="20"/>
              </w:rPr>
              <w:t xml:space="preserve"> FME</w:t>
            </w:r>
          </w:p>
          <w:p w14:paraId="6444862F" w14:textId="574A0883" w:rsidR="00FC426C" w:rsidRPr="00AD301C" w:rsidRDefault="00FC426C" w:rsidP="00FC426C">
            <w:pPr>
              <w:pStyle w:val="ListParagraph"/>
              <w:numPr>
                <w:ilvl w:val="0"/>
                <w:numId w:val="3"/>
              </w:numPr>
              <w:rPr>
                <w:rFonts w:ascii="Calibri" w:hAnsi="Calibri" w:cs="Calibri"/>
                <w:sz w:val="20"/>
                <w:szCs w:val="20"/>
              </w:rPr>
            </w:pPr>
            <w:r w:rsidRPr="00AD301C">
              <w:rPr>
                <w:rFonts w:ascii="Calibri" w:hAnsi="Calibri" w:cs="Calibri"/>
                <w:sz w:val="20"/>
                <w:szCs w:val="20"/>
              </w:rPr>
              <w:t>Analysis of GMWP data</w:t>
            </w:r>
          </w:p>
          <w:p w14:paraId="78D73F28" w14:textId="0E1AFC2B" w:rsidR="004063FC" w:rsidRDefault="004063FC" w:rsidP="00B05897">
            <w:pPr>
              <w:rPr>
                <w:rFonts w:ascii="Calibri" w:hAnsi="Calibri" w:cs="Calibri"/>
                <w:color w:val="000000" w:themeColor="text1"/>
                <w:sz w:val="20"/>
                <w:szCs w:val="20"/>
              </w:rPr>
            </w:pPr>
          </w:p>
          <w:p w14:paraId="3C48B3F2" w14:textId="77777777" w:rsidR="00BA1F34" w:rsidRPr="00AD301C" w:rsidRDefault="00BA1F34" w:rsidP="00B05897">
            <w:pPr>
              <w:rPr>
                <w:rFonts w:ascii="Calibri" w:hAnsi="Calibri" w:cs="Calibri"/>
                <w:color w:val="000000" w:themeColor="text1"/>
                <w:sz w:val="20"/>
                <w:szCs w:val="20"/>
              </w:rPr>
            </w:pPr>
          </w:p>
          <w:p w14:paraId="749EEC12" w14:textId="4E357689"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lastRenderedPageBreak/>
              <w:t>People’s Views</w:t>
            </w:r>
            <w:r w:rsidR="00FC426C" w:rsidRPr="00AD301C">
              <w:rPr>
                <w:rFonts w:ascii="Calibri" w:hAnsi="Calibri" w:cs="Calibri"/>
                <w:b/>
                <w:bCs/>
                <w:color w:val="000000" w:themeColor="text1"/>
                <w:sz w:val="20"/>
                <w:szCs w:val="20"/>
              </w:rPr>
              <w:t>:</w:t>
            </w:r>
          </w:p>
          <w:p w14:paraId="0FD36933" w14:textId="77777777" w:rsidR="004063FC" w:rsidRPr="00AD301C" w:rsidRDefault="004063FC" w:rsidP="00FC426C">
            <w:pPr>
              <w:pStyle w:val="ListParagraph"/>
              <w:numPr>
                <w:ilvl w:val="0"/>
                <w:numId w:val="20"/>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Staff views on use of digital technology to enhance learning.</w:t>
            </w:r>
          </w:p>
          <w:p w14:paraId="3C778A57" w14:textId="77777777" w:rsidR="004063FC" w:rsidRPr="00AD301C" w:rsidRDefault="004063FC" w:rsidP="00FC426C">
            <w:pPr>
              <w:pStyle w:val="ListParagraph"/>
              <w:numPr>
                <w:ilvl w:val="0"/>
                <w:numId w:val="20"/>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Self-evaluation (2.3) on strengths and next steps.</w:t>
            </w:r>
          </w:p>
          <w:p w14:paraId="7CA41032" w14:textId="6C38EA51" w:rsidR="004063FC" w:rsidRPr="00AD301C" w:rsidRDefault="004063FC" w:rsidP="00B05897">
            <w:pPr>
              <w:pStyle w:val="ListParagraph"/>
              <w:numPr>
                <w:ilvl w:val="0"/>
                <w:numId w:val="20"/>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Staff professional dialogue with school</w:t>
            </w:r>
            <w:r w:rsidR="00FC426C" w:rsidRPr="00AD301C">
              <w:rPr>
                <w:rFonts w:ascii="Calibri" w:hAnsi="Calibri" w:cs="Calibri"/>
                <w:color w:val="000000" w:themeColor="text1"/>
                <w:sz w:val="20"/>
                <w:szCs w:val="20"/>
              </w:rPr>
              <w:t xml:space="preserve"> and </w:t>
            </w:r>
            <w:r w:rsidRPr="00AD301C">
              <w:rPr>
                <w:rFonts w:ascii="Calibri" w:hAnsi="Calibri" w:cs="Calibri"/>
                <w:color w:val="000000" w:themeColor="text1"/>
                <w:sz w:val="20"/>
                <w:szCs w:val="20"/>
              </w:rPr>
              <w:t>cluster colleagues.</w:t>
            </w:r>
          </w:p>
          <w:p w14:paraId="3D0E38B6" w14:textId="0CBD52C5" w:rsidR="004063FC" w:rsidRPr="00AD301C" w:rsidRDefault="004063FC" w:rsidP="00FC426C">
            <w:pPr>
              <w:pStyle w:val="ListParagraph"/>
              <w:numPr>
                <w:ilvl w:val="0"/>
                <w:numId w:val="20"/>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Feeback from Professional Learning activit</w:t>
            </w:r>
            <w:r w:rsidR="00FC426C" w:rsidRPr="00AD301C">
              <w:rPr>
                <w:rFonts w:ascii="Calibri" w:hAnsi="Calibri" w:cs="Calibri"/>
                <w:color w:val="000000" w:themeColor="text1"/>
                <w:sz w:val="20"/>
                <w:szCs w:val="20"/>
              </w:rPr>
              <w:t>ies</w:t>
            </w:r>
          </w:p>
          <w:p w14:paraId="65A28358" w14:textId="77777777" w:rsidR="004063FC" w:rsidRPr="00AD301C" w:rsidRDefault="004063FC" w:rsidP="00FC426C">
            <w:pPr>
              <w:pStyle w:val="ListParagraph"/>
              <w:numPr>
                <w:ilvl w:val="0"/>
                <w:numId w:val="20"/>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Parent/carer views on children’s experiences.</w:t>
            </w:r>
          </w:p>
          <w:p w14:paraId="2695B005" w14:textId="77777777" w:rsidR="004063FC" w:rsidRPr="00AD301C" w:rsidRDefault="004063FC" w:rsidP="00FC426C">
            <w:pPr>
              <w:pStyle w:val="ListParagraph"/>
              <w:numPr>
                <w:ilvl w:val="0"/>
                <w:numId w:val="20"/>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Children’s views gathered through class groups and pupil focus groups on the use of digital technology to support and enhance learning experiences.</w:t>
            </w:r>
          </w:p>
          <w:p w14:paraId="4B53AE58" w14:textId="59DC059F" w:rsidR="008E3F7F" w:rsidRPr="00AD301C" w:rsidRDefault="008E3F7F" w:rsidP="00FC426C">
            <w:pPr>
              <w:pStyle w:val="ListParagraph"/>
              <w:numPr>
                <w:ilvl w:val="0"/>
                <w:numId w:val="20"/>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Feedback from P5-7 digital leaders</w:t>
            </w:r>
          </w:p>
          <w:p w14:paraId="578E7C9E" w14:textId="77777777" w:rsidR="004063FC" w:rsidRPr="00AD301C" w:rsidRDefault="004063FC" w:rsidP="00B05897">
            <w:pPr>
              <w:rPr>
                <w:rFonts w:ascii="Calibri" w:hAnsi="Calibri" w:cs="Calibri"/>
                <w:color w:val="000000" w:themeColor="text1"/>
                <w:sz w:val="20"/>
                <w:szCs w:val="20"/>
              </w:rPr>
            </w:pPr>
          </w:p>
          <w:p w14:paraId="104F9A36" w14:textId="77777777" w:rsidR="004063FC" w:rsidRPr="00AD301C" w:rsidRDefault="004063FC" w:rsidP="00B05897">
            <w:pPr>
              <w:rPr>
                <w:rFonts w:ascii="Calibri" w:hAnsi="Calibri" w:cs="Calibri"/>
                <w:color w:val="000000" w:themeColor="text1"/>
                <w:sz w:val="20"/>
                <w:szCs w:val="20"/>
              </w:rPr>
            </w:pPr>
          </w:p>
          <w:p w14:paraId="58DBB0CE" w14:textId="77777777" w:rsidR="004063FC" w:rsidRPr="00AD301C" w:rsidRDefault="004063FC" w:rsidP="00B05897">
            <w:pPr>
              <w:rPr>
                <w:rFonts w:ascii="Calibri" w:hAnsi="Calibri" w:cs="Calibri"/>
                <w:b/>
                <w:bCs/>
                <w:color w:val="000000" w:themeColor="text1"/>
                <w:sz w:val="20"/>
                <w:szCs w:val="20"/>
              </w:rPr>
            </w:pPr>
            <w:r w:rsidRPr="00AD301C">
              <w:rPr>
                <w:rFonts w:ascii="Calibri" w:hAnsi="Calibri" w:cs="Calibri"/>
                <w:b/>
                <w:bCs/>
                <w:color w:val="000000" w:themeColor="text1"/>
                <w:sz w:val="20"/>
                <w:szCs w:val="20"/>
              </w:rPr>
              <w:t>Observations</w:t>
            </w:r>
          </w:p>
          <w:p w14:paraId="3CC2E6A6" w14:textId="33C5DB7E" w:rsidR="004063FC" w:rsidRPr="00AD301C" w:rsidRDefault="004063FC" w:rsidP="00B05897">
            <w:pPr>
              <w:pStyle w:val="ListParagraph"/>
              <w:numPr>
                <w:ilvl w:val="0"/>
                <w:numId w:val="21"/>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Forward planning documentation</w:t>
            </w:r>
          </w:p>
          <w:p w14:paraId="44C73EA6" w14:textId="4F514BF3" w:rsidR="004063FC" w:rsidRPr="00AD301C" w:rsidRDefault="004063FC" w:rsidP="00B05897">
            <w:pPr>
              <w:pStyle w:val="ListParagraph"/>
              <w:numPr>
                <w:ilvl w:val="0"/>
                <w:numId w:val="21"/>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Classroom observations linked to the use of digital technology to enhance learning, teaching and assessment.</w:t>
            </w:r>
          </w:p>
          <w:p w14:paraId="2ABB3176" w14:textId="04AEDA46" w:rsidR="004063FC" w:rsidRPr="00AD301C" w:rsidRDefault="004063FC" w:rsidP="00FC426C">
            <w:pPr>
              <w:pStyle w:val="ListParagraph"/>
              <w:numPr>
                <w:ilvl w:val="0"/>
                <w:numId w:val="21"/>
              </w:numPr>
              <w:ind w:left="360"/>
              <w:rPr>
                <w:rFonts w:ascii="Calibri" w:hAnsi="Calibri" w:cs="Calibri"/>
                <w:color w:val="000000" w:themeColor="text1"/>
                <w:sz w:val="20"/>
                <w:szCs w:val="20"/>
              </w:rPr>
            </w:pPr>
            <w:r w:rsidRPr="00AD301C">
              <w:rPr>
                <w:rFonts w:ascii="Calibri" w:hAnsi="Calibri" w:cs="Calibri"/>
                <w:color w:val="000000" w:themeColor="text1"/>
                <w:sz w:val="20"/>
                <w:szCs w:val="20"/>
              </w:rPr>
              <w:t>Focus for L</w:t>
            </w:r>
            <w:r w:rsidR="008E3F7F" w:rsidRPr="00AD301C">
              <w:rPr>
                <w:rFonts w:ascii="Calibri" w:hAnsi="Calibri" w:cs="Calibri"/>
                <w:color w:val="000000" w:themeColor="text1"/>
                <w:sz w:val="20"/>
                <w:szCs w:val="20"/>
              </w:rPr>
              <w:t xml:space="preserve">earning </w:t>
            </w:r>
            <w:r w:rsidRPr="00AD301C">
              <w:rPr>
                <w:rFonts w:ascii="Calibri" w:hAnsi="Calibri" w:cs="Calibri"/>
                <w:color w:val="000000" w:themeColor="text1"/>
                <w:sz w:val="20"/>
                <w:szCs w:val="20"/>
              </w:rPr>
              <w:t>P</w:t>
            </w:r>
            <w:r w:rsidR="008E3F7F" w:rsidRPr="00AD301C">
              <w:rPr>
                <w:rFonts w:ascii="Calibri" w:hAnsi="Calibri" w:cs="Calibri"/>
                <w:color w:val="000000" w:themeColor="text1"/>
                <w:sz w:val="20"/>
                <w:szCs w:val="20"/>
              </w:rPr>
              <w:t>artnership</w:t>
            </w:r>
            <w:r w:rsidRPr="00AD301C">
              <w:rPr>
                <w:rFonts w:ascii="Calibri" w:hAnsi="Calibri" w:cs="Calibri"/>
                <w:color w:val="000000" w:themeColor="text1"/>
                <w:sz w:val="20"/>
                <w:szCs w:val="20"/>
              </w:rPr>
              <w:t xml:space="preserve"> – analysis of learning experiences through the use of technology.</w:t>
            </w:r>
          </w:p>
          <w:p w14:paraId="6A653675" w14:textId="77777777" w:rsidR="004063FC" w:rsidRPr="00AD301C" w:rsidRDefault="004063FC" w:rsidP="00B05897">
            <w:pPr>
              <w:rPr>
                <w:rFonts w:ascii="Calibri" w:hAnsi="Calibri" w:cs="Calibri"/>
                <w:color w:val="FF0000"/>
                <w:sz w:val="20"/>
                <w:szCs w:val="20"/>
              </w:rPr>
            </w:pPr>
          </w:p>
          <w:p w14:paraId="47E7285B" w14:textId="77777777" w:rsidR="004063FC" w:rsidRPr="00AD301C" w:rsidRDefault="004063FC" w:rsidP="00B05897">
            <w:pPr>
              <w:rPr>
                <w:rFonts w:ascii="Calibri" w:hAnsi="Calibri" w:cs="Calibri"/>
                <w:color w:val="FF0000"/>
                <w:sz w:val="20"/>
                <w:szCs w:val="20"/>
              </w:rPr>
            </w:pPr>
          </w:p>
          <w:p w14:paraId="0A03FC96" w14:textId="77777777" w:rsidR="004063FC" w:rsidRPr="00AD301C" w:rsidRDefault="004063FC" w:rsidP="00B05897">
            <w:pPr>
              <w:rPr>
                <w:rFonts w:ascii="Calibri" w:hAnsi="Calibri" w:cs="Calibri"/>
                <w:color w:val="FF0000"/>
                <w:sz w:val="20"/>
                <w:szCs w:val="20"/>
              </w:rPr>
            </w:pPr>
          </w:p>
          <w:p w14:paraId="55FDAB95" w14:textId="77777777" w:rsidR="004063FC" w:rsidRPr="00AD301C" w:rsidRDefault="004063FC" w:rsidP="00B05897">
            <w:pPr>
              <w:rPr>
                <w:rFonts w:ascii="Calibri" w:hAnsi="Calibri" w:cs="Calibri"/>
                <w:sz w:val="20"/>
                <w:szCs w:val="20"/>
              </w:rPr>
            </w:pPr>
          </w:p>
        </w:tc>
        <w:tc>
          <w:tcPr>
            <w:tcW w:w="2724" w:type="dxa"/>
          </w:tcPr>
          <w:p w14:paraId="7FAC4998" w14:textId="77777777" w:rsidR="004063FC" w:rsidRPr="00AD301C" w:rsidRDefault="004063FC" w:rsidP="00B05897">
            <w:pPr>
              <w:rPr>
                <w:rFonts w:ascii="Calibri" w:hAnsi="Calibri" w:cs="Calibri"/>
                <w:color w:val="000000" w:themeColor="text1"/>
                <w:sz w:val="20"/>
                <w:szCs w:val="20"/>
              </w:rPr>
            </w:pPr>
          </w:p>
          <w:p w14:paraId="2B977697" w14:textId="3E42ED4D" w:rsidR="004063FC" w:rsidRPr="00AD301C" w:rsidRDefault="00DA0FC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14.11.25 – Hour 1 and staff receive their devices</w:t>
            </w:r>
          </w:p>
          <w:p w14:paraId="2CF7AF00" w14:textId="77777777" w:rsidR="00DA0FC8" w:rsidRPr="00AD301C" w:rsidRDefault="00DA0FC8" w:rsidP="00B05897">
            <w:pPr>
              <w:rPr>
                <w:rFonts w:ascii="Calibri" w:hAnsi="Calibri" w:cs="Calibri"/>
                <w:color w:val="000000" w:themeColor="text1"/>
                <w:sz w:val="20"/>
                <w:szCs w:val="20"/>
              </w:rPr>
            </w:pPr>
          </w:p>
          <w:p w14:paraId="57E7F4FF" w14:textId="5D1A5E7C" w:rsidR="00DA0FC8" w:rsidRPr="00AD301C" w:rsidRDefault="00DA0FC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03.12.25 – Hour 2</w:t>
            </w:r>
          </w:p>
          <w:p w14:paraId="0F04B075" w14:textId="77777777" w:rsidR="00DA0FC8" w:rsidRPr="00AD301C" w:rsidRDefault="00DA0FC8" w:rsidP="00B05897">
            <w:pPr>
              <w:rPr>
                <w:rFonts w:ascii="Calibri" w:hAnsi="Calibri" w:cs="Calibri"/>
                <w:color w:val="000000" w:themeColor="text1"/>
                <w:sz w:val="20"/>
                <w:szCs w:val="20"/>
              </w:rPr>
            </w:pPr>
          </w:p>
          <w:p w14:paraId="781E5229" w14:textId="77777777" w:rsidR="00DA0FC8" w:rsidRPr="00AD301C" w:rsidRDefault="00DA0FC8" w:rsidP="00DA0FC8">
            <w:pPr>
              <w:rPr>
                <w:rFonts w:ascii="Calibri" w:hAnsi="Calibri" w:cs="Calibri"/>
                <w:color w:val="000000" w:themeColor="text1"/>
                <w:sz w:val="20"/>
                <w:szCs w:val="20"/>
              </w:rPr>
            </w:pPr>
            <w:r w:rsidRPr="00AD301C">
              <w:rPr>
                <w:rFonts w:ascii="Calibri" w:hAnsi="Calibri" w:cs="Calibri"/>
                <w:color w:val="000000" w:themeColor="text1"/>
                <w:sz w:val="20"/>
                <w:szCs w:val="20"/>
              </w:rPr>
              <w:t>09.12.25 – P6/7 pupils receive devices</w:t>
            </w:r>
          </w:p>
          <w:p w14:paraId="522BDF32" w14:textId="77777777" w:rsidR="00DA0FC8" w:rsidRPr="00AD301C" w:rsidRDefault="00DA0FC8" w:rsidP="00B05897">
            <w:pPr>
              <w:rPr>
                <w:rFonts w:ascii="Calibri" w:hAnsi="Calibri" w:cs="Calibri"/>
                <w:color w:val="000000" w:themeColor="text1"/>
                <w:sz w:val="20"/>
                <w:szCs w:val="20"/>
              </w:rPr>
            </w:pPr>
          </w:p>
          <w:p w14:paraId="56FB6C9D" w14:textId="21D0ED1C" w:rsidR="00DA0FC8" w:rsidRPr="00AD301C" w:rsidRDefault="00DA0FC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14.01.26 – Hour 3</w:t>
            </w:r>
          </w:p>
          <w:p w14:paraId="0511F0E4" w14:textId="77777777" w:rsidR="00DA0FC8" w:rsidRPr="00AD301C" w:rsidRDefault="00DA0FC8" w:rsidP="00B05897">
            <w:pPr>
              <w:rPr>
                <w:rFonts w:ascii="Calibri" w:hAnsi="Calibri" w:cs="Calibri"/>
                <w:color w:val="000000" w:themeColor="text1"/>
                <w:sz w:val="20"/>
                <w:szCs w:val="20"/>
              </w:rPr>
            </w:pPr>
          </w:p>
          <w:p w14:paraId="62C8A032" w14:textId="55A377E2" w:rsidR="00DA0FC8" w:rsidRPr="00AD301C" w:rsidRDefault="00DA0FC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11.02.25 – Cluster event</w:t>
            </w:r>
          </w:p>
          <w:p w14:paraId="38EB5CEC" w14:textId="77777777" w:rsidR="00DA0FC8" w:rsidRPr="00AD301C" w:rsidRDefault="00DA0FC8" w:rsidP="00B05897">
            <w:pPr>
              <w:rPr>
                <w:rFonts w:ascii="Calibri" w:hAnsi="Calibri" w:cs="Calibri"/>
                <w:color w:val="000000" w:themeColor="text1"/>
                <w:sz w:val="20"/>
                <w:szCs w:val="20"/>
              </w:rPr>
            </w:pPr>
          </w:p>
          <w:p w14:paraId="13831E5F" w14:textId="0341711E" w:rsidR="00DA0FC8" w:rsidRPr="00AD301C" w:rsidRDefault="00DA0FC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11.03.26 – Hour 4</w:t>
            </w:r>
          </w:p>
          <w:p w14:paraId="3BEF8B6B" w14:textId="77777777" w:rsidR="00DA0FC8" w:rsidRPr="00AD301C" w:rsidRDefault="00DA0FC8" w:rsidP="00B05897">
            <w:pPr>
              <w:rPr>
                <w:rFonts w:ascii="Calibri" w:hAnsi="Calibri" w:cs="Calibri"/>
                <w:color w:val="000000" w:themeColor="text1"/>
                <w:sz w:val="20"/>
                <w:szCs w:val="20"/>
              </w:rPr>
            </w:pPr>
          </w:p>
          <w:p w14:paraId="2A1F685D" w14:textId="7B9ED8EE" w:rsidR="00DA0FC8" w:rsidRPr="00AD301C" w:rsidRDefault="00DA0FC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20.05.26 – Hour 5</w:t>
            </w:r>
          </w:p>
          <w:p w14:paraId="5C978CC5" w14:textId="77777777" w:rsidR="00DA0FC8" w:rsidRPr="00AD301C" w:rsidRDefault="00DA0FC8" w:rsidP="00B05897">
            <w:pPr>
              <w:rPr>
                <w:rFonts w:ascii="Calibri" w:hAnsi="Calibri" w:cs="Calibri"/>
                <w:color w:val="000000" w:themeColor="text1"/>
                <w:sz w:val="20"/>
                <w:szCs w:val="20"/>
              </w:rPr>
            </w:pPr>
          </w:p>
          <w:p w14:paraId="2391AAAB" w14:textId="58DE5EA0" w:rsidR="00DA0FC8" w:rsidRPr="00AD301C" w:rsidRDefault="00DA0FC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10.06.25 – Cluster showcase</w:t>
            </w:r>
          </w:p>
          <w:p w14:paraId="320EC7C7" w14:textId="77777777" w:rsidR="00DA0FC8" w:rsidRPr="00AD301C" w:rsidRDefault="00DA0FC8" w:rsidP="00B05897">
            <w:pPr>
              <w:rPr>
                <w:rFonts w:ascii="Calibri" w:hAnsi="Calibri" w:cs="Calibri"/>
                <w:color w:val="000000" w:themeColor="text1"/>
                <w:sz w:val="20"/>
                <w:szCs w:val="20"/>
              </w:rPr>
            </w:pPr>
          </w:p>
          <w:p w14:paraId="6CAD4330" w14:textId="74D9DD58" w:rsidR="004063FC" w:rsidRDefault="00633FF8"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Professional Learning – ongoing across the session and use of inset days</w:t>
            </w:r>
          </w:p>
          <w:p w14:paraId="2C6CCCC0" w14:textId="77777777" w:rsidR="005E3D1E" w:rsidRDefault="005E3D1E" w:rsidP="00B05897">
            <w:pPr>
              <w:rPr>
                <w:rFonts w:ascii="Calibri" w:hAnsi="Calibri" w:cs="Calibri"/>
                <w:color w:val="000000" w:themeColor="text1"/>
                <w:sz w:val="20"/>
                <w:szCs w:val="20"/>
              </w:rPr>
            </w:pPr>
          </w:p>
          <w:p w14:paraId="0B9A276C" w14:textId="77777777" w:rsidR="005E3D1E" w:rsidRDefault="005E3D1E" w:rsidP="00B05897">
            <w:pPr>
              <w:rPr>
                <w:rFonts w:ascii="Calibri" w:hAnsi="Calibri" w:cs="Calibri"/>
                <w:color w:val="000000" w:themeColor="text1"/>
                <w:sz w:val="20"/>
                <w:szCs w:val="20"/>
              </w:rPr>
            </w:pPr>
          </w:p>
          <w:p w14:paraId="44AF1224" w14:textId="77777777" w:rsidR="005E3D1E" w:rsidRDefault="005E3D1E" w:rsidP="00B05897">
            <w:pPr>
              <w:rPr>
                <w:rFonts w:ascii="Calibri" w:hAnsi="Calibri" w:cs="Calibri"/>
                <w:color w:val="000000" w:themeColor="text1"/>
                <w:sz w:val="20"/>
                <w:szCs w:val="20"/>
              </w:rPr>
            </w:pPr>
          </w:p>
          <w:p w14:paraId="3F0EF036" w14:textId="77777777" w:rsidR="005E3D1E" w:rsidRDefault="005E3D1E" w:rsidP="00B05897">
            <w:pPr>
              <w:rPr>
                <w:rFonts w:ascii="Calibri" w:hAnsi="Calibri" w:cs="Calibri"/>
                <w:color w:val="000000" w:themeColor="text1"/>
                <w:sz w:val="20"/>
                <w:szCs w:val="20"/>
              </w:rPr>
            </w:pPr>
          </w:p>
          <w:p w14:paraId="26B53F53" w14:textId="77777777" w:rsidR="005E3D1E" w:rsidRDefault="005E3D1E" w:rsidP="00B05897">
            <w:pPr>
              <w:rPr>
                <w:rFonts w:ascii="Calibri" w:hAnsi="Calibri" w:cs="Calibri"/>
                <w:color w:val="000000" w:themeColor="text1"/>
                <w:sz w:val="20"/>
                <w:szCs w:val="20"/>
              </w:rPr>
            </w:pPr>
          </w:p>
          <w:p w14:paraId="67A28E1C" w14:textId="20620075"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By end of term 1</w:t>
            </w:r>
          </w:p>
          <w:p w14:paraId="3A0FB047" w14:textId="77777777" w:rsidR="005E3D1E" w:rsidRDefault="005E3D1E" w:rsidP="00B05897">
            <w:pPr>
              <w:rPr>
                <w:rFonts w:ascii="Calibri" w:hAnsi="Calibri" w:cs="Calibri"/>
                <w:color w:val="000000" w:themeColor="text1"/>
                <w:sz w:val="20"/>
                <w:szCs w:val="20"/>
              </w:rPr>
            </w:pPr>
          </w:p>
          <w:p w14:paraId="68D064CA" w14:textId="77777777" w:rsidR="005E3D1E" w:rsidRDefault="005E3D1E" w:rsidP="00B05897">
            <w:pPr>
              <w:rPr>
                <w:rFonts w:ascii="Calibri" w:hAnsi="Calibri" w:cs="Calibri"/>
                <w:color w:val="000000" w:themeColor="text1"/>
                <w:sz w:val="20"/>
                <w:szCs w:val="20"/>
              </w:rPr>
            </w:pPr>
          </w:p>
          <w:p w14:paraId="2783418E" w14:textId="77777777" w:rsidR="005E3D1E" w:rsidRDefault="005E3D1E" w:rsidP="00B05897">
            <w:pPr>
              <w:rPr>
                <w:rFonts w:ascii="Calibri" w:hAnsi="Calibri" w:cs="Calibri"/>
                <w:color w:val="000000" w:themeColor="text1"/>
                <w:sz w:val="20"/>
                <w:szCs w:val="20"/>
              </w:rPr>
            </w:pPr>
          </w:p>
          <w:p w14:paraId="6F7D7AEB" w14:textId="77777777" w:rsidR="005E3D1E" w:rsidRDefault="005E3D1E" w:rsidP="00B05897">
            <w:pPr>
              <w:rPr>
                <w:rFonts w:ascii="Calibri" w:hAnsi="Calibri" w:cs="Calibri"/>
                <w:color w:val="000000" w:themeColor="text1"/>
                <w:sz w:val="20"/>
                <w:szCs w:val="20"/>
              </w:rPr>
            </w:pPr>
          </w:p>
          <w:p w14:paraId="55E36419" w14:textId="77777777" w:rsidR="005E3D1E" w:rsidRDefault="005E3D1E" w:rsidP="00B05897">
            <w:pPr>
              <w:rPr>
                <w:rFonts w:ascii="Calibri" w:hAnsi="Calibri" w:cs="Calibri"/>
                <w:color w:val="000000" w:themeColor="text1"/>
                <w:sz w:val="20"/>
                <w:szCs w:val="20"/>
              </w:rPr>
            </w:pPr>
          </w:p>
          <w:p w14:paraId="53C8C409" w14:textId="77777777" w:rsidR="005E3D1E" w:rsidRDefault="005E3D1E" w:rsidP="00B05897">
            <w:pPr>
              <w:rPr>
                <w:rFonts w:ascii="Calibri" w:hAnsi="Calibri" w:cs="Calibri"/>
                <w:color w:val="000000" w:themeColor="text1"/>
                <w:sz w:val="20"/>
                <w:szCs w:val="20"/>
              </w:rPr>
            </w:pPr>
          </w:p>
          <w:p w14:paraId="475B17C4" w14:textId="77777777" w:rsidR="005E3D1E" w:rsidRDefault="005E3D1E" w:rsidP="00B05897">
            <w:pPr>
              <w:rPr>
                <w:rFonts w:ascii="Calibri" w:hAnsi="Calibri" w:cs="Calibri"/>
                <w:color w:val="000000" w:themeColor="text1"/>
                <w:sz w:val="20"/>
                <w:szCs w:val="20"/>
              </w:rPr>
            </w:pPr>
          </w:p>
          <w:p w14:paraId="2FA88128" w14:textId="77777777" w:rsidR="005E3D1E" w:rsidRDefault="005E3D1E" w:rsidP="00B05897">
            <w:pPr>
              <w:rPr>
                <w:rFonts w:ascii="Calibri" w:hAnsi="Calibri" w:cs="Calibri"/>
                <w:color w:val="000000" w:themeColor="text1"/>
                <w:sz w:val="20"/>
                <w:szCs w:val="20"/>
              </w:rPr>
            </w:pPr>
          </w:p>
          <w:p w14:paraId="4E5CF162" w14:textId="77777777" w:rsidR="005E3D1E" w:rsidRDefault="005E3D1E" w:rsidP="00B05897">
            <w:pPr>
              <w:rPr>
                <w:rFonts w:ascii="Calibri" w:hAnsi="Calibri" w:cs="Calibri"/>
                <w:color w:val="000000" w:themeColor="text1"/>
                <w:sz w:val="20"/>
                <w:szCs w:val="20"/>
              </w:rPr>
            </w:pPr>
          </w:p>
          <w:p w14:paraId="7D4C8AE0" w14:textId="77777777" w:rsidR="005E3D1E" w:rsidRDefault="005E3D1E" w:rsidP="00B05897">
            <w:pPr>
              <w:rPr>
                <w:rFonts w:ascii="Calibri" w:hAnsi="Calibri" w:cs="Calibri"/>
                <w:color w:val="000000" w:themeColor="text1"/>
                <w:sz w:val="20"/>
                <w:szCs w:val="20"/>
              </w:rPr>
            </w:pPr>
          </w:p>
          <w:p w14:paraId="3E0C80D3" w14:textId="77777777" w:rsidR="005E3D1E" w:rsidRDefault="005E3D1E" w:rsidP="00B05897">
            <w:pPr>
              <w:rPr>
                <w:rFonts w:ascii="Calibri" w:hAnsi="Calibri" w:cs="Calibri"/>
                <w:color w:val="000000" w:themeColor="text1"/>
                <w:sz w:val="20"/>
                <w:szCs w:val="20"/>
              </w:rPr>
            </w:pPr>
          </w:p>
          <w:p w14:paraId="0337702E" w14:textId="77777777" w:rsidR="005E3D1E" w:rsidRDefault="005E3D1E" w:rsidP="00B05897">
            <w:pPr>
              <w:rPr>
                <w:rFonts w:ascii="Calibri" w:hAnsi="Calibri" w:cs="Calibri"/>
                <w:color w:val="000000" w:themeColor="text1"/>
                <w:sz w:val="20"/>
                <w:szCs w:val="20"/>
              </w:rPr>
            </w:pPr>
          </w:p>
          <w:p w14:paraId="5B1397F9" w14:textId="53214A34"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Reviewed at termly E&amp;E meetings</w:t>
            </w:r>
          </w:p>
          <w:p w14:paraId="132F89CE" w14:textId="77777777" w:rsidR="005E3D1E" w:rsidRDefault="005E3D1E" w:rsidP="00B05897">
            <w:pPr>
              <w:rPr>
                <w:rFonts w:ascii="Calibri" w:hAnsi="Calibri" w:cs="Calibri"/>
                <w:color w:val="000000" w:themeColor="text1"/>
                <w:sz w:val="20"/>
                <w:szCs w:val="20"/>
              </w:rPr>
            </w:pPr>
          </w:p>
          <w:p w14:paraId="507250D9" w14:textId="77777777" w:rsidR="005E3D1E" w:rsidRDefault="005E3D1E" w:rsidP="00B05897">
            <w:pPr>
              <w:rPr>
                <w:rFonts w:ascii="Calibri" w:hAnsi="Calibri" w:cs="Calibri"/>
                <w:color w:val="000000" w:themeColor="text1"/>
                <w:sz w:val="20"/>
                <w:szCs w:val="20"/>
              </w:rPr>
            </w:pPr>
          </w:p>
          <w:p w14:paraId="74CE3502" w14:textId="57459A09"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Term 3 and 4</w:t>
            </w:r>
          </w:p>
          <w:p w14:paraId="57FB622A" w14:textId="77777777" w:rsidR="005E3D1E" w:rsidRDefault="005E3D1E" w:rsidP="00B05897">
            <w:pPr>
              <w:rPr>
                <w:rFonts w:ascii="Calibri" w:hAnsi="Calibri" w:cs="Calibri"/>
                <w:color w:val="000000" w:themeColor="text1"/>
                <w:sz w:val="20"/>
                <w:szCs w:val="20"/>
              </w:rPr>
            </w:pPr>
          </w:p>
          <w:p w14:paraId="128A9044" w14:textId="77777777" w:rsidR="005E3D1E" w:rsidRDefault="005E3D1E" w:rsidP="00B05897">
            <w:pPr>
              <w:rPr>
                <w:rFonts w:ascii="Calibri" w:hAnsi="Calibri" w:cs="Calibri"/>
                <w:color w:val="000000" w:themeColor="text1"/>
                <w:sz w:val="20"/>
                <w:szCs w:val="20"/>
              </w:rPr>
            </w:pPr>
          </w:p>
          <w:p w14:paraId="23D8F491" w14:textId="1666A932"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Term 3 and 4</w:t>
            </w:r>
          </w:p>
          <w:p w14:paraId="69EA1A32" w14:textId="77777777" w:rsidR="005E3D1E" w:rsidRDefault="005E3D1E" w:rsidP="00B05897">
            <w:pPr>
              <w:rPr>
                <w:rFonts w:ascii="Calibri" w:hAnsi="Calibri" w:cs="Calibri"/>
                <w:color w:val="000000" w:themeColor="text1"/>
                <w:sz w:val="20"/>
                <w:szCs w:val="20"/>
              </w:rPr>
            </w:pPr>
          </w:p>
          <w:p w14:paraId="5D333AFF" w14:textId="77777777" w:rsidR="005E3D1E" w:rsidRDefault="005E3D1E" w:rsidP="00B05897">
            <w:pPr>
              <w:rPr>
                <w:rFonts w:ascii="Calibri" w:hAnsi="Calibri" w:cs="Calibri"/>
                <w:color w:val="000000" w:themeColor="text1"/>
                <w:sz w:val="20"/>
                <w:szCs w:val="20"/>
              </w:rPr>
            </w:pPr>
          </w:p>
          <w:p w14:paraId="57472648" w14:textId="18086636"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Term 3 and 4</w:t>
            </w:r>
          </w:p>
          <w:p w14:paraId="4DD1C308" w14:textId="77777777" w:rsidR="005E3D1E" w:rsidRDefault="005E3D1E" w:rsidP="00B05897">
            <w:pPr>
              <w:rPr>
                <w:rFonts w:ascii="Calibri" w:hAnsi="Calibri" w:cs="Calibri"/>
                <w:color w:val="000000" w:themeColor="text1"/>
                <w:sz w:val="20"/>
                <w:szCs w:val="20"/>
              </w:rPr>
            </w:pPr>
          </w:p>
          <w:p w14:paraId="777016AB" w14:textId="77777777" w:rsidR="005E3D1E" w:rsidRDefault="005E3D1E" w:rsidP="00B05897">
            <w:pPr>
              <w:rPr>
                <w:rFonts w:ascii="Calibri" w:hAnsi="Calibri" w:cs="Calibri"/>
                <w:color w:val="000000" w:themeColor="text1"/>
                <w:sz w:val="20"/>
                <w:szCs w:val="20"/>
              </w:rPr>
            </w:pPr>
          </w:p>
          <w:p w14:paraId="25DB967F" w14:textId="77777777" w:rsidR="005E3D1E" w:rsidRDefault="005E3D1E" w:rsidP="00B05897">
            <w:pPr>
              <w:rPr>
                <w:rFonts w:ascii="Calibri" w:hAnsi="Calibri" w:cs="Calibri"/>
                <w:color w:val="000000" w:themeColor="text1"/>
                <w:sz w:val="20"/>
                <w:szCs w:val="20"/>
              </w:rPr>
            </w:pPr>
          </w:p>
          <w:p w14:paraId="720BEEB9" w14:textId="77777777" w:rsidR="005E3D1E" w:rsidRDefault="005E3D1E" w:rsidP="00B05897">
            <w:pPr>
              <w:rPr>
                <w:rFonts w:ascii="Calibri" w:hAnsi="Calibri" w:cs="Calibri"/>
                <w:color w:val="000000" w:themeColor="text1"/>
                <w:sz w:val="20"/>
                <w:szCs w:val="20"/>
              </w:rPr>
            </w:pPr>
          </w:p>
          <w:p w14:paraId="6E94765B" w14:textId="77777777" w:rsidR="005E3D1E" w:rsidRDefault="005E3D1E" w:rsidP="00B05897">
            <w:pPr>
              <w:rPr>
                <w:rFonts w:ascii="Calibri" w:hAnsi="Calibri" w:cs="Calibri"/>
                <w:color w:val="000000" w:themeColor="text1"/>
                <w:sz w:val="20"/>
                <w:szCs w:val="20"/>
              </w:rPr>
            </w:pPr>
          </w:p>
          <w:p w14:paraId="5FA798E1" w14:textId="77777777" w:rsidR="005E3D1E" w:rsidRDefault="005E3D1E" w:rsidP="00B05897">
            <w:pPr>
              <w:rPr>
                <w:rFonts w:ascii="Calibri" w:hAnsi="Calibri" w:cs="Calibri"/>
                <w:color w:val="000000" w:themeColor="text1"/>
                <w:sz w:val="20"/>
                <w:szCs w:val="20"/>
              </w:rPr>
            </w:pPr>
          </w:p>
          <w:p w14:paraId="27726A1D" w14:textId="3BA333F0"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Ongoing</w:t>
            </w:r>
          </w:p>
          <w:p w14:paraId="18298FC0" w14:textId="77777777" w:rsidR="005E3D1E" w:rsidRDefault="005E3D1E" w:rsidP="00B05897">
            <w:pPr>
              <w:rPr>
                <w:rFonts w:ascii="Calibri" w:hAnsi="Calibri" w:cs="Calibri"/>
                <w:color w:val="000000" w:themeColor="text1"/>
                <w:sz w:val="20"/>
                <w:szCs w:val="20"/>
              </w:rPr>
            </w:pPr>
          </w:p>
          <w:p w14:paraId="7CDD15DF" w14:textId="77777777" w:rsidR="005E3D1E" w:rsidRDefault="005E3D1E" w:rsidP="00B05897">
            <w:pPr>
              <w:rPr>
                <w:rFonts w:ascii="Calibri" w:hAnsi="Calibri" w:cs="Calibri"/>
                <w:color w:val="000000" w:themeColor="text1"/>
                <w:sz w:val="20"/>
                <w:szCs w:val="20"/>
              </w:rPr>
            </w:pPr>
          </w:p>
          <w:p w14:paraId="4C29A8E2" w14:textId="77777777" w:rsidR="005E3D1E" w:rsidRDefault="005E3D1E" w:rsidP="00B05897">
            <w:pPr>
              <w:rPr>
                <w:rFonts w:ascii="Calibri" w:hAnsi="Calibri" w:cs="Calibri"/>
                <w:color w:val="000000" w:themeColor="text1"/>
                <w:sz w:val="20"/>
                <w:szCs w:val="20"/>
              </w:rPr>
            </w:pPr>
          </w:p>
          <w:p w14:paraId="4EF3BF06" w14:textId="77777777" w:rsidR="005E3D1E" w:rsidRDefault="005E3D1E" w:rsidP="00B05897">
            <w:pPr>
              <w:rPr>
                <w:rFonts w:ascii="Calibri" w:hAnsi="Calibri" w:cs="Calibri"/>
                <w:color w:val="000000" w:themeColor="text1"/>
                <w:sz w:val="20"/>
                <w:szCs w:val="20"/>
              </w:rPr>
            </w:pPr>
          </w:p>
          <w:p w14:paraId="6F881F1A" w14:textId="06148D14"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Specific dates to follow</w:t>
            </w:r>
          </w:p>
          <w:p w14:paraId="68A473C8" w14:textId="77777777" w:rsidR="005E3D1E" w:rsidRDefault="005E3D1E" w:rsidP="00B05897">
            <w:pPr>
              <w:rPr>
                <w:rFonts w:ascii="Calibri" w:hAnsi="Calibri" w:cs="Calibri"/>
                <w:color w:val="000000" w:themeColor="text1"/>
                <w:sz w:val="20"/>
                <w:szCs w:val="20"/>
              </w:rPr>
            </w:pPr>
          </w:p>
          <w:p w14:paraId="35FBD67F" w14:textId="77777777" w:rsidR="005E3D1E" w:rsidRDefault="005E3D1E" w:rsidP="00B05897">
            <w:pPr>
              <w:rPr>
                <w:rFonts w:ascii="Calibri" w:hAnsi="Calibri" w:cs="Calibri"/>
                <w:color w:val="000000" w:themeColor="text1"/>
                <w:sz w:val="20"/>
                <w:szCs w:val="20"/>
              </w:rPr>
            </w:pPr>
          </w:p>
          <w:p w14:paraId="29B55934" w14:textId="77777777" w:rsidR="005E3D1E" w:rsidRDefault="005E3D1E" w:rsidP="00B05897">
            <w:pPr>
              <w:rPr>
                <w:rFonts w:ascii="Calibri" w:hAnsi="Calibri" w:cs="Calibri"/>
                <w:color w:val="000000" w:themeColor="text1"/>
                <w:sz w:val="20"/>
                <w:szCs w:val="20"/>
              </w:rPr>
            </w:pPr>
          </w:p>
          <w:p w14:paraId="078075FE" w14:textId="77777777" w:rsidR="005E3D1E" w:rsidRDefault="005E3D1E" w:rsidP="00B05897">
            <w:pPr>
              <w:rPr>
                <w:rFonts w:ascii="Calibri" w:hAnsi="Calibri" w:cs="Calibri"/>
                <w:color w:val="000000" w:themeColor="text1"/>
                <w:sz w:val="20"/>
                <w:szCs w:val="20"/>
              </w:rPr>
            </w:pPr>
          </w:p>
          <w:p w14:paraId="0CDFF35F" w14:textId="77777777" w:rsidR="005E3D1E" w:rsidRDefault="005E3D1E" w:rsidP="00B05897">
            <w:pPr>
              <w:rPr>
                <w:rFonts w:ascii="Calibri" w:hAnsi="Calibri" w:cs="Calibri"/>
                <w:color w:val="000000" w:themeColor="text1"/>
                <w:sz w:val="20"/>
                <w:szCs w:val="20"/>
              </w:rPr>
            </w:pPr>
          </w:p>
          <w:p w14:paraId="1D84375B" w14:textId="5696FFAF" w:rsidR="005E3D1E"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Term 2 and 3</w:t>
            </w:r>
          </w:p>
          <w:p w14:paraId="7E14251D" w14:textId="77777777" w:rsidR="005E3D1E" w:rsidRDefault="005E3D1E" w:rsidP="00B05897">
            <w:pPr>
              <w:rPr>
                <w:rFonts w:ascii="Calibri" w:hAnsi="Calibri" w:cs="Calibri"/>
                <w:color w:val="000000" w:themeColor="text1"/>
                <w:sz w:val="20"/>
                <w:szCs w:val="20"/>
              </w:rPr>
            </w:pPr>
          </w:p>
          <w:p w14:paraId="7C772018" w14:textId="77777777" w:rsidR="005E3D1E" w:rsidRDefault="005E3D1E" w:rsidP="00B05897">
            <w:pPr>
              <w:rPr>
                <w:rFonts w:ascii="Calibri" w:hAnsi="Calibri" w:cs="Calibri"/>
                <w:color w:val="000000" w:themeColor="text1"/>
                <w:sz w:val="20"/>
                <w:szCs w:val="20"/>
              </w:rPr>
            </w:pPr>
          </w:p>
          <w:p w14:paraId="6FB0CCEE" w14:textId="77777777" w:rsidR="005E3D1E" w:rsidRDefault="005E3D1E" w:rsidP="00B05897">
            <w:pPr>
              <w:rPr>
                <w:rFonts w:ascii="Calibri" w:hAnsi="Calibri" w:cs="Calibri"/>
                <w:color w:val="000000" w:themeColor="text1"/>
                <w:sz w:val="20"/>
                <w:szCs w:val="20"/>
              </w:rPr>
            </w:pPr>
          </w:p>
          <w:p w14:paraId="1E040CEF" w14:textId="7A6AE9B0" w:rsidR="005E3D1E" w:rsidRPr="00AD301C"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By December 2025</w:t>
            </w:r>
          </w:p>
          <w:p w14:paraId="4DF77B74" w14:textId="77777777" w:rsidR="004063FC" w:rsidRPr="00AD301C" w:rsidRDefault="004063FC" w:rsidP="00B05897">
            <w:pPr>
              <w:rPr>
                <w:rFonts w:ascii="Calibri" w:hAnsi="Calibri" w:cs="Calibri"/>
                <w:color w:val="000000" w:themeColor="text1"/>
                <w:sz w:val="20"/>
                <w:szCs w:val="20"/>
              </w:rPr>
            </w:pPr>
          </w:p>
          <w:p w14:paraId="2A47E417" w14:textId="77777777" w:rsidR="004063FC" w:rsidRPr="00AD301C" w:rsidRDefault="004063FC" w:rsidP="00B05897">
            <w:pPr>
              <w:rPr>
                <w:rFonts w:ascii="Calibri" w:hAnsi="Calibri" w:cs="Calibri"/>
                <w:color w:val="000000" w:themeColor="text1"/>
                <w:sz w:val="20"/>
                <w:szCs w:val="20"/>
              </w:rPr>
            </w:pPr>
          </w:p>
          <w:p w14:paraId="2305FCC1" w14:textId="77777777" w:rsidR="004063FC" w:rsidRPr="00AD301C" w:rsidRDefault="004063FC" w:rsidP="00B05897">
            <w:pPr>
              <w:rPr>
                <w:rFonts w:ascii="Calibri" w:hAnsi="Calibri" w:cs="Calibri"/>
                <w:color w:val="000000" w:themeColor="text1"/>
                <w:sz w:val="20"/>
                <w:szCs w:val="20"/>
              </w:rPr>
            </w:pPr>
          </w:p>
          <w:p w14:paraId="37BE4D02" w14:textId="19ACD889" w:rsidR="004063FC" w:rsidRPr="00AD301C"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Ongoing</w:t>
            </w:r>
          </w:p>
          <w:p w14:paraId="1A9D17DA" w14:textId="77777777" w:rsidR="004063FC" w:rsidRPr="00AD301C" w:rsidRDefault="004063FC" w:rsidP="00B05897">
            <w:pPr>
              <w:rPr>
                <w:rFonts w:ascii="Calibri" w:hAnsi="Calibri" w:cs="Calibri"/>
                <w:color w:val="000000" w:themeColor="text1"/>
                <w:sz w:val="20"/>
                <w:szCs w:val="20"/>
              </w:rPr>
            </w:pPr>
          </w:p>
          <w:p w14:paraId="17A8BCAC" w14:textId="77777777" w:rsidR="004063FC" w:rsidRPr="00AD301C" w:rsidRDefault="004063FC" w:rsidP="00B05897">
            <w:pPr>
              <w:rPr>
                <w:rFonts w:ascii="Calibri" w:hAnsi="Calibri" w:cs="Calibri"/>
                <w:color w:val="000000" w:themeColor="text1"/>
                <w:sz w:val="20"/>
                <w:szCs w:val="20"/>
              </w:rPr>
            </w:pPr>
          </w:p>
          <w:p w14:paraId="3F5AC7FC" w14:textId="77777777" w:rsidR="004063FC" w:rsidRPr="00AD301C" w:rsidRDefault="004063FC" w:rsidP="00B05897">
            <w:pPr>
              <w:rPr>
                <w:rFonts w:ascii="Calibri" w:hAnsi="Calibri" w:cs="Calibri"/>
                <w:color w:val="000000" w:themeColor="text1"/>
                <w:sz w:val="20"/>
                <w:szCs w:val="20"/>
              </w:rPr>
            </w:pPr>
          </w:p>
          <w:p w14:paraId="18B6DC8D" w14:textId="77777777" w:rsidR="004063FC" w:rsidRPr="00AD301C" w:rsidRDefault="004063FC" w:rsidP="00B05897">
            <w:pPr>
              <w:rPr>
                <w:rFonts w:ascii="Calibri" w:hAnsi="Calibri" w:cs="Calibri"/>
                <w:color w:val="000000" w:themeColor="text1"/>
                <w:sz w:val="20"/>
                <w:szCs w:val="20"/>
              </w:rPr>
            </w:pPr>
          </w:p>
          <w:p w14:paraId="3A37C412" w14:textId="77777777" w:rsidR="004063FC" w:rsidRPr="00AD301C" w:rsidRDefault="004063FC" w:rsidP="00B05897">
            <w:pPr>
              <w:rPr>
                <w:rFonts w:ascii="Calibri" w:hAnsi="Calibri" w:cs="Calibri"/>
                <w:color w:val="000000" w:themeColor="text1"/>
                <w:sz w:val="20"/>
                <w:szCs w:val="20"/>
              </w:rPr>
            </w:pPr>
          </w:p>
          <w:p w14:paraId="0B7B10C1" w14:textId="69581D6B" w:rsidR="004063FC" w:rsidRPr="00AD301C" w:rsidRDefault="005E3D1E" w:rsidP="00B05897">
            <w:pPr>
              <w:rPr>
                <w:rFonts w:ascii="Calibri" w:hAnsi="Calibri" w:cs="Calibri"/>
                <w:color w:val="000000" w:themeColor="text1"/>
                <w:sz w:val="20"/>
                <w:szCs w:val="20"/>
              </w:rPr>
            </w:pPr>
            <w:r>
              <w:rPr>
                <w:rFonts w:ascii="Calibri" w:hAnsi="Calibri" w:cs="Calibri"/>
                <w:color w:val="000000" w:themeColor="text1"/>
                <w:sz w:val="20"/>
                <w:szCs w:val="20"/>
              </w:rPr>
              <w:t>By end of term 1 and term 4</w:t>
            </w:r>
          </w:p>
          <w:p w14:paraId="0B3E7E81" w14:textId="77777777" w:rsidR="004063FC" w:rsidRPr="00AD301C" w:rsidRDefault="004063FC" w:rsidP="00B05897">
            <w:pPr>
              <w:rPr>
                <w:rFonts w:ascii="Calibri" w:hAnsi="Calibri" w:cs="Calibri"/>
                <w:color w:val="000000" w:themeColor="text1"/>
                <w:sz w:val="20"/>
                <w:szCs w:val="20"/>
              </w:rPr>
            </w:pPr>
          </w:p>
          <w:p w14:paraId="7787CBCA" w14:textId="77777777" w:rsidR="004063FC" w:rsidRPr="00AD301C" w:rsidRDefault="004063FC" w:rsidP="00B05897">
            <w:pPr>
              <w:rPr>
                <w:rFonts w:ascii="Calibri" w:hAnsi="Calibri" w:cs="Calibri"/>
                <w:color w:val="000000" w:themeColor="text1"/>
                <w:sz w:val="20"/>
                <w:szCs w:val="20"/>
              </w:rPr>
            </w:pPr>
          </w:p>
          <w:p w14:paraId="2FA1F5AD" w14:textId="77777777" w:rsidR="004063FC" w:rsidRPr="00AD301C" w:rsidRDefault="004063FC" w:rsidP="00B05897">
            <w:pPr>
              <w:rPr>
                <w:rFonts w:ascii="Calibri" w:hAnsi="Calibri" w:cs="Calibri"/>
                <w:color w:val="000000" w:themeColor="text1"/>
                <w:sz w:val="20"/>
                <w:szCs w:val="20"/>
              </w:rPr>
            </w:pPr>
          </w:p>
          <w:p w14:paraId="735AB9E6" w14:textId="77777777" w:rsidR="004063FC" w:rsidRPr="00AD301C" w:rsidRDefault="004063FC" w:rsidP="00B05897">
            <w:pPr>
              <w:rPr>
                <w:rFonts w:ascii="Calibri" w:hAnsi="Calibri" w:cs="Calibri"/>
                <w:b/>
                <w:color w:val="000000" w:themeColor="text1"/>
              </w:rPr>
            </w:pPr>
          </w:p>
        </w:tc>
      </w:tr>
      <w:tr w:rsidR="004063FC" w:rsidRPr="00AD301C" w14:paraId="7A30BC8B" w14:textId="77777777" w:rsidTr="0092194C">
        <w:trPr>
          <w:trHeight w:val="527"/>
        </w:trPr>
        <w:tc>
          <w:tcPr>
            <w:tcW w:w="15193" w:type="dxa"/>
            <w:gridSpan w:val="5"/>
            <w:shd w:val="clear" w:color="auto" w:fill="F1A983" w:themeFill="accent2" w:themeFillTint="99"/>
            <w:vAlign w:val="center"/>
          </w:tcPr>
          <w:p w14:paraId="173C2A55" w14:textId="7F9EF591" w:rsidR="004063FC" w:rsidRPr="00AD301C" w:rsidRDefault="004063FC" w:rsidP="00B05897">
            <w:pPr>
              <w:rPr>
                <w:rFonts w:ascii="Calibri" w:hAnsi="Calibri" w:cs="Calibri"/>
                <w:b/>
              </w:rPr>
            </w:pPr>
            <w:r w:rsidRPr="00AD301C">
              <w:rPr>
                <w:rFonts w:ascii="Calibri" w:hAnsi="Calibri" w:cs="Calibri"/>
                <w:b/>
              </w:rPr>
              <w:lastRenderedPageBreak/>
              <w:t>Ongoing Evaluation</w:t>
            </w:r>
            <w:r w:rsidR="0092194C" w:rsidRPr="00AD301C">
              <w:rPr>
                <w:rFonts w:ascii="Calibri" w:hAnsi="Calibri" w:cs="Calibri"/>
                <w:b/>
              </w:rPr>
              <w:t>:</w:t>
            </w:r>
          </w:p>
        </w:tc>
      </w:tr>
      <w:tr w:rsidR="004063FC" w:rsidRPr="00AD301C" w14:paraId="1899473A" w14:textId="77777777" w:rsidTr="00B05897">
        <w:trPr>
          <w:trHeight w:val="984"/>
        </w:trPr>
        <w:tc>
          <w:tcPr>
            <w:tcW w:w="15193" w:type="dxa"/>
            <w:gridSpan w:val="5"/>
          </w:tcPr>
          <w:p w14:paraId="3ABE0D25" w14:textId="77777777" w:rsidR="004063FC" w:rsidRPr="00AD301C" w:rsidRDefault="004063FC" w:rsidP="00B05897">
            <w:pPr>
              <w:rPr>
                <w:rFonts w:ascii="Calibri" w:hAnsi="Calibri" w:cs="Calibri"/>
                <w:b/>
                <w:sz w:val="20"/>
                <w:szCs w:val="20"/>
              </w:rPr>
            </w:pPr>
          </w:p>
          <w:p w14:paraId="280B069B" w14:textId="77777777" w:rsidR="004063FC" w:rsidRPr="00AD301C" w:rsidRDefault="004063FC" w:rsidP="00B05897">
            <w:pPr>
              <w:rPr>
                <w:rFonts w:ascii="Calibri" w:hAnsi="Calibri" w:cs="Calibri"/>
                <w:b/>
                <w:color w:val="FF0000"/>
                <w:sz w:val="20"/>
                <w:szCs w:val="20"/>
              </w:rPr>
            </w:pPr>
          </w:p>
          <w:p w14:paraId="4A092AB2" w14:textId="77777777" w:rsidR="004063FC" w:rsidRPr="00AD301C" w:rsidRDefault="004063FC" w:rsidP="00B05897">
            <w:pPr>
              <w:rPr>
                <w:rFonts w:ascii="Calibri" w:hAnsi="Calibri" w:cs="Calibri"/>
                <w:b/>
                <w:color w:val="FF0000"/>
                <w:sz w:val="20"/>
                <w:szCs w:val="20"/>
              </w:rPr>
            </w:pPr>
          </w:p>
          <w:p w14:paraId="5CB7C5F4" w14:textId="77777777" w:rsidR="004063FC" w:rsidRPr="00AD301C" w:rsidRDefault="004063FC" w:rsidP="00B05897">
            <w:pPr>
              <w:rPr>
                <w:rFonts w:ascii="Calibri" w:hAnsi="Calibri" w:cs="Calibri"/>
                <w:b/>
                <w:color w:val="FF0000"/>
                <w:sz w:val="20"/>
                <w:szCs w:val="20"/>
              </w:rPr>
            </w:pPr>
          </w:p>
          <w:p w14:paraId="113212EF" w14:textId="77777777" w:rsidR="004063FC" w:rsidRPr="00AD301C" w:rsidRDefault="004063FC" w:rsidP="00B05897">
            <w:pPr>
              <w:rPr>
                <w:rFonts w:ascii="Calibri" w:hAnsi="Calibri" w:cs="Calibri"/>
                <w:b/>
                <w:color w:val="FF0000"/>
                <w:sz w:val="20"/>
                <w:szCs w:val="20"/>
              </w:rPr>
            </w:pPr>
          </w:p>
          <w:p w14:paraId="490D26E0" w14:textId="77777777" w:rsidR="004063FC" w:rsidRPr="00AD301C" w:rsidRDefault="004063FC" w:rsidP="00B05897">
            <w:pPr>
              <w:rPr>
                <w:rFonts w:ascii="Calibri" w:hAnsi="Calibri" w:cs="Calibri"/>
                <w:b/>
                <w:color w:val="FF0000"/>
                <w:sz w:val="20"/>
                <w:szCs w:val="20"/>
              </w:rPr>
            </w:pPr>
          </w:p>
        </w:tc>
      </w:tr>
    </w:tbl>
    <w:p w14:paraId="7A0B9CB9" w14:textId="7CAB6933" w:rsidR="00DB5F8F" w:rsidRPr="00AD301C" w:rsidRDefault="00DB5F8F" w:rsidP="004063FC">
      <w:pPr>
        <w:rPr>
          <w:rFonts w:ascii="Calibri" w:hAnsi="Calibri" w:cs="Calibri"/>
        </w:rPr>
      </w:pPr>
    </w:p>
    <w:tbl>
      <w:tblPr>
        <w:tblStyle w:val="TableGrid"/>
        <w:tblpPr w:leftFromText="180" w:rightFromText="180" w:vertAnchor="page" w:horzAnchor="margin" w:tblpY="1561"/>
        <w:tblW w:w="0" w:type="auto"/>
        <w:tblLayout w:type="fixed"/>
        <w:tblLook w:val="04A0" w:firstRow="1" w:lastRow="0" w:firstColumn="1" w:lastColumn="0" w:noHBand="0" w:noVBand="1"/>
      </w:tblPr>
      <w:tblGrid>
        <w:gridCol w:w="3214"/>
        <w:gridCol w:w="4294"/>
        <w:gridCol w:w="2410"/>
        <w:gridCol w:w="2551"/>
        <w:gridCol w:w="2724"/>
      </w:tblGrid>
      <w:tr w:rsidR="0015405C" w:rsidRPr="00AD301C" w14:paraId="4FD3D21D" w14:textId="77777777" w:rsidTr="00B05897">
        <w:trPr>
          <w:trHeight w:val="432"/>
        </w:trPr>
        <w:tc>
          <w:tcPr>
            <w:tcW w:w="15193" w:type="dxa"/>
            <w:gridSpan w:val="5"/>
            <w:vAlign w:val="center"/>
          </w:tcPr>
          <w:p w14:paraId="61FA0662" w14:textId="54812E7B" w:rsidR="0015405C" w:rsidRPr="00AD301C" w:rsidRDefault="0015405C" w:rsidP="00B05897">
            <w:pPr>
              <w:tabs>
                <w:tab w:val="left" w:pos="2520"/>
              </w:tabs>
              <w:rPr>
                <w:rFonts w:ascii="Calibri" w:hAnsi="Calibri" w:cs="Calibri"/>
                <w:sz w:val="20"/>
                <w:szCs w:val="20"/>
              </w:rPr>
            </w:pPr>
            <w:bookmarkStart w:id="0" w:name="_Hlk189071352"/>
            <w:r w:rsidRPr="00AD301C">
              <w:rPr>
                <w:rFonts w:ascii="Calibri" w:hAnsi="Calibri" w:cs="Calibri"/>
                <w:b/>
                <w:sz w:val="20"/>
                <w:szCs w:val="20"/>
              </w:rPr>
              <w:lastRenderedPageBreak/>
              <w:t xml:space="preserve">Education Directorate Improvement Plan: </w:t>
            </w:r>
            <w:r w:rsidRPr="00AD301C">
              <w:rPr>
                <w:rFonts w:ascii="Calibri" w:hAnsi="Calibri" w:cs="Calibri"/>
                <w:bCs/>
                <w:sz w:val="22"/>
                <w:szCs w:val="22"/>
              </w:rPr>
              <w:t xml:space="preserve">Equality &amp; Equity and </w:t>
            </w:r>
            <w:r w:rsidRPr="00AD301C">
              <w:rPr>
                <w:rFonts w:ascii="Calibri" w:hAnsi="Calibri" w:cs="Calibri"/>
                <w:bCs/>
                <w:color w:val="000000"/>
                <w:sz w:val="22"/>
                <w:szCs w:val="22"/>
              </w:rPr>
              <w:t>Achievement</w:t>
            </w:r>
          </w:p>
        </w:tc>
      </w:tr>
      <w:tr w:rsidR="0015405C" w:rsidRPr="00AD301C" w14:paraId="6F3C510A" w14:textId="77777777" w:rsidTr="00B05897">
        <w:trPr>
          <w:trHeight w:val="410"/>
        </w:trPr>
        <w:tc>
          <w:tcPr>
            <w:tcW w:w="15193" w:type="dxa"/>
            <w:gridSpan w:val="5"/>
            <w:shd w:val="clear" w:color="auto" w:fill="F1A983" w:themeFill="accent2" w:themeFillTint="99"/>
            <w:vAlign w:val="center"/>
          </w:tcPr>
          <w:p w14:paraId="0C308DB0" w14:textId="1542D1FB" w:rsidR="0015405C" w:rsidRPr="00AD301C" w:rsidRDefault="0015405C" w:rsidP="00B05897">
            <w:pPr>
              <w:tabs>
                <w:tab w:val="left" w:pos="2520"/>
              </w:tabs>
              <w:rPr>
                <w:rFonts w:ascii="Calibri" w:hAnsi="Calibri" w:cs="Calibri"/>
                <w:b/>
              </w:rPr>
            </w:pPr>
            <w:r w:rsidRPr="00AD301C">
              <w:rPr>
                <w:rFonts w:ascii="Calibri" w:hAnsi="Calibri" w:cs="Calibri"/>
                <w:b/>
              </w:rPr>
              <w:t>Focused Priority 4:  All nursery staff will use the shared quality improvement framework to ensure that all children access a rights based, holistic approach to care, play and learning in our nursery. (Nursery only – Year 1 of 2</w:t>
            </w:r>
            <w:r w:rsidR="005D2CE2" w:rsidRPr="00AD301C">
              <w:rPr>
                <w:rFonts w:ascii="Calibri" w:hAnsi="Calibri" w:cs="Calibri"/>
                <w:b/>
              </w:rPr>
              <w:t>/3?</w:t>
            </w:r>
            <w:r w:rsidRPr="00AD301C">
              <w:rPr>
                <w:rFonts w:ascii="Calibri" w:hAnsi="Calibri" w:cs="Calibri"/>
                <w:b/>
              </w:rPr>
              <w:t>)</w:t>
            </w:r>
          </w:p>
          <w:p w14:paraId="3DB842AC" w14:textId="77777777" w:rsidR="0015405C" w:rsidRPr="00AD301C" w:rsidRDefault="0015405C" w:rsidP="00B05897">
            <w:pPr>
              <w:tabs>
                <w:tab w:val="left" w:pos="2520"/>
              </w:tabs>
              <w:rPr>
                <w:rFonts w:ascii="Calibri" w:hAnsi="Calibri" w:cs="Calibri"/>
                <w:b/>
              </w:rPr>
            </w:pPr>
          </w:p>
          <w:p w14:paraId="7F1BF96A" w14:textId="77777777" w:rsidR="0015405C" w:rsidRPr="00AD301C" w:rsidRDefault="0015405C" w:rsidP="0015405C">
            <w:pPr>
              <w:tabs>
                <w:tab w:val="left" w:pos="2520"/>
              </w:tabs>
              <w:rPr>
                <w:rFonts w:ascii="Calibri" w:hAnsi="Calibri" w:cs="Calibri"/>
                <w:b/>
                <w:bCs/>
                <w:highlight w:val="yellow"/>
              </w:rPr>
            </w:pPr>
          </w:p>
        </w:tc>
      </w:tr>
      <w:tr w:rsidR="0015405C" w:rsidRPr="00AD301C" w14:paraId="614BB851" w14:textId="77777777" w:rsidTr="00B05897">
        <w:trPr>
          <w:trHeight w:val="415"/>
        </w:trPr>
        <w:tc>
          <w:tcPr>
            <w:tcW w:w="15193" w:type="dxa"/>
            <w:gridSpan w:val="5"/>
            <w:vAlign w:val="center"/>
          </w:tcPr>
          <w:p w14:paraId="77FDDE72" w14:textId="6DDCD4AC" w:rsidR="0015405C" w:rsidRPr="00AD301C" w:rsidRDefault="0015405C" w:rsidP="0015405C">
            <w:pPr>
              <w:tabs>
                <w:tab w:val="left" w:pos="2520"/>
              </w:tabs>
              <w:rPr>
                <w:rFonts w:ascii="Calibri" w:hAnsi="Calibri" w:cs="Calibri"/>
                <w:b/>
                <w:sz w:val="20"/>
                <w:szCs w:val="20"/>
              </w:rPr>
            </w:pPr>
            <w:r w:rsidRPr="00AD301C">
              <w:rPr>
                <w:rFonts w:ascii="Calibri" w:hAnsi="Calibri" w:cs="Calibri"/>
                <w:b/>
              </w:rPr>
              <w:t xml:space="preserve">Quality Framework  </w:t>
            </w:r>
          </w:p>
        </w:tc>
      </w:tr>
      <w:tr w:rsidR="0015405C" w:rsidRPr="00AD301C" w14:paraId="0DAAD1E9" w14:textId="77777777" w:rsidTr="00B05897">
        <w:trPr>
          <w:trHeight w:val="695"/>
        </w:trPr>
        <w:tc>
          <w:tcPr>
            <w:tcW w:w="15193" w:type="dxa"/>
            <w:gridSpan w:val="5"/>
            <w:vAlign w:val="center"/>
          </w:tcPr>
          <w:p w14:paraId="4BD7C944" w14:textId="77777777" w:rsidR="0015405C" w:rsidRPr="00AD301C" w:rsidRDefault="0015405C"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1.1 Nurturing care and support</w:t>
            </w:r>
          </w:p>
          <w:p w14:paraId="4E7F7059" w14:textId="7B1EC6C2" w:rsidR="0015405C" w:rsidRPr="00AD301C" w:rsidRDefault="0015405C"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1.3 Play and Learning</w:t>
            </w:r>
          </w:p>
          <w:p w14:paraId="0A05DB9B" w14:textId="77777777" w:rsidR="0015405C" w:rsidRPr="00AD301C" w:rsidRDefault="0015405C"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2.1 Quality of the setting for care, play and learning</w:t>
            </w:r>
          </w:p>
          <w:p w14:paraId="1DC6718C" w14:textId="77777777" w:rsidR="0015405C" w:rsidRPr="00AD301C" w:rsidRDefault="0015405C"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3.1 Quality assurance and improvement are led well</w:t>
            </w:r>
          </w:p>
          <w:p w14:paraId="60FED017" w14:textId="77777777" w:rsidR="0015405C" w:rsidRPr="00AD301C" w:rsidRDefault="0015405C" w:rsidP="00164B19">
            <w:pPr>
              <w:pStyle w:val="ListParagraph"/>
              <w:numPr>
                <w:ilvl w:val="0"/>
                <w:numId w:val="5"/>
              </w:numPr>
              <w:tabs>
                <w:tab w:val="left" w:pos="2520"/>
              </w:tabs>
              <w:rPr>
                <w:rFonts w:ascii="Calibri" w:hAnsi="Calibri" w:cs="Calibri"/>
                <w:bCs/>
                <w:sz w:val="22"/>
                <w:szCs w:val="22"/>
              </w:rPr>
            </w:pPr>
            <w:r w:rsidRPr="00AD301C">
              <w:rPr>
                <w:rFonts w:ascii="Calibri" w:hAnsi="Calibri" w:cs="Calibri"/>
                <w:bCs/>
                <w:sz w:val="22"/>
                <w:szCs w:val="22"/>
              </w:rPr>
              <w:t>3.2 Leadership of play and learning</w:t>
            </w:r>
          </w:p>
          <w:p w14:paraId="6A45AA80" w14:textId="2A81E018" w:rsidR="0015405C" w:rsidRPr="00AD301C" w:rsidRDefault="0015405C" w:rsidP="00164B19">
            <w:pPr>
              <w:pStyle w:val="ListParagraph"/>
              <w:numPr>
                <w:ilvl w:val="0"/>
                <w:numId w:val="6"/>
              </w:numPr>
              <w:tabs>
                <w:tab w:val="left" w:pos="2520"/>
              </w:tabs>
              <w:rPr>
                <w:rFonts w:ascii="Calibri" w:hAnsi="Calibri" w:cs="Calibri"/>
                <w:sz w:val="20"/>
                <w:szCs w:val="20"/>
              </w:rPr>
            </w:pPr>
            <w:r w:rsidRPr="00AD301C">
              <w:rPr>
                <w:rFonts w:ascii="Calibri" w:hAnsi="Calibri" w:cs="Calibri"/>
                <w:bCs/>
                <w:sz w:val="22"/>
                <w:szCs w:val="22"/>
              </w:rPr>
              <w:t>4.1 Staff skills, knowledge and values</w:t>
            </w:r>
            <w:r w:rsidRPr="00AD301C">
              <w:rPr>
                <w:rFonts w:ascii="Calibri" w:hAnsi="Calibri" w:cs="Calibri"/>
                <w:sz w:val="20"/>
                <w:szCs w:val="20"/>
              </w:rPr>
              <w:t xml:space="preserve">            </w:t>
            </w:r>
            <w:r w:rsidRPr="00AD301C">
              <w:rPr>
                <w:rFonts w:ascii="Calibri" w:hAnsi="Calibri" w:cs="Calibri"/>
                <w:b/>
                <w:sz w:val="20"/>
                <w:szCs w:val="20"/>
              </w:rPr>
              <w:t xml:space="preserve"> </w:t>
            </w:r>
          </w:p>
        </w:tc>
      </w:tr>
      <w:tr w:rsidR="0015405C" w:rsidRPr="00AD301C" w14:paraId="72548783" w14:textId="77777777" w:rsidTr="00B05897">
        <w:trPr>
          <w:trHeight w:val="458"/>
        </w:trPr>
        <w:tc>
          <w:tcPr>
            <w:tcW w:w="3214" w:type="dxa"/>
            <w:shd w:val="clear" w:color="auto" w:fill="F1A983" w:themeFill="accent2" w:themeFillTint="99"/>
            <w:vAlign w:val="center"/>
          </w:tcPr>
          <w:p w14:paraId="6D439037" w14:textId="77777777" w:rsidR="0015405C" w:rsidRPr="00AD301C" w:rsidRDefault="0015405C" w:rsidP="00B05897">
            <w:pPr>
              <w:jc w:val="center"/>
              <w:rPr>
                <w:rFonts w:ascii="Calibri" w:hAnsi="Calibri" w:cs="Calibri"/>
                <w:b/>
              </w:rPr>
            </w:pPr>
            <w:r w:rsidRPr="00AD301C">
              <w:rPr>
                <w:rFonts w:ascii="Calibri" w:hAnsi="Calibri" w:cs="Calibri"/>
                <w:b/>
              </w:rPr>
              <w:t>Expected Impact</w:t>
            </w:r>
          </w:p>
        </w:tc>
        <w:tc>
          <w:tcPr>
            <w:tcW w:w="4294" w:type="dxa"/>
            <w:shd w:val="clear" w:color="auto" w:fill="F1A983" w:themeFill="accent2" w:themeFillTint="99"/>
            <w:vAlign w:val="center"/>
          </w:tcPr>
          <w:p w14:paraId="54006D23" w14:textId="77777777" w:rsidR="0015405C" w:rsidRPr="00AD301C" w:rsidRDefault="0015405C" w:rsidP="00B05897">
            <w:pPr>
              <w:jc w:val="center"/>
              <w:rPr>
                <w:rFonts w:ascii="Calibri" w:hAnsi="Calibri" w:cs="Calibri"/>
                <w:b/>
              </w:rPr>
            </w:pPr>
            <w:r w:rsidRPr="00AD301C">
              <w:rPr>
                <w:rFonts w:ascii="Calibri" w:hAnsi="Calibri" w:cs="Calibri"/>
                <w:b/>
              </w:rPr>
              <w:t>Strategic Actions Planned</w:t>
            </w:r>
          </w:p>
        </w:tc>
        <w:tc>
          <w:tcPr>
            <w:tcW w:w="2410" w:type="dxa"/>
            <w:shd w:val="clear" w:color="auto" w:fill="F1A983" w:themeFill="accent2" w:themeFillTint="99"/>
            <w:vAlign w:val="center"/>
          </w:tcPr>
          <w:p w14:paraId="2F67CBEE" w14:textId="77777777" w:rsidR="0015405C" w:rsidRPr="00AD301C" w:rsidRDefault="0015405C" w:rsidP="00B05897">
            <w:pPr>
              <w:jc w:val="center"/>
              <w:rPr>
                <w:rFonts w:ascii="Calibri" w:hAnsi="Calibri" w:cs="Calibri"/>
                <w:b/>
              </w:rPr>
            </w:pPr>
            <w:r w:rsidRPr="00AD301C">
              <w:rPr>
                <w:rFonts w:ascii="Calibri" w:hAnsi="Calibri" w:cs="Calibri"/>
                <w:b/>
              </w:rPr>
              <w:t>Responsibilities</w:t>
            </w:r>
          </w:p>
        </w:tc>
        <w:tc>
          <w:tcPr>
            <w:tcW w:w="2551" w:type="dxa"/>
            <w:shd w:val="clear" w:color="auto" w:fill="F1A983" w:themeFill="accent2" w:themeFillTint="99"/>
            <w:vAlign w:val="center"/>
          </w:tcPr>
          <w:p w14:paraId="3C0738BC" w14:textId="77777777" w:rsidR="0015405C" w:rsidRPr="00AD301C" w:rsidRDefault="0015405C" w:rsidP="00B05897">
            <w:pPr>
              <w:jc w:val="center"/>
              <w:rPr>
                <w:rFonts w:ascii="Calibri" w:hAnsi="Calibri" w:cs="Calibri"/>
                <w:b/>
              </w:rPr>
            </w:pPr>
            <w:r w:rsidRPr="00AD301C">
              <w:rPr>
                <w:rFonts w:ascii="Calibri" w:hAnsi="Calibri" w:cs="Calibri"/>
                <w:b/>
              </w:rPr>
              <w:t>Measure of Success</w:t>
            </w:r>
          </w:p>
          <w:p w14:paraId="7C1864E0" w14:textId="77777777" w:rsidR="0015405C" w:rsidRPr="00AD301C" w:rsidRDefault="0015405C" w:rsidP="00B05897">
            <w:pPr>
              <w:jc w:val="center"/>
              <w:rPr>
                <w:rFonts w:ascii="Calibri" w:hAnsi="Calibri" w:cs="Calibri"/>
                <w:b/>
                <w:i/>
                <w:iCs/>
                <w:sz w:val="20"/>
                <w:szCs w:val="20"/>
              </w:rPr>
            </w:pPr>
            <w:r w:rsidRPr="00AD301C">
              <w:rPr>
                <w:rFonts w:ascii="Calibri" w:hAnsi="Calibri" w:cs="Calibri"/>
                <w:b/>
                <w:i/>
                <w:iCs/>
                <w:sz w:val="20"/>
                <w:szCs w:val="20"/>
              </w:rPr>
              <w:t>(Triangulation of Evidence/QI Methodology)</w:t>
            </w:r>
          </w:p>
        </w:tc>
        <w:tc>
          <w:tcPr>
            <w:tcW w:w="2724" w:type="dxa"/>
            <w:shd w:val="clear" w:color="auto" w:fill="F1A983" w:themeFill="accent2" w:themeFillTint="99"/>
            <w:vAlign w:val="center"/>
          </w:tcPr>
          <w:p w14:paraId="4EE2EABF" w14:textId="77777777" w:rsidR="0015405C" w:rsidRPr="00AD301C" w:rsidRDefault="0015405C" w:rsidP="00B05897">
            <w:pPr>
              <w:jc w:val="center"/>
              <w:rPr>
                <w:rFonts w:ascii="Calibri" w:hAnsi="Calibri" w:cs="Calibri"/>
                <w:b/>
              </w:rPr>
            </w:pPr>
            <w:r w:rsidRPr="00AD301C">
              <w:rPr>
                <w:rFonts w:ascii="Calibri" w:hAnsi="Calibri" w:cs="Calibri"/>
                <w:b/>
              </w:rPr>
              <w:t>Timescales</w:t>
            </w:r>
          </w:p>
        </w:tc>
      </w:tr>
      <w:tr w:rsidR="0015405C" w:rsidRPr="00AD301C" w14:paraId="0ADCF0D0" w14:textId="77777777" w:rsidTr="00B05897">
        <w:trPr>
          <w:trHeight w:val="1408"/>
        </w:trPr>
        <w:tc>
          <w:tcPr>
            <w:tcW w:w="3214" w:type="dxa"/>
          </w:tcPr>
          <w:p w14:paraId="4C34257B" w14:textId="66528612" w:rsidR="0015405C" w:rsidRPr="00AD301C" w:rsidRDefault="0015405C" w:rsidP="00B05897">
            <w:pPr>
              <w:rPr>
                <w:rFonts w:ascii="Calibri" w:hAnsi="Calibri" w:cs="Calibri"/>
                <w:bCs/>
                <w:sz w:val="22"/>
                <w:szCs w:val="22"/>
              </w:rPr>
            </w:pPr>
            <w:r w:rsidRPr="00AD301C">
              <w:rPr>
                <w:rFonts w:ascii="Calibri" w:hAnsi="Calibri" w:cs="Calibri"/>
                <w:bCs/>
                <w:sz w:val="22"/>
                <w:szCs w:val="22"/>
              </w:rPr>
              <w:t xml:space="preserve">All children in our nursery will feel loved, safe, respected and supported to achieve their </w:t>
            </w:r>
            <w:r w:rsidR="00C03300" w:rsidRPr="00AD301C">
              <w:rPr>
                <w:rFonts w:ascii="Calibri" w:hAnsi="Calibri" w:cs="Calibri"/>
                <w:bCs/>
                <w:sz w:val="22"/>
                <w:szCs w:val="22"/>
              </w:rPr>
              <w:t xml:space="preserve">full </w:t>
            </w:r>
            <w:r w:rsidRPr="00AD301C">
              <w:rPr>
                <w:rFonts w:ascii="Calibri" w:hAnsi="Calibri" w:cs="Calibri"/>
                <w:bCs/>
                <w:sz w:val="22"/>
                <w:szCs w:val="22"/>
              </w:rPr>
              <w:t>potential.</w:t>
            </w:r>
          </w:p>
          <w:p w14:paraId="0978C95A" w14:textId="77777777" w:rsidR="0015405C" w:rsidRPr="00AD301C" w:rsidRDefault="0015405C" w:rsidP="00B05897">
            <w:pPr>
              <w:rPr>
                <w:rFonts w:ascii="Calibri" w:hAnsi="Calibri" w:cs="Calibri"/>
                <w:bCs/>
                <w:sz w:val="22"/>
                <w:szCs w:val="22"/>
              </w:rPr>
            </w:pPr>
          </w:p>
          <w:p w14:paraId="3DE99B7A" w14:textId="6879E57B" w:rsidR="0015405C" w:rsidRPr="00AD301C" w:rsidRDefault="0015405C" w:rsidP="00B05897">
            <w:pPr>
              <w:rPr>
                <w:rFonts w:ascii="Calibri" w:hAnsi="Calibri" w:cs="Calibri"/>
                <w:bCs/>
                <w:sz w:val="22"/>
                <w:szCs w:val="22"/>
              </w:rPr>
            </w:pPr>
            <w:r w:rsidRPr="00AD301C">
              <w:rPr>
                <w:rFonts w:ascii="Calibri" w:hAnsi="Calibri" w:cs="Calibri"/>
                <w:bCs/>
                <w:sz w:val="22"/>
                <w:szCs w:val="22"/>
              </w:rPr>
              <w:t>Children’s rights will be central to all aspects of care, play and learning</w:t>
            </w:r>
            <w:r w:rsidR="00094BA4" w:rsidRPr="00AD301C">
              <w:rPr>
                <w:rFonts w:ascii="Calibri" w:hAnsi="Calibri" w:cs="Calibri"/>
                <w:bCs/>
                <w:sz w:val="22"/>
                <w:szCs w:val="22"/>
              </w:rPr>
              <w:t xml:space="preserve"> in our nursery.</w:t>
            </w:r>
          </w:p>
          <w:p w14:paraId="4B95F718" w14:textId="77777777" w:rsidR="0015405C" w:rsidRPr="00AD301C" w:rsidRDefault="0015405C" w:rsidP="00B05897">
            <w:pPr>
              <w:rPr>
                <w:rFonts w:ascii="Calibri" w:hAnsi="Calibri" w:cs="Calibri"/>
                <w:bCs/>
                <w:sz w:val="22"/>
                <w:szCs w:val="22"/>
              </w:rPr>
            </w:pPr>
          </w:p>
          <w:p w14:paraId="16275D99" w14:textId="0E4D2A86" w:rsidR="0015405C" w:rsidRPr="00AD301C" w:rsidRDefault="0015405C" w:rsidP="00B05897">
            <w:pPr>
              <w:rPr>
                <w:rFonts w:ascii="Calibri" w:hAnsi="Calibri" w:cs="Calibri"/>
                <w:b/>
              </w:rPr>
            </w:pPr>
            <w:r w:rsidRPr="00AD301C">
              <w:rPr>
                <w:rFonts w:ascii="Calibri" w:hAnsi="Calibri" w:cs="Calibri"/>
                <w:bCs/>
                <w:sz w:val="22"/>
                <w:szCs w:val="22"/>
              </w:rPr>
              <w:t xml:space="preserve">Nursery staff will feel more confident </w:t>
            </w:r>
            <w:r w:rsidR="00094BA4" w:rsidRPr="00AD301C">
              <w:rPr>
                <w:rFonts w:ascii="Calibri" w:hAnsi="Calibri" w:cs="Calibri"/>
                <w:bCs/>
                <w:sz w:val="22"/>
                <w:szCs w:val="22"/>
              </w:rPr>
              <w:t xml:space="preserve">to </w:t>
            </w:r>
            <w:r w:rsidRPr="00AD301C">
              <w:rPr>
                <w:rFonts w:ascii="Calibri" w:hAnsi="Calibri" w:cs="Calibri"/>
                <w:bCs/>
                <w:sz w:val="22"/>
                <w:szCs w:val="22"/>
              </w:rPr>
              <w:t>engag</w:t>
            </w:r>
            <w:r w:rsidR="00094BA4" w:rsidRPr="00AD301C">
              <w:rPr>
                <w:rFonts w:ascii="Calibri" w:hAnsi="Calibri" w:cs="Calibri"/>
                <w:bCs/>
                <w:sz w:val="22"/>
                <w:szCs w:val="22"/>
              </w:rPr>
              <w:t>e</w:t>
            </w:r>
            <w:r w:rsidRPr="00AD301C">
              <w:rPr>
                <w:rFonts w:ascii="Calibri" w:hAnsi="Calibri" w:cs="Calibri"/>
                <w:bCs/>
                <w:sz w:val="22"/>
                <w:szCs w:val="22"/>
              </w:rPr>
              <w:t xml:space="preserve"> in self-evaluation and quality assurances processes</w:t>
            </w:r>
            <w:r w:rsidR="006C75C9" w:rsidRPr="00AD301C">
              <w:rPr>
                <w:rFonts w:ascii="Calibri" w:hAnsi="Calibri" w:cs="Calibri"/>
                <w:bCs/>
                <w:sz w:val="22"/>
                <w:szCs w:val="22"/>
              </w:rPr>
              <w:t xml:space="preserve">.  This will lead to improved </w:t>
            </w:r>
            <w:r w:rsidR="00094BA4" w:rsidRPr="00AD301C">
              <w:rPr>
                <w:rFonts w:ascii="Calibri" w:hAnsi="Calibri" w:cs="Calibri"/>
                <w:bCs/>
                <w:sz w:val="22"/>
                <w:szCs w:val="22"/>
              </w:rPr>
              <w:t xml:space="preserve">care, play and learning </w:t>
            </w:r>
            <w:r w:rsidR="006C75C9" w:rsidRPr="00AD301C">
              <w:rPr>
                <w:rFonts w:ascii="Calibri" w:hAnsi="Calibri" w:cs="Calibri"/>
                <w:bCs/>
                <w:sz w:val="22"/>
                <w:szCs w:val="22"/>
              </w:rPr>
              <w:t xml:space="preserve">experiences for our learners and </w:t>
            </w:r>
            <w:r w:rsidR="00094BA4" w:rsidRPr="00AD301C">
              <w:rPr>
                <w:rFonts w:ascii="Calibri" w:hAnsi="Calibri" w:cs="Calibri"/>
                <w:bCs/>
                <w:sz w:val="22"/>
                <w:szCs w:val="22"/>
              </w:rPr>
              <w:t xml:space="preserve">their </w:t>
            </w:r>
            <w:r w:rsidR="006C75C9" w:rsidRPr="00AD301C">
              <w:rPr>
                <w:rFonts w:ascii="Calibri" w:hAnsi="Calibri" w:cs="Calibri"/>
                <w:bCs/>
                <w:sz w:val="22"/>
                <w:szCs w:val="22"/>
              </w:rPr>
              <w:t>families.</w:t>
            </w:r>
          </w:p>
        </w:tc>
        <w:tc>
          <w:tcPr>
            <w:tcW w:w="4294" w:type="dxa"/>
          </w:tcPr>
          <w:p w14:paraId="341CB639" w14:textId="4144C5D3" w:rsidR="00D260BF" w:rsidRPr="00AD301C" w:rsidRDefault="00C03300" w:rsidP="00D260BF">
            <w:pPr>
              <w:rPr>
                <w:rFonts w:ascii="Calibri" w:hAnsi="Calibri" w:cs="Calibri"/>
                <w:b/>
                <w:bCs/>
                <w:sz w:val="20"/>
                <w:szCs w:val="20"/>
              </w:rPr>
            </w:pPr>
            <w:r w:rsidRPr="00AD301C">
              <w:rPr>
                <w:rFonts w:ascii="Calibri" w:hAnsi="Calibri" w:cs="Calibri"/>
                <w:b/>
                <w:bCs/>
                <w:sz w:val="20"/>
                <w:szCs w:val="20"/>
              </w:rPr>
              <w:t>Professional Learning:</w:t>
            </w:r>
          </w:p>
          <w:p w14:paraId="5F5FFDD8" w14:textId="788F0CD1" w:rsidR="00D260BF" w:rsidRPr="00AD301C" w:rsidRDefault="00D260BF" w:rsidP="00D260BF">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Staff will have the opportunity to familiarize themselves with the framework structure and quality indicators</w:t>
            </w:r>
          </w:p>
          <w:p w14:paraId="16565840" w14:textId="2E78FF73" w:rsidR="00D260BF" w:rsidRPr="00AD301C" w:rsidRDefault="00D260BF" w:rsidP="00D260BF">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Upskill staff on effective self-evaluation through use of Fife graffiti walls and other self-evaluation tools</w:t>
            </w:r>
          </w:p>
          <w:p w14:paraId="7C6B0E7A" w14:textId="77EB77BB" w:rsidR="00D260BF" w:rsidRPr="00AD301C" w:rsidRDefault="00D260BF" w:rsidP="00D260BF">
            <w:pPr>
              <w:pStyle w:val="ListParagraph"/>
              <w:numPr>
                <w:ilvl w:val="0"/>
                <w:numId w:val="2"/>
              </w:numPr>
              <w:rPr>
                <w:rFonts w:ascii="Calibri" w:hAnsi="Calibri" w:cs="Calibri"/>
                <w:color w:val="000000" w:themeColor="text1"/>
                <w:sz w:val="20"/>
                <w:szCs w:val="20"/>
              </w:rPr>
            </w:pPr>
            <w:r w:rsidRPr="00AD301C">
              <w:rPr>
                <w:rFonts w:ascii="Calibri" w:hAnsi="Calibri" w:cs="Calibri"/>
                <w:color w:val="000000" w:themeColor="text1"/>
                <w:sz w:val="20"/>
                <w:szCs w:val="20"/>
              </w:rPr>
              <w:t>Focus on core QIs – Play and Learning and Leadership of C</w:t>
            </w:r>
            <w:r w:rsidR="00D40A35">
              <w:rPr>
                <w:rFonts w:ascii="Calibri" w:hAnsi="Calibri" w:cs="Calibri"/>
                <w:color w:val="000000" w:themeColor="text1"/>
                <w:sz w:val="20"/>
                <w:szCs w:val="20"/>
              </w:rPr>
              <w:t>ontinuous Improvement</w:t>
            </w:r>
          </w:p>
          <w:p w14:paraId="72F42654" w14:textId="77777777" w:rsidR="00D260BF" w:rsidRPr="00AD301C" w:rsidRDefault="00D260BF" w:rsidP="00D260BF">
            <w:pPr>
              <w:rPr>
                <w:rFonts w:ascii="Calibri" w:hAnsi="Calibri" w:cs="Calibri"/>
                <w:sz w:val="20"/>
                <w:szCs w:val="20"/>
              </w:rPr>
            </w:pPr>
          </w:p>
          <w:p w14:paraId="2445899A" w14:textId="77777777" w:rsidR="00C03300" w:rsidRPr="00AD301C" w:rsidRDefault="00C03300" w:rsidP="00C03300">
            <w:pPr>
              <w:rPr>
                <w:rFonts w:ascii="Calibri" w:hAnsi="Calibri" w:cs="Calibri"/>
                <w:sz w:val="20"/>
                <w:szCs w:val="20"/>
              </w:rPr>
            </w:pPr>
          </w:p>
          <w:p w14:paraId="71699D88" w14:textId="77777777" w:rsidR="00C03300" w:rsidRPr="00AD301C" w:rsidRDefault="00C03300" w:rsidP="00C03300">
            <w:pPr>
              <w:rPr>
                <w:rFonts w:ascii="Calibri" w:hAnsi="Calibri" w:cs="Calibri"/>
                <w:b/>
                <w:bCs/>
                <w:sz w:val="20"/>
                <w:szCs w:val="20"/>
              </w:rPr>
            </w:pPr>
            <w:r w:rsidRPr="00AD301C">
              <w:rPr>
                <w:rFonts w:ascii="Calibri" w:hAnsi="Calibri" w:cs="Calibri"/>
                <w:b/>
                <w:bCs/>
                <w:sz w:val="20"/>
                <w:szCs w:val="20"/>
              </w:rPr>
              <w:t>Enhancing Learners Experiences:</w:t>
            </w:r>
          </w:p>
          <w:p w14:paraId="7F4DD156" w14:textId="66EE76DF" w:rsidR="00D260BF" w:rsidRPr="00AD301C" w:rsidRDefault="00D260BF" w:rsidP="00D260BF">
            <w:pPr>
              <w:pStyle w:val="ListParagraph"/>
              <w:numPr>
                <w:ilvl w:val="0"/>
                <w:numId w:val="2"/>
              </w:numPr>
              <w:rPr>
                <w:rFonts w:ascii="Calibri" w:hAnsi="Calibri" w:cs="Calibri"/>
                <w:sz w:val="20"/>
                <w:szCs w:val="20"/>
              </w:rPr>
            </w:pPr>
            <w:r w:rsidRPr="00AD301C">
              <w:rPr>
                <w:rFonts w:ascii="Calibri" w:hAnsi="Calibri" w:cs="Calibri"/>
                <w:sz w:val="20"/>
                <w:szCs w:val="20"/>
              </w:rPr>
              <w:t>Raise children’s awareness of UNCRC and children’s rights through stories, games and play opportunities</w:t>
            </w:r>
          </w:p>
          <w:p w14:paraId="3EFBE958" w14:textId="59F21250" w:rsidR="00D260BF" w:rsidRPr="00AD301C" w:rsidRDefault="00D260BF" w:rsidP="00D260BF">
            <w:pPr>
              <w:pStyle w:val="ListParagraph"/>
              <w:numPr>
                <w:ilvl w:val="0"/>
                <w:numId w:val="2"/>
              </w:numPr>
              <w:rPr>
                <w:rFonts w:ascii="Calibri" w:hAnsi="Calibri" w:cs="Calibri"/>
                <w:sz w:val="20"/>
                <w:szCs w:val="20"/>
              </w:rPr>
            </w:pPr>
            <w:r w:rsidRPr="00AD301C">
              <w:rPr>
                <w:rFonts w:ascii="Calibri" w:hAnsi="Calibri" w:cs="Calibri"/>
                <w:sz w:val="20"/>
                <w:szCs w:val="20"/>
              </w:rPr>
              <w:t>Set SMART targets based on self-evaluation against Q</w:t>
            </w:r>
            <w:r w:rsidR="00475021" w:rsidRPr="00AD301C">
              <w:rPr>
                <w:rFonts w:ascii="Calibri" w:hAnsi="Calibri" w:cs="Calibri"/>
                <w:sz w:val="20"/>
                <w:szCs w:val="20"/>
              </w:rPr>
              <w:t>I</w:t>
            </w:r>
            <w:r w:rsidRPr="00AD301C">
              <w:rPr>
                <w:rFonts w:ascii="Calibri" w:hAnsi="Calibri" w:cs="Calibri"/>
                <w:sz w:val="20"/>
                <w:szCs w:val="20"/>
              </w:rPr>
              <w:t>s</w:t>
            </w:r>
            <w:r w:rsidR="00C73B31" w:rsidRPr="00AD301C">
              <w:rPr>
                <w:rFonts w:ascii="Calibri" w:hAnsi="Calibri" w:cs="Calibri"/>
                <w:sz w:val="20"/>
                <w:szCs w:val="20"/>
              </w:rPr>
              <w:t xml:space="preserve">, implement and review – 6-8 week cycle </w:t>
            </w:r>
          </w:p>
          <w:p w14:paraId="08163379" w14:textId="00C51895" w:rsidR="00C73B31" w:rsidRPr="00AD301C" w:rsidRDefault="00C73B31" w:rsidP="00D260BF">
            <w:pPr>
              <w:pStyle w:val="ListParagraph"/>
              <w:numPr>
                <w:ilvl w:val="0"/>
                <w:numId w:val="2"/>
              </w:numPr>
              <w:rPr>
                <w:rFonts w:ascii="Calibri" w:hAnsi="Calibri" w:cs="Calibri"/>
                <w:sz w:val="20"/>
                <w:szCs w:val="20"/>
              </w:rPr>
            </w:pPr>
            <w:r w:rsidRPr="00AD301C">
              <w:rPr>
                <w:rFonts w:ascii="Calibri" w:hAnsi="Calibri" w:cs="Calibri"/>
                <w:sz w:val="20"/>
                <w:szCs w:val="20"/>
              </w:rPr>
              <w:lastRenderedPageBreak/>
              <w:t>Involve learners in decisions about how our progress will be tracked e.g. through floor books</w:t>
            </w:r>
          </w:p>
          <w:p w14:paraId="3022E630" w14:textId="533C27A8" w:rsidR="00C73B31" w:rsidRPr="00AD301C" w:rsidRDefault="00C73B31" w:rsidP="00D260BF">
            <w:pPr>
              <w:pStyle w:val="ListParagraph"/>
              <w:numPr>
                <w:ilvl w:val="0"/>
                <w:numId w:val="2"/>
              </w:numPr>
              <w:rPr>
                <w:rFonts w:ascii="Calibri" w:hAnsi="Calibri" w:cs="Calibri"/>
                <w:sz w:val="20"/>
                <w:szCs w:val="20"/>
              </w:rPr>
            </w:pPr>
            <w:r w:rsidRPr="00AD301C">
              <w:rPr>
                <w:rFonts w:ascii="Calibri" w:hAnsi="Calibri" w:cs="Calibri"/>
                <w:sz w:val="20"/>
                <w:szCs w:val="20"/>
              </w:rPr>
              <w:t>Review our processes for transition to ensure t</w:t>
            </w:r>
            <w:r w:rsidR="006019A8" w:rsidRPr="00AD301C">
              <w:rPr>
                <w:rFonts w:ascii="Calibri" w:hAnsi="Calibri" w:cs="Calibri"/>
                <w:sz w:val="20"/>
                <w:szCs w:val="20"/>
              </w:rPr>
              <w:t>hey</w:t>
            </w:r>
            <w:r w:rsidRPr="00AD301C">
              <w:rPr>
                <w:rFonts w:ascii="Calibri" w:hAnsi="Calibri" w:cs="Calibri"/>
                <w:sz w:val="20"/>
                <w:szCs w:val="20"/>
              </w:rPr>
              <w:t xml:space="preserve"> follow new Fife Council guidance document</w:t>
            </w:r>
          </w:p>
          <w:p w14:paraId="7CFB7ABC" w14:textId="29940303" w:rsidR="006019A8" w:rsidRPr="00AD301C" w:rsidRDefault="006019A8" w:rsidP="00D260BF">
            <w:pPr>
              <w:pStyle w:val="ListParagraph"/>
              <w:numPr>
                <w:ilvl w:val="0"/>
                <w:numId w:val="2"/>
              </w:numPr>
              <w:rPr>
                <w:rFonts w:ascii="Calibri" w:hAnsi="Calibri" w:cs="Calibri"/>
                <w:sz w:val="20"/>
                <w:szCs w:val="20"/>
              </w:rPr>
            </w:pPr>
            <w:r w:rsidRPr="00AD301C">
              <w:rPr>
                <w:rFonts w:ascii="Calibri" w:hAnsi="Calibri" w:cs="Calibri"/>
                <w:sz w:val="20"/>
                <w:szCs w:val="20"/>
              </w:rPr>
              <w:t xml:space="preserve">Continue to develop staff capacity to develop </w:t>
            </w:r>
            <w:r w:rsidR="001128B6" w:rsidRPr="00AD301C">
              <w:rPr>
                <w:rFonts w:ascii="Calibri" w:hAnsi="Calibri" w:cs="Calibri"/>
                <w:sz w:val="20"/>
                <w:szCs w:val="20"/>
              </w:rPr>
              <w:t xml:space="preserve">and implement </w:t>
            </w:r>
            <w:r w:rsidRPr="00AD301C">
              <w:rPr>
                <w:rFonts w:ascii="Calibri" w:hAnsi="Calibri" w:cs="Calibri"/>
                <w:sz w:val="20"/>
                <w:szCs w:val="20"/>
              </w:rPr>
              <w:t xml:space="preserve">summaries of support, child plans and pro-active plans that are learner </w:t>
            </w:r>
            <w:r w:rsidR="00392879" w:rsidRPr="00AD301C">
              <w:rPr>
                <w:rFonts w:ascii="Calibri" w:hAnsi="Calibri" w:cs="Calibri"/>
                <w:sz w:val="20"/>
                <w:szCs w:val="20"/>
              </w:rPr>
              <w:t>centered</w:t>
            </w:r>
            <w:r w:rsidRPr="00AD301C">
              <w:rPr>
                <w:rFonts w:ascii="Calibri" w:hAnsi="Calibri" w:cs="Calibri"/>
                <w:sz w:val="20"/>
                <w:szCs w:val="20"/>
              </w:rPr>
              <w:t xml:space="preserve"> and involve all stakeholders (See Focused Priority 2)</w:t>
            </w:r>
          </w:p>
          <w:p w14:paraId="06278E8B" w14:textId="5F66EE77" w:rsidR="005D2CE2" w:rsidRPr="00AD301C" w:rsidRDefault="005D2CE2" w:rsidP="00D260BF">
            <w:pPr>
              <w:pStyle w:val="ListParagraph"/>
              <w:numPr>
                <w:ilvl w:val="0"/>
                <w:numId w:val="2"/>
              </w:numPr>
              <w:rPr>
                <w:rFonts w:ascii="Calibri" w:hAnsi="Calibri" w:cs="Calibri"/>
                <w:sz w:val="20"/>
                <w:szCs w:val="20"/>
              </w:rPr>
            </w:pPr>
            <w:r w:rsidRPr="00AD301C">
              <w:rPr>
                <w:rFonts w:ascii="Calibri" w:hAnsi="Calibri" w:cs="Calibri"/>
                <w:sz w:val="20"/>
                <w:szCs w:val="20"/>
              </w:rPr>
              <w:t>Monitoring of medical care plans as per the quality assurance calendar</w:t>
            </w:r>
          </w:p>
          <w:p w14:paraId="107D2B7F" w14:textId="77777777" w:rsidR="00C03300" w:rsidRPr="00AD301C" w:rsidRDefault="00C03300" w:rsidP="00C03300">
            <w:pPr>
              <w:rPr>
                <w:rFonts w:ascii="Calibri" w:hAnsi="Calibri" w:cs="Calibri"/>
                <w:sz w:val="20"/>
                <w:szCs w:val="20"/>
              </w:rPr>
            </w:pPr>
          </w:p>
          <w:p w14:paraId="41DFD1B2" w14:textId="4510108F" w:rsidR="00D260BF" w:rsidRPr="00AD301C" w:rsidRDefault="00D260BF" w:rsidP="00C03300">
            <w:pPr>
              <w:rPr>
                <w:rFonts w:ascii="Calibri" w:hAnsi="Calibri" w:cs="Calibri"/>
                <w:b/>
                <w:bCs/>
                <w:sz w:val="20"/>
                <w:szCs w:val="20"/>
              </w:rPr>
            </w:pPr>
            <w:r w:rsidRPr="00AD301C">
              <w:rPr>
                <w:rFonts w:ascii="Calibri" w:hAnsi="Calibri" w:cs="Calibri"/>
                <w:b/>
                <w:bCs/>
                <w:sz w:val="20"/>
                <w:szCs w:val="20"/>
              </w:rPr>
              <w:t>Vision, Values and Aims:</w:t>
            </w:r>
          </w:p>
          <w:p w14:paraId="145E7D7F" w14:textId="3A93EA03" w:rsidR="00D260BF" w:rsidRPr="00AD301C" w:rsidRDefault="00D260BF" w:rsidP="00D260BF">
            <w:pPr>
              <w:pStyle w:val="ListParagraph"/>
              <w:numPr>
                <w:ilvl w:val="0"/>
                <w:numId w:val="2"/>
              </w:numPr>
              <w:rPr>
                <w:rFonts w:ascii="Calibri" w:hAnsi="Calibri" w:cs="Calibri"/>
                <w:sz w:val="20"/>
                <w:szCs w:val="20"/>
              </w:rPr>
            </w:pPr>
            <w:r w:rsidRPr="00AD301C">
              <w:rPr>
                <w:rFonts w:ascii="Calibri" w:hAnsi="Calibri" w:cs="Calibri"/>
                <w:sz w:val="20"/>
                <w:szCs w:val="20"/>
              </w:rPr>
              <w:t>Review and refresh of nursery/school vision, values and aims considering the Q</w:t>
            </w:r>
            <w:r w:rsidR="00392879" w:rsidRPr="00AD301C">
              <w:rPr>
                <w:rFonts w:ascii="Calibri" w:hAnsi="Calibri" w:cs="Calibri"/>
                <w:sz w:val="20"/>
                <w:szCs w:val="20"/>
              </w:rPr>
              <w:t>I</w:t>
            </w:r>
            <w:r w:rsidRPr="00AD301C">
              <w:rPr>
                <w:rFonts w:ascii="Calibri" w:hAnsi="Calibri" w:cs="Calibri"/>
                <w:sz w:val="20"/>
                <w:szCs w:val="20"/>
              </w:rPr>
              <w:t>s and framework</w:t>
            </w:r>
          </w:p>
          <w:p w14:paraId="1CB4FC3A" w14:textId="77777777" w:rsidR="00C03300" w:rsidRPr="00AD301C" w:rsidRDefault="00C03300" w:rsidP="00C03300">
            <w:pPr>
              <w:rPr>
                <w:rFonts w:ascii="Calibri" w:hAnsi="Calibri" w:cs="Calibri"/>
                <w:sz w:val="20"/>
                <w:szCs w:val="20"/>
              </w:rPr>
            </w:pPr>
          </w:p>
          <w:p w14:paraId="27B14C06" w14:textId="77777777" w:rsidR="00C03300" w:rsidRPr="00AD301C" w:rsidRDefault="00C03300" w:rsidP="00C03300">
            <w:pPr>
              <w:rPr>
                <w:rFonts w:ascii="Calibri" w:hAnsi="Calibri" w:cs="Calibri"/>
                <w:b/>
                <w:bCs/>
                <w:sz w:val="20"/>
                <w:szCs w:val="20"/>
              </w:rPr>
            </w:pPr>
            <w:r w:rsidRPr="00AD301C">
              <w:rPr>
                <w:rFonts w:ascii="Calibri" w:hAnsi="Calibri" w:cs="Calibri"/>
                <w:b/>
                <w:bCs/>
                <w:sz w:val="20"/>
                <w:szCs w:val="20"/>
              </w:rPr>
              <w:t>Curriculum Rationale:</w:t>
            </w:r>
          </w:p>
          <w:p w14:paraId="57BE5D24" w14:textId="49136D28" w:rsidR="00392879" w:rsidRPr="00AD301C" w:rsidRDefault="00392879" w:rsidP="00392879">
            <w:pPr>
              <w:pStyle w:val="ListParagraph"/>
              <w:numPr>
                <w:ilvl w:val="0"/>
                <w:numId w:val="3"/>
              </w:numPr>
              <w:rPr>
                <w:rFonts w:ascii="Calibri" w:hAnsi="Calibri" w:cs="Calibri"/>
                <w:color w:val="000000" w:themeColor="text1"/>
                <w:sz w:val="22"/>
                <w:szCs w:val="22"/>
              </w:rPr>
            </w:pPr>
            <w:r w:rsidRPr="00AD301C">
              <w:rPr>
                <w:rFonts w:ascii="Calibri" w:hAnsi="Calibri" w:cs="Calibri"/>
                <w:color w:val="000000" w:themeColor="text1"/>
                <w:sz w:val="22"/>
                <w:szCs w:val="22"/>
              </w:rPr>
              <w:t xml:space="preserve">Our Curriculum Rationale will be further developed to ensure that this reflects our commitment to care, play and learning in our nursery. </w:t>
            </w:r>
          </w:p>
          <w:p w14:paraId="3B3D66D8" w14:textId="0BA750D2" w:rsidR="00392879" w:rsidRPr="00AD301C" w:rsidRDefault="00392879" w:rsidP="00C03300">
            <w:pPr>
              <w:rPr>
                <w:rFonts w:ascii="Calibri" w:hAnsi="Calibri" w:cs="Calibri"/>
                <w:sz w:val="20"/>
                <w:szCs w:val="20"/>
              </w:rPr>
            </w:pPr>
          </w:p>
        </w:tc>
        <w:tc>
          <w:tcPr>
            <w:tcW w:w="2410" w:type="dxa"/>
          </w:tcPr>
          <w:p w14:paraId="3E7ADB3C" w14:textId="77777777" w:rsidR="0015405C" w:rsidRPr="00AD301C" w:rsidRDefault="0015405C" w:rsidP="00B05897">
            <w:pPr>
              <w:rPr>
                <w:rFonts w:ascii="Calibri" w:hAnsi="Calibri" w:cs="Calibri"/>
                <w:sz w:val="20"/>
                <w:szCs w:val="20"/>
              </w:rPr>
            </w:pPr>
          </w:p>
          <w:p w14:paraId="6EFA8A2F" w14:textId="77777777" w:rsidR="005D2CE2" w:rsidRPr="00AD301C" w:rsidRDefault="005D2CE2" w:rsidP="00B05897">
            <w:pPr>
              <w:rPr>
                <w:rFonts w:ascii="Calibri" w:hAnsi="Calibri" w:cs="Calibri"/>
                <w:sz w:val="20"/>
                <w:szCs w:val="20"/>
              </w:rPr>
            </w:pPr>
            <w:r w:rsidRPr="00AD301C">
              <w:rPr>
                <w:rFonts w:ascii="Calibri" w:hAnsi="Calibri" w:cs="Calibri"/>
                <w:sz w:val="20"/>
                <w:szCs w:val="20"/>
              </w:rPr>
              <w:t>EYOs, nursery teacher, area PT, EYDO and SLT</w:t>
            </w:r>
          </w:p>
          <w:p w14:paraId="7C51C642" w14:textId="77777777" w:rsidR="005D2CE2" w:rsidRPr="00AD301C" w:rsidRDefault="005D2CE2" w:rsidP="00B05897">
            <w:pPr>
              <w:rPr>
                <w:rFonts w:ascii="Calibri" w:hAnsi="Calibri" w:cs="Calibri"/>
                <w:sz w:val="20"/>
                <w:szCs w:val="20"/>
              </w:rPr>
            </w:pPr>
          </w:p>
          <w:p w14:paraId="0F510D02" w14:textId="77777777" w:rsidR="005D2CE2" w:rsidRPr="00AD301C" w:rsidRDefault="005D2CE2" w:rsidP="00B05897">
            <w:pPr>
              <w:rPr>
                <w:rFonts w:ascii="Calibri" w:hAnsi="Calibri" w:cs="Calibri"/>
                <w:sz w:val="20"/>
                <w:szCs w:val="20"/>
              </w:rPr>
            </w:pPr>
          </w:p>
          <w:p w14:paraId="6DCA68E5" w14:textId="77777777" w:rsidR="005D2CE2" w:rsidRPr="00AD301C" w:rsidRDefault="005D2CE2" w:rsidP="00B05897">
            <w:pPr>
              <w:rPr>
                <w:rFonts w:ascii="Calibri" w:hAnsi="Calibri" w:cs="Calibri"/>
                <w:sz w:val="20"/>
                <w:szCs w:val="20"/>
              </w:rPr>
            </w:pPr>
          </w:p>
          <w:p w14:paraId="3AD27734" w14:textId="77777777" w:rsidR="005D2CE2" w:rsidRPr="00AD301C" w:rsidRDefault="005D2CE2" w:rsidP="00B05897">
            <w:pPr>
              <w:rPr>
                <w:rFonts w:ascii="Calibri" w:hAnsi="Calibri" w:cs="Calibri"/>
                <w:sz w:val="20"/>
                <w:szCs w:val="20"/>
              </w:rPr>
            </w:pPr>
          </w:p>
          <w:p w14:paraId="59211CE0" w14:textId="77777777" w:rsidR="005D2CE2" w:rsidRPr="00AD301C" w:rsidRDefault="005D2CE2" w:rsidP="00B05897">
            <w:pPr>
              <w:rPr>
                <w:rFonts w:ascii="Calibri" w:hAnsi="Calibri" w:cs="Calibri"/>
                <w:sz w:val="20"/>
                <w:szCs w:val="20"/>
              </w:rPr>
            </w:pPr>
          </w:p>
          <w:p w14:paraId="321CAC85" w14:textId="77777777" w:rsidR="005D2CE2" w:rsidRPr="00AD301C" w:rsidRDefault="005D2CE2" w:rsidP="00B05897">
            <w:pPr>
              <w:rPr>
                <w:rFonts w:ascii="Calibri" w:hAnsi="Calibri" w:cs="Calibri"/>
                <w:sz w:val="20"/>
                <w:szCs w:val="20"/>
              </w:rPr>
            </w:pPr>
          </w:p>
          <w:p w14:paraId="2AEE26EC" w14:textId="77777777" w:rsidR="005D2CE2" w:rsidRPr="00AD301C" w:rsidRDefault="005D2CE2" w:rsidP="00B05897">
            <w:pPr>
              <w:rPr>
                <w:rFonts w:ascii="Calibri" w:hAnsi="Calibri" w:cs="Calibri"/>
                <w:sz w:val="20"/>
                <w:szCs w:val="20"/>
              </w:rPr>
            </w:pPr>
          </w:p>
          <w:p w14:paraId="00823C21" w14:textId="77777777" w:rsidR="005D2CE2" w:rsidRPr="00AD301C" w:rsidRDefault="005D2CE2" w:rsidP="00B05897">
            <w:pPr>
              <w:rPr>
                <w:rFonts w:ascii="Calibri" w:hAnsi="Calibri" w:cs="Calibri"/>
                <w:sz w:val="20"/>
                <w:szCs w:val="20"/>
              </w:rPr>
            </w:pPr>
          </w:p>
          <w:p w14:paraId="253C384D" w14:textId="77777777" w:rsidR="005D2CE2" w:rsidRPr="00AD301C" w:rsidRDefault="005D2CE2" w:rsidP="00B05897">
            <w:pPr>
              <w:rPr>
                <w:rFonts w:ascii="Calibri" w:hAnsi="Calibri" w:cs="Calibri"/>
                <w:sz w:val="20"/>
                <w:szCs w:val="20"/>
              </w:rPr>
            </w:pPr>
            <w:r w:rsidRPr="00AD301C">
              <w:rPr>
                <w:rFonts w:ascii="Calibri" w:hAnsi="Calibri" w:cs="Calibri"/>
                <w:sz w:val="20"/>
                <w:szCs w:val="20"/>
              </w:rPr>
              <w:t>EYOs and nursery teacher</w:t>
            </w:r>
          </w:p>
          <w:p w14:paraId="06C24122" w14:textId="77777777" w:rsidR="005D2CE2" w:rsidRPr="00AD301C" w:rsidRDefault="005D2CE2" w:rsidP="00B05897">
            <w:pPr>
              <w:rPr>
                <w:rFonts w:ascii="Calibri" w:hAnsi="Calibri" w:cs="Calibri"/>
                <w:sz w:val="20"/>
                <w:szCs w:val="20"/>
              </w:rPr>
            </w:pPr>
          </w:p>
          <w:p w14:paraId="4BD743BB" w14:textId="77777777" w:rsidR="005D2CE2" w:rsidRPr="00AD301C" w:rsidRDefault="005D2CE2" w:rsidP="00B05897">
            <w:pPr>
              <w:rPr>
                <w:rFonts w:ascii="Calibri" w:hAnsi="Calibri" w:cs="Calibri"/>
                <w:sz w:val="20"/>
                <w:szCs w:val="20"/>
              </w:rPr>
            </w:pPr>
          </w:p>
          <w:p w14:paraId="5C1F3A0D" w14:textId="77777777" w:rsidR="005D2CE2" w:rsidRPr="00AD301C" w:rsidRDefault="005D2CE2" w:rsidP="00B05897">
            <w:pPr>
              <w:rPr>
                <w:rFonts w:ascii="Calibri" w:hAnsi="Calibri" w:cs="Calibri"/>
                <w:sz w:val="20"/>
                <w:szCs w:val="20"/>
              </w:rPr>
            </w:pPr>
            <w:r w:rsidRPr="00AD301C">
              <w:rPr>
                <w:rFonts w:ascii="Calibri" w:hAnsi="Calibri" w:cs="Calibri"/>
                <w:sz w:val="20"/>
                <w:szCs w:val="20"/>
              </w:rPr>
              <w:t>EYOs, nursery teacher and SLT</w:t>
            </w:r>
          </w:p>
          <w:p w14:paraId="4DB8E299" w14:textId="77777777" w:rsidR="005D2CE2" w:rsidRPr="00AD301C" w:rsidRDefault="005D2CE2" w:rsidP="00B05897">
            <w:pPr>
              <w:rPr>
                <w:rFonts w:ascii="Calibri" w:hAnsi="Calibri" w:cs="Calibri"/>
                <w:sz w:val="20"/>
                <w:szCs w:val="20"/>
              </w:rPr>
            </w:pPr>
          </w:p>
          <w:p w14:paraId="6D30554C" w14:textId="77777777" w:rsidR="005D2CE2" w:rsidRPr="00AD301C" w:rsidRDefault="005D2CE2" w:rsidP="00B05897">
            <w:pPr>
              <w:rPr>
                <w:rFonts w:ascii="Calibri" w:hAnsi="Calibri" w:cs="Calibri"/>
                <w:sz w:val="20"/>
                <w:szCs w:val="20"/>
              </w:rPr>
            </w:pPr>
          </w:p>
          <w:p w14:paraId="62296274" w14:textId="77777777" w:rsidR="005D2CE2" w:rsidRPr="00AD301C" w:rsidRDefault="005D2CE2" w:rsidP="00B05897">
            <w:pPr>
              <w:rPr>
                <w:rFonts w:ascii="Calibri" w:hAnsi="Calibri" w:cs="Calibri"/>
                <w:sz w:val="20"/>
                <w:szCs w:val="20"/>
              </w:rPr>
            </w:pPr>
          </w:p>
          <w:p w14:paraId="2FBC5060" w14:textId="77777777" w:rsidR="005D2CE2" w:rsidRPr="00AD301C" w:rsidRDefault="005D2CE2" w:rsidP="00B05897">
            <w:pPr>
              <w:rPr>
                <w:rFonts w:ascii="Calibri" w:hAnsi="Calibri" w:cs="Calibri"/>
                <w:sz w:val="20"/>
                <w:szCs w:val="20"/>
              </w:rPr>
            </w:pPr>
          </w:p>
          <w:p w14:paraId="2D8740B1" w14:textId="77777777" w:rsidR="005D2CE2" w:rsidRPr="00AD301C" w:rsidRDefault="005D2CE2" w:rsidP="00B05897">
            <w:pPr>
              <w:rPr>
                <w:rFonts w:ascii="Calibri" w:hAnsi="Calibri" w:cs="Calibri"/>
                <w:sz w:val="20"/>
                <w:szCs w:val="20"/>
              </w:rPr>
            </w:pPr>
          </w:p>
          <w:p w14:paraId="2A1156C0" w14:textId="77777777" w:rsidR="005D2CE2" w:rsidRPr="00AD301C" w:rsidRDefault="005D2CE2" w:rsidP="00B05897">
            <w:pPr>
              <w:rPr>
                <w:rFonts w:ascii="Calibri" w:hAnsi="Calibri" w:cs="Calibri"/>
                <w:sz w:val="20"/>
                <w:szCs w:val="20"/>
              </w:rPr>
            </w:pPr>
          </w:p>
          <w:p w14:paraId="24E57C4E" w14:textId="77777777" w:rsidR="005D2CE2" w:rsidRPr="00AD301C" w:rsidRDefault="005D2CE2" w:rsidP="00B05897">
            <w:pPr>
              <w:rPr>
                <w:rFonts w:ascii="Calibri" w:hAnsi="Calibri" w:cs="Calibri"/>
                <w:sz w:val="20"/>
                <w:szCs w:val="20"/>
              </w:rPr>
            </w:pPr>
          </w:p>
          <w:p w14:paraId="7E17A654" w14:textId="77777777" w:rsidR="005D2CE2" w:rsidRPr="00AD301C" w:rsidRDefault="005D2CE2" w:rsidP="00B05897">
            <w:pPr>
              <w:rPr>
                <w:rFonts w:ascii="Calibri" w:hAnsi="Calibri" w:cs="Calibri"/>
                <w:sz w:val="20"/>
                <w:szCs w:val="20"/>
              </w:rPr>
            </w:pPr>
          </w:p>
          <w:p w14:paraId="10E56C70" w14:textId="77777777" w:rsidR="005D2CE2" w:rsidRPr="00AD301C" w:rsidRDefault="005D2CE2" w:rsidP="00B05897">
            <w:pPr>
              <w:rPr>
                <w:rFonts w:ascii="Calibri" w:hAnsi="Calibri" w:cs="Calibri"/>
                <w:sz w:val="20"/>
                <w:szCs w:val="20"/>
              </w:rPr>
            </w:pPr>
          </w:p>
          <w:p w14:paraId="0E7C3005" w14:textId="77777777" w:rsidR="005D2CE2" w:rsidRPr="00AD301C" w:rsidRDefault="005D2CE2" w:rsidP="00B05897">
            <w:pPr>
              <w:rPr>
                <w:rFonts w:ascii="Calibri" w:hAnsi="Calibri" w:cs="Calibri"/>
                <w:sz w:val="20"/>
                <w:szCs w:val="20"/>
              </w:rPr>
            </w:pPr>
          </w:p>
          <w:p w14:paraId="4C748C20" w14:textId="77777777" w:rsidR="005D2CE2" w:rsidRPr="00AD301C" w:rsidRDefault="005D2CE2" w:rsidP="00B05897">
            <w:pPr>
              <w:rPr>
                <w:rFonts w:ascii="Calibri" w:hAnsi="Calibri" w:cs="Calibri"/>
                <w:sz w:val="20"/>
                <w:szCs w:val="20"/>
              </w:rPr>
            </w:pPr>
          </w:p>
          <w:p w14:paraId="16B83A56" w14:textId="77777777" w:rsidR="005D2CE2" w:rsidRPr="00AD301C" w:rsidRDefault="005D2CE2" w:rsidP="00B05897">
            <w:pPr>
              <w:rPr>
                <w:rFonts w:ascii="Calibri" w:hAnsi="Calibri" w:cs="Calibri"/>
                <w:sz w:val="20"/>
                <w:szCs w:val="20"/>
              </w:rPr>
            </w:pPr>
          </w:p>
          <w:p w14:paraId="5F68E9ED" w14:textId="77777777" w:rsidR="005D2CE2" w:rsidRPr="00AD301C" w:rsidRDefault="005D2CE2" w:rsidP="00B05897">
            <w:pPr>
              <w:rPr>
                <w:rFonts w:ascii="Calibri" w:hAnsi="Calibri" w:cs="Calibri"/>
                <w:sz w:val="20"/>
                <w:szCs w:val="20"/>
              </w:rPr>
            </w:pPr>
          </w:p>
          <w:p w14:paraId="62C88B3F" w14:textId="77777777" w:rsidR="005D2CE2" w:rsidRPr="00AD301C" w:rsidRDefault="005D2CE2" w:rsidP="00B05897">
            <w:pPr>
              <w:rPr>
                <w:rFonts w:ascii="Calibri" w:hAnsi="Calibri" w:cs="Calibri"/>
                <w:sz w:val="20"/>
                <w:szCs w:val="20"/>
              </w:rPr>
            </w:pPr>
          </w:p>
          <w:p w14:paraId="18E6817B" w14:textId="77777777" w:rsidR="005D2CE2" w:rsidRPr="00AD301C" w:rsidRDefault="005D2CE2" w:rsidP="00B05897">
            <w:pPr>
              <w:rPr>
                <w:rFonts w:ascii="Calibri" w:hAnsi="Calibri" w:cs="Calibri"/>
                <w:sz w:val="20"/>
                <w:szCs w:val="20"/>
              </w:rPr>
            </w:pPr>
          </w:p>
          <w:p w14:paraId="0E924EF7" w14:textId="77777777" w:rsidR="005D2CE2" w:rsidRPr="00AD301C" w:rsidRDefault="005D2CE2" w:rsidP="00B05897">
            <w:pPr>
              <w:rPr>
                <w:rFonts w:ascii="Calibri" w:hAnsi="Calibri" w:cs="Calibri"/>
                <w:sz w:val="20"/>
                <w:szCs w:val="20"/>
              </w:rPr>
            </w:pPr>
          </w:p>
          <w:p w14:paraId="04CBF008" w14:textId="77777777" w:rsidR="005D2CE2" w:rsidRPr="00AD301C" w:rsidRDefault="005D2CE2" w:rsidP="00B05897">
            <w:pPr>
              <w:rPr>
                <w:rFonts w:ascii="Calibri" w:hAnsi="Calibri" w:cs="Calibri"/>
                <w:sz w:val="20"/>
                <w:szCs w:val="20"/>
              </w:rPr>
            </w:pPr>
          </w:p>
          <w:p w14:paraId="1EC41A6E" w14:textId="77777777" w:rsidR="005D2CE2" w:rsidRPr="00AD301C" w:rsidRDefault="005D2CE2" w:rsidP="005D2CE2">
            <w:pPr>
              <w:rPr>
                <w:rFonts w:ascii="Calibri" w:hAnsi="Calibri" w:cs="Calibri"/>
                <w:sz w:val="20"/>
                <w:szCs w:val="20"/>
              </w:rPr>
            </w:pPr>
            <w:r w:rsidRPr="00AD301C">
              <w:rPr>
                <w:rFonts w:ascii="Calibri" w:hAnsi="Calibri" w:cs="Calibri"/>
                <w:sz w:val="20"/>
                <w:szCs w:val="20"/>
              </w:rPr>
              <w:t>EYOs, nursery teacher, area PT, EYDO and SLT</w:t>
            </w:r>
          </w:p>
          <w:p w14:paraId="2248CFEB" w14:textId="77777777" w:rsidR="005D2CE2" w:rsidRPr="00AD301C" w:rsidRDefault="005D2CE2" w:rsidP="005D2CE2">
            <w:pPr>
              <w:rPr>
                <w:rFonts w:ascii="Calibri" w:hAnsi="Calibri" w:cs="Calibri"/>
                <w:sz w:val="20"/>
                <w:szCs w:val="20"/>
              </w:rPr>
            </w:pPr>
          </w:p>
          <w:p w14:paraId="369970A2" w14:textId="77777777" w:rsidR="005D2CE2" w:rsidRPr="00AD301C" w:rsidRDefault="005D2CE2" w:rsidP="005D2CE2">
            <w:pPr>
              <w:rPr>
                <w:rFonts w:ascii="Calibri" w:hAnsi="Calibri" w:cs="Calibri"/>
                <w:sz w:val="20"/>
                <w:szCs w:val="20"/>
              </w:rPr>
            </w:pPr>
          </w:p>
          <w:p w14:paraId="2E736028" w14:textId="433A9433" w:rsidR="005D2CE2" w:rsidRPr="00AD301C" w:rsidRDefault="005D2CE2" w:rsidP="005D2CE2">
            <w:pPr>
              <w:rPr>
                <w:rFonts w:ascii="Calibri" w:hAnsi="Calibri" w:cs="Calibri"/>
                <w:sz w:val="20"/>
                <w:szCs w:val="20"/>
              </w:rPr>
            </w:pPr>
            <w:r w:rsidRPr="00AD301C">
              <w:rPr>
                <w:rFonts w:ascii="Calibri" w:hAnsi="Calibri" w:cs="Calibri"/>
                <w:sz w:val="20"/>
                <w:szCs w:val="20"/>
              </w:rPr>
              <w:t>SLT</w:t>
            </w:r>
          </w:p>
          <w:p w14:paraId="668256DE" w14:textId="6A9CFF70" w:rsidR="005D2CE2" w:rsidRPr="00AD301C" w:rsidRDefault="005D2CE2" w:rsidP="00B05897">
            <w:pPr>
              <w:rPr>
                <w:rFonts w:ascii="Calibri" w:hAnsi="Calibri" w:cs="Calibri"/>
                <w:sz w:val="20"/>
                <w:szCs w:val="20"/>
              </w:rPr>
            </w:pPr>
          </w:p>
        </w:tc>
        <w:tc>
          <w:tcPr>
            <w:tcW w:w="2551" w:type="dxa"/>
          </w:tcPr>
          <w:p w14:paraId="082E5F2A" w14:textId="77777777" w:rsidR="0015405C" w:rsidRPr="00AD301C" w:rsidRDefault="005D2CE2" w:rsidP="00B05897">
            <w:pPr>
              <w:rPr>
                <w:rFonts w:ascii="Calibri" w:hAnsi="Calibri" w:cs="Calibri"/>
                <w:b/>
                <w:bCs/>
                <w:sz w:val="20"/>
                <w:szCs w:val="20"/>
              </w:rPr>
            </w:pPr>
            <w:r w:rsidRPr="00AD301C">
              <w:rPr>
                <w:rFonts w:ascii="Calibri" w:hAnsi="Calibri" w:cs="Calibri"/>
                <w:b/>
                <w:bCs/>
                <w:sz w:val="20"/>
                <w:szCs w:val="20"/>
              </w:rPr>
              <w:lastRenderedPageBreak/>
              <w:t>Data:</w:t>
            </w:r>
          </w:p>
          <w:p w14:paraId="6A10228E" w14:textId="1FAE5FD3" w:rsidR="005D2CE2" w:rsidRPr="00AD301C" w:rsidRDefault="005D2CE2" w:rsidP="005D2CE2">
            <w:pPr>
              <w:pStyle w:val="ListParagraph"/>
              <w:numPr>
                <w:ilvl w:val="0"/>
                <w:numId w:val="3"/>
              </w:numPr>
              <w:rPr>
                <w:rFonts w:ascii="Calibri" w:hAnsi="Calibri" w:cs="Calibri"/>
                <w:sz w:val="20"/>
                <w:szCs w:val="20"/>
              </w:rPr>
            </w:pPr>
            <w:r w:rsidRPr="00AD301C">
              <w:rPr>
                <w:rFonts w:ascii="Calibri" w:hAnsi="Calibri" w:cs="Calibri"/>
                <w:sz w:val="20"/>
                <w:szCs w:val="20"/>
              </w:rPr>
              <w:t>eLIPS data</w:t>
            </w:r>
          </w:p>
          <w:p w14:paraId="0F6DF61B" w14:textId="4BBA32B6" w:rsidR="005D2CE2" w:rsidRPr="00AD301C" w:rsidRDefault="005D2CE2" w:rsidP="005D2CE2">
            <w:pPr>
              <w:pStyle w:val="ListParagraph"/>
              <w:numPr>
                <w:ilvl w:val="0"/>
                <w:numId w:val="3"/>
              </w:numPr>
              <w:rPr>
                <w:rFonts w:ascii="Calibri" w:hAnsi="Calibri" w:cs="Calibri"/>
                <w:sz w:val="20"/>
                <w:szCs w:val="20"/>
              </w:rPr>
            </w:pPr>
            <w:r w:rsidRPr="00AD301C">
              <w:rPr>
                <w:rFonts w:ascii="Calibri" w:hAnsi="Calibri" w:cs="Calibri"/>
                <w:sz w:val="20"/>
                <w:szCs w:val="20"/>
              </w:rPr>
              <w:t>Progress BGE tracking data</w:t>
            </w:r>
          </w:p>
          <w:p w14:paraId="7F41D1D5" w14:textId="5E2D366E" w:rsidR="005D2CE2" w:rsidRDefault="005D2CE2" w:rsidP="005D2CE2">
            <w:pPr>
              <w:pStyle w:val="ListParagraph"/>
              <w:numPr>
                <w:ilvl w:val="0"/>
                <w:numId w:val="3"/>
              </w:numPr>
              <w:rPr>
                <w:rFonts w:ascii="Calibri" w:hAnsi="Calibri" w:cs="Calibri"/>
                <w:sz w:val="20"/>
                <w:szCs w:val="20"/>
              </w:rPr>
            </w:pPr>
            <w:r w:rsidRPr="00AD301C">
              <w:rPr>
                <w:rFonts w:ascii="Calibri" w:hAnsi="Calibri" w:cs="Calibri"/>
                <w:sz w:val="20"/>
                <w:szCs w:val="20"/>
              </w:rPr>
              <w:t>SMART target trackers</w:t>
            </w:r>
          </w:p>
          <w:p w14:paraId="4432717E" w14:textId="152C854A" w:rsidR="004677B1" w:rsidRPr="00AD301C" w:rsidRDefault="004677B1" w:rsidP="005D2CE2">
            <w:pPr>
              <w:pStyle w:val="ListParagraph"/>
              <w:numPr>
                <w:ilvl w:val="0"/>
                <w:numId w:val="3"/>
              </w:numPr>
              <w:rPr>
                <w:rFonts w:ascii="Calibri" w:hAnsi="Calibri" w:cs="Calibri"/>
                <w:sz w:val="20"/>
                <w:szCs w:val="20"/>
              </w:rPr>
            </w:pPr>
            <w:r>
              <w:rPr>
                <w:rFonts w:ascii="Calibri" w:hAnsi="Calibri" w:cs="Calibri"/>
                <w:sz w:val="20"/>
                <w:szCs w:val="20"/>
              </w:rPr>
              <w:t>Attendance data</w:t>
            </w:r>
          </w:p>
          <w:p w14:paraId="4E5443B1" w14:textId="77777777" w:rsidR="005D2CE2" w:rsidRPr="00AD301C" w:rsidRDefault="005D2CE2" w:rsidP="00B05897">
            <w:pPr>
              <w:rPr>
                <w:rFonts w:ascii="Calibri" w:hAnsi="Calibri" w:cs="Calibri"/>
                <w:sz w:val="20"/>
                <w:szCs w:val="20"/>
              </w:rPr>
            </w:pPr>
          </w:p>
          <w:p w14:paraId="0145C884" w14:textId="77777777" w:rsidR="005D2CE2" w:rsidRPr="00AD301C" w:rsidRDefault="005D2CE2" w:rsidP="00B05897">
            <w:pPr>
              <w:rPr>
                <w:rFonts w:ascii="Calibri" w:hAnsi="Calibri" w:cs="Calibri"/>
                <w:sz w:val="20"/>
                <w:szCs w:val="20"/>
              </w:rPr>
            </w:pPr>
          </w:p>
          <w:p w14:paraId="0E6261E2" w14:textId="77777777" w:rsidR="005D2CE2" w:rsidRPr="00AD301C" w:rsidRDefault="005D2CE2" w:rsidP="00B05897">
            <w:pPr>
              <w:rPr>
                <w:rFonts w:ascii="Calibri" w:hAnsi="Calibri" w:cs="Calibri"/>
                <w:b/>
                <w:bCs/>
                <w:sz w:val="20"/>
                <w:szCs w:val="20"/>
              </w:rPr>
            </w:pPr>
            <w:r w:rsidRPr="00AD301C">
              <w:rPr>
                <w:rFonts w:ascii="Calibri" w:hAnsi="Calibri" w:cs="Calibri"/>
                <w:b/>
                <w:bCs/>
                <w:sz w:val="20"/>
                <w:szCs w:val="20"/>
              </w:rPr>
              <w:t>People’s Views:</w:t>
            </w:r>
          </w:p>
          <w:p w14:paraId="64781BCD" w14:textId="6410F262" w:rsidR="005D2CE2" w:rsidRPr="00AD301C" w:rsidRDefault="005D2CE2" w:rsidP="005D2CE2">
            <w:pPr>
              <w:pStyle w:val="ListParagraph"/>
              <w:numPr>
                <w:ilvl w:val="0"/>
                <w:numId w:val="3"/>
              </w:numPr>
              <w:rPr>
                <w:rFonts w:ascii="Calibri" w:hAnsi="Calibri" w:cs="Calibri"/>
                <w:sz w:val="20"/>
                <w:szCs w:val="20"/>
              </w:rPr>
            </w:pPr>
            <w:r w:rsidRPr="00AD301C">
              <w:rPr>
                <w:rFonts w:ascii="Calibri" w:hAnsi="Calibri" w:cs="Calibri"/>
                <w:sz w:val="20"/>
                <w:szCs w:val="20"/>
              </w:rPr>
              <w:t>Feedback from self-evaluation activities</w:t>
            </w:r>
          </w:p>
          <w:p w14:paraId="3BF08144" w14:textId="59430A74" w:rsidR="005D2CE2" w:rsidRPr="00AD301C" w:rsidRDefault="005D2CE2" w:rsidP="005D2CE2">
            <w:pPr>
              <w:pStyle w:val="ListParagraph"/>
              <w:numPr>
                <w:ilvl w:val="0"/>
                <w:numId w:val="3"/>
              </w:numPr>
              <w:rPr>
                <w:rFonts w:ascii="Calibri" w:hAnsi="Calibri" w:cs="Calibri"/>
                <w:sz w:val="20"/>
                <w:szCs w:val="20"/>
              </w:rPr>
            </w:pPr>
            <w:r w:rsidRPr="00AD301C">
              <w:rPr>
                <w:rFonts w:ascii="Calibri" w:hAnsi="Calibri" w:cs="Calibri"/>
                <w:sz w:val="20"/>
                <w:szCs w:val="20"/>
              </w:rPr>
              <w:t>PLJ meetings with parents/carers</w:t>
            </w:r>
          </w:p>
          <w:p w14:paraId="6F4CC8EC" w14:textId="46E81C6A" w:rsidR="005D2CE2" w:rsidRPr="00AD301C" w:rsidRDefault="005D2CE2" w:rsidP="005D2CE2">
            <w:pPr>
              <w:pStyle w:val="ListParagraph"/>
              <w:numPr>
                <w:ilvl w:val="0"/>
                <w:numId w:val="3"/>
              </w:numPr>
              <w:rPr>
                <w:rFonts w:ascii="Calibri" w:hAnsi="Calibri" w:cs="Calibri"/>
                <w:sz w:val="20"/>
                <w:szCs w:val="20"/>
              </w:rPr>
            </w:pPr>
            <w:r w:rsidRPr="00AD301C">
              <w:rPr>
                <w:rFonts w:ascii="Calibri" w:hAnsi="Calibri" w:cs="Calibri"/>
                <w:sz w:val="20"/>
                <w:szCs w:val="20"/>
              </w:rPr>
              <w:t>Floor books</w:t>
            </w:r>
          </w:p>
          <w:p w14:paraId="27FD11BE" w14:textId="35114E9C" w:rsidR="005D2CE2" w:rsidRDefault="005D2CE2" w:rsidP="005D2CE2">
            <w:pPr>
              <w:pStyle w:val="ListParagraph"/>
              <w:numPr>
                <w:ilvl w:val="0"/>
                <w:numId w:val="3"/>
              </w:numPr>
              <w:rPr>
                <w:rFonts w:ascii="Calibri" w:hAnsi="Calibri" w:cs="Calibri"/>
                <w:sz w:val="20"/>
                <w:szCs w:val="20"/>
              </w:rPr>
            </w:pPr>
            <w:r w:rsidRPr="00AD301C">
              <w:rPr>
                <w:rFonts w:ascii="Calibri" w:hAnsi="Calibri" w:cs="Calibri"/>
                <w:sz w:val="20"/>
                <w:szCs w:val="20"/>
              </w:rPr>
              <w:t>Parent questionnaires on VVA</w:t>
            </w:r>
          </w:p>
          <w:p w14:paraId="373063F2" w14:textId="676F07EB" w:rsidR="004677B1" w:rsidRPr="00AD301C" w:rsidRDefault="004677B1" w:rsidP="005D2CE2">
            <w:pPr>
              <w:pStyle w:val="ListParagraph"/>
              <w:numPr>
                <w:ilvl w:val="0"/>
                <w:numId w:val="3"/>
              </w:numPr>
              <w:rPr>
                <w:rFonts w:ascii="Calibri" w:hAnsi="Calibri" w:cs="Calibri"/>
                <w:sz w:val="20"/>
                <w:szCs w:val="20"/>
              </w:rPr>
            </w:pPr>
            <w:r>
              <w:rPr>
                <w:rFonts w:ascii="Calibri" w:hAnsi="Calibri" w:cs="Calibri"/>
                <w:sz w:val="20"/>
                <w:szCs w:val="20"/>
              </w:rPr>
              <w:t>Feedback from parents during Learning Together sessions</w:t>
            </w:r>
          </w:p>
          <w:p w14:paraId="32D03A06" w14:textId="77777777" w:rsidR="005D2CE2" w:rsidRPr="00AD301C" w:rsidRDefault="005D2CE2" w:rsidP="00B05897">
            <w:pPr>
              <w:rPr>
                <w:rFonts w:ascii="Calibri" w:hAnsi="Calibri" w:cs="Calibri"/>
                <w:sz w:val="20"/>
                <w:szCs w:val="20"/>
              </w:rPr>
            </w:pPr>
          </w:p>
          <w:p w14:paraId="5B5E0F38" w14:textId="77777777" w:rsidR="005D2CE2" w:rsidRPr="00AD301C" w:rsidRDefault="005D2CE2" w:rsidP="00B05897">
            <w:pPr>
              <w:rPr>
                <w:rFonts w:ascii="Calibri" w:hAnsi="Calibri" w:cs="Calibri"/>
                <w:sz w:val="20"/>
                <w:szCs w:val="20"/>
              </w:rPr>
            </w:pPr>
          </w:p>
          <w:p w14:paraId="2B195F3D" w14:textId="77777777" w:rsidR="005D2CE2" w:rsidRPr="00AD301C" w:rsidRDefault="005D2CE2" w:rsidP="00B05897">
            <w:pPr>
              <w:rPr>
                <w:rFonts w:ascii="Calibri" w:hAnsi="Calibri" w:cs="Calibri"/>
                <w:b/>
                <w:bCs/>
                <w:sz w:val="20"/>
                <w:szCs w:val="20"/>
              </w:rPr>
            </w:pPr>
            <w:r w:rsidRPr="00AD301C">
              <w:rPr>
                <w:rFonts w:ascii="Calibri" w:hAnsi="Calibri" w:cs="Calibri"/>
                <w:b/>
                <w:bCs/>
                <w:sz w:val="20"/>
                <w:szCs w:val="20"/>
              </w:rPr>
              <w:t>Observations:</w:t>
            </w:r>
          </w:p>
          <w:p w14:paraId="6F9BADDB" w14:textId="562C48AA" w:rsidR="005D2CE2" w:rsidRPr="00AD301C" w:rsidRDefault="005D2CE2" w:rsidP="005D2CE2">
            <w:pPr>
              <w:pStyle w:val="ListParagraph"/>
              <w:numPr>
                <w:ilvl w:val="0"/>
                <w:numId w:val="22"/>
              </w:numPr>
              <w:rPr>
                <w:rFonts w:ascii="Calibri" w:hAnsi="Calibri" w:cs="Calibri"/>
                <w:sz w:val="20"/>
                <w:szCs w:val="20"/>
              </w:rPr>
            </w:pPr>
            <w:r w:rsidRPr="00AD301C">
              <w:rPr>
                <w:rFonts w:ascii="Calibri" w:hAnsi="Calibri" w:cs="Calibri"/>
                <w:sz w:val="20"/>
                <w:szCs w:val="20"/>
              </w:rPr>
              <w:t>PLJ observations and monitoring</w:t>
            </w:r>
          </w:p>
          <w:p w14:paraId="7BC3FB3D" w14:textId="071D3182" w:rsidR="005D2CE2" w:rsidRPr="00AD301C" w:rsidRDefault="005D2CE2" w:rsidP="005D2CE2">
            <w:pPr>
              <w:pStyle w:val="ListParagraph"/>
              <w:numPr>
                <w:ilvl w:val="0"/>
                <w:numId w:val="22"/>
              </w:numPr>
              <w:rPr>
                <w:rFonts w:ascii="Calibri" w:hAnsi="Calibri" w:cs="Calibri"/>
                <w:sz w:val="20"/>
                <w:szCs w:val="20"/>
              </w:rPr>
            </w:pPr>
            <w:r w:rsidRPr="00AD301C">
              <w:rPr>
                <w:rFonts w:ascii="Calibri" w:hAnsi="Calibri" w:cs="Calibri"/>
                <w:sz w:val="20"/>
                <w:szCs w:val="20"/>
              </w:rPr>
              <w:t>Moderation of summaries of support, child plans and pro-active plans</w:t>
            </w:r>
          </w:p>
          <w:p w14:paraId="6E3260A8" w14:textId="2FDD270B" w:rsidR="005D2CE2" w:rsidRPr="00AD301C" w:rsidRDefault="005D2CE2" w:rsidP="005D2CE2">
            <w:pPr>
              <w:pStyle w:val="ListParagraph"/>
              <w:numPr>
                <w:ilvl w:val="0"/>
                <w:numId w:val="22"/>
              </w:numPr>
              <w:rPr>
                <w:rFonts w:ascii="Calibri" w:hAnsi="Calibri" w:cs="Calibri"/>
                <w:sz w:val="20"/>
                <w:szCs w:val="20"/>
              </w:rPr>
            </w:pPr>
            <w:r w:rsidRPr="00AD301C">
              <w:rPr>
                <w:rFonts w:ascii="Calibri" w:hAnsi="Calibri" w:cs="Calibri"/>
                <w:sz w:val="20"/>
                <w:szCs w:val="20"/>
              </w:rPr>
              <w:t>Moderation of medical care plans</w:t>
            </w:r>
          </w:p>
          <w:p w14:paraId="2412851F" w14:textId="77777777" w:rsidR="005D2CE2" w:rsidRPr="00AD301C" w:rsidRDefault="005D2CE2" w:rsidP="00B05897">
            <w:pPr>
              <w:rPr>
                <w:rFonts w:ascii="Calibri" w:hAnsi="Calibri" w:cs="Calibri"/>
                <w:sz w:val="20"/>
                <w:szCs w:val="20"/>
              </w:rPr>
            </w:pPr>
          </w:p>
          <w:p w14:paraId="09CA42C7" w14:textId="10762D1B" w:rsidR="005D2CE2" w:rsidRPr="00AD301C" w:rsidRDefault="005D2CE2" w:rsidP="00B05897">
            <w:pPr>
              <w:rPr>
                <w:rFonts w:ascii="Calibri" w:hAnsi="Calibri" w:cs="Calibri"/>
                <w:sz w:val="20"/>
                <w:szCs w:val="20"/>
              </w:rPr>
            </w:pPr>
          </w:p>
        </w:tc>
        <w:tc>
          <w:tcPr>
            <w:tcW w:w="2724" w:type="dxa"/>
          </w:tcPr>
          <w:p w14:paraId="2F707BE0" w14:textId="77777777" w:rsidR="0015405C" w:rsidRPr="00AD301C" w:rsidRDefault="0015405C" w:rsidP="00B05897">
            <w:pPr>
              <w:rPr>
                <w:rFonts w:ascii="Calibri" w:hAnsi="Calibri" w:cs="Calibri"/>
                <w:color w:val="000000" w:themeColor="text1"/>
                <w:sz w:val="20"/>
                <w:szCs w:val="20"/>
              </w:rPr>
            </w:pPr>
          </w:p>
          <w:p w14:paraId="094D00F8" w14:textId="3776CA56" w:rsidR="0015405C" w:rsidRPr="00AD301C" w:rsidRDefault="00D260BF"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August</w:t>
            </w:r>
            <w:r w:rsidR="005D2CE2" w:rsidRPr="00AD301C">
              <w:rPr>
                <w:rFonts w:ascii="Calibri" w:hAnsi="Calibri" w:cs="Calibri"/>
                <w:color w:val="000000" w:themeColor="text1"/>
                <w:sz w:val="20"/>
                <w:szCs w:val="20"/>
              </w:rPr>
              <w:t xml:space="preserve">, </w:t>
            </w:r>
            <w:r w:rsidRPr="00AD301C">
              <w:rPr>
                <w:rFonts w:ascii="Calibri" w:hAnsi="Calibri" w:cs="Calibri"/>
                <w:color w:val="000000" w:themeColor="text1"/>
                <w:sz w:val="20"/>
                <w:szCs w:val="20"/>
              </w:rPr>
              <w:t>November</w:t>
            </w:r>
            <w:r w:rsidR="005D2CE2" w:rsidRPr="00AD301C">
              <w:rPr>
                <w:rFonts w:ascii="Calibri" w:hAnsi="Calibri" w:cs="Calibri"/>
                <w:color w:val="000000" w:themeColor="text1"/>
                <w:sz w:val="20"/>
                <w:szCs w:val="20"/>
              </w:rPr>
              <w:t>, February and May</w:t>
            </w:r>
            <w:r w:rsidRPr="00AD301C">
              <w:rPr>
                <w:rFonts w:ascii="Calibri" w:hAnsi="Calibri" w:cs="Calibri"/>
                <w:color w:val="000000" w:themeColor="text1"/>
                <w:sz w:val="20"/>
                <w:szCs w:val="20"/>
              </w:rPr>
              <w:t xml:space="preserve"> Inset days</w:t>
            </w:r>
          </w:p>
          <w:p w14:paraId="3B683418" w14:textId="77777777" w:rsidR="005D2CE2" w:rsidRPr="00AD301C" w:rsidRDefault="005D2CE2" w:rsidP="00B05897">
            <w:pPr>
              <w:rPr>
                <w:rFonts w:ascii="Calibri" w:hAnsi="Calibri" w:cs="Calibri"/>
                <w:color w:val="000000" w:themeColor="text1"/>
                <w:sz w:val="20"/>
                <w:szCs w:val="20"/>
              </w:rPr>
            </w:pPr>
          </w:p>
          <w:p w14:paraId="3F4548BE" w14:textId="2FC47EF6" w:rsidR="005D2CE2" w:rsidRPr="00AD301C" w:rsidRDefault="005D2CE2" w:rsidP="00B05897">
            <w:pPr>
              <w:rPr>
                <w:rFonts w:ascii="Calibri" w:hAnsi="Calibri" w:cs="Calibri"/>
                <w:color w:val="000000" w:themeColor="text1"/>
                <w:sz w:val="20"/>
                <w:szCs w:val="20"/>
              </w:rPr>
            </w:pPr>
            <w:r w:rsidRPr="00AD301C">
              <w:rPr>
                <w:rFonts w:ascii="Calibri" w:hAnsi="Calibri" w:cs="Calibri"/>
                <w:color w:val="000000" w:themeColor="text1"/>
                <w:sz w:val="20"/>
                <w:szCs w:val="20"/>
              </w:rPr>
              <w:t>Ongoing throughout the session</w:t>
            </w:r>
          </w:p>
          <w:p w14:paraId="6A2ACD3C" w14:textId="77777777" w:rsidR="0015405C" w:rsidRPr="00AD301C" w:rsidRDefault="0015405C" w:rsidP="00B05897">
            <w:pPr>
              <w:rPr>
                <w:rFonts w:ascii="Calibri" w:hAnsi="Calibri" w:cs="Calibri"/>
                <w:color w:val="000000" w:themeColor="text1"/>
                <w:sz w:val="20"/>
                <w:szCs w:val="20"/>
              </w:rPr>
            </w:pPr>
          </w:p>
          <w:p w14:paraId="071057E8" w14:textId="77777777" w:rsidR="0015405C" w:rsidRPr="00AD301C" w:rsidRDefault="0015405C" w:rsidP="00B05897">
            <w:pPr>
              <w:rPr>
                <w:rFonts w:ascii="Calibri" w:hAnsi="Calibri" w:cs="Calibri"/>
                <w:color w:val="000000" w:themeColor="text1"/>
                <w:sz w:val="20"/>
                <w:szCs w:val="20"/>
              </w:rPr>
            </w:pPr>
          </w:p>
          <w:p w14:paraId="19092258" w14:textId="77777777" w:rsidR="0015405C" w:rsidRPr="00AD301C" w:rsidRDefault="0015405C" w:rsidP="00B05897">
            <w:pPr>
              <w:rPr>
                <w:rFonts w:ascii="Calibri" w:hAnsi="Calibri" w:cs="Calibri"/>
                <w:color w:val="000000" w:themeColor="text1"/>
                <w:sz w:val="20"/>
                <w:szCs w:val="20"/>
              </w:rPr>
            </w:pPr>
          </w:p>
          <w:p w14:paraId="0E775341" w14:textId="77777777" w:rsidR="0015405C" w:rsidRPr="00AD301C" w:rsidRDefault="0015405C" w:rsidP="00B05897">
            <w:pPr>
              <w:rPr>
                <w:rFonts w:ascii="Calibri" w:hAnsi="Calibri" w:cs="Calibri"/>
                <w:color w:val="000000" w:themeColor="text1"/>
                <w:sz w:val="20"/>
                <w:szCs w:val="20"/>
              </w:rPr>
            </w:pPr>
          </w:p>
          <w:p w14:paraId="12C18A75" w14:textId="77777777" w:rsidR="0015405C" w:rsidRPr="00AD301C" w:rsidRDefault="0015405C" w:rsidP="00B05897">
            <w:pPr>
              <w:rPr>
                <w:rFonts w:ascii="Calibri" w:hAnsi="Calibri" w:cs="Calibri"/>
                <w:color w:val="000000" w:themeColor="text1"/>
                <w:sz w:val="20"/>
                <w:szCs w:val="20"/>
              </w:rPr>
            </w:pPr>
          </w:p>
          <w:p w14:paraId="25E95391" w14:textId="77777777" w:rsidR="0015405C" w:rsidRPr="00AD301C" w:rsidRDefault="0015405C" w:rsidP="00B05897">
            <w:pPr>
              <w:rPr>
                <w:rFonts w:ascii="Calibri" w:hAnsi="Calibri" w:cs="Calibri"/>
                <w:color w:val="000000" w:themeColor="text1"/>
                <w:sz w:val="20"/>
                <w:szCs w:val="20"/>
              </w:rPr>
            </w:pPr>
          </w:p>
          <w:p w14:paraId="0337A9D6" w14:textId="77777777" w:rsidR="0015405C" w:rsidRPr="00AD301C" w:rsidRDefault="0015405C" w:rsidP="00B05897">
            <w:pPr>
              <w:rPr>
                <w:rFonts w:ascii="Calibri" w:hAnsi="Calibri" w:cs="Calibri"/>
                <w:color w:val="000000" w:themeColor="text1"/>
                <w:sz w:val="20"/>
                <w:szCs w:val="20"/>
              </w:rPr>
            </w:pPr>
          </w:p>
          <w:p w14:paraId="097B2726" w14:textId="77777777" w:rsidR="0015405C" w:rsidRPr="00AD301C" w:rsidRDefault="0015405C" w:rsidP="00B05897">
            <w:pPr>
              <w:rPr>
                <w:rFonts w:ascii="Calibri" w:hAnsi="Calibri" w:cs="Calibri"/>
                <w:color w:val="000000" w:themeColor="text1"/>
                <w:sz w:val="20"/>
                <w:szCs w:val="20"/>
              </w:rPr>
            </w:pPr>
          </w:p>
          <w:p w14:paraId="54999D52" w14:textId="77777777" w:rsidR="0015405C" w:rsidRPr="00AD301C" w:rsidRDefault="0015405C" w:rsidP="00B05897">
            <w:pPr>
              <w:rPr>
                <w:rFonts w:ascii="Calibri" w:hAnsi="Calibri" w:cs="Calibri"/>
                <w:color w:val="000000" w:themeColor="text1"/>
                <w:sz w:val="20"/>
                <w:szCs w:val="20"/>
              </w:rPr>
            </w:pPr>
          </w:p>
          <w:p w14:paraId="24352C52" w14:textId="77777777" w:rsidR="0015405C" w:rsidRPr="00AD301C" w:rsidRDefault="0015405C" w:rsidP="00B05897">
            <w:pPr>
              <w:rPr>
                <w:rFonts w:ascii="Calibri" w:hAnsi="Calibri" w:cs="Calibri"/>
                <w:color w:val="000000" w:themeColor="text1"/>
                <w:sz w:val="20"/>
                <w:szCs w:val="20"/>
              </w:rPr>
            </w:pPr>
          </w:p>
          <w:p w14:paraId="26F212AB" w14:textId="77777777" w:rsidR="0015405C" w:rsidRPr="00AD301C" w:rsidRDefault="0015405C" w:rsidP="00B05897">
            <w:pPr>
              <w:rPr>
                <w:rFonts w:ascii="Calibri" w:hAnsi="Calibri" w:cs="Calibri"/>
                <w:color w:val="000000" w:themeColor="text1"/>
                <w:sz w:val="20"/>
                <w:szCs w:val="20"/>
              </w:rPr>
            </w:pPr>
          </w:p>
          <w:p w14:paraId="2FC2EB89" w14:textId="77777777" w:rsidR="0015405C" w:rsidRPr="00AD301C" w:rsidRDefault="0015405C" w:rsidP="00B05897">
            <w:pPr>
              <w:rPr>
                <w:rFonts w:ascii="Calibri" w:hAnsi="Calibri" w:cs="Calibri"/>
                <w:color w:val="000000" w:themeColor="text1"/>
                <w:sz w:val="20"/>
                <w:szCs w:val="20"/>
              </w:rPr>
            </w:pPr>
          </w:p>
          <w:p w14:paraId="63D2B033" w14:textId="77777777" w:rsidR="0015405C" w:rsidRPr="00AD301C" w:rsidRDefault="0015405C" w:rsidP="00B05897">
            <w:pPr>
              <w:rPr>
                <w:rFonts w:ascii="Calibri" w:hAnsi="Calibri" w:cs="Calibri"/>
                <w:color w:val="000000" w:themeColor="text1"/>
                <w:sz w:val="20"/>
                <w:szCs w:val="20"/>
              </w:rPr>
            </w:pPr>
          </w:p>
          <w:p w14:paraId="24BE6EAB" w14:textId="77777777" w:rsidR="0015405C" w:rsidRPr="00AD301C" w:rsidRDefault="0015405C" w:rsidP="00B05897">
            <w:pPr>
              <w:rPr>
                <w:rFonts w:ascii="Calibri" w:hAnsi="Calibri" w:cs="Calibri"/>
                <w:color w:val="000000" w:themeColor="text1"/>
                <w:sz w:val="20"/>
                <w:szCs w:val="20"/>
              </w:rPr>
            </w:pPr>
          </w:p>
          <w:p w14:paraId="38A85D4E" w14:textId="77777777" w:rsidR="0015405C" w:rsidRPr="00AD301C" w:rsidRDefault="0015405C" w:rsidP="00B05897">
            <w:pPr>
              <w:rPr>
                <w:rFonts w:ascii="Calibri" w:hAnsi="Calibri" w:cs="Calibri"/>
                <w:color w:val="000000" w:themeColor="text1"/>
                <w:sz w:val="20"/>
                <w:szCs w:val="20"/>
              </w:rPr>
            </w:pPr>
          </w:p>
          <w:p w14:paraId="2E10423E" w14:textId="77777777" w:rsidR="0015405C" w:rsidRPr="00AD301C" w:rsidRDefault="0015405C" w:rsidP="00B05897">
            <w:pPr>
              <w:rPr>
                <w:rFonts w:ascii="Calibri" w:hAnsi="Calibri" w:cs="Calibri"/>
                <w:color w:val="000000" w:themeColor="text1"/>
                <w:sz w:val="20"/>
                <w:szCs w:val="20"/>
              </w:rPr>
            </w:pPr>
          </w:p>
          <w:p w14:paraId="40CA143F" w14:textId="77777777" w:rsidR="0015405C" w:rsidRPr="00AD301C" w:rsidRDefault="0015405C" w:rsidP="00B05897">
            <w:pPr>
              <w:rPr>
                <w:rFonts w:ascii="Calibri" w:hAnsi="Calibri" w:cs="Calibri"/>
                <w:color w:val="000000" w:themeColor="text1"/>
                <w:sz w:val="20"/>
                <w:szCs w:val="20"/>
              </w:rPr>
            </w:pPr>
          </w:p>
          <w:p w14:paraId="237798EB" w14:textId="77777777" w:rsidR="0015405C" w:rsidRPr="00AD301C" w:rsidRDefault="0015405C" w:rsidP="00B05897">
            <w:pPr>
              <w:rPr>
                <w:rFonts w:ascii="Calibri" w:hAnsi="Calibri" w:cs="Calibri"/>
                <w:color w:val="000000" w:themeColor="text1"/>
                <w:sz w:val="20"/>
                <w:szCs w:val="20"/>
              </w:rPr>
            </w:pPr>
          </w:p>
          <w:p w14:paraId="3E3235A7" w14:textId="77777777" w:rsidR="0015405C" w:rsidRPr="00AD301C" w:rsidRDefault="0015405C" w:rsidP="00B05897">
            <w:pPr>
              <w:rPr>
                <w:rFonts w:ascii="Calibri" w:hAnsi="Calibri" w:cs="Calibri"/>
                <w:color w:val="000000" w:themeColor="text1"/>
                <w:sz w:val="20"/>
                <w:szCs w:val="20"/>
              </w:rPr>
            </w:pPr>
          </w:p>
          <w:p w14:paraId="2741300B" w14:textId="77777777" w:rsidR="0015405C" w:rsidRPr="00AD301C" w:rsidRDefault="0015405C" w:rsidP="00B05897">
            <w:pPr>
              <w:rPr>
                <w:rFonts w:ascii="Calibri" w:hAnsi="Calibri" w:cs="Calibri"/>
                <w:b/>
                <w:color w:val="000000" w:themeColor="text1"/>
              </w:rPr>
            </w:pPr>
          </w:p>
        </w:tc>
      </w:tr>
      <w:tr w:rsidR="0015405C" w:rsidRPr="00AD301C" w14:paraId="329B3A7A" w14:textId="77777777" w:rsidTr="00B05897">
        <w:trPr>
          <w:trHeight w:val="527"/>
        </w:trPr>
        <w:tc>
          <w:tcPr>
            <w:tcW w:w="15193" w:type="dxa"/>
            <w:gridSpan w:val="5"/>
            <w:shd w:val="clear" w:color="auto" w:fill="F1A983" w:themeFill="accent2" w:themeFillTint="99"/>
            <w:vAlign w:val="center"/>
          </w:tcPr>
          <w:p w14:paraId="590F14BB" w14:textId="77777777" w:rsidR="0015405C" w:rsidRPr="00AD301C" w:rsidRDefault="0015405C" w:rsidP="00B05897">
            <w:pPr>
              <w:rPr>
                <w:rFonts w:ascii="Calibri" w:hAnsi="Calibri" w:cs="Calibri"/>
                <w:b/>
              </w:rPr>
            </w:pPr>
            <w:r w:rsidRPr="00AD301C">
              <w:rPr>
                <w:rFonts w:ascii="Calibri" w:hAnsi="Calibri" w:cs="Calibri"/>
                <w:b/>
              </w:rPr>
              <w:lastRenderedPageBreak/>
              <w:t>Ongoing Evaluation:</w:t>
            </w:r>
          </w:p>
        </w:tc>
      </w:tr>
      <w:tr w:rsidR="0015405C" w:rsidRPr="00AD301C" w14:paraId="5141E259" w14:textId="77777777" w:rsidTr="00B05897">
        <w:trPr>
          <w:trHeight w:val="984"/>
        </w:trPr>
        <w:tc>
          <w:tcPr>
            <w:tcW w:w="15193" w:type="dxa"/>
            <w:gridSpan w:val="5"/>
          </w:tcPr>
          <w:p w14:paraId="081F2D6B" w14:textId="77777777" w:rsidR="0015405C" w:rsidRPr="00AD301C" w:rsidRDefault="0015405C" w:rsidP="00B05897">
            <w:pPr>
              <w:rPr>
                <w:rFonts w:ascii="Calibri" w:hAnsi="Calibri" w:cs="Calibri"/>
                <w:b/>
                <w:sz w:val="20"/>
                <w:szCs w:val="20"/>
              </w:rPr>
            </w:pPr>
          </w:p>
          <w:p w14:paraId="2F1E2635" w14:textId="77777777" w:rsidR="0015405C" w:rsidRPr="00AD301C" w:rsidRDefault="0015405C" w:rsidP="00B05897">
            <w:pPr>
              <w:rPr>
                <w:rFonts w:ascii="Calibri" w:hAnsi="Calibri" w:cs="Calibri"/>
                <w:b/>
                <w:color w:val="FF0000"/>
                <w:sz w:val="20"/>
                <w:szCs w:val="20"/>
              </w:rPr>
            </w:pPr>
          </w:p>
          <w:p w14:paraId="32AC8BE8" w14:textId="77777777" w:rsidR="0015405C" w:rsidRPr="00AD301C" w:rsidRDefault="0015405C" w:rsidP="00B05897">
            <w:pPr>
              <w:rPr>
                <w:rFonts w:ascii="Calibri" w:hAnsi="Calibri" w:cs="Calibri"/>
                <w:b/>
                <w:color w:val="FF0000"/>
                <w:sz w:val="20"/>
                <w:szCs w:val="20"/>
              </w:rPr>
            </w:pPr>
          </w:p>
          <w:p w14:paraId="20801627" w14:textId="77777777" w:rsidR="0015405C" w:rsidRPr="00AD301C" w:rsidRDefault="0015405C" w:rsidP="00B05897">
            <w:pPr>
              <w:rPr>
                <w:rFonts w:ascii="Calibri" w:hAnsi="Calibri" w:cs="Calibri"/>
                <w:b/>
                <w:color w:val="FF0000"/>
                <w:sz w:val="20"/>
                <w:szCs w:val="20"/>
              </w:rPr>
            </w:pPr>
          </w:p>
          <w:p w14:paraId="6CDEABF5" w14:textId="77777777" w:rsidR="0015405C" w:rsidRPr="00AD301C" w:rsidRDefault="0015405C" w:rsidP="00B05897">
            <w:pPr>
              <w:rPr>
                <w:rFonts w:ascii="Calibri" w:hAnsi="Calibri" w:cs="Calibri"/>
                <w:b/>
                <w:color w:val="FF0000"/>
                <w:sz w:val="20"/>
                <w:szCs w:val="20"/>
              </w:rPr>
            </w:pPr>
          </w:p>
          <w:p w14:paraId="3577D562" w14:textId="77777777" w:rsidR="0015405C" w:rsidRPr="00AD301C" w:rsidRDefault="0015405C" w:rsidP="00B05897">
            <w:pPr>
              <w:rPr>
                <w:rFonts w:ascii="Calibri" w:hAnsi="Calibri" w:cs="Calibri"/>
                <w:b/>
                <w:color w:val="FF0000"/>
                <w:sz w:val="20"/>
                <w:szCs w:val="20"/>
              </w:rPr>
            </w:pPr>
          </w:p>
        </w:tc>
      </w:tr>
    </w:tbl>
    <w:p w14:paraId="53FCB4F2" w14:textId="77777777" w:rsidR="0015405C" w:rsidRPr="00AD301C" w:rsidRDefault="0015405C" w:rsidP="3715BF37">
      <w:pPr>
        <w:rPr>
          <w:rFonts w:ascii="Calibri" w:hAnsi="Calibri" w:cs="Calibri"/>
          <w:b/>
          <w:bCs/>
          <w:sz w:val="32"/>
          <w:szCs w:val="32"/>
        </w:rPr>
      </w:pPr>
    </w:p>
    <w:p w14:paraId="14D61834" w14:textId="77777777" w:rsidR="0015405C" w:rsidRPr="00AD301C" w:rsidRDefault="0015405C" w:rsidP="3715BF37">
      <w:pPr>
        <w:rPr>
          <w:rFonts w:ascii="Calibri" w:hAnsi="Calibri" w:cs="Calibri"/>
          <w:b/>
          <w:bCs/>
          <w:sz w:val="32"/>
          <w:szCs w:val="32"/>
        </w:rPr>
      </w:pPr>
    </w:p>
    <w:p w14:paraId="4F25D06D" w14:textId="77777777" w:rsidR="0015405C" w:rsidRPr="00AD301C" w:rsidRDefault="0015405C" w:rsidP="3715BF37">
      <w:pPr>
        <w:rPr>
          <w:rFonts w:ascii="Calibri" w:hAnsi="Calibri" w:cs="Calibri"/>
          <w:b/>
          <w:bCs/>
          <w:sz w:val="32"/>
          <w:szCs w:val="32"/>
        </w:rPr>
      </w:pPr>
    </w:p>
    <w:p w14:paraId="07C70AD0" w14:textId="77777777" w:rsidR="0015405C" w:rsidRPr="00AD301C" w:rsidRDefault="0015405C" w:rsidP="3715BF37">
      <w:pPr>
        <w:rPr>
          <w:rFonts w:ascii="Calibri" w:hAnsi="Calibri" w:cs="Calibri"/>
          <w:b/>
          <w:bCs/>
          <w:sz w:val="32"/>
          <w:szCs w:val="32"/>
        </w:rPr>
      </w:pPr>
    </w:p>
    <w:p w14:paraId="054E3C58" w14:textId="3D34FEB1" w:rsidR="004E4128" w:rsidRPr="00AD301C" w:rsidRDefault="004E4128" w:rsidP="3715BF37">
      <w:pPr>
        <w:rPr>
          <w:rFonts w:ascii="Calibri" w:hAnsi="Calibri" w:cs="Calibri"/>
          <w:b/>
          <w:bCs/>
          <w:sz w:val="32"/>
          <w:szCs w:val="32"/>
        </w:rPr>
      </w:pPr>
      <w:r w:rsidRPr="00AD301C">
        <w:rPr>
          <w:rFonts w:ascii="Calibri" w:hAnsi="Calibri" w:cs="Calibri"/>
          <w:b/>
          <w:bCs/>
          <w:sz w:val="32"/>
          <w:szCs w:val="32"/>
        </w:rPr>
        <w:t>Session 202</w:t>
      </w:r>
      <w:r w:rsidR="00A577B6" w:rsidRPr="00AD301C">
        <w:rPr>
          <w:rFonts w:ascii="Calibri" w:hAnsi="Calibri" w:cs="Calibri"/>
          <w:b/>
          <w:bCs/>
          <w:sz w:val="32"/>
          <w:szCs w:val="32"/>
        </w:rPr>
        <w:t>5</w:t>
      </w:r>
      <w:r w:rsidRPr="00AD301C">
        <w:rPr>
          <w:rFonts w:ascii="Calibri" w:hAnsi="Calibri" w:cs="Calibri"/>
          <w:b/>
          <w:bCs/>
          <w:sz w:val="32"/>
          <w:szCs w:val="32"/>
        </w:rPr>
        <w:t>-202</w:t>
      </w:r>
      <w:r w:rsidR="00A577B6" w:rsidRPr="00AD301C">
        <w:rPr>
          <w:rFonts w:ascii="Calibri" w:hAnsi="Calibri" w:cs="Calibri"/>
          <w:b/>
          <w:bCs/>
          <w:sz w:val="32"/>
          <w:szCs w:val="32"/>
        </w:rPr>
        <w:t>6</w:t>
      </w:r>
      <w:r w:rsidR="00060198" w:rsidRPr="00AD301C">
        <w:rPr>
          <w:rFonts w:ascii="Calibri" w:hAnsi="Calibri" w:cs="Calibri"/>
          <w:b/>
          <w:bCs/>
          <w:sz w:val="32"/>
          <w:szCs w:val="32"/>
        </w:rPr>
        <w:t xml:space="preserve"> </w:t>
      </w:r>
      <w:r w:rsidRPr="00AD301C">
        <w:rPr>
          <w:rFonts w:ascii="Calibri" w:hAnsi="Calibri" w:cs="Calibri"/>
          <w:b/>
          <w:bCs/>
          <w:sz w:val="32"/>
          <w:szCs w:val="32"/>
        </w:rPr>
        <w:t xml:space="preserve">Improvement Plan – PEF Plan </w:t>
      </w:r>
    </w:p>
    <w:p w14:paraId="256DA183" w14:textId="77777777" w:rsidR="004E4128" w:rsidRPr="00AD301C" w:rsidRDefault="004E4128" w:rsidP="004E4128">
      <w:pPr>
        <w:rPr>
          <w:rFonts w:ascii="Calibri" w:hAnsi="Calibri" w:cs="Calibri"/>
          <w:b/>
          <w:bCs/>
        </w:rPr>
      </w:pPr>
      <w:r w:rsidRPr="00AD301C">
        <w:rPr>
          <w:rFonts w:ascii="Calibri" w:hAnsi="Calibri" w:cs="Calibri"/>
          <w:b/>
          <w:bCs/>
        </w:rPr>
        <w:t xml:space="preserve"> </w:t>
      </w:r>
    </w:p>
    <w:tbl>
      <w:tblPr>
        <w:tblW w:w="15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44"/>
        <w:gridCol w:w="2801"/>
        <w:gridCol w:w="7365"/>
      </w:tblGrid>
      <w:tr w:rsidR="004C7D06" w:rsidRPr="00AD301C" w14:paraId="30DA846B" w14:textId="77777777" w:rsidTr="3715BF37">
        <w:trPr>
          <w:trHeight w:val="555"/>
        </w:trPr>
        <w:tc>
          <w:tcPr>
            <w:tcW w:w="7645" w:type="dxa"/>
            <w:gridSpan w:val="2"/>
            <w:tcBorders>
              <w:top w:val="double" w:sz="12" w:space="0" w:color="auto"/>
              <w:left w:val="double" w:sz="12" w:space="0" w:color="auto"/>
              <w:bottom w:val="single" w:sz="6" w:space="0" w:color="auto"/>
              <w:right w:val="single" w:sz="6" w:space="0" w:color="auto"/>
            </w:tcBorders>
            <w:vAlign w:val="center"/>
            <w:hideMark/>
          </w:tcPr>
          <w:bookmarkEnd w:id="0"/>
          <w:p w14:paraId="75333436" w14:textId="7AB4854C" w:rsidR="004C7D06" w:rsidRPr="00AD301C" w:rsidRDefault="004C7D06" w:rsidP="003206F5">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color w:val="000000"/>
                <w:sz w:val="28"/>
                <w:szCs w:val="28"/>
                <w:lang w:eastAsia="en-GB"/>
              </w:rPr>
              <w:t>Pupil Equity Fund allocation for session 202</w:t>
            </w:r>
            <w:r w:rsidR="00A577B6" w:rsidRPr="00AD301C">
              <w:rPr>
                <w:rFonts w:ascii="Calibri" w:eastAsia="Times New Roman" w:hAnsi="Calibri" w:cs="Calibri"/>
                <w:b/>
                <w:bCs/>
                <w:color w:val="000000"/>
                <w:sz w:val="28"/>
                <w:szCs w:val="28"/>
                <w:lang w:eastAsia="en-GB"/>
              </w:rPr>
              <w:t>5</w:t>
            </w:r>
            <w:r w:rsidRPr="00AD301C">
              <w:rPr>
                <w:rFonts w:ascii="Calibri" w:eastAsia="Times New Roman" w:hAnsi="Calibri" w:cs="Calibri"/>
                <w:b/>
                <w:bCs/>
                <w:color w:val="000000"/>
                <w:sz w:val="28"/>
                <w:szCs w:val="28"/>
                <w:lang w:eastAsia="en-GB"/>
              </w:rPr>
              <w:t>/2</w:t>
            </w:r>
            <w:r w:rsidR="00A577B6" w:rsidRPr="00AD301C">
              <w:rPr>
                <w:rFonts w:ascii="Calibri" w:eastAsia="Times New Roman" w:hAnsi="Calibri" w:cs="Calibri"/>
                <w:b/>
                <w:bCs/>
                <w:color w:val="000000"/>
                <w:sz w:val="28"/>
                <w:szCs w:val="28"/>
                <w:lang w:eastAsia="en-GB"/>
              </w:rPr>
              <w:t>6</w:t>
            </w:r>
          </w:p>
        </w:tc>
        <w:tc>
          <w:tcPr>
            <w:tcW w:w="7365" w:type="dxa"/>
            <w:tcBorders>
              <w:top w:val="double" w:sz="12" w:space="0" w:color="auto"/>
              <w:left w:val="single" w:sz="6" w:space="0" w:color="auto"/>
              <w:bottom w:val="single" w:sz="6" w:space="0" w:color="auto"/>
              <w:right w:val="double" w:sz="12" w:space="0" w:color="auto"/>
            </w:tcBorders>
            <w:vAlign w:val="center"/>
            <w:hideMark/>
          </w:tcPr>
          <w:p w14:paraId="4866F53A" w14:textId="576F116A" w:rsidR="004C7D06" w:rsidRPr="00AD301C" w:rsidRDefault="004C7D06" w:rsidP="003206F5">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color w:val="000000"/>
                <w:sz w:val="28"/>
                <w:szCs w:val="28"/>
                <w:lang w:eastAsia="en-GB"/>
              </w:rPr>
              <w:t>£</w:t>
            </w:r>
            <w:r w:rsidRPr="00AD301C">
              <w:rPr>
                <w:rFonts w:ascii="Calibri" w:eastAsia="Times New Roman" w:hAnsi="Calibri" w:cs="Calibri"/>
                <w:color w:val="000000"/>
                <w:sz w:val="28"/>
                <w:szCs w:val="28"/>
                <w:lang w:eastAsia="en-GB"/>
              </w:rPr>
              <w:t> </w:t>
            </w:r>
            <w:r w:rsidR="004E6471" w:rsidRPr="00AD301C">
              <w:rPr>
                <w:rFonts w:ascii="Calibri" w:eastAsia="Times New Roman" w:hAnsi="Calibri" w:cs="Calibri"/>
                <w:color w:val="000000"/>
                <w:sz w:val="28"/>
                <w:szCs w:val="28"/>
                <w:lang w:eastAsia="en-GB"/>
              </w:rPr>
              <w:t>14,700 (actual amount is £9,400 due to overspend in 24/25)</w:t>
            </w:r>
          </w:p>
        </w:tc>
      </w:tr>
      <w:tr w:rsidR="004C7D06" w:rsidRPr="00AD301C" w14:paraId="670D0EBF" w14:textId="77777777" w:rsidTr="3715BF37">
        <w:trPr>
          <w:trHeight w:val="555"/>
        </w:trPr>
        <w:tc>
          <w:tcPr>
            <w:tcW w:w="15010" w:type="dxa"/>
            <w:gridSpan w:val="3"/>
            <w:tcBorders>
              <w:top w:val="single" w:sz="6" w:space="0" w:color="auto"/>
              <w:left w:val="double" w:sz="12" w:space="0" w:color="auto"/>
              <w:bottom w:val="single" w:sz="6" w:space="0" w:color="auto"/>
              <w:right w:val="double" w:sz="12" w:space="0" w:color="auto"/>
            </w:tcBorders>
            <w:vAlign w:val="center"/>
            <w:hideMark/>
          </w:tcPr>
          <w:p w14:paraId="4A16C840" w14:textId="25E6F8DC" w:rsidR="004C7D06" w:rsidRPr="00AD301C" w:rsidRDefault="004C7D06" w:rsidP="003206F5">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sz w:val="28"/>
                <w:szCs w:val="28"/>
                <w:lang w:eastAsia="en-GB"/>
              </w:rPr>
              <w:t>School Context</w:t>
            </w:r>
            <w:r w:rsidR="004E6471" w:rsidRPr="00AD301C">
              <w:rPr>
                <w:rFonts w:ascii="Calibri" w:eastAsia="Times New Roman" w:hAnsi="Calibri" w:cs="Calibri"/>
                <w:b/>
                <w:bCs/>
                <w:sz w:val="28"/>
                <w:szCs w:val="28"/>
                <w:lang w:eastAsia="en-GB"/>
              </w:rPr>
              <w:t>:</w:t>
            </w:r>
          </w:p>
        </w:tc>
      </w:tr>
      <w:tr w:rsidR="004E6471" w:rsidRPr="00AD301C" w14:paraId="23D72606" w14:textId="77777777" w:rsidTr="00B05897">
        <w:trPr>
          <w:trHeight w:val="2265"/>
        </w:trPr>
        <w:tc>
          <w:tcPr>
            <w:tcW w:w="15010" w:type="dxa"/>
            <w:gridSpan w:val="3"/>
            <w:tcBorders>
              <w:top w:val="single" w:sz="6" w:space="0" w:color="auto"/>
              <w:left w:val="double" w:sz="12" w:space="0" w:color="auto"/>
              <w:bottom w:val="double" w:sz="12" w:space="0" w:color="auto"/>
              <w:right w:val="double" w:sz="12" w:space="0" w:color="auto"/>
            </w:tcBorders>
            <w:hideMark/>
          </w:tcPr>
          <w:p w14:paraId="29324B3F" w14:textId="77777777" w:rsidR="004E6471" w:rsidRPr="00AD301C" w:rsidRDefault="004E6471" w:rsidP="004E6471">
            <w:pPr>
              <w:spacing w:after="0" w:line="240" w:lineRule="auto"/>
              <w:rPr>
                <w:rFonts w:ascii="Calibri" w:eastAsia="Times New Roman" w:hAnsi="Calibri" w:cs="Calibri"/>
                <w:sz w:val="22"/>
                <w:szCs w:val="22"/>
                <w:lang w:val="en-GB" w:eastAsia="en-GB"/>
              </w:rPr>
            </w:pPr>
            <w:r w:rsidRPr="00AD301C">
              <w:rPr>
                <w:rFonts w:ascii="Calibri" w:eastAsia="Times New Roman" w:hAnsi="Calibri" w:cs="Calibri"/>
                <w:color w:val="000000"/>
                <w:sz w:val="22"/>
                <w:szCs w:val="22"/>
                <w:lang w:val="en-GB" w:eastAsia="en-GB"/>
              </w:rPr>
              <w:t>At Lawhead we have a very diverse school population that includes international pupils who have parents who work or study at the University of St Andrews or work in the many local businesses centred mainly around the golf, hospitality and tourism industries.  We also have many families who have lived in the town for several generations and attended Lawhead themselves as children.</w:t>
            </w:r>
          </w:p>
          <w:p w14:paraId="097D7BF1" w14:textId="77777777" w:rsidR="004E6471" w:rsidRPr="00AD301C" w:rsidRDefault="004E6471" w:rsidP="004E6471">
            <w:pPr>
              <w:spacing w:after="0"/>
              <w:rPr>
                <w:rFonts w:ascii="Calibri" w:hAnsi="Calibri" w:cs="Calibri"/>
                <w:sz w:val="22"/>
                <w:szCs w:val="22"/>
              </w:rPr>
            </w:pPr>
          </w:p>
          <w:p w14:paraId="2E088E0A" w14:textId="77777777" w:rsidR="004E6471" w:rsidRPr="00AD301C" w:rsidRDefault="004E6471" w:rsidP="004E6471">
            <w:pPr>
              <w:spacing w:after="0"/>
              <w:rPr>
                <w:rFonts w:ascii="Calibri" w:hAnsi="Calibri" w:cs="Calibri"/>
                <w:sz w:val="22"/>
                <w:szCs w:val="22"/>
              </w:rPr>
            </w:pPr>
            <w:r w:rsidRPr="00AD301C">
              <w:rPr>
                <w:rFonts w:ascii="Calibri" w:hAnsi="Calibri" w:cs="Calibri"/>
                <w:sz w:val="22"/>
                <w:szCs w:val="22"/>
              </w:rPr>
              <w:t>For academic session 2024-24 there were 9 classes within the open plan teaching areas consisting of 226 pupils across P1-7.  54.4% of the pupils who currently attend Lawhead Primary School do not reside within the Lawhead catchment area.  This high figure is linked to the wrap around care provision that parents can access.  Lawhead Primary School hosts an out of school club that provides before and after school care as well as holiday provision.</w:t>
            </w:r>
          </w:p>
          <w:p w14:paraId="193DE609" w14:textId="77777777" w:rsidR="004E6471" w:rsidRPr="00AD301C" w:rsidRDefault="004E6471" w:rsidP="004E6471">
            <w:pPr>
              <w:spacing w:after="0"/>
              <w:rPr>
                <w:rFonts w:ascii="Calibri" w:hAnsi="Calibri" w:cs="Calibri"/>
                <w:sz w:val="22"/>
                <w:szCs w:val="22"/>
              </w:rPr>
            </w:pPr>
          </w:p>
          <w:p w14:paraId="76AE96EC" w14:textId="77777777" w:rsidR="004E6471" w:rsidRPr="00AD301C" w:rsidRDefault="004E6471" w:rsidP="004E6471">
            <w:pPr>
              <w:spacing w:after="0" w:line="240" w:lineRule="auto"/>
              <w:rPr>
                <w:rFonts w:ascii="Calibri" w:eastAsia="Times New Roman" w:hAnsi="Calibri" w:cs="Calibri"/>
                <w:sz w:val="22"/>
                <w:szCs w:val="22"/>
                <w:lang w:val="en-GB" w:eastAsia="en-GB"/>
              </w:rPr>
            </w:pPr>
            <w:r w:rsidRPr="00AD301C">
              <w:rPr>
                <w:rFonts w:ascii="Calibri" w:eastAsia="Times New Roman" w:hAnsi="Calibri" w:cs="Calibri"/>
                <w:color w:val="000000"/>
                <w:sz w:val="22"/>
                <w:szCs w:val="22"/>
                <w:lang w:val="en-GB" w:eastAsia="en-GB"/>
              </w:rPr>
              <w:t>Our parents are actively engaged in the life and work of our school and we benefit from an active and supportive Parent Council who meet termly as well as running regular events for pupils and families. </w:t>
            </w:r>
          </w:p>
          <w:p w14:paraId="22E0C9A8" w14:textId="77777777" w:rsidR="004E6471" w:rsidRPr="00AD301C" w:rsidRDefault="004E6471" w:rsidP="004E6471">
            <w:pPr>
              <w:spacing w:after="0"/>
              <w:rPr>
                <w:rFonts w:ascii="Calibri" w:hAnsi="Calibri" w:cs="Calibri"/>
                <w:sz w:val="22"/>
                <w:szCs w:val="22"/>
              </w:rPr>
            </w:pPr>
          </w:p>
          <w:p w14:paraId="24A4F77E" w14:textId="77777777" w:rsidR="004E6471" w:rsidRPr="00AD301C" w:rsidRDefault="004E6471" w:rsidP="004E6471">
            <w:pPr>
              <w:spacing w:after="0"/>
              <w:rPr>
                <w:rFonts w:ascii="Calibri" w:hAnsi="Calibri" w:cs="Calibri"/>
                <w:sz w:val="22"/>
                <w:szCs w:val="22"/>
              </w:rPr>
            </w:pPr>
            <w:r w:rsidRPr="00AD301C">
              <w:rPr>
                <w:rFonts w:ascii="Calibri" w:hAnsi="Calibri" w:cs="Calibri"/>
                <w:sz w:val="22"/>
                <w:szCs w:val="22"/>
              </w:rPr>
              <w:t>Lawhead Nursery had 34 learners enrolled with a maximum of 30 pupils attending each session.  Lawhead Nursery operates a term time 9am-3pm model.  14.7% of pupils enrolled at Lawhead Nursery during session 2024-25 were having a deferred, additional funded year in nursery.</w:t>
            </w:r>
          </w:p>
          <w:p w14:paraId="67B75EDC" w14:textId="77777777" w:rsidR="004E6471" w:rsidRPr="00AD301C" w:rsidRDefault="004E6471" w:rsidP="004E6471">
            <w:pPr>
              <w:spacing w:after="0"/>
              <w:rPr>
                <w:rFonts w:ascii="Calibri" w:hAnsi="Calibri" w:cs="Calibri"/>
                <w:sz w:val="22"/>
                <w:szCs w:val="22"/>
              </w:rPr>
            </w:pPr>
          </w:p>
          <w:p w14:paraId="00BEFFB5" w14:textId="77777777" w:rsidR="004E6471" w:rsidRPr="00AD301C" w:rsidRDefault="004E6471" w:rsidP="004E6471">
            <w:pPr>
              <w:spacing w:after="0"/>
              <w:rPr>
                <w:rFonts w:ascii="Calibri" w:hAnsi="Calibri" w:cs="Calibri"/>
                <w:sz w:val="22"/>
                <w:szCs w:val="22"/>
              </w:rPr>
            </w:pPr>
            <w:r w:rsidRPr="00AD301C">
              <w:rPr>
                <w:rFonts w:ascii="Calibri" w:hAnsi="Calibri" w:cs="Calibri"/>
                <w:sz w:val="22"/>
                <w:szCs w:val="22"/>
              </w:rPr>
              <w:t xml:space="preserve">The pupils at Lawhead Primary School reside within SIMD deciles 5-10 with an average SIMD profile for the school of 8.3.  As of September 2024, the free school meal entitlement for P6 and P7 was 4.5%.  5.6% of pupils enrolled at Lawhead have English as an additional language (EAL) and 14.4% of pupils have a recognised and recorded additional support need (ASN).  </w:t>
            </w:r>
          </w:p>
          <w:p w14:paraId="3A6477CE" w14:textId="77777777" w:rsidR="004E6471" w:rsidRPr="00AD301C" w:rsidRDefault="004E6471" w:rsidP="004E6471">
            <w:pPr>
              <w:spacing w:after="0"/>
              <w:rPr>
                <w:rFonts w:ascii="Calibri" w:hAnsi="Calibri" w:cs="Calibri"/>
                <w:sz w:val="22"/>
                <w:szCs w:val="22"/>
              </w:rPr>
            </w:pPr>
          </w:p>
          <w:p w14:paraId="3B54E464" w14:textId="77777777" w:rsidR="004E6471" w:rsidRPr="00AD301C" w:rsidRDefault="004E6471" w:rsidP="004E6471">
            <w:pPr>
              <w:spacing w:after="0"/>
              <w:rPr>
                <w:rFonts w:ascii="Calibri" w:hAnsi="Calibri" w:cs="Calibri"/>
                <w:sz w:val="22"/>
                <w:szCs w:val="22"/>
              </w:rPr>
            </w:pPr>
            <w:r w:rsidRPr="00AD301C">
              <w:rPr>
                <w:rFonts w:ascii="Calibri" w:hAnsi="Calibri" w:cs="Calibri"/>
                <w:sz w:val="22"/>
                <w:szCs w:val="22"/>
              </w:rPr>
              <w:t>General levels of attendance are high with a school average of 94.39% (As of 31</w:t>
            </w:r>
            <w:r w:rsidRPr="00AD301C">
              <w:rPr>
                <w:rFonts w:ascii="Calibri" w:hAnsi="Calibri" w:cs="Calibri"/>
                <w:sz w:val="22"/>
                <w:szCs w:val="22"/>
                <w:vertAlign w:val="superscript"/>
              </w:rPr>
              <w:t>st</w:t>
            </w:r>
            <w:r w:rsidRPr="00AD301C">
              <w:rPr>
                <w:rFonts w:ascii="Calibri" w:hAnsi="Calibri" w:cs="Calibri"/>
                <w:sz w:val="22"/>
                <w:szCs w:val="22"/>
              </w:rPr>
              <w:t xml:space="preserve"> May 2025), but we have not achieved our stretch target of 96.24%.  25.43% of pupils had attendance lower than 90%, 7.9% of pupils had attendance below 80%, 1.9% of pupils had attendance below 50% and 0.7% of pupils had attendance below 20%.</w:t>
            </w:r>
          </w:p>
          <w:p w14:paraId="00CBA360" w14:textId="77777777" w:rsidR="004E6471" w:rsidRPr="00AD301C" w:rsidRDefault="004E6471" w:rsidP="004E6471">
            <w:pPr>
              <w:spacing w:after="0"/>
              <w:rPr>
                <w:rFonts w:ascii="Calibri" w:hAnsi="Calibri" w:cs="Calibri"/>
                <w:sz w:val="22"/>
                <w:szCs w:val="22"/>
              </w:rPr>
            </w:pPr>
          </w:p>
          <w:p w14:paraId="0CFC4C8B" w14:textId="77777777" w:rsidR="004E6471" w:rsidRPr="00AD301C" w:rsidRDefault="004E6471" w:rsidP="004E6471">
            <w:pPr>
              <w:spacing w:after="0"/>
              <w:rPr>
                <w:rFonts w:ascii="Calibri" w:hAnsi="Calibri" w:cs="Calibri"/>
                <w:sz w:val="22"/>
                <w:szCs w:val="22"/>
              </w:rPr>
            </w:pPr>
          </w:p>
          <w:p w14:paraId="1DFAC266" w14:textId="77777777" w:rsidR="004E6471" w:rsidRPr="00AD301C" w:rsidRDefault="004E6471" w:rsidP="004E6471">
            <w:pPr>
              <w:spacing w:after="0"/>
              <w:rPr>
                <w:rFonts w:ascii="Calibri" w:hAnsi="Calibri" w:cs="Calibri"/>
                <w:sz w:val="22"/>
                <w:szCs w:val="22"/>
              </w:rPr>
            </w:pPr>
          </w:p>
          <w:p w14:paraId="069EDC43" w14:textId="77777777" w:rsidR="004E6471" w:rsidRPr="00AD301C" w:rsidRDefault="004E6471" w:rsidP="004E6471">
            <w:pPr>
              <w:spacing w:after="0"/>
              <w:rPr>
                <w:rFonts w:ascii="Calibri" w:hAnsi="Calibri" w:cs="Calibri"/>
                <w:sz w:val="22"/>
                <w:szCs w:val="22"/>
              </w:rPr>
            </w:pPr>
          </w:p>
          <w:p w14:paraId="7AFBAADF" w14:textId="73DABA84" w:rsidR="004E6471" w:rsidRPr="00AD301C" w:rsidRDefault="004E6471" w:rsidP="004E6471">
            <w:pPr>
              <w:spacing w:after="0" w:line="240" w:lineRule="auto"/>
              <w:textAlignment w:val="baseline"/>
              <w:rPr>
                <w:rFonts w:ascii="Calibri" w:eastAsia="Times New Roman" w:hAnsi="Calibri" w:cs="Calibri"/>
                <w:sz w:val="18"/>
                <w:szCs w:val="18"/>
                <w:lang w:eastAsia="en-GB"/>
              </w:rPr>
            </w:pPr>
          </w:p>
        </w:tc>
      </w:tr>
      <w:tr w:rsidR="004E6471" w:rsidRPr="00AD301C" w14:paraId="4ACCD26D" w14:textId="77777777" w:rsidTr="3715BF37">
        <w:trPr>
          <w:trHeight w:val="555"/>
        </w:trPr>
        <w:tc>
          <w:tcPr>
            <w:tcW w:w="15010" w:type="dxa"/>
            <w:gridSpan w:val="3"/>
            <w:tcBorders>
              <w:top w:val="double" w:sz="12" w:space="0" w:color="auto"/>
              <w:left w:val="double" w:sz="12" w:space="0" w:color="auto"/>
              <w:bottom w:val="single" w:sz="6" w:space="0" w:color="auto"/>
              <w:right w:val="double" w:sz="12" w:space="0" w:color="auto"/>
            </w:tcBorders>
            <w:vAlign w:val="center"/>
            <w:hideMark/>
          </w:tcPr>
          <w:p w14:paraId="0FDA7525" w14:textId="31E5C46D" w:rsidR="004E6471" w:rsidRPr="00AD301C" w:rsidRDefault="004E6471" w:rsidP="004E6471">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sz w:val="28"/>
                <w:szCs w:val="28"/>
                <w:lang w:eastAsia="en-GB"/>
              </w:rPr>
              <w:lastRenderedPageBreak/>
              <w:t>Cost of the School Day:</w:t>
            </w:r>
          </w:p>
        </w:tc>
      </w:tr>
      <w:tr w:rsidR="004E6471" w:rsidRPr="00AD301C" w14:paraId="678CE661" w14:textId="77777777" w:rsidTr="3715BF37">
        <w:trPr>
          <w:trHeight w:val="1695"/>
        </w:trPr>
        <w:tc>
          <w:tcPr>
            <w:tcW w:w="15010" w:type="dxa"/>
            <w:gridSpan w:val="3"/>
            <w:tcBorders>
              <w:top w:val="single" w:sz="6" w:space="0" w:color="auto"/>
              <w:left w:val="double" w:sz="12" w:space="0" w:color="auto"/>
              <w:bottom w:val="single" w:sz="6" w:space="0" w:color="auto"/>
              <w:right w:val="double" w:sz="12" w:space="0" w:color="auto"/>
            </w:tcBorders>
            <w:vAlign w:val="center"/>
            <w:hideMark/>
          </w:tcPr>
          <w:p w14:paraId="7A86304A" w14:textId="17749E0E" w:rsidR="004E6471" w:rsidRPr="00AD301C" w:rsidRDefault="004E6471" w:rsidP="004E6471">
            <w:pPr>
              <w:spacing w:after="0"/>
              <w:rPr>
                <w:rFonts w:ascii="Calibri" w:hAnsi="Calibri" w:cs="Calibri"/>
                <w:sz w:val="22"/>
                <w:szCs w:val="22"/>
              </w:rPr>
            </w:pPr>
            <w:r w:rsidRPr="00AD301C">
              <w:rPr>
                <w:rFonts w:ascii="Calibri" w:hAnsi="Calibri" w:cs="Calibri"/>
                <w:sz w:val="22"/>
                <w:szCs w:val="22"/>
              </w:rPr>
              <w:t xml:space="preserve">At Lawhead Primary School and Nursery we recognise the need to reduce the Cost of the School Day for all our young people and particularly for our young people who are already experiencing poverty. We examine the school day through the following headings; Uniform, Travel, Learning, Friendship and Community, School trips, Eating, Clubs and Home learning.  </w:t>
            </w:r>
            <w:r w:rsidRPr="00AD301C">
              <w:rPr>
                <w:rFonts w:ascii="Calibri" w:hAnsi="Calibri" w:cs="Calibri"/>
                <w:bCs/>
                <w:iCs/>
                <w:sz w:val="22"/>
                <w:szCs w:val="22"/>
              </w:rPr>
              <w:t xml:space="preserve">Please visit our school website to find out more about the approaches we are taking to reduce the Cost of the School Day – </w:t>
            </w:r>
            <w:hyperlink r:id="rId8" w:history="1">
              <w:r w:rsidRPr="00AD301C">
                <w:rPr>
                  <w:rStyle w:val="Hyperlink"/>
                  <w:rFonts w:ascii="Calibri" w:hAnsi="Calibri" w:cs="Calibri"/>
                  <w:sz w:val="22"/>
                  <w:szCs w:val="22"/>
                </w:rPr>
                <w:t>Cost of the School Day | Lawhead Primary School and Nursery (glowscotland.org.uk)</w:t>
              </w:r>
            </w:hyperlink>
          </w:p>
          <w:p w14:paraId="2EB16C1A" w14:textId="08F78C55" w:rsidR="004E6471" w:rsidRPr="00AD301C" w:rsidRDefault="004E6471" w:rsidP="004E6471">
            <w:pPr>
              <w:spacing w:after="0" w:line="240" w:lineRule="auto"/>
              <w:textAlignment w:val="baseline"/>
              <w:rPr>
                <w:rFonts w:ascii="Calibri" w:eastAsia="Times New Roman" w:hAnsi="Calibri" w:cs="Calibri"/>
                <w:sz w:val="18"/>
                <w:szCs w:val="18"/>
                <w:lang w:eastAsia="en-GB"/>
              </w:rPr>
            </w:pPr>
          </w:p>
        </w:tc>
      </w:tr>
      <w:tr w:rsidR="004E6471" w:rsidRPr="00AD301C" w14:paraId="309828A3" w14:textId="77777777" w:rsidTr="3715BF37">
        <w:trPr>
          <w:trHeight w:val="840"/>
        </w:trPr>
        <w:tc>
          <w:tcPr>
            <w:tcW w:w="4844" w:type="dxa"/>
            <w:tcBorders>
              <w:top w:val="single" w:sz="6" w:space="0" w:color="auto"/>
              <w:left w:val="double" w:sz="12" w:space="0" w:color="auto"/>
              <w:bottom w:val="single" w:sz="6" w:space="0" w:color="auto"/>
              <w:right w:val="single" w:sz="6" w:space="0" w:color="auto"/>
            </w:tcBorders>
            <w:vAlign w:val="center"/>
            <w:hideMark/>
          </w:tcPr>
          <w:p w14:paraId="236EF546" w14:textId="7EC152C6" w:rsidR="004E6471" w:rsidRPr="00AD301C" w:rsidRDefault="004E6471" w:rsidP="004E6471">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sz w:val="28"/>
                <w:szCs w:val="28"/>
                <w:lang w:eastAsia="en-GB"/>
              </w:rPr>
              <w:t>Stakeholder engagement:</w:t>
            </w:r>
            <w:r w:rsidRPr="00AD301C">
              <w:rPr>
                <w:rFonts w:ascii="Calibri" w:eastAsia="Times New Roman" w:hAnsi="Calibri" w:cs="Calibri"/>
                <w:sz w:val="28"/>
                <w:szCs w:val="28"/>
                <w:lang w:eastAsia="en-GB"/>
              </w:rPr>
              <w:t> </w:t>
            </w:r>
          </w:p>
          <w:p w14:paraId="72C456B1" w14:textId="088D3E24" w:rsidR="004E6471" w:rsidRPr="00AD301C" w:rsidRDefault="004E6471" w:rsidP="004E6471">
            <w:pPr>
              <w:spacing w:after="0" w:line="240" w:lineRule="auto"/>
              <w:textAlignment w:val="baseline"/>
              <w:rPr>
                <w:rFonts w:ascii="Calibri" w:eastAsia="Times New Roman" w:hAnsi="Calibri" w:cs="Calibri"/>
                <w:sz w:val="18"/>
                <w:szCs w:val="18"/>
                <w:lang w:eastAsia="en-GB"/>
              </w:rPr>
            </w:pPr>
          </w:p>
        </w:tc>
        <w:tc>
          <w:tcPr>
            <w:tcW w:w="10166" w:type="dxa"/>
            <w:gridSpan w:val="2"/>
            <w:tcBorders>
              <w:top w:val="single" w:sz="6" w:space="0" w:color="auto"/>
              <w:left w:val="single" w:sz="6" w:space="0" w:color="auto"/>
              <w:bottom w:val="single" w:sz="6" w:space="0" w:color="auto"/>
              <w:right w:val="double" w:sz="12" w:space="0" w:color="auto"/>
            </w:tcBorders>
            <w:vAlign w:val="center"/>
            <w:hideMark/>
          </w:tcPr>
          <w:p w14:paraId="713EC374" w14:textId="702C858C" w:rsidR="004E6471" w:rsidRPr="00AD301C" w:rsidRDefault="004E6471" w:rsidP="004E6471">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sz w:val="28"/>
                <w:szCs w:val="28"/>
                <w:lang w:eastAsia="en-GB"/>
              </w:rPr>
              <w:t>Participatory Budgeting: </w:t>
            </w:r>
            <w:r w:rsidRPr="00AD301C">
              <w:rPr>
                <w:rFonts w:ascii="Calibri" w:eastAsia="Times New Roman" w:hAnsi="Calibri" w:cs="Calibri"/>
                <w:sz w:val="28"/>
                <w:szCs w:val="28"/>
                <w:lang w:eastAsia="en-GB"/>
              </w:rPr>
              <w:t> </w:t>
            </w:r>
          </w:p>
          <w:p w14:paraId="0FDD1C6D" w14:textId="3D39DEFE" w:rsidR="004E6471" w:rsidRPr="00AD301C" w:rsidRDefault="004E6471" w:rsidP="004E6471">
            <w:pPr>
              <w:spacing w:after="0" w:line="240" w:lineRule="auto"/>
              <w:textAlignment w:val="baseline"/>
              <w:rPr>
                <w:rFonts w:ascii="Calibri" w:eastAsia="Times New Roman" w:hAnsi="Calibri" w:cs="Calibri"/>
                <w:sz w:val="18"/>
                <w:szCs w:val="18"/>
                <w:lang w:eastAsia="en-GB"/>
              </w:rPr>
            </w:pPr>
          </w:p>
        </w:tc>
      </w:tr>
      <w:tr w:rsidR="004E6471" w:rsidRPr="00AD301C" w14:paraId="31CA1B50" w14:textId="77777777" w:rsidTr="3715BF37">
        <w:trPr>
          <w:trHeight w:val="1695"/>
        </w:trPr>
        <w:tc>
          <w:tcPr>
            <w:tcW w:w="4844" w:type="dxa"/>
            <w:tcBorders>
              <w:top w:val="single" w:sz="6" w:space="0" w:color="auto"/>
              <w:left w:val="double" w:sz="12" w:space="0" w:color="auto"/>
              <w:bottom w:val="double" w:sz="12" w:space="0" w:color="auto"/>
              <w:right w:val="single" w:sz="6" w:space="0" w:color="auto"/>
            </w:tcBorders>
            <w:vAlign w:val="center"/>
            <w:hideMark/>
          </w:tcPr>
          <w:p w14:paraId="585BC10B" w14:textId="189BB6F5" w:rsidR="004E6471" w:rsidRPr="00AD301C" w:rsidRDefault="004E6471" w:rsidP="004E6471">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sz w:val="28"/>
                <w:szCs w:val="28"/>
                <w:lang w:eastAsia="en-GB"/>
              </w:rPr>
              <w:t> Staff, parents and pupil views are gathered in a range of ways as outlined in our Standards and Quality Report (insert link)</w:t>
            </w:r>
          </w:p>
        </w:tc>
        <w:tc>
          <w:tcPr>
            <w:tcW w:w="10166" w:type="dxa"/>
            <w:gridSpan w:val="2"/>
            <w:tcBorders>
              <w:top w:val="single" w:sz="6" w:space="0" w:color="auto"/>
              <w:left w:val="single" w:sz="6" w:space="0" w:color="auto"/>
              <w:bottom w:val="double" w:sz="12" w:space="0" w:color="auto"/>
              <w:right w:val="double" w:sz="12" w:space="0" w:color="auto"/>
            </w:tcBorders>
            <w:vAlign w:val="center"/>
            <w:hideMark/>
          </w:tcPr>
          <w:p w14:paraId="530995F1" w14:textId="5960D81B" w:rsidR="004E6471" w:rsidRPr="00AD301C" w:rsidRDefault="004E6471" w:rsidP="004E6471">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sz w:val="28"/>
                <w:szCs w:val="28"/>
                <w:lang w:eastAsia="en-GB"/>
              </w:rPr>
              <w:t> N/A</w:t>
            </w:r>
          </w:p>
        </w:tc>
      </w:tr>
    </w:tbl>
    <w:p w14:paraId="3186A0F5" w14:textId="77777777" w:rsidR="004C7D06" w:rsidRPr="00AD301C" w:rsidRDefault="004C7D06" w:rsidP="004C7D06">
      <w:pPr>
        <w:ind w:firstLine="720"/>
        <w:rPr>
          <w:rFonts w:ascii="Calibri" w:hAnsi="Calibri" w:cs="Calibri"/>
          <w:b/>
          <w:bCs/>
        </w:rPr>
      </w:pPr>
    </w:p>
    <w:tbl>
      <w:tblPr>
        <w:tblW w:w="150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0"/>
        <w:gridCol w:w="4431"/>
        <w:gridCol w:w="163"/>
        <w:gridCol w:w="3153"/>
        <w:gridCol w:w="4230"/>
      </w:tblGrid>
      <w:tr w:rsidR="004C7D06" w:rsidRPr="00AD301C" w14:paraId="5883AFC6" w14:textId="77777777" w:rsidTr="3715BF37">
        <w:trPr>
          <w:trHeight w:val="555"/>
        </w:trPr>
        <w:tc>
          <w:tcPr>
            <w:tcW w:w="7634" w:type="dxa"/>
            <w:gridSpan w:val="3"/>
            <w:tcBorders>
              <w:top w:val="double" w:sz="12" w:space="0" w:color="auto"/>
              <w:left w:val="double" w:sz="12" w:space="0" w:color="auto"/>
              <w:bottom w:val="single" w:sz="6" w:space="0" w:color="auto"/>
              <w:right w:val="single" w:sz="6" w:space="0" w:color="auto"/>
            </w:tcBorders>
            <w:vAlign w:val="center"/>
            <w:hideMark/>
          </w:tcPr>
          <w:p w14:paraId="14D9A921" w14:textId="4FE13E4E" w:rsidR="004C7D06" w:rsidRPr="00AD301C" w:rsidRDefault="004C7D06" w:rsidP="003206F5">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color w:val="000000"/>
                <w:sz w:val="28"/>
                <w:szCs w:val="28"/>
                <w:lang w:eastAsia="en-GB"/>
              </w:rPr>
              <w:t>Rationale</w:t>
            </w:r>
            <w:r w:rsidR="004E6471" w:rsidRPr="00AD301C">
              <w:rPr>
                <w:rFonts w:ascii="Calibri" w:eastAsia="Times New Roman" w:hAnsi="Calibri" w:cs="Calibri"/>
                <w:b/>
                <w:bCs/>
                <w:color w:val="000000"/>
                <w:sz w:val="28"/>
                <w:szCs w:val="28"/>
                <w:lang w:eastAsia="en-GB"/>
              </w:rPr>
              <w:t>:</w:t>
            </w:r>
            <w:r w:rsidRPr="00AD301C">
              <w:rPr>
                <w:rFonts w:ascii="Calibri" w:eastAsia="Times New Roman" w:hAnsi="Calibri" w:cs="Calibri"/>
                <w:color w:val="000000"/>
                <w:sz w:val="28"/>
                <w:szCs w:val="28"/>
                <w:lang w:eastAsia="en-GB"/>
              </w:rPr>
              <w:t> </w:t>
            </w:r>
          </w:p>
          <w:p w14:paraId="7D3A0D75" w14:textId="1D14D91F" w:rsidR="004E6471" w:rsidRPr="00AD301C" w:rsidRDefault="004E6471" w:rsidP="004E6471">
            <w:pPr>
              <w:spacing w:after="0" w:line="240" w:lineRule="auto"/>
              <w:textAlignment w:val="baseline"/>
              <w:rPr>
                <w:rFonts w:ascii="Calibri" w:eastAsia="Times New Roman" w:hAnsi="Calibri" w:cs="Calibri"/>
                <w:sz w:val="18"/>
                <w:szCs w:val="18"/>
                <w:lang w:eastAsia="en-GB"/>
              </w:rPr>
            </w:pPr>
          </w:p>
          <w:p w14:paraId="372343BB" w14:textId="21C87A40" w:rsidR="004C7D06" w:rsidRPr="00AD301C" w:rsidRDefault="004C7D06" w:rsidP="003206F5">
            <w:pPr>
              <w:spacing w:after="0" w:line="240" w:lineRule="auto"/>
              <w:textAlignment w:val="baseline"/>
              <w:rPr>
                <w:rFonts w:ascii="Calibri" w:eastAsia="Times New Roman" w:hAnsi="Calibri" w:cs="Calibri"/>
                <w:sz w:val="18"/>
                <w:szCs w:val="18"/>
                <w:lang w:eastAsia="en-GB"/>
              </w:rPr>
            </w:pPr>
          </w:p>
        </w:tc>
        <w:tc>
          <w:tcPr>
            <w:tcW w:w="7383" w:type="dxa"/>
            <w:gridSpan w:val="2"/>
            <w:tcBorders>
              <w:top w:val="double" w:sz="12" w:space="0" w:color="auto"/>
              <w:left w:val="single" w:sz="6" w:space="0" w:color="auto"/>
              <w:bottom w:val="single" w:sz="6" w:space="0" w:color="auto"/>
              <w:right w:val="double" w:sz="12" w:space="0" w:color="auto"/>
            </w:tcBorders>
            <w:vAlign w:val="center"/>
            <w:hideMark/>
          </w:tcPr>
          <w:p w14:paraId="5EEA2B15" w14:textId="5BF5E832" w:rsidR="004C7D06" w:rsidRPr="00AD301C" w:rsidRDefault="004C7D06" w:rsidP="003206F5">
            <w:pPr>
              <w:spacing w:after="0" w:line="240" w:lineRule="auto"/>
              <w:textAlignment w:val="baseline"/>
              <w:rPr>
                <w:rFonts w:ascii="Calibri" w:eastAsia="Times New Roman" w:hAnsi="Calibri" w:cs="Calibri"/>
                <w:sz w:val="18"/>
                <w:szCs w:val="18"/>
                <w:lang w:eastAsia="en-GB"/>
              </w:rPr>
            </w:pPr>
            <w:r w:rsidRPr="00AD301C">
              <w:rPr>
                <w:rFonts w:ascii="Calibri" w:eastAsia="Times New Roman" w:hAnsi="Calibri" w:cs="Calibri"/>
                <w:b/>
                <w:bCs/>
                <w:color w:val="000000"/>
                <w:sz w:val="28"/>
                <w:szCs w:val="28"/>
                <w:lang w:eastAsia="en-GB"/>
              </w:rPr>
              <w:t>Amount of Fund allocated (if appropriate) £</w:t>
            </w:r>
            <w:r w:rsidRPr="00AD301C">
              <w:rPr>
                <w:rFonts w:ascii="Calibri" w:eastAsia="Times New Roman" w:hAnsi="Calibri" w:cs="Calibri"/>
                <w:color w:val="000000"/>
                <w:sz w:val="28"/>
                <w:szCs w:val="28"/>
                <w:lang w:eastAsia="en-GB"/>
              </w:rPr>
              <w:t> </w:t>
            </w:r>
            <w:r w:rsidR="004E6471" w:rsidRPr="00AD301C">
              <w:rPr>
                <w:rFonts w:ascii="Calibri" w:eastAsia="Times New Roman" w:hAnsi="Calibri" w:cs="Calibri"/>
                <w:color w:val="000000"/>
                <w:sz w:val="28"/>
                <w:szCs w:val="28"/>
                <w:lang w:eastAsia="en-GB"/>
              </w:rPr>
              <w:t>14,700</w:t>
            </w:r>
          </w:p>
        </w:tc>
      </w:tr>
      <w:tr w:rsidR="004C7D06" w:rsidRPr="00AD301C" w14:paraId="1B5172C9" w14:textId="77777777" w:rsidTr="3715BF37">
        <w:trPr>
          <w:trHeight w:val="840"/>
        </w:trPr>
        <w:tc>
          <w:tcPr>
            <w:tcW w:w="15017" w:type="dxa"/>
            <w:gridSpan w:val="5"/>
            <w:tcBorders>
              <w:top w:val="single" w:sz="6" w:space="0" w:color="auto"/>
              <w:left w:val="double" w:sz="12" w:space="0" w:color="auto"/>
              <w:bottom w:val="single" w:sz="6" w:space="0" w:color="auto"/>
              <w:right w:val="double" w:sz="12" w:space="0" w:color="auto"/>
            </w:tcBorders>
            <w:vAlign w:val="center"/>
            <w:hideMark/>
          </w:tcPr>
          <w:p w14:paraId="163C1DD7" w14:textId="5F2B1791" w:rsidR="004C7D06" w:rsidRPr="00AD301C" w:rsidRDefault="00D05E87" w:rsidP="004E6471">
            <w:pPr>
              <w:pStyle w:val="ListParagraph"/>
              <w:numPr>
                <w:ilvl w:val="0"/>
                <w:numId w:val="23"/>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color w:val="000000" w:themeColor="text1"/>
                <w:sz w:val="22"/>
                <w:szCs w:val="22"/>
                <w:lang w:eastAsia="en-GB"/>
              </w:rPr>
              <w:t xml:space="preserve">5 identified learners </w:t>
            </w:r>
            <w:r w:rsidR="004E6471" w:rsidRPr="00AD301C">
              <w:rPr>
                <w:rFonts w:ascii="Calibri" w:eastAsia="Times New Roman" w:hAnsi="Calibri" w:cs="Calibri"/>
                <w:color w:val="000000" w:themeColor="text1"/>
                <w:sz w:val="22"/>
                <w:szCs w:val="22"/>
                <w:lang w:eastAsia="en-GB"/>
              </w:rPr>
              <w:t>have attendance and attainment levels that are lower than the school average that is linked to the poverty related attainment gap</w:t>
            </w:r>
          </w:p>
        </w:tc>
      </w:tr>
      <w:tr w:rsidR="004C7D06" w:rsidRPr="00AD301C" w14:paraId="0C379267" w14:textId="77777777" w:rsidTr="3715BF37">
        <w:trPr>
          <w:trHeight w:val="1125"/>
        </w:trPr>
        <w:tc>
          <w:tcPr>
            <w:tcW w:w="3040" w:type="dxa"/>
            <w:tcBorders>
              <w:top w:val="single" w:sz="6" w:space="0" w:color="auto"/>
              <w:left w:val="double" w:sz="12" w:space="0" w:color="auto"/>
              <w:bottom w:val="single" w:sz="6" w:space="0" w:color="auto"/>
              <w:right w:val="single" w:sz="6" w:space="0" w:color="auto"/>
            </w:tcBorders>
            <w:vAlign w:val="center"/>
            <w:hideMark/>
          </w:tcPr>
          <w:p w14:paraId="1EAD4CE8" w14:textId="77777777"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r w:rsidRPr="00AD301C">
              <w:rPr>
                <w:rFonts w:ascii="Calibri" w:eastAsia="Times New Roman" w:hAnsi="Calibri" w:cs="Calibri"/>
                <w:b/>
                <w:bCs/>
                <w:sz w:val="22"/>
                <w:szCs w:val="22"/>
                <w:lang w:eastAsia="en-GB"/>
              </w:rPr>
              <w:t>Expected Impact</w:t>
            </w:r>
            <w:r w:rsidRPr="00AD301C">
              <w:rPr>
                <w:rFonts w:ascii="Calibri" w:eastAsia="Times New Roman" w:hAnsi="Calibri" w:cs="Calibri"/>
                <w:sz w:val="22"/>
                <w:szCs w:val="22"/>
                <w:lang w:eastAsia="en-GB"/>
              </w:rPr>
              <w:t> </w:t>
            </w:r>
          </w:p>
          <w:p w14:paraId="796C297C" w14:textId="5034F6F3" w:rsidR="004E6471" w:rsidRPr="00AD301C" w:rsidRDefault="004E6471" w:rsidP="004E6471">
            <w:pPr>
              <w:spacing w:after="0" w:line="240" w:lineRule="auto"/>
              <w:jc w:val="center"/>
              <w:textAlignment w:val="baseline"/>
              <w:rPr>
                <w:rFonts w:ascii="Calibri" w:eastAsia="Times New Roman" w:hAnsi="Calibri" w:cs="Calibri"/>
                <w:sz w:val="22"/>
                <w:szCs w:val="22"/>
                <w:lang w:eastAsia="en-GB"/>
              </w:rPr>
            </w:pPr>
          </w:p>
          <w:p w14:paraId="69C83E7C" w14:textId="0F201CEB"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p>
        </w:tc>
        <w:tc>
          <w:tcPr>
            <w:tcW w:w="4431" w:type="dxa"/>
            <w:tcBorders>
              <w:top w:val="single" w:sz="6" w:space="0" w:color="auto"/>
              <w:left w:val="single" w:sz="6" w:space="0" w:color="auto"/>
              <w:bottom w:val="single" w:sz="6" w:space="0" w:color="auto"/>
              <w:right w:val="single" w:sz="6" w:space="0" w:color="auto"/>
            </w:tcBorders>
            <w:vAlign w:val="center"/>
            <w:hideMark/>
          </w:tcPr>
          <w:p w14:paraId="42120931" w14:textId="77777777"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r w:rsidRPr="00AD301C">
              <w:rPr>
                <w:rFonts w:ascii="Calibri" w:eastAsia="Times New Roman" w:hAnsi="Calibri" w:cs="Calibri"/>
                <w:b/>
                <w:bCs/>
                <w:sz w:val="22"/>
                <w:szCs w:val="22"/>
                <w:lang w:eastAsia="en-GB"/>
              </w:rPr>
              <w:t>Interventions Planned</w:t>
            </w:r>
            <w:r w:rsidRPr="00AD301C">
              <w:rPr>
                <w:rFonts w:ascii="Calibri" w:eastAsia="Times New Roman" w:hAnsi="Calibri" w:cs="Calibri"/>
                <w:sz w:val="22"/>
                <w:szCs w:val="22"/>
                <w:lang w:eastAsia="en-GB"/>
              </w:rPr>
              <w:t> </w:t>
            </w:r>
          </w:p>
          <w:p w14:paraId="48F77717" w14:textId="696A68C2"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p>
        </w:tc>
        <w:tc>
          <w:tcPr>
            <w:tcW w:w="3316" w:type="dxa"/>
            <w:gridSpan w:val="2"/>
            <w:tcBorders>
              <w:top w:val="single" w:sz="6" w:space="0" w:color="auto"/>
              <w:left w:val="single" w:sz="6" w:space="0" w:color="auto"/>
              <w:bottom w:val="single" w:sz="6" w:space="0" w:color="auto"/>
              <w:right w:val="single" w:sz="6" w:space="0" w:color="auto"/>
            </w:tcBorders>
            <w:vAlign w:val="center"/>
            <w:hideMark/>
          </w:tcPr>
          <w:p w14:paraId="58A08279" w14:textId="77777777"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r w:rsidRPr="00AD301C">
              <w:rPr>
                <w:rFonts w:ascii="Calibri" w:eastAsia="Times New Roman" w:hAnsi="Calibri" w:cs="Calibri"/>
                <w:b/>
                <w:bCs/>
                <w:sz w:val="22"/>
                <w:szCs w:val="22"/>
                <w:lang w:eastAsia="en-GB"/>
              </w:rPr>
              <w:t>Measure of Success</w:t>
            </w:r>
            <w:r w:rsidRPr="00AD301C">
              <w:rPr>
                <w:rFonts w:ascii="Calibri" w:eastAsia="Times New Roman" w:hAnsi="Calibri" w:cs="Calibri"/>
                <w:sz w:val="22"/>
                <w:szCs w:val="22"/>
                <w:lang w:eastAsia="en-GB"/>
              </w:rPr>
              <w:t> </w:t>
            </w:r>
          </w:p>
          <w:p w14:paraId="20BA42FC" w14:textId="77777777"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(Triangulation of Evidence/QI Methodology) </w:t>
            </w:r>
          </w:p>
        </w:tc>
        <w:tc>
          <w:tcPr>
            <w:tcW w:w="4230" w:type="dxa"/>
            <w:tcBorders>
              <w:top w:val="single" w:sz="6" w:space="0" w:color="auto"/>
              <w:left w:val="single" w:sz="6" w:space="0" w:color="auto"/>
              <w:bottom w:val="single" w:sz="6" w:space="0" w:color="auto"/>
              <w:right w:val="double" w:sz="12" w:space="0" w:color="auto"/>
            </w:tcBorders>
            <w:vAlign w:val="center"/>
            <w:hideMark/>
          </w:tcPr>
          <w:p w14:paraId="24A88E06" w14:textId="4CE295FF"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r w:rsidRPr="00AD301C">
              <w:rPr>
                <w:rFonts w:ascii="Calibri" w:eastAsia="Times New Roman" w:hAnsi="Calibri" w:cs="Calibri"/>
                <w:b/>
                <w:bCs/>
                <w:sz w:val="22"/>
                <w:szCs w:val="22"/>
                <w:lang w:eastAsia="en-GB"/>
              </w:rPr>
              <w:t xml:space="preserve">Impact on </w:t>
            </w:r>
            <w:r w:rsidR="0006449B" w:rsidRPr="00AD301C">
              <w:rPr>
                <w:rFonts w:ascii="Calibri" w:eastAsia="Times New Roman" w:hAnsi="Calibri" w:cs="Calibri"/>
                <w:b/>
                <w:bCs/>
                <w:sz w:val="22"/>
                <w:szCs w:val="22"/>
                <w:lang w:eastAsia="en-GB"/>
              </w:rPr>
              <w:t>children</w:t>
            </w:r>
            <w:r w:rsidRPr="00AD301C">
              <w:rPr>
                <w:rFonts w:ascii="Calibri" w:eastAsia="Times New Roman" w:hAnsi="Calibri" w:cs="Calibri"/>
                <w:sz w:val="22"/>
                <w:szCs w:val="22"/>
                <w:lang w:eastAsia="en-GB"/>
              </w:rPr>
              <w:t> </w:t>
            </w:r>
          </w:p>
          <w:p w14:paraId="715D32CD" w14:textId="77777777"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r w:rsidRPr="00AD301C">
              <w:rPr>
                <w:rFonts w:ascii="Calibri" w:eastAsia="Times New Roman" w:hAnsi="Calibri" w:cs="Calibri"/>
                <w:b/>
                <w:bCs/>
                <w:sz w:val="22"/>
                <w:szCs w:val="22"/>
                <w:lang w:eastAsia="en-GB"/>
              </w:rPr>
              <w:t>Ongoing evaluation Dec/June</w:t>
            </w:r>
            <w:r w:rsidRPr="00AD301C">
              <w:rPr>
                <w:rFonts w:ascii="Calibri" w:eastAsia="Times New Roman" w:hAnsi="Calibri" w:cs="Calibri"/>
                <w:sz w:val="22"/>
                <w:szCs w:val="22"/>
                <w:lang w:eastAsia="en-GB"/>
              </w:rPr>
              <w:t> </w:t>
            </w:r>
          </w:p>
          <w:p w14:paraId="1F72CC46" w14:textId="4305BB78" w:rsidR="004E6471" w:rsidRPr="00AD301C" w:rsidRDefault="004E6471" w:rsidP="004E6471">
            <w:pPr>
              <w:spacing w:after="0" w:line="240" w:lineRule="auto"/>
              <w:textAlignment w:val="baseline"/>
              <w:rPr>
                <w:rFonts w:ascii="Calibri" w:eastAsia="Times New Roman" w:hAnsi="Calibri" w:cs="Calibri"/>
                <w:sz w:val="22"/>
                <w:szCs w:val="22"/>
                <w:lang w:eastAsia="en-GB"/>
              </w:rPr>
            </w:pPr>
          </w:p>
          <w:p w14:paraId="12135F31" w14:textId="3241C6E6" w:rsidR="004C7D06" w:rsidRPr="00AD301C" w:rsidRDefault="004C7D06" w:rsidP="003206F5">
            <w:pPr>
              <w:spacing w:after="0" w:line="240" w:lineRule="auto"/>
              <w:jc w:val="center"/>
              <w:textAlignment w:val="baseline"/>
              <w:rPr>
                <w:rFonts w:ascii="Calibri" w:eastAsia="Times New Roman" w:hAnsi="Calibri" w:cs="Calibri"/>
                <w:sz w:val="22"/>
                <w:szCs w:val="22"/>
                <w:lang w:eastAsia="en-GB"/>
              </w:rPr>
            </w:pPr>
          </w:p>
        </w:tc>
      </w:tr>
      <w:tr w:rsidR="004C7D06" w:rsidRPr="00AD301C" w14:paraId="7ED1D6C3" w14:textId="77777777" w:rsidTr="00835267">
        <w:trPr>
          <w:trHeight w:val="1403"/>
        </w:trPr>
        <w:tc>
          <w:tcPr>
            <w:tcW w:w="3040" w:type="dxa"/>
            <w:tcBorders>
              <w:top w:val="single" w:sz="6" w:space="0" w:color="auto"/>
              <w:left w:val="double" w:sz="12" w:space="0" w:color="auto"/>
              <w:bottom w:val="double" w:sz="12" w:space="0" w:color="auto"/>
              <w:right w:val="single" w:sz="6" w:space="0" w:color="auto"/>
            </w:tcBorders>
            <w:hideMark/>
          </w:tcPr>
          <w:p w14:paraId="36F1EFD9" w14:textId="77777777" w:rsidR="004C7D06" w:rsidRPr="00AD301C" w:rsidRDefault="004C7D06" w:rsidP="003206F5">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 </w:t>
            </w:r>
          </w:p>
          <w:p w14:paraId="4B070A17" w14:textId="4E1D9F1B" w:rsidR="00B23EE4" w:rsidRPr="00AD301C" w:rsidRDefault="00B23EE4" w:rsidP="003206F5">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Identified pupils will have improved attendance at school</w:t>
            </w:r>
            <w:r w:rsidR="004E6471" w:rsidRPr="00AD301C">
              <w:rPr>
                <w:rFonts w:ascii="Calibri" w:eastAsia="Times New Roman" w:hAnsi="Calibri" w:cs="Calibri"/>
                <w:sz w:val="22"/>
                <w:szCs w:val="22"/>
                <w:lang w:eastAsia="en-GB"/>
              </w:rPr>
              <w:t xml:space="preserve"> – individual stretch targets</w:t>
            </w:r>
            <w:r w:rsidRPr="00AD301C">
              <w:rPr>
                <w:rFonts w:ascii="Calibri" w:eastAsia="Times New Roman" w:hAnsi="Calibri" w:cs="Calibri"/>
                <w:sz w:val="22"/>
                <w:szCs w:val="22"/>
                <w:lang w:eastAsia="en-GB"/>
              </w:rPr>
              <w:t xml:space="preserve"> </w:t>
            </w:r>
          </w:p>
          <w:p w14:paraId="01DCB3A3" w14:textId="77777777" w:rsidR="00B23EE4" w:rsidRPr="00AD301C" w:rsidRDefault="00B23EE4" w:rsidP="003206F5">
            <w:pPr>
              <w:spacing w:after="0" w:line="240" w:lineRule="auto"/>
              <w:textAlignment w:val="baseline"/>
              <w:rPr>
                <w:rFonts w:ascii="Calibri" w:eastAsia="Times New Roman" w:hAnsi="Calibri" w:cs="Calibri"/>
                <w:sz w:val="22"/>
                <w:szCs w:val="22"/>
                <w:lang w:eastAsia="en-GB"/>
              </w:rPr>
            </w:pPr>
          </w:p>
          <w:p w14:paraId="6C49B4B1" w14:textId="5B5D8F0B" w:rsidR="00B23EE4" w:rsidRPr="00AD301C" w:rsidRDefault="00B23EE4" w:rsidP="003206F5">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 xml:space="preserve">Identified pupils will demonstrate increased </w:t>
            </w:r>
            <w:r w:rsidRPr="00AD301C">
              <w:rPr>
                <w:rFonts w:ascii="Calibri" w:eastAsia="Times New Roman" w:hAnsi="Calibri" w:cs="Calibri"/>
                <w:sz w:val="22"/>
                <w:szCs w:val="22"/>
                <w:lang w:eastAsia="en-GB"/>
              </w:rPr>
              <w:lastRenderedPageBreak/>
              <w:t>resilience, confidence and engagement (see SIP Priority 2)</w:t>
            </w:r>
          </w:p>
          <w:p w14:paraId="188993F1" w14:textId="77777777" w:rsidR="00B23EE4" w:rsidRPr="00AD301C" w:rsidRDefault="00B23EE4" w:rsidP="003206F5">
            <w:pPr>
              <w:spacing w:after="0" w:line="240" w:lineRule="auto"/>
              <w:textAlignment w:val="baseline"/>
              <w:rPr>
                <w:rFonts w:ascii="Calibri" w:eastAsia="Times New Roman" w:hAnsi="Calibri" w:cs="Calibri"/>
                <w:sz w:val="22"/>
                <w:szCs w:val="22"/>
                <w:lang w:eastAsia="en-GB"/>
              </w:rPr>
            </w:pPr>
          </w:p>
          <w:p w14:paraId="3C5B61BA" w14:textId="7256173C" w:rsidR="00B23EE4" w:rsidRPr="00AD301C" w:rsidRDefault="00B23EE4" w:rsidP="003206F5">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Identified pupils will have</w:t>
            </w:r>
            <w:r w:rsidR="003A0641" w:rsidRPr="00AD301C">
              <w:rPr>
                <w:rFonts w:ascii="Calibri" w:eastAsia="Times New Roman" w:hAnsi="Calibri" w:cs="Calibri"/>
                <w:sz w:val="22"/>
                <w:szCs w:val="22"/>
                <w:lang w:eastAsia="en-GB"/>
              </w:rPr>
              <w:t xml:space="preserve"> </w:t>
            </w:r>
            <w:r w:rsidR="004C24A6" w:rsidRPr="00AD301C">
              <w:rPr>
                <w:rFonts w:ascii="Calibri" w:eastAsia="Times New Roman" w:hAnsi="Calibri" w:cs="Calibri"/>
                <w:sz w:val="22"/>
                <w:szCs w:val="22"/>
                <w:lang w:eastAsia="en-GB"/>
              </w:rPr>
              <w:t>improved engagement in literacy and numeracy (see SIP Priority 1, 2 and 3)</w:t>
            </w:r>
          </w:p>
          <w:p w14:paraId="40588783" w14:textId="77777777" w:rsidR="00B23EE4" w:rsidRPr="00AD301C" w:rsidRDefault="00B23EE4" w:rsidP="003206F5">
            <w:pPr>
              <w:spacing w:after="0" w:line="240" w:lineRule="auto"/>
              <w:textAlignment w:val="baseline"/>
              <w:rPr>
                <w:rFonts w:ascii="Calibri" w:eastAsia="Times New Roman" w:hAnsi="Calibri" w:cs="Calibri"/>
                <w:sz w:val="22"/>
                <w:szCs w:val="22"/>
                <w:lang w:eastAsia="en-GB"/>
              </w:rPr>
            </w:pPr>
          </w:p>
          <w:p w14:paraId="7A8B33B1" w14:textId="34085D50" w:rsidR="004C7D06" w:rsidRPr="00AD301C" w:rsidRDefault="00B23EE4" w:rsidP="00164B19">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Strengthened family engagement for the identified learners.</w:t>
            </w:r>
          </w:p>
        </w:tc>
        <w:tc>
          <w:tcPr>
            <w:tcW w:w="4431" w:type="dxa"/>
            <w:tcBorders>
              <w:top w:val="single" w:sz="6" w:space="0" w:color="auto"/>
              <w:left w:val="single" w:sz="6" w:space="0" w:color="auto"/>
              <w:bottom w:val="double" w:sz="12" w:space="0" w:color="auto"/>
              <w:right w:val="single" w:sz="6" w:space="0" w:color="auto"/>
            </w:tcBorders>
            <w:hideMark/>
          </w:tcPr>
          <w:p w14:paraId="494B01AA" w14:textId="77777777" w:rsidR="004C7D06" w:rsidRPr="00AD301C" w:rsidRDefault="004C7D06" w:rsidP="003206F5">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lastRenderedPageBreak/>
              <w:t> </w:t>
            </w:r>
          </w:p>
          <w:p w14:paraId="3ABDF57D" w14:textId="77777777" w:rsidR="00164B19" w:rsidRPr="00AD301C" w:rsidRDefault="004C7D06" w:rsidP="00B23EE4">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 </w:t>
            </w:r>
            <w:r w:rsidR="003A0641" w:rsidRPr="00AD301C">
              <w:rPr>
                <w:rFonts w:ascii="Calibri" w:eastAsia="Times New Roman" w:hAnsi="Calibri" w:cs="Calibri"/>
                <w:sz w:val="22"/>
                <w:szCs w:val="22"/>
                <w:lang w:eastAsia="en-GB"/>
              </w:rPr>
              <w:t xml:space="preserve">Each pupil will have a bespoke plan and package of support put in place.  This will include stretch targets for attendance, literacy and numeracy.  The plan will be developed in collaboration with the pupil using person centered planning tools. </w:t>
            </w:r>
          </w:p>
          <w:p w14:paraId="4C49CE38" w14:textId="77777777" w:rsidR="00164B19" w:rsidRPr="00AD301C" w:rsidRDefault="00164B19" w:rsidP="00B23EE4">
            <w:pPr>
              <w:spacing w:after="0" w:line="240" w:lineRule="auto"/>
              <w:textAlignment w:val="baseline"/>
              <w:rPr>
                <w:rFonts w:ascii="Calibri" w:eastAsia="Times New Roman" w:hAnsi="Calibri" w:cs="Calibri"/>
                <w:sz w:val="22"/>
                <w:szCs w:val="22"/>
                <w:lang w:eastAsia="en-GB"/>
              </w:rPr>
            </w:pPr>
          </w:p>
          <w:p w14:paraId="7750784D" w14:textId="46791F32" w:rsidR="004C7D06" w:rsidRPr="00AD301C" w:rsidRDefault="003A0641" w:rsidP="00B23EE4">
            <w:p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lastRenderedPageBreak/>
              <w:t>Possible interventions will include:</w:t>
            </w:r>
          </w:p>
          <w:p w14:paraId="7F7CB897" w14:textId="77777777" w:rsidR="003A0641" w:rsidRPr="00AD301C" w:rsidRDefault="003A0641"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Working with Active Schools coach</w:t>
            </w:r>
          </w:p>
          <w:p w14:paraId="54DED925" w14:textId="77777777" w:rsidR="003A0641" w:rsidRPr="00AD301C" w:rsidRDefault="003A0641"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Relationship building activities – with pupil, family and peers</w:t>
            </w:r>
          </w:p>
          <w:p w14:paraId="7030B916" w14:textId="77777777" w:rsidR="003A0641" w:rsidRPr="00AD301C" w:rsidRDefault="003A0641"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Attendance mentor</w:t>
            </w:r>
          </w:p>
          <w:p w14:paraId="6816C6CB" w14:textId="05CA1829" w:rsidR="00475021" w:rsidRPr="00AD301C" w:rsidRDefault="00475021"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Walking bus</w:t>
            </w:r>
          </w:p>
          <w:p w14:paraId="7AD77031" w14:textId="70AF106A" w:rsidR="003A0641" w:rsidRPr="00AD301C" w:rsidRDefault="003A0641"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 xml:space="preserve">Literacy interventions – reading recovery, </w:t>
            </w:r>
            <w:r w:rsidR="00190CE5" w:rsidRPr="00AD301C">
              <w:rPr>
                <w:rFonts w:ascii="Calibri" w:eastAsia="Times New Roman" w:hAnsi="Calibri" w:cs="Calibri"/>
                <w:sz w:val="22"/>
                <w:szCs w:val="22"/>
                <w:lang w:eastAsia="en-GB"/>
              </w:rPr>
              <w:t>5–10-minute</w:t>
            </w:r>
            <w:r w:rsidRPr="00AD301C">
              <w:rPr>
                <w:rFonts w:ascii="Calibri" w:eastAsia="Times New Roman" w:hAnsi="Calibri" w:cs="Calibri"/>
                <w:sz w:val="22"/>
                <w:szCs w:val="22"/>
                <w:lang w:eastAsia="en-GB"/>
              </w:rPr>
              <w:t xml:space="preserve"> box</w:t>
            </w:r>
          </w:p>
          <w:p w14:paraId="2B8E7508" w14:textId="77777777" w:rsidR="003A0641" w:rsidRPr="00AD301C" w:rsidRDefault="003A0641"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Numeracy interventions – numeracy ninjas, number talks</w:t>
            </w:r>
          </w:p>
          <w:p w14:paraId="560A8DB1" w14:textId="77777777" w:rsidR="00190CE5" w:rsidRPr="00AD301C" w:rsidRDefault="00190CE5"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Breakfast provision</w:t>
            </w:r>
          </w:p>
          <w:p w14:paraId="71A329F9" w14:textId="77777777" w:rsidR="00190CE5" w:rsidRPr="00AD301C" w:rsidRDefault="00190CE5"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 xml:space="preserve">Emotion coaching </w:t>
            </w:r>
          </w:p>
          <w:p w14:paraId="647EB86B" w14:textId="77777777" w:rsidR="00190CE5" w:rsidRPr="00AD301C" w:rsidRDefault="00190CE5"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Decider skills</w:t>
            </w:r>
          </w:p>
          <w:p w14:paraId="6B425950" w14:textId="0D880A52" w:rsidR="00190CE5" w:rsidRPr="00AD301C" w:rsidRDefault="00190CE5"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Family learning activities</w:t>
            </w:r>
            <w:r w:rsidR="004C24A6" w:rsidRPr="00AD301C">
              <w:rPr>
                <w:rFonts w:ascii="Calibri" w:eastAsia="Times New Roman" w:hAnsi="Calibri" w:cs="Calibri"/>
                <w:sz w:val="22"/>
                <w:szCs w:val="22"/>
                <w:lang w:eastAsia="en-GB"/>
              </w:rPr>
              <w:t xml:space="preserve"> e.g craft sessions</w:t>
            </w:r>
          </w:p>
          <w:p w14:paraId="2FB6B0AF" w14:textId="4CFC349A" w:rsidR="004C24A6" w:rsidRPr="00AD301C" w:rsidRDefault="004C24A6"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 xml:space="preserve">Support to access extra-curricular </w:t>
            </w:r>
            <w:r w:rsidR="00164B19" w:rsidRPr="00AD301C">
              <w:rPr>
                <w:rFonts w:ascii="Calibri" w:eastAsia="Times New Roman" w:hAnsi="Calibri" w:cs="Calibri"/>
                <w:sz w:val="22"/>
                <w:szCs w:val="22"/>
                <w:lang w:eastAsia="en-GB"/>
              </w:rPr>
              <w:t>activities</w:t>
            </w:r>
          </w:p>
          <w:p w14:paraId="6F86E3E8" w14:textId="77777777" w:rsidR="00190CE5" w:rsidRPr="00AD301C" w:rsidRDefault="00190CE5"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Literacy/numeracy take home kits</w:t>
            </w:r>
          </w:p>
          <w:p w14:paraId="1BF3BDBC" w14:textId="280AD3BF" w:rsidR="004C24A6" w:rsidRPr="00AD301C" w:rsidRDefault="004C24A6" w:rsidP="00164B19">
            <w:pPr>
              <w:pStyle w:val="ListParagraph"/>
              <w:numPr>
                <w:ilvl w:val="0"/>
                <w:numId w:val="2"/>
              </w:numPr>
              <w:spacing w:after="0" w:line="240" w:lineRule="auto"/>
              <w:textAlignment w:val="baseline"/>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Outdoor learning opportunities</w:t>
            </w:r>
          </w:p>
        </w:tc>
        <w:tc>
          <w:tcPr>
            <w:tcW w:w="3316" w:type="dxa"/>
            <w:gridSpan w:val="2"/>
            <w:tcBorders>
              <w:top w:val="single" w:sz="6" w:space="0" w:color="auto"/>
              <w:left w:val="single" w:sz="6" w:space="0" w:color="auto"/>
              <w:bottom w:val="double" w:sz="12" w:space="0" w:color="auto"/>
              <w:right w:val="single" w:sz="6" w:space="0" w:color="auto"/>
            </w:tcBorders>
          </w:tcPr>
          <w:p w14:paraId="2307FD1B" w14:textId="77777777" w:rsidR="003A0641" w:rsidRPr="00AD301C" w:rsidRDefault="003A0641" w:rsidP="003A0641">
            <w:pPr>
              <w:rPr>
                <w:rFonts w:ascii="Calibri" w:hAnsi="Calibri" w:cs="Calibri"/>
                <w:b/>
                <w:sz w:val="20"/>
                <w:szCs w:val="20"/>
              </w:rPr>
            </w:pPr>
            <w:r w:rsidRPr="00AD301C">
              <w:rPr>
                <w:rFonts w:ascii="Calibri" w:hAnsi="Calibri" w:cs="Calibri"/>
                <w:b/>
                <w:sz w:val="20"/>
                <w:szCs w:val="20"/>
              </w:rPr>
              <w:lastRenderedPageBreak/>
              <w:t>Data:</w:t>
            </w:r>
          </w:p>
          <w:p w14:paraId="2AFE8806" w14:textId="2CE2F7E4" w:rsidR="004C24A6" w:rsidRPr="00AD301C" w:rsidRDefault="000D1A86" w:rsidP="00164B19">
            <w:pPr>
              <w:pStyle w:val="ListParagraph"/>
              <w:numPr>
                <w:ilvl w:val="0"/>
                <w:numId w:val="17"/>
              </w:numPr>
              <w:rPr>
                <w:rFonts w:ascii="Calibri" w:hAnsi="Calibri" w:cs="Calibri"/>
                <w:bCs/>
                <w:sz w:val="20"/>
                <w:szCs w:val="20"/>
              </w:rPr>
            </w:pPr>
            <w:r w:rsidRPr="00AD301C">
              <w:rPr>
                <w:rFonts w:ascii="Calibri" w:hAnsi="Calibri" w:cs="Calibri"/>
                <w:bCs/>
                <w:sz w:val="20"/>
                <w:szCs w:val="20"/>
              </w:rPr>
              <w:t>Improved pupil a</w:t>
            </w:r>
            <w:r w:rsidR="004C24A6" w:rsidRPr="00AD301C">
              <w:rPr>
                <w:rFonts w:ascii="Calibri" w:hAnsi="Calibri" w:cs="Calibri"/>
                <w:bCs/>
                <w:sz w:val="20"/>
                <w:szCs w:val="20"/>
              </w:rPr>
              <w:t>ttendance data</w:t>
            </w:r>
            <w:r w:rsidRPr="00AD301C">
              <w:rPr>
                <w:rFonts w:ascii="Calibri" w:hAnsi="Calibri" w:cs="Calibri"/>
                <w:bCs/>
                <w:sz w:val="20"/>
                <w:szCs w:val="20"/>
              </w:rPr>
              <w:t xml:space="preserve"> (Seemis and Power BI)</w:t>
            </w:r>
          </w:p>
          <w:p w14:paraId="0C1021B1" w14:textId="4291F717" w:rsidR="004C24A6" w:rsidRPr="00AD301C" w:rsidRDefault="004C24A6" w:rsidP="00164B19">
            <w:pPr>
              <w:pStyle w:val="ListParagraph"/>
              <w:numPr>
                <w:ilvl w:val="0"/>
                <w:numId w:val="17"/>
              </w:numPr>
              <w:rPr>
                <w:rFonts w:ascii="Calibri" w:hAnsi="Calibri" w:cs="Calibri"/>
                <w:bCs/>
                <w:sz w:val="20"/>
                <w:szCs w:val="20"/>
              </w:rPr>
            </w:pPr>
            <w:r w:rsidRPr="00AD301C">
              <w:rPr>
                <w:rFonts w:ascii="Calibri" w:hAnsi="Calibri" w:cs="Calibri"/>
                <w:bCs/>
                <w:sz w:val="20"/>
                <w:szCs w:val="20"/>
              </w:rPr>
              <w:t>CfE data/Progress tracking data</w:t>
            </w:r>
            <w:r w:rsidR="000D1A86" w:rsidRPr="00AD301C">
              <w:rPr>
                <w:rFonts w:ascii="Calibri" w:hAnsi="Calibri" w:cs="Calibri"/>
                <w:bCs/>
                <w:sz w:val="20"/>
                <w:szCs w:val="20"/>
              </w:rPr>
              <w:t xml:space="preserve"> – reduction in number of months pupil is off track by</w:t>
            </w:r>
          </w:p>
          <w:p w14:paraId="6B98E237" w14:textId="035FB5E2" w:rsidR="004C24A6" w:rsidRPr="00AD301C" w:rsidRDefault="004C24A6" w:rsidP="00164B19">
            <w:pPr>
              <w:pStyle w:val="ListParagraph"/>
              <w:numPr>
                <w:ilvl w:val="0"/>
                <w:numId w:val="17"/>
              </w:numPr>
              <w:rPr>
                <w:rFonts w:ascii="Calibri" w:hAnsi="Calibri" w:cs="Calibri"/>
                <w:bCs/>
                <w:sz w:val="20"/>
                <w:szCs w:val="20"/>
              </w:rPr>
            </w:pPr>
            <w:r w:rsidRPr="00AD301C">
              <w:rPr>
                <w:rFonts w:ascii="Calibri" w:hAnsi="Calibri" w:cs="Calibri"/>
                <w:bCs/>
                <w:sz w:val="20"/>
                <w:szCs w:val="20"/>
              </w:rPr>
              <w:lastRenderedPageBreak/>
              <w:t>NSA/BASE data</w:t>
            </w:r>
            <w:r w:rsidR="000D1A86" w:rsidRPr="00AD301C">
              <w:rPr>
                <w:rFonts w:ascii="Calibri" w:hAnsi="Calibri" w:cs="Calibri"/>
                <w:bCs/>
                <w:sz w:val="20"/>
                <w:szCs w:val="20"/>
              </w:rPr>
              <w:t xml:space="preserve"> – within national norms</w:t>
            </w:r>
          </w:p>
          <w:p w14:paraId="01883FC3" w14:textId="5263A70F" w:rsidR="004C24A6" w:rsidRPr="00AD301C" w:rsidRDefault="004C24A6" w:rsidP="00164B19">
            <w:pPr>
              <w:pStyle w:val="ListParagraph"/>
              <w:numPr>
                <w:ilvl w:val="0"/>
                <w:numId w:val="17"/>
              </w:numPr>
              <w:rPr>
                <w:rFonts w:ascii="Calibri" w:hAnsi="Calibri" w:cs="Calibri"/>
                <w:bCs/>
                <w:sz w:val="20"/>
                <w:szCs w:val="20"/>
              </w:rPr>
            </w:pPr>
            <w:r w:rsidRPr="00AD301C">
              <w:rPr>
                <w:rFonts w:ascii="Calibri" w:hAnsi="Calibri" w:cs="Calibri"/>
                <w:bCs/>
                <w:sz w:val="20"/>
                <w:szCs w:val="20"/>
              </w:rPr>
              <w:t>Literacy/numeracy intervention data</w:t>
            </w:r>
            <w:r w:rsidR="000D1A86" w:rsidRPr="00AD301C">
              <w:rPr>
                <w:rFonts w:ascii="Calibri" w:hAnsi="Calibri" w:cs="Calibri"/>
                <w:bCs/>
                <w:sz w:val="20"/>
                <w:szCs w:val="20"/>
              </w:rPr>
              <w:t xml:space="preserve"> – improved performance and fluency</w:t>
            </w:r>
          </w:p>
          <w:p w14:paraId="72EA23C5" w14:textId="39266867" w:rsidR="003A0641" w:rsidRPr="00AD301C" w:rsidRDefault="004C24A6" w:rsidP="00164B19">
            <w:pPr>
              <w:pStyle w:val="ListParagraph"/>
              <w:numPr>
                <w:ilvl w:val="0"/>
                <w:numId w:val="17"/>
              </w:numPr>
              <w:rPr>
                <w:rFonts w:ascii="Calibri" w:hAnsi="Calibri" w:cs="Calibri"/>
                <w:bCs/>
                <w:sz w:val="20"/>
                <w:szCs w:val="20"/>
              </w:rPr>
            </w:pPr>
            <w:r w:rsidRPr="00AD301C">
              <w:rPr>
                <w:rFonts w:ascii="Calibri" w:hAnsi="Calibri" w:cs="Calibri"/>
                <w:bCs/>
                <w:sz w:val="20"/>
                <w:szCs w:val="20"/>
              </w:rPr>
              <w:t>Stretch targets</w:t>
            </w:r>
            <w:r w:rsidR="000D1A86" w:rsidRPr="00AD301C">
              <w:rPr>
                <w:rFonts w:ascii="Calibri" w:hAnsi="Calibri" w:cs="Calibri"/>
                <w:bCs/>
                <w:sz w:val="20"/>
                <w:szCs w:val="20"/>
              </w:rPr>
              <w:t xml:space="preserve"> met</w:t>
            </w:r>
          </w:p>
          <w:p w14:paraId="4B1444FA" w14:textId="0C1910E5" w:rsidR="000D1A86" w:rsidRPr="00AD301C" w:rsidRDefault="000D1A86" w:rsidP="00164B19">
            <w:pPr>
              <w:pStyle w:val="ListParagraph"/>
              <w:numPr>
                <w:ilvl w:val="0"/>
                <w:numId w:val="17"/>
              </w:numPr>
              <w:rPr>
                <w:rFonts w:ascii="Calibri" w:hAnsi="Calibri" w:cs="Calibri"/>
                <w:bCs/>
                <w:sz w:val="20"/>
                <w:szCs w:val="20"/>
              </w:rPr>
            </w:pPr>
            <w:r w:rsidRPr="00AD301C">
              <w:rPr>
                <w:rFonts w:ascii="Calibri" w:hAnsi="Calibri" w:cs="Calibri"/>
                <w:bCs/>
                <w:sz w:val="20"/>
                <w:szCs w:val="20"/>
              </w:rPr>
              <w:t>Increased parental attendance at school activities</w:t>
            </w:r>
          </w:p>
          <w:p w14:paraId="6DD2CF40" w14:textId="77777777" w:rsidR="004C24A6" w:rsidRPr="00AD301C" w:rsidRDefault="004C24A6" w:rsidP="004C24A6">
            <w:pPr>
              <w:pStyle w:val="ListParagraph"/>
              <w:ind w:left="360"/>
              <w:rPr>
                <w:rFonts w:ascii="Calibri" w:hAnsi="Calibri" w:cs="Calibri"/>
                <w:bCs/>
                <w:sz w:val="20"/>
                <w:szCs w:val="20"/>
              </w:rPr>
            </w:pPr>
          </w:p>
          <w:p w14:paraId="1B6B36ED" w14:textId="77777777" w:rsidR="003A0641" w:rsidRPr="00AD301C" w:rsidRDefault="003A0641" w:rsidP="003A0641">
            <w:pPr>
              <w:rPr>
                <w:rFonts w:ascii="Calibri" w:hAnsi="Calibri" w:cs="Calibri"/>
                <w:b/>
                <w:sz w:val="20"/>
                <w:szCs w:val="20"/>
              </w:rPr>
            </w:pPr>
            <w:r w:rsidRPr="00AD301C">
              <w:rPr>
                <w:rFonts w:ascii="Calibri" w:hAnsi="Calibri" w:cs="Calibri"/>
                <w:b/>
                <w:sz w:val="20"/>
                <w:szCs w:val="20"/>
              </w:rPr>
              <w:t>People’s views:</w:t>
            </w:r>
          </w:p>
          <w:p w14:paraId="31B6192B" w14:textId="17F66426" w:rsidR="004C24A6" w:rsidRPr="00AD301C" w:rsidRDefault="004C24A6" w:rsidP="00164B19">
            <w:pPr>
              <w:pStyle w:val="ListParagraph"/>
              <w:numPr>
                <w:ilvl w:val="0"/>
                <w:numId w:val="18"/>
              </w:numPr>
              <w:rPr>
                <w:rFonts w:ascii="Calibri" w:hAnsi="Calibri" w:cs="Calibri"/>
                <w:bCs/>
                <w:sz w:val="20"/>
                <w:szCs w:val="20"/>
              </w:rPr>
            </w:pPr>
            <w:r w:rsidRPr="00AD301C">
              <w:rPr>
                <w:rFonts w:ascii="Calibri" w:hAnsi="Calibri" w:cs="Calibri"/>
                <w:bCs/>
                <w:sz w:val="20"/>
                <w:szCs w:val="20"/>
              </w:rPr>
              <w:t>Person centered planning</w:t>
            </w:r>
          </w:p>
          <w:p w14:paraId="338255D0" w14:textId="215609CD" w:rsidR="004C24A6" w:rsidRPr="00AD301C" w:rsidRDefault="004C24A6" w:rsidP="00164B19">
            <w:pPr>
              <w:pStyle w:val="ListParagraph"/>
              <w:numPr>
                <w:ilvl w:val="0"/>
                <w:numId w:val="18"/>
              </w:numPr>
              <w:rPr>
                <w:rFonts w:ascii="Calibri" w:hAnsi="Calibri" w:cs="Calibri"/>
                <w:bCs/>
                <w:sz w:val="20"/>
                <w:szCs w:val="20"/>
              </w:rPr>
            </w:pPr>
            <w:r w:rsidRPr="00AD301C">
              <w:rPr>
                <w:rFonts w:ascii="Calibri" w:hAnsi="Calibri" w:cs="Calibri"/>
                <w:bCs/>
                <w:sz w:val="20"/>
                <w:szCs w:val="20"/>
              </w:rPr>
              <w:t>Pupil feedback</w:t>
            </w:r>
            <w:r w:rsidR="000D1A86" w:rsidRPr="00AD301C">
              <w:rPr>
                <w:rFonts w:ascii="Calibri" w:hAnsi="Calibri" w:cs="Calibri"/>
                <w:bCs/>
                <w:sz w:val="20"/>
                <w:szCs w:val="20"/>
              </w:rPr>
              <w:t xml:space="preserve"> – showing improved confidence, resilience, etc</w:t>
            </w:r>
          </w:p>
          <w:p w14:paraId="4060C913" w14:textId="5E945137" w:rsidR="004C24A6" w:rsidRPr="00AD301C" w:rsidRDefault="004C24A6" w:rsidP="00164B19">
            <w:pPr>
              <w:pStyle w:val="ListParagraph"/>
              <w:numPr>
                <w:ilvl w:val="0"/>
                <w:numId w:val="18"/>
              </w:numPr>
              <w:rPr>
                <w:rFonts w:ascii="Calibri" w:hAnsi="Calibri" w:cs="Calibri"/>
                <w:bCs/>
                <w:sz w:val="20"/>
                <w:szCs w:val="20"/>
              </w:rPr>
            </w:pPr>
            <w:r w:rsidRPr="00AD301C">
              <w:rPr>
                <w:rFonts w:ascii="Calibri" w:hAnsi="Calibri" w:cs="Calibri"/>
                <w:bCs/>
                <w:sz w:val="20"/>
                <w:szCs w:val="20"/>
              </w:rPr>
              <w:t>Parental feedback</w:t>
            </w:r>
            <w:r w:rsidR="000D1A86" w:rsidRPr="00AD301C">
              <w:rPr>
                <w:rFonts w:ascii="Calibri" w:hAnsi="Calibri" w:cs="Calibri"/>
                <w:bCs/>
                <w:sz w:val="20"/>
                <w:szCs w:val="20"/>
              </w:rPr>
              <w:t xml:space="preserve"> – showing increased confidence to interact with school</w:t>
            </w:r>
          </w:p>
          <w:p w14:paraId="4AA2580D" w14:textId="77777777" w:rsidR="003A0641" w:rsidRPr="00AD301C" w:rsidRDefault="003A0641" w:rsidP="003A0641">
            <w:pPr>
              <w:rPr>
                <w:rFonts w:ascii="Calibri" w:hAnsi="Calibri" w:cs="Calibri"/>
                <w:bCs/>
                <w:sz w:val="22"/>
                <w:szCs w:val="22"/>
              </w:rPr>
            </w:pPr>
          </w:p>
          <w:p w14:paraId="5118BE58" w14:textId="77777777" w:rsidR="003A0641" w:rsidRPr="00AD301C" w:rsidRDefault="003A0641" w:rsidP="003A0641">
            <w:pPr>
              <w:rPr>
                <w:rFonts w:ascii="Calibri" w:hAnsi="Calibri" w:cs="Calibri"/>
                <w:b/>
                <w:sz w:val="22"/>
                <w:szCs w:val="22"/>
              </w:rPr>
            </w:pPr>
            <w:r w:rsidRPr="00AD301C">
              <w:rPr>
                <w:rFonts w:ascii="Calibri" w:hAnsi="Calibri" w:cs="Calibri"/>
                <w:b/>
                <w:sz w:val="22"/>
                <w:szCs w:val="22"/>
              </w:rPr>
              <w:t>Observations:</w:t>
            </w:r>
          </w:p>
          <w:p w14:paraId="27D454DE" w14:textId="77777777" w:rsidR="004C7D06" w:rsidRPr="00AD301C" w:rsidRDefault="000D1A86" w:rsidP="00164B19">
            <w:pPr>
              <w:pStyle w:val="ListParagraph"/>
              <w:numPr>
                <w:ilvl w:val="0"/>
                <w:numId w:val="19"/>
              </w:numPr>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Reduction in work avoidance or chat during lessons</w:t>
            </w:r>
          </w:p>
          <w:p w14:paraId="32944074" w14:textId="77777777" w:rsidR="000D1A86" w:rsidRPr="00AD301C" w:rsidRDefault="000D1A86" w:rsidP="00164B19">
            <w:pPr>
              <w:pStyle w:val="ListParagraph"/>
              <w:numPr>
                <w:ilvl w:val="0"/>
                <w:numId w:val="19"/>
              </w:numPr>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Improved focus and engagement</w:t>
            </w:r>
          </w:p>
          <w:p w14:paraId="05C9F1F9" w14:textId="675F7CF3" w:rsidR="000D1A86" w:rsidRPr="00AD301C" w:rsidRDefault="000D1A86" w:rsidP="00164B19">
            <w:pPr>
              <w:pStyle w:val="ListParagraph"/>
              <w:numPr>
                <w:ilvl w:val="0"/>
                <w:numId w:val="19"/>
              </w:numPr>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Increased participation and interaction in lessons</w:t>
            </w:r>
          </w:p>
          <w:p w14:paraId="5715F4E6" w14:textId="5027A92F" w:rsidR="000D1A86" w:rsidRPr="00AD301C" w:rsidRDefault="000D1A86" w:rsidP="00164B19">
            <w:pPr>
              <w:pStyle w:val="ListParagraph"/>
              <w:numPr>
                <w:ilvl w:val="0"/>
                <w:numId w:val="19"/>
              </w:numPr>
              <w:rPr>
                <w:rFonts w:ascii="Calibri" w:eastAsia="Times New Roman" w:hAnsi="Calibri" w:cs="Calibri"/>
                <w:sz w:val="22"/>
                <w:szCs w:val="22"/>
                <w:lang w:eastAsia="en-GB"/>
              </w:rPr>
            </w:pPr>
            <w:r w:rsidRPr="00AD301C">
              <w:rPr>
                <w:rFonts w:ascii="Calibri" w:eastAsia="Times New Roman" w:hAnsi="Calibri" w:cs="Calibri"/>
                <w:sz w:val="22"/>
                <w:szCs w:val="22"/>
                <w:lang w:eastAsia="en-GB"/>
              </w:rPr>
              <w:t>Reduction in distressed behaviour</w:t>
            </w:r>
          </w:p>
        </w:tc>
        <w:tc>
          <w:tcPr>
            <w:tcW w:w="4230" w:type="dxa"/>
            <w:tcBorders>
              <w:top w:val="single" w:sz="6" w:space="0" w:color="auto"/>
              <w:left w:val="single" w:sz="6" w:space="0" w:color="auto"/>
              <w:bottom w:val="double" w:sz="12" w:space="0" w:color="auto"/>
              <w:right w:val="double" w:sz="12" w:space="0" w:color="auto"/>
            </w:tcBorders>
          </w:tcPr>
          <w:p w14:paraId="074BB7AB" w14:textId="4540B488" w:rsidR="004C7D06" w:rsidRPr="00AD301C" w:rsidRDefault="004C7D06" w:rsidP="003206F5">
            <w:pPr>
              <w:spacing w:after="0" w:line="240" w:lineRule="auto"/>
              <w:textAlignment w:val="baseline"/>
              <w:rPr>
                <w:rFonts w:ascii="Calibri" w:eastAsia="Times New Roman" w:hAnsi="Calibri" w:cs="Calibri"/>
                <w:sz w:val="22"/>
                <w:szCs w:val="22"/>
                <w:lang w:eastAsia="en-GB"/>
              </w:rPr>
            </w:pPr>
          </w:p>
        </w:tc>
      </w:tr>
    </w:tbl>
    <w:p w14:paraId="4E7A20F5" w14:textId="77777777" w:rsidR="000C2055" w:rsidRPr="00AD301C" w:rsidRDefault="000C2055" w:rsidP="5C52D165">
      <w:pPr>
        <w:spacing w:line="257" w:lineRule="auto"/>
        <w:jc w:val="both"/>
        <w:rPr>
          <w:rFonts w:ascii="Calibri" w:hAnsi="Calibri" w:cs="Calibri"/>
        </w:rPr>
      </w:pPr>
    </w:p>
    <w:p w14:paraId="5A3AE748" w14:textId="36C447EC" w:rsidR="0009486B" w:rsidRPr="00AD301C" w:rsidRDefault="005A5F10" w:rsidP="003A0641">
      <w:pPr>
        <w:spacing w:line="257" w:lineRule="auto"/>
        <w:jc w:val="both"/>
        <w:rPr>
          <w:rFonts w:ascii="Calibri" w:hAnsi="Calibri" w:cs="Calibri"/>
        </w:rPr>
      </w:pPr>
      <w:r w:rsidRPr="00AD301C">
        <w:rPr>
          <w:rFonts w:ascii="Calibri" w:hAnsi="Calibri" w:cs="Calibri"/>
        </w:rPr>
        <w:t xml:space="preserve"> </w:t>
      </w:r>
    </w:p>
    <w:sectPr w:rsidR="0009486B" w:rsidRPr="00AD301C" w:rsidSect="00DB0B2D">
      <w:headerReference w:type="default" r:id="rId9"/>
      <w:footerReference w:type="default" r:id="rId10"/>
      <w:pgSz w:w="16838" w:h="11906" w:orient="landscape"/>
      <w:pgMar w:top="720" w:right="720" w:bottom="720"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83E11" w14:textId="77777777" w:rsidR="0030181B" w:rsidRDefault="0030181B">
      <w:pPr>
        <w:spacing w:after="0" w:line="240" w:lineRule="auto"/>
      </w:pPr>
      <w:r>
        <w:separator/>
      </w:r>
    </w:p>
  </w:endnote>
  <w:endnote w:type="continuationSeparator" w:id="0">
    <w:p w14:paraId="745CABF7" w14:textId="77777777" w:rsidR="0030181B" w:rsidRDefault="0030181B">
      <w:pPr>
        <w:spacing w:after="0" w:line="240" w:lineRule="auto"/>
      </w:pPr>
      <w:r>
        <w:continuationSeparator/>
      </w:r>
    </w:p>
  </w:endnote>
  <w:endnote w:type="continuationNotice" w:id="1">
    <w:p w14:paraId="44A3DE70" w14:textId="77777777" w:rsidR="0030181B" w:rsidRDefault="003018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153B" w14:textId="6B7871BD" w:rsidR="58D96FE8" w:rsidRDefault="58D96FE8" w:rsidP="58D96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4DC9" w14:textId="77777777" w:rsidR="0030181B" w:rsidRDefault="0030181B">
      <w:pPr>
        <w:spacing w:after="0" w:line="240" w:lineRule="auto"/>
      </w:pPr>
      <w:r>
        <w:separator/>
      </w:r>
    </w:p>
  </w:footnote>
  <w:footnote w:type="continuationSeparator" w:id="0">
    <w:p w14:paraId="52BD3975" w14:textId="77777777" w:rsidR="0030181B" w:rsidRDefault="0030181B">
      <w:pPr>
        <w:spacing w:after="0" w:line="240" w:lineRule="auto"/>
      </w:pPr>
      <w:r>
        <w:continuationSeparator/>
      </w:r>
    </w:p>
  </w:footnote>
  <w:footnote w:type="continuationNotice" w:id="1">
    <w:p w14:paraId="2753A848" w14:textId="77777777" w:rsidR="0030181B" w:rsidRDefault="003018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8DF0" w14:textId="53B93B03" w:rsidR="58D96FE8" w:rsidRDefault="58D96FE8" w:rsidP="58D96F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76DD"/>
    <w:multiLevelType w:val="hybridMultilevel"/>
    <w:tmpl w:val="80746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F57F01"/>
    <w:multiLevelType w:val="hybridMultilevel"/>
    <w:tmpl w:val="391AEC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E71D16"/>
    <w:multiLevelType w:val="hybridMultilevel"/>
    <w:tmpl w:val="F8962F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B61A44"/>
    <w:multiLevelType w:val="hybridMultilevel"/>
    <w:tmpl w:val="3008F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A9F1B71"/>
    <w:multiLevelType w:val="hybridMultilevel"/>
    <w:tmpl w:val="CBC604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D7E4401"/>
    <w:multiLevelType w:val="hybridMultilevel"/>
    <w:tmpl w:val="4920D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F0449A1"/>
    <w:multiLevelType w:val="hybridMultilevel"/>
    <w:tmpl w:val="D5CEC8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88002F"/>
    <w:multiLevelType w:val="hybridMultilevel"/>
    <w:tmpl w:val="60C6F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7AE2231"/>
    <w:multiLevelType w:val="hybridMultilevel"/>
    <w:tmpl w:val="DDD0F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890398"/>
    <w:multiLevelType w:val="hybridMultilevel"/>
    <w:tmpl w:val="05969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5D34A2"/>
    <w:multiLevelType w:val="hybridMultilevel"/>
    <w:tmpl w:val="B0067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C40098"/>
    <w:multiLevelType w:val="hybridMultilevel"/>
    <w:tmpl w:val="3398A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9F4E63"/>
    <w:multiLevelType w:val="hybridMultilevel"/>
    <w:tmpl w:val="03448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E302B71"/>
    <w:multiLevelType w:val="hybridMultilevel"/>
    <w:tmpl w:val="B02AA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4E27077"/>
    <w:multiLevelType w:val="hybridMultilevel"/>
    <w:tmpl w:val="BA4EC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784B71"/>
    <w:multiLevelType w:val="hybridMultilevel"/>
    <w:tmpl w:val="04081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892093B"/>
    <w:multiLevelType w:val="hybridMultilevel"/>
    <w:tmpl w:val="E7121F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A255984"/>
    <w:multiLevelType w:val="hybridMultilevel"/>
    <w:tmpl w:val="D6865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9777B1"/>
    <w:multiLevelType w:val="hybridMultilevel"/>
    <w:tmpl w:val="8DC071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DA94340"/>
    <w:multiLevelType w:val="hybridMultilevel"/>
    <w:tmpl w:val="47782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69497C"/>
    <w:multiLevelType w:val="hybridMultilevel"/>
    <w:tmpl w:val="DC88F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7E0A01"/>
    <w:multiLevelType w:val="hybridMultilevel"/>
    <w:tmpl w:val="F608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FD725C"/>
    <w:multiLevelType w:val="hybridMultilevel"/>
    <w:tmpl w:val="E86C3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304098">
    <w:abstractNumId w:val="10"/>
  </w:num>
  <w:num w:numId="2" w16cid:durableId="1238633616">
    <w:abstractNumId w:val="16"/>
  </w:num>
  <w:num w:numId="3" w16cid:durableId="1159493308">
    <w:abstractNumId w:val="6"/>
  </w:num>
  <w:num w:numId="4" w16cid:durableId="133328124">
    <w:abstractNumId w:val="2"/>
  </w:num>
  <w:num w:numId="5" w16cid:durableId="733549177">
    <w:abstractNumId w:val="11"/>
  </w:num>
  <w:num w:numId="6" w16cid:durableId="1754863093">
    <w:abstractNumId w:val="20"/>
  </w:num>
  <w:num w:numId="7" w16cid:durableId="417289406">
    <w:abstractNumId w:val="12"/>
  </w:num>
  <w:num w:numId="8" w16cid:durableId="1232273602">
    <w:abstractNumId w:val="18"/>
  </w:num>
  <w:num w:numId="9" w16cid:durableId="52506968">
    <w:abstractNumId w:val="3"/>
  </w:num>
  <w:num w:numId="10" w16cid:durableId="324940625">
    <w:abstractNumId w:val="21"/>
  </w:num>
  <w:num w:numId="11" w16cid:durableId="79178165">
    <w:abstractNumId w:val="13"/>
  </w:num>
  <w:num w:numId="12" w16cid:durableId="22755490">
    <w:abstractNumId w:val="7"/>
  </w:num>
  <w:num w:numId="13" w16cid:durableId="1659963967">
    <w:abstractNumId w:val="0"/>
  </w:num>
  <w:num w:numId="14" w16cid:durableId="657733385">
    <w:abstractNumId w:val="5"/>
  </w:num>
  <w:num w:numId="15" w16cid:durableId="550384468">
    <w:abstractNumId w:val="15"/>
  </w:num>
  <w:num w:numId="16" w16cid:durableId="736319506">
    <w:abstractNumId w:val="14"/>
  </w:num>
  <w:num w:numId="17" w16cid:durableId="1499810092">
    <w:abstractNumId w:val="1"/>
  </w:num>
  <w:num w:numId="18" w16cid:durableId="577398509">
    <w:abstractNumId w:val="8"/>
  </w:num>
  <w:num w:numId="19" w16cid:durableId="1741249655">
    <w:abstractNumId w:val="4"/>
  </w:num>
  <w:num w:numId="20" w16cid:durableId="633681375">
    <w:abstractNumId w:val="19"/>
  </w:num>
  <w:num w:numId="21" w16cid:durableId="68233999">
    <w:abstractNumId w:val="22"/>
  </w:num>
  <w:num w:numId="22" w16cid:durableId="817460115">
    <w:abstractNumId w:val="9"/>
  </w:num>
  <w:num w:numId="23" w16cid:durableId="78447142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3F5F"/>
    <w:rsid w:val="00007A84"/>
    <w:rsid w:val="00007ACB"/>
    <w:rsid w:val="0001027D"/>
    <w:rsid w:val="000135F6"/>
    <w:rsid w:val="00021A07"/>
    <w:rsid w:val="00024FFA"/>
    <w:rsid w:val="00027411"/>
    <w:rsid w:val="00032A0E"/>
    <w:rsid w:val="00037FB1"/>
    <w:rsid w:val="00040BD0"/>
    <w:rsid w:val="000412F9"/>
    <w:rsid w:val="00042E29"/>
    <w:rsid w:val="0005058C"/>
    <w:rsid w:val="0005150F"/>
    <w:rsid w:val="00055F9A"/>
    <w:rsid w:val="00060198"/>
    <w:rsid w:val="00060317"/>
    <w:rsid w:val="000604FE"/>
    <w:rsid w:val="00063863"/>
    <w:rsid w:val="0006449B"/>
    <w:rsid w:val="00077384"/>
    <w:rsid w:val="000821F5"/>
    <w:rsid w:val="000824A4"/>
    <w:rsid w:val="00092101"/>
    <w:rsid w:val="0009486B"/>
    <w:rsid w:val="00094B13"/>
    <w:rsid w:val="00094BA4"/>
    <w:rsid w:val="00097084"/>
    <w:rsid w:val="000977AB"/>
    <w:rsid w:val="000A3A94"/>
    <w:rsid w:val="000B620D"/>
    <w:rsid w:val="000C102F"/>
    <w:rsid w:val="000C12F0"/>
    <w:rsid w:val="000C2055"/>
    <w:rsid w:val="000D096E"/>
    <w:rsid w:val="000D1A86"/>
    <w:rsid w:val="000D1EDD"/>
    <w:rsid w:val="000F1543"/>
    <w:rsid w:val="000F5342"/>
    <w:rsid w:val="000F6D96"/>
    <w:rsid w:val="00100451"/>
    <w:rsid w:val="00105859"/>
    <w:rsid w:val="001128B6"/>
    <w:rsid w:val="001210E7"/>
    <w:rsid w:val="00123A2C"/>
    <w:rsid w:val="00126049"/>
    <w:rsid w:val="00130ED0"/>
    <w:rsid w:val="0013F7DB"/>
    <w:rsid w:val="001414DC"/>
    <w:rsid w:val="00146441"/>
    <w:rsid w:val="0014754F"/>
    <w:rsid w:val="0015405C"/>
    <w:rsid w:val="00164B19"/>
    <w:rsid w:val="00166891"/>
    <w:rsid w:val="001748C3"/>
    <w:rsid w:val="0018042A"/>
    <w:rsid w:val="0018646D"/>
    <w:rsid w:val="0019033D"/>
    <w:rsid w:val="00190CE5"/>
    <w:rsid w:val="00194BB6"/>
    <w:rsid w:val="00194FDF"/>
    <w:rsid w:val="001A460B"/>
    <w:rsid w:val="001B110A"/>
    <w:rsid w:val="001B3D57"/>
    <w:rsid w:val="001C5521"/>
    <w:rsid w:val="001C5F64"/>
    <w:rsid w:val="001C6D61"/>
    <w:rsid w:val="001D0F66"/>
    <w:rsid w:val="001D1F9D"/>
    <w:rsid w:val="001D4EFA"/>
    <w:rsid w:val="001D742D"/>
    <w:rsid w:val="001E35BF"/>
    <w:rsid w:val="001F2779"/>
    <w:rsid w:val="001F2E49"/>
    <w:rsid w:val="001F348C"/>
    <w:rsid w:val="001F6FF8"/>
    <w:rsid w:val="00213248"/>
    <w:rsid w:val="00224D74"/>
    <w:rsid w:val="00226F60"/>
    <w:rsid w:val="0023234D"/>
    <w:rsid w:val="00234521"/>
    <w:rsid w:val="00250A66"/>
    <w:rsid w:val="002514B9"/>
    <w:rsid w:val="00252121"/>
    <w:rsid w:val="00265E24"/>
    <w:rsid w:val="0027139E"/>
    <w:rsid w:val="00274178"/>
    <w:rsid w:val="0027614D"/>
    <w:rsid w:val="00285E31"/>
    <w:rsid w:val="002870DF"/>
    <w:rsid w:val="00291486"/>
    <w:rsid w:val="00292D4B"/>
    <w:rsid w:val="002B1337"/>
    <w:rsid w:val="002C324C"/>
    <w:rsid w:val="002C4CE8"/>
    <w:rsid w:val="002D2161"/>
    <w:rsid w:val="002D6885"/>
    <w:rsid w:val="002E06B9"/>
    <w:rsid w:val="002E2DD4"/>
    <w:rsid w:val="002F6CBC"/>
    <w:rsid w:val="002F6F03"/>
    <w:rsid w:val="0030181B"/>
    <w:rsid w:val="00301913"/>
    <w:rsid w:val="00303AB5"/>
    <w:rsid w:val="003116E4"/>
    <w:rsid w:val="003206F5"/>
    <w:rsid w:val="003367B9"/>
    <w:rsid w:val="00362527"/>
    <w:rsid w:val="003637DE"/>
    <w:rsid w:val="00363FE0"/>
    <w:rsid w:val="00366793"/>
    <w:rsid w:val="0037330C"/>
    <w:rsid w:val="0037716C"/>
    <w:rsid w:val="003819D8"/>
    <w:rsid w:val="00382DD7"/>
    <w:rsid w:val="00386B3B"/>
    <w:rsid w:val="00390419"/>
    <w:rsid w:val="00392879"/>
    <w:rsid w:val="00397F3C"/>
    <w:rsid w:val="003A0641"/>
    <w:rsid w:val="003A3E6B"/>
    <w:rsid w:val="003A5087"/>
    <w:rsid w:val="003B45CB"/>
    <w:rsid w:val="003B4A57"/>
    <w:rsid w:val="003B4E65"/>
    <w:rsid w:val="003B5203"/>
    <w:rsid w:val="003B7B02"/>
    <w:rsid w:val="003C4146"/>
    <w:rsid w:val="003C7074"/>
    <w:rsid w:val="003C72BC"/>
    <w:rsid w:val="003C7F62"/>
    <w:rsid w:val="003D521E"/>
    <w:rsid w:val="003E2A8B"/>
    <w:rsid w:val="003E4CB1"/>
    <w:rsid w:val="003F09D0"/>
    <w:rsid w:val="003F2BC9"/>
    <w:rsid w:val="004063FC"/>
    <w:rsid w:val="00416472"/>
    <w:rsid w:val="00424E0D"/>
    <w:rsid w:val="0043116B"/>
    <w:rsid w:val="00434671"/>
    <w:rsid w:val="0043797F"/>
    <w:rsid w:val="00438932"/>
    <w:rsid w:val="0044067A"/>
    <w:rsid w:val="004572A8"/>
    <w:rsid w:val="00462AE5"/>
    <w:rsid w:val="004637AA"/>
    <w:rsid w:val="004677B1"/>
    <w:rsid w:val="00470DEE"/>
    <w:rsid w:val="00475021"/>
    <w:rsid w:val="00475184"/>
    <w:rsid w:val="00475DDC"/>
    <w:rsid w:val="00497538"/>
    <w:rsid w:val="004A2944"/>
    <w:rsid w:val="004A643A"/>
    <w:rsid w:val="004A7ABE"/>
    <w:rsid w:val="004A7BD2"/>
    <w:rsid w:val="004B24B0"/>
    <w:rsid w:val="004C24A6"/>
    <w:rsid w:val="004C3D9E"/>
    <w:rsid w:val="004C6DE5"/>
    <w:rsid w:val="004C7D06"/>
    <w:rsid w:val="004D1B10"/>
    <w:rsid w:val="004D2673"/>
    <w:rsid w:val="004D6282"/>
    <w:rsid w:val="004E0B63"/>
    <w:rsid w:val="004E291F"/>
    <w:rsid w:val="004E4128"/>
    <w:rsid w:val="004E6471"/>
    <w:rsid w:val="004F156D"/>
    <w:rsid w:val="004F6508"/>
    <w:rsid w:val="00512C48"/>
    <w:rsid w:val="00513BCD"/>
    <w:rsid w:val="005256FB"/>
    <w:rsid w:val="0052661F"/>
    <w:rsid w:val="00527709"/>
    <w:rsid w:val="005308EB"/>
    <w:rsid w:val="00542EF3"/>
    <w:rsid w:val="00551154"/>
    <w:rsid w:val="005549B0"/>
    <w:rsid w:val="005650C1"/>
    <w:rsid w:val="00571D8F"/>
    <w:rsid w:val="00571EDE"/>
    <w:rsid w:val="00574089"/>
    <w:rsid w:val="00582D44"/>
    <w:rsid w:val="00590659"/>
    <w:rsid w:val="005A4345"/>
    <w:rsid w:val="005A5F10"/>
    <w:rsid w:val="005B10C6"/>
    <w:rsid w:val="005C0F17"/>
    <w:rsid w:val="005C3069"/>
    <w:rsid w:val="005C328F"/>
    <w:rsid w:val="005D2CE2"/>
    <w:rsid w:val="005D3AF2"/>
    <w:rsid w:val="005E3D1E"/>
    <w:rsid w:val="005E73BE"/>
    <w:rsid w:val="006018C2"/>
    <w:rsid w:val="006019A8"/>
    <w:rsid w:val="006134AC"/>
    <w:rsid w:val="00622E4F"/>
    <w:rsid w:val="00623A57"/>
    <w:rsid w:val="00633FF8"/>
    <w:rsid w:val="006373E8"/>
    <w:rsid w:val="006400C3"/>
    <w:rsid w:val="00640F8F"/>
    <w:rsid w:val="00641EDF"/>
    <w:rsid w:val="00642371"/>
    <w:rsid w:val="0065000F"/>
    <w:rsid w:val="00654AA3"/>
    <w:rsid w:val="00661FA2"/>
    <w:rsid w:val="00663EE2"/>
    <w:rsid w:val="0067233A"/>
    <w:rsid w:val="0068124E"/>
    <w:rsid w:val="00684C67"/>
    <w:rsid w:val="00690F9C"/>
    <w:rsid w:val="0069114B"/>
    <w:rsid w:val="00692B34"/>
    <w:rsid w:val="006A49CE"/>
    <w:rsid w:val="006A766D"/>
    <w:rsid w:val="006B0367"/>
    <w:rsid w:val="006B288D"/>
    <w:rsid w:val="006B6026"/>
    <w:rsid w:val="006C75C9"/>
    <w:rsid w:val="006D0F46"/>
    <w:rsid w:val="006D12CD"/>
    <w:rsid w:val="006D1741"/>
    <w:rsid w:val="006D3172"/>
    <w:rsid w:val="006E4518"/>
    <w:rsid w:val="006E5446"/>
    <w:rsid w:val="006F2502"/>
    <w:rsid w:val="006F6BB7"/>
    <w:rsid w:val="007043FD"/>
    <w:rsid w:val="0070451E"/>
    <w:rsid w:val="00704FCE"/>
    <w:rsid w:val="00707768"/>
    <w:rsid w:val="00711D12"/>
    <w:rsid w:val="00712085"/>
    <w:rsid w:val="00716B30"/>
    <w:rsid w:val="00723791"/>
    <w:rsid w:val="00724512"/>
    <w:rsid w:val="0073026F"/>
    <w:rsid w:val="00732C25"/>
    <w:rsid w:val="00734CC0"/>
    <w:rsid w:val="007361E2"/>
    <w:rsid w:val="00742AAF"/>
    <w:rsid w:val="00743637"/>
    <w:rsid w:val="007453ED"/>
    <w:rsid w:val="0074EFD8"/>
    <w:rsid w:val="00752F78"/>
    <w:rsid w:val="007563A7"/>
    <w:rsid w:val="007619BB"/>
    <w:rsid w:val="00764528"/>
    <w:rsid w:val="00764942"/>
    <w:rsid w:val="007724AD"/>
    <w:rsid w:val="00781347"/>
    <w:rsid w:val="00782442"/>
    <w:rsid w:val="00783428"/>
    <w:rsid w:val="00786086"/>
    <w:rsid w:val="0079001D"/>
    <w:rsid w:val="007946AF"/>
    <w:rsid w:val="007A0C68"/>
    <w:rsid w:val="007A15AB"/>
    <w:rsid w:val="007A206F"/>
    <w:rsid w:val="007A7909"/>
    <w:rsid w:val="007B0C2E"/>
    <w:rsid w:val="007B2607"/>
    <w:rsid w:val="007C26D2"/>
    <w:rsid w:val="007C48C8"/>
    <w:rsid w:val="007C75B0"/>
    <w:rsid w:val="007C7864"/>
    <w:rsid w:val="007D078B"/>
    <w:rsid w:val="007D49D5"/>
    <w:rsid w:val="007E01C0"/>
    <w:rsid w:val="007E2817"/>
    <w:rsid w:val="007F357B"/>
    <w:rsid w:val="007F56DD"/>
    <w:rsid w:val="00801308"/>
    <w:rsid w:val="00810046"/>
    <w:rsid w:val="00814522"/>
    <w:rsid w:val="008229EB"/>
    <w:rsid w:val="00835267"/>
    <w:rsid w:val="008412E8"/>
    <w:rsid w:val="008442CE"/>
    <w:rsid w:val="00846E5D"/>
    <w:rsid w:val="008476BC"/>
    <w:rsid w:val="00854625"/>
    <w:rsid w:val="00855DBA"/>
    <w:rsid w:val="00871A69"/>
    <w:rsid w:val="008733D8"/>
    <w:rsid w:val="00884023"/>
    <w:rsid w:val="00891083"/>
    <w:rsid w:val="008919CD"/>
    <w:rsid w:val="0089338C"/>
    <w:rsid w:val="00895361"/>
    <w:rsid w:val="008A04A4"/>
    <w:rsid w:val="008A6311"/>
    <w:rsid w:val="008A6B0D"/>
    <w:rsid w:val="008B491E"/>
    <w:rsid w:val="008C4430"/>
    <w:rsid w:val="008D240B"/>
    <w:rsid w:val="008E0337"/>
    <w:rsid w:val="008E3F7F"/>
    <w:rsid w:val="008E5AD6"/>
    <w:rsid w:val="008E763A"/>
    <w:rsid w:val="008F3848"/>
    <w:rsid w:val="00901394"/>
    <w:rsid w:val="00905E08"/>
    <w:rsid w:val="00905F26"/>
    <w:rsid w:val="0090775B"/>
    <w:rsid w:val="009160F8"/>
    <w:rsid w:val="0092194C"/>
    <w:rsid w:val="009246E4"/>
    <w:rsid w:val="00934DAF"/>
    <w:rsid w:val="00936A41"/>
    <w:rsid w:val="00950814"/>
    <w:rsid w:val="00961712"/>
    <w:rsid w:val="009650EC"/>
    <w:rsid w:val="009672DC"/>
    <w:rsid w:val="00967CB6"/>
    <w:rsid w:val="00970C0B"/>
    <w:rsid w:val="00973CE6"/>
    <w:rsid w:val="009811EF"/>
    <w:rsid w:val="00994E63"/>
    <w:rsid w:val="00995455"/>
    <w:rsid w:val="009A3109"/>
    <w:rsid w:val="009A4248"/>
    <w:rsid w:val="009A7CA7"/>
    <w:rsid w:val="009B50B3"/>
    <w:rsid w:val="009B525F"/>
    <w:rsid w:val="009C24EC"/>
    <w:rsid w:val="009C47D5"/>
    <w:rsid w:val="009C5FE6"/>
    <w:rsid w:val="009D3750"/>
    <w:rsid w:val="009D38B9"/>
    <w:rsid w:val="009D57F1"/>
    <w:rsid w:val="009D7E16"/>
    <w:rsid w:val="009E3F73"/>
    <w:rsid w:val="009F1AF4"/>
    <w:rsid w:val="009F29ED"/>
    <w:rsid w:val="009F6A52"/>
    <w:rsid w:val="00A014FF"/>
    <w:rsid w:val="00A0557A"/>
    <w:rsid w:val="00A05C6B"/>
    <w:rsid w:val="00A104A7"/>
    <w:rsid w:val="00A17971"/>
    <w:rsid w:val="00A20C58"/>
    <w:rsid w:val="00A22FB4"/>
    <w:rsid w:val="00A249B2"/>
    <w:rsid w:val="00A24C90"/>
    <w:rsid w:val="00A4008C"/>
    <w:rsid w:val="00A51254"/>
    <w:rsid w:val="00A51BED"/>
    <w:rsid w:val="00A51E48"/>
    <w:rsid w:val="00A53CDB"/>
    <w:rsid w:val="00A55C7E"/>
    <w:rsid w:val="00A56660"/>
    <w:rsid w:val="00A577B6"/>
    <w:rsid w:val="00A61074"/>
    <w:rsid w:val="00A64A3A"/>
    <w:rsid w:val="00A64FCF"/>
    <w:rsid w:val="00AA157A"/>
    <w:rsid w:val="00AA226F"/>
    <w:rsid w:val="00AB13CF"/>
    <w:rsid w:val="00AB5528"/>
    <w:rsid w:val="00AC28B5"/>
    <w:rsid w:val="00AD301C"/>
    <w:rsid w:val="00AD49B9"/>
    <w:rsid w:val="00AE2FF3"/>
    <w:rsid w:val="00AE3D71"/>
    <w:rsid w:val="00AF63C4"/>
    <w:rsid w:val="00B01717"/>
    <w:rsid w:val="00B0501D"/>
    <w:rsid w:val="00B05897"/>
    <w:rsid w:val="00B07211"/>
    <w:rsid w:val="00B077F2"/>
    <w:rsid w:val="00B14CBE"/>
    <w:rsid w:val="00B15CF8"/>
    <w:rsid w:val="00B23EE4"/>
    <w:rsid w:val="00B264BF"/>
    <w:rsid w:val="00B272C0"/>
    <w:rsid w:val="00B3167B"/>
    <w:rsid w:val="00B33F1D"/>
    <w:rsid w:val="00B53529"/>
    <w:rsid w:val="00B6297B"/>
    <w:rsid w:val="00B63EB6"/>
    <w:rsid w:val="00B714D9"/>
    <w:rsid w:val="00B724C8"/>
    <w:rsid w:val="00B809EB"/>
    <w:rsid w:val="00B838C0"/>
    <w:rsid w:val="00B9344B"/>
    <w:rsid w:val="00B9657D"/>
    <w:rsid w:val="00BA1F34"/>
    <w:rsid w:val="00BA75A9"/>
    <w:rsid w:val="00BB4E9D"/>
    <w:rsid w:val="00BB611E"/>
    <w:rsid w:val="00BC2C32"/>
    <w:rsid w:val="00BC43FD"/>
    <w:rsid w:val="00BD2BF4"/>
    <w:rsid w:val="00BD3A7A"/>
    <w:rsid w:val="00BD4F5A"/>
    <w:rsid w:val="00BF05B3"/>
    <w:rsid w:val="00BF6DB5"/>
    <w:rsid w:val="00C0184C"/>
    <w:rsid w:val="00C03300"/>
    <w:rsid w:val="00C07730"/>
    <w:rsid w:val="00C137FE"/>
    <w:rsid w:val="00C202E6"/>
    <w:rsid w:val="00C22C49"/>
    <w:rsid w:val="00C26A4B"/>
    <w:rsid w:val="00C33A4F"/>
    <w:rsid w:val="00C3757E"/>
    <w:rsid w:val="00C37B6C"/>
    <w:rsid w:val="00C46782"/>
    <w:rsid w:val="00C53226"/>
    <w:rsid w:val="00C55948"/>
    <w:rsid w:val="00C55BD0"/>
    <w:rsid w:val="00C65019"/>
    <w:rsid w:val="00C65542"/>
    <w:rsid w:val="00C71C3A"/>
    <w:rsid w:val="00C72117"/>
    <w:rsid w:val="00C73B31"/>
    <w:rsid w:val="00C80464"/>
    <w:rsid w:val="00C80BAD"/>
    <w:rsid w:val="00C85A06"/>
    <w:rsid w:val="00C85D28"/>
    <w:rsid w:val="00C9227A"/>
    <w:rsid w:val="00CA075B"/>
    <w:rsid w:val="00CB17DE"/>
    <w:rsid w:val="00CB1911"/>
    <w:rsid w:val="00CB1D9D"/>
    <w:rsid w:val="00CC0CA3"/>
    <w:rsid w:val="00CC0DAF"/>
    <w:rsid w:val="00CC385C"/>
    <w:rsid w:val="00CC537C"/>
    <w:rsid w:val="00CD22DA"/>
    <w:rsid w:val="00CE1A37"/>
    <w:rsid w:val="00CE2628"/>
    <w:rsid w:val="00CE26EE"/>
    <w:rsid w:val="00CF2FBD"/>
    <w:rsid w:val="00D02FAC"/>
    <w:rsid w:val="00D05E87"/>
    <w:rsid w:val="00D100DB"/>
    <w:rsid w:val="00D12D67"/>
    <w:rsid w:val="00D12DB2"/>
    <w:rsid w:val="00D16BA1"/>
    <w:rsid w:val="00D260BF"/>
    <w:rsid w:val="00D37DBF"/>
    <w:rsid w:val="00D40A35"/>
    <w:rsid w:val="00D43D3D"/>
    <w:rsid w:val="00D479C2"/>
    <w:rsid w:val="00D51FAB"/>
    <w:rsid w:val="00D536B4"/>
    <w:rsid w:val="00D570D4"/>
    <w:rsid w:val="00D60852"/>
    <w:rsid w:val="00D61A4E"/>
    <w:rsid w:val="00D63C60"/>
    <w:rsid w:val="00D72915"/>
    <w:rsid w:val="00D7375F"/>
    <w:rsid w:val="00D7525E"/>
    <w:rsid w:val="00D8186E"/>
    <w:rsid w:val="00D83265"/>
    <w:rsid w:val="00D848D8"/>
    <w:rsid w:val="00D85E3E"/>
    <w:rsid w:val="00D90A93"/>
    <w:rsid w:val="00D94E70"/>
    <w:rsid w:val="00D9643B"/>
    <w:rsid w:val="00DA0FC8"/>
    <w:rsid w:val="00DB0B2D"/>
    <w:rsid w:val="00DB19FE"/>
    <w:rsid w:val="00DB2335"/>
    <w:rsid w:val="00DB5F8F"/>
    <w:rsid w:val="00DB64FC"/>
    <w:rsid w:val="00DC11AA"/>
    <w:rsid w:val="00DC2176"/>
    <w:rsid w:val="00DC253D"/>
    <w:rsid w:val="00DD007D"/>
    <w:rsid w:val="00DD3761"/>
    <w:rsid w:val="00DE6880"/>
    <w:rsid w:val="00DE6D78"/>
    <w:rsid w:val="00E01C25"/>
    <w:rsid w:val="00E06A6A"/>
    <w:rsid w:val="00E11239"/>
    <w:rsid w:val="00E11DFA"/>
    <w:rsid w:val="00E2149C"/>
    <w:rsid w:val="00E22A84"/>
    <w:rsid w:val="00E3193A"/>
    <w:rsid w:val="00E32DEF"/>
    <w:rsid w:val="00E350EC"/>
    <w:rsid w:val="00E4034D"/>
    <w:rsid w:val="00E404EB"/>
    <w:rsid w:val="00E539B9"/>
    <w:rsid w:val="00E5451A"/>
    <w:rsid w:val="00E54DAE"/>
    <w:rsid w:val="00E61FA9"/>
    <w:rsid w:val="00E71172"/>
    <w:rsid w:val="00E777EC"/>
    <w:rsid w:val="00E9129B"/>
    <w:rsid w:val="00E937B7"/>
    <w:rsid w:val="00EA441C"/>
    <w:rsid w:val="00EB1D3B"/>
    <w:rsid w:val="00EB1FD5"/>
    <w:rsid w:val="00EB3B71"/>
    <w:rsid w:val="00EB641B"/>
    <w:rsid w:val="00EC31D5"/>
    <w:rsid w:val="00EC435D"/>
    <w:rsid w:val="00EC5232"/>
    <w:rsid w:val="00ED2067"/>
    <w:rsid w:val="00ED4319"/>
    <w:rsid w:val="00ED4751"/>
    <w:rsid w:val="00ED782D"/>
    <w:rsid w:val="00EE218C"/>
    <w:rsid w:val="00EE2A84"/>
    <w:rsid w:val="00EE42EF"/>
    <w:rsid w:val="00EE7970"/>
    <w:rsid w:val="00EF39EF"/>
    <w:rsid w:val="00F0052F"/>
    <w:rsid w:val="00F032A1"/>
    <w:rsid w:val="00F034D4"/>
    <w:rsid w:val="00F03C77"/>
    <w:rsid w:val="00F10AB1"/>
    <w:rsid w:val="00F130DC"/>
    <w:rsid w:val="00F16BE1"/>
    <w:rsid w:val="00F17572"/>
    <w:rsid w:val="00F2097D"/>
    <w:rsid w:val="00F20D73"/>
    <w:rsid w:val="00F2643C"/>
    <w:rsid w:val="00F51855"/>
    <w:rsid w:val="00F539E1"/>
    <w:rsid w:val="00F72FA9"/>
    <w:rsid w:val="00F7530B"/>
    <w:rsid w:val="00F916DE"/>
    <w:rsid w:val="00F92386"/>
    <w:rsid w:val="00FB29A5"/>
    <w:rsid w:val="00FB48E0"/>
    <w:rsid w:val="00FC110E"/>
    <w:rsid w:val="00FC426C"/>
    <w:rsid w:val="00FC54CD"/>
    <w:rsid w:val="00FC5582"/>
    <w:rsid w:val="00FD1B2D"/>
    <w:rsid w:val="00FE2348"/>
    <w:rsid w:val="00FE49AD"/>
    <w:rsid w:val="00FF6F5C"/>
    <w:rsid w:val="0100727C"/>
    <w:rsid w:val="01919A7C"/>
    <w:rsid w:val="01AB3F69"/>
    <w:rsid w:val="01BB3A47"/>
    <w:rsid w:val="023F14A7"/>
    <w:rsid w:val="024AB43E"/>
    <w:rsid w:val="0277AF1A"/>
    <w:rsid w:val="02792E07"/>
    <w:rsid w:val="02BA1775"/>
    <w:rsid w:val="02CD9AFD"/>
    <w:rsid w:val="02E58117"/>
    <w:rsid w:val="02F006F0"/>
    <w:rsid w:val="030FE87E"/>
    <w:rsid w:val="031E01B6"/>
    <w:rsid w:val="03311941"/>
    <w:rsid w:val="0367FC1E"/>
    <w:rsid w:val="03760CDA"/>
    <w:rsid w:val="039C6703"/>
    <w:rsid w:val="03B0A1E4"/>
    <w:rsid w:val="03F4033D"/>
    <w:rsid w:val="042FC2B5"/>
    <w:rsid w:val="04510B76"/>
    <w:rsid w:val="04B13FE6"/>
    <w:rsid w:val="04C989E7"/>
    <w:rsid w:val="04F4A890"/>
    <w:rsid w:val="04F6DF90"/>
    <w:rsid w:val="0514EE4D"/>
    <w:rsid w:val="0515FC7A"/>
    <w:rsid w:val="052DE7C7"/>
    <w:rsid w:val="057B73BC"/>
    <w:rsid w:val="0585BCBC"/>
    <w:rsid w:val="05A3F461"/>
    <w:rsid w:val="05A98A09"/>
    <w:rsid w:val="05B317C8"/>
    <w:rsid w:val="05D17143"/>
    <w:rsid w:val="060BDC50"/>
    <w:rsid w:val="063C79CC"/>
    <w:rsid w:val="06612C06"/>
    <w:rsid w:val="06A4CB3D"/>
    <w:rsid w:val="06B168A0"/>
    <w:rsid w:val="06D81C26"/>
    <w:rsid w:val="06DFBD90"/>
    <w:rsid w:val="06F60946"/>
    <w:rsid w:val="06FCF069"/>
    <w:rsid w:val="074D018C"/>
    <w:rsid w:val="07A671EE"/>
    <w:rsid w:val="07BC422E"/>
    <w:rsid w:val="07CA72F7"/>
    <w:rsid w:val="07F6623F"/>
    <w:rsid w:val="07FBFD14"/>
    <w:rsid w:val="08223A43"/>
    <w:rsid w:val="083DCA21"/>
    <w:rsid w:val="084878AF"/>
    <w:rsid w:val="089EA6F0"/>
    <w:rsid w:val="08E89EAA"/>
    <w:rsid w:val="08FC2869"/>
    <w:rsid w:val="09254E62"/>
    <w:rsid w:val="0939FAF0"/>
    <w:rsid w:val="0941DF15"/>
    <w:rsid w:val="0945232C"/>
    <w:rsid w:val="09522D94"/>
    <w:rsid w:val="0960D986"/>
    <w:rsid w:val="096B10B7"/>
    <w:rsid w:val="09A46FDB"/>
    <w:rsid w:val="0A1C4FFC"/>
    <w:rsid w:val="0A307BEE"/>
    <w:rsid w:val="0A82E455"/>
    <w:rsid w:val="0AE869C0"/>
    <w:rsid w:val="0AFF70ED"/>
    <w:rsid w:val="0B021D93"/>
    <w:rsid w:val="0B061E87"/>
    <w:rsid w:val="0B62AB77"/>
    <w:rsid w:val="0BB45318"/>
    <w:rsid w:val="0BE64C8F"/>
    <w:rsid w:val="0BE8A81D"/>
    <w:rsid w:val="0BF40A1D"/>
    <w:rsid w:val="0C169C44"/>
    <w:rsid w:val="0C1D8333"/>
    <w:rsid w:val="0C695CCE"/>
    <w:rsid w:val="0C6F9A92"/>
    <w:rsid w:val="0C86CB0B"/>
    <w:rsid w:val="0CA54678"/>
    <w:rsid w:val="0CC4CEDE"/>
    <w:rsid w:val="0CC9E078"/>
    <w:rsid w:val="0CECC965"/>
    <w:rsid w:val="0CF8A442"/>
    <w:rsid w:val="0D156DBA"/>
    <w:rsid w:val="0D2BD1A3"/>
    <w:rsid w:val="0D3E0D0E"/>
    <w:rsid w:val="0D3F7E8B"/>
    <w:rsid w:val="0D701607"/>
    <w:rsid w:val="0D9412AB"/>
    <w:rsid w:val="0DB4EDF3"/>
    <w:rsid w:val="0DEBA173"/>
    <w:rsid w:val="0E16EC74"/>
    <w:rsid w:val="0E247417"/>
    <w:rsid w:val="0E67F1E0"/>
    <w:rsid w:val="0EC99DCF"/>
    <w:rsid w:val="0F049637"/>
    <w:rsid w:val="0F125E4F"/>
    <w:rsid w:val="0F5267F9"/>
    <w:rsid w:val="0F5A9100"/>
    <w:rsid w:val="0F5FC25A"/>
    <w:rsid w:val="0F6E2C38"/>
    <w:rsid w:val="0F961281"/>
    <w:rsid w:val="0FA20BC1"/>
    <w:rsid w:val="0FBC5745"/>
    <w:rsid w:val="0FDB2386"/>
    <w:rsid w:val="0FDCA1CC"/>
    <w:rsid w:val="10190858"/>
    <w:rsid w:val="1025A995"/>
    <w:rsid w:val="1031E67B"/>
    <w:rsid w:val="1038024A"/>
    <w:rsid w:val="1084371E"/>
    <w:rsid w:val="109CB3D6"/>
    <w:rsid w:val="10BA39D3"/>
    <w:rsid w:val="10BCF69A"/>
    <w:rsid w:val="10F4BEF0"/>
    <w:rsid w:val="113268C8"/>
    <w:rsid w:val="1139FC12"/>
    <w:rsid w:val="113CD2CE"/>
    <w:rsid w:val="11EE5AA2"/>
    <w:rsid w:val="11F6C903"/>
    <w:rsid w:val="123389CE"/>
    <w:rsid w:val="1242E7D0"/>
    <w:rsid w:val="12623D41"/>
    <w:rsid w:val="129A5826"/>
    <w:rsid w:val="136EE363"/>
    <w:rsid w:val="1388A4C1"/>
    <w:rsid w:val="13A09024"/>
    <w:rsid w:val="13BD26FF"/>
    <w:rsid w:val="13C73004"/>
    <w:rsid w:val="13E514CA"/>
    <w:rsid w:val="1440EF9B"/>
    <w:rsid w:val="14A29E15"/>
    <w:rsid w:val="14C53DE9"/>
    <w:rsid w:val="14DA6D23"/>
    <w:rsid w:val="15251631"/>
    <w:rsid w:val="15387C87"/>
    <w:rsid w:val="154CFFE0"/>
    <w:rsid w:val="1588F539"/>
    <w:rsid w:val="159AC402"/>
    <w:rsid w:val="15A51FCE"/>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E2F946"/>
    <w:rsid w:val="16EE3F7E"/>
    <w:rsid w:val="1717DDA8"/>
    <w:rsid w:val="1739E24D"/>
    <w:rsid w:val="1744AFF7"/>
    <w:rsid w:val="17B8600A"/>
    <w:rsid w:val="17C7EBCB"/>
    <w:rsid w:val="17CA4998"/>
    <w:rsid w:val="17D36B00"/>
    <w:rsid w:val="17FED862"/>
    <w:rsid w:val="1888D0EC"/>
    <w:rsid w:val="18A1836F"/>
    <w:rsid w:val="18BB2A9E"/>
    <w:rsid w:val="18CB1AB4"/>
    <w:rsid w:val="19447300"/>
    <w:rsid w:val="195962F3"/>
    <w:rsid w:val="195AFCAE"/>
    <w:rsid w:val="1A095868"/>
    <w:rsid w:val="1A4D25FB"/>
    <w:rsid w:val="1A80D399"/>
    <w:rsid w:val="1A9E45F2"/>
    <w:rsid w:val="1AD65E81"/>
    <w:rsid w:val="1AFC9EEA"/>
    <w:rsid w:val="1B143232"/>
    <w:rsid w:val="1B4E250E"/>
    <w:rsid w:val="1B5749A6"/>
    <w:rsid w:val="1BA33B0F"/>
    <w:rsid w:val="1BE9EF0B"/>
    <w:rsid w:val="1C073F79"/>
    <w:rsid w:val="1C2556DA"/>
    <w:rsid w:val="1C54E4FE"/>
    <w:rsid w:val="1C9CFF33"/>
    <w:rsid w:val="1CB289D4"/>
    <w:rsid w:val="1CE7BBD2"/>
    <w:rsid w:val="1D0CA568"/>
    <w:rsid w:val="1D13264C"/>
    <w:rsid w:val="1D3D6793"/>
    <w:rsid w:val="1D9C597E"/>
    <w:rsid w:val="1DCDBCB8"/>
    <w:rsid w:val="1DD2F6BD"/>
    <w:rsid w:val="1DD5A614"/>
    <w:rsid w:val="1DDA638D"/>
    <w:rsid w:val="1DE654C5"/>
    <w:rsid w:val="1DE9C4A2"/>
    <w:rsid w:val="1DF19066"/>
    <w:rsid w:val="1E12979A"/>
    <w:rsid w:val="1E615BC2"/>
    <w:rsid w:val="1E6C2F10"/>
    <w:rsid w:val="1E913B69"/>
    <w:rsid w:val="1EC1CDBC"/>
    <w:rsid w:val="1F2472E6"/>
    <w:rsid w:val="1F564635"/>
    <w:rsid w:val="1F58C305"/>
    <w:rsid w:val="1F69F23E"/>
    <w:rsid w:val="1F93DD87"/>
    <w:rsid w:val="20132C88"/>
    <w:rsid w:val="202506F3"/>
    <w:rsid w:val="2030D157"/>
    <w:rsid w:val="20336A5B"/>
    <w:rsid w:val="20F93FFD"/>
    <w:rsid w:val="21410247"/>
    <w:rsid w:val="2156021C"/>
    <w:rsid w:val="2191A837"/>
    <w:rsid w:val="219CADC1"/>
    <w:rsid w:val="21A99D2A"/>
    <w:rsid w:val="21B7DD25"/>
    <w:rsid w:val="21D78B6C"/>
    <w:rsid w:val="2213E2E0"/>
    <w:rsid w:val="224C3124"/>
    <w:rsid w:val="225C2C71"/>
    <w:rsid w:val="22D9DDA1"/>
    <w:rsid w:val="22F4F1EC"/>
    <w:rsid w:val="2319CD2E"/>
    <w:rsid w:val="231FB84B"/>
    <w:rsid w:val="2359B406"/>
    <w:rsid w:val="23799DE2"/>
    <w:rsid w:val="238687E8"/>
    <w:rsid w:val="239B11F4"/>
    <w:rsid w:val="239D42DB"/>
    <w:rsid w:val="23AC76E9"/>
    <w:rsid w:val="23BE3E62"/>
    <w:rsid w:val="241FD4F9"/>
    <w:rsid w:val="24492F99"/>
    <w:rsid w:val="247FDF9F"/>
    <w:rsid w:val="249C5BD6"/>
    <w:rsid w:val="24B18422"/>
    <w:rsid w:val="24D5372C"/>
    <w:rsid w:val="24D68125"/>
    <w:rsid w:val="24DA65DA"/>
    <w:rsid w:val="24EEC103"/>
    <w:rsid w:val="2501982B"/>
    <w:rsid w:val="250C971A"/>
    <w:rsid w:val="250D7683"/>
    <w:rsid w:val="25596588"/>
    <w:rsid w:val="257076C0"/>
    <w:rsid w:val="258A3BFA"/>
    <w:rsid w:val="25C54B18"/>
    <w:rsid w:val="25EC52E4"/>
    <w:rsid w:val="25F200EB"/>
    <w:rsid w:val="26202DFA"/>
    <w:rsid w:val="26274D77"/>
    <w:rsid w:val="262C93E2"/>
    <w:rsid w:val="2647E15C"/>
    <w:rsid w:val="265ED315"/>
    <w:rsid w:val="26AC1557"/>
    <w:rsid w:val="26B8E27F"/>
    <w:rsid w:val="26D6BA89"/>
    <w:rsid w:val="26FA6AAE"/>
    <w:rsid w:val="2731F783"/>
    <w:rsid w:val="2761BD01"/>
    <w:rsid w:val="27707962"/>
    <w:rsid w:val="277E620E"/>
    <w:rsid w:val="27939063"/>
    <w:rsid w:val="27B3BD8D"/>
    <w:rsid w:val="28018D10"/>
    <w:rsid w:val="2859142A"/>
    <w:rsid w:val="28713E56"/>
    <w:rsid w:val="2898DF4D"/>
    <w:rsid w:val="28E10709"/>
    <w:rsid w:val="28E210F5"/>
    <w:rsid w:val="28F9E9D6"/>
    <w:rsid w:val="293C8E0C"/>
    <w:rsid w:val="296A6C38"/>
    <w:rsid w:val="2988EC50"/>
    <w:rsid w:val="2A06F92A"/>
    <w:rsid w:val="2A2F5522"/>
    <w:rsid w:val="2A5817CD"/>
    <w:rsid w:val="2A7154A7"/>
    <w:rsid w:val="2A83766D"/>
    <w:rsid w:val="2B032AB3"/>
    <w:rsid w:val="2B0CB22E"/>
    <w:rsid w:val="2B44A871"/>
    <w:rsid w:val="2B58A1FE"/>
    <w:rsid w:val="2B804436"/>
    <w:rsid w:val="2B9D4AD3"/>
    <w:rsid w:val="2BD387A7"/>
    <w:rsid w:val="2BED114A"/>
    <w:rsid w:val="2C082671"/>
    <w:rsid w:val="2C443037"/>
    <w:rsid w:val="2C937154"/>
    <w:rsid w:val="2CB63E2B"/>
    <w:rsid w:val="2CC7BDB9"/>
    <w:rsid w:val="2CCC391E"/>
    <w:rsid w:val="2CD45B11"/>
    <w:rsid w:val="2D25FBF8"/>
    <w:rsid w:val="2D4101A8"/>
    <w:rsid w:val="2D41903D"/>
    <w:rsid w:val="2D5B2CB1"/>
    <w:rsid w:val="2D7C11C7"/>
    <w:rsid w:val="2D801FF9"/>
    <w:rsid w:val="2D8BDB3E"/>
    <w:rsid w:val="2D99B5E9"/>
    <w:rsid w:val="2DA484E8"/>
    <w:rsid w:val="2E0DE854"/>
    <w:rsid w:val="2E64D5BD"/>
    <w:rsid w:val="2EA9AEA6"/>
    <w:rsid w:val="2EED847A"/>
    <w:rsid w:val="2EF3E393"/>
    <w:rsid w:val="2EFCAF96"/>
    <w:rsid w:val="2F4422E9"/>
    <w:rsid w:val="2F73FFAE"/>
    <w:rsid w:val="2F7B98E0"/>
    <w:rsid w:val="2F953AF1"/>
    <w:rsid w:val="2FCCB3AE"/>
    <w:rsid w:val="2FD5478F"/>
    <w:rsid w:val="2FFC89D2"/>
    <w:rsid w:val="3084F44C"/>
    <w:rsid w:val="309D8B7C"/>
    <w:rsid w:val="30EA2F0F"/>
    <w:rsid w:val="30F15270"/>
    <w:rsid w:val="3177EC3A"/>
    <w:rsid w:val="31A9991D"/>
    <w:rsid w:val="31AA176C"/>
    <w:rsid w:val="31AB4FA5"/>
    <w:rsid w:val="32153F57"/>
    <w:rsid w:val="32439D31"/>
    <w:rsid w:val="324A8295"/>
    <w:rsid w:val="32507BCA"/>
    <w:rsid w:val="326AFED3"/>
    <w:rsid w:val="32729C0E"/>
    <w:rsid w:val="32E5CD85"/>
    <w:rsid w:val="332FD982"/>
    <w:rsid w:val="335CA327"/>
    <w:rsid w:val="336FFB3D"/>
    <w:rsid w:val="33BC2C25"/>
    <w:rsid w:val="33BFD186"/>
    <w:rsid w:val="33C834A9"/>
    <w:rsid w:val="342F7F42"/>
    <w:rsid w:val="3452C158"/>
    <w:rsid w:val="34678D48"/>
    <w:rsid w:val="346BE057"/>
    <w:rsid w:val="347E5338"/>
    <w:rsid w:val="34B6A2E8"/>
    <w:rsid w:val="34C2FE94"/>
    <w:rsid w:val="34D6A808"/>
    <w:rsid w:val="34EA1928"/>
    <w:rsid w:val="3566791F"/>
    <w:rsid w:val="3588AD1B"/>
    <w:rsid w:val="35A8DFD4"/>
    <w:rsid w:val="35AA955A"/>
    <w:rsid w:val="35B75DBD"/>
    <w:rsid w:val="35CE511E"/>
    <w:rsid w:val="35D6A25A"/>
    <w:rsid w:val="35EFEB61"/>
    <w:rsid w:val="361B2E11"/>
    <w:rsid w:val="3638CC76"/>
    <w:rsid w:val="36441660"/>
    <w:rsid w:val="3654E776"/>
    <w:rsid w:val="36580B07"/>
    <w:rsid w:val="367460D2"/>
    <w:rsid w:val="36B54FC1"/>
    <w:rsid w:val="36BCD130"/>
    <w:rsid w:val="36C6C991"/>
    <w:rsid w:val="36FA7F9C"/>
    <w:rsid w:val="36FD972F"/>
    <w:rsid w:val="3705412F"/>
    <w:rsid w:val="37116F03"/>
    <w:rsid w:val="371193CB"/>
    <w:rsid w:val="3715BF37"/>
    <w:rsid w:val="372C4E9E"/>
    <w:rsid w:val="373E1ECF"/>
    <w:rsid w:val="37404AAC"/>
    <w:rsid w:val="374787C1"/>
    <w:rsid w:val="375BAA68"/>
    <w:rsid w:val="3770A830"/>
    <w:rsid w:val="3781E187"/>
    <w:rsid w:val="379301B8"/>
    <w:rsid w:val="379867EE"/>
    <w:rsid w:val="37C34FBC"/>
    <w:rsid w:val="3822449D"/>
    <w:rsid w:val="3848E8F2"/>
    <w:rsid w:val="38626564"/>
    <w:rsid w:val="386BD3B5"/>
    <w:rsid w:val="389C3BDF"/>
    <w:rsid w:val="38B5C240"/>
    <w:rsid w:val="38EFAAE4"/>
    <w:rsid w:val="38F30038"/>
    <w:rsid w:val="391A3538"/>
    <w:rsid w:val="39329EC6"/>
    <w:rsid w:val="397FA112"/>
    <w:rsid w:val="3A4C9774"/>
    <w:rsid w:val="3A884715"/>
    <w:rsid w:val="3A921C73"/>
    <w:rsid w:val="3AA83800"/>
    <w:rsid w:val="3B1C9520"/>
    <w:rsid w:val="3B877D35"/>
    <w:rsid w:val="3B90549A"/>
    <w:rsid w:val="3B95EBC5"/>
    <w:rsid w:val="3BA228D7"/>
    <w:rsid w:val="3BAA9F4B"/>
    <w:rsid w:val="3BDCB224"/>
    <w:rsid w:val="3C2AC7F0"/>
    <w:rsid w:val="3C351E83"/>
    <w:rsid w:val="3C3EE56E"/>
    <w:rsid w:val="3C6A84FE"/>
    <w:rsid w:val="3C6C5DAF"/>
    <w:rsid w:val="3C8388DF"/>
    <w:rsid w:val="3CB0D7B9"/>
    <w:rsid w:val="3CFAB4FE"/>
    <w:rsid w:val="3D00E8BC"/>
    <w:rsid w:val="3D0CF256"/>
    <w:rsid w:val="3D14CA49"/>
    <w:rsid w:val="3D610490"/>
    <w:rsid w:val="3DAC6292"/>
    <w:rsid w:val="3DB19EAA"/>
    <w:rsid w:val="3DE0AB90"/>
    <w:rsid w:val="3E89D16D"/>
    <w:rsid w:val="3EA5AB77"/>
    <w:rsid w:val="3EBF92AD"/>
    <w:rsid w:val="3ED82DC5"/>
    <w:rsid w:val="3EE830B0"/>
    <w:rsid w:val="3F0890C2"/>
    <w:rsid w:val="3F1BC89F"/>
    <w:rsid w:val="3F550C8F"/>
    <w:rsid w:val="3F649C23"/>
    <w:rsid w:val="3F9067C9"/>
    <w:rsid w:val="3FC2788E"/>
    <w:rsid w:val="4024A8A9"/>
    <w:rsid w:val="40287BBC"/>
    <w:rsid w:val="4059BF30"/>
    <w:rsid w:val="405A61A1"/>
    <w:rsid w:val="406FDABC"/>
    <w:rsid w:val="40E91057"/>
    <w:rsid w:val="40F8863C"/>
    <w:rsid w:val="410FF7E6"/>
    <w:rsid w:val="4110CFFA"/>
    <w:rsid w:val="4115C56F"/>
    <w:rsid w:val="413B53CF"/>
    <w:rsid w:val="4162E98C"/>
    <w:rsid w:val="4168B59E"/>
    <w:rsid w:val="41955194"/>
    <w:rsid w:val="4198DB3A"/>
    <w:rsid w:val="41BB669B"/>
    <w:rsid w:val="41FE1CFA"/>
    <w:rsid w:val="422D1783"/>
    <w:rsid w:val="422FB9DD"/>
    <w:rsid w:val="4232777D"/>
    <w:rsid w:val="4260154B"/>
    <w:rsid w:val="4267A185"/>
    <w:rsid w:val="429F6C8E"/>
    <w:rsid w:val="42E49C73"/>
    <w:rsid w:val="433FBB12"/>
    <w:rsid w:val="436B0B4D"/>
    <w:rsid w:val="43939406"/>
    <w:rsid w:val="439C5F43"/>
    <w:rsid w:val="43C58470"/>
    <w:rsid w:val="43E6EA82"/>
    <w:rsid w:val="43EA8CB5"/>
    <w:rsid w:val="443766AC"/>
    <w:rsid w:val="443987F6"/>
    <w:rsid w:val="44437D80"/>
    <w:rsid w:val="444562B7"/>
    <w:rsid w:val="4457406C"/>
    <w:rsid w:val="4459E73D"/>
    <w:rsid w:val="447C6F86"/>
    <w:rsid w:val="44A3C54F"/>
    <w:rsid w:val="44BB15F6"/>
    <w:rsid w:val="44BEAEC4"/>
    <w:rsid w:val="4508B749"/>
    <w:rsid w:val="4544F68D"/>
    <w:rsid w:val="45623B9F"/>
    <w:rsid w:val="4597B2B5"/>
    <w:rsid w:val="4598DCA9"/>
    <w:rsid w:val="45AB1D84"/>
    <w:rsid w:val="45B31340"/>
    <w:rsid w:val="45C7B327"/>
    <w:rsid w:val="45CC13C9"/>
    <w:rsid w:val="45CF7607"/>
    <w:rsid w:val="45E6E08A"/>
    <w:rsid w:val="4604895F"/>
    <w:rsid w:val="460D57C5"/>
    <w:rsid w:val="461BCACB"/>
    <w:rsid w:val="46360AA5"/>
    <w:rsid w:val="463ABE50"/>
    <w:rsid w:val="464E31B6"/>
    <w:rsid w:val="466C89D8"/>
    <w:rsid w:val="46A33F3C"/>
    <w:rsid w:val="46ABF2B4"/>
    <w:rsid w:val="46BE87C9"/>
    <w:rsid w:val="46E2BB6E"/>
    <w:rsid w:val="4722C1E4"/>
    <w:rsid w:val="473894A7"/>
    <w:rsid w:val="473BD21C"/>
    <w:rsid w:val="475CF71A"/>
    <w:rsid w:val="4769811B"/>
    <w:rsid w:val="476C19EB"/>
    <w:rsid w:val="4772B0E5"/>
    <w:rsid w:val="47783BFE"/>
    <w:rsid w:val="478C6EB5"/>
    <w:rsid w:val="4793D6AF"/>
    <w:rsid w:val="47BCB081"/>
    <w:rsid w:val="47D6D3AC"/>
    <w:rsid w:val="47EC2EC0"/>
    <w:rsid w:val="48016C83"/>
    <w:rsid w:val="48154630"/>
    <w:rsid w:val="48208509"/>
    <w:rsid w:val="48C56FF3"/>
    <w:rsid w:val="48E0067A"/>
    <w:rsid w:val="48E8A8B4"/>
    <w:rsid w:val="48F5C476"/>
    <w:rsid w:val="492FDA49"/>
    <w:rsid w:val="493C4417"/>
    <w:rsid w:val="493E7EBF"/>
    <w:rsid w:val="49EB132D"/>
    <w:rsid w:val="4A0655BC"/>
    <w:rsid w:val="4A285DE7"/>
    <w:rsid w:val="4A3AEFD3"/>
    <w:rsid w:val="4A5588FB"/>
    <w:rsid w:val="4A7E11AE"/>
    <w:rsid w:val="4AD811A3"/>
    <w:rsid w:val="4B2DC2A5"/>
    <w:rsid w:val="4B9384DE"/>
    <w:rsid w:val="4BA85F35"/>
    <w:rsid w:val="4BCA081B"/>
    <w:rsid w:val="4BE4F0F6"/>
    <w:rsid w:val="4C1909DD"/>
    <w:rsid w:val="4C3A9FDD"/>
    <w:rsid w:val="4C3E69F7"/>
    <w:rsid w:val="4C4FE5B4"/>
    <w:rsid w:val="4C992974"/>
    <w:rsid w:val="4CAE1F45"/>
    <w:rsid w:val="4CE2C637"/>
    <w:rsid w:val="4CF7F939"/>
    <w:rsid w:val="4D229B6B"/>
    <w:rsid w:val="4D32A9C2"/>
    <w:rsid w:val="4D43F668"/>
    <w:rsid w:val="4D575650"/>
    <w:rsid w:val="4D5922A6"/>
    <w:rsid w:val="4D973607"/>
    <w:rsid w:val="4DCCEE6C"/>
    <w:rsid w:val="4DCFD9C8"/>
    <w:rsid w:val="4DD0FEA8"/>
    <w:rsid w:val="4E18875B"/>
    <w:rsid w:val="4E4D60FE"/>
    <w:rsid w:val="4E7405C6"/>
    <w:rsid w:val="4F0D976C"/>
    <w:rsid w:val="4F357469"/>
    <w:rsid w:val="4F56741D"/>
    <w:rsid w:val="4F5B57E7"/>
    <w:rsid w:val="4F603F95"/>
    <w:rsid w:val="4F7F829E"/>
    <w:rsid w:val="4FAF0921"/>
    <w:rsid w:val="4FB88301"/>
    <w:rsid w:val="4FC01B54"/>
    <w:rsid w:val="4FE1E09A"/>
    <w:rsid w:val="5006AC7D"/>
    <w:rsid w:val="50BF6D37"/>
    <w:rsid w:val="50F717DC"/>
    <w:rsid w:val="5105D7C3"/>
    <w:rsid w:val="512BD938"/>
    <w:rsid w:val="5177A690"/>
    <w:rsid w:val="519C0031"/>
    <w:rsid w:val="51B7499D"/>
    <w:rsid w:val="51C2203C"/>
    <w:rsid w:val="51D07A01"/>
    <w:rsid w:val="522C04B0"/>
    <w:rsid w:val="5260D68E"/>
    <w:rsid w:val="52A632AD"/>
    <w:rsid w:val="52A81082"/>
    <w:rsid w:val="52BFEDB7"/>
    <w:rsid w:val="52E972E9"/>
    <w:rsid w:val="52EFBC13"/>
    <w:rsid w:val="530728C6"/>
    <w:rsid w:val="532094BE"/>
    <w:rsid w:val="5323AFA3"/>
    <w:rsid w:val="53273C58"/>
    <w:rsid w:val="53486C2B"/>
    <w:rsid w:val="536DCBFE"/>
    <w:rsid w:val="537A4CFB"/>
    <w:rsid w:val="539AE628"/>
    <w:rsid w:val="54140ACC"/>
    <w:rsid w:val="542E643B"/>
    <w:rsid w:val="5457BEC5"/>
    <w:rsid w:val="54B28A18"/>
    <w:rsid w:val="54CAE4D0"/>
    <w:rsid w:val="54EEF1A6"/>
    <w:rsid w:val="5513D2F9"/>
    <w:rsid w:val="55313D87"/>
    <w:rsid w:val="55887136"/>
    <w:rsid w:val="558E7983"/>
    <w:rsid w:val="55F86E9F"/>
    <w:rsid w:val="561E3A29"/>
    <w:rsid w:val="56361CCC"/>
    <w:rsid w:val="564E9C77"/>
    <w:rsid w:val="56536E47"/>
    <w:rsid w:val="565A90AF"/>
    <w:rsid w:val="5662B4BB"/>
    <w:rsid w:val="5685531D"/>
    <w:rsid w:val="56D0E117"/>
    <w:rsid w:val="56EEA61A"/>
    <w:rsid w:val="56F3DEFB"/>
    <w:rsid w:val="5709A5EC"/>
    <w:rsid w:val="57513178"/>
    <w:rsid w:val="5788419D"/>
    <w:rsid w:val="5796D6BB"/>
    <w:rsid w:val="579A1F00"/>
    <w:rsid w:val="57AC885E"/>
    <w:rsid w:val="57B18269"/>
    <w:rsid w:val="57B7DBE4"/>
    <w:rsid w:val="57D3772E"/>
    <w:rsid w:val="57D3DBB9"/>
    <w:rsid w:val="57F0C1EF"/>
    <w:rsid w:val="58119A5F"/>
    <w:rsid w:val="58337298"/>
    <w:rsid w:val="586ED4FE"/>
    <w:rsid w:val="58CA9063"/>
    <w:rsid w:val="58D96FE8"/>
    <w:rsid w:val="58D9E16C"/>
    <w:rsid w:val="58DEC251"/>
    <w:rsid w:val="58EDE10D"/>
    <w:rsid w:val="591749C6"/>
    <w:rsid w:val="5943BD3D"/>
    <w:rsid w:val="595428F4"/>
    <w:rsid w:val="59595CCC"/>
    <w:rsid w:val="596C82D8"/>
    <w:rsid w:val="59947665"/>
    <w:rsid w:val="59C927A2"/>
    <w:rsid w:val="59CED8CB"/>
    <w:rsid w:val="59DDC01D"/>
    <w:rsid w:val="5A090D49"/>
    <w:rsid w:val="5A1093E9"/>
    <w:rsid w:val="5A3D6C3E"/>
    <w:rsid w:val="5A5F5DF3"/>
    <w:rsid w:val="5A7C49E9"/>
    <w:rsid w:val="5A9BFB55"/>
    <w:rsid w:val="5AC73657"/>
    <w:rsid w:val="5AD0E60B"/>
    <w:rsid w:val="5B0C8B57"/>
    <w:rsid w:val="5B514009"/>
    <w:rsid w:val="5B56C987"/>
    <w:rsid w:val="5B599DD1"/>
    <w:rsid w:val="5BB9547A"/>
    <w:rsid w:val="5BE7F141"/>
    <w:rsid w:val="5BFA6866"/>
    <w:rsid w:val="5C210BB7"/>
    <w:rsid w:val="5C50BCD0"/>
    <w:rsid w:val="5C52D165"/>
    <w:rsid w:val="5C67FAAB"/>
    <w:rsid w:val="5C804A02"/>
    <w:rsid w:val="5C8B9936"/>
    <w:rsid w:val="5CA58417"/>
    <w:rsid w:val="5CD1F6E5"/>
    <w:rsid w:val="5D287AEC"/>
    <w:rsid w:val="5DB22F12"/>
    <w:rsid w:val="5DDAFBD3"/>
    <w:rsid w:val="5DE82AD2"/>
    <w:rsid w:val="5DEE6291"/>
    <w:rsid w:val="5E52DCC4"/>
    <w:rsid w:val="5E5D59A0"/>
    <w:rsid w:val="5EDDBD18"/>
    <w:rsid w:val="5EDEC580"/>
    <w:rsid w:val="5F43CECE"/>
    <w:rsid w:val="5F5BFA42"/>
    <w:rsid w:val="5F9B1BBA"/>
    <w:rsid w:val="5FA595DA"/>
    <w:rsid w:val="5FD6F833"/>
    <w:rsid w:val="5FED95CC"/>
    <w:rsid w:val="60193AA8"/>
    <w:rsid w:val="60C71728"/>
    <w:rsid w:val="60D866BA"/>
    <w:rsid w:val="60E65D7A"/>
    <w:rsid w:val="60F573D6"/>
    <w:rsid w:val="61064D20"/>
    <w:rsid w:val="61259CFB"/>
    <w:rsid w:val="613A1979"/>
    <w:rsid w:val="613E5294"/>
    <w:rsid w:val="615F2E8E"/>
    <w:rsid w:val="619A8631"/>
    <w:rsid w:val="61E8A530"/>
    <w:rsid w:val="61EED39A"/>
    <w:rsid w:val="620E2AEB"/>
    <w:rsid w:val="621BAC38"/>
    <w:rsid w:val="62470DD2"/>
    <w:rsid w:val="62627CDA"/>
    <w:rsid w:val="626FDFCD"/>
    <w:rsid w:val="627127DB"/>
    <w:rsid w:val="62A39C59"/>
    <w:rsid w:val="62ED4780"/>
    <w:rsid w:val="6314DF84"/>
    <w:rsid w:val="63223940"/>
    <w:rsid w:val="6347D761"/>
    <w:rsid w:val="6361FD11"/>
    <w:rsid w:val="63702C18"/>
    <w:rsid w:val="63731FC5"/>
    <w:rsid w:val="6394194C"/>
    <w:rsid w:val="63CCCEEC"/>
    <w:rsid w:val="63DA67AF"/>
    <w:rsid w:val="641BB23A"/>
    <w:rsid w:val="646FC3AA"/>
    <w:rsid w:val="647652D9"/>
    <w:rsid w:val="64836D08"/>
    <w:rsid w:val="6484F372"/>
    <w:rsid w:val="64A2120D"/>
    <w:rsid w:val="64B5E8D2"/>
    <w:rsid w:val="64B6A42E"/>
    <w:rsid w:val="64D21A3F"/>
    <w:rsid w:val="650F9FBB"/>
    <w:rsid w:val="653AF8A6"/>
    <w:rsid w:val="653F830F"/>
    <w:rsid w:val="6544451E"/>
    <w:rsid w:val="658A0694"/>
    <w:rsid w:val="65F447DD"/>
    <w:rsid w:val="66077D36"/>
    <w:rsid w:val="662BCE22"/>
    <w:rsid w:val="66354BAE"/>
    <w:rsid w:val="66387738"/>
    <w:rsid w:val="665A219B"/>
    <w:rsid w:val="6661187A"/>
    <w:rsid w:val="66666EEC"/>
    <w:rsid w:val="6680B1C8"/>
    <w:rsid w:val="668A8110"/>
    <w:rsid w:val="66A01D8A"/>
    <w:rsid w:val="66A93524"/>
    <w:rsid w:val="66C6AA5C"/>
    <w:rsid w:val="66FB00F0"/>
    <w:rsid w:val="6704495E"/>
    <w:rsid w:val="670EAC7A"/>
    <w:rsid w:val="6744C420"/>
    <w:rsid w:val="67A13276"/>
    <w:rsid w:val="67AF22C9"/>
    <w:rsid w:val="68316171"/>
    <w:rsid w:val="68565620"/>
    <w:rsid w:val="68661C3E"/>
    <w:rsid w:val="6878FB71"/>
    <w:rsid w:val="689F30E3"/>
    <w:rsid w:val="68B7A7CA"/>
    <w:rsid w:val="68B7BD40"/>
    <w:rsid w:val="68BE2C47"/>
    <w:rsid w:val="68E17D36"/>
    <w:rsid w:val="691381EF"/>
    <w:rsid w:val="693370B8"/>
    <w:rsid w:val="69373CE2"/>
    <w:rsid w:val="693D4D40"/>
    <w:rsid w:val="6963C801"/>
    <w:rsid w:val="6982D11E"/>
    <w:rsid w:val="69DA545A"/>
    <w:rsid w:val="69DAF198"/>
    <w:rsid w:val="69E3568F"/>
    <w:rsid w:val="69E417EE"/>
    <w:rsid w:val="69E7EEB0"/>
    <w:rsid w:val="69F5C5A2"/>
    <w:rsid w:val="6A2F4EDD"/>
    <w:rsid w:val="6A38E492"/>
    <w:rsid w:val="6A44D23E"/>
    <w:rsid w:val="6A499B53"/>
    <w:rsid w:val="6A6A0AE2"/>
    <w:rsid w:val="6A7CE5E9"/>
    <w:rsid w:val="6ADBA29E"/>
    <w:rsid w:val="6B4B1B27"/>
    <w:rsid w:val="6B523F24"/>
    <w:rsid w:val="6B65CA9B"/>
    <w:rsid w:val="6B7BAF70"/>
    <w:rsid w:val="6BA27848"/>
    <w:rsid w:val="6BCB2BF4"/>
    <w:rsid w:val="6C13EE65"/>
    <w:rsid w:val="6C2586E5"/>
    <w:rsid w:val="6C2EEC70"/>
    <w:rsid w:val="6C3AD0CC"/>
    <w:rsid w:val="6C428137"/>
    <w:rsid w:val="6CA486C9"/>
    <w:rsid w:val="6CE16C15"/>
    <w:rsid w:val="6D00B92D"/>
    <w:rsid w:val="6D15CF55"/>
    <w:rsid w:val="6D1DBFF6"/>
    <w:rsid w:val="6D33B3F7"/>
    <w:rsid w:val="6D3F31B3"/>
    <w:rsid w:val="6D42BA8B"/>
    <w:rsid w:val="6D6B2D06"/>
    <w:rsid w:val="6D79F1C2"/>
    <w:rsid w:val="6DFF2CC3"/>
    <w:rsid w:val="6E4DC0A4"/>
    <w:rsid w:val="6E8F8321"/>
    <w:rsid w:val="6ECF1BD7"/>
    <w:rsid w:val="6EDF1C13"/>
    <w:rsid w:val="6F083F31"/>
    <w:rsid w:val="6F10BBD2"/>
    <w:rsid w:val="6F41D417"/>
    <w:rsid w:val="6FA4F0E6"/>
    <w:rsid w:val="70109FAB"/>
    <w:rsid w:val="70318C34"/>
    <w:rsid w:val="705A0D1C"/>
    <w:rsid w:val="707535F0"/>
    <w:rsid w:val="707CF523"/>
    <w:rsid w:val="70C42784"/>
    <w:rsid w:val="70C54015"/>
    <w:rsid w:val="71005951"/>
    <w:rsid w:val="7104D27C"/>
    <w:rsid w:val="711617A4"/>
    <w:rsid w:val="71892250"/>
    <w:rsid w:val="7218F208"/>
    <w:rsid w:val="7220D3B0"/>
    <w:rsid w:val="72309C31"/>
    <w:rsid w:val="7238A937"/>
    <w:rsid w:val="72679F6E"/>
    <w:rsid w:val="72713376"/>
    <w:rsid w:val="72869CC9"/>
    <w:rsid w:val="728CEBD4"/>
    <w:rsid w:val="728E7267"/>
    <w:rsid w:val="72CB75DC"/>
    <w:rsid w:val="72EFCFA9"/>
    <w:rsid w:val="733C72E1"/>
    <w:rsid w:val="734593F0"/>
    <w:rsid w:val="734F9472"/>
    <w:rsid w:val="73620E47"/>
    <w:rsid w:val="73A92E17"/>
    <w:rsid w:val="7418DCCB"/>
    <w:rsid w:val="742B1738"/>
    <w:rsid w:val="746E6511"/>
    <w:rsid w:val="748622B4"/>
    <w:rsid w:val="74B95270"/>
    <w:rsid w:val="74EC0436"/>
    <w:rsid w:val="753A1984"/>
    <w:rsid w:val="75BCA1BF"/>
    <w:rsid w:val="75C79B8D"/>
    <w:rsid w:val="76127AD5"/>
    <w:rsid w:val="765245A1"/>
    <w:rsid w:val="76A14098"/>
    <w:rsid w:val="76A5E0FB"/>
    <w:rsid w:val="76B547F6"/>
    <w:rsid w:val="76B9B0E5"/>
    <w:rsid w:val="76BC6848"/>
    <w:rsid w:val="76DC08FE"/>
    <w:rsid w:val="76E6A1ED"/>
    <w:rsid w:val="76EA9CF5"/>
    <w:rsid w:val="76F41CB9"/>
    <w:rsid w:val="771F9228"/>
    <w:rsid w:val="772AC43F"/>
    <w:rsid w:val="7753E414"/>
    <w:rsid w:val="77556405"/>
    <w:rsid w:val="7790893B"/>
    <w:rsid w:val="77CD9F99"/>
    <w:rsid w:val="77FA4525"/>
    <w:rsid w:val="780494B3"/>
    <w:rsid w:val="780CA175"/>
    <w:rsid w:val="781CB9AF"/>
    <w:rsid w:val="783307F5"/>
    <w:rsid w:val="7833C3D5"/>
    <w:rsid w:val="783676FC"/>
    <w:rsid w:val="787A3ED4"/>
    <w:rsid w:val="789AF405"/>
    <w:rsid w:val="78D8F833"/>
    <w:rsid w:val="792FDD85"/>
    <w:rsid w:val="79557A35"/>
    <w:rsid w:val="799742D9"/>
    <w:rsid w:val="79A4B28D"/>
    <w:rsid w:val="79B9C9A0"/>
    <w:rsid w:val="7A603086"/>
    <w:rsid w:val="7A6FB2FA"/>
    <w:rsid w:val="7A71C7C8"/>
    <w:rsid w:val="7A8D8903"/>
    <w:rsid w:val="7A8E678C"/>
    <w:rsid w:val="7A9E84DD"/>
    <w:rsid w:val="7AAB7CAD"/>
    <w:rsid w:val="7ADFEB0D"/>
    <w:rsid w:val="7AF2EF86"/>
    <w:rsid w:val="7B07DE02"/>
    <w:rsid w:val="7B1AFEFE"/>
    <w:rsid w:val="7B2D68A3"/>
    <w:rsid w:val="7B39724F"/>
    <w:rsid w:val="7B3D0C9F"/>
    <w:rsid w:val="7B425C79"/>
    <w:rsid w:val="7B4B3C93"/>
    <w:rsid w:val="7B62F08F"/>
    <w:rsid w:val="7B643195"/>
    <w:rsid w:val="7B70B0CA"/>
    <w:rsid w:val="7B8F0F50"/>
    <w:rsid w:val="7BC52593"/>
    <w:rsid w:val="7BCAE3B8"/>
    <w:rsid w:val="7BEC1B71"/>
    <w:rsid w:val="7C1D5D67"/>
    <w:rsid w:val="7C414AC1"/>
    <w:rsid w:val="7C540A5E"/>
    <w:rsid w:val="7CBF4590"/>
    <w:rsid w:val="7CC466BF"/>
    <w:rsid w:val="7CD22CBF"/>
    <w:rsid w:val="7CF10B48"/>
    <w:rsid w:val="7D0BF880"/>
    <w:rsid w:val="7D17A9CD"/>
    <w:rsid w:val="7D49B289"/>
    <w:rsid w:val="7D5BF231"/>
    <w:rsid w:val="7D6FC26F"/>
    <w:rsid w:val="7DD11123"/>
    <w:rsid w:val="7DF733D4"/>
    <w:rsid w:val="7E166A17"/>
    <w:rsid w:val="7E603147"/>
    <w:rsid w:val="7E6766FA"/>
    <w:rsid w:val="7E97C928"/>
    <w:rsid w:val="7EA5D20D"/>
    <w:rsid w:val="7EB20866"/>
    <w:rsid w:val="7EC7C805"/>
    <w:rsid w:val="7ECA95D9"/>
    <w:rsid w:val="7EDF58F5"/>
    <w:rsid w:val="7EED4834"/>
    <w:rsid w:val="7EFD469A"/>
    <w:rsid w:val="7F9261FD"/>
    <w:rsid w:val="7FC668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56342F09-42B0-447B-A2DA-BC940554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641"/>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link w:val="ListParagraph"/>
    <w:uiPriority w:val="34"/>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val="en-GB"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val="en-GB"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 w:type="character" w:styleId="Strong">
    <w:name w:val="Strong"/>
    <w:basedOn w:val="DefaultParagraphFont"/>
    <w:uiPriority w:val="22"/>
    <w:qFormat/>
    <w:rsid w:val="009F1A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415053750">
          <w:marLeft w:val="0"/>
          <w:marRight w:val="0"/>
          <w:marTop w:val="0"/>
          <w:marBottom w:val="0"/>
          <w:divBdr>
            <w:top w:val="none" w:sz="0" w:space="0" w:color="auto"/>
            <w:left w:val="none" w:sz="0" w:space="0" w:color="auto"/>
            <w:bottom w:val="none" w:sz="0" w:space="0" w:color="auto"/>
            <w:right w:val="none" w:sz="0" w:space="0" w:color="auto"/>
          </w:divBdr>
        </w:div>
        <w:div w:id="993265170">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sChild>
    </w:div>
    <w:div w:id="449982240">
      <w:bodyDiv w:val="1"/>
      <w:marLeft w:val="0"/>
      <w:marRight w:val="0"/>
      <w:marTop w:val="0"/>
      <w:marBottom w:val="0"/>
      <w:divBdr>
        <w:top w:val="none" w:sz="0" w:space="0" w:color="auto"/>
        <w:left w:val="none" w:sz="0" w:space="0" w:color="auto"/>
        <w:bottom w:val="none" w:sz="0" w:space="0" w:color="auto"/>
        <w:right w:val="none" w:sz="0" w:space="0" w:color="auto"/>
      </w:divBdr>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79075110">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09542269">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sChild>
    </w:div>
    <w:div w:id="563029574">
      <w:bodyDiv w:val="1"/>
      <w:marLeft w:val="0"/>
      <w:marRight w:val="0"/>
      <w:marTop w:val="0"/>
      <w:marBottom w:val="0"/>
      <w:divBdr>
        <w:top w:val="none" w:sz="0" w:space="0" w:color="auto"/>
        <w:left w:val="none" w:sz="0" w:space="0" w:color="auto"/>
        <w:bottom w:val="none" w:sz="0" w:space="0" w:color="auto"/>
        <w:right w:val="none" w:sz="0" w:space="0" w:color="auto"/>
      </w:divBdr>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963777893">
      <w:bodyDiv w:val="1"/>
      <w:marLeft w:val="0"/>
      <w:marRight w:val="0"/>
      <w:marTop w:val="0"/>
      <w:marBottom w:val="0"/>
      <w:divBdr>
        <w:top w:val="none" w:sz="0" w:space="0" w:color="auto"/>
        <w:left w:val="none" w:sz="0" w:space="0" w:color="auto"/>
        <w:bottom w:val="none" w:sz="0" w:space="0" w:color="auto"/>
        <w:right w:val="none" w:sz="0" w:space="0" w:color="auto"/>
      </w:divBdr>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70027002">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564800977">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801727984">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67142446">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 w:id="1896576943">
          <w:marLeft w:val="0"/>
          <w:marRight w:val="0"/>
          <w:marTop w:val="0"/>
          <w:marBottom w:val="0"/>
          <w:divBdr>
            <w:top w:val="none" w:sz="0" w:space="0" w:color="auto"/>
            <w:left w:val="none" w:sz="0" w:space="0" w:color="auto"/>
            <w:bottom w:val="none" w:sz="0" w:space="0" w:color="auto"/>
            <w:right w:val="none" w:sz="0" w:space="0" w:color="auto"/>
          </w:divBdr>
        </w:div>
      </w:divsChild>
    </w:div>
    <w:div w:id="1582446834">
      <w:bodyDiv w:val="1"/>
      <w:marLeft w:val="0"/>
      <w:marRight w:val="0"/>
      <w:marTop w:val="0"/>
      <w:marBottom w:val="0"/>
      <w:divBdr>
        <w:top w:val="none" w:sz="0" w:space="0" w:color="auto"/>
        <w:left w:val="none" w:sz="0" w:space="0" w:color="auto"/>
        <w:bottom w:val="none" w:sz="0" w:space="0" w:color="auto"/>
        <w:right w:val="none" w:sz="0" w:space="0" w:color="auto"/>
      </w:divBdr>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glowscotland.org.uk/fi/lawheadps/cost-of-the-school-da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FF7E2-5948-4B4B-BEBD-900A1DE54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15</Pages>
  <Words>7478</Words>
  <Characters>19518</Characters>
  <Application>Microsoft Office Word</Application>
  <DocSecurity>0</DocSecurity>
  <Lines>19518</Lines>
  <Paragraphs>8998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Mckay-Gr</dc:creator>
  <cp:keywords/>
  <dc:description/>
  <cp:lastModifiedBy>Jennifer Simpson</cp:lastModifiedBy>
  <cp:revision>1</cp:revision>
  <cp:lastPrinted>2025-11-10T16:00:00Z</cp:lastPrinted>
  <dcterms:created xsi:type="dcterms:W3CDTF">2025-03-27T14:21:00Z</dcterms:created>
  <dcterms:modified xsi:type="dcterms:W3CDTF">2025-11-19T13:26:00Z</dcterms:modified>
</cp:coreProperties>
</file>