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852" w:rsidRPr="00304EA4" w:rsidRDefault="007B0852" w:rsidP="007B0852">
      <w:pPr>
        <w:jc w:val="center"/>
        <w:rPr>
          <w:rFonts w:ascii="Arial" w:hAnsi="Arial" w:cs="Arial"/>
          <w:b/>
          <w:color w:val="FF0000"/>
          <w:sz w:val="40"/>
          <w:szCs w:val="40"/>
        </w:rPr>
      </w:pPr>
      <w:r>
        <w:rPr>
          <w:rFonts w:ascii="Arial" w:hAnsi="Arial" w:cs="Arial"/>
          <w:b/>
          <w:color w:val="FF0000"/>
          <w:sz w:val="40"/>
          <w:szCs w:val="40"/>
        </w:rPr>
        <w:t>SPELLING PATTERNS AND RULES</w:t>
      </w:r>
    </w:p>
    <w:p w:rsidR="007B0852" w:rsidRPr="009F6CCB" w:rsidRDefault="007B0852" w:rsidP="007B0852">
      <w:pPr>
        <w:rPr>
          <w:rFonts w:ascii="Arial" w:hAnsi="Arial" w:cs="Arial"/>
          <w:color w:val="000000" w:themeColor="text1"/>
          <w:sz w:val="20"/>
          <w:szCs w:val="20"/>
        </w:rPr>
      </w:pPr>
      <w:r w:rsidRPr="009F6CCB">
        <w:rPr>
          <w:rFonts w:ascii="Arial" w:hAnsi="Arial" w:cs="Arial"/>
          <w:color w:val="000000" w:themeColor="text1"/>
          <w:sz w:val="20"/>
          <w:szCs w:val="20"/>
        </w:rPr>
        <w:t xml:space="preserve">This document should be read in conjunction with the tracker.  It is designed to provide background information for teachers on the rules and patterns that make up each of the 5 stages of spelling progression referred to in the </w:t>
      </w:r>
      <w:r>
        <w:rPr>
          <w:rFonts w:ascii="Arial" w:hAnsi="Arial" w:cs="Arial"/>
          <w:color w:val="000000" w:themeColor="text1"/>
          <w:sz w:val="20"/>
          <w:szCs w:val="20"/>
        </w:rPr>
        <w:t xml:space="preserve">Phonology section of the </w:t>
      </w:r>
      <w:r w:rsidRPr="009F6CCB">
        <w:rPr>
          <w:rFonts w:ascii="Arial" w:hAnsi="Arial" w:cs="Arial"/>
          <w:color w:val="000000" w:themeColor="text1"/>
          <w:sz w:val="20"/>
          <w:szCs w:val="20"/>
        </w:rPr>
        <w:t>tracker.</w:t>
      </w:r>
      <w:r w:rsidRPr="009F6CCB">
        <w:rPr>
          <w:rStyle w:val="FootnoteReference"/>
          <w:rFonts w:ascii="Arial" w:hAnsi="Arial" w:cs="Arial"/>
          <w:color w:val="000000" w:themeColor="text1"/>
          <w:sz w:val="20"/>
          <w:szCs w:val="20"/>
        </w:rPr>
        <w:footnoteReference w:id="1"/>
      </w:r>
    </w:p>
    <w:p w:rsidR="007B0852" w:rsidRPr="009F6CCB" w:rsidRDefault="007B0852" w:rsidP="007B0852">
      <w:pPr>
        <w:rPr>
          <w:rFonts w:ascii="Arial" w:hAnsi="Arial" w:cs="Arial"/>
          <w:color w:val="000000" w:themeColor="text1"/>
          <w:sz w:val="20"/>
          <w:szCs w:val="20"/>
        </w:rPr>
      </w:pPr>
      <w:r w:rsidRPr="009F6CCB">
        <w:rPr>
          <w:rFonts w:ascii="Arial" w:hAnsi="Arial" w:cs="Arial"/>
          <w:color w:val="000000" w:themeColor="text1"/>
          <w:sz w:val="20"/>
          <w:szCs w:val="20"/>
        </w:rPr>
        <w:t xml:space="preserve">Apart from the Semi-Phonetic stage where the phonemes are introduced in a set order to allow learners to quickly blend to produce and read simple words, the rules and patterns which make up the Phonetic, Transitional and Independent stages are </w:t>
      </w:r>
      <w:r w:rsidRPr="009F6CCB">
        <w:rPr>
          <w:rFonts w:ascii="Arial" w:hAnsi="Arial" w:cs="Arial"/>
          <w:color w:val="000000" w:themeColor="text1"/>
          <w:sz w:val="20"/>
          <w:szCs w:val="20"/>
          <w:u w:val="single"/>
        </w:rPr>
        <w:t>not</w:t>
      </w:r>
      <w:r w:rsidRPr="009F6CCB">
        <w:rPr>
          <w:rFonts w:ascii="Arial" w:hAnsi="Arial" w:cs="Arial"/>
          <w:color w:val="000000" w:themeColor="text1"/>
          <w:sz w:val="20"/>
          <w:szCs w:val="20"/>
        </w:rPr>
        <w:t xml:space="preserve"> designed to be followed as a set progression in a linear fashion.  </w:t>
      </w:r>
    </w:p>
    <w:p w:rsidR="007B0852" w:rsidRPr="009F6CCB" w:rsidRDefault="007B0852" w:rsidP="007B0852">
      <w:pPr>
        <w:rPr>
          <w:rFonts w:ascii="Arial" w:hAnsi="Arial" w:cs="Arial"/>
          <w:color w:val="000000" w:themeColor="text1"/>
          <w:sz w:val="20"/>
          <w:szCs w:val="20"/>
        </w:rPr>
      </w:pPr>
      <w:r w:rsidRPr="009F6CCB">
        <w:rPr>
          <w:rFonts w:ascii="Arial" w:hAnsi="Arial" w:cs="Arial"/>
          <w:color w:val="000000" w:themeColor="text1"/>
          <w:sz w:val="20"/>
          <w:szCs w:val="20"/>
        </w:rPr>
        <w:t>Contextual assessment of learners’ writing should be made in order to determine the general stage they are working at and the rules and patterns thereafter to focus on – which may involve at times working between stages.  The ‘First Steps Overview of Spelling Developmental Continuum’ can be used to assist this process.</w:t>
      </w:r>
      <w:r w:rsidRPr="009F6CCB">
        <w:rPr>
          <w:rStyle w:val="FootnoteReference"/>
          <w:rFonts w:ascii="Arial" w:hAnsi="Arial" w:cs="Arial"/>
          <w:color w:val="000000" w:themeColor="text1"/>
          <w:sz w:val="20"/>
          <w:szCs w:val="20"/>
        </w:rPr>
        <w:footnoteReference w:id="2"/>
      </w:r>
    </w:p>
    <w:p w:rsidR="007B0852" w:rsidRPr="0091224A" w:rsidRDefault="007B0852" w:rsidP="007B0852">
      <w:pPr>
        <w:jc w:val="center"/>
        <w:rPr>
          <w:rFonts w:ascii="Arial" w:hAnsi="Arial" w:cs="Arial"/>
          <w:b/>
          <w:color w:val="FF0000"/>
          <w:sz w:val="40"/>
          <w:szCs w:val="40"/>
        </w:rPr>
      </w:pPr>
      <w:r>
        <w:rPr>
          <w:rFonts w:ascii="Arial" w:hAnsi="Arial" w:cs="Arial"/>
          <w:b/>
          <w:color w:val="FF0000"/>
          <w:sz w:val="40"/>
          <w:szCs w:val="40"/>
        </w:rPr>
        <w:t>PRELIMINARY SPELLING STAGE</w:t>
      </w:r>
    </w:p>
    <w:p w:rsidR="007B0852" w:rsidRPr="009F6CCB" w:rsidRDefault="007B0852" w:rsidP="007B0852">
      <w:pPr>
        <w:rPr>
          <w:rFonts w:ascii="Arial" w:hAnsi="Arial" w:cs="Arial"/>
          <w:color w:val="000000" w:themeColor="text1"/>
          <w:sz w:val="20"/>
          <w:szCs w:val="20"/>
        </w:rPr>
      </w:pPr>
      <w:r w:rsidRPr="009F6CCB">
        <w:rPr>
          <w:rFonts w:ascii="Arial" w:hAnsi="Arial" w:cs="Arial"/>
          <w:color w:val="000000" w:themeColor="text1"/>
          <w:sz w:val="20"/>
          <w:szCs w:val="20"/>
        </w:rPr>
        <w:t>Mark making and awareness that print carries a message.</w:t>
      </w:r>
      <w:r>
        <w:rPr>
          <w:rFonts w:ascii="Arial" w:hAnsi="Arial" w:cs="Arial"/>
          <w:color w:val="000000" w:themeColor="text1"/>
          <w:sz w:val="20"/>
          <w:szCs w:val="20"/>
        </w:rPr>
        <w:t xml:space="preserve">  </w:t>
      </w:r>
    </w:p>
    <w:p w:rsidR="007B0852" w:rsidRPr="0091224A" w:rsidRDefault="007B0852" w:rsidP="007B0852">
      <w:pPr>
        <w:jc w:val="center"/>
        <w:rPr>
          <w:rFonts w:ascii="Arial" w:hAnsi="Arial" w:cs="Arial"/>
          <w:b/>
          <w:color w:val="FF0000"/>
          <w:sz w:val="40"/>
          <w:szCs w:val="40"/>
        </w:rPr>
      </w:pPr>
      <w:r w:rsidRPr="0091224A">
        <w:rPr>
          <w:rFonts w:ascii="Arial" w:hAnsi="Arial" w:cs="Arial"/>
          <w:b/>
          <w:color w:val="FF0000"/>
          <w:sz w:val="40"/>
          <w:szCs w:val="40"/>
        </w:rPr>
        <w:t>SEMI-PHONE</w:t>
      </w:r>
      <w:r>
        <w:rPr>
          <w:rFonts w:ascii="Arial" w:hAnsi="Arial" w:cs="Arial"/>
          <w:b/>
          <w:color w:val="FF0000"/>
          <w:sz w:val="40"/>
          <w:szCs w:val="40"/>
        </w:rPr>
        <w:t>TIC SPELLING STAGE</w:t>
      </w:r>
    </w:p>
    <w:p w:rsidR="007B0852" w:rsidRPr="00EA100F" w:rsidRDefault="007B0852" w:rsidP="007B0852">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PHONEMES</w:t>
      </w:r>
    </w:p>
    <w:tbl>
      <w:tblPr>
        <w:tblStyle w:val="TableGrid"/>
        <w:tblW w:w="9410" w:type="dxa"/>
        <w:tblLook w:val="04A0" w:firstRow="1" w:lastRow="0" w:firstColumn="1" w:lastColumn="0" w:noHBand="0" w:noVBand="1"/>
      </w:tblPr>
      <w:tblGrid>
        <w:gridCol w:w="1101"/>
        <w:gridCol w:w="2409"/>
        <w:gridCol w:w="5900"/>
      </w:tblGrid>
      <w:tr w:rsidR="007B0852" w:rsidRPr="009F6CCB" w:rsidTr="00DC33D5">
        <w:trPr>
          <w:trHeight w:val="231"/>
        </w:trPr>
        <w:tc>
          <w:tcPr>
            <w:tcW w:w="1101" w:type="dxa"/>
            <w:shd w:val="clear" w:color="auto" w:fill="D9D9D9" w:themeFill="background1" w:themeFillShade="D9"/>
          </w:tcPr>
          <w:p w:rsidR="007B0852" w:rsidRPr="009F6CCB" w:rsidRDefault="007B0852" w:rsidP="00DC33D5">
            <w:pPr>
              <w:spacing w:before="20" w:after="20"/>
              <w:jc w:val="center"/>
              <w:rPr>
                <w:rFonts w:ascii="Arial" w:hAnsi="Arial" w:cs="Arial"/>
                <w:sz w:val="20"/>
                <w:szCs w:val="20"/>
              </w:rPr>
            </w:pPr>
          </w:p>
        </w:tc>
        <w:tc>
          <w:tcPr>
            <w:tcW w:w="2409" w:type="dxa"/>
            <w:shd w:val="clear" w:color="auto" w:fill="D9D9D9" w:themeFill="background1" w:themeFillShade="D9"/>
          </w:tcPr>
          <w:p w:rsidR="007B0852" w:rsidRPr="009F6CCB" w:rsidRDefault="007B0852" w:rsidP="00DC33D5">
            <w:pPr>
              <w:spacing w:before="20" w:after="20"/>
              <w:jc w:val="center"/>
              <w:rPr>
                <w:rFonts w:ascii="Arial" w:hAnsi="Arial" w:cs="Arial"/>
                <w:sz w:val="20"/>
                <w:szCs w:val="20"/>
              </w:rPr>
            </w:pPr>
            <w:r>
              <w:rPr>
                <w:rFonts w:ascii="Arial" w:hAnsi="Arial" w:cs="Arial"/>
                <w:b/>
                <w:sz w:val="20"/>
                <w:szCs w:val="20"/>
              </w:rPr>
              <w:t>Phonemes</w:t>
            </w:r>
          </w:p>
        </w:tc>
        <w:tc>
          <w:tcPr>
            <w:tcW w:w="5900" w:type="dxa"/>
            <w:shd w:val="clear" w:color="auto" w:fill="D9D9D9" w:themeFill="background1" w:themeFillShade="D9"/>
          </w:tcPr>
          <w:p w:rsidR="007B0852" w:rsidRPr="00541272" w:rsidRDefault="007B0852" w:rsidP="00DC33D5">
            <w:pPr>
              <w:spacing w:before="20" w:after="20"/>
              <w:jc w:val="center"/>
              <w:rPr>
                <w:rFonts w:ascii="Arial" w:hAnsi="Arial" w:cs="Arial"/>
                <w:b/>
                <w:sz w:val="20"/>
                <w:szCs w:val="20"/>
              </w:rPr>
            </w:pPr>
            <w:r>
              <w:rPr>
                <w:rFonts w:ascii="Arial" w:hAnsi="Arial" w:cs="Arial"/>
                <w:b/>
                <w:sz w:val="20"/>
                <w:szCs w:val="20"/>
              </w:rPr>
              <w:t>Background Notes</w:t>
            </w:r>
          </w:p>
        </w:tc>
      </w:tr>
      <w:tr w:rsidR="007B0852" w:rsidRPr="009F6CCB" w:rsidTr="00DC33D5">
        <w:trPr>
          <w:trHeight w:val="998"/>
        </w:trPr>
        <w:tc>
          <w:tcPr>
            <w:tcW w:w="1101" w:type="dxa"/>
          </w:tcPr>
          <w:p w:rsidR="007B0852" w:rsidRPr="009F6CCB" w:rsidRDefault="007B0852" w:rsidP="00DC33D5">
            <w:pPr>
              <w:spacing w:before="20" w:after="20"/>
              <w:jc w:val="center"/>
              <w:rPr>
                <w:rFonts w:ascii="Arial" w:hAnsi="Arial" w:cs="Arial"/>
                <w:sz w:val="20"/>
                <w:szCs w:val="20"/>
              </w:rPr>
            </w:pPr>
            <w:r w:rsidRPr="009F6CCB">
              <w:rPr>
                <w:rFonts w:ascii="Arial" w:hAnsi="Arial" w:cs="Arial"/>
                <w:sz w:val="20"/>
                <w:szCs w:val="20"/>
              </w:rPr>
              <w:t>Group 1</w:t>
            </w:r>
          </w:p>
        </w:tc>
        <w:tc>
          <w:tcPr>
            <w:tcW w:w="2409" w:type="dxa"/>
          </w:tcPr>
          <w:p w:rsidR="007B0852" w:rsidRPr="009F6CCB" w:rsidRDefault="007B0852" w:rsidP="00DC33D5">
            <w:pPr>
              <w:spacing w:before="20" w:after="20"/>
              <w:jc w:val="center"/>
              <w:rPr>
                <w:rFonts w:ascii="Arial" w:hAnsi="Arial" w:cs="Arial"/>
                <w:sz w:val="20"/>
                <w:szCs w:val="20"/>
              </w:rPr>
            </w:pPr>
            <w:r w:rsidRPr="009F6CCB">
              <w:rPr>
                <w:rFonts w:ascii="Arial" w:hAnsi="Arial" w:cs="Arial"/>
                <w:sz w:val="20"/>
                <w:szCs w:val="20"/>
              </w:rPr>
              <w:t xml:space="preserve">s a t </w:t>
            </w:r>
            <w:proofErr w:type="spellStart"/>
            <w:r w:rsidRPr="009F6CCB">
              <w:rPr>
                <w:rFonts w:ascii="Arial" w:hAnsi="Arial" w:cs="Arial"/>
                <w:sz w:val="20"/>
                <w:szCs w:val="20"/>
              </w:rPr>
              <w:t>i</w:t>
            </w:r>
            <w:proofErr w:type="spellEnd"/>
            <w:r w:rsidRPr="009F6CCB">
              <w:rPr>
                <w:rFonts w:ascii="Arial" w:hAnsi="Arial" w:cs="Arial"/>
                <w:sz w:val="20"/>
                <w:szCs w:val="20"/>
              </w:rPr>
              <w:t xml:space="preserve"> p n</w:t>
            </w:r>
          </w:p>
        </w:tc>
        <w:tc>
          <w:tcPr>
            <w:tcW w:w="5900" w:type="dxa"/>
          </w:tcPr>
          <w:p w:rsidR="007B0852" w:rsidRPr="009F6CCB" w:rsidRDefault="007B0852" w:rsidP="00DC33D5">
            <w:pPr>
              <w:spacing w:before="20" w:after="20"/>
              <w:rPr>
                <w:rFonts w:ascii="Arial" w:hAnsi="Arial" w:cs="Arial"/>
                <w:sz w:val="20"/>
                <w:szCs w:val="20"/>
              </w:rPr>
            </w:pPr>
            <w:r w:rsidRPr="009F6CCB">
              <w:rPr>
                <w:rFonts w:ascii="Arial" w:hAnsi="Arial" w:cs="Arial"/>
                <w:color w:val="222222"/>
                <w:sz w:val="20"/>
                <w:szCs w:val="20"/>
                <w:shd w:val="clear" w:color="auto" w:fill="FFFFFF"/>
              </w:rPr>
              <w:t>Note how the phonemes are not introduced in alphabetical order. The first group (</w:t>
            </w:r>
            <w:proofErr w:type="spellStart"/>
            <w:r w:rsidRPr="009F6CCB">
              <w:rPr>
                <w:rFonts w:ascii="Arial" w:hAnsi="Arial" w:cs="Arial"/>
                <w:color w:val="222222"/>
                <w:sz w:val="20"/>
                <w:szCs w:val="20"/>
                <w:shd w:val="clear" w:color="auto" w:fill="FFFFFF"/>
              </w:rPr>
              <w:t>s,a,t,i,p,n</w:t>
            </w:r>
            <w:proofErr w:type="spellEnd"/>
            <w:r w:rsidRPr="009F6CCB">
              <w:rPr>
                <w:rFonts w:ascii="Arial" w:hAnsi="Arial" w:cs="Arial"/>
                <w:color w:val="222222"/>
                <w:sz w:val="20"/>
                <w:szCs w:val="20"/>
                <w:shd w:val="clear" w:color="auto" w:fill="FFFFFF"/>
              </w:rPr>
              <w:t>) has been chosen because they make more simple three letter words than any other six letters.</w:t>
            </w:r>
          </w:p>
        </w:tc>
      </w:tr>
      <w:tr w:rsidR="007B0852" w:rsidRPr="009F6CCB" w:rsidTr="00DC33D5">
        <w:trPr>
          <w:trHeight w:val="2112"/>
        </w:trPr>
        <w:tc>
          <w:tcPr>
            <w:tcW w:w="1101" w:type="dxa"/>
          </w:tcPr>
          <w:p w:rsidR="007B0852" w:rsidRPr="009F6CCB" w:rsidRDefault="007B0852" w:rsidP="00DC33D5">
            <w:pPr>
              <w:spacing w:before="20" w:after="20"/>
              <w:jc w:val="center"/>
              <w:rPr>
                <w:rFonts w:ascii="Arial" w:hAnsi="Arial" w:cs="Arial"/>
                <w:sz w:val="20"/>
                <w:szCs w:val="20"/>
              </w:rPr>
            </w:pPr>
            <w:r w:rsidRPr="009F6CCB">
              <w:rPr>
                <w:rFonts w:ascii="Arial" w:hAnsi="Arial" w:cs="Arial"/>
                <w:sz w:val="20"/>
                <w:szCs w:val="20"/>
              </w:rPr>
              <w:t>Group 2</w:t>
            </w:r>
          </w:p>
        </w:tc>
        <w:tc>
          <w:tcPr>
            <w:tcW w:w="2409" w:type="dxa"/>
          </w:tcPr>
          <w:p w:rsidR="007B0852" w:rsidRPr="009F6CCB" w:rsidRDefault="007B0852" w:rsidP="00DC33D5">
            <w:pPr>
              <w:spacing w:before="20" w:after="20"/>
              <w:jc w:val="center"/>
              <w:rPr>
                <w:rFonts w:ascii="Arial" w:hAnsi="Arial" w:cs="Arial"/>
                <w:sz w:val="20"/>
                <w:szCs w:val="20"/>
              </w:rPr>
            </w:pPr>
            <w:r w:rsidRPr="009F6CCB">
              <w:rPr>
                <w:rFonts w:ascii="Arial" w:hAnsi="Arial" w:cs="Arial"/>
                <w:sz w:val="20"/>
                <w:szCs w:val="20"/>
              </w:rPr>
              <w:t>c k h e r m d</w:t>
            </w:r>
          </w:p>
          <w:p w:rsidR="007B0852" w:rsidRPr="009F6CCB" w:rsidRDefault="007B0852" w:rsidP="00DC33D5">
            <w:pPr>
              <w:spacing w:before="20" w:after="20"/>
              <w:jc w:val="center"/>
              <w:rPr>
                <w:rFonts w:ascii="Arial" w:hAnsi="Arial" w:cs="Arial"/>
                <w:color w:val="00B050"/>
                <w:sz w:val="20"/>
                <w:szCs w:val="20"/>
              </w:rPr>
            </w:pPr>
          </w:p>
          <w:p w:rsidR="007B0852" w:rsidRPr="009F6CCB" w:rsidRDefault="007B0852" w:rsidP="00DC33D5">
            <w:pPr>
              <w:spacing w:before="20" w:after="20"/>
              <w:jc w:val="center"/>
              <w:rPr>
                <w:rFonts w:ascii="Arial" w:hAnsi="Arial" w:cs="Arial"/>
                <w:color w:val="00B050"/>
                <w:sz w:val="20"/>
                <w:szCs w:val="20"/>
              </w:rPr>
            </w:pPr>
          </w:p>
        </w:tc>
        <w:tc>
          <w:tcPr>
            <w:tcW w:w="5900" w:type="dxa"/>
          </w:tcPr>
          <w:p w:rsidR="007B0852" w:rsidRPr="009F6CCB" w:rsidRDefault="007B0852" w:rsidP="00DC33D5">
            <w:pPr>
              <w:spacing w:before="20" w:after="20"/>
              <w:rPr>
                <w:rFonts w:ascii="Arial" w:hAnsi="Arial" w:cs="Arial"/>
                <w:sz w:val="20"/>
                <w:szCs w:val="20"/>
              </w:rPr>
            </w:pPr>
            <w:r w:rsidRPr="009F6CCB">
              <w:rPr>
                <w:rFonts w:ascii="Arial" w:hAnsi="Arial" w:cs="Arial"/>
                <w:sz w:val="20"/>
                <w:szCs w:val="20"/>
              </w:rPr>
              <w:t xml:space="preserve">‘c’ </w:t>
            </w:r>
            <w:r>
              <w:rPr>
                <w:rFonts w:ascii="Arial" w:hAnsi="Arial" w:cs="Arial"/>
                <w:sz w:val="20"/>
                <w:szCs w:val="20"/>
              </w:rPr>
              <w:t>phoneme</w:t>
            </w:r>
            <w:r w:rsidRPr="009F6CCB">
              <w:rPr>
                <w:rFonts w:ascii="Arial" w:hAnsi="Arial" w:cs="Arial"/>
                <w:sz w:val="20"/>
                <w:szCs w:val="20"/>
              </w:rPr>
              <w:t xml:space="preserve"> introduced here is the hard ‘c’ as in ‘cat’ / ‘can’ – soft ‘c’ as in ‘circus’ falls into Phonetic Stage.</w:t>
            </w:r>
          </w:p>
          <w:p w:rsidR="007B0852" w:rsidRDefault="007B0852" w:rsidP="00DC33D5">
            <w:pPr>
              <w:spacing w:before="20" w:after="20"/>
              <w:rPr>
                <w:rFonts w:ascii="Arial" w:hAnsi="Arial" w:cs="Arial"/>
                <w:sz w:val="20"/>
                <w:szCs w:val="20"/>
                <w:u w:val="single"/>
              </w:rPr>
            </w:pPr>
          </w:p>
          <w:p w:rsidR="007B0852" w:rsidRPr="009F6CCB" w:rsidRDefault="007B0852" w:rsidP="00DC33D5">
            <w:pPr>
              <w:spacing w:before="20" w:after="20"/>
              <w:rPr>
                <w:rFonts w:ascii="Arial" w:hAnsi="Arial" w:cs="Arial"/>
                <w:sz w:val="20"/>
                <w:szCs w:val="20"/>
              </w:rPr>
            </w:pPr>
            <w:r w:rsidRPr="009F6CCB">
              <w:rPr>
                <w:rFonts w:ascii="Arial" w:hAnsi="Arial" w:cs="Arial"/>
                <w:sz w:val="20"/>
                <w:szCs w:val="20"/>
                <w:u w:val="single"/>
              </w:rPr>
              <w:t>Although not explicitly taug</w:t>
            </w:r>
            <w:r>
              <w:rPr>
                <w:rFonts w:ascii="Arial" w:hAnsi="Arial" w:cs="Arial"/>
                <w:sz w:val="20"/>
                <w:szCs w:val="20"/>
                <w:u w:val="single"/>
              </w:rPr>
              <w:t xml:space="preserve">ht here it is worth being aware </w:t>
            </w:r>
            <w:r w:rsidRPr="009F6CCB">
              <w:rPr>
                <w:rFonts w:ascii="Arial" w:hAnsi="Arial" w:cs="Arial"/>
                <w:sz w:val="20"/>
                <w:szCs w:val="20"/>
                <w:u w:val="single"/>
              </w:rPr>
              <w:t>of the general rule</w:t>
            </w:r>
            <w:r w:rsidRPr="009F6CCB">
              <w:rPr>
                <w:rFonts w:ascii="Arial" w:hAnsi="Arial" w:cs="Arial"/>
                <w:sz w:val="20"/>
                <w:szCs w:val="20"/>
              </w:rPr>
              <w:t>:</w:t>
            </w:r>
          </w:p>
          <w:p w:rsidR="007B0852" w:rsidRPr="009F6CCB" w:rsidRDefault="007B0852" w:rsidP="00DC33D5">
            <w:pPr>
              <w:spacing w:before="20" w:after="20"/>
              <w:rPr>
                <w:rFonts w:ascii="Arial" w:hAnsi="Arial" w:cs="Arial"/>
                <w:sz w:val="20"/>
                <w:szCs w:val="20"/>
              </w:rPr>
            </w:pPr>
            <w:r w:rsidRPr="009F6CCB">
              <w:rPr>
                <w:rFonts w:ascii="Arial" w:hAnsi="Arial" w:cs="Arial"/>
                <w:sz w:val="20"/>
                <w:szCs w:val="20"/>
              </w:rPr>
              <w:t xml:space="preserve">Initial ‘k’ </w:t>
            </w:r>
            <w:r>
              <w:rPr>
                <w:rFonts w:ascii="Arial" w:hAnsi="Arial" w:cs="Arial"/>
                <w:sz w:val="20"/>
                <w:szCs w:val="20"/>
              </w:rPr>
              <w:t>phoneme</w:t>
            </w:r>
            <w:r w:rsidRPr="009F6CCB">
              <w:rPr>
                <w:rFonts w:ascii="Arial" w:hAnsi="Arial" w:cs="Arial"/>
                <w:sz w:val="20"/>
                <w:szCs w:val="20"/>
              </w:rPr>
              <w:t xml:space="preserve"> before ‘a’, ‘o’, ‘u’ or a consonant is usually spelled with ‘c’ as in cat / cot / cup / clap / crisp</w:t>
            </w:r>
            <w:r>
              <w:rPr>
                <w:rFonts w:ascii="Arial" w:hAnsi="Arial" w:cs="Arial"/>
                <w:sz w:val="20"/>
                <w:szCs w:val="20"/>
              </w:rPr>
              <w:t>.</w:t>
            </w:r>
          </w:p>
          <w:p w:rsidR="007B0852" w:rsidRPr="009F6CCB" w:rsidRDefault="007B0852" w:rsidP="00DC33D5">
            <w:pPr>
              <w:spacing w:before="20" w:after="20"/>
              <w:rPr>
                <w:rFonts w:ascii="Arial" w:hAnsi="Arial" w:cs="Arial"/>
                <w:sz w:val="20"/>
                <w:szCs w:val="20"/>
              </w:rPr>
            </w:pPr>
            <w:r w:rsidRPr="009F6CCB">
              <w:rPr>
                <w:rFonts w:ascii="Arial" w:hAnsi="Arial" w:cs="Arial"/>
                <w:sz w:val="20"/>
                <w:szCs w:val="20"/>
              </w:rPr>
              <w:t xml:space="preserve">Initial ‘k’ </w:t>
            </w:r>
            <w:r>
              <w:rPr>
                <w:rFonts w:ascii="Arial" w:hAnsi="Arial" w:cs="Arial"/>
                <w:sz w:val="20"/>
                <w:szCs w:val="20"/>
              </w:rPr>
              <w:t>phoneme</w:t>
            </w:r>
            <w:r w:rsidRPr="009F6CCB">
              <w:rPr>
                <w:rFonts w:ascii="Arial" w:hAnsi="Arial" w:cs="Arial"/>
                <w:sz w:val="20"/>
                <w:szCs w:val="20"/>
              </w:rPr>
              <w:t xml:space="preserve"> before ‘e’, ‘</w:t>
            </w:r>
            <w:proofErr w:type="spellStart"/>
            <w:r w:rsidRPr="009F6CCB">
              <w:rPr>
                <w:rFonts w:ascii="Arial" w:hAnsi="Arial" w:cs="Arial"/>
                <w:sz w:val="20"/>
                <w:szCs w:val="20"/>
              </w:rPr>
              <w:t>i</w:t>
            </w:r>
            <w:proofErr w:type="spellEnd"/>
            <w:r w:rsidRPr="009F6CCB">
              <w:rPr>
                <w:rFonts w:ascii="Arial" w:hAnsi="Arial" w:cs="Arial"/>
                <w:sz w:val="20"/>
                <w:szCs w:val="20"/>
              </w:rPr>
              <w:t>’ is usually spelled with a ‘k’ as in key / kit.</w:t>
            </w:r>
          </w:p>
        </w:tc>
      </w:tr>
      <w:tr w:rsidR="007B0852" w:rsidRPr="009F6CCB" w:rsidTr="00DC33D5">
        <w:trPr>
          <w:trHeight w:val="449"/>
        </w:trPr>
        <w:tc>
          <w:tcPr>
            <w:tcW w:w="1101" w:type="dxa"/>
          </w:tcPr>
          <w:p w:rsidR="007B0852" w:rsidRPr="009F6CCB" w:rsidRDefault="007B0852" w:rsidP="00DC33D5">
            <w:pPr>
              <w:spacing w:before="20" w:after="20"/>
              <w:jc w:val="center"/>
              <w:rPr>
                <w:rFonts w:ascii="Arial" w:hAnsi="Arial" w:cs="Arial"/>
                <w:sz w:val="20"/>
                <w:szCs w:val="20"/>
              </w:rPr>
            </w:pPr>
            <w:r w:rsidRPr="009F6CCB">
              <w:rPr>
                <w:rFonts w:ascii="Arial" w:hAnsi="Arial" w:cs="Arial"/>
                <w:sz w:val="20"/>
                <w:szCs w:val="20"/>
              </w:rPr>
              <w:t>Group 3</w:t>
            </w:r>
          </w:p>
        </w:tc>
        <w:tc>
          <w:tcPr>
            <w:tcW w:w="2409" w:type="dxa"/>
          </w:tcPr>
          <w:p w:rsidR="007B0852" w:rsidRPr="009F6CCB" w:rsidRDefault="007B0852" w:rsidP="00DC33D5">
            <w:pPr>
              <w:spacing w:before="20" w:after="20"/>
              <w:jc w:val="center"/>
              <w:rPr>
                <w:rFonts w:ascii="Arial" w:hAnsi="Arial" w:cs="Arial"/>
                <w:color w:val="00B050"/>
                <w:sz w:val="20"/>
                <w:szCs w:val="20"/>
              </w:rPr>
            </w:pPr>
            <w:r w:rsidRPr="009F6CCB">
              <w:rPr>
                <w:rFonts w:ascii="Arial" w:hAnsi="Arial" w:cs="Arial"/>
                <w:sz w:val="20"/>
                <w:szCs w:val="20"/>
              </w:rPr>
              <w:t>g o u l f b</w:t>
            </w:r>
          </w:p>
        </w:tc>
        <w:tc>
          <w:tcPr>
            <w:tcW w:w="5900" w:type="dxa"/>
          </w:tcPr>
          <w:p w:rsidR="007B0852" w:rsidRPr="009F6CCB" w:rsidRDefault="007B0852" w:rsidP="00DC33D5">
            <w:pPr>
              <w:spacing w:before="20" w:after="20"/>
              <w:rPr>
                <w:rFonts w:ascii="Arial" w:hAnsi="Arial" w:cs="Arial"/>
                <w:color w:val="000000"/>
                <w:sz w:val="20"/>
                <w:szCs w:val="20"/>
              </w:rPr>
            </w:pPr>
            <w:r w:rsidRPr="009F6CCB">
              <w:rPr>
                <w:rFonts w:ascii="Arial" w:hAnsi="Arial" w:cs="Arial"/>
                <w:color w:val="000000"/>
                <w:sz w:val="20"/>
                <w:szCs w:val="20"/>
              </w:rPr>
              <w:t xml:space="preserve">‘g’ </w:t>
            </w:r>
            <w:r>
              <w:rPr>
                <w:rFonts w:ascii="Arial" w:hAnsi="Arial" w:cs="Arial"/>
                <w:color w:val="000000"/>
                <w:sz w:val="20"/>
                <w:szCs w:val="20"/>
              </w:rPr>
              <w:t>phoneme</w:t>
            </w:r>
            <w:r w:rsidRPr="009F6CCB">
              <w:rPr>
                <w:rFonts w:ascii="Arial" w:hAnsi="Arial" w:cs="Arial"/>
                <w:color w:val="000000"/>
                <w:sz w:val="20"/>
                <w:szCs w:val="20"/>
              </w:rPr>
              <w:t xml:space="preserve"> introduced here is hard ‘g’ as in got / gap / gun – soft ‘g’ as in ‘gem’ falls into Phonetic Stage.</w:t>
            </w:r>
          </w:p>
        </w:tc>
      </w:tr>
      <w:tr w:rsidR="007B0852" w:rsidRPr="009F6CCB" w:rsidTr="00DC33D5">
        <w:trPr>
          <w:trHeight w:val="1010"/>
        </w:trPr>
        <w:tc>
          <w:tcPr>
            <w:tcW w:w="1101" w:type="dxa"/>
          </w:tcPr>
          <w:p w:rsidR="007B0852" w:rsidRPr="009F6CCB" w:rsidRDefault="007B0852" w:rsidP="00DC33D5">
            <w:pPr>
              <w:spacing w:before="20" w:after="20"/>
              <w:jc w:val="center"/>
              <w:rPr>
                <w:rFonts w:ascii="Arial" w:hAnsi="Arial" w:cs="Arial"/>
                <w:sz w:val="20"/>
                <w:szCs w:val="20"/>
              </w:rPr>
            </w:pPr>
            <w:r w:rsidRPr="009F6CCB">
              <w:rPr>
                <w:rFonts w:ascii="Arial" w:hAnsi="Arial" w:cs="Arial"/>
                <w:sz w:val="20"/>
                <w:szCs w:val="20"/>
              </w:rPr>
              <w:lastRenderedPageBreak/>
              <w:t>Group 4</w:t>
            </w:r>
          </w:p>
        </w:tc>
        <w:tc>
          <w:tcPr>
            <w:tcW w:w="2409" w:type="dxa"/>
          </w:tcPr>
          <w:p w:rsidR="007B0852" w:rsidRPr="009F6CCB" w:rsidRDefault="007B0852" w:rsidP="00DC33D5">
            <w:pPr>
              <w:spacing w:before="20" w:after="20"/>
              <w:jc w:val="center"/>
              <w:rPr>
                <w:rFonts w:ascii="Arial" w:hAnsi="Arial" w:cs="Arial"/>
                <w:color w:val="548DD4"/>
                <w:sz w:val="20"/>
                <w:szCs w:val="20"/>
              </w:rPr>
            </w:pPr>
            <w:proofErr w:type="spellStart"/>
            <w:r w:rsidRPr="009F6CCB">
              <w:rPr>
                <w:rFonts w:ascii="Arial" w:hAnsi="Arial" w:cs="Arial"/>
                <w:sz w:val="20"/>
                <w:szCs w:val="20"/>
              </w:rPr>
              <w:t>ai</w:t>
            </w:r>
            <w:proofErr w:type="spellEnd"/>
            <w:r w:rsidRPr="009F6CCB">
              <w:rPr>
                <w:rFonts w:ascii="Arial" w:hAnsi="Arial" w:cs="Arial"/>
                <w:sz w:val="20"/>
                <w:szCs w:val="20"/>
              </w:rPr>
              <w:t xml:space="preserve"> j </w:t>
            </w:r>
            <w:proofErr w:type="spellStart"/>
            <w:r w:rsidRPr="009F6CCB">
              <w:rPr>
                <w:rFonts w:ascii="Arial" w:hAnsi="Arial" w:cs="Arial"/>
                <w:sz w:val="20"/>
                <w:szCs w:val="20"/>
              </w:rPr>
              <w:t>oa</w:t>
            </w:r>
            <w:proofErr w:type="spellEnd"/>
            <w:r w:rsidRPr="009F6CCB">
              <w:rPr>
                <w:rFonts w:ascii="Arial" w:hAnsi="Arial" w:cs="Arial"/>
                <w:sz w:val="20"/>
                <w:szCs w:val="20"/>
              </w:rPr>
              <w:t xml:space="preserve"> </w:t>
            </w:r>
            <w:proofErr w:type="spellStart"/>
            <w:r w:rsidRPr="009F6CCB">
              <w:rPr>
                <w:rFonts w:ascii="Arial" w:hAnsi="Arial" w:cs="Arial"/>
                <w:sz w:val="20"/>
                <w:szCs w:val="20"/>
              </w:rPr>
              <w:t>ie</w:t>
            </w:r>
            <w:proofErr w:type="spellEnd"/>
            <w:r w:rsidRPr="009F6CCB">
              <w:rPr>
                <w:rFonts w:ascii="Arial" w:hAnsi="Arial" w:cs="Arial"/>
                <w:sz w:val="20"/>
                <w:szCs w:val="20"/>
              </w:rPr>
              <w:t xml:space="preserve"> </w:t>
            </w:r>
            <w:proofErr w:type="spellStart"/>
            <w:r w:rsidRPr="009F6CCB">
              <w:rPr>
                <w:rFonts w:ascii="Arial" w:hAnsi="Arial" w:cs="Arial"/>
                <w:sz w:val="20"/>
                <w:szCs w:val="20"/>
              </w:rPr>
              <w:t>ee</w:t>
            </w:r>
            <w:proofErr w:type="spellEnd"/>
            <w:r w:rsidRPr="009F6CCB">
              <w:rPr>
                <w:rFonts w:ascii="Arial" w:hAnsi="Arial" w:cs="Arial"/>
                <w:sz w:val="20"/>
                <w:szCs w:val="20"/>
              </w:rPr>
              <w:t xml:space="preserve"> or</w:t>
            </w:r>
          </w:p>
        </w:tc>
        <w:tc>
          <w:tcPr>
            <w:tcW w:w="5900" w:type="dxa"/>
          </w:tcPr>
          <w:p w:rsidR="007B0852" w:rsidRPr="009F6CCB" w:rsidRDefault="007B0852" w:rsidP="00DC33D5">
            <w:pPr>
              <w:spacing w:before="20" w:after="20"/>
              <w:rPr>
                <w:rFonts w:ascii="Arial" w:hAnsi="Arial" w:cs="Arial"/>
                <w:sz w:val="20"/>
                <w:szCs w:val="20"/>
              </w:rPr>
            </w:pPr>
            <w:r w:rsidRPr="009F6CCB">
              <w:rPr>
                <w:rFonts w:ascii="Arial" w:hAnsi="Arial" w:cs="Arial"/>
                <w:sz w:val="20"/>
                <w:szCs w:val="20"/>
              </w:rPr>
              <w:t>Core vowel digraphs are introduced for the first time – combination of two graphemes representing one phoneme.</w:t>
            </w:r>
          </w:p>
          <w:p w:rsidR="007B0852" w:rsidRDefault="007B0852" w:rsidP="00DC33D5">
            <w:pPr>
              <w:spacing w:before="20" w:after="20"/>
              <w:rPr>
                <w:rFonts w:ascii="Arial" w:hAnsi="Arial" w:cs="Arial"/>
                <w:sz w:val="20"/>
                <w:szCs w:val="20"/>
              </w:rPr>
            </w:pPr>
            <w:r>
              <w:rPr>
                <w:rFonts w:ascii="Arial" w:hAnsi="Arial" w:cs="Arial"/>
                <w:sz w:val="20"/>
                <w:szCs w:val="20"/>
              </w:rPr>
              <w:t>‘</w:t>
            </w:r>
            <w:proofErr w:type="spellStart"/>
            <w:r>
              <w:rPr>
                <w:rFonts w:ascii="Arial" w:hAnsi="Arial" w:cs="Arial"/>
                <w:sz w:val="20"/>
                <w:szCs w:val="20"/>
              </w:rPr>
              <w:t>ai</w:t>
            </w:r>
            <w:proofErr w:type="spellEnd"/>
            <w:r>
              <w:rPr>
                <w:rFonts w:ascii="Arial" w:hAnsi="Arial" w:cs="Arial"/>
                <w:sz w:val="20"/>
                <w:szCs w:val="20"/>
              </w:rPr>
              <w:t>’ as in pain, ‘</w:t>
            </w:r>
            <w:proofErr w:type="spellStart"/>
            <w:r>
              <w:rPr>
                <w:rFonts w:ascii="Arial" w:hAnsi="Arial" w:cs="Arial"/>
                <w:sz w:val="20"/>
                <w:szCs w:val="20"/>
              </w:rPr>
              <w:t>oa</w:t>
            </w:r>
            <w:proofErr w:type="spellEnd"/>
            <w:r>
              <w:rPr>
                <w:rFonts w:ascii="Arial" w:hAnsi="Arial" w:cs="Arial"/>
                <w:sz w:val="20"/>
                <w:szCs w:val="20"/>
              </w:rPr>
              <w:t>’ as in goat, ‘</w:t>
            </w:r>
            <w:proofErr w:type="spellStart"/>
            <w:r>
              <w:rPr>
                <w:rFonts w:ascii="Arial" w:hAnsi="Arial" w:cs="Arial"/>
                <w:sz w:val="20"/>
                <w:szCs w:val="20"/>
              </w:rPr>
              <w:t>ie</w:t>
            </w:r>
            <w:proofErr w:type="spellEnd"/>
            <w:r>
              <w:rPr>
                <w:rFonts w:ascii="Arial" w:hAnsi="Arial" w:cs="Arial"/>
                <w:sz w:val="20"/>
                <w:szCs w:val="20"/>
              </w:rPr>
              <w:t>’ as in tie, ‘</w:t>
            </w:r>
            <w:proofErr w:type="spellStart"/>
            <w:r>
              <w:rPr>
                <w:rFonts w:ascii="Arial" w:hAnsi="Arial" w:cs="Arial"/>
                <w:sz w:val="20"/>
                <w:szCs w:val="20"/>
              </w:rPr>
              <w:t>ee</w:t>
            </w:r>
            <w:proofErr w:type="spellEnd"/>
            <w:r>
              <w:rPr>
                <w:rFonts w:ascii="Arial" w:hAnsi="Arial" w:cs="Arial"/>
                <w:sz w:val="20"/>
                <w:szCs w:val="20"/>
              </w:rPr>
              <w:t>’ ‘or’ as in ‘</w:t>
            </w:r>
            <w:proofErr w:type="spellStart"/>
            <w:r>
              <w:rPr>
                <w:rFonts w:ascii="Arial" w:hAnsi="Arial" w:cs="Arial"/>
                <w:sz w:val="20"/>
                <w:szCs w:val="20"/>
              </w:rPr>
              <w:t>eeyore</w:t>
            </w:r>
            <w:proofErr w:type="spellEnd"/>
            <w:r>
              <w:rPr>
                <w:rFonts w:ascii="Arial" w:hAnsi="Arial" w:cs="Arial"/>
                <w:sz w:val="20"/>
                <w:szCs w:val="20"/>
              </w:rPr>
              <w:t>’.</w:t>
            </w:r>
          </w:p>
          <w:p w:rsidR="007B0852" w:rsidRPr="009F6CCB" w:rsidRDefault="007B0852" w:rsidP="00DC33D5">
            <w:pPr>
              <w:spacing w:before="20" w:after="20"/>
              <w:rPr>
                <w:rFonts w:ascii="Arial" w:hAnsi="Arial" w:cs="Arial"/>
                <w:sz w:val="20"/>
                <w:szCs w:val="20"/>
              </w:rPr>
            </w:pPr>
            <w:r w:rsidRPr="009F6CCB">
              <w:rPr>
                <w:rFonts w:ascii="Arial" w:hAnsi="Arial" w:cs="Arial"/>
                <w:sz w:val="20"/>
                <w:szCs w:val="20"/>
              </w:rPr>
              <w:t>See Phon</w:t>
            </w:r>
            <w:r>
              <w:rPr>
                <w:rFonts w:ascii="Arial" w:hAnsi="Arial" w:cs="Arial"/>
                <w:sz w:val="20"/>
                <w:szCs w:val="20"/>
              </w:rPr>
              <w:t>etic stage for ‘</w:t>
            </w:r>
            <w:proofErr w:type="spellStart"/>
            <w:r>
              <w:rPr>
                <w:rFonts w:ascii="Arial" w:hAnsi="Arial" w:cs="Arial"/>
                <w:sz w:val="20"/>
                <w:szCs w:val="20"/>
              </w:rPr>
              <w:t>ie</w:t>
            </w:r>
            <w:proofErr w:type="spellEnd"/>
            <w:r>
              <w:rPr>
                <w:rFonts w:ascii="Arial" w:hAnsi="Arial" w:cs="Arial"/>
                <w:sz w:val="20"/>
                <w:szCs w:val="20"/>
              </w:rPr>
              <w:t>’ being used for long E as in field.</w:t>
            </w:r>
          </w:p>
        </w:tc>
      </w:tr>
      <w:tr w:rsidR="007B0852" w:rsidRPr="009F6CCB" w:rsidTr="00DC33D5">
        <w:trPr>
          <w:trHeight w:val="471"/>
        </w:trPr>
        <w:tc>
          <w:tcPr>
            <w:tcW w:w="1101" w:type="dxa"/>
          </w:tcPr>
          <w:p w:rsidR="007B0852" w:rsidRPr="009F6CCB" w:rsidRDefault="007B0852" w:rsidP="00DC33D5">
            <w:pPr>
              <w:spacing w:before="20" w:after="20"/>
              <w:jc w:val="center"/>
              <w:rPr>
                <w:rFonts w:ascii="Arial" w:hAnsi="Arial" w:cs="Arial"/>
                <w:sz w:val="20"/>
                <w:szCs w:val="20"/>
              </w:rPr>
            </w:pPr>
            <w:r w:rsidRPr="009F6CCB">
              <w:rPr>
                <w:rFonts w:ascii="Arial" w:hAnsi="Arial" w:cs="Arial"/>
                <w:sz w:val="20"/>
                <w:szCs w:val="20"/>
              </w:rPr>
              <w:t>Group 5</w:t>
            </w:r>
          </w:p>
        </w:tc>
        <w:tc>
          <w:tcPr>
            <w:tcW w:w="2409" w:type="dxa"/>
          </w:tcPr>
          <w:p w:rsidR="007B0852" w:rsidRPr="009F6CCB" w:rsidRDefault="007B0852" w:rsidP="00DC33D5">
            <w:pPr>
              <w:spacing w:before="20" w:after="20"/>
              <w:jc w:val="center"/>
              <w:rPr>
                <w:rFonts w:ascii="Arial" w:hAnsi="Arial" w:cs="Arial"/>
                <w:color w:val="548DD4"/>
                <w:sz w:val="20"/>
                <w:szCs w:val="20"/>
              </w:rPr>
            </w:pPr>
            <w:r w:rsidRPr="009F6CCB">
              <w:rPr>
                <w:rFonts w:ascii="Arial" w:hAnsi="Arial" w:cs="Arial"/>
                <w:sz w:val="20"/>
                <w:szCs w:val="20"/>
              </w:rPr>
              <w:t xml:space="preserve">z w ng v </w:t>
            </w:r>
            <w:proofErr w:type="spellStart"/>
            <w:r w:rsidRPr="009F6CCB">
              <w:rPr>
                <w:rFonts w:ascii="Arial" w:hAnsi="Arial" w:cs="Arial"/>
                <w:sz w:val="20"/>
                <w:szCs w:val="20"/>
              </w:rPr>
              <w:t>oo</w:t>
            </w:r>
            <w:proofErr w:type="spellEnd"/>
            <w:r w:rsidRPr="009F6CCB">
              <w:rPr>
                <w:rFonts w:ascii="Arial" w:hAnsi="Arial" w:cs="Arial"/>
                <w:sz w:val="20"/>
                <w:szCs w:val="20"/>
              </w:rPr>
              <w:t xml:space="preserve"> </w:t>
            </w:r>
            <w:proofErr w:type="spellStart"/>
            <w:r w:rsidRPr="009F6CCB">
              <w:rPr>
                <w:rFonts w:ascii="Arial" w:hAnsi="Arial" w:cs="Arial"/>
                <w:sz w:val="20"/>
                <w:szCs w:val="20"/>
              </w:rPr>
              <w:t>oo</w:t>
            </w:r>
            <w:proofErr w:type="spellEnd"/>
          </w:p>
        </w:tc>
        <w:tc>
          <w:tcPr>
            <w:tcW w:w="5900" w:type="dxa"/>
          </w:tcPr>
          <w:p w:rsidR="007B0852" w:rsidRPr="009F6CCB" w:rsidRDefault="007B0852" w:rsidP="00DC33D5">
            <w:pPr>
              <w:spacing w:before="20" w:after="20"/>
              <w:rPr>
                <w:rFonts w:ascii="Arial" w:hAnsi="Arial" w:cs="Arial"/>
                <w:sz w:val="20"/>
                <w:szCs w:val="20"/>
              </w:rPr>
            </w:pPr>
            <w:r w:rsidRPr="009F6CCB">
              <w:rPr>
                <w:rFonts w:ascii="Arial" w:hAnsi="Arial" w:cs="Arial"/>
                <w:sz w:val="20"/>
                <w:szCs w:val="20"/>
              </w:rPr>
              <w:t>Two ‘</w:t>
            </w:r>
            <w:proofErr w:type="spellStart"/>
            <w:r w:rsidRPr="009F6CCB">
              <w:rPr>
                <w:rFonts w:ascii="Arial" w:hAnsi="Arial" w:cs="Arial"/>
                <w:sz w:val="20"/>
                <w:szCs w:val="20"/>
              </w:rPr>
              <w:t>oo</w:t>
            </w:r>
            <w:proofErr w:type="spellEnd"/>
            <w:r w:rsidRPr="009F6CCB">
              <w:rPr>
                <w:rFonts w:ascii="Arial" w:hAnsi="Arial" w:cs="Arial"/>
                <w:sz w:val="20"/>
                <w:szCs w:val="20"/>
              </w:rPr>
              <w:t>’ sounds refer to a longer ‘o͞͝o’ sound as in boot / food / soon and a shorter ‘</w:t>
            </w:r>
            <w:proofErr w:type="spellStart"/>
            <w:r w:rsidRPr="009F6CCB">
              <w:rPr>
                <w:rFonts w:ascii="Arial" w:hAnsi="Arial" w:cs="Arial"/>
                <w:sz w:val="20"/>
                <w:szCs w:val="20"/>
              </w:rPr>
              <w:t>o͝o</w:t>
            </w:r>
            <w:proofErr w:type="spellEnd"/>
            <w:r w:rsidRPr="009F6CCB">
              <w:rPr>
                <w:rFonts w:ascii="Arial" w:hAnsi="Arial" w:cs="Arial"/>
                <w:sz w:val="20"/>
                <w:szCs w:val="20"/>
              </w:rPr>
              <w:t>’ sound as in good / look / foot.</w:t>
            </w:r>
          </w:p>
        </w:tc>
      </w:tr>
      <w:tr w:rsidR="007B0852" w:rsidRPr="009F6CCB" w:rsidTr="00DC33D5">
        <w:trPr>
          <w:trHeight w:val="281"/>
        </w:trPr>
        <w:tc>
          <w:tcPr>
            <w:tcW w:w="1101" w:type="dxa"/>
          </w:tcPr>
          <w:p w:rsidR="007B0852" w:rsidRPr="009F6CCB" w:rsidRDefault="007B0852" w:rsidP="00DC33D5">
            <w:pPr>
              <w:spacing w:before="20" w:after="20"/>
              <w:jc w:val="center"/>
              <w:rPr>
                <w:rFonts w:ascii="Arial" w:hAnsi="Arial" w:cs="Arial"/>
                <w:sz w:val="20"/>
                <w:szCs w:val="20"/>
              </w:rPr>
            </w:pPr>
            <w:r w:rsidRPr="009F6CCB">
              <w:rPr>
                <w:rFonts w:ascii="Arial" w:hAnsi="Arial" w:cs="Arial"/>
                <w:sz w:val="20"/>
                <w:szCs w:val="20"/>
              </w:rPr>
              <w:t>Group 6</w:t>
            </w:r>
          </w:p>
        </w:tc>
        <w:tc>
          <w:tcPr>
            <w:tcW w:w="2409" w:type="dxa"/>
          </w:tcPr>
          <w:p w:rsidR="007B0852" w:rsidRPr="009F6CCB" w:rsidRDefault="007B0852" w:rsidP="00DC33D5">
            <w:pPr>
              <w:spacing w:before="20" w:after="20"/>
              <w:jc w:val="center"/>
              <w:rPr>
                <w:rFonts w:ascii="Arial" w:hAnsi="Arial" w:cs="Arial"/>
                <w:sz w:val="20"/>
                <w:szCs w:val="20"/>
              </w:rPr>
            </w:pPr>
            <w:r w:rsidRPr="009F6CCB">
              <w:rPr>
                <w:rFonts w:ascii="Arial" w:hAnsi="Arial" w:cs="Arial"/>
                <w:sz w:val="20"/>
                <w:szCs w:val="20"/>
              </w:rPr>
              <w:t xml:space="preserve">y x </w:t>
            </w:r>
            <w:proofErr w:type="spellStart"/>
            <w:r w:rsidRPr="009F6CCB">
              <w:rPr>
                <w:rFonts w:ascii="Arial" w:hAnsi="Arial" w:cs="Arial"/>
                <w:sz w:val="20"/>
                <w:szCs w:val="20"/>
              </w:rPr>
              <w:t>ch</w:t>
            </w:r>
            <w:proofErr w:type="spellEnd"/>
            <w:r w:rsidRPr="009F6CCB">
              <w:rPr>
                <w:rFonts w:ascii="Arial" w:hAnsi="Arial" w:cs="Arial"/>
                <w:sz w:val="20"/>
                <w:szCs w:val="20"/>
              </w:rPr>
              <w:t xml:space="preserve"> </w:t>
            </w:r>
            <w:proofErr w:type="spellStart"/>
            <w:r w:rsidRPr="009F6CCB">
              <w:rPr>
                <w:rFonts w:ascii="Arial" w:hAnsi="Arial" w:cs="Arial"/>
                <w:sz w:val="20"/>
                <w:szCs w:val="20"/>
              </w:rPr>
              <w:t>sh</w:t>
            </w:r>
            <w:proofErr w:type="spellEnd"/>
            <w:r w:rsidRPr="009F6CCB">
              <w:rPr>
                <w:rFonts w:ascii="Arial" w:hAnsi="Arial" w:cs="Arial"/>
                <w:sz w:val="20"/>
                <w:szCs w:val="20"/>
              </w:rPr>
              <w:t xml:space="preserve"> </w:t>
            </w:r>
            <w:proofErr w:type="spellStart"/>
            <w:r w:rsidRPr="009F6CCB">
              <w:rPr>
                <w:rFonts w:ascii="Arial" w:hAnsi="Arial" w:cs="Arial"/>
                <w:sz w:val="20"/>
                <w:szCs w:val="20"/>
              </w:rPr>
              <w:t>th</w:t>
            </w:r>
            <w:proofErr w:type="spellEnd"/>
            <w:r w:rsidRPr="009F6CCB">
              <w:rPr>
                <w:rFonts w:ascii="Arial" w:hAnsi="Arial" w:cs="Arial"/>
                <w:sz w:val="20"/>
                <w:szCs w:val="20"/>
              </w:rPr>
              <w:t xml:space="preserve"> </w:t>
            </w:r>
            <w:proofErr w:type="spellStart"/>
            <w:r w:rsidRPr="009F6CCB">
              <w:rPr>
                <w:rFonts w:ascii="Arial" w:hAnsi="Arial" w:cs="Arial"/>
                <w:sz w:val="20"/>
                <w:szCs w:val="20"/>
              </w:rPr>
              <w:t>th</w:t>
            </w:r>
            <w:proofErr w:type="spellEnd"/>
          </w:p>
        </w:tc>
        <w:tc>
          <w:tcPr>
            <w:tcW w:w="5900" w:type="dxa"/>
          </w:tcPr>
          <w:p w:rsidR="007B0852" w:rsidRPr="009F6CCB" w:rsidRDefault="007B0852" w:rsidP="00DC33D5">
            <w:pPr>
              <w:spacing w:before="20" w:after="20"/>
              <w:rPr>
                <w:rFonts w:ascii="Arial" w:eastAsia="Times New Roman" w:hAnsi="Arial" w:cs="Arial"/>
                <w:sz w:val="20"/>
                <w:szCs w:val="20"/>
                <w:lang w:eastAsia="en-GB"/>
              </w:rPr>
            </w:pPr>
            <w:r w:rsidRPr="009F6CCB">
              <w:rPr>
                <w:rFonts w:ascii="Arial" w:eastAsia="Times New Roman" w:hAnsi="Arial" w:cs="Arial"/>
                <w:sz w:val="20"/>
                <w:szCs w:val="20"/>
                <w:lang w:eastAsia="en-GB"/>
              </w:rPr>
              <w:t>Two ‘</w:t>
            </w:r>
            <w:proofErr w:type="spellStart"/>
            <w:r w:rsidRPr="009F6CCB">
              <w:rPr>
                <w:rFonts w:ascii="Arial" w:eastAsia="Times New Roman" w:hAnsi="Arial" w:cs="Arial"/>
                <w:sz w:val="20"/>
                <w:szCs w:val="20"/>
                <w:lang w:eastAsia="en-GB"/>
              </w:rPr>
              <w:t>th</w:t>
            </w:r>
            <w:proofErr w:type="spellEnd"/>
            <w:r w:rsidRPr="009F6CCB">
              <w:rPr>
                <w:rFonts w:ascii="Arial" w:eastAsia="Times New Roman" w:hAnsi="Arial" w:cs="Arial"/>
                <w:sz w:val="20"/>
                <w:szCs w:val="20"/>
                <w:lang w:eastAsia="en-GB"/>
              </w:rPr>
              <w:t>’ sounds refer to ‘</w:t>
            </w:r>
            <w:proofErr w:type="spellStart"/>
            <w:r w:rsidRPr="009F6CCB">
              <w:rPr>
                <w:rFonts w:ascii="Arial" w:eastAsia="Times New Roman" w:hAnsi="Arial" w:cs="Arial"/>
                <w:sz w:val="20"/>
                <w:szCs w:val="20"/>
                <w:lang w:eastAsia="en-GB"/>
              </w:rPr>
              <w:t>th</w:t>
            </w:r>
            <w:proofErr w:type="spellEnd"/>
            <w:r w:rsidRPr="009F6CCB">
              <w:rPr>
                <w:rFonts w:ascii="Arial" w:eastAsia="Times New Roman" w:hAnsi="Arial" w:cs="Arial"/>
                <w:sz w:val="20"/>
                <w:szCs w:val="20"/>
                <w:lang w:eastAsia="en-GB"/>
              </w:rPr>
              <w:t>’ as in that and ‘</w:t>
            </w:r>
            <w:proofErr w:type="spellStart"/>
            <w:r w:rsidRPr="009F6CCB">
              <w:rPr>
                <w:rFonts w:ascii="Arial" w:eastAsia="Times New Roman" w:hAnsi="Arial" w:cs="Arial"/>
                <w:sz w:val="20"/>
                <w:szCs w:val="20"/>
                <w:lang w:eastAsia="en-GB"/>
              </w:rPr>
              <w:t>th</w:t>
            </w:r>
            <w:proofErr w:type="spellEnd"/>
            <w:r w:rsidRPr="009F6CCB">
              <w:rPr>
                <w:rFonts w:ascii="Arial" w:eastAsia="Times New Roman" w:hAnsi="Arial" w:cs="Arial"/>
                <w:sz w:val="20"/>
                <w:szCs w:val="20"/>
                <w:lang w:eastAsia="en-GB"/>
              </w:rPr>
              <w:t>’ as in three.</w:t>
            </w:r>
          </w:p>
        </w:tc>
      </w:tr>
      <w:tr w:rsidR="007B0852" w:rsidRPr="009F6CCB" w:rsidTr="00DC33D5">
        <w:trPr>
          <w:trHeight w:val="246"/>
        </w:trPr>
        <w:tc>
          <w:tcPr>
            <w:tcW w:w="1101" w:type="dxa"/>
          </w:tcPr>
          <w:p w:rsidR="007B0852" w:rsidRPr="009F6CCB" w:rsidRDefault="007B0852" w:rsidP="00DC33D5">
            <w:pPr>
              <w:spacing w:before="20" w:after="20"/>
              <w:jc w:val="center"/>
              <w:rPr>
                <w:rFonts w:ascii="Arial" w:hAnsi="Arial" w:cs="Arial"/>
                <w:sz w:val="20"/>
                <w:szCs w:val="20"/>
              </w:rPr>
            </w:pPr>
            <w:r w:rsidRPr="009F6CCB">
              <w:rPr>
                <w:rFonts w:ascii="Arial" w:hAnsi="Arial" w:cs="Arial"/>
                <w:sz w:val="20"/>
                <w:szCs w:val="20"/>
              </w:rPr>
              <w:t>Group 7</w:t>
            </w:r>
          </w:p>
        </w:tc>
        <w:tc>
          <w:tcPr>
            <w:tcW w:w="2409" w:type="dxa"/>
          </w:tcPr>
          <w:p w:rsidR="007B0852" w:rsidRPr="009F6CCB" w:rsidRDefault="007B0852" w:rsidP="00DC33D5">
            <w:pPr>
              <w:spacing w:before="20" w:after="20"/>
              <w:jc w:val="center"/>
              <w:rPr>
                <w:rFonts w:ascii="Arial" w:hAnsi="Arial" w:cs="Arial"/>
                <w:sz w:val="20"/>
                <w:szCs w:val="20"/>
              </w:rPr>
            </w:pPr>
            <w:proofErr w:type="spellStart"/>
            <w:r w:rsidRPr="009F6CCB">
              <w:rPr>
                <w:rFonts w:ascii="Arial" w:hAnsi="Arial" w:cs="Arial"/>
                <w:sz w:val="20"/>
                <w:szCs w:val="20"/>
              </w:rPr>
              <w:t>qu</w:t>
            </w:r>
            <w:proofErr w:type="spellEnd"/>
            <w:r w:rsidRPr="009F6CCB">
              <w:rPr>
                <w:rFonts w:ascii="Arial" w:hAnsi="Arial" w:cs="Arial"/>
                <w:sz w:val="20"/>
                <w:szCs w:val="20"/>
              </w:rPr>
              <w:t xml:space="preserve"> </w:t>
            </w:r>
            <w:proofErr w:type="spellStart"/>
            <w:r w:rsidRPr="009F6CCB">
              <w:rPr>
                <w:rFonts w:ascii="Arial" w:hAnsi="Arial" w:cs="Arial"/>
                <w:sz w:val="20"/>
                <w:szCs w:val="20"/>
              </w:rPr>
              <w:t>ou</w:t>
            </w:r>
            <w:proofErr w:type="spellEnd"/>
            <w:r w:rsidRPr="009F6CCB">
              <w:rPr>
                <w:rFonts w:ascii="Arial" w:hAnsi="Arial" w:cs="Arial"/>
                <w:sz w:val="20"/>
                <w:szCs w:val="20"/>
              </w:rPr>
              <w:t xml:space="preserve"> oi </w:t>
            </w:r>
            <w:proofErr w:type="spellStart"/>
            <w:r w:rsidRPr="009F6CCB">
              <w:rPr>
                <w:rFonts w:ascii="Arial" w:hAnsi="Arial" w:cs="Arial"/>
                <w:sz w:val="20"/>
                <w:szCs w:val="20"/>
              </w:rPr>
              <w:t>ue</w:t>
            </w:r>
            <w:proofErr w:type="spellEnd"/>
            <w:r w:rsidRPr="009F6CCB">
              <w:rPr>
                <w:rFonts w:ascii="Arial" w:hAnsi="Arial" w:cs="Arial"/>
                <w:sz w:val="20"/>
                <w:szCs w:val="20"/>
              </w:rPr>
              <w:t xml:space="preserve"> </w:t>
            </w:r>
            <w:proofErr w:type="spellStart"/>
            <w:r w:rsidRPr="009F6CCB">
              <w:rPr>
                <w:rFonts w:ascii="Arial" w:hAnsi="Arial" w:cs="Arial"/>
                <w:sz w:val="20"/>
                <w:szCs w:val="20"/>
              </w:rPr>
              <w:t>er</w:t>
            </w:r>
            <w:proofErr w:type="spellEnd"/>
            <w:r w:rsidRPr="009F6CCB">
              <w:rPr>
                <w:rFonts w:ascii="Arial" w:hAnsi="Arial" w:cs="Arial"/>
                <w:sz w:val="20"/>
                <w:szCs w:val="20"/>
              </w:rPr>
              <w:t xml:space="preserve"> </w:t>
            </w:r>
            <w:proofErr w:type="spellStart"/>
            <w:r w:rsidRPr="009F6CCB">
              <w:rPr>
                <w:rFonts w:ascii="Arial" w:hAnsi="Arial" w:cs="Arial"/>
                <w:sz w:val="20"/>
                <w:szCs w:val="20"/>
              </w:rPr>
              <w:t>ar</w:t>
            </w:r>
            <w:proofErr w:type="spellEnd"/>
            <w:r w:rsidRPr="009F6CCB">
              <w:rPr>
                <w:rFonts w:ascii="Arial" w:hAnsi="Arial" w:cs="Arial"/>
                <w:sz w:val="20"/>
                <w:szCs w:val="20"/>
              </w:rPr>
              <w:t xml:space="preserve"> </w:t>
            </w:r>
            <w:proofErr w:type="spellStart"/>
            <w:r w:rsidRPr="009F6CCB">
              <w:rPr>
                <w:rFonts w:ascii="Arial" w:hAnsi="Arial" w:cs="Arial"/>
                <w:sz w:val="20"/>
                <w:szCs w:val="20"/>
              </w:rPr>
              <w:t>wh</w:t>
            </w:r>
            <w:proofErr w:type="spellEnd"/>
          </w:p>
        </w:tc>
        <w:tc>
          <w:tcPr>
            <w:tcW w:w="5900" w:type="dxa"/>
          </w:tcPr>
          <w:p w:rsidR="007B0852" w:rsidRDefault="007B0852" w:rsidP="00DC33D5">
            <w:pPr>
              <w:spacing w:before="20" w:after="20"/>
              <w:rPr>
                <w:rFonts w:ascii="Arial" w:hAnsi="Arial" w:cs="Arial"/>
                <w:sz w:val="20"/>
                <w:szCs w:val="20"/>
              </w:rPr>
            </w:pPr>
            <w:r>
              <w:rPr>
                <w:rFonts w:ascii="Arial" w:hAnsi="Arial" w:cs="Arial"/>
                <w:sz w:val="20"/>
                <w:szCs w:val="20"/>
              </w:rPr>
              <w:t>‘</w:t>
            </w:r>
            <w:proofErr w:type="spellStart"/>
            <w:r>
              <w:rPr>
                <w:rFonts w:ascii="Arial" w:hAnsi="Arial" w:cs="Arial"/>
                <w:sz w:val="20"/>
                <w:szCs w:val="20"/>
              </w:rPr>
              <w:t>ou</w:t>
            </w:r>
            <w:proofErr w:type="spellEnd"/>
            <w:r>
              <w:rPr>
                <w:rFonts w:ascii="Arial" w:hAnsi="Arial" w:cs="Arial"/>
                <w:sz w:val="20"/>
                <w:szCs w:val="20"/>
              </w:rPr>
              <w:t>’ as in ouch, ‘</w:t>
            </w:r>
            <w:proofErr w:type="spellStart"/>
            <w:r>
              <w:rPr>
                <w:rFonts w:ascii="Arial" w:hAnsi="Arial" w:cs="Arial"/>
                <w:sz w:val="20"/>
                <w:szCs w:val="20"/>
              </w:rPr>
              <w:t>ue</w:t>
            </w:r>
            <w:proofErr w:type="spellEnd"/>
            <w:r>
              <w:rPr>
                <w:rFonts w:ascii="Arial" w:hAnsi="Arial" w:cs="Arial"/>
                <w:sz w:val="20"/>
                <w:szCs w:val="20"/>
              </w:rPr>
              <w:t>’ as in blue, ‘</w:t>
            </w:r>
            <w:proofErr w:type="spellStart"/>
            <w:r>
              <w:rPr>
                <w:rFonts w:ascii="Arial" w:hAnsi="Arial" w:cs="Arial"/>
                <w:sz w:val="20"/>
                <w:szCs w:val="20"/>
              </w:rPr>
              <w:t>er</w:t>
            </w:r>
            <w:proofErr w:type="spellEnd"/>
            <w:r>
              <w:rPr>
                <w:rFonts w:ascii="Arial" w:hAnsi="Arial" w:cs="Arial"/>
                <w:sz w:val="20"/>
                <w:szCs w:val="20"/>
              </w:rPr>
              <w:t>’ as in mixer, ‘</w:t>
            </w:r>
            <w:proofErr w:type="spellStart"/>
            <w:r>
              <w:rPr>
                <w:rFonts w:ascii="Arial" w:hAnsi="Arial" w:cs="Arial"/>
                <w:sz w:val="20"/>
                <w:szCs w:val="20"/>
              </w:rPr>
              <w:t>ar</w:t>
            </w:r>
            <w:proofErr w:type="spellEnd"/>
            <w:r>
              <w:rPr>
                <w:rFonts w:ascii="Arial" w:hAnsi="Arial" w:cs="Arial"/>
                <w:sz w:val="20"/>
                <w:szCs w:val="20"/>
              </w:rPr>
              <w:t>’ as in arm, ‘</w:t>
            </w:r>
            <w:proofErr w:type="spellStart"/>
            <w:r>
              <w:rPr>
                <w:rFonts w:ascii="Arial" w:hAnsi="Arial" w:cs="Arial"/>
                <w:sz w:val="20"/>
                <w:szCs w:val="20"/>
              </w:rPr>
              <w:t>wh</w:t>
            </w:r>
            <w:proofErr w:type="spellEnd"/>
            <w:r>
              <w:rPr>
                <w:rFonts w:ascii="Arial" w:hAnsi="Arial" w:cs="Arial"/>
                <w:sz w:val="20"/>
                <w:szCs w:val="20"/>
              </w:rPr>
              <w:t>’ as in whistle.</w:t>
            </w:r>
          </w:p>
          <w:p w:rsidR="007B0852" w:rsidRDefault="007B0852" w:rsidP="00DC33D5">
            <w:pPr>
              <w:spacing w:before="20" w:after="20"/>
              <w:rPr>
                <w:rFonts w:ascii="Arial" w:hAnsi="Arial" w:cs="Arial"/>
                <w:sz w:val="20"/>
                <w:szCs w:val="20"/>
              </w:rPr>
            </w:pPr>
            <w:r w:rsidRPr="009F6CCB">
              <w:rPr>
                <w:rFonts w:ascii="Arial" w:hAnsi="Arial" w:cs="Arial"/>
                <w:sz w:val="20"/>
                <w:szCs w:val="20"/>
              </w:rPr>
              <w:t xml:space="preserve">‘oi’ as in oil / boil used as an initial or medial sound.  </w:t>
            </w:r>
          </w:p>
          <w:p w:rsidR="007B0852" w:rsidRPr="009F6CCB" w:rsidRDefault="007B0852" w:rsidP="00DC33D5">
            <w:pPr>
              <w:spacing w:before="20" w:after="20"/>
              <w:rPr>
                <w:rFonts w:ascii="Arial" w:hAnsi="Arial" w:cs="Arial"/>
                <w:sz w:val="20"/>
                <w:szCs w:val="20"/>
              </w:rPr>
            </w:pPr>
            <w:r w:rsidRPr="009F6CCB">
              <w:rPr>
                <w:rFonts w:ascii="Arial" w:hAnsi="Arial" w:cs="Arial"/>
                <w:sz w:val="20"/>
                <w:szCs w:val="20"/>
              </w:rPr>
              <w:t>Phonetic Stage introduces ‘oy’ as in boy / toy as a final sound.</w:t>
            </w:r>
          </w:p>
        </w:tc>
      </w:tr>
    </w:tbl>
    <w:p w:rsidR="007B0852" w:rsidRPr="009F6CCB" w:rsidRDefault="007B0852" w:rsidP="007B0852">
      <w:pPr>
        <w:spacing w:after="0" w:line="240" w:lineRule="auto"/>
        <w:ind w:left="-1260"/>
        <w:jc w:val="both"/>
        <w:rPr>
          <w:rFonts w:ascii="Arial" w:eastAsia="Times New Roman" w:hAnsi="Arial" w:cs="Arial"/>
          <w:b/>
          <w:color w:val="FF0000"/>
          <w:sz w:val="20"/>
          <w:szCs w:val="20"/>
          <w:lang w:eastAsia="en-GB"/>
        </w:rPr>
      </w:pPr>
    </w:p>
    <w:p w:rsidR="007B0852" w:rsidRDefault="007B0852" w:rsidP="007B0852">
      <w:pPr>
        <w:spacing w:after="0" w:line="240" w:lineRule="auto"/>
        <w:ind w:left="-1260"/>
        <w:jc w:val="both"/>
        <w:rPr>
          <w:rFonts w:ascii="Arial" w:eastAsia="Times New Roman" w:hAnsi="Arial" w:cs="Arial"/>
          <w:b/>
          <w:color w:val="FF0000"/>
          <w:sz w:val="20"/>
          <w:szCs w:val="20"/>
          <w:lang w:eastAsia="en-GB"/>
        </w:rPr>
      </w:pPr>
      <w:r w:rsidRPr="009F6CCB">
        <w:rPr>
          <w:rFonts w:ascii="Arial" w:eastAsia="Times New Roman" w:hAnsi="Arial" w:cs="Arial"/>
          <w:b/>
          <w:color w:val="FF0000"/>
          <w:sz w:val="20"/>
          <w:szCs w:val="20"/>
          <w:lang w:eastAsia="en-GB"/>
        </w:rPr>
        <w:t xml:space="preserve">          </w:t>
      </w:r>
      <w:r w:rsidRPr="009F6CCB">
        <w:rPr>
          <w:rFonts w:ascii="Arial" w:eastAsia="Times New Roman" w:hAnsi="Arial" w:cs="Arial"/>
          <w:b/>
          <w:color w:val="FF0000"/>
          <w:sz w:val="20"/>
          <w:szCs w:val="20"/>
          <w:lang w:eastAsia="en-GB"/>
        </w:rPr>
        <w:tab/>
        <w:t xml:space="preserve"> </w:t>
      </w:r>
    </w:p>
    <w:p w:rsidR="007B0852" w:rsidRDefault="007B0852" w:rsidP="007B0852">
      <w:pPr>
        <w:spacing w:after="0" w:line="240" w:lineRule="auto"/>
        <w:ind w:left="-1260"/>
        <w:jc w:val="both"/>
        <w:rPr>
          <w:rFonts w:ascii="Arial" w:eastAsia="Times New Roman" w:hAnsi="Arial" w:cs="Arial"/>
          <w:b/>
          <w:color w:val="FF0000"/>
          <w:sz w:val="20"/>
          <w:szCs w:val="20"/>
          <w:lang w:eastAsia="en-GB"/>
        </w:rPr>
      </w:pPr>
    </w:p>
    <w:p w:rsidR="007B0852" w:rsidRPr="00EA100F" w:rsidRDefault="007B0852" w:rsidP="007B0852">
      <w:pPr>
        <w:pBdr>
          <w:top w:val="single" w:sz="4" w:space="1" w:color="auto"/>
          <w:left w:val="single" w:sz="4" w:space="4" w:color="auto"/>
          <w:bottom w:val="single" w:sz="4" w:space="1" w:color="auto"/>
          <w:right w:val="single" w:sz="4" w:space="9" w:color="auto"/>
        </w:pBdr>
        <w:spacing w:after="0" w:line="240" w:lineRule="auto"/>
        <w:ind w:firstLine="142"/>
        <w:jc w:val="both"/>
        <w:rPr>
          <w:rFonts w:ascii="Arial" w:eastAsia="Times New Roman" w:hAnsi="Arial" w:cs="Arial"/>
          <w:b/>
          <w:color w:val="FF0000"/>
          <w:sz w:val="20"/>
          <w:szCs w:val="20"/>
          <w:lang w:eastAsia="en-GB"/>
        </w:rPr>
      </w:pPr>
      <w:r w:rsidRPr="009F6CCB">
        <w:rPr>
          <w:rFonts w:ascii="Arial" w:eastAsia="Times New Roman" w:hAnsi="Arial" w:cs="Arial"/>
          <w:b/>
          <w:color w:val="000000" w:themeColor="text1"/>
          <w:sz w:val="20"/>
          <w:szCs w:val="20"/>
          <w:lang w:eastAsia="en-GB"/>
        </w:rPr>
        <w:t>FIRST 100 HIGH FREQUENCY WORDS</w:t>
      </w:r>
      <w:r>
        <w:rPr>
          <w:rStyle w:val="FootnoteReference"/>
          <w:rFonts w:ascii="Arial" w:eastAsia="Times New Roman" w:hAnsi="Arial" w:cs="Arial"/>
          <w:b/>
          <w:color w:val="000000" w:themeColor="text1"/>
          <w:sz w:val="20"/>
          <w:szCs w:val="20"/>
          <w:lang w:eastAsia="en-GB"/>
        </w:rPr>
        <w:footnoteReference w:id="3"/>
      </w:r>
    </w:p>
    <w:p w:rsidR="007B0852" w:rsidRPr="009F6CCB" w:rsidRDefault="007B0852" w:rsidP="007B0852">
      <w:pPr>
        <w:spacing w:after="0" w:line="240" w:lineRule="auto"/>
        <w:ind w:left="-1260"/>
        <w:jc w:val="both"/>
        <w:rPr>
          <w:rFonts w:ascii="Arial" w:eastAsia="Times New Roman" w:hAnsi="Arial" w:cs="Arial"/>
          <w:b/>
          <w:color w:val="FF0000"/>
          <w:sz w:val="20"/>
          <w:szCs w:val="20"/>
          <w:lang w:eastAsia="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237"/>
      </w:tblGrid>
      <w:tr w:rsidR="007B0852" w:rsidRPr="009F6CCB" w:rsidTr="00DC33D5">
        <w:trPr>
          <w:trHeight w:val="309"/>
        </w:trPr>
        <w:tc>
          <w:tcPr>
            <w:tcW w:w="3119" w:type="dxa"/>
          </w:tcPr>
          <w:p w:rsidR="007B0852" w:rsidRPr="009F6CCB" w:rsidRDefault="007B0852" w:rsidP="00DC33D5">
            <w:pPr>
              <w:spacing w:before="20" w:after="20" w:line="240" w:lineRule="auto"/>
              <w:rPr>
                <w:rFonts w:ascii="Arial" w:eastAsia="Times New Roman" w:hAnsi="Arial" w:cs="Arial"/>
                <w:sz w:val="20"/>
                <w:szCs w:val="20"/>
                <w:lang w:eastAsia="en-GB"/>
              </w:rPr>
            </w:pPr>
            <w:r w:rsidRPr="009F6CCB">
              <w:rPr>
                <w:rFonts w:ascii="Arial" w:eastAsia="Times New Roman" w:hAnsi="Arial" w:cs="Arial"/>
                <w:sz w:val="20"/>
                <w:szCs w:val="20"/>
                <w:lang w:eastAsia="en-GB"/>
              </w:rPr>
              <w:t>High Frequency Words 1- 25</w:t>
            </w:r>
          </w:p>
          <w:p w:rsidR="007B0852" w:rsidRPr="009F6CCB" w:rsidRDefault="007B0852" w:rsidP="00DC33D5">
            <w:pPr>
              <w:spacing w:before="20" w:after="20" w:line="240" w:lineRule="auto"/>
              <w:rPr>
                <w:rFonts w:ascii="Arial" w:eastAsia="Times New Roman" w:hAnsi="Arial" w:cs="Arial"/>
                <w:sz w:val="20"/>
                <w:szCs w:val="20"/>
                <w:lang w:eastAsia="en-GB"/>
              </w:rPr>
            </w:pPr>
          </w:p>
        </w:tc>
        <w:tc>
          <w:tcPr>
            <w:tcW w:w="6237" w:type="dxa"/>
          </w:tcPr>
          <w:p w:rsidR="007B0852" w:rsidRPr="009F6CCB" w:rsidRDefault="007B0852" w:rsidP="00DC33D5">
            <w:pPr>
              <w:spacing w:before="20" w:after="2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of and a </w:t>
            </w:r>
            <w:proofErr w:type="spellStart"/>
            <w:r>
              <w:rPr>
                <w:rFonts w:ascii="Arial" w:eastAsia="Times New Roman" w:hAnsi="Arial" w:cs="Arial"/>
                <w:sz w:val="20"/>
                <w:szCs w:val="20"/>
                <w:lang w:eastAsia="en-GB"/>
              </w:rPr>
              <w:t>to</w:t>
            </w:r>
            <w:proofErr w:type="spellEnd"/>
            <w:r>
              <w:rPr>
                <w:rFonts w:ascii="Arial" w:eastAsia="Times New Roman" w:hAnsi="Arial" w:cs="Arial"/>
                <w:sz w:val="20"/>
                <w:szCs w:val="20"/>
                <w:lang w:eastAsia="en-GB"/>
              </w:rPr>
              <w:t xml:space="preserve"> in is you that it he was for on are as with his </w:t>
            </w:r>
            <w:proofErr w:type="spellStart"/>
            <w:r>
              <w:rPr>
                <w:rFonts w:ascii="Arial" w:eastAsia="Times New Roman" w:hAnsi="Arial" w:cs="Arial"/>
                <w:sz w:val="20"/>
                <w:szCs w:val="20"/>
                <w:lang w:eastAsia="en-GB"/>
              </w:rPr>
              <w:t>they</w:t>
            </w:r>
            <w:proofErr w:type="spellEnd"/>
            <w:r>
              <w:rPr>
                <w:rFonts w:ascii="Arial" w:eastAsia="Times New Roman" w:hAnsi="Arial" w:cs="Arial"/>
                <w:sz w:val="20"/>
                <w:szCs w:val="20"/>
                <w:lang w:eastAsia="en-GB"/>
              </w:rPr>
              <w:t xml:space="preserve"> I </w:t>
            </w:r>
            <w:proofErr w:type="spellStart"/>
            <w:r>
              <w:rPr>
                <w:rFonts w:ascii="Arial" w:eastAsia="Times New Roman" w:hAnsi="Arial" w:cs="Arial"/>
                <w:sz w:val="20"/>
                <w:szCs w:val="20"/>
                <w:lang w:eastAsia="en-GB"/>
              </w:rPr>
              <w:t>at</w:t>
            </w:r>
            <w:proofErr w:type="spellEnd"/>
            <w:r>
              <w:rPr>
                <w:rFonts w:ascii="Arial" w:eastAsia="Times New Roman" w:hAnsi="Arial" w:cs="Arial"/>
                <w:sz w:val="20"/>
                <w:szCs w:val="20"/>
                <w:lang w:eastAsia="en-GB"/>
              </w:rPr>
              <w:t xml:space="preserve"> be this have from</w:t>
            </w:r>
          </w:p>
        </w:tc>
      </w:tr>
      <w:tr w:rsidR="007B0852" w:rsidRPr="009F6CCB" w:rsidTr="00DC33D5">
        <w:trPr>
          <w:trHeight w:val="426"/>
        </w:trPr>
        <w:tc>
          <w:tcPr>
            <w:tcW w:w="3119" w:type="dxa"/>
          </w:tcPr>
          <w:p w:rsidR="007B0852" w:rsidRPr="009F6CCB" w:rsidRDefault="007B0852" w:rsidP="00DC33D5">
            <w:pPr>
              <w:spacing w:before="20" w:after="20" w:line="240" w:lineRule="auto"/>
              <w:rPr>
                <w:rFonts w:ascii="Arial" w:eastAsia="Times New Roman" w:hAnsi="Arial" w:cs="Arial"/>
                <w:sz w:val="20"/>
                <w:szCs w:val="20"/>
                <w:lang w:eastAsia="en-GB"/>
              </w:rPr>
            </w:pPr>
            <w:r w:rsidRPr="009F6CCB">
              <w:rPr>
                <w:rFonts w:ascii="Arial" w:eastAsia="Times New Roman" w:hAnsi="Arial" w:cs="Arial"/>
                <w:sz w:val="20"/>
                <w:szCs w:val="20"/>
                <w:lang w:eastAsia="en-GB"/>
              </w:rPr>
              <w:t>High Frequency Words 26 - 50</w:t>
            </w:r>
          </w:p>
          <w:p w:rsidR="007B0852" w:rsidRPr="009F6CCB" w:rsidRDefault="007B0852" w:rsidP="00DC33D5">
            <w:pPr>
              <w:spacing w:before="20" w:after="20" w:line="240" w:lineRule="auto"/>
              <w:rPr>
                <w:rFonts w:ascii="Arial" w:eastAsia="Times New Roman" w:hAnsi="Arial" w:cs="Arial"/>
                <w:sz w:val="20"/>
                <w:szCs w:val="20"/>
                <w:lang w:eastAsia="en-GB"/>
              </w:rPr>
            </w:pPr>
          </w:p>
        </w:tc>
        <w:tc>
          <w:tcPr>
            <w:tcW w:w="6237" w:type="dxa"/>
          </w:tcPr>
          <w:p w:rsidR="007B0852" w:rsidRPr="009F6CCB" w:rsidRDefault="007B0852" w:rsidP="00DC33D5">
            <w:pPr>
              <w:spacing w:before="20" w:after="2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or one had by words but not what all were we when </w:t>
            </w:r>
            <w:proofErr w:type="spellStart"/>
            <w:r>
              <w:rPr>
                <w:rFonts w:ascii="Arial" w:eastAsia="Times New Roman" w:hAnsi="Arial" w:cs="Arial"/>
                <w:sz w:val="20"/>
                <w:szCs w:val="20"/>
                <w:lang w:eastAsia="en-GB"/>
              </w:rPr>
              <w:t>your</w:t>
            </w:r>
            <w:proofErr w:type="spellEnd"/>
            <w:r>
              <w:rPr>
                <w:rFonts w:ascii="Arial" w:eastAsia="Times New Roman" w:hAnsi="Arial" w:cs="Arial"/>
                <w:sz w:val="20"/>
                <w:szCs w:val="20"/>
                <w:lang w:eastAsia="en-GB"/>
              </w:rPr>
              <w:t xml:space="preserve"> can said there use an each which she do how their if</w:t>
            </w:r>
          </w:p>
        </w:tc>
      </w:tr>
      <w:tr w:rsidR="007B0852" w:rsidRPr="009F6CCB" w:rsidTr="00DC33D5">
        <w:trPr>
          <w:trHeight w:val="415"/>
        </w:trPr>
        <w:tc>
          <w:tcPr>
            <w:tcW w:w="3119" w:type="dxa"/>
          </w:tcPr>
          <w:p w:rsidR="007B0852" w:rsidRPr="009F6CCB" w:rsidRDefault="007B0852" w:rsidP="00DC33D5">
            <w:pPr>
              <w:spacing w:before="20" w:after="20" w:line="240" w:lineRule="auto"/>
              <w:rPr>
                <w:rFonts w:ascii="Arial" w:eastAsia="Times New Roman" w:hAnsi="Arial" w:cs="Arial"/>
                <w:sz w:val="20"/>
                <w:szCs w:val="20"/>
                <w:lang w:eastAsia="en-GB"/>
              </w:rPr>
            </w:pPr>
            <w:r w:rsidRPr="009F6CCB">
              <w:rPr>
                <w:rFonts w:ascii="Arial" w:eastAsia="Times New Roman" w:hAnsi="Arial" w:cs="Arial"/>
                <w:sz w:val="20"/>
                <w:szCs w:val="20"/>
                <w:lang w:eastAsia="en-GB"/>
              </w:rPr>
              <w:t>High Frequency Words 51- 75</w:t>
            </w:r>
          </w:p>
          <w:p w:rsidR="007B0852" w:rsidRPr="009F6CCB" w:rsidRDefault="007B0852" w:rsidP="00DC33D5">
            <w:pPr>
              <w:spacing w:before="20" w:after="20" w:line="240" w:lineRule="auto"/>
              <w:rPr>
                <w:rFonts w:ascii="Arial" w:eastAsia="Times New Roman" w:hAnsi="Arial" w:cs="Arial"/>
                <w:sz w:val="20"/>
                <w:szCs w:val="20"/>
                <w:lang w:eastAsia="en-GB"/>
              </w:rPr>
            </w:pPr>
          </w:p>
        </w:tc>
        <w:tc>
          <w:tcPr>
            <w:tcW w:w="6237" w:type="dxa"/>
          </w:tcPr>
          <w:p w:rsidR="007B0852" w:rsidRPr="009F6CCB" w:rsidRDefault="007B0852" w:rsidP="00DC33D5">
            <w:pPr>
              <w:spacing w:before="20" w:after="20" w:line="240" w:lineRule="auto"/>
              <w:rPr>
                <w:rFonts w:ascii="Arial" w:eastAsia="Times New Roman" w:hAnsi="Arial" w:cs="Arial"/>
                <w:sz w:val="20"/>
                <w:szCs w:val="20"/>
                <w:lang w:eastAsia="en-GB"/>
              </w:rPr>
            </w:pPr>
            <w:r>
              <w:rPr>
                <w:rFonts w:ascii="Arial" w:eastAsia="Times New Roman" w:hAnsi="Arial" w:cs="Arial"/>
                <w:sz w:val="20"/>
                <w:szCs w:val="20"/>
                <w:lang w:eastAsia="en-GB"/>
              </w:rPr>
              <w:t>will up other about out many then them these so some her would make like him into time has look two more write go see</w:t>
            </w:r>
          </w:p>
        </w:tc>
      </w:tr>
      <w:tr w:rsidR="007B0852" w:rsidRPr="009F6CCB" w:rsidTr="00DC33D5">
        <w:trPr>
          <w:trHeight w:val="415"/>
        </w:trPr>
        <w:tc>
          <w:tcPr>
            <w:tcW w:w="3119" w:type="dxa"/>
          </w:tcPr>
          <w:p w:rsidR="007B0852" w:rsidRPr="009F6CCB" w:rsidRDefault="007B0852" w:rsidP="00DC33D5">
            <w:pPr>
              <w:spacing w:before="20" w:after="20" w:line="240" w:lineRule="auto"/>
              <w:rPr>
                <w:rFonts w:ascii="Arial" w:eastAsia="Times New Roman" w:hAnsi="Arial" w:cs="Arial"/>
                <w:sz w:val="20"/>
                <w:szCs w:val="20"/>
                <w:lang w:eastAsia="en-GB"/>
              </w:rPr>
            </w:pPr>
            <w:r w:rsidRPr="009F6CCB">
              <w:rPr>
                <w:rFonts w:ascii="Arial" w:eastAsia="Times New Roman" w:hAnsi="Arial" w:cs="Arial"/>
                <w:sz w:val="20"/>
                <w:szCs w:val="20"/>
                <w:lang w:eastAsia="en-GB"/>
              </w:rPr>
              <w:t>High Frequency Words 76- 100</w:t>
            </w:r>
          </w:p>
          <w:p w:rsidR="007B0852" w:rsidRPr="009F6CCB" w:rsidRDefault="007B0852" w:rsidP="00DC33D5">
            <w:pPr>
              <w:spacing w:before="20" w:after="20" w:line="240" w:lineRule="auto"/>
              <w:rPr>
                <w:rFonts w:ascii="Arial" w:eastAsia="Times New Roman" w:hAnsi="Arial" w:cs="Arial"/>
                <w:sz w:val="20"/>
                <w:szCs w:val="20"/>
                <w:lang w:eastAsia="en-GB"/>
              </w:rPr>
            </w:pPr>
          </w:p>
        </w:tc>
        <w:tc>
          <w:tcPr>
            <w:tcW w:w="6237" w:type="dxa"/>
          </w:tcPr>
          <w:p w:rsidR="007B0852" w:rsidRPr="009F6CCB" w:rsidRDefault="007B0852" w:rsidP="00DC33D5">
            <w:pPr>
              <w:spacing w:before="20" w:after="20" w:line="240" w:lineRule="auto"/>
              <w:rPr>
                <w:rFonts w:ascii="Arial" w:eastAsia="Times New Roman" w:hAnsi="Arial" w:cs="Arial"/>
                <w:sz w:val="20"/>
                <w:szCs w:val="20"/>
                <w:lang w:eastAsia="en-GB"/>
              </w:rPr>
            </w:pPr>
            <w:r>
              <w:rPr>
                <w:rFonts w:ascii="Arial" w:eastAsia="Times New Roman" w:hAnsi="Arial" w:cs="Arial"/>
                <w:sz w:val="20"/>
                <w:szCs w:val="20"/>
                <w:lang w:eastAsia="en-GB"/>
              </w:rPr>
              <w:t>number no way could people my than first water been called who am its now find long down day did get come made may part</w:t>
            </w:r>
          </w:p>
        </w:tc>
      </w:tr>
    </w:tbl>
    <w:p w:rsidR="007B0852" w:rsidRPr="009F6CCB" w:rsidRDefault="007B0852" w:rsidP="007B0852">
      <w:pPr>
        <w:rPr>
          <w:rFonts w:ascii="Arial" w:hAnsi="Arial" w:cs="Arial"/>
          <w:sz w:val="20"/>
          <w:szCs w:val="20"/>
        </w:rPr>
      </w:pPr>
    </w:p>
    <w:p w:rsidR="007B0852" w:rsidRPr="0091224A" w:rsidRDefault="007B0852" w:rsidP="007B0852">
      <w:pPr>
        <w:jc w:val="center"/>
        <w:rPr>
          <w:rFonts w:ascii="Arial" w:hAnsi="Arial" w:cs="Arial"/>
          <w:b/>
          <w:color w:val="FF0000"/>
          <w:sz w:val="40"/>
          <w:szCs w:val="40"/>
        </w:rPr>
      </w:pPr>
      <w:r>
        <w:rPr>
          <w:rFonts w:ascii="Arial" w:hAnsi="Arial" w:cs="Arial"/>
          <w:b/>
          <w:color w:val="FF0000"/>
          <w:sz w:val="40"/>
          <w:szCs w:val="40"/>
        </w:rPr>
        <w:t>PHONETIC STAGE</w:t>
      </w:r>
    </w:p>
    <w:p w:rsidR="007B0852" w:rsidRDefault="007B0852" w:rsidP="007B0852">
      <w:pPr>
        <w:pBdr>
          <w:top w:val="single" w:sz="4" w:space="1" w:color="auto"/>
          <w:left w:val="single" w:sz="4" w:space="4" w:color="auto"/>
          <w:bottom w:val="single" w:sz="4" w:space="1" w:color="auto"/>
          <w:right w:val="single" w:sz="4" w:space="9" w:color="auto"/>
        </w:pBdr>
        <w:rPr>
          <w:rFonts w:ascii="Arial" w:hAnsi="Arial" w:cs="Arial"/>
          <w:b/>
          <w:color w:val="000000" w:themeColor="text1"/>
          <w:sz w:val="20"/>
          <w:szCs w:val="20"/>
        </w:rPr>
      </w:pPr>
      <w:r w:rsidRPr="009F6CCB">
        <w:rPr>
          <w:rFonts w:ascii="Arial" w:hAnsi="Arial" w:cs="Arial"/>
          <w:b/>
          <w:color w:val="000000" w:themeColor="text1"/>
          <w:sz w:val="20"/>
          <w:szCs w:val="20"/>
        </w:rPr>
        <w:t>BLENDS</w:t>
      </w:r>
    </w:p>
    <w:p w:rsidR="007B0852" w:rsidRPr="00C938D7" w:rsidRDefault="007B0852" w:rsidP="007B0852">
      <w:pPr>
        <w:rPr>
          <w:rFonts w:ascii="Arial" w:hAnsi="Arial" w:cs="Arial"/>
          <w:color w:val="000000" w:themeColor="text1"/>
          <w:sz w:val="20"/>
          <w:szCs w:val="20"/>
        </w:rPr>
      </w:pPr>
      <w:r>
        <w:rPr>
          <w:rFonts w:ascii="Arial" w:hAnsi="Arial" w:cs="Arial"/>
          <w:color w:val="000000" w:themeColor="text1"/>
          <w:sz w:val="20"/>
          <w:szCs w:val="20"/>
        </w:rPr>
        <w:t>Focus at the Phonetic Stage is on the general skill of blending with consonant blends.  A number of consonant blends can be focused on at a time.  Note that learners often find ‘r’ consonant blends tricky.</w:t>
      </w:r>
    </w:p>
    <w:tbl>
      <w:tblPr>
        <w:tblStyle w:val="TableGrid"/>
        <w:tblW w:w="9322" w:type="dxa"/>
        <w:tblLook w:val="04A0" w:firstRow="1" w:lastRow="0" w:firstColumn="1" w:lastColumn="0" w:noHBand="0" w:noVBand="1"/>
      </w:tblPr>
      <w:tblGrid>
        <w:gridCol w:w="3085"/>
        <w:gridCol w:w="1701"/>
        <w:gridCol w:w="4536"/>
      </w:tblGrid>
      <w:tr w:rsidR="007B0852" w:rsidRPr="009F6CCB" w:rsidTr="00DC33D5">
        <w:tc>
          <w:tcPr>
            <w:tcW w:w="3085" w:type="dxa"/>
          </w:tcPr>
          <w:p w:rsidR="007B0852" w:rsidRPr="009F6CCB" w:rsidRDefault="007B0852" w:rsidP="00DC33D5">
            <w:pPr>
              <w:spacing w:before="20" w:after="20"/>
              <w:rPr>
                <w:rFonts w:ascii="Arial" w:hAnsi="Arial" w:cs="Arial"/>
                <w:b/>
                <w:sz w:val="20"/>
                <w:szCs w:val="20"/>
              </w:rPr>
            </w:pPr>
            <w:r w:rsidRPr="009F6CCB">
              <w:rPr>
                <w:rFonts w:ascii="Arial" w:hAnsi="Arial" w:cs="Arial"/>
                <w:b/>
                <w:sz w:val="20"/>
                <w:szCs w:val="20"/>
              </w:rPr>
              <w:t>INITIAL CONSONANT BLENDS</w:t>
            </w:r>
          </w:p>
        </w:tc>
        <w:tc>
          <w:tcPr>
            <w:tcW w:w="1701" w:type="dxa"/>
          </w:tcPr>
          <w:p w:rsidR="007B0852" w:rsidRPr="009F6CCB" w:rsidRDefault="007B0852" w:rsidP="00DC33D5">
            <w:pPr>
              <w:spacing w:before="20" w:after="20"/>
              <w:rPr>
                <w:rFonts w:ascii="Arial" w:hAnsi="Arial" w:cs="Arial"/>
                <w:sz w:val="20"/>
                <w:szCs w:val="20"/>
              </w:rPr>
            </w:pPr>
            <w:proofErr w:type="spellStart"/>
            <w:r w:rsidRPr="009F6CCB">
              <w:rPr>
                <w:rFonts w:ascii="Arial" w:hAnsi="Arial" w:cs="Arial"/>
                <w:sz w:val="20"/>
                <w:szCs w:val="20"/>
              </w:rPr>
              <w:t>sl</w:t>
            </w:r>
            <w:proofErr w:type="spellEnd"/>
            <w:r w:rsidRPr="009F6CCB">
              <w:rPr>
                <w:rFonts w:ascii="Arial" w:hAnsi="Arial" w:cs="Arial"/>
                <w:sz w:val="20"/>
                <w:szCs w:val="20"/>
              </w:rPr>
              <w:t xml:space="preserve">  </w:t>
            </w:r>
            <w:proofErr w:type="spellStart"/>
            <w:r w:rsidRPr="009F6CCB">
              <w:rPr>
                <w:rFonts w:ascii="Arial" w:hAnsi="Arial" w:cs="Arial"/>
                <w:sz w:val="20"/>
                <w:szCs w:val="20"/>
              </w:rPr>
              <w:t>sw</w:t>
            </w:r>
            <w:proofErr w:type="spellEnd"/>
            <w:r w:rsidRPr="009F6CCB">
              <w:rPr>
                <w:rFonts w:ascii="Arial" w:hAnsi="Arial" w:cs="Arial"/>
                <w:sz w:val="20"/>
                <w:szCs w:val="20"/>
              </w:rPr>
              <w:t xml:space="preserve">  </w:t>
            </w:r>
            <w:proofErr w:type="spellStart"/>
            <w:r w:rsidRPr="009F6CCB">
              <w:rPr>
                <w:rFonts w:ascii="Arial" w:hAnsi="Arial" w:cs="Arial"/>
                <w:sz w:val="20"/>
                <w:szCs w:val="20"/>
              </w:rPr>
              <w:t>tw</w:t>
            </w:r>
            <w:proofErr w:type="spellEnd"/>
            <w:r w:rsidRPr="009F6CCB">
              <w:rPr>
                <w:rFonts w:ascii="Arial" w:hAnsi="Arial" w:cs="Arial"/>
                <w:sz w:val="20"/>
                <w:szCs w:val="20"/>
              </w:rPr>
              <w:t xml:space="preserve">  </w:t>
            </w:r>
            <w:proofErr w:type="spellStart"/>
            <w:r w:rsidRPr="009F6CCB">
              <w:rPr>
                <w:rFonts w:ascii="Arial" w:hAnsi="Arial" w:cs="Arial"/>
                <w:sz w:val="20"/>
                <w:szCs w:val="20"/>
              </w:rPr>
              <w:t>br</w:t>
            </w:r>
            <w:proofErr w:type="spellEnd"/>
            <w:r w:rsidRPr="009F6CCB">
              <w:rPr>
                <w:rFonts w:ascii="Arial" w:hAnsi="Arial" w:cs="Arial"/>
                <w:sz w:val="20"/>
                <w:szCs w:val="20"/>
              </w:rPr>
              <w:t xml:space="preserve">  </w:t>
            </w:r>
            <w:proofErr w:type="spellStart"/>
            <w:r w:rsidRPr="009F6CCB">
              <w:rPr>
                <w:rFonts w:ascii="Arial" w:hAnsi="Arial" w:cs="Arial"/>
                <w:sz w:val="20"/>
                <w:szCs w:val="20"/>
              </w:rPr>
              <w:t>cr</w:t>
            </w:r>
            <w:proofErr w:type="spellEnd"/>
            <w:r w:rsidRPr="009F6CCB">
              <w:rPr>
                <w:rFonts w:ascii="Arial" w:hAnsi="Arial" w:cs="Arial"/>
                <w:sz w:val="20"/>
                <w:szCs w:val="20"/>
              </w:rPr>
              <w:t xml:space="preserve"> </w:t>
            </w:r>
            <w:proofErr w:type="spellStart"/>
            <w:r w:rsidRPr="009F6CCB">
              <w:rPr>
                <w:rFonts w:ascii="Arial" w:hAnsi="Arial" w:cs="Arial"/>
                <w:sz w:val="20"/>
                <w:szCs w:val="20"/>
              </w:rPr>
              <w:t>dr</w:t>
            </w:r>
            <w:proofErr w:type="spellEnd"/>
            <w:r w:rsidRPr="009F6CCB">
              <w:rPr>
                <w:rFonts w:ascii="Arial" w:hAnsi="Arial" w:cs="Arial"/>
                <w:sz w:val="20"/>
                <w:szCs w:val="20"/>
              </w:rPr>
              <w:t xml:space="preserve">  </w:t>
            </w:r>
            <w:proofErr w:type="spellStart"/>
            <w:r w:rsidRPr="009F6CCB">
              <w:rPr>
                <w:rFonts w:ascii="Arial" w:hAnsi="Arial" w:cs="Arial"/>
                <w:sz w:val="20"/>
                <w:szCs w:val="20"/>
              </w:rPr>
              <w:t>fr</w:t>
            </w:r>
            <w:proofErr w:type="spellEnd"/>
            <w:r w:rsidRPr="009F6CCB">
              <w:rPr>
                <w:rFonts w:ascii="Arial" w:hAnsi="Arial" w:cs="Arial"/>
                <w:sz w:val="20"/>
                <w:szCs w:val="20"/>
              </w:rPr>
              <w:t xml:space="preserve">  gr  </w:t>
            </w:r>
            <w:proofErr w:type="spellStart"/>
            <w:r w:rsidRPr="009F6CCB">
              <w:rPr>
                <w:rFonts w:ascii="Arial" w:hAnsi="Arial" w:cs="Arial"/>
                <w:sz w:val="20"/>
                <w:szCs w:val="20"/>
              </w:rPr>
              <w:t>pr</w:t>
            </w:r>
            <w:proofErr w:type="spellEnd"/>
            <w:r w:rsidRPr="009F6CCB">
              <w:rPr>
                <w:rFonts w:ascii="Arial" w:hAnsi="Arial" w:cs="Arial"/>
                <w:sz w:val="20"/>
                <w:szCs w:val="20"/>
              </w:rPr>
              <w:t xml:space="preserve">  </w:t>
            </w:r>
            <w:proofErr w:type="spellStart"/>
            <w:r w:rsidRPr="009F6CCB">
              <w:rPr>
                <w:rFonts w:ascii="Arial" w:hAnsi="Arial" w:cs="Arial"/>
                <w:sz w:val="20"/>
                <w:szCs w:val="20"/>
              </w:rPr>
              <w:t>tr</w:t>
            </w:r>
            <w:proofErr w:type="spellEnd"/>
            <w:r w:rsidRPr="009F6CCB">
              <w:rPr>
                <w:rFonts w:ascii="Arial" w:hAnsi="Arial" w:cs="Arial"/>
                <w:sz w:val="20"/>
                <w:szCs w:val="20"/>
              </w:rPr>
              <w:t xml:space="preserve">  </w:t>
            </w:r>
            <w:proofErr w:type="spellStart"/>
            <w:r w:rsidRPr="009F6CCB">
              <w:rPr>
                <w:rFonts w:ascii="Arial" w:hAnsi="Arial" w:cs="Arial"/>
                <w:sz w:val="20"/>
                <w:szCs w:val="20"/>
              </w:rPr>
              <w:t>thr</w:t>
            </w:r>
            <w:proofErr w:type="spellEnd"/>
            <w:r w:rsidRPr="009F6CCB">
              <w:rPr>
                <w:rFonts w:ascii="Arial" w:hAnsi="Arial" w:cs="Arial"/>
                <w:sz w:val="20"/>
                <w:szCs w:val="20"/>
              </w:rPr>
              <w:t xml:space="preserve">  </w:t>
            </w:r>
            <w:proofErr w:type="spellStart"/>
            <w:r w:rsidRPr="009F6CCB">
              <w:rPr>
                <w:rFonts w:ascii="Arial" w:hAnsi="Arial" w:cs="Arial"/>
                <w:sz w:val="20"/>
                <w:szCs w:val="20"/>
              </w:rPr>
              <w:t>sc</w:t>
            </w:r>
            <w:proofErr w:type="spellEnd"/>
            <w:r w:rsidRPr="009F6CCB">
              <w:rPr>
                <w:rFonts w:ascii="Arial" w:hAnsi="Arial" w:cs="Arial"/>
                <w:sz w:val="20"/>
                <w:szCs w:val="20"/>
              </w:rPr>
              <w:t xml:space="preserve">  </w:t>
            </w:r>
            <w:proofErr w:type="spellStart"/>
            <w:r w:rsidRPr="009F6CCB">
              <w:rPr>
                <w:rFonts w:ascii="Arial" w:hAnsi="Arial" w:cs="Arial"/>
                <w:sz w:val="20"/>
                <w:szCs w:val="20"/>
              </w:rPr>
              <w:t>sk</w:t>
            </w:r>
            <w:proofErr w:type="spellEnd"/>
            <w:r w:rsidRPr="009F6CCB">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sm</w:t>
            </w:r>
            <w:proofErr w:type="spellEnd"/>
            <w:r>
              <w:rPr>
                <w:rFonts w:ascii="Arial" w:hAnsi="Arial" w:cs="Arial"/>
                <w:sz w:val="20"/>
                <w:szCs w:val="20"/>
              </w:rPr>
              <w:t xml:space="preserve">  </w:t>
            </w:r>
            <w:proofErr w:type="spellStart"/>
            <w:r>
              <w:rPr>
                <w:rFonts w:ascii="Arial" w:hAnsi="Arial" w:cs="Arial"/>
                <w:sz w:val="20"/>
                <w:szCs w:val="20"/>
              </w:rPr>
              <w:t>sn</w:t>
            </w:r>
            <w:proofErr w:type="spellEnd"/>
            <w:r>
              <w:rPr>
                <w:rFonts w:ascii="Arial" w:hAnsi="Arial" w:cs="Arial"/>
                <w:sz w:val="20"/>
                <w:szCs w:val="20"/>
              </w:rPr>
              <w:t xml:space="preserve">  </w:t>
            </w:r>
            <w:proofErr w:type="spellStart"/>
            <w:r>
              <w:rPr>
                <w:rFonts w:ascii="Arial" w:hAnsi="Arial" w:cs="Arial"/>
                <w:sz w:val="20"/>
                <w:szCs w:val="20"/>
              </w:rPr>
              <w:t>sp</w:t>
            </w:r>
            <w:proofErr w:type="spellEnd"/>
            <w:r>
              <w:rPr>
                <w:rFonts w:ascii="Arial" w:hAnsi="Arial" w:cs="Arial"/>
                <w:sz w:val="20"/>
                <w:szCs w:val="20"/>
              </w:rPr>
              <w:t xml:space="preserve">  </w:t>
            </w:r>
            <w:proofErr w:type="spellStart"/>
            <w:r>
              <w:rPr>
                <w:rFonts w:ascii="Arial" w:hAnsi="Arial" w:cs="Arial"/>
                <w:sz w:val="20"/>
                <w:szCs w:val="20"/>
              </w:rPr>
              <w:t>st</w:t>
            </w:r>
            <w:proofErr w:type="spellEnd"/>
            <w:r>
              <w:rPr>
                <w:rFonts w:ascii="Arial" w:hAnsi="Arial" w:cs="Arial"/>
                <w:sz w:val="20"/>
                <w:szCs w:val="20"/>
              </w:rPr>
              <w:t xml:space="preserve">  </w:t>
            </w:r>
            <w:proofErr w:type="spellStart"/>
            <w:r>
              <w:rPr>
                <w:rFonts w:ascii="Arial" w:hAnsi="Arial" w:cs="Arial"/>
                <w:sz w:val="20"/>
                <w:szCs w:val="20"/>
              </w:rPr>
              <w:t>scr</w:t>
            </w:r>
            <w:proofErr w:type="spellEnd"/>
            <w:r>
              <w:rPr>
                <w:rFonts w:ascii="Arial" w:hAnsi="Arial" w:cs="Arial"/>
                <w:sz w:val="20"/>
                <w:szCs w:val="20"/>
              </w:rPr>
              <w:t xml:space="preserve">  </w:t>
            </w:r>
            <w:proofErr w:type="spellStart"/>
            <w:r>
              <w:rPr>
                <w:rFonts w:ascii="Arial" w:hAnsi="Arial" w:cs="Arial"/>
                <w:sz w:val="20"/>
                <w:szCs w:val="20"/>
              </w:rPr>
              <w:t>spl</w:t>
            </w:r>
            <w:proofErr w:type="spellEnd"/>
            <w:r>
              <w:rPr>
                <w:rFonts w:ascii="Arial" w:hAnsi="Arial" w:cs="Arial"/>
                <w:sz w:val="20"/>
                <w:szCs w:val="20"/>
              </w:rPr>
              <w:t xml:space="preserve"> </w:t>
            </w:r>
            <w:proofErr w:type="spellStart"/>
            <w:r w:rsidRPr="009F6CCB">
              <w:rPr>
                <w:rFonts w:ascii="Arial" w:hAnsi="Arial" w:cs="Arial"/>
                <w:sz w:val="20"/>
                <w:szCs w:val="20"/>
              </w:rPr>
              <w:t>spr</w:t>
            </w:r>
            <w:proofErr w:type="spellEnd"/>
            <w:r w:rsidRPr="009F6CCB">
              <w:rPr>
                <w:rFonts w:ascii="Arial" w:hAnsi="Arial" w:cs="Arial"/>
                <w:sz w:val="20"/>
                <w:szCs w:val="20"/>
              </w:rPr>
              <w:t xml:space="preserve">  </w:t>
            </w:r>
            <w:proofErr w:type="spellStart"/>
            <w:r w:rsidRPr="009F6CCB">
              <w:rPr>
                <w:rFonts w:ascii="Arial" w:hAnsi="Arial" w:cs="Arial"/>
                <w:sz w:val="20"/>
                <w:szCs w:val="20"/>
              </w:rPr>
              <w:t>str</w:t>
            </w:r>
            <w:proofErr w:type="spellEnd"/>
            <w:r w:rsidRPr="009F6CCB">
              <w:rPr>
                <w:rFonts w:ascii="Arial" w:hAnsi="Arial" w:cs="Arial"/>
                <w:sz w:val="20"/>
                <w:szCs w:val="20"/>
              </w:rPr>
              <w:t xml:space="preserve">  </w:t>
            </w:r>
          </w:p>
        </w:tc>
        <w:tc>
          <w:tcPr>
            <w:tcW w:w="4536" w:type="dxa"/>
          </w:tcPr>
          <w:p w:rsidR="007B0852" w:rsidRPr="009F6CCB" w:rsidRDefault="007B0852" w:rsidP="00DC33D5">
            <w:pPr>
              <w:spacing w:before="20" w:after="20"/>
              <w:rPr>
                <w:rFonts w:ascii="Arial" w:hAnsi="Arial" w:cs="Arial"/>
                <w:sz w:val="20"/>
                <w:szCs w:val="20"/>
              </w:rPr>
            </w:pPr>
            <w:r w:rsidRPr="009F6CCB">
              <w:rPr>
                <w:rFonts w:ascii="Arial" w:hAnsi="Arial" w:cs="Arial"/>
                <w:color w:val="000000" w:themeColor="text1"/>
                <w:sz w:val="20"/>
                <w:szCs w:val="20"/>
                <w:shd w:val="clear" w:color="auto" w:fill="FFFFFF"/>
              </w:rPr>
              <w:t>Note distinction between a blend (such as ‘</w:t>
            </w:r>
            <w:proofErr w:type="spellStart"/>
            <w:r w:rsidRPr="009F6CCB">
              <w:rPr>
                <w:rFonts w:ascii="Arial" w:hAnsi="Arial" w:cs="Arial"/>
                <w:color w:val="000000" w:themeColor="text1"/>
                <w:sz w:val="20"/>
                <w:szCs w:val="20"/>
                <w:shd w:val="clear" w:color="auto" w:fill="FFFFFF"/>
              </w:rPr>
              <w:t>sl</w:t>
            </w:r>
            <w:proofErr w:type="spellEnd"/>
            <w:r w:rsidRPr="009F6CCB">
              <w:rPr>
                <w:rFonts w:ascii="Arial" w:hAnsi="Arial" w:cs="Arial"/>
                <w:color w:val="000000" w:themeColor="text1"/>
                <w:sz w:val="20"/>
                <w:szCs w:val="20"/>
                <w:shd w:val="clear" w:color="auto" w:fill="FFFFFF"/>
              </w:rPr>
              <w:t>’) and a digraph (such as ‘</w:t>
            </w:r>
            <w:proofErr w:type="spellStart"/>
            <w:r w:rsidRPr="009F6CCB">
              <w:rPr>
                <w:rFonts w:ascii="Arial" w:hAnsi="Arial" w:cs="Arial"/>
                <w:color w:val="000000" w:themeColor="text1"/>
                <w:sz w:val="20"/>
                <w:szCs w:val="20"/>
                <w:shd w:val="clear" w:color="auto" w:fill="FFFFFF"/>
              </w:rPr>
              <w:t>sh</w:t>
            </w:r>
            <w:proofErr w:type="spellEnd"/>
            <w:r w:rsidRPr="009F6CCB">
              <w:rPr>
                <w:rFonts w:ascii="Arial" w:hAnsi="Arial" w:cs="Arial"/>
                <w:color w:val="000000" w:themeColor="text1"/>
                <w:sz w:val="20"/>
                <w:szCs w:val="20"/>
                <w:shd w:val="clear" w:color="auto" w:fill="FFFFFF"/>
              </w:rPr>
              <w:t xml:space="preserve">’). In a blend the two sounds, ‘s’ and ‘l’ can each be heard. In a digraph this is not so. </w:t>
            </w:r>
          </w:p>
        </w:tc>
      </w:tr>
      <w:tr w:rsidR="007B0852" w:rsidRPr="009F6CCB" w:rsidTr="00DC33D5">
        <w:tc>
          <w:tcPr>
            <w:tcW w:w="3085" w:type="dxa"/>
          </w:tcPr>
          <w:p w:rsidR="007B0852" w:rsidRPr="009F6CCB" w:rsidRDefault="007B0852" w:rsidP="00DC33D5">
            <w:pPr>
              <w:spacing w:before="20" w:after="20"/>
              <w:rPr>
                <w:rFonts w:ascii="Arial" w:hAnsi="Arial" w:cs="Arial"/>
                <w:b/>
                <w:sz w:val="20"/>
                <w:szCs w:val="20"/>
              </w:rPr>
            </w:pPr>
            <w:r w:rsidRPr="009F6CCB">
              <w:rPr>
                <w:rFonts w:ascii="Arial" w:hAnsi="Arial" w:cs="Arial"/>
                <w:b/>
                <w:sz w:val="20"/>
                <w:szCs w:val="20"/>
              </w:rPr>
              <w:t>FINAL CONSONANT BLENDS</w:t>
            </w:r>
          </w:p>
        </w:tc>
        <w:tc>
          <w:tcPr>
            <w:tcW w:w="1701" w:type="dxa"/>
          </w:tcPr>
          <w:p w:rsidR="007B0852" w:rsidRPr="009F6CCB" w:rsidRDefault="007B0852" w:rsidP="00DC33D5">
            <w:pPr>
              <w:spacing w:before="20" w:after="20"/>
              <w:rPr>
                <w:rFonts w:ascii="Arial" w:hAnsi="Arial" w:cs="Arial"/>
                <w:sz w:val="20"/>
                <w:szCs w:val="20"/>
              </w:rPr>
            </w:pPr>
            <w:r w:rsidRPr="009F6CCB">
              <w:rPr>
                <w:rFonts w:ascii="Arial" w:hAnsi="Arial" w:cs="Arial"/>
                <w:sz w:val="20"/>
                <w:szCs w:val="20"/>
              </w:rPr>
              <w:t>-</w:t>
            </w:r>
            <w:proofErr w:type="spellStart"/>
            <w:r w:rsidRPr="009F6CCB">
              <w:rPr>
                <w:rFonts w:ascii="Arial" w:hAnsi="Arial" w:cs="Arial"/>
                <w:sz w:val="20"/>
                <w:szCs w:val="20"/>
              </w:rPr>
              <w:t>sp</w:t>
            </w:r>
            <w:proofErr w:type="spellEnd"/>
            <w:r w:rsidRPr="009F6CCB">
              <w:rPr>
                <w:rFonts w:ascii="Arial" w:hAnsi="Arial" w:cs="Arial"/>
                <w:sz w:val="20"/>
                <w:szCs w:val="20"/>
              </w:rPr>
              <w:t xml:space="preserve">  -</w:t>
            </w:r>
            <w:proofErr w:type="spellStart"/>
            <w:r w:rsidRPr="009F6CCB">
              <w:rPr>
                <w:rFonts w:ascii="Arial" w:hAnsi="Arial" w:cs="Arial"/>
                <w:sz w:val="20"/>
                <w:szCs w:val="20"/>
              </w:rPr>
              <w:t>nt</w:t>
            </w:r>
            <w:proofErr w:type="spellEnd"/>
            <w:r w:rsidRPr="009F6CCB">
              <w:rPr>
                <w:rFonts w:ascii="Arial" w:hAnsi="Arial" w:cs="Arial"/>
                <w:sz w:val="20"/>
                <w:szCs w:val="20"/>
              </w:rPr>
              <w:t xml:space="preserve">  -</w:t>
            </w:r>
            <w:proofErr w:type="spellStart"/>
            <w:r w:rsidRPr="009F6CCB">
              <w:rPr>
                <w:rFonts w:ascii="Arial" w:hAnsi="Arial" w:cs="Arial"/>
                <w:sz w:val="20"/>
                <w:szCs w:val="20"/>
              </w:rPr>
              <w:t>nd</w:t>
            </w:r>
            <w:proofErr w:type="spellEnd"/>
            <w:r w:rsidRPr="009F6CCB">
              <w:rPr>
                <w:rFonts w:ascii="Arial" w:hAnsi="Arial" w:cs="Arial"/>
                <w:sz w:val="20"/>
                <w:szCs w:val="20"/>
              </w:rPr>
              <w:t xml:space="preserve">  -</w:t>
            </w:r>
            <w:proofErr w:type="spellStart"/>
            <w:r w:rsidRPr="009F6CCB">
              <w:rPr>
                <w:rFonts w:ascii="Arial" w:hAnsi="Arial" w:cs="Arial"/>
                <w:sz w:val="20"/>
                <w:szCs w:val="20"/>
              </w:rPr>
              <w:t>sk</w:t>
            </w:r>
            <w:proofErr w:type="spellEnd"/>
            <w:r w:rsidRPr="009F6CCB">
              <w:rPr>
                <w:rFonts w:ascii="Arial" w:hAnsi="Arial" w:cs="Arial"/>
                <w:sz w:val="20"/>
                <w:szCs w:val="20"/>
              </w:rPr>
              <w:t xml:space="preserve">  -</w:t>
            </w:r>
            <w:proofErr w:type="spellStart"/>
            <w:r w:rsidRPr="009F6CCB">
              <w:rPr>
                <w:rFonts w:ascii="Arial" w:hAnsi="Arial" w:cs="Arial"/>
                <w:sz w:val="20"/>
                <w:szCs w:val="20"/>
              </w:rPr>
              <w:t>sk</w:t>
            </w:r>
            <w:proofErr w:type="spellEnd"/>
            <w:r w:rsidRPr="009F6CCB">
              <w:rPr>
                <w:rFonts w:ascii="Arial" w:hAnsi="Arial" w:cs="Arial"/>
                <w:sz w:val="20"/>
                <w:szCs w:val="20"/>
              </w:rPr>
              <w:t xml:space="preserve">  -</w:t>
            </w:r>
            <w:proofErr w:type="spellStart"/>
            <w:r w:rsidRPr="009F6CCB">
              <w:rPr>
                <w:rFonts w:ascii="Arial" w:hAnsi="Arial" w:cs="Arial"/>
                <w:sz w:val="20"/>
                <w:szCs w:val="20"/>
              </w:rPr>
              <w:t>lt</w:t>
            </w:r>
            <w:proofErr w:type="spellEnd"/>
            <w:r w:rsidRPr="009F6CCB">
              <w:rPr>
                <w:rFonts w:ascii="Arial" w:hAnsi="Arial" w:cs="Arial"/>
                <w:sz w:val="20"/>
                <w:szCs w:val="20"/>
              </w:rPr>
              <w:t xml:space="preserve">  - </w:t>
            </w:r>
            <w:proofErr w:type="spellStart"/>
            <w:r w:rsidRPr="009F6CCB">
              <w:rPr>
                <w:rFonts w:ascii="Arial" w:hAnsi="Arial" w:cs="Arial"/>
                <w:sz w:val="20"/>
                <w:szCs w:val="20"/>
              </w:rPr>
              <w:t>lk</w:t>
            </w:r>
            <w:proofErr w:type="spellEnd"/>
            <w:r w:rsidRPr="009F6CCB">
              <w:rPr>
                <w:rFonts w:ascii="Arial" w:hAnsi="Arial" w:cs="Arial"/>
                <w:sz w:val="20"/>
                <w:szCs w:val="20"/>
              </w:rPr>
              <w:t xml:space="preserve">  -</w:t>
            </w:r>
            <w:proofErr w:type="spellStart"/>
            <w:r w:rsidRPr="009F6CCB">
              <w:rPr>
                <w:rFonts w:ascii="Arial" w:hAnsi="Arial" w:cs="Arial"/>
                <w:sz w:val="20"/>
                <w:szCs w:val="20"/>
              </w:rPr>
              <w:t>nk</w:t>
            </w:r>
            <w:proofErr w:type="spellEnd"/>
            <w:r w:rsidRPr="009F6CCB">
              <w:rPr>
                <w:rFonts w:ascii="Arial" w:hAnsi="Arial" w:cs="Arial"/>
                <w:sz w:val="20"/>
                <w:szCs w:val="20"/>
              </w:rPr>
              <w:t xml:space="preserve">  </w:t>
            </w:r>
          </w:p>
          <w:p w:rsidR="007B0852" w:rsidRPr="009F6CCB" w:rsidRDefault="007B0852" w:rsidP="00DC33D5">
            <w:pPr>
              <w:spacing w:before="20" w:after="20"/>
              <w:rPr>
                <w:rFonts w:ascii="Arial" w:hAnsi="Arial" w:cs="Arial"/>
                <w:sz w:val="20"/>
                <w:szCs w:val="20"/>
              </w:rPr>
            </w:pPr>
            <w:r w:rsidRPr="009F6CCB">
              <w:rPr>
                <w:rFonts w:ascii="Arial" w:hAnsi="Arial" w:cs="Arial"/>
                <w:sz w:val="20"/>
                <w:szCs w:val="20"/>
              </w:rPr>
              <w:t>-ng  -</w:t>
            </w:r>
            <w:proofErr w:type="spellStart"/>
            <w:r w:rsidRPr="009F6CCB">
              <w:rPr>
                <w:rFonts w:ascii="Arial" w:hAnsi="Arial" w:cs="Arial"/>
                <w:sz w:val="20"/>
                <w:szCs w:val="20"/>
              </w:rPr>
              <w:t>ld</w:t>
            </w:r>
            <w:proofErr w:type="spellEnd"/>
            <w:r w:rsidRPr="009F6CCB">
              <w:rPr>
                <w:rFonts w:ascii="Arial" w:hAnsi="Arial" w:cs="Arial"/>
                <w:sz w:val="20"/>
                <w:szCs w:val="20"/>
              </w:rPr>
              <w:t xml:space="preserve">  -</w:t>
            </w:r>
            <w:proofErr w:type="spellStart"/>
            <w:r w:rsidRPr="009F6CCB">
              <w:rPr>
                <w:rFonts w:ascii="Arial" w:hAnsi="Arial" w:cs="Arial"/>
                <w:sz w:val="20"/>
                <w:szCs w:val="20"/>
              </w:rPr>
              <w:t>ft</w:t>
            </w:r>
            <w:proofErr w:type="spellEnd"/>
          </w:p>
        </w:tc>
        <w:tc>
          <w:tcPr>
            <w:tcW w:w="4536" w:type="dxa"/>
          </w:tcPr>
          <w:p w:rsidR="007B0852" w:rsidRPr="009F6CCB" w:rsidRDefault="007B0852" w:rsidP="00DC33D5">
            <w:pPr>
              <w:spacing w:before="20" w:after="20"/>
              <w:rPr>
                <w:rFonts w:ascii="Arial" w:hAnsi="Arial" w:cs="Arial"/>
                <w:color w:val="222222"/>
                <w:sz w:val="20"/>
                <w:szCs w:val="20"/>
                <w:shd w:val="clear" w:color="auto" w:fill="FFFFFF"/>
              </w:rPr>
            </w:pPr>
          </w:p>
        </w:tc>
      </w:tr>
    </w:tbl>
    <w:p w:rsidR="007B0852" w:rsidRDefault="007B0852" w:rsidP="007B0852">
      <w:pPr>
        <w:rPr>
          <w:rFonts w:ascii="Arial" w:hAnsi="Arial" w:cs="Arial"/>
          <w:sz w:val="20"/>
          <w:szCs w:val="20"/>
        </w:rPr>
      </w:pPr>
    </w:p>
    <w:p w:rsidR="007B0852" w:rsidRPr="009F6CCB" w:rsidRDefault="007B0852" w:rsidP="007B0852">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9F6CCB">
        <w:rPr>
          <w:rFonts w:ascii="Arial" w:hAnsi="Arial" w:cs="Arial"/>
          <w:b/>
          <w:color w:val="000000" w:themeColor="text1"/>
          <w:sz w:val="20"/>
          <w:szCs w:val="20"/>
        </w:rPr>
        <w:lastRenderedPageBreak/>
        <w:t>LONG AND SHORT VOWELS</w:t>
      </w:r>
    </w:p>
    <w:p w:rsidR="007B0852" w:rsidRPr="009F6CCB" w:rsidRDefault="007B0852" w:rsidP="007B0852">
      <w:pPr>
        <w:rPr>
          <w:rFonts w:ascii="Arial" w:hAnsi="Arial" w:cs="Arial"/>
          <w:i/>
          <w:color w:val="000000" w:themeColor="text1"/>
          <w:sz w:val="20"/>
          <w:szCs w:val="20"/>
        </w:rPr>
      </w:pPr>
      <w:r w:rsidRPr="009F6CCB">
        <w:rPr>
          <w:rFonts w:ascii="Arial" w:hAnsi="Arial" w:cs="Arial"/>
          <w:color w:val="000000" w:themeColor="text1"/>
          <w:sz w:val="20"/>
          <w:szCs w:val="20"/>
        </w:rPr>
        <w:t>Learners should begin to distinguish between short and long vowel sounds.  A vowel is considered long when it is read as the letter name e.g. A,</w:t>
      </w:r>
      <w:r>
        <w:rPr>
          <w:rFonts w:ascii="Arial" w:hAnsi="Arial" w:cs="Arial"/>
          <w:color w:val="000000" w:themeColor="text1"/>
          <w:sz w:val="20"/>
          <w:szCs w:val="20"/>
        </w:rPr>
        <w:t xml:space="preserve"> </w:t>
      </w:r>
      <w:r w:rsidRPr="009F6CCB">
        <w:rPr>
          <w:rFonts w:ascii="Arial" w:hAnsi="Arial" w:cs="Arial"/>
          <w:color w:val="000000" w:themeColor="text1"/>
          <w:sz w:val="20"/>
          <w:szCs w:val="20"/>
        </w:rPr>
        <w:t>E, I, O, U.  Many spelling rules depend on understanding the difference between short and long vowels.</w:t>
      </w:r>
    </w:p>
    <w:p w:rsidR="007B0852" w:rsidRPr="009F6CCB" w:rsidRDefault="007B0852" w:rsidP="007B0852">
      <w:pPr>
        <w:rPr>
          <w:rFonts w:ascii="Arial" w:hAnsi="Arial" w:cs="Arial"/>
          <w:color w:val="000000" w:themeColor="text1"/>
          <w:sz w:val="20"/>
          <w:szCs w:val="20"/>
        </w:rPr>
      </w:pPr>
      <w:r w:rsidRPr="009F6CCB">
        <w:rPr>
          <w:rFonts w:ascii="Arial" w:hAnsi="Arial" w:cs="Arial"/>
          <w:b/>
          <w:color w:val="000000" w:themeColor="text1"/>
          <w:sz w:val="20"/>
          <w:szCs w:val="20"/>
        </w:rPr>
        <w:t>LONG VOWEL SOUNDS – MOST COMMON PATTERNS</w:t>
      </w:r>
    </w:p>
    <w:p w:rsidR="007B0852" w:rsidRDefault="007B0852" w:rsidP="007B0852">
      <w:pPr>
        <w:rPr>
          <w:rFonts w:ascii="Arial" w:hAnsi="Arial" w:cs="Arial"/>
          <w:color w:val="000000" w:themeColor="text1"/>
          <w:sz w:val="20"/>
          <w:szCs w:val="20"/>
        </w:rPr>
      </w:pPr>
      <w:r w:rsidRPr="009F6CCB">
        <w:rPr>
          <w:rFonts w:ascii="Arial" w:hAnsi="Arial" w:cs="Arial"/>
          <w:color w:val="000000" w:themeColor="text1"/>
          <w:sz w:val="20"/>
          <w:szCs w:val="20"/>
        </w:rPr>
        <w:t>The following table looks at different grapheme patterns which make up each of the long vowel sounds.  The patterns are listed in order of how frequently they occur.  The most common patterns should be focused on first.  Reference is made to where a grapheme pattern has been</w:t>
      </w:r>
      <w:r>
        <w:rPr>
          <w:rFonts w:ascii="Arial" w:hAnsi="Arial" w:cs="Arial"/>
          <w:color w:val="000000" w:themeColor="text1"/>
          <w:sz w:val="20"/>
          <w:szCs w:val="20"/>
        </w:rPr>
        <w:t xml:space="preserve"> introduced at an earlier stage</w:t>
      </w:r>
      <w:r w:rsidRPr="009F6CCB">
        <w:rPr>
          <w:rFonts w:ascii="Arial" w:hAnsi="Arial" w:cs="Arial"/>
          <w:color w:val="000000" w:themeColor="text1"/>
          <w:sz w:val="20"/>
          <w:szCs w:val="20"/>
        </w:rPr>
        <w:t>.  Less common examples of the pattern fall into the Transitional Stage but are listed in the table for reference as they may come up during teaching.</w:t>
      </w:r>
      <w:r>
        <w:rPr>
          <w:rFonts w:ascii="Arial" w:hAnsi="Arial" w:cs="Arial"/>
          <w:color w:val="000000" w:themeColor="text1"/>
          <w:sz w:val="20"/>
          <w:szCs w:val="20"/>
        </w:rPr>
        <w:t xml:space="preserve">  </w:t>
      </w:r>
    </w:p>
    <w:p w:rsidR="007B0852" w:rsidRDefault="007B0852" w:rsidP="007B0852">
      <w:pPr>
        <w:rPr>
          <w:rFonts w:ascii="Arial" w:hAnsi="Arial" w:cs="Arial"/>
          <w:color w:val="000000" w:themeColor="text1"/>
          <w:sz w:val="20"/>
          <w:szCs w:val="20"/>
        </w:rPr>
      </w:pPr>
      <w:r>
        <w:rPr>
          <w:rFonts w:ascii="Arial" w:hAnsi="Arial" w:cs="Arial"/>
          <w:color w:val="000000" w:themeColor="text1"/>
          <w:sz w:val="20"/>
          <w:szCs w:val="20"/>
        </w:rPr>
        <w:t>At the Phonetic stage the expectancy is that learners can spell the most common patterns for vowel sounds, with the less common patterns being expected at the Transitional Stage.</w:t>
      </w:r>
    </w:p>
    <w:p w:rsidR="007B0852" w:rsidRDefault="007B0852" w:rsidP="007B0852">
      <w:pPr>
        <w:rPr>
          <w:rFonts w:ascii="Arial" w:hAnsi="Arial" w:cs="Arial"/>
          <w:color w:val="000000" w:themeColor="text1"/>
          <w:sz w:val="20"/>
          <w:szCs w:val="20"/>
        </w:rPr>
      </w:pPr>
      <w:r>
        <w:rPr>
          <w:rFonts w:ascii="Arial" w:hAnsi="Arial" w:cs="Arial"/>
          <w:color w:val="000000" w:themeColor="text1"/>
          <w:sz w:val="20"/>
          <w:szCs w:val="20"/>
        </w:rPr>
        <w:br w:type="page"/>
      </w:r>
    </w:p>
    <w:tbl>
      <w:tblPr>
        <w:tblpPr w:leftFromText="180" w:rightFromText="180" w:vertAnchor="text" w:horzAnchor="margin" w:tblpY="-1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126"/>
        <w:gridCol w:w="5670"/>
      </w:tblGrid>
      <w:tr w:rsidR="007B0852" w:rsidRPr="009F6CCB" w:rsidTr="00DC33D5">
        <w:trPr>
          <w:cantSplit/>
          <w:trHeight w:val="215"/>
        </w:trPr>
        <w:tc>
          <w:tcPr>
            <w:tcW w:w="1526" w:type="dxa"/>
            <w:shd w:val="clear" w:color="auto" w:fill="D9D9D9" w:themeFill="background1" w:themeFillShade="D9"/>
          </w:tcPr>
          <w:p w:rsidR="007B0852" w:rsidRPr="009F6CCB" w:rsidRDefault="007B0852" w:rsidP="00DC33D5">
            <w:pPr>
              <w:spacing w:after="0" w:line="240" w:lineRule="auto"/>
              <w:jc w:val="center"/>
              <w:rPr>
                <w:rFonts w:ascii="Arial" w:eastAsia="Times New Roman" w:hAnsi="Arial" w:cs="Arial"/>
                <w:b/>
                <w:sz w:val="20"/>
                <w:szCs w:val="20"/>
                <w:lang w:eastAsia="en-GB"/>
              </w:rPr>
            </w:pPr>
            <w:r w:rsidRPr="009F6CCB">
              <w:rPr>
                <w:rFonts w:ascii="Arial" w:eastAsia="Times New Roman" w:hAnsi="Arial" w:cs="Arial"/>
                <w:b/>
                <w:sz w:val="20"/>
                <w:szCs w:val="20"/>
                <w:lang w:eastAsia="en-GB"/>
              </w:rPr>
              <w:lastRenderedPageBreak/>
              <w:t>Vowel Sound</w:t>
            </w:r>
          </w:p>
        </w:tc>
        <w:tc>
          <w:tcPr>
            <w:tcW w:w="2126" w:type="dxa"/>
            <w:shd w:val="clear" w:color="auto" w:fill="D9D9D9" w:themeFill="background1" w:themeFillShade="D9"/>
          </w:tcPr>
          <w:p w:rsidR="007B0852" w:rsidRPr="009F6CCB" w:rsidRDefault="007B0852" w:rsidP="00DC33D5">
            <w:pPr>
              <w:spacing w:after="0" w:line="240" w:lineRule="auto"/>
              <w:jc w:val="center"/>
              <w:rPr>
                <w:rFonts w:ascii="Arial" w:eastAsia="Times New Roman" w:hAnsi="Arial" w:cs="Arial"/>
                <w:b/>
                <w:sz w:val="20"/>
                <w:szCs w:val="20"/>
                <w:lang w:eastAsia="en-GB"/>
              </w:rPr>
            </w:pPr>
            <w:r w:rsidRPr="009F6CCB">
              <w:rPr>
                <w:rFonts w:ascii="Arial" w:eastAsia="Times New Roman" w:hAnsi="Arial" w:cs="Arial"/>
                <w:b/>
                <w:sz w:val="20"/>
                <w:szCs w:val="20"/>
                <w:lang w:eastAsia="en-GB"/>
              </w:rPr>
              <w:t>Most Common Patterns</w:t>
            </w:r>
          </w:p>
        </w:tc>
        <w:tc>
          <w:tcPr>
            <w:tcW w:w="5670" w:type="dxa"/>
            <w:shd w:val="clear" w:color="auto" w:fill="D9D9D9" w:themeFill="background1" w:themeFillShade="D9"/>
          </w:tcPr>
          <w:p w:rsidR="007B0852" w:rsidRPr="009F6CCB" w:rsidRDefault="007B0852" w:rsidP="00DC33D5">
            <w:pPr>
              <w:spacing w:after="0" w:line="240" w:lineRule="auto"/>
              <w:jc w:val="center"/>
              <w:rPr>
                <w:rFonts w:ascii="Arial" w:eastAsia="Times New Roman" w:hAnsi="Arial" w:cs="Arial"/>
                <w:b/>
                <w:sz w:val="20"/>
                <w:szCs w:val="20"/>
                <w:lang w:eastAsia="en-GB"/>
              </w:rPr>
            </w:pPr>
            <w:r w:rsidRPr="009F6CCB">
              <w:rPr>
                <w:rFonts w:ascii="Arial" w:eastAsia="Times New Roman" w:hAnsi="Arial" w:cs="Arial"/>
                <w:b/>
                <w:sz w:val="20"/>
                <w:szCs w:val="20"/>
                <w:lang w:eastAsia="en-GB"/>
              </w:rPr>
              <w:t>Spelling Rules and Examples</w:t>
            </w:r>
          </w:p>
        </w:tc>
      </w:tr>
      <w:tr w:rsidR="007B0852" w:rsidRPr="009F6CCB" w:rsidTr="00DC33D5">
        <w:trPr>
          <w:cantSplit/>
          <w:trHeight w:val="215"/>
        </w:trPr>
        <w:tc>
          <w:tcPr>
            <w:tcW w:w="1526" w:type="dxa"/>
          </w:tcPr>
          <w:p w:rsidR="007B0852" w:rsidRPr="009F6CCB" w:rsidRDefault="007B0852" w:rsidP="00DC33D5">
            <w:pPr>
              <w:spacing w:after="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Long A</w:t>
            </w:r>
          </w:p>
          <w:p w:rsidR="007B0852" w:rsidRPr="009F6CCB" w:rsidRDefault="007B0852" w:rsidP="00DC33D5">
            <w:pPr>
              <w:spacing w:after="0" w:line="240" w:lineRule="auto"/>
              <w:jc w:val="center"/>
              <w:rPr>
                <w:rFonts w:ascii="Arial" w:eastAsia="Times New Roman" w:hAnsi="Arial" w:cs="Arial"/>
                <w:color w:val="00B050"/>
                <w:sz w:val="20"/>
                <w:szCs w:val="20"/>
                <w:lang w:eastAsia="en-GB"/>
              </w:rPr>
            </w:pPr>
          </w:p>
        </w:tc>
        <w:tc>
          <w:tcPr>
            <w:tcW w:w="2126" w:type="dxa"/>
          </w:tcPr>
          <w:p w:rsidR="007B0852" w:rsidRPr="009F6CCB" w:rsidRDefault="007B0852" w:rsidP="00DC33D5">
            <w:pPr>
              <w:spacing w:after="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a….e</w:t>
            </w:r>
          </w:p>
          <w:p w:rsidR="007B0852" w:rsidRPr="009F6CCB" w:rsidRDefault="007B0852" w:rsidP="00DC33D5">
            <w:pPr>
              <w:spacing w:after="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ai</w:t>
            </w:r>
            <w:proofErr w:type="spellEnd"/>
            <w:r>
              <w:t>*</w:t>
            </w:r>
            <w:r>
              <w:rPr>
                <w:rStyle w:val="FootnoteReference"/>
              </w:rPr>
              <w:footnoteReference w:id="4"/>
            </w:r>
          </w:p>
          <w:p w:rsidR="007B0852" w:rsidRPr="009F6CCB" w:rsidRDefault="007B0852" w:rsidP="00DC33D5">
            <w:pPr>
              <w:spacing w:after="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ay</w:t>
            </w:r>
          </w:p>
          <w:p w:rsidR="007B0852" w:rsidRPr="009F6CCB" w:rsidRDefault="007B0852" w:rsidP="00DC33D5">
            <w:pPr>
              <w:spacing w:after="0" w:line="240" w:lineRule="auto"/>
              <w:jc w:val="center"/>
              <w:rPr>
                <w:rFonts w:ascii="Arial" w:eastAsia="Times New Roman" w:hAnsi="Arial" w:cs="Arial"/>
                <w:color w:val="00B050"/>
                <w:sz w:val="20"/>
                <w:szCs w:val="20"/>
                <w:lang w:eastAsia="en-GB"/>
              </w:rPr>
            </w:pPr>
          </w:p>
          <w:p w:rsidR="007B0852" w:rsidRPr="009F6CCB" w:rsidRDefault="007B0852" w:rsidP="00DC33D5">
            <w:pPr>
              <w:spacing w:after="0" w:line="240" w:lineRule="auto"/>
              <w:jc w:val="center"/>
              <w:rPr>
                <w:rFonts w:ascii="Arial" w:eastAsia="Times New Roman" w:hAnsi="Arial" w:cs="Arial"/>
                <w:sz w:val="20"/>
                <w:szCs w:val="20"/>
                <w:lang w:eastAsia="en-GB"/>
              </w:rPr>
            </w:pPr>
          </w:p>
        </w:tc>
        <w:tc>
          <w:tcPr>
            <w:tcW w:w="5670" w:type="dxa"/>
          </w:tcPr>
          <w:p w:rsidR="007B0852" w:rsidRPr="009F6CCB" w:rsidRDefault="007B0852" w:rsidP="00DC33D5">
            <w:pPr>
              <w:spacing w:after="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‘a…e’ - as in game / tape which follows vowel-consonant-e pattern at end of word.</w:t>
            </w:r>
            <w:r w:rsidRPr="009F6CCB">
              <w:rPr>
                <w:rStyle w:val="FootnoteReference"/>
                <w:rFonts w:ascii="Arial" w:eastAsia="Times New Roman" w:hAnsi="Arial" w:cs="Arial"/>
                <w:sz w:val="20"/>
                <w:szCs w:val="20"/>
                <w:lang w:eastAsia="en-GB"/>
              </w:rPr>
              <w:footnoteReference w:id="5"/>
            </w:r>
          </w:p>
          <w:p w:rsidR="007B0852" w:rsidRPr="009F6CCB" w:rsidRDefault="007B0852" w:rsidP="00DC33D5">
            <w:pPr>
              <w:spacing w:after="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w:t>
            </w:r>
            <w:proofErr w:type="spellStart"/>
            <w:r w:rsidRPr="009F6CCB">
              <w:rPr>
                <w:rFonts w:ascii="Arial" w:eastAsia="Times New Roman" w:hAnsi="Arial" w:cs="Arial"/>
                <w:sz w:val="20"/>
                <w:szCs w:val="20"/>
                <w:lang w:eastAsia="en-GB"/>
              </w:rPr>
              <w:t>ai</w:t>
            </w:r>
            <w:proofErr w:type="spellEnd"/>
            <w:r w:rsidRPr="009F6CCB">
              <w:rPr>
                <w:rFonts w:ascii="Arial" w:eastAsia="Times New Roman" w:hAnsi="Arial" w:cs="Arial"/>
                <w:sz w:val="20"/>
                <w:szCs w:val="20"/>
                <w:lang w:eastAsia="en-GB"/>
              </w:rPr>
              <w:t>’ - initial or medial ‘</w:t>
            </w:r>
            <w:proofErr w:type="spellStart"/>
            <w:r w:rsidRPr="009F6CCB">
              <w:rPr>
                <w:rFonts w:ascii="Arial" w:eastAsia="Times New Roman" w:hAnsi="Arial" w:cs="Arial"/>
                <w:sz w:val="20"/>
                <w:szCs w:val="20"/>
                <w:lang w:eastAsia="en-GB"/>
              </w:rPr>
              <w:t>ai</w:t>
            </w:r>
            <w:proofErr w:type="spellEnd"/>
            <w:r w:rsidRPr="009F6CCB">
              <w:rPr>
                <w:rFonts w:ascii="Arial" w:eastAsia="Times New Roman" w:hAnsi="Arial" w:cs="Arial"/>
                <w:sz w:val="20"/>
                <w:szCs w:val="20"/>
                <w:lang w:eastAsia="en-GB"/>
              </w:rPr>
              <w:t>’ is usually spelled ‘</w:t>
            </w:r>
            <w:proofErr w:type="spellStart"/>
            <w:r w:rsidRPr="009F6CCB">
              <w:rPr>
                <w:rFonts w:ascii="Arial" w:eastAsia="Times New Roman" w:hAnsi="Arial" w:cs="Arial"/>
                <w:sz w:val="20"/>
                <w:szCs w:val="20"/>
                <w:lang w:eastAsia="en-GB"/>
              </w:rPr>
              <w:t>ai</w:t>
            </w:r>
            <w:proofErr w:type="spellEnd"/>
            <w:r w:rsidRPr="009F6CCB">
              <w:rPr>
                <w:rFonts w:ascii="Arial" w:eastAsia="Times New Roman" w:hAnsi="Arial" w:cs="Arial"/>
                <w:sz w:val="20"/>
                <w:szCs w:val="20"/>
                <w:lang w:eastAsia="en-GB"/>
              </w:rPr>
              <w:t>’ as in aim / paint</w:t>
            </w:r>
            <w:r>
              <w:rPr>
                <w:rFonts w:ascii="Arial" w:eastAsia="Times New Roman" w:hAnsi="Arial" w:cs="Arial"/>
                <w:sz w:val="20"/>
                <w:szCs w:val="20"/>
                <w:lang w:eastAsia="en-GB"/>
              </w:rPr>
              <w:t>.</w:t>
            </w:r>
          </w:p>
          <w:p w:rsidR="007B0852" w:rsidRPr="009F6CCB" w:rsidRDefault="007B0852" w:rsidP="00DC33D5">
            <w:pPr>
              <w:spacing w:after="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‘ay’ – ‘ay’ is often used at the end of a word as in play / say</w:t>
            </w:r>
            <w:r>
              <w:rPr>
                <w:rFonts w:ascii="Arial" w:eastAsia="Times New Roman" w:hAnsi="Arial" w:cs="Arial"/>
                <w:sz w:val="20"/>
                <w:szCs w:val="20"/>
                <w:lang w:eastAsia="en-GB"/>
              </w:rPr>
              <w:t>.</w:t>
            </w:r>
          </w:p>
          <w:p w:rsidR="007B0852" w:rsidRPr="009F6CCB" w:rsidRDefault="007B0852" w:rsidP="00DC33D5">
            <w:pPr>
              <w:spacing w:after="0" w:line="240" w:lineRule="auto"/>
              <w:jc w:val="center"/>
              <w:rPr>
                <w:rFonts w:ascii="Arial" w:eastAsia="Times New Roman" w:hAnsi="Arial" w:cs="Arial"/>
                <w:sz w:val="20"/>
                <w:szCs w:val="20"/>
                <w:u w:val="single"/>
                <w:lang w:eastAsia="en-GB"/>
              </w:rPr>
            </w:pPr>
            <w:r w:rsidRPr="009F6CCB">
              <w:rPr>
                <w:rFonts w:ascii="Arial" w:eastAsia="Times New Roman" w:hAnsi="Arial" w:cs="Arial"/>
                <w:sz w:val="20"/>
                <w:szCs w:val="20"/>
                <w:u w:val="single"/>
                <w:lang w:eastAsia="en-GB"/>
              </w:rPr>
              <w:t>Note</w:t>
            </w:r>
          </w:p>
          <w:p w:rsidR="007B0852" w:rsidRDefault="007B0852" w:rsidP="00DC33D5">
            <w:pPr>
              <w:spacing w:after="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In open syllables (see below) Long A sound is made by the grapheme ‘a’ alone e.g. b</w:t>
            </w:r>
            <w:r w:rsidRPr="009F6CCB">
              <w:rPr>
                <w:rFonts w:ascii="Arial" w:eastAsia="Times New Roman" w:hAnsi="Arial" w:cs="Arial"/>
                <w:b/>
                <w:sz w:val="20"/>
                <w:szCs w:val="20"/>
                <w:lang w:eastAsia="en-GB"/>
              </w:rPr>
              <w:t>a</w:t>
            </w:r>
            <w:r w:rsidRPr="009F6CCB">
              <w:rPr>
                <w:rFonts w:ascii="Arial" w:eastAsia="Times New Roman" w:hAnsi="Arial" w:cs="Arial"/>
                <w:sz w:val="20"/>
                <w:szCs w:val="20"/>
                <w:lang w:eastAsia="en-GB"/>
              </w:rPr>
              <w:t xml:space="preserve">sic / </w:t>
            </w:r>
            <w:r w:rsidRPr="009F6CCB">
              <w:rPr>
                <w:rFonts w:ascii="Arial" w:eastAsia="Times New Roman" w:hAnsi="Arial" w:cs="Arial"/>
                <w:b/>
                <w:sz w:val="20"/>
                <w:szCs w:val="20"/>
                <w:lang w:eastAsia="en-GB"/>
              </w:rPr>
              <w:t>a</w:t>
            </w:r>
            <w:r w:rsidRPr="009F6CCB">
              <w:rPr>
                <w:rFonts w:ascii="Arial" w:eastAsia="Times New Roman" w:hAnsi="Arial" w:cs="Arial"/>
                <w:sz w:val="20"/>
                <w:szCs w:val="20"/>
                <w:lang w:eastAsia="en-GB"/>
              </w:rPr>
              <w:t>gent / d</w:t>
            </w:r>
            <w:r w:rsidRPr="009F6CCB">
              <w:rPr>
                <w:rFonts w:ascii="Arial" w:eastAsia="Times New Roman" w:hAnsi="Arial" w:cs="Arial"/>
                <w:b/>
                <w:sz w:val="20"/>
                <w:szCs w:val="20"/>
                <w:lang w:eastAsia="en-GB"/>
              </w:rPr>
              <w:t>a</w:t>
            </w:r>
            <w:r w:rsidRPr="009F6CCB">
              <w:rPr>
                <w:rFonts w:ascii="Arial" w:eastAsia="Times New Roman" w:hAnsi="Arial" w:cs="Arial"/>
                <w:sz w:val="20"/>
                <w:szCs w:val="20"/>
                <w:lang w:eastAsia="en-GB"/>
              </w:rPr>
              <w:t>ta</w:t>
            </w:r>
            <w:r>
              <w:rPr>
                <w:rFonts w:ascii="Arial" w:eastAsia="Times New Roman" w:hAnsi="Arial" w:cs="Arial"/>
                <w:sz w:val="20"/>
                <w:szCs w:val="20"/>
                <w:lang w:eastAsia="en-GB"/>
              </w:rPr>
              <w:t>.</w:t>
            </w:r>
          </w:p>
          <w:p w:rsidR="007B0852" w:rsidRPr="009F6CCB" w:rsidRDefault="007B0852" w:rsidP="00DC33D5">
            <w:pPr>
              <w:spacing w:after="0" w:line="240" w:lineRule="auto"/>
              <w:jc w:val="center"/>
              <w:rPr>
                <w:rFonts w:ascii="Arial" w:eastAsia="Times New Roman" w:hAnsi="Arial" w:cs="Arial"/>
                <w:sz w:val="20"/>
                <w:szCs w:val="20"/>
                <w:lang w:eastAsia="en-GB"/>
              </w:rPr>
            </w:pPr>
          </w:p>
          <w:p w:rsidR="007B0852" w:rsidRPr="009F6CCB" w:rsidRDefault="007B0852" w:rsidP="00DC33D5">
            <w:pPr>
              <w:spacing w:after="0" w:line="240" w:lineRule="auto"/>
              <w:jc w:val="center"/>
              <w:rPr>
                <w:rFonts w:ascii="Arial" w:eastAsia="Times New Roman" w:hAnsi="Arial" w:cs="Arial"/>
                <w:sz w:val="20"/>
                <w:szCs w:val="20"/>
                <w:u w:val="single"/>
                <w:lang w:eastAsia="en-GB"/>
              </w:rPr>
            </w:pPr>
            <w:r>
              <w:rPr>
                <w:rFonts w:ascii="Arial" w:eastAsia="Times New Roman" w:hAnsi="Arial" w:cs="Arial"/>
                <w:sz w:val="20"/>
                <w:szCs w:val="20"/>
                <w:u w:val="single"/>
                <w:lang w:eastAsia="en-GB"/>
              </w:rPr>
              <w:t xml:space="preserve">Less Common Patterns - </w:t>
            </w:r>
            <w:r w:rsidRPr="009F6CCB">
              <w:rPr>
                <w:rFonts w:ascii="Arial" w:eastAsia="Times New Roman" w:hAnsi="Arial" w:cs="Arial"/>
                <w:sz w:val="20"/>
                <w:szCs w:val="20"/>
                <w:u w:val="single"/>
                <w:lang w:eastAsia="en-GB"/>
              </w:rPr>
              <w:t>Transitional Stage</w:t>
            </w:r>
          </w:p>
          <w:p w:rsidR="007B0852" w:rsidRPr="009F6CCB" w:rsidRDefault="007B0852" w:rsidP="00DC33D5">
            <w:pPr>
              <w:spacing w:after="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w:t>
            </w:r>
            <w:proofErr w:type="spellStart"/>
            <w:r w:rsidRPr="009F6CCB">
              <w:rPr>
                <w:rFonts w:ascii="Arial" w:eastAsia="Times New Roman" w:hAnsi="Arial" w:cs="Arial"/>
                <w:sz w:val="20"/>
                <w:szCs w:val="20"/>
                <w:lang w:eastAsia="en-GB"/>
              </w:rPr>
              <w:t>ey</w:t>
            </w:r>
            <w:proofErr w:type="spellEnd"/>
            <w:r w:rsidRPr="009F6CCB">
              <w:rPr>
                <w:rFonts w:ascii="Arial" w:eastAsia="Times New Roman" w:hAnsi="Arial" w:cs="Arial"/>
                <w:sz w:val="20"/>
                <w:szCs w:val="20"/>
                <w:lang w:eastAsia="en-GB"/>
              </w:rPr>
              <w:t xml:space="preserve">’ as in they / prey                    </w:t>
            </w:r>
            <w:r>
              <w:rPr>
                <w:rFonts w:ascii="Arial" w:eastAsia="Times New Roman" w:hAnsi="Arial" w:cs="Arial"/>
                <w:sz w:val="20"/>
                <w:szCs w:val="20"/>
                <w:lang w:eastAsia="en-GB"/>
              </w:rPr>
              <w:t>‘</w:t>
            </w:r>
            <w:proofErr w:type="spellStart"/>
            <w:r>
              <w:rPr>
                <w:rFonts w:ascii="Arial" w:eastAsia="Times New Roman" w:hAnsi="Arial" w:cs="Arial"/>
                <w:sz w:val="20"/>
                <w:szCs w:val="20"/>
                <w:lang w:eastAsia="en-GB"/>
              </w:rPr>
              <w:t>ei</w:t>
            </w:r>
            <w:proofErr w:type="spellEnd"/>
            <w:r w:rsidRPr="009F6CCB">
              <w:rPr>
                <w:rFonts w:ascii="Arial" w:eastAsia="Times New Roman" w:hAnsi="Arial" w:cs="Arial"/>
                <w:sz w:val="20"/>
                <w:szCs w:val="20"/>
                <w:lang w:eastAsia="en-GB"/>
              </w:rPr>
              <w:t>’ as in eight / weigh</w:t>
            </w:r>
          </w:p>
          <w:p w:rsidR="007B0852" w:rsidRPr="009F6CCB" w:rsidRDefault="007B0852" w:rsidP="00DC33D5">
            <w:pPr>
              <w:spacing w:after="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w:t>
            </w:r>
            <w:proofErr w:type="spellStart"/>
            <w:r w:rsidRPr="009F6CCB">
              <w:rPr>
                <w:rFonts w:ascii="Arial" w:eastAsia="Times New Roman" w:hAnsi="Arial" w:cs="Arial"/>
                <w:sz w:val="20"/>
                <w:szCs w:val="20"/>
                <w:lang w:eastAsia="en-GB"/>
              </w:rPr>
              <w:t>ea</w:t>
            </w:r>
            <w:proofErr w:type="spellEnd"/>
            <w:r w:rsidRPr="009F6CCB">
              <w:rPr>
                <w:rFonts w:ascii="Arial" w:eastAsia="Times New Roman" w:hAnsi="Arial" w:cs="Arial"/>
                <w:sz w:val="20"/>
                <w:szCs w:val="20"/>
                <w:lang w:eastAsia="en-GB"/>
              </w:rPr>
              <w:t xml:space="preserve">’ as in break / steak / great      </w:t>
            </w:r>
            <w:r>
              <w:rPr>
                <w:rFonts w:ascii="Arial" w:eastAsia="Times New Roman" w:hAnsi="Arial" w:cs="Arial"/>
                <w:sz w:val="20"/>
                <w:szCs w:val="20"/>
                <w:lang w:eastAsia="en-GB"/>
              </w:rPr>
              <w:t>‘</w:t>
            </w:r>
            <w:proofErr w:type="spellStart"/>
            <w:r>
              <w:rPr>
                <w:rFonts w:ascii="Arial" w:eastAsia="Times New Roman" w:hAnsi="Arial" w:cs="Arial"/>
                <w:sz w:val="20"/>
                <w:szCs w:val="20"/>
                <w:lang w:eastAsia="en-GB"/>
              </w:rPr>
              <w:t>aigh</w:t>
            </w:r>
            <w:proofErr w:type="spellEnd"/>
            <w:r>
              <w:rPr>
                <w:rFonts w:ascii="Arial" w:eastAsia="Times New Roman" w:hAnsi="Arial" w:cs="Arial"/>
                <w:sz w:val="20"/>
                <w:szCs w:val="20"/>
                <w:lang w:eastAsia="en-GB"/>
              </w:rPr>
              <w:t>’ as in straight</w:t>
            </w:r>
          </w:p>
        </w:tc>
      </w:tr>
      <w:tr w:rsidR="007B0852" w:rsidRPr="009F6CCB" w:rsidTr="00DC33D5">
        <w:trPr>
          <w:cantSplit/>
          <w:trHeight w:val="215"/>
        </w:trPr>
        <w:tc>
          <w:tcPr>
            <w:tcW w:w="1526" w:type="dxa"/>
          </w:tcPr>
          <w:p w:rsidR="007B0852" w:rsidRPr="009F6CCB" w:rsidRDefault="007B0852" w:rsidP="00DC33D5">
            <w:pPr>
              <w:spacing w:after="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Long E</w:t>
            </w:r>
          </w:p>
        </w:tc>
        <w:tc>
          <w:tcPr>
            <w:tcW w:w="2126" w:type="dxa"/>
          </w:tcPr>
          <w:p w:rsidR="007B0852" w:rsidRPr="009F6CCB" w:rsidRDefault="007B0852" w:rsidP="00DC33D5">
            <w:pPr>
              <w:spacing w:after="0" w:line="240" w:lineRule="auto"/>
              <w:jc w:val="center"/>
              <w:rPr>
                <w:rFonts w:ascii="Arial" w:eastAsia="Times New Roman" w:hAnsi="Arial" w:cs="Arial"/>
                <w:sz w:val="20"/>
                <w:szCs w:val="20"/>
                <w:lang w:eastAsia="en-GB"/>
              </w:rPr>
            </w:pPr>
            <w:proofErr w:type="spellStart"/>
            <w:r>
              <w:rPr>
                <w:rFonts w:ascii="Arial" w:eastAsia="Times New Roman" w:hAnsi="Arial" w:cs="Arial"/>
                <w:sz w:val="20"/>
                <w:szCs w:val="20"/>
                <w:lang w:eastAsia="en-GB"/>
              </w:rPr>
              <w:t>e</w:t>
            </w:r>
            <w:r w:rsidRPr="009F6CCB">
              <w:rPr>
                <w:rFonts w:ascii="Arial" w:eastAsia="Times New Roman" w:hAnsi="Arial" w:cs="Arial"/>
                <w:sz w:val="20"/>
                <w:szCs w:val="20"/>
                <w:lang w:eastAsia="en-GB"/>
              </w:rPr>
              <w:t>e</w:t>
            </w:r>
            <w:proofErr w:type="spellEnd"/>
            <w:r>
              <w:t>*</w:t>
            </w:r>
          </w:p>
          <w:p w:rsidR="007B0852" w:rsidRPr="009F6CCB" w:rsidRDefault="007B0852" w:rsidP="00DC33D5">
            <w:pPr>
              <w:spacing w:after="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ea</w:t>
            </w:r>
            <w:proofErr w:type="spellEnd"/>
          </w:p>
          <w:p w:rsidR="007B0852" w:rsidRPr="009F6CCB" w:rsidRDefault="007B0852" w:rsidP="00DC33D5">
            <w:pPr>
              <w:spacing w:after="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ie</w:t>
            </w:r>
            <w:proofErr w:type="spellEnd"/>
            <w:r>
              <w:rPr>
                <w:rFonts w:ascii="Arial" w:eastAsia="Times New Roman" w:hAnsi="Arial" w:cs="Arial"/>
                <w:sz w:val="20"/>
                <w:szCs w:val="20"/>
                <w:lang w:eastAsia="en-GB"/>
              </w:rPr>
              <w:t>*</w:t>
            </w:r>
          </w:p>
          <w:p w:rsidR="007B0852" w:rsidRPr="009F6CCB" w:rsidRDefault="007B0852" w:rsidP="00DC33D5">
            <w:pPr>
              <w:spacing w:after="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y</w:t>
            </w:r>
          </w:p>
          <w:p w:rsidR="007B0852" w:rsidRPr="009F6CCB" w:rsidRDefault="007B0852" w:rsidP="00DC33D5">
            <w:pPr>
              <w:spacing w:after="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e…..e</w:t>
            </w:r>
          </w:p>
          <w:p w:rsidR="007B0852" w:rsidRPr="009F6CCB" w:rsidRDefault="007B0852" w:rsidP="00DC33D5">
            <w:pPr>
              <w:spacing w:after="0" w:line="240" w:lineRule="auto"/>
              <w:jc w:val="center"/>
              <w:rPr>
                <w:rFonts w:ascii="Arial" w:eastAsia="Times New Roman" w:hAnsi="Arial" w:cs="Arial"/>
                <w:color w:val="00B050"/>
                <w:sz w:val="20"/>
                <w:szCs w:val="20"/>
                <w:lang w:eastAsia="en-GB"/>
              </w:rPr>
            </w:pPr>
          </w:p>
          <w:p w:rsidR="007B0852" w:rsidRPr="00D53EC6" w:rsidRDefault="007B0852" w:rsidP="00DC33D5">
            <w:pPr>
              <w:spacing w:after="0" w:line="240" w:lineRule="auto"/>
              <w:jc w:val="center"/>
              <w:rPr>
                <w:rFonts w:ascii="Arial" w:eastAsia="Times New Roman" w:hAnsi="Arial" w:cs="Arial"/>
                <w:color w:val="000000" w:themeColor="text1"/>
                <w:sz w:val="20"/>
                <w:szCs w:val="20"/>
                <w:lang w:eastAsia="en-GB"/>
              </w:rPr>
            </w:pPr>
          </w:p>
        </w:tc>
        <w:tc>
          <w:tcPr>
            <w:tcW w:w="5670" w:type="dxa"/>
          </w:tcPr>
          <w:p w:rsidR="007B0852" w:rsidRPr="009F6CCB" w:rsidRDefault="007B0852" w:rsidP="00DC33D5">
            <w:pPr>
              <w:spacing w:after="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t>
            </w:r>
            <w:proofErr w:type="spellStart"/>
            <w:r w:rsidRPr="009F6CCB">
              <w:rPr>
                <w:rFonts w:ascii="Arial" w:eastAsia="Times New Roman" w:hAnsi="Arial" w:cs="Arial"/>
                <w:color w:val="000000" w:themeColor="text1"/>
                <w:sz w:val="20"/>
                <w:szCs w:val="20"/>
                <w:lang w:eastAsia="en-GB"/>
              </w:rPr>
              <w:t>ee</w:t>
            </w:r>
            <w:proofErr w:type="spellEnd"/>
            <w:r w:rsidRPr="009F6CCB">
              <w:rPr>
                <w:rFonts w:ascii="Arial" w:eastAsia="Times New Roman" w:hAnsi="Arial" w:cs="Arial"/>
                <w:color w:val="000000" w:themeColor="text1"/>
                <w:sz w:val="20"/>
                <w:szCs w:val="20"/>
                <w:lang w:eastAsia="en-GB"/>
              </w:rPr>
              <w:t>’ as in see / been</w:t>
            </w:r>
          </w:p>
          <w:p w:rsidR="007B0852" w:rsidRPr="009F6CCB" w:rsidRDefault="007B0852" w:rsidP="00DC33D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t>
            </w:r>
            <w:proofErr w:type="spellStart"/>
            <w:r>
              <w:rPr>
                <w:rFonts w:ascii="Arial" w:eastAsia="Times New Roman" w:hAnsi="Arial" w:cs="Arial"/>
                <w:color w:val="000000" w:themeColor="text1"/>
                <w:sz w:val="20"/>
                <w:szCs w:val="20"/>
                <w:lang w:eastAsia="en-GB"/>
              </w:rPr>
              <w:t>ea</w:t>
            </w:r>
            <w:proofErr w:type="spellEnd"/>
            <w:r>
              <w:rPr>
                <w:rFonts w:ascii="Arial" w:eastAsia="Times New Roman" w:hAnsi="Arial" w:cs="Arial"/>
                <w:color w:val="000000" w:themeColor="text1"/>
                <w:sz w:val="20"/>
                <w:szCs w:val="20"/>
                <w:lang w:eastAsia="en-GB"/>
              </w:rPr>
              <w:t>’ as in cream / team</w:t>
            </w:r>
          </w:p>
          <w:p w:rsidR="007B0852" w:rsidRPr="009F6CCB" w:rsidRDefault="007B0852" w:rsidP="00DC33D5">
            <w:pPr>
              <w:spacing w:after="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t>
            </w:r>
            <w:proofErr w:type="spellStart"/>
            <w:r w:rsidRPr="009F6CCB">
              <w:rPr>
                <w:rFonts w:ascii="Arial" w:eastAsia="Times New Roman" w:hAnsi="Arial" w:cs="Arial"/>
                <w:color w:val="000000" w:themeColor="text1"/>
                <w:sz w:val="20"/>
                <w:szCs w:val="20"/>
                <w:lang w:eastAsia="en-GB"/>
              </w:rPr>
              <w:t>ie</w:t>
            </w:r>
            <w:proofErr w:type="spellEnd"/>
            <w:r w:rsidRPr="009F6CCB">
              <w:rPr>
                <w:rFonts w:ascii="Arial" w:eastAsia="Times New Roman" w:hAnsi="Arial" w:cs="Arial"/>
                <w:color w:val="000000" w:themeColor="text1"/>
                <w:sz w:val="20"/>
                <w:szCs w:val="20"/>
                <w:lang w:eastAsia="en-GB"/>
              </w:rPr>
              <w:t>’ as in field / thief</w:t>
            </w:r>
          </w:p>
          <w:p w:rsidR="007B0852" w:rsidRPr="009F6CCB" w:rsidRDefault="007B0852" w:rsidP="00DC33D5">
            <w:pPr>
              <w:spacing w:after="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‘y’ as in happy / lucky – ‘y’ used as a final sound</w:t>
            </w:r>
            <w:r>
              <w:rPr>
                <w:rFonts w:ascii="Arial" w:eastAsia="Times New Roman" w:hAnsi="Arial" w:cs="Arial"/>
                <w:color w:val="000000" w:themeColor="text1"/>
                <w:sz w:val="20"/>
                <w:szCs w:val="20"/>
                <w:lang w:eastAsia="en-GB"/>
              </w:rPr>
              <w:t>.</w:t>
            </w:r>
          </w:p>
          <w:p w:rsidR="007B0852" w:rsidRPr="009F6CCB" w:rsidRDefault="007B0852" w:rsidP="00DC33D5">
            <w:pPr>
              <w:spacing w:after="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‘e…e’ as in scene / extreme (there are few examples)</w:t>
            </w:r>
            <w:r>
              <w:rPr>
                <w:rFonts w:ascii="Arial" w:eastAsia="Times New Roman" w:hAnsi="Arial" w:cs="Arial"/>
                <w:color w:val="000000" w:themeColor="text1"/>
                <w:sz w:val="20"/>
                <w:szCs w:val="20"/>
                <w:lang w:eastAsia="en-GB"/>
              </w:rPr>
              <w:t>.</w:t>
            </w:r>
          </w:p>
          <w:p w:rsidR="007B0852" w:rsidRPr="009F6CCB" w:rsidRDefault="007B0852" w:rsidP="00DC33D5">
            <w:pPr>
              <w:spacing w:after="0" w:line="240" w:lineRule="auto"/>
              <w:jc w:val="center"/>
              <w:rPr>
                <w:rFonts w:ascii="Arial" w:eastAsia="Times New Roman" w:hAnsi="Arial" w:cs="Arial"/>
                <w:sz w:val="20"/>
                <w:szCs w:val="20"/>
                <w:u w:val="single"/>
                <w:lang w:eastAsia="en-GB"/>
              </w:rPr>
            </w:pPr>
            <w:r w:rsidRPr="009F6CCB">
              <w:rPr>
                <w:rFonts w:ascii="Arial" w:eastAsia="Times New Roman" w:hAnsi="Arial" w:cs="Arial"/>
                <w:sz w:val="20"/>
                <w:szCs w:val="20"/>
                <w:u w:val="single"/>
                <w:lang w:eastAsia="en-GB"/>
              </w:rPr>
              <w:t>Note</w:t>
            </w:r>
          </w:p>
          <w:p w:rsidR="007B0852" w:rsidRDefault="007B0852" w:rsidP="00DC33D5">
            <w:pPr>
              <w:spacing w:after="0" w:line="240" w:lineRule="auto"/>
              <w:jc w:val="center"/>
              <w:rPr>
                <w:rFonts w:ascii="Arial" w:eastAsia="Times New Roman" w:hAnsi="Arial" w:cs="Arial"/>
                <w:b/>
                <w:sz w:val="20"/>
                <w:szCs w:val="20"/>
                <w:lang w:eastAsia="en-GB"/>
              </w:rPr>
            </w:pPr>
            <w:r w:rsidRPr="009F6CCB">
              <w:rPr>
                <w:rFonts w:ascii="Arial" w:eastAsia="Times New Roman" w:hAnsi="Arial" w:cs="Arial"/>
                <w:sz w:val="20"/>
                <w:szCs w:val="20"/>
                <w:lang w:eastAsia="en-GB"/>
              </w:rPr>
              <w:t>In open syllables (see below) Long E sound is made by the grapheme ‘e’ alone e.g. b</w:t>
            </w:r>
            <w:r w:rsidRPr="009F6CCB">
              <w:rPr>
                <w:rFonts w:ascii="Arial" w:eastAsia="Times New Roman" w:hAnsi="Arial" w:cs="Arial"/>
                <w:b/>
                <w:sz w:val="20"/>
                <w:szCs w:val="20"/>
                <w:lang w:eastAsia="en-GB"/>
              </w:rPr>
              <w:t>e</w:t>
            </w:r>
            <w:r w:rsidRPr="009F6CCB">
              <w:rPr>
                <w:rFonts w:ascii="Arial" w:eastAsia="Times New Roman" w:hAnsi="Arial" w:cs="Arial"/>
                <w:sz w:val="20"/>
                <w:szCs w:val="20"/>
                <w:lang w:eastAsia="en-GB"/>
              </w:rPr>
              <w:t>gin / f</w:t>
            </w:r>
            <w:r w:rsidRPr="009F6CCB">
              <w:rPr>
                <w:rFonts w:ascii="Arial" w:eastAsia="Times New Roman" w:hAnsi="Arial" w:cs="Arial"/>
                <w:b/>
                <w:sz w:val="20"/>
                <w:szCs w:val="20"/>
                <w:lang w:eastAsia="en-GB"/>
              </w:rPr>
              <w:t>e</w:t>
            </w:r>
            <w:r w:rsidRPr="009F6CCB">
              <w:rPr>
                <w:rFonts w:ascii="Arial" w:eastAsia="Times New Roman" w:hAnsi="Arial" w:cs="Arial"/>
                <w:sz w:val="20"/>
                <w:szCs w:val="20"/>
                <w:lang w:eastAsia="en-GB"/>
              </w:rPr>
              <w:t>male / b</w:t>
            </w:r>
            <w:r w:rsidRPr="009F6CCB">
              <w:rPr>
                <w:rFonts w:ascii="Arial" w:eastAsia="Times New Roman" w:hAnsi="Arial" w:cs="Arial"/>
                <w:b/>
                <w:sz w:val="20"/>
                <w:szCs w:val="20"/>
                <w:lang w:eastAsia="en-GB"/>
              </w:rPr>
              <w:t>e</w:t>
            </w:r>
            <w:r w:rsidRPr="009F6CCB">
              <w:rPr>
                <w:rFonts w:ascii="Arial" w:eastAsia="Times New Roman" w:hAnsi="Arial" w:cs="Arial"/>
                <w:sz w:val="20"/>
                <w:szCs w:val="20"/>
                <w:lang w:eastAsia="en-GB"/>
              </w:rPr>
              <w:t xml:space="preserve"> / h</w:t>
            </w:r>
            <w:r w:rsidRPr="009F6CCB">
              <w:rPr>
                <w:rFonts w:ascii="Arial" w:eastAsia="Times New Roman" w:hAnsi="Arial" w:cs="Arial"/>
                <w:b/>
                <w:sz w:val="20"/>
                <w:szCs w:val="20"/>
                <w:lang w:eastAsia="en-GB"/>
              </w:rPr>
              <w:t>e</w:t>
            </w:r>
            <w:r w:rsidRPr="009F6CCB">
              <w:rPr>
                <w:rFonts w:ascii="Arial" w:eastAsia="Times New Roman" w:hAnsi="Arial" w:cs="Arial"/>
                <w:sz w:val="20"/>
                <w:szCs w:val="20"/>
                <w:lang w:eastAsia="en-GB"/>
              </w:rPr>
              <w:t xml:space="preserve"> / sh</w:t>
            </w:r>
            <w:r w:rsidRPr="009F6CCB">
              <w:rPr>
                <w:rFonts w:ascii="Arial" w:eastAsia="Times New Roman" w:hAnsi="Arial" w:cs="Arial"/>
                <w:b/>
                <w:sz w:val="20"/>
                <w:szCs w:val="20"/>
                <w:lang w:eastAsia="en-GB"/>
              </w:rPr>
              <w:t>e</w:t>
            </w:r>
            <w:r w:rsidRPr="009F6CCB">
              <w:rPr>
                <w:rFonts w:ascii="Arial" w:eastAsia="Times New Roman" w:hAnsi="Arial" w:cs="Arial"/>
                <w:sz w:val="20"/>
                <w:szCs w:val="20"/>
                <w:lang w:eastAsia="en-GB"/>
              </w:rPr>
              <w:t xml:space="preserve"> / m</w:t>
            </w:r>
            <w:r w:rsidRPr="009F6CCB">
              <w:rPr>
                <w:rFonts w:ascii="Arial" w:eastAsia="Times New Roman" w:hAnsi="Arial" w:cs="Arial"/>
                <w:b/>
                <w:sz w:val="20"/>
                <w:szCs w:val="20"/>
                <w:lang w:eastAsia="en-GB"/>
              </w:rPr>
              <w:t>e</w:t>
            </w:r>
            <w:r>
              <w:rPr>
                <w:rFonts w:ascii="Arial" w:eastAsia="Times New Roman" w:hAnsi="Arial" w:cs="Arial"/>
                <w:b/>
                <w:sz w:val="20"/>
                <w:szCs w:val="20"/>
                <w:lang w:eastAsia="en-GB"/>
              </w:rPr>
              <w:t>.</w:t>
            </w:r>
          </w:p>
          <w:p w:rsidR="007B0852" w:rsidRPr="009F6CCB" w:rsidRDefault="007B0852" w:rsidP="00DC33D5">
            <w:pPr>
              <w:spacing w:after="0" w:line="240" w:lineRule="auto"/>
              <w:jc w:val="center"/>
              <w:rPr>
                <w:rFonts w:ascii="Arial" w:eastAsia="Times New Roman" w:hAnsi="Arial" w:cs="Arial"/>
                <w:color w:val="000000" w:themeColor="text1"/>
                <w:sz w:val="20"/>
                <w:szCs w:val="20"/>
                <w:lang w:eastAsia="en-GB"/>
              </w:rPr>
            </w:pPr>
          </w:p>
          <w:p w:rsidR="007B0852" w:rsidRPr="009F6CCB" w:rsidRDefault="007B0852" w:rsidP="00DC33D5">
            <w:pPr>
              <w:spacing w:after="0" w:line="240" w:lineRule="auto"/>
              <w:jc w:val="center"/>
              <w:rPr>
                <w:rFonts w:ascii="Arial" w:eastAsia="Times New Roman" w:hAnsi="Arial" w:cs="Arial"/>
                <w:sz w:val="20"/>
                <w:szCs w:val="20"/>
                <w:u w:val="single"/>
                <w:lang w:eastAsia="en-GB"/>
              </w:rPr>
            </w:pPr>
            <w:r>
              <w:rPr>
                <w:rFonts w:ascii="Arial" w:eastAsia="Times New Roman" w:hAnsi="Arial" w:cs="Arial"/>
                <w:sz w:val="20"/>
                <w:szCs w:val="20"/>
                <w:u w:val="single"/>
                <w:lang w:eastAsia="en-GB"/>
              </w:rPr>
              <w:t>Less Common Pattern -</w:t>
            </w:r>
            <w:r w:rsidRPr="009F6CCB">
              <w:rPr>
                <w:rFonts w:ascii="Arial" w:eastAsia="Times New Roman" w:hAnsi="Arial" w:cs="Arial"/>
                <w:sz w:val="20"/>
                <w:szCs w:val="20"/>
                <w:u w:val="single"/>
                <w:lang w:eastAsia="en-GB"/>
              </w:rPr>
              <w:t xml:space="preserve"> Transitional Stage</w:t>
            </w:r>
          </w:p>
          <w:p w:rsidR="007B0852" w:rsidRPr="009E32C3" w:rsidRDefault="007B0852" w:rsidP="00DC33D5">
            <w:pPr>
              <w:spacing w:after="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t>
            </w:r>
            <w:proofErr w:type="spellStart"/>
            <w:r w:rsidRPr="009F6CCB">
              <w:rPr>
                <w:rFonts w:ascii="Arial" w:eastAsia="Times New Roman" w:hAnsi="Arial" w:cs="Arial"/>
                <w:color w:val="000000" w:themeColor="text1"/>
                <w:sz w:val="20"/>
                <w:szCs w:val="20"/>
                <w:lang w:eastAsia="en-GB"/>
              </w:rPr>
              <w:t>ey</w:t>
            </w:r>
            <w:proofErr w:type="spellEnd"/>
            <w:r w:rsidRPr="009F6CCB">
              <w:rPr>
                <w:rFonts w:ascii="Arial" w:eastAsia="Times New Roman" w:hAnsi="Arial" w:cs="Arial"/>
                <w:color w:val="000000" w:themeColor="text1"/>
                <w:sz w:val="20"/>
                <w:szCs w:val="20"/>
                <w:lang w:eastAsia="en-GB"/>
              </w:rPr>
              <w:t>’ as in key / monkey</w:t>
            </w:r>
          </w:p>
        </w:tc>
      </w:tr>
      <w:tr w:rsidR="007B0852" w:rsidRPr="009F6CCB" w:rsidTr="00DC33D5">
        <w:trPr>
          <w:cantSplit/>
          <w:trHeight w:val="215"/>
        </w:trPr>
        <w:tc>
          <w:tcPr>
            <w:tcW w:w="1526" w:type="dxa"/>
          </w:tcPr>
          <w:p w:rsidR="007B0852" w:rsidRPr="009F6CCB" w:rsidRDefault="007B0852" w:rsidP="00DC33D5">
            <w:pPr>
              <w:spacing w:after="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Long I</w:t>
            </w:r>
          </w:p>
        </w:tc>
        <w:tc>
          <w:tcPr>
            <w:tcW w:w="2126" w:type="dxa"/>
          </w:tcPr>
          <w:p w:rsidR="007B0852" w:rsidRPr="009F6CCB" w:rsidRDefault="007B0852" w:rsidP="00DC33D5">
            <w:pPr>
              <w:spacing w:after="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i</w:t>
            </w:r>
            <w:proofErr w:type="spellEnd"/>
            <w:r w:rsidRPr="009F6CCB">
              <w:rPr>
                <w:rFonts w:ascii="Arial" w:eastAsia="Times New Roman" w:hAnsi="Arial" w:cs="Arial"/>
                <w:sz w:val="20"/>
                <w:szCs w:val="20"/>
                <w:lang w:eastAsia="en-GB"/>
              </w:rPr>
              <w:t>…..e</w:t>
            </w:r>
          </w:p>
          <w:p w:rsidR="007B0852" w:rsidRPr="009F6CCB" w:rsidRDefault="007B0852" w:rsidP="00DC33D5">
            <w:pPr>
              <w:spacing w:after="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y</w:t>
            </w:r>
          </w:p>
          <w:p w:rsidR="007B0852" w:rsidRDefault="007B0852" w:rsidP="00DC33D5">
            <w:pPr>
              <w:spacing w:after="0" w:line="240" w:lineRule="auto"/>
              <w:jc w:val="center"/>
              <w:rPr>
                <w:rFonts w:ascii="Arial" w:eastAsia="Times New Roman" w:hAnsi="Arial" w:cs="Arial"/>
                <w:color w:val="000000" w:themeColor="text1"/>
                <w:sz w:val="20"/>
                <w:szCs w:val="20"/>
                <w:lang w:eastAsia="en-GB"/>
              </w:rPr>
            </w:pPr>
            <w:proofErr w:type="spellStart"/>
            <w:r>
              <w:rPr>
                <w:rFonts w:ascii="Arial" w:eastAsia="Times New Roman" w:hAnsi="Arial" w:cs="Arial"/>
                <w:color w:val="000000" w:themeColor="text1"/>
                <w:sz w:val="20"/>
                <w:szCs w:val="20"/>
                <w:lang w:eastAsia="en-GB"/>
              </w:rPr>
              <w:t>ie</w:t>
            </w:r>
            <w:proofErr w:type="spellEnd"/>
          </w:p>
          <w:p w:rsidR="007B0852" w:rsidRDefault="007B0852" w:rsidP="00DC33D5">
            <w:pPr>
              <w:spacing w:after="0" w:line="240" w:lineRule="auto"/>
              <w:jc w:val="center"/>
              <w:rPr>
                <w:rFonts w:ascii="Arial" w:eastAsia="Times New Roman" w:hAnsi="Arial" w:cs="Arial"/>
                <w:color w:val="000000" w:themeColor="text1"/>
                <w:sz w:val="20"/>
                <w:szCs w:val="20"/>
                <w:lang w:eastAsia="en-GB"/>
              </w:rPr>
            </w:pPr>
          </w:p>
          <w:p w:rsidR="007B0852" w:rsidRPr="00D53EC6" w:rsidRDefault="007B0852" w:rsidP="00DC33D5">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 </w:t>
            </w:r>
          </w:p>
        </w:tc>
        <w:tc>
          <w:tcPr>
            <w:tcW w:w="5670" w:type="dxa"/>
          </w:tcPr>
          <w:p w:rsidR="007B0852" w:rsidRPr="009F6CCB" w:rsidRDefault="007B0852" w:rsidP="00DC33D5">
            <w:pPr>
              <w:spacing w:after="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t>
            </w:r>
            <w:proofErr w:type="spellStart"/>
            <w:r w:rsidRPr="009F6CCB">
              <w:rPr>
                <w:rFonts w:ascii="Arial" w:eastAsia="Times New Roman" w:hAnsi="Arial" w:cs="Arial"/>
                <w:color w:val="000000" w:themeColor="text1"/>
                <w:sz w:val="20"/>
                <w:szCs w:val="20"/>
                <w:lang w:eastAsia="en-GB"/>
              </w:rPr>
              <w:t>i</w:t>
            </w:r>
            <w:proofErr w:type="spellEnd"/>
            <w:r w:rsidRPr="009F6CCB">
              <w:rPr>
                <w:rFonts w:ascii="Arial" w:eastAsia="Times New Roman" w:hAnsi="Arial" w:cs="Arial"/>
                <w:color w:val="000000" w:themeColor="text1"/>
                <w:sz w:val="20"/>
                <w:szCs w:val="20"/>
                <w:lang w:eastAsia="en-GB"/>
              </w:rPr>
              <w:t>…e’ as in site / white</w:t>
            </w:r>
            <w:r>
              <w:rPr>
                <w:rFonts w:ascii="Arial" w:eastAsia="Times New Roman" w:hAnsi="Arial" w:cs="Arial"/>
                <w:color w:val="000000" w:themeColor="text1"/>
                <w:sz w:val="20"/>
                <w:szCs w:val="20"/>
                <w:lang w:eastAsia="en-GB"/>
              </w:rPr>
              <w:t>.</w:t>
            </w:r>
          </w:p>
          <w:p w:rsidR="007B0852" w:rsidRDefault="007B0852" w:rsidP="00DC33D5">
            <w:pPr>
              <w:spacing w:after="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‘y’ – normally used for final sounds as in sky / supply and sometimes as a medial sound as in rhyme / cycle.  In these situations the grapheme ‘y’ is being used as a vowel.</w:t>
            </w:r>
          </w:p>
          <w:p w:rsidR="007B0852" w:rsidRPr="009F6CCB" w:rsidRDefault="007B0852" w:rsidP="00DC33D5">
            <w:pPr>
              <w:spacing w:after="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t>
            </w:r>
            <w:proofErr w:type="spellStart"/>
            <w:r w:rsidRPr="009F6CCB">
              <w:rPr>
                <w:rFonts w:ascii="Arial" w:eastAsia="Times New Roman" w:hAnsi="Arial" w:cs="Arial"/>
                <w:color w:val="000000" w:themeColor="text1"/>
                <w:sz w:val="20"/>
                <w:szCs w:val="20"/>
                <w:lang w:eastAsia="en-GB"/>
              </w:rPr>
              <w:t>ie</w:t>
            </w:r>
            <w:proofErr w:type="spellEnd"/>
            <w:r w:rsidRPr="009F6CCB">
              <w:rPr>
                <w:rFonts w:ascii="Arial" w:eastAsia="Times New Roman" w:hAnsi="Arial" w:cs="Arial"/>
                <w:color w:val="000000" w:themeColor="text1"/>
                <w:sz w:val="20"/>
                <w:szCs w:val="20"/>
                <w:lang w:eastAsia="en-GB"/>
              </w:rPr>
              <w:t>’ –</w:t>
            </w:r>
            <w:r>
              <w:rPr>
                <w:rFonts w:ascii="Arial" w:eastAsia="Times New Roman" w:hAnsi="Arial" w:cs="Arial"/>
                <w:color w:val="000000" w:themeColor="text1"/>
                <w:sz w:val="20"/>
                <w:szCs w:val="20"/>
                <w:lang w:eastAsia="en-GB"/>
              </w:rPr>
              <w:t xml:space="preserve"> </w:t>
            </w:r>
            <w:r w:rsidRPr="009F6CCB">
              <w:rPr>
                <w:rFonts w:ascii="Arial" w:eastAsia="Times New Roman" w:hAnsi="Arial" w:cs="Arial"/>
                <w:color w:val="000000" w:themeColor="text1"/>
                <w:sz w:val="20"/>
                <w:szCs w:val="20"/>
                <w:lang w:eastAsia="en-GB"/>
              </w:rPr>
              <w:t>used in a small number of word</w:t>
            </w:r>
            <w:r>
              <w:rPr>
                <w:rFonts w:ascii="Arial" w:eastAsia="Times New Roman" w:hAnsi="Arial" w:cs="Arial"/>
                <w:color w:val="000000" w:themeColor="text1"/>
                <w:sz w:val="20"/>
                <w:szCs w:val="20"/>
                <w:lang w:eastAsia="en-GB"/>
              </w:rPr>
              <w:t>s such as pie / tie / die / lie.</w:t>
            </w:r>
          </w:p>
          <w:p w:rsidR="007B0852" w:rsidRPr="009F6CCB" w:rsidRDefault="007B0852" w:rsidP="00DC33D5">
            <w:pPr>
              <w:spacing w:after="0" w:line="240" w:lineRule="auto"/>
              <w:jc w:val="center"/>
              <w:rPr>
                <w:rFonts w:ascii="Arial" w:eastAsia="Times New Roman" w:hAnsi="Arial" w:cs="Arial"/>
                <w:sz w:val="20"/>
                <w:szCs w:val="20"/>
                <w:u w:val="single"/>
                <w:lang w:eastAsia="en-GB"/>
              </w:rPr>
            </w:pPr>
            <w:r w:rsidRPr="009F6CCB">
              <w:rPr>
                <w:rFonts w:ascii="Arial" w:eastAsia="Times New Roman" w:hAnsi="Arial" w:cs="Arial"/>
                <w:sz w:val="20"/>
                <w:szCs w:val="20"/>
                <w:u w:val="single"/>
                <w:lang w:eastAsia="en-GB"/>
              </w:rPr>
              <w:t>Note</w:t>
            </w:r>
          </w:p>
          <w:p w:rsidR="007B0852" w:rsidRDefault="007B0852" w:rsidP="00DC33D5">
            <w:pPr>
              <w:spacing w:after="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In open syllables (see below) long I sound is made by the grapheme ‘</w:t>
            </w:r>
            <w:proofErr w:type="spellStart"/>
            <w:r w:rsidRPr="009F6CCB">
              <w:rPr>
                <w:rFonts w:ascii="Arial" w:eastAsia="Times New Roman" w:hAnsi="Arial" w:cs="Arial"/>
                <w:sz w:val="20"/>
                <w:szCs w:val="20"/>
                <w:lang w:eastAsia="en-GB"/>
              </w:rPr>
              <w:t>i</w:t>
            </w:r>
            <w:proofErr w:type="spellEnd"/>
            <w:r w:rsidRPr="009F6CCB">
              <w:rPr>
                <w:rFonts w:ascii="Arial" w:eastAsia="Times New Roman" w:hAnsi="Arial" w:cs="Arial"/>
                <w:sz w:val="20"/>
                <w:szCs w:val="20"/>
                <w:lang w:eastAsia="en-GB"/>
              </w:rPr>
              <w:t>’ alone e.g. cr</w:t>
            </w:r>
            <w:r w:rsidRPr="009F6CCB">
              <w:rPr>
                <w:rFonts w:ascii="Arial" w:eastAsia="Times New Roman" w:hAnsi="Arial" w:cs="Arial"/>
                <w:b/>
                <w:sz w:val="20"/>
                <w:szCs w:val="20"/>
                <w:lang w:eastAsia="en-GB"/>
              </w:rPr>
              <w:t>i</w:t>
            </w:r>
            <w:r w:rsidRPr="009F6CCB">
              <w:rPr>
                <w:rFonts w:ascii="Arial" w:eastAsia="Times New Roman" w:hAnsi="Arial" w:cs="Arial"/>
                <w:sz w:val="20"/>
                <w:szCs w:val="20"/>
                <w:lang w:eastAsia="en-GB"/>
              </w:rPr>
              <w:t>sis / s</w:t>
            </w:r>
            <w:r w:rsidRPr="009F6CCB">
              <w:rPr>
                <w:rFonts w:ascii="Arial" w:eastAsia="Times New Roman" w:hAnsi="Arial" w:cs="Arial"/>
                <w:b/>
                <w:sz w:val="20"/>
                <w:szCs w:val="20"/>
                <w:lang w:eastAsia="en-GB"/>
              </w:rPr>
              <w:t>i</w:t>
            </w:r>
            <w:r w:rsidRPr="009F6CCB">
              <w:rPr>
                <w:rFonts w:ascii="Arial" w:eastAsia="Times New Roman" w:hAnsi="Arial" w:cs="Arial"/>
                <w:sz w:val="20"/>
                <w:szCs w:val="20"/>
                <w:lang w:eastAsia="en-GB"/>
              </w:rPr>
              <w:t>lent.</w:t>
            </w:r>
          </w:p>
          <w:p w:rsidR="007B0852" w:rsidRPr="009F6CCB" w:rsidRDefault="007B0852" w:rsidP="00DC33D5">
            <w:pPr>
              <w:spacing w:after="0" w:line="240" w:lineRule="auto"/>
              <w:jc w:val="center"/>
              <w:rPr>
                <w:rFonts w:ascii="Arial" w:eastAsia="Times New Roman" w:hAnsi="Arial" w:cs="Arial"/>
                <w:color w:val="000000" w:themeColor="text1"/>
                <w:sz w:val="20"/>
                <w:szCs w:val="20"/>
                <w:lang w:eastAsia="en-GB"/>
              </w:rPr>
            </w:pPr>
          </w:p>
          <w:p w:rsidR="007B0852" w:rsidRPr="009F6CCB" w:rsidRDefault="007B0852" w:rsidP="00DC33D5">
            <w:pPr>
              <w:spacing w:after="0" w:line="240" w:lineRule="auto"/>
              <w:jc w:val="center"/>
              <w:rPr>
                <w:rFonts w:ascii="Arial" w:eastAsia="Times New Roman" w:hAnsi="Arial" w:cs="Arial"/>
                <w:sz w:val="20"/>
                <w:szCs w:val="20"/>
                <w:u w:val="single"/>
                <w:lang w:eastAsia="en-GB"/>
              </w:rPr>
            </w:pPr>
            <w:r>
              <w:rPr>
                <w:rFonts w:ascii="Arial" w:eastAsia="Times New Roman" w:hAnsi="Arial" w:cs="Arial"/>
                <w:sz w:val="20"/>
                <w:szCs w:val="20"/>
                <w:u w:val="single"/>
                <w:lang w:eastAsia="en-GB"/>
              </w:rPr>
              <w:t xml:space="preserve">Less Common Patterns - </w:t>
            </w:r>
            <w:r w:rsidRPr="009F6CCB">
              <w:rPr>
                <w:rFonts w:ascii="Arial" w:eastAsia="Times New Roman" w:hAnsi="Arial" w:cs="Arial"/>
                <w:sz w:val="20"/>
                <w:szCs w:val="20"/>
                <w:u w:val="single"/>
                <w:lang w:eastAsia="en-GB"/>
              </w:rPr>
              <w:t>Transitional Stage</w:t>
            </w:r>
          </w:p>
          <w:p w:rsidR="007B0852" w:rsidRPr="0033010E" w:rsidRDefault="007B0852" w:rsidP="00DC33D5">
            <w:pPr>
              <w:spacing w:after="0" w:line="240" w:lineRule="auto"/>
              <w:jc w:val="center"/>
              <w:rPr>
                <w:rFonts w:ascii="Arial" w:eastAsia="Times New Roman" w:hAnsi="Arial" w:cs="Arial"/>
                <w:sz w:val="20"/>
                <w:szCs w:val="20"/>
                <w:u w:val="single"/>
                <w:lang w:eastAsia="en-GB"/>
              </w:rPr>
            </w:pPr>
            <w:r w:rsidRPr="009F6CCB">
              <w:rPr>
                <w:rFonts w:ascii="Arial" w:eastAsia="Times New Roman" w:hAnsi="Arial" w:cs="Arial"/>
                <w:color w:val="000000" w:themeColor="text1"/>
                <w:sz w:val="20"/>
                <w:szCs w:val="20"/>
                <w:lang w:eastAsia="en-GB"/>
              </w:rPr>
              <w:t>‘</w:t>
            </w:r>
            <w:proofErr w:type="spellStart"/>
            <w:r w:rsidRPr="009F6CCB">
              <w:rPr>
                <w:rFonts w:ascii="Arial" w:eastAsia="Times New Roman" w:hAnsi="Arial" w:cs="Arial"/>
                <w:color w:val="000000" w:themeColor="text1"/>
                <w:sz w:val="20"/>
                <w:szCs w:val="20"/>
                <w:lang w:eastAsia="en-GB"/>
              </w:rPr>
              <w:t>igh</w:t>
            </w:r>
            <w:proofErr w:type="spellEnd"/>
            <w:r w:rsidRPr="009F6CCB">
              <w:rPr>
                <w:rFonts w:ascii="Arial" w:eastAsia="Times New Roman" w:hAnsi="Arial" w:cs="Arial"/>
                <w:color w:val="000000" w:themeColor="text1"/>
                <w:sz w:val="20"/>
                <w:szCs w:val="20"/>
                <w:lang w:eastAsia="en-GB"/>
              </w:rPr>
              <w:t>’ as in  high / might</w:t>
            </w:r>
          </w:p>
        </w:tc>
      </w:tr>
      <w:tr w:rsidR="007B0852" w:rsidRPr="009F6CCB" w:rsidTr="00DC33D5">
        <w:trPr>
          <w:cantSplit/>
          <w:trHeight w:val="215"/>
        </w:trPr>
        <w:tc>
          <w:tcPr>
            <w:tcW w:w="1526" w:type="dxa"/>
          </w:tcPr>
          <w:p w:rsidR="007B0852" w:rsidRPr="009F6CCB" w:rsidRDefault="007B0852" w:rsidP="00DC33D5">
            <w:pPr>
              <w:spacing w:after="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Long O</w:t>
            </w:r>
          </w:p>
        </w:tc>
        <w:tc>
          <w:tcPr>
            <w:tcW w:w="2126" w:type="dxa"/>
          </w:tcPr>
          <w:p w:rsidR="007B0852" w:rsidRPr="009F6CCB" w:rsidRDefault="007B0852" w:rsidP="00DC33D5">
            <w:pPr>
              <w:spacing w:after="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o….e</w:t>
            </w:r>
          </w:p>
          <w:p w:rsidR="007B0852" w:rsidRPr="009F6CCB" w:rsidRDefault="007B0852" w:rsidP="00DC33D5">
            <w:pPr>
              <w:spacing w:after="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oa</w:t>
            </w:r>
            <w:proofErr w:type="spellEnd"/>
            <w:r>
              <w:t>*</w:t>
            </w:r>
          </w:p>
          <w:p w:rsidR="007B0852" w:rsidRPr="009F6CCB" w:rsidRDefault="007B0852" w:rsidP="00DC33D5">
            <w:pPr>
              <w:spacing w:after="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ow</w:t>
            </w:r>
          </w:p>
          <w:p w:rsidR="007B0852" w:rsidRPr="009F6CCB" w:rsidRDefault="007B0852" w:rsidP="00DC33D5">
            <w:pPr>
              <w:spacing w:after="0" w:line="240" w:lineRule="auto"/>
              <w:jc w:val="center"/>
              <w:rPr>
                <w:rFonts w:ascii="Arial" w:eastAsia="Times New Roman" w:hAnsi="Arial" w:cs="Arial"/>
                <w:color w:val="000000" w:themeColor="text1"/>
                <w:sz w:val="20"/>
                <w:szCs w:val="20"/>
                <w:lang w:eastAsia="en-GB"/>
              </w:rPr>
            </w:pPr>
          </w:p>
          <w:p w:rsidR="007B0852" w:rsidRPr="009F6CCB" w:rsidRDefault="007B0852" w:rsidP="00DC33D5">
            <w:pPr>
              <w:spacing w:after="0" w:line="240" w:lineRule="auto"/>
              <w:jc w:val="center"/>
              <w:rPr>
                <w:rFonts w:ascii="Arial" w:eastAsia="Times New Roman" w:hAnsi="Arial" w:cs="Arial"/>
                <w:color w:val="00B050"/>
                <w:sz w:val="20"/>
                <w:szCs w:val="20"/>
                <w:lang w:eastAsia="en-GB"/>
              </w:rPr>
            </w:pPr>
          </w:p>
        </w:tc>
        <w:tc>
          <w:tcPr>
            <w:tcW w:w="5670" w:type="dxa"/>
          </w:tcPr>
          <w:p w:rsidR="007B0852" w:rsidRDefault="007B0852" w:rsidP="00DC33D5">
            <w:pPr>
              <w:spacing w:after="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‘o…e’  as in home / stone / code.</w:t>
            </w:r>
          </w:p>
          <w:p w:rsidR="007B0852" w:rsidRDefault="007B0852" w:rsidP="00DC33D5">
            <w:pPr>
              <w:spacing w:after="0" w:line="240" w:lineRule="auto"/>
              <w:jc w:val="center"/>
              <w:rPr>
                <w:rFonts w:ascii="Arial" w:eastAsia="Times New Roman" w:hAnsi="Arial" w:cs="Arial"/>
                <w:color w:val="000000" w:themeColor="text1"/>
                <w:sz w:val="20"/>
                <w:szCs w:val="20"/>
                <w:u w:val="single"/>
                <w:lang w:eastAsia="en-GB"/>
              </w:rPr>
            </w:pPr>
            <w:r w:rsidRPr="00E538E2">
              <w:rPr>
                <w:rFonts w:ascii="Arial" w:eastAsia="Times New Roman" w:hAnsi="Arial" w:cs="Arial"/>
                <w:color w:val="000000" w:themeColor="text1"/>
                <w:sz w:val="20"/>
                <w:szCs w:val="20"/>
                <w:u w:val="single"/>
                <w:lang w:eastAsia="en-GB"/>
              </w:rPr>
              <w:t>Exceptions to</w:t>
            </w:r>
            <w:r>
              <w:rPr>
                <w:rFonts w:ascii="Arial" w:eastAsia="Times New Roman" w:hAnsi="Arial" w:cs="Arial"/>
                <w:color w:val="000000" w:themeColor="text1"/>
                <w:sz w:val="20"/>
                <w:szCs w:val="20"/>
                <w:u w:val="single"/>
                <w:lang w:eastAsia="en-GB"/>
              </w:rPr>
              <w:t xml:space="preserve"> Long O</w:t>
            </w:r>
            <w:r w:rsidRPr="00E538E2">
              <w:rPr>
                <w:rFonts w:ascii="Arial" w:eastAsia="Times New Roman" w:hAnsi="Arial" w:cs="Arial"/>
                <w:color w:val="000000" w:themeColor="text1"/>
                <w:sz w:val="20"/>
                <w:szCs w:val="20"/>
                <w:u w:val="single"/>
                <w:lang w:eastAsia="en-GB"/>
              </w:rPr>
              <w:t xml:space="preserve"> ‘o…e’ Pattern</w:t>
            </w:r>
          </w:p>
          <w:p w:rsidR="007B0852" w:rsidRDefault="007B0852" w:rsidP="00DC33D5">
            <w:pPr>
              <w:spacing w:after="0" w:line="240" w:lineRule="auto"/>
              <w:jc w:val="center"/>
              <w:rPr>
                <w:rFonts w:ascii="Arial" w:eastAsia="Times New Roman" w:hAnsi="Arial" w:cs="Arial"/>
                <w:color w:val="000000" w:themeColor="text1"/>
                <w:sz w:val="20"/>
                <w:szCs w:val="20"/>
                <w:u w:val="single"/>
                <w:lang w:eastAsia="en-GB"/>
              </w:rPr>
            </w:pPr>
            <w:r>
              <w:t>glove / love / above / some / come / none</w:t>
            </w:r>
          </w:p>
          <w:p w:rsidR="007B0852" w:rsidRPr="009F6CCB" w:rsidRDefault="007B0852" w:rsidP="00DC33D5">
            <w:pPr>
              <w:spacing w:after="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t>
            </w:r>
            <w:proofErr w:type="spellStart"/>
            <w:r w:rsidRPr="009F6CCB">
              <w:rPr>
                <w:rFonts w:ascii="Arial" w:eastAsia="Times New Roman" w:hAnsi="Arial" w:cs="Arial"/>
                <w:color w:val="000000" w:themeColor="text1"/>
                <w:sz w:val="20"/>
                <w:szCs w:val="20"/>
                <w:lang w:eastAsia="en-GB"/>
              </w:rPr>
              <w:t>oa</w:t>
            </w:r>
            <w:proofErr w:type="spellEnd"/>
            <w:r w:rsidRPr="009F6CCB">
              <w:rPr>
                <w:rFonts w:ascii="Arial" w:eastAsia="Times New Roman" w:hAnsi="Arial" w:cs="Arial"/>
                <w:color w:val="000000" w:themeColor="text1"/>
                <w:sz w:val="20"/>
                <w:szCs w:val="20"/>
                <w:lang w:eastAsia="en-GB"/>
              </w:rPr>
              <w:t>’ – normally used as the medial sound in a word as in boat / coat / throat</w:t>
            </w:r>
            <w:r>
              <w:rPr>
                <w:rFonts w:ascii="Arial" w:eastAsia="Times New Roman" w:hAnsi="Arial" w:cs="Arial"/>
                <w:color w:val="000000" w:themeColor="text1"/>
                <w:sz w:val="20"/>
                <w:szCs w:val="20"/>
                <w:lang w:eastAsia="en-GB"/>
              </w:rPr>
              <w:t>.</w:t>
            </w:r>
          </w:p>
          <w:p w:rsidR="007B0852" w:rsidRPr="009F6CCB" w:rsidRDefault="007B0852" w:rsidP="00DC33D5">
            <w:pPr>
              <w:spacing w:after="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 xml:space="preserve">‘ow’ – normally used as the final sound in a word as in tow / row / throw.  Exception </w:t>
            </w:r>
            <w:r>
              <w:rPr>
                <w:rFonts w:ascii="Arial" w:eastAsia="Times New Roman" w:hAnsi="Arial" w:cs="Arial"/>
                <w:color w:val="000000" w:themeColor="text1"/>
                <w:sz w:val="20"/>
                <w:szCs w:val="20"/>
                <w:lang w:eastAsia="en-GB"/>
              </w:rPr>
              <w:t>–</w:t>
            </w:r>
            <w:r w:rsidRPr="009F6CCB">
              <w:rPr>
                <w:rFonts w:ascii="Arial" w:eastAsia="Times New Roman" w:hAnsi="Arial" w:cs="Arial"/>
                <w:color w:val="000000" w:themeColor="text1"/>
                <w:sz w:val="20"/>
                <w:szCs w:val="20"/>
                <w:lang w:eastAsia="en-GB"/>
              </w:rPr>
              <w:t xml:space="preserve"> b</w:t>
            </w:r>
            <w:r w:rsidRPr="009F6CCB">
              <w:rPr>
                <w:rFonts w:ascii="Arial" w:eastAsia="Times New Roman" w:hAnsi="Arial" w:cs="Arial"/>
                <w:color w:val="000000" w:themeColor="text1"/>
                <w:sz w:val="20"/>
                <w:szCs w:val="20"/>
                <w:u w:val="single"/>
                <w:lang w:eastAsia="en-GB"/>
              </w:rPr>
              <w:t>ow</w:t>
            </w:r>
            <w:r w:rsidRPr="009F6CCB">
              <w:rPr>
                <w:rFonts w:ascii="Arial" w:eastAsia="Times New Roman" w:hAnsi="Arial" w:cs="Arial"/>
                <w:color w:val="000000" w:themeColor="text1"/>
                <w:sz w:val="20"/>
                <w:szCs w:val="20"/>
                <w:lang w:eastAsia="en-GB"/>
              </w:rPr>
              <w:t>l</w:t>
            </w:r>
            <w:r>
              <w:rPr>
                <w:rFonts w:ascii="Arial" w:eastAsia="Times New Roman" w:hAnsi="Arial" w:cs="Arial"/>
                <w:color w:val="000000" w:themeColor="text1"/>
                <w:sz w:val="20"/>
                <w:szCs w:val="20"/>
                <w:lang w:eastAsia="en-GB"/>
              </w:rPr>
              <w:t>.</w:t>
            </w:r>
          </w:p>
          <w:p w:rsidR="007B0852" w:rsidRPr="009F6CCB" w:rsidRDefault="007B0852" w:rsidP="00DC33D5">
            <w:pPr>
              <w:spacing w:after="0" w:line="240" w:lineRule="auto"/>
              <w:jc w:val="center"/>
              <w:rPr>
                <w:rFonts w:ascii="Arial" w:eastAsia="Times New Roman" w:hAnsi="Arial" w:cs="Arial"/>
                <w:sz w:val="20"/>
                <w:szCs w:val="20"/>
                <w:u w:val="single"/>
                <w:lang w:eastAsia="en-GB"/>
              </w:rPr>
            </w:pPr>
            <w:r w:rsidRPr="009F6CCB">
              <w:rPr>
                <w:rFonts w:ascii="Arial" w:eastAsia="Times New Roman" w:hAnsi="Arial" w:cs="Arial"/>
                <w:sz w:val="20"/>
                <w:szCs w:val="20"/>
                <w:u w:val="single"/>
                <w:lang w:eastAsia="en-GB"/>
              </w:rPr>
              <w:t>Note</w:t>
            </w:r>
          </w:p>
          <w:p w:rsidR="007B0852" w:rsidRPr="009E32C3" w:rsidRDefault="007B0852" w:rsidP="00DC33D5">
            <w:pPr>
              <w:spacing w:after="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In open syllables (see below) long O sound is made by the grapheme ‘o’ alone e.g. pr</w:t>
            </w:r>
            <w:r w:rsidRPr="009F6CCB">
              <w:rPr>
                <w:rFonts w:ascii="Arial" w:eastAsia="Times New Roman" w:hAnsi="Arial" w:cs="Arial"/>
                <w:b/>
                <w:sz w:val="20"/>
                <w:szCs w:val="20"/>
                <w:lang w:eastAsia="en-GB"/>
              </w:rPr>
              <w:t>o</w:t>
            </w:r>
            <w:r w:rsidRPr="009F6CCB">
              <w:rPr>
                <w:rFonts w:ascii="Arial" w:eastAsia="Times New Roman" w:hAnsi="Arial" w:cs="Arial"/>
                <w:sz w:val="20"/>
                <w:szCs w:val="20"/>
                <w:lang w:eastAsia="en-GB"/>
              </w:rPr>
              <w:t>gram / hell</w:t>
            </w:r>
            <w:r w:rsidRPr="009F6CCB">
              <w:rPr>
                <w:rFonts w:ascii="Arial" w:eastAsia="Times New Roman" w:hAnsi="Arial" w:cs="Arial"/>
                <w:b/>
                <w:sz w:val="20"/>
                <w:szCs w:val="20"/>
                <w:lang w:eastAsia="en-GB"/>
              </w:rPr>
              <w:t>o</w:t>
            </w:r>
            <w:r w:rsidRPr="009F6CCB">
              <w:rPr>
                <w:rFonts w:ascii="Arial" w:eastAsia="Times New Roman" w:hAnsi="Arial" w:cs="Arial"/>
                <w:sz w:val="20"/>
                <w:szCs w:val="20"/>
                <w:lang w:eastAsia="en-GB"/>
              </w:rPr>
              <w:t xml:space="preserve"> / her</w:t>
            </w:r>
            <w:r w:rsidRPr="009F6CCB">
              <w:rPr>
                <w:rFonts w:ascii="Arial" w:eastAsia="Times New Roman" w:hAnsi="Arial" w:cs="Arial"/>
                <w:b/>
                <w:sz w:val="20"/>
                <w:szCs w:val="20"/>
                <w:lang w:eastAsia="en-GB"/>
              </w:rPr>
              <w:t xml:space="preserve">o.  </w:t>
            </w:r>
            <w:r w:rsidRPr="009F6CCB">
              <w:rPr>
                <w:rFonts w:ascii="Arial" w:eastAsia="Times New Roman" w:hAnsi="Arial" w:cs="Arial"/>
                <w:sz w:val="20"/>
                <w:szCs w:val="20"/>
                <w:lang w:eastAsia="en-GB"/>
              </w:rPr>
              <w:t xml:space="preserve">Be aware of </w:t>
            </w:r>
            <w:r>
              <w:rPr>
                <w:rFonts w:ascii="Arial" w:eastAsia="Times New Roman" w:hAnsi="Arial" w:cs="Arial"/>
                <w:sz w:val="20"/>
                <w:szCs w:val="20"/>
                <w:lang w:eastAsia="en-GB"/>
              </w:rPr>
              <w:t xml:space="preserve">a </w:t>
            </w:r>
            <w:r w:rsidRPr="009F6CCB">
              <w:rPr>
                <w:rFonts w:ascii="Arial" w:eastAsia="Times New Roman" w:hAnsi="Arial" w:cs="Arial"/>
                <w:sz w:val="20"/>
                <w:szCs w:val="20"/>
                <w:lang w:eastAsia="en-GB"/>
              </w:rPr>
              <w:t>few exceptions such as toe / foe / woe where long O in open syllable is made by ‘</w:t>
            </w:r>
            <w:proofErr w:type="spellStart"/>
            <w:r w:rsidRPr="009F6CCB">
              <w:rPr>
                <w:rFonts w:ascii="Arial" w:eastAsia="Times New Roman" w:hAnsi="Arial" w:cs="Arial"/>
                <w:sz w:val="20"/>
                <w:szCs w:val="20"/>
                <w:lang w:eastAsia="en-GB"/>
              </w:rPr>
              <w:t>oe</w:t>
            </w:r>
            <w:proofErr w:type="spellEnd"/>
            <w:r w:rsidRPr="009F6CCB">
              <w:rPr>
                <w:rFonts w:ascii="Arial" w:eastAsia="Times New Roman" w:hAnsi="Arial" w:cs="Arial"/>
                <w:sz w:val="20"/>
                <w:szCs w:val="20"/>
                <w:lang w:eastAsia="en-GB"/>
              </w:rPr>
              <w:t>’ digraph.</w:t>
            </w:r>
          </w:p>
        </w:tc>
      </w:tr>
      <w:tr w:rsidR="007B0852" w:rsidRPr="009F6CCB" w:rsidTr="00DC33D5">
        <w:trPr>
          <w:cantSplit/>
          <w:trHeight w:val="215"/>
        </w:trPr>
        <w:tc>
          <w:tcPr>
            <w:tcW w:w="1526" w:type="dxa"/>
          </w:tcPr>
          <w:p w:rsidR="007B0852" w:rsidRPr="009F6CCB" w:rsidRDefault="007B0852" w:rsidP="00DC33D5">
            <w:pPr>
              <w:spacing w:after="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Long U</w:t>
            </w:r>
          </w:p>
        </w:tc>
        <w:tc>
          <w:tcPr>
            <w:tcW w:w="2126" w:type="dxa"/>
          </w:tcPr>
          <w:p w:rsidR="007B0852" w:rsidRPr="009F6CCB" w:rsidRDefault="007B0852" w:rsidP="00DC33D5">
            <w:pPr>
              <w:spacing w:after="0" w:line="240" w:lineRule="auto"/>
              <w:jc w:val="center"/>
              <w:rPr>
                <w:rFonts w:ascii="Arial" w:eastAsia="Times New Roman" w:hAnsi="Arial" w:cs="Arial"/>
                <w:sz w:val="20"/>
                <w:szCs w:val="20"/>
                <w:lang w:eastAsia="en-GB"/>
              </w:rPr>
            </w:pPr>
            <w:proofErr w:type="spellStart"/>
            <w:r>
              <w:rPr>
                <w:rFonts w:ascii="Arial" w:eastAsia="Times New Roman" w:hAnsi="Arial" w:cs="Arial"/>
                <w:sz w:val="20"/>
                <w:szCs w:val="20"/>
                <w:lang w:eastAsia="en-GB"/>
              </w:rPr>
              <w:t>u</w:t>
            </w:r>
            <w:r w:rsidRPr="009F6CCB">
              <w:rPr>
                <w:rFonts w:ascii="Arial" w:eastAsia="Times New Roman" w:hAnsi="Arial" w:cs="Arial"/>
                <w:sz w:val="20"/>
                <w:szCs w:val="20"/>
                <w:lang w:eastAsia="en-GB"/>
              </w:rPr>
              <w:t>e</w:t>
            </w:r>
            <w:proofErr w:type="spellEnd"/>
            <w:r>
              <w:rPr>
                <w:rFonts w:ascii="Arial" w:eastAsia="Times New Roman" w:hAnsi="Arial" w:cs="Arial"/>
                <w:sz w:val="20"/>
                <w:szCs w:val="20"/>
                <w:lang w:eastAsia="en-GB"/>
              </w:rPr>
              <w:t>*</w:t>
            </w:r>
          </w:p>
          <w:p w:rsidR="007B0852" w:rsidRPr="009F6CCB" w:rsidRDefault="007B0852" w:rsidP="00DC33D5">
            <w:pPr>
              <w:spacing w:after="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u…e</w:t>
            </w:r>
          </w:p>
          <w:p w:rsidR="007B0852" w:rsidRDefault="007B0852" w:rsidP="00DC33D5">
            <w:pPr>
              <w:spacing w:after="0" w:line="240" w:lineRule="auto"/>
              <w:jc w:val="center"/>
              <w:rPr>
                <w:rFonts w:ascii="Arial" w:eastAsia="Times New Roman" w:hAnsi="Arial" w:cs="Arial"/>
                <w:sz w:val="20"/>
                <w:szCs w:val="20"/>
                <w:lang w:eastAsia="en-GB"/>
              </w:rPr>
            </w:pPr>
          </w:p>
          <w:p w:rsidR="007B0852" w:rsidRPr="009F6CCB" w:rsidRDefault="007B0852" w:rsidP="00DC33D5">
            <w:pPr>
              <w:spacing w:after="0" w:line="240" w:lineRule="auto"/>
              <w:jc w:val="center"/>
              <w:rPr>
                <w:rFonts w:ascii="Arial" w:eastAsia="Times New Roman" w:hAnsi="Arial" w:cs="Arial"/>
                <w:color w:val="00B050"/>
                <w:sz w:val="20"/>
                <w:szCs w:val="20"/>
                <w:lang w:eastAsia="en-GB"/>
              </w:rPr>
            </w:pPr>
          </w:p>
        </w:tc>
        <w:tc>
          <w:tcPr>
            <w:tcW w:w="5670" w:type="dxa"/>
          </w:tcPr>
          <w:p w:rsidR="007B0852" w:rsidRPr="009F6CCB" w:rsidRDefault="007B0852" w:rsidP="00DC33D5">
            <w:pPr>
              <w:spacing w:after="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t>
            </w:r>
            <w:proofErr w:type="spellStart"/>
            <w:r w:rsidRPr="009F6CCB">
              <w:rPr>
                <w:rFonts w:ascii="Arial" w:eastAsia="Times New Roman" w:hAnsi="Arial" w:cs="Arial"/>
                <w:color w:val="000000" w:themeColor="text1"/>
                <w:sz w:val="20"/>
                <w:szCs w:val="20"/>
                <w:lang w:eastAsia="en-GB"/>
              </w:rPr>
              <w:t>ue</w:t>
            </w:r>
            <w:proofErr w:type="spellEnd"/>
            <w:r w:rsidRPr="009F6CCB">
              <w:rPr>
                <w:rFonts w:ascii="Arial" w:eastAsia="Times New Roman" w:hAnsi="Arial" w:cs="Arial"/>
                <w:color w:val="000000" w:themeColor="text1"/>
                <w:sz w:val="20"/>
                <w:szCs w:val="20"/>
                <w:lang w:eastAsia="en-GB"/>
              </w:rPr>
              <w:t>’ – due / cue</w:t>
            </w:r>
          </w:p>
          <w:p w:rsidR="007B0852" w:rsidRPr="009F6CCB" w:rsidRDefault="007B0852" w:rsidP="00DC33D5">
            <w:pPr>
              <w:spacing w:after="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‘u…e’ – cute / pure / huge</w:t>
            </w:r>
          </w:p>
          <w:p w:rsidR="007B0852" w:rsidRPr="009F6CCB" w:rsidRDefault="007B0852" w:rsidP="00DC33D5">
            <w:pPr>
              <w:spacing w:after="0" w:line="240" w:lineRule="auto"/>
              <w:jc w:val="center"/>
              <w:rPr>
                <w:rFonts w:ascii="Arial" w:eastAsia="Times New Roman" w:hAnsi="Arial" w:cs="Arial"/>
                <w:sz w:val="20"/>
                <w:szCs w:val="20"/>
                <w:u w:val="single"/>
                <w:lang w:eastAsia="en-GB"/>
              </w:rPr>
            </w:pPr>
            <w:r w:rsidRPr="009F6CCB">
              <w:rPr>
                <w:rFonts w:ascii="Arial" w:eastAsia="Times New Roman" w:hAnsi="Arial" w:cs="Arial"/>
                <w:sz w:val="20"/>
                <w:szCs w:val="20"/>
                <w:u w:val="single"/>
                <w:lang w:eastAsia="en-GB"/>
              </w:rPr>
              <w:t>Note</w:t>
            </w:r>
          </w:p>
          <w:p w:rsidR="007B0852" w:rsidRDefault="007B0852" w:rsidP="00DC33D5">
            <w:pPr>
              <w:spacing w:after="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In open syllables (see below) long U sound is made by the grapheme ‘u’ alone e.g. h</w:t>
            </w:r>
            <w:r w:rsidRPr="009F6CCB">
              <w:rPr>
                <w:rFonts w:ascii="Arial" w:eastAsia="Times New Roman" w:hAnsi="Arial" w:cs="Arial"/>
                <w:b/>
                <w:sz w:val="20"/>
                <w:szCs w:val="20"/>
                <w:lang w:eastAsia="en-GB"/>
              </w:rPr>
              <w:t>u</w:t>
            </w:r>
            <w:r w:rsidRPr="009F6CCB">
              <w:rPr>
                <w:rFonts w:ascii="Arial" w:eastAsia="Times New Roman" w:hAnsi="Arial" w:cs="Arial"/>
                <w:sz w:val="20"/>
                <w:szCs w:val="20"/>
                <w:lang w:eastAsia="en-GB"/>
              </w:rPr>
              <w:t>man / m</w:t>
            </w:r>
            <w:r w:rsidRPr="009F6CCB">
              <w:rPr>
                <w:rFonts w:ascii="Arial" w:eastAsia="Times New Roman" w:hAnsi="Arial" w:cs="Arial"/>
                <w:b/>
                <w:sz w:val="20"/>
                <w:szCs w:val="20"/>
                <w:lang w:eastAsia="en-GB"/>
              </w:rPr>
              <w:t>u</w:t>
            </w:r>
            <w:r w:rsidRPr="009F6CCB">
              <w:rPr>
                <w:rFonts w:ascii="Arial" w:eastAsia="Times New Roman" w:hAnsi="Arial" w:cs="Arial"/>
                <w:sz w:val="20"/>
                <w:szCs w:val="20"/>
                <w:lang w:eastAsia="en-GB"/>
              </w:rPr>
              <w:t xml:space="preserve">sic / </w:t>
            </w:r>
            <w:r w:rsidRPr="009F6CCB">
              <w:rPr>
                <w:rFonts w:ascii="Arial" w:eastAsia="Times New Roman" w:hAnsi="Arial" w:cs="Arial"/>
                <w:b/>
                <w:sz w:val="20"/>
                <w:szCs w:val="20"/>
                <w:lang w:eastAsia="en-GB"/>
              </w:rPr>
              <w:t>u</w:t>
            </w:r>
            <w:r w:rsidRPr="009F6CCB">
              <w:rPr>
                <w:rFonts w:ascii="Arial" w:eastAsia="Times New Roman" w:hAnsi="Arial" w:cs="Arial"/>
                <w:sz w:val="20"/>
                <w:szCs w:val="20"/>
                <w:lang w:eastAsia="en-GB"/>
              </w:rPr>
              <w:t>nit.</w:t>
            </w:r>
          </w:p>
          <w:p w:rsidR="007B0852" w:rsidRPr="009F6CCB" w:rsidRDefault="007B0852" w:rsidP="00DC33D5">
            <w:pPr>
              <w:spacing w:after="0" w:line="240" w:lineRule="auto"/>
              <w:jc w:val="center"/>
              <w:rPr>
                <w:rFonts w:ascii="Arial" w:eastAsia="Times New Roman" w:hAnsi="Arial" w:cs="Arial"/>
                <w:sz w:val="20"/>
                <w:szCs w:val="20"/>
                <w:lang w:eastAsia="en-GB"/>
              </w:rPr>
            </w:pPr>
          </w:p>
          <w:p w:rsidR="007B0852" w:rsidRPr="009F6CCB" w:rsidRDefault="007B0852" w:rsidP="00DC33D5">
            <w:pPr>
              <w:spacing w:after="0" w:line="240" w:lineRule="auto"/>
              <w:jc w:val="center"/>
              <w:rPr>
                <w:rFonts w:ascii="Arial" w:eastAsia="Times New Roman" w:hAnsi="Arial" w:cs="Arial"/>
                <w:sz w:val="20"/>
                <w:szCs w:val="20"/>
                <w:u w:val="single"/>
                <w:lang w:eastAsia="en-GB"/>
              </w:rPr>
            </w:pPr>
            <w:r>
              <w:rPr>
                <w:rFonts w:ascii="Arial" w:eastAsia="Times New Roman" w:hAnsi="Arial" w:cs="Arial"/>
                <w:sz w:val="20"/>
                <w:szCs w:val="20"/>
                <w:u w:val="single"/>
                <w:lang w:eastAsia="en-GB"/>
              </w:rPr>
              <w:t xml:space="preserve">Less Common Pattern - </w:t>
            </w:r>
            <w:r w:rsidRPr="009F6CCB">
              <w:rPr>
                <w:rFonts w:ascii="Arial" w:eastAsia="Times New Roman" w:hAnsi="Arial" w:cs="Arial"/>
                <w:sz w:val="20"/>
                <w:szCs w:val="20"/>
                <w:u w:val="single"/>
                <w:lang w:eastAsia="en-GB"/>
              </w:rPr>
              <w:t>Transitional Stage</w:t>
            </w:r>
          </w:p>
          <w:p w:rsidR="007B0852" w:rsidRPr="009F6CCB" w:rsidRDefault="007B0852" w:rsidP="00DC33D5">
            <w:pPr>
              <w:spacing w:after="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lastRenderedPageBreak/>
              <w:t>‘</w:t>
            </w:r>
            <w:proofErr w:type="spellStart"/>
            <w:r w:rsidRPr="009F6CCB">
              <w:rPr>
                <w:rFonts w:ascii="Arial" w:eastAsia="Times New Roman" w:hAnsi="Arial" w:cs="Arial"/>
                <w:sz w:val="20"/>
                <w:szCs w:val="20"/>
                <w:lang w:eastAsia="en-GB"/>
              </w:rPr>
              <w:t>ew</w:t>
            </w:r>
            <w:proofErr w:type="spellEnd"/>
            <w:r w:rsidRPr="009F6CCB">
              <w:rPr>
                <w:rFonts w:ascii="Arial" w:eastAsia="Times New Roman" w:hAnsi="Arial" w:cs="Arial"/>
                <w:sz w:val="20"/>
                <w:szCs w:val="20"/>
                <w:lang w:eastAsia="en-GB"/>
              </w:rPr>
              <w:t>’ as in few / new / threw</w:t>
            </w:r>
          </w:p>
        </w:tc>
      </w:tr>
    </w:tbl>
    <w:p w:rsidR="007B0852" w:rsidRPr="009F6CCB" w:rsidRDefault="007B0852" w:rsidP="007B0852">
      <w:pPr>
        <w:spacing w:after="0" w:line="240" w:lineRule="auto"/>
        <w:jc w:val="both"/>
        <w:rPr>
          <w:rFonts w:ascii="Arial" w:eastAsia="Times New Roman" w:hAnsi="Arial" w:cs="Arial"/>
          <w:sz w:val="20"/>
          <w:szCs w:val="20"/>
          <w:lang w:eastAsia="en-GB"/>
        </w:rPr>
      </w:pPr>
    </w:p>
    <w:p w:rsidR="007B0852" w:rsidRDefault="007B0852" w:rsidP="007B0852">
      <w:pPr>
        <w:spacing w:after="0" w:line="240" w:lineRule="auto"/>
        <w:jc w:val="both"/>
        <w:rPr>
          <w:rFonts w:ascii="Arial" w:eastAsia="Times New Roman" w:hAnsi="Arial" w:cs="Arial"/>
          <w:b/>
          <w:sz w:val="20"/>
          <w:szCs w:val="20"/>
          <w:lang w:eastAsia="en-GB"/>
        </w:rPr>
      </w:pPr>
    </w:p>
    <w:p w:rsidR="007B0852" w:rsidRPr="009F6CCB" w:rsidRDefault="007B0852" w:rsidP="007B0852">
      <w:pPr>
        <w:spacing w:after="0" w:line="240" w:lineRule="auto"/>
        <w:jc w:val="both"/>
        <w:rPr>
          <w:rFonts w:ascii="Arial" w:eastAsia="Times New Roman" w:hAnsi="Arial" w:cs="Arial"/>
          <w:b/>
          <w:sz w:val="20"/>
          <w:szCs w:val="20"/>
          <w:lang w:eastAsia="en-GB"/>
        </w:rPr>
      </w:pPr>
      <w:r w:rsidRPr="009F6CCB">
        <w:rPr>
          <w:rFonts w:ascii="Arial" w:eastAsia="Times New Roman" w:hAnsi="Arial" w:cs="Arial"/>
          <w:b/>
          <w:sz w:val="20"/>
          <w:szCs w:val="20"/>
          <w:lang w:eastAsia="en-GB"/>
        </w:rPr>
        <w:t xml:space="preserve">OTHER </w:t>
      </w:r>
      <w:r>
        <w:rPr>
          <w:rFonts w:ascii="Arial" w:eastAsia="Times New Roman" w:hAnsi="Arial" w:cs="Arial"/>
          <w:b/>
          <w:sz w:val="20"/>
          <w:szCs w:val="20"/>
          <w:lang w:eastAsia="en-GB"/>
        </w:rPr>
        <w:t xml:space="preserve">COMMON </w:t>
      </w:r>
      <w:r w:rsidRPr="009F6CCB">
        <w:rPr>
          <w:rFonts w:ascii="Arial" w:eastAsia="Times New Roman" w:hAnsi="Arial" w:cs="Arial"/>
          <w:b/>
          <w:sz w:val="20"/>
          <w:szCs w:val="20"/>
          <w:lang w:eastAsia="en-GB"/>
        </w:rPr>
        <w:t xml:space="preserve">VOWEL </w:t>
      </w:r>
      <w:r>
        <w:rPr>
          <w:rFonts w:ascii="Arial" w:eastAsia="Times New Roman" w:hAnsi="Arial" w:cs="Arial"/>
          <w:b/>
          <w:sz w:val="20"/>
          <w:szCs w:val="20"/>
          <w:lang w:eastAsia="en-GB"/>
        </w:rPr>
        <w:t>DIGRAPHS</w:t>
      </w:r>
    </w:p>
    <w:tbl>
      <w:tblPr>
        <w:tblpPr w:leftFromText="180" w:rightFromText="180" w:vertAnchor="text" w:horzAnchor="margin" w:tblpXSpec="center" w:tblpY="49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126"/>
        <w:gridCol w:w="5670"/>
      </w:tblGrid>
      <w:tr w:rsidR="007B0852" w:rsidRPr="009F6CCB" w:rsidTr="00DC33D5">
        <w:trPr>
          <w:cantSplit/>
          <w:trHeight w:val="215"/>
        </w:trPr>
        <w:tc>
          <w:tcPr>
            <w:tcW w:w="1526" w:type="dxa"/>
            <w:shd w:val="clear" w:color="auto" w:fill="D9D9D9" w:themeFill="background1" w:themeFillShade="D9"/>
          </w:tcPr>
          <w:p w:rsidR="007B0852" w:rsidRPr="009F6CCB" w:rsidRDefault="007B0852" w:rsidP="00DC33D5">
            <w:pPr>
              <w:spacing w:before="20" w:after="2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Sound</w:t>
            </w:r>
          </w:p>
        </w:tc>
        <w:tc>
          <w:tcPr>
            <w:tcW w:w="2126" w:type="dxa"/>
            <w:shd w:val="clear" w:color="auto" w:fill="D9D9D9" w:themeFill="background1" w:themeFillShade="D9"/>
          </w:tcPr>
          <w:p w:rsidR="007B0852" w:rsidRPr="009F6CCB" w:rsidRDefault="007B0852" w:rsidP="00DC33D5">
            <w:pPr>
              <w:spacing w:before="20" w:after="20" w:line="240" w:lineRule="auto"/>
              <w:jc w:val="center"/>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Most Common Patterns</w:t>
            </w:r>
          </w:p>
        </w:tc>
        <w:tc>
          <w:tcPr>
            <w:tcW w:w="5670" w:type="dxa"/>
            <w:shd w:val="clear" w:color="auto" w:fill="D9D9D9" w:themeFill="background1" w:themeFillShade="D9"/>
          </w:tcPr>
          <w:p w:rsidR="007B0852" w:rsidRPr="009F6CCB" w:rsidRDefault="007B0852" w:rsidP="00DC33D5">
            <w:pPr>
              <w:spacing w:before="20" w:after="20" w:line="240" w:lineRule="auto"/>
              <w:jc w:val="center"/>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Spelling Rules and Examples</w:t>
            </w:r>
          </w:p>
        </w:tc>
      </w:tr>
      <w:tr w:rsidR="007B0852" w:rsidRPr="009F6CCB" w:rsidTr="00DC33D5">
        <w:trPr>
          <w:cantSplit/>
          <w:trHeight w:val="215"/>
        </w:trPr>
        <w:tc>
          <w:tcPr>
            <w:tcW w:w="1526" w:type="dxa"/>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 xml:space="preserve">Long </w:t>
            </w:r>
            <w:proofErr w:type="spellStart"/>
            <w:r w:rsidRPr="009F6CCB">
              <w:rPr>
                <w:rFonts w:ascii="Arial" w:eastAsia="Times New Roman" w:hAnsi="Arial" w:cs="Arial"/>
                <w:sz w:val="20"/>
                <w:szCs w:val="20"/>
                <w:lang w:eastAsia="en-GB"/>
              </w:rPr>
              <w:t>oo</w:t>
            </w:r>
            <w:proofErr w:type="spellEnd"/>
          </w:p>
        </w:tc>
        <w:tc>
          <w:tcPr>
            <w:tcW w:w="2126" w:type="dxa"/>
          </w:tcPr>
          <w:p w:rsidR="007B0852" w:rsidRPr="009F6CCB" w:rsidRDefault="007B0852" w:rsidP="00DC33D5">
            <w:pPr>
              <w:spacing w:before="20" w:after="20" w:line="240" w:lineRule="auto"/>
              <w:jc w:val="center"/>
              <w:rPr>
                <w:rFonts w:ascii="Arial" w:eastAsia="Times New Roman" w:hAnsi="Arial" w:cs="Arial"/>
                <w:color w:val="000000" w:themeColor="text1"/>
                <w:sz w:val="20"/>
                <w:szCs w:val="20"/>
                <w:lang w:eastAsia="en-GB"/>
              </w:rPr>
            </w:pPr>
            <w:proofErr w:type="spellStart"/>
            <w:r>
              <w:rPr>
                <w:rFonts w:ascii="Arial" w:eastAsia="Times New Roman" w:hAnsi="Arial" w:cs="Arial"/>
                <w:color w:val="000000" w:themeColor="text1"/>
                <w:sz w:val="20"/>
                <w:szCs w:val="20"/>
                <w:lang w:eastAsia="en-GB"/>
              </w:rPr>
              <w:t>oo</w:t>
            </w:r>
            <w:proofErr w:type="spellEnd"/>
            <w:r>
              <w:rPr>
                <w:rFonts w:ascii="Arial" w:eastAsia="Times New Roman" w:hAnsi="Arial" w:cs="Arial"/>
                <w:color w:val="000000" w:themeColor="text1"/>
                <w:sz w:val="20"/>
                <w:szCs w:val="20"/>
                <w:lang w:eastAsia="en-GB"/>
              </w:rPr>
              <w:t>*</w:t>
            </w:r>
            <w:r>
              <w:rPr>
                <w:rStyle w:val="FootnoteReference"/>
                <w:rFonts w:ascii="Arial" w:eastAsia="Times New Roman" w:hAnsi="Arial" w:cs="Arial"/>
                <w:color w:val="000000" w:themeColor="text1"/>
                <w:sz w:val="20"/>
                <w:szCs w:val="20"/>
                <w:lang w:eastAsia="en-GB"/>
              </w:rPr>
              <w:footnoteReference w:id="6"/>
            </w:r>
          </w:p>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u…e</w:t>
            </w:r>
          </w:p>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ue</w:t>
            </w:r>
            <w:proofErr w:type="spellEnd"/>
          </w:p>
          <w:p w:rsidR="007B0852" w:rsidRDefault="007B0852" w:rsidP="00DC33D5">
            <w:pPr>
              <w:spacing w:before="20" w:after="20" w:line="240" w:lineRule="auto"/>
              <w:jc w:val="center"/>
              <w:rPr>
                <w:rFonts w:ascii="Arial" w:eastAsia="Times New Roman" w:hAnsi="Arial" w:cs="Arial"/>
                <w:sz w:val="20"/>
                <w:szCs w:val="20"/>
                <w:lang w:eastAsia="en-GB"/>
              </w:rPr>
            </w:pPr>
          </w:p>
          <w:p w:rsidR="007B0852" w:rsidRPr="009F6CCB" w:rsidRDefault="007B0852" w:rsidP="00DC33D5">
            <w:pPr>
              <w:spacing w:before="20" w:after="20" w:line="240" w:lineRule="auto"/>
              <w:jc w:val="center"/>
              <w:rPr>
                <w:rFonts w:ascii="Arial" w:eastAsia="Times New Roman" w:hAnsi="Arial" w:cs="Arial"/>
                <w:color w:val="00B050"/>
                <w:sz w:val="20"/>
                <w:szCs w:val="20"/>
                <w:lang w:eastAsia="en-GB"/>
              </w:rPr>
            </w:pPr>
          </w:p>
        </w:tc>
        <w:tc>
          <w:tcPr>
            <w:tcW w:w="5670" w:type="dxa"/>
          </w:tcPr>
          <w:p w:rsidR="007B0852" w:rsidRPr="009F6CCB" w:rsidRDefault="007B0852" w:rsidP="00DC33D5">
            <w:pPr>
              <w:spacing w:before="20" w:after="2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t>
            </w:r>
            <w:proofErr w:type="spellStart"/>
            <w:r w:rsidRPr="009F6CCB">
              <w:rPr>
                <w:rFonts w:ascii="Arial" w:eastAsia="Times New Roman" w:hAnsi="Arial" w:cs="Arial"/>
                <w:color w:val="000000" w:themeColor="text1"/>
                <w:sz w:val="20"/>
                <w:szCs w:val="20"/>
                <w:lang w:eastAsia="en-GB"/>
              </w:rPr>
              <w:t>oo</w:t>
            </w:r>
            <w:proofErr w:type="spellEnd"/>
            <w:r w:rsidRPr="009F6CCB">
              <w:rPr>
                <w:rFonts w:ascii="Arial" w:eastAsia="Times New Roman" w:hAnsi="Arial" w:cs="Arial"/>
                <w:color w:val="000000" w:themeColor="text1"/>
                <w:sz w:val="20"/>
                <w:szCs w:val="20"/>
                <w:lang w:eastAsia="en-GB"/>
              </w:rPr>
              <w:t>’ as in boot / shoot</w:t>
            </w:r>
          </w:p>
          <w:p w:rsidR="007B0852" w:rsidRPr="009F6CCB" w:rsidRDefault="007B0852" w:rsidP="00DC33D5">
            <w:pPr>
              <w:spacing w:before="20" w:after="2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‘u…e’  as in rule / sure</w:t>
            </w:r>
          </w:p>
          <w:p w:rsidR="007B0852" w:rsidRPr="009F6CCB" w:rsidRDefault="007B0852" w:rsidP="00DC33D5">
            <w:pPr>
              <w:spacing w:before="20" w:after="2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t>
            </w:r>
            <w:proofErr w:type="spellStart"/>
            <w:r w:rsidRPr="009F6CCB">
              <w:rPr>
                <w:rFonts w:ascii="Arial" w:eastAsia="Times New Roman" w:hAnsi="Arial" w:cs="Arial"/>
                <w:color w:val="000000" w:themeColor="text1"/>
                <w:sz w:val="20"/>
                <w:szCs w:val="20"/>
                <w:lang w:eastAsia="en-GB"/>
              </w:rPr>
              <w:t>ue</w:t>
            </w:r>
            <w:proofErr w:type="spellEnd"/>
            <w:r w:rsidRPr="009F6CCB">
              <w:rPr>
                <w:rFonts w:ascii="Arial" w:eastAsia="Times New Roman" w:hAnsi="Arial" w:cs="Arial"/>
                <w:color w:val="000000" w:themeColor="text1"/>
                <w:sz w:val="20"/>
                <w:szCs w:val="20"/>
                <w:lang w:eastAsia="en-GB"/>
              </w:rPr>
              <w:t>’ as in blue / true / cruel</w:t>
            </w:r>
          </w:p>
          <w:p w:rsidR="007B0852" w:rsidRPr="009E32C3" w:rsidRDefault="007B0852" w:rsidP="00DC33D5">
            <w:pPr>
              <w:spacing w:before="20" w:after="20" w:line="240" w:lineRule="auto"/>
              <w:jc w:val="center"/>
              <w:rPr>
                <w:rFonts w:ascii="Arial" w:eastAsia="Times New Roman" w:hAnsi="Arial" w:cs="Arial"/>
                <w:color w:val="000000" w:themeColor="text1"/>
                <w:sz w:val="20"/>
                <w:szCs w:val="20"/>
                <w:lang w:eastAsia="en-GB"/>
              </w:rPr>
            </w:pPr>
          </w:p>
          <w:p w:rsidR="007B0852" w:rsidRPr="009F6CCB" w:rsidRDefault="007B0852" w:rsidP="00DC33D5">
            <w:pPr>
              <w:spacing w:before="20" w:after="20" w:line="240" w:lineRule="auto"/>
              <w:jc w:val="center"/>
              <w:rPr>
                <w:rFonts w:ascii="Arial" w:eastAsia="Times New Roman" w:hAnsi="Arial" w:cs="Arial"/>
                <w:sz w:val="20"/>
                <w:szCs w:val="20"/>
                <w:u w:val="single"/>
                <w:lang w:eastAsia="en-GB"/>
              </w:rPr>
            </w:pPr>
            <w:r w:rsidRPr="009F6CCB">
              <w:rPr>
                <w:rFonts w:ascii="Arial" w:eastAsia="Times New Roman" w:hAnsi="Arial" w:cs="Arial"/>
                <w:sz w:val="20"/>
                <w:szCs w:val="20"/>
                <w:u w:val="single"/>
                <w:lang w:eastAsia="en-GB"/>
              </w:rPr>
              <w:t>Less Common Patterns</w:t>
            </w:r>
            <w:r>
              <w:rPr>
                <w:rFonts w:ascii="Arial" w:eastAsia="Times New Roman" w:hAnsi="Arial" w:cs="Arial"/>
                <w:sz w:val="20"/>
                <w:szCs w:val="20"/>
                <w:u w:val="single"/>
                <w:lang w:eastAsia="en-GB"/>
              </w:rPr>
              <w:t xml:space="preserve"> - </w:t>
            </w:r>
            <w:r w:rsidRPr="009F6CCB">
              <w:rPr>
                <w:rFonts w:ascii="Arial" w:eastAsia="Times New Roman" w:hAnsi="Arial" w:cs="Arial"/>
                <w:sz w:val="20"/>
                <w:szCs w:val="20"/>
                <w:u w:val="single"/>
                <w:lang w:eastAsia="en-GB"/>
              </w:rPr>
              <w:t>Transitional Stage</w:t>
            </w:r>
          </w:p>
          <w:p w:rsidR="007B0852" w:rsidRPr="009F6CCB" w:rsidRDefault="007B0852" w:rsidP="00DC33D5">
            <w:pPr>
              <w:spacing w:before="20" w:after="2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t>
            </w:r>
            <w:proofErr w:type="spellStart"/>
            <w:r w:rsidRPr="009F6CCB">
              <w:rPr>
                <w:rFonts w:ascii="Arial" w:eastAsia="Times New Roman" w:hAnsi="Arial" w:cs="Arial"/>
                <w:color w:val="000000" w:themeColor="text1"/>
                <w:sz w:val="20"/>
                <w:szCs w:val="20"/>
                <w:lang w:eastAsia="en-GB"/>
              </w:rPr>
              <w:t>ui</w:t>
            </w:r>
            <w:proofErr w:type="spellEnd"/>
            <w:r w:rsidRPr="009F6CCB">
              <w:rPr>
                <w:rFonts w:ascii="Arial" w:eastAsia="Times New Roman" w:hAnsi="Arial" w:cs="Arial"/>
                <w:color w:val="000000" w:themeColor="text1"/>
                <w:sz w:val="20"/>
                <w:szCs w:val="20"/>
                <w:lang w:eastAsia="en-GB"/>
              </w:rPr>
              <w:t>’ as in suit / bruise / cruise</w:t>
            </w:r>
          </w:p>
          <w:p w:rsidR="007B0852" w:rsidRPr="009F6CCB" w:rsidRDefault="007B0852" w:rsidP="00DC33D5">
            <w:pPr>
              <w:tabs>
                <w:tab w:val="left" w:pos="2715"/>
              </w:tabs>
              <w:spacing w:before="20" w:after="2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t>
            </w:r>
            <w:proofErr w:type="spellStart"/>
            <w:r>
              <w:rPr>
                <w:rFonts w:ascii="Arial" w:eastAsia="Times New Roman" w:hAnsi="Arial" w:cs="Arial"/>
                <w:color w:val="000000" w:themeColor="text1"/>
                <w:sz w:val="20"/>
                <w:szCs w:val="20"/>
                <w:lang w:eastAsia="en-GB"/>
              </w:rPr>
              <w:t>ou</w:t>
            </w:r>
            <w:proofErr w:type="spellEnd"/>
            <w:r>
              <w:rPr>
                <w:rFonts w:ascii="Arial" w:eastAsia="Times New Roman" w:hAnsi="Arial" w:cs="Arial"/>
                <w:color w:val="000000" w:themeColor="text1"/>
                <w:sz w:val="20"/>
                <w:szCs w:val="20"/>
                <w:lang w:eastAsia="en-GB"/>
              </w:rPr>
              <w:t>’ as in you / soup / wound</w:t>
            </w:r>
          </w:p>
        </w:tc>
      </w:tr>
      <w:tr w:rsidR="007B0852" w:rsidRPr="009F6CCB" w:rsidTr="00DC33D5">
        <w:trPr>
          <w:cantSplit/>
          <w:trHeight w:val="215"/>
        </w:trPr>
        <w:tc>
          <w:tcPr>
            <w:tcW w:w="1526" w:type="dxa"/>
          </w:tcPr>
          <w:p w:rsidR="007B0852" w:rsidRPr="009F6CCB" w:rsidRDefault="007B0852" w:rsidP="00DC33D5">
            <w:pPr>
              <w:spacing w:before="20" w:after="2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o</w:t>
            </w:r>
          </w:p>
        </w:tc>
        <w:tc>
          <w:tcPr>
            <w:tcW w:w="2126" w:type="dxa"/>
          </w:tcPr>
          <w:p w:rsidR="007B0852" w:rsidRPr="009F6CCB" w:rsidRDefault="007B0852" w:rsidP="00DC33D5">
            <w:pPr>
              <w:spacing w:before="20" w:after="20" w:line="240" w:lineRule="auto"/>
              <w:jc w:val="center"/>
              <w:rPr>
                <w:rFonts w:ascii="Arial" w:eastAsia="Times New Roman" w:hAnsi="Arial" w:cs="Arial"/>
                <w:color w:val="000000" w:themeColor="text1"/>
                <w:sz w:val="20"/>
                <w:szCs w:val="20"/>
                <w:lang w:val="de-DE" w:eastAsia="en-GB"/>
              </w:rPr>
            </w:pPr>
            <w:r w:rsidRPr="009F6CCB">
              <w:rPr>
                <w:rFonts w:ascii="Arial" w:eastAsia="Times New Roman" w:hAnsi="Arial" w:cs="Arial"/>
                <w:color w:val="000000" w:themeColor="text1"/>
                <w:sz w:val="20"/>
                <w:szCs w:val="20"/>
                <w:lang w:val="de-DE" w:eastAsia="en-GB"/>
              </w:rPr>
              <w:t>wa</w:t>
            </w:r>
          </w:p>
          <w:p w:rsidR="007B0852" w:rsidRPr="009F6CCB" w:rsidRDefault="007B0852" w:rsidP="00DC33D5">
            <w:pPr>
              <w:spacing w:before="20" w:after="20" w:line="240" w:lineRule="auto"/>
              <w:jc w:val="center"/>
              <w:rPr>
                <w:rFonts w:ascii="Arial" w:eastAsia="Times New Roman" w:hAnsi="Arial" w:cs="Arial"/>
                <w:color w:val="000000" w:themeColor="text1"/>
                <w:sz w:val="20"/>
                <w:szCs w:val="20"/>
                <w:lang w:val="de-DE" w:eastAsia="en-GB"/>
              </w:rPr>
            </w:pPr>
            <w:r w:rsidRPr="009F6CCB">
              <w:rPr>
                <w:rFonts w:ascii="Arial" w:eastAsia="Times New Roman" w:hAnsi="Arial" w:cs="Arial"/>
                <w:color w:val="000000" w:themeColor="text1"/>
                <w:sz w:val="20"/>
                <w:szCs w:val="20"/>
                <w:lang w:val="de-DE" w:eastAsia="en-GB"/>
              </w:rPr>
              <w:t>al</w:t>
            </w:r>
          </w:p>
          <w:p w:rsidR="007B0852" w:rsidRDefault="007B0852" w:rsidP="00DC33D5">
            <w:pPr>
              <w:spacing w:before="20" w:after="20" w:line="240" w:lineRule="auto"/>
              <w:jc w:val="center"/>
              <w:rPr>
                <w:rFonts w:ascii="Arial" w:eastAsia="Times New Roman" w:hAnsi="Arial" w:cs="Arial"/>
                <w:sz w:val="20"/>
                <w:szCs w:val="20"/>
                <w:u w:val="single"/>
                <w:lang w:eastAsia="en-GB"/>
              </w:rPr>
            </w:pPr>
          </w:p>
          <w:p w:rsidR="007B0852" w:rsidRPr="009F6CCB" w:rsidRDefault="007B0852" w:rsidP="00DC33D5">
            <w:pPr>
              <w:spacing w:before="20" w:after="20" w:line="240" w:lineRule="auto"/>
              <w:jc w:val="center"/>
              <w:rPr>
                <w:rFonts w:ascii="Arial" w:eastAsia="Times New Roman" w:hAnsi="Arial" w:cs="Arial"/>
                <w:color w:val="000000" w:themeColor="text1"/>
                <w:sz w:val="20"/>
                <w:szCs w:val="20"/>
                <w:lang w:val="de-DE" w:eastAsia="en-GB"/>
              </w:rPr>
            </w:pPr>
          </w:p>
        </w:tc>
        <w:tc>
          <w:tcPr>
            <w:tcW w:w="5670" w:type="dxa"/>
          </w:tcPr>
          <w:p w:rsidR="007B0852" w:rsidRPr="009F6CCB" w:rsidRDefault="007B0852" w:rsidP="00DC33D5">
            <w:pPr>
              <w:spacing w:before="20" w:after="2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These are unusual spellings for the ‘o’ phoneme.</w:t>
            </w:r>
          </w:p>
          <w:p w:rsidR="007B0852" w:rsidRPr="009F6CCB" w:rsidRDefault="007B0852" w:rsidP="00DC33D5">
            <w:pPr>
              <w:spacing w:before="20" w:after="2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t>
            </w:r>
            <w:proofErr w:type="spellStart"/>
            <w:r w:rsidRPr="009F6CCB">
              <w:rPr>
                <w:rFonts w:ascii="Arial" w:eastAsia="Times New Roman" w:hAnsi="Arial" w:cs="Arial"/>
                <w:color w:val="000000" w:themeColor="text1"/>
                <w:sz w:val="20"/>
                <w:szCs w:val="20"/>
                <w:lang w:eastAsia="en-GB"/>
              </w:rPr>
              <w:t>wa</w:t>
            </w:r>
            <w:proofErr w:type="spellEnd"/>
            <w:r w:rsidRPr="009F6CCB">
              <w:rPr>
                <w:rFonts w:ascii="Arial" w:eastAsia="Times New Roman" w:hAnsi="Arial" w:cs="Arial"/>
                <w:color w:val="000000" w:themeColor="text1"/>
                <w:sz w:val="20"/>
                <w:szCs w:val="20"/>
                <w:lang w:eastAsia="en-GB"/>
              </w:rPr>
              <w:t>’ as in was /  want / water</w:t>
            </w:r>
          </w:p>
          <w:p w:rsidR="007B0852" w:rsidRDefault="007B0852" w:rsidP="00DC33D5">
            <w:pPr>
              <w:spacing w:before="20" w:after="2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 xml:space="preserve">‘al’ as in </w:t>
            </w:r>
            <w:r>
              <w:rPr>
                <w:rFonts w:ascii="Arial" w:eastAsia="Times New Roman" w:hAnsi="Arial" w:cs="Arial"/>
                <w:color w:val="000000" w:themeColor="text1"/>
                <w:sz w:val="20"/>
                <w:szCs w:val="20"/>
                <w:lang w:eastAsia="en-GB"/>
              </w:rPr>
              <w:t>ball / tall / call</w:t>
            </w:r>
          </w:p>
          <w:p w:rsidR="007B0852" w:rsidRDefault="007B0852" w:rsidP="00DC33D5">
            <w:pPr>
              <w:spacing w:before="20" w:after="20" w:line="240" w:lineRule="auto"/>
              <w:jc w:val="center"/>
              <w:rPr>
                <w:rFonts w:ascii="Arial" w:eastAsia="Times New Roman" w:hAnsi="Arial" w:cs="Arial"/>
                <w:color w:val="000000" w:themeColor="text1"/>
                <w:sz w:val="20"/>
                <w:szCs w:val="20"/>
                <w:lang w:eastAsia="en-GB"/>
              </w:rPr>
            </w:pPr>
          </w:p>
          <w:p w:rsidR="007B0852" w:rsidRPr="00B96381" w:rsidRDefault="007B0852" w:rsidP="00DC33D5">
            <w:pPr>
              <w:spacing w:before="20" w:after="20" w:line="240" w:lineRule="auto"/>
              <w:jc w:val="center"/>
              <w:rPr>
                <w:rFonts w:ascii="Arial" w:eastAsia="Times New Roman" w:hAnsi="Arial" w:cs="Arial"/>
                <w:sz w:val="20"/>
                <w:szCs w:val="20"/>
                <w:u w:val="single"/>
                <w:lang w:eastAsia="en-GB"/>
              </w:rPr>
            </w:pPr>
            <w:r w:rsidRPr="009F6CCB">
              <w:rPr>
                <w:rFonts w:ascii="Arial" w:eastAsia="Times New Roman" w:hAnsi="Arial" w:cs="Arial"/>
                <w:sz w:val="20"/>
                <w:szCs w:val="20"/>
                <w:u w:val="single"/>
                <w:lang w:eastAsia="en-GB"/>
              </w:rPr>
              <w:t>Less Common Patterns</w:t>
            </w:r>
            <w:r>
              <w:rPr>
                <w:rFonts w:ascii="Arial" w:eastAsia="Times New Roman" w:hAnsi="Arial" w:cs="Arial"/>
                <w:sz w:val="20"/>
                <w:szCs w:val="20"/>
                <w:u w:val="single"/>
                <w:lang w:eastAsia="en-GB"/>
              </w:rPr>
              <w:t xml:space="preserve"> - Transitional Stage</w:t>
            </w:r>
          </w:p>
          <w:p w:rsidR="007B0852" w:rsidRDefault="007B0852" w:rsidP="00DC33D5">
            <w:pPr>
              <w:spacing w:before="20" w:after="2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‘au’ – haunt / cause   ‘aw’ – saw / thaw</w:t>
            </w:r>
          </w:p>
          <w:p w:rsidR="007B0852" w:rsidRPr="009F6CCB" w:rsidRDefault="007B0852" w:rsidP="00DC33D5">
            <w:pPr>
              <w:spacing w:before="20" w:after="2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‘augh’ – caught / taught</w:t>
            </w:r>
          </w:p>
        </w:tc>
      </w:tr>
      <w:tr w:rsidR="007B0852" w:rsidRPr="009F6CCB" w:rsidTr="00DC33D5">
        <w:trPr>
          <w:cantSplit/>
          <w:trHeight w:val="215"/>
        </w:trPr>
        <w:tc>
          <w:tcPr>
            <w:tcW w:w="1526" w:type="dxa"/>
          </w:tcPr>
          <w:p w:rsidR="007B0852" w:rsidRPr="009F6CCB" w:rsidRDefault="007B0852" w:rsidP="00DC33D5">
            <w:pPr>
              <w:spacing w:before="20" w:after="20" w:line="240" w:lineRule="auto"/>
              <w:jc w:val="center"/>
              <w:rPr>
                <w:rFonts w:ascii="Arial" w:eastAsia="Times New Roman" w:hAnsi="Arial" w:cs="Arial"/>
                <w:color w:val="00B050"/>
                <w:sz w:val="20"/>
                <w:szCs w:val="20"/>
                <w:lang w:eastAsia="en-GB"/>
              </w:rPr>
            </w:pPr>
            <w:r w:rsidRPr="009F6CCB">
              <w:rPr>
                <w:rFonts w:ascii="Arial" w:eastAsia="Times New Roman" w:hAnsi="Arial" w:cs="Arial"/>
                <w:color w:val="000000" w:themeColor="text1"/>
                <w:sz w:val="20"/>
                <w:szCs w:val="20"/>
                <w:lang w:eastAsia="en-GB"/>
              </w:rPr>
              <w:t>oi</w:t>
            </w:r>
          </w:p>
        </w:tc>
        <w:tc>
          <w:tcPr>
            <w:tcW w:w="2126" w:type="dxa"/>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  oi</w:t>
            </w:r>
            <w:r>
              <w:rPr>
                <w:color w:val="000000" w:themeColor="text1"/>
              </w:rPr>
              <w:t>*</w:t>
            </w:r>
          </w:p>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oy</w:t>
            </w:r>
          </w:p>
          <w:p w:rsidR="007B0852" w:rsidRPr="009F6CCB" w:rsidRDefault="007B0852" w:rsidP="00DC33D5">
            <w:pPr>
              <w:spacing w:before="20" w:after="20" w:line="240" w:lineRule="auto"/>
              <w:jc w:val="center"/>
              <w:rPr>
                <w:rFonts w:ascii="Arial" w:eastAsia="Times New Roman" w:hAnsi="Arial" w:cs="Arial"/>
                <w:sz w:val="20"/>
                <w:szCs w:val="20"/>
                <w:lang w:eastAsia="en-GB"/>
              </w:rPr>
            </w:pPr>
          </w:p>
          <w:p w:rsidR="007B0852" w:rsidRPr="009F6CCB" w:rsidRDefault="007B0852" w:rsidP="00DC33D5">
            <w:pPr>
              <w:spacing w:before="20" w:after="20" w:line="240" w:lineRule="auto"/>
              <w:jc w:val="center"/>
              <w:rPr>
                <w:rFonts w:ascii="Arial" w:eastAsia="Times New Roman" w:hAnsi="Arial" w:cs="Arial"/>
                <w:sz w:val="20"/>
                <w:szCs w:val="20"/>
                <w:lang w:eastAsia="en-GB"/>
              </w:rPr>
            </w:pPr>
          </w:p>
        </w:tc>
        <w:tc>
          <w:tcPr>
            <w:tcW w:w="5670" w:type="dxa"/>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‘oi’ as in oil / foil / boil</w:t>
            </w:r>
          </w:p>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w:t>
            </w:r>
            <w:r>
              <w:rPr>
                <w:rFonts w:ascii="Arial" w:eastAsia="Times New Roman" w:hAnsi="Arial" w:cs="Arial"/>
                <w:sz w:val="20"/>
                <w:szCs w:val="20"/>
                <w:lang w:eastAsia="en-GB"/>
              </w:rPr>
              <w:t>oy’ as in toy / destroy / enjoy</w:t>
            </w:r>
          </w:p>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Initial and medial ‘oi’</w:t>
            </w:r>
            <w:r w:rsidRPr="009F6CCB">
              <w:rPr>
                <w:rFonts w:ascii="Arial" w:eastAsia="Times New Roman" w:hAnsi="Arial" w:cs="Arial"/>
                <w:sz w:val="20"/>
                <w:szCs w:val="20"/>
                <w:lang w:eastAsia="en-GB"/>
              </w:rPr>
              <w:t xml:space="preserve"> sound is usually spelled ‘oi’.</w:t>
            </w:r>
          </w:p>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Final ‘oi’</w:t>
            </w:r>
            <w:r w:rsidRPr="009F6CCB">
              <w:rPr>
                <w:rFonts w:ascii="Arial" w:eastAsia="Times New Roman" w:hAnsi="Arial" w:cs="Arial"/>
                <w:sz w:val="20"/>
                <w:szCs w:val="20"/>
                <w:lang w:eastAsia="en-GB"/>
              </w:rPr>
              <w:t xml:space="preserve"> sound is usually spelled ‘oy’.</w:t>
            </w:r>
          </w:p>
        </w:tc>
      </w:tr>
      <w:tr w:rsidR="007B0852" w:rsidRPr="009F6CCB" w:rsidTr="00DC33D5">
        <w:trPr>
          <w:cantSplit/>
          <w:trHeight w:val="215"/>
        </w:trPr>
        <w:tc>
          <w:tcPr>
            <w:tcW w:w="1526" w:type="dxa"/>
          </w:tcPr>
          <w:p w:rsidR="007B0852" w:rsidRPr="009F6CCB" w:rsidRDefault="007B0852" w:rsidP="00DC33D5">
            <w:pPr>
              <w:spacing w:before="20" w:after="20" w:line="240" w:lineRule="auto"/>
              <w:jc w:val="center"/>
              <w:rPr>
                <w:rFonts w:ascii="Arial" w:eastAsia="Times New Roman" w:hAnsi="Arial" w:cs="Arial"/>
                <w:color w:val="00B050"/>
                <w:sz w:val="20"/>
                <w:szCs w:val="20"/>
                <w:lang w:eastAsia="en-GB"/>
              </w:rPr>
            </w:pPr>
            <w:proofErr w:type="spellStart"/>
            <w:r w:rsidRPr="009F6CCB">
              <w:rPr>
                <w:rFonts w:ascii="Arial" w:eastAsia="Times New Roman" w:hAnsi="Arial" w:cs="Arial"/>
                <w:color w:val="000000" w:themeColor="text1"/>
                <w:sz w:val="20"/>
                <w:szCs w:val="20"/>
                <w:lang w:eastAsia="en-GB"/>
              </w:rPr>
              <w:t>ou</w:t>
            </w:r>
            <w:proofErr w:type="spellEnd"/>
          </w:p>
        </w:tc>
        <w:tc>
          <w:tcPr>
            <w:tcW w:w="2126" w:type="dxa"/>
          </w:tcPr>
          <w:p w:rsidR="007B0852" w:rsidRPr="009F6CCB" w:rsidRDefault="007B0852" w:rsidP="00DC33D5">
            <w:pPr>
              <w:spacing w:before="20" w:after="20" w:line="240" w:lineRule="auto"/>
              <w:jc w:val="center"/>
              <w:rPr>
                <w:rFonts w:ascii="Arial" w:eastAsia="Times New Roman" w:hAnsi="Arial" w:cs="Arial"/>
                <w:color w:val="000000" w:themeColor="text1"/>
                <w:sz w:val="20"/>
                <w:szCs w:val="20"/>
                <w:lang w:eastAsia="en-GB"/>
              </w:rPr>
            </w:pPr>
            <w:proofErr w:type="spellStart"/>
            <w:r w:rsidRPr="009F6CCB">
              <w:rPr>
                <w:rFonts w:ascii="Arial" w:eastAsia="Times New Roman" w:hAnsi="Arial" w:cs="Arial"/>
                <w:color w:val="000000" w:themeColor="text1"/>
                <w:sz w:val="20"/>
                <w:szCs w:val="20"/>
                <w:lang w:eastAsia="en-GB"/>
              </w:rPr>
              <w:t>ou</w:t>
            </w:r>
            <w:proofErr w:type="spellEnd"/>
          </w:p>
          <w:p w:rsidR="007B0852"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ow</w:t>
            </w:r>
          </w:p>
          <w:p w:rsidR="007B0852" w:rsidRDefault="007B0852" w:rsidP="00DC33D5">
            <w:pPr>
              <w:spacing w:before="20" w:after="20" w:line="240" w:lineRule="auto"/>
              <w:jc w:val="center"/>
              <w:rPr>
                <w:rFonts w:ascii="Arial" w:eastAsia="Times New Roman" w:hAnsi="Arial" w:cs="Arial"/>
                <w:sz w:val="20"/>
                <w:szCs w:val="20"/>
                <w:lang w:eastAsia="en-GB"/>
              </w:rPr>
            </w:pPr>
          </w:p>
          <w:p w:rsidR="007B0852" w:rsidRPr="008D2CD2" w:rsidRDefault="007B0852" w:rsidP="00DC33D5">
            <w:pPr>
              <w:spacing w:before="20" w:after="20" w:line="240" w:lineRule="auto"/>
              <w:jc w:val="center"/>
              <w:rPr>
                <w:rFonts w:ascii="Arial" w:eastAsia="Times New Roman" w:hAnsi="Arial" w:cs="Arial"/>
                <w:sz w:val="20"/>
                <w:szCs w:val="20"/>
                <w:lang w:eastAsia="en-GB"/>
              </w:rPr>
            </w:pPr>
          </w:p>
        </w:tc>
        <w:tc>
          <w:tcPr>
            <w:tcW w:w="5670" w:type="dxa"/>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w:t>
            </w:r>
            <w:proofErr w:type="spellStart"/>
            <w:r w:rsidRPr="009F6CCB">
              <w:rPr>
                <w:rFonts w:ascii="Arial" w:eastAsia="Times New Roman" w:hAnsi="Arial" w:cs="Arial"/>
                <w:sz w:val="20"/>
                <w:szCs w:val="20"/>
                <w:lang w:eastAsia="en-GB"/>
              </w:rPr>
              <w:t>ou</w:t>
            </w:r>
            <w:proofErr w:type="spellEnd"/>
            <w:r w:rsidRPr="009F6CCB">
              <w:rPr>
                <w:rFonts w:ascii="Arial" w:eastAsia="Times New Roman" w:hAnsi="Arial" w:cs="Arial"/>
                <w:sz w:val="20"/>
                <w:szCs w:val="20"/>
                <w:lang w:eastAsia="en-GB"/>
              </w:rPr>
              <w:t>’ as in house</w:t>
            </w:r>
          </w:p>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‘ow’ as in how</w:t>
            </w:r>
          </w:p>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Initial and medial ‘</w:t>
            </w:r>
            <w:proofErr w:type="spellStart"/>
            <w:r>
              <w:rPr>
                <w:rFonts w:ascii="Arial" w:eastAsia="Times New Roman" w:hAnsi="Arial" w:cs="Arial"/>
                <w:sz w:val="20"/>
                <w:szCs w:val="20"/>
                <w:lang w:eastAsia="en-GB"/>
              </w:rPr>
              <w:t>ou</w:t>
            </w:r>
            <w:proofErr w:type="spellEnd"/>
            <w:r>
              <w:rPr>
                <w:rFonts w:ascii="Arial" w:eastAsia="Times New Roman" w:hAnsi="Arial" w:cs="Arial"/>
                <w:sz w:val="20"/>
                <w:szCs w:val="20"/>
                <w:lang w:eastAsia="en-GB"/>
              </w:rPr>
              <w:t>’</w:t>
            </w:r>
            <w:r w:rsidRPr="009F6CCB">
              <w:rPr>
                <w:rFonts w:ascii="Arial" w:eastAsia="Times New Roman" w:hAnsi="Arial" w:cs="Arial"/>
                <w:sz w:val="20"/>
                <w:szCs w:val="20"/>
                <w:lang w:eastAsia="en-GB"/>
              </w:rPr>
              <w:t xml:space="preserve"> sound is usually spelled ‘</w:t>
            </w:r>
            <w:proofErr w:type="spellStart"/>
            <w:r w:rsidRPr="009F6CCB">
              <w:rPr>
                <w:rFonts w:ascii="Arial" w:eastAsia="Times New Roman" w:hAnsi="Arial" w:cs="Arial"/>
                <w:sz w:val="20"/>
                <w:szCs w:val="20"/>
                <w:lang w:eastAsia="en-GB"/>
              </w:rPr>
              <w:t>ou</w:t>
            </w:r>
            <w:proofErr w:type="spellEnd"/>
            <w:r w:rsidRPr="009F6CCB">
              <w:rPr>
                <w:rFonts w:ascii="Arial" w:eastAsia="Times New Roman" w:hAnsi="Arial" w:cs="Arial"/>
                <w:sz w:val="20"/>
                <w:szCs w:val="20"/>
                <w:lang w:eastAsia="en-GB"/>
              </w:rPr>
              <w:t xml:space="preserve">’ e.g. out / cloud.  </w:t>
            </w:r>
            <w:r>
              <w:rPr>
                <w:rFonts w:ascii="Arial" w:eastAsia="Times New Roman" w:hAnsi="Arial" w:cs="Arial"/>
                <w:color w:val="000000" w:themeColor="text1"/>
                <w:sz w:val="20"/>
                <w:szCs w:val="20"/>
                <w:lang w:eastAsia="en-GB"/>
              </w:rPr>
              <w:t>Exceptions when the ‘</w:t>
            </w:r>
            <w:proofErr w:type="spellStart"/>
            <w:r>
              <w:rPr>
                <w:rFonts w:ascii="Arial" w:eastAsia="Times New Roman" w:hAnsi="Arial" w:cs="Arial"/>
                <w:color w:val="000000" w:themeColor="text1"/>
                <w:sz w:val="20"/>
                <w:szCs w:val="20"/>
                <w:lang w:eastAsia="en-GB"/>
              </w:rPr>
              <w:t>ou</w:t>
            </w:r>
            <w:proofErr w:type="spellEnd"/>
            <w:r>
              <w:rPr>
                <w:rFonts w:ascii="Arial" w:eastAsia="Times New Roman" w:hAnsi="Arial" w:cs="Arial"/>
                <w:color w:val="000000" w:themeColor="text1"/>
                <w:sz w:val="20"/>
                <w:szCs w:val="20"/>
                <w:lang w:eastAsia="en-GB"/>
              </w:rPr>
              <w:t>’</w:t>
            </w:r>
            <w:r w:rsidRPr="009F6CCB">
              <w:rPr>
                <w:rFonts w:ascii="Arial" w:eastAsia="Times New Roman" w:hAnsi="Arial" w:cs="Arial"/>
                <w:color w:val="000000" w:themeColor="text1"/>
                <w:sz w:val="20"/>
                <w:szCs w:val="20"/>
                <w:lang w:eastAsia="en-GB"/>
              </w:rPr>
              <w:t xml:space="preserve"> sound is followed by an ‘n’ or ‘l’ e.g. town, brown, howl.</w:t>
            </w:r>
          </w:p>
          <w:p w:rsidR="007B0852"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Final ‘</w:t>
            </w:r>
            <w:proofErr w:type="spellStart"/>
            <w:r>
              <w:rPr>
                <w:rFonts w:ascii="Arial" w:eastAsia="Times New Roman" w:hAnsi="Arial" w:cs="Arial"/>
                <w:sz w:val="20"/>
                <w:szCs w:val="20"/>
                <w:lang w:eastAsia="en-GB"/>
              </w:rPr>
              <w:t>ou</w:t>
            </w:r>
            <w:proofErr w:type="spellEnd"/>
            <w:r>
              <w:rPr>
                <w:rFonts w:ascii="Arial" w:eastAsia="Times New Roman" w:hAnsi="Arial" w:cs="Arial"/>
                <w:sz w:val="20"/>
                <w:szCs w:val="20"/>
                <w:lang w:eastAsia="en-GB"/>
              </w:rPr>
              <w:t>’</w:t>
            </w:r>
            <w:r w:rsidRPr="009F6CCB">
              <w:rPr>
                <w:rFonts w:ascii="Arial" w:eastAsia="Times New Roman" w:hAnsi="Arial" w:cs="Arial"/>
                <w:sz w:val="20"/>
                <w:szCs w:val="20"/>
                <w:lang w:eastAsia="en-GB"/>
              </w:rPr>
              <w:t xml:space="preserve"> sound is usually spelled ‘ow’ e.g. how /</w:t>
            </w:r>
            <w:r>
              <w:rPr>
                <w:rFonts w:ascii="Arial" w:eastAsia="Times New Roman" w:hAnsi="Arial" w:cs="Arial"/>
                <w:sz w:val="20"/>
                <w:szCs w:val="20"/>
                <w:lang w:eastAsia="en-GB"/>
              </w:rPr>
              <w:t xml:space="preserve"> cow.</w:t>
            </w:r>
          </w:p>
          <w:p w:rsidR="007B0852" w:rsidRPr="009E32C3" w:rsidRDefault="007B0852" w:rsidP="00DC33D5">
            <w:pPr>
              <w:spacing w:before="20" w:after="20" w:line="240" w:lineRule="auto"/>
              <w:jc w:val="center"/>
              <w:rPr>
                <w:rFonts w:ascii="Arial" w:eastAsia="Times New Roman" w:hAnsi="Arial" w:cs="Arial"/>
                <w:sz w:val="20"/>
                <w:szCs w:val="20"/>
                <w:lang w:eastAsia="en-GB"/>
              </w:rPr>
            </w:pPr>
          </w:p>
          <w:p w:rsidR="007B0852" w:rsidRPr="009F6CCB" w:rsidRDefault="007B0852" w:rsidP="00DC33D5">
            <w:pPr>
              <w:spacing w:before="20" w:after="20" w:line="240" w:lineRule="auto"/>
              <w:jc w:val="center"/>
              <w:rPr>
                <w:rFonts w:ascii="Arial" w:eastAsia="Times New Roman" w:hAnsi="Arial" w:cs="Arial"/>
                <w:sz w:val="20"/>
                <w:szCs w:val="20"/>
                <w:u w:val="single"/>
                <w:lang w:eastAsia="en-GB"/>
              </w:rPr>
            </w:pPr>
            <w:r w:rsidRPr="009F6CCB">
              <w:rPr>
                <w:rFonts w:ascii="Arial" w:eastAsia="Times New Roman" w:hAnsi="Arial" w:cs="Arial"/>
                <w:sz w:val="20"/>
                <w:szCs w:val="20"/>
                <w:u w:val="single"/>
                <w:lang w:eastAsia="en-GB"/>
              </w:rPr>
              <w:t>Less Common Pattern</w:t>
            </w:r>
            <w:r>
              <w:rPr>
                <w:rFonts w:ascii="Arial" w:eastAsia="Times New Roman" w:hAnsi="Arial" w:cs="Arial"/>
                <w:sz w:val="20"/>
                <w:szCs w:val="20"/>
                <w:u w:val="single"/>
                <w:lang w:eastAsia="en-GB"/>
              </w:rPr>
              <w:t xml:space="preserve"> - </w:t>
            </w:r>
            <w:r w:rsidRPr="009F6CCB">
              <w:rPr>
                <w:rFonts w:ascii="Arial" w:eastAsia="Times New Roman" w:hAnsi="Arial" w:cs="Arial"/>
                <w:sz w:val="20"/>
                <w:szCs w:val="20"/>
                <w:u w:val="single"/>
                <w:lang w:eastAsia="en-GB"/>
              </w:rPr>
              <w:t>Transitional Stage</w:t>
            </w:r>
          </w:p>
          <w:p w:rsidR="007B0852" w:rsidRPr="009F6CCB" w:rsidRDefault="007B0852" w:rsidP="00DC33D5">
            <w:pPr>
              <w:spacing w:before="20" w:after="2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t>
            </w:r>
            <w:proofErr w:type="spellStart"/>
            <w:r w:rsidRPr="009F6CCB">
              <w:rPr>
                <w:rFonts w:ascii="Arial" w:eastAsia="Times New Roman" w:hAnsi="Arial" w:cs="Arial"/>
                <w:color w:val="000000" w:themeColor="text1"/>
                <w:sz w:val="20"/>
                <w:szCs w:val="20"/>
                <w:lang w:eastAsia="en-GB"/>
              </w:rPr>
              <w:t>ough</w:t>
            </w:r>
            <w:proofErr w:type="spellEnd"/>
            <w:r w:rsidRPr="009F6CCB">
              <w:rPr>
                <w:rFonts w:ascii="Arial" w:eastAsia="Times New Roman" w:hAnsi="Arial" w:cs="Arial"/>
                <w:color w:val="000000" w:themeColor="text1"/>
                <w:sz w:val="20"/>
                <w:szCs w:val="20"/>
                <w:lang w:eastAsia="en-GB"/>
              </w:rPr>
              <w:t>’ – plough</w:t>
            </w:r>
          </w:p>
        </w:tc>
      </w:tr>
    </w:tbl>
    <w:p w:rsidR="007B0852" w:rsidRPr="009F6CCB" w:rsidRDefault="007B0852" w:rsidP="007B0852">
      <w:pPr>
        <w:spacing w:after="0" w:line="240" w:lineRule="auto"/>
        <w:jc w:val="both"/>
        <w:rPr>
          <w:rFonts w:ascii="Arial" w:eastAsia="Times New Roman" w:hAnsi="Arial" w:cs="Arial"/>
          <w:color w:val="000000" w:themeColor="text1"/>
          <w:sz w:val="20"/>
          <w:szCs w:val="20"/>
          <w:lang w:eastAsia="en-GB"/>
        </w:rPr>
      </w:pPr>
    </w:p>
    <w:p w:rsidR="007B0852" w:rsidRDefault="007B0852" w:rsidP="007B0852">
      <w:pPr>
        <w:spacing w:after="0" w:line="240" w:lineRule="auto"/>
        <w:jc w:val="both"/>
        <w:rPr>
          <w:rFonts w:ascii="Arial" w:eastAsia="Times New Roman" w:hAnsi="Arial" w:cs="Arial"/>
          <w:b/>
          <w:color w:val="000000" w:themeColor="text1"/>
          <w:sz w:val="20"/>
          <w:szCs w:val="20"/>
          <w:lang w:eastAsia="en-GB"/>
        </w:rPr>
      </w:pPr>
    </w:p>
    <w:p w:rsidR="007B0852" w:rsidRDefault="007B0852" w:rsidP="007B0852">
      <w:pPr>
        <w:rPr>
          <w:rFonts w:ascii="Arial" w:eastAsia="Times New Roman" w:hAnsi="Arial" w:cs="Arial"/>
          <w:b/>
          <w:color w:val="000000" w:themeColor="text1"/>
          <w:sz w:val="20"/>
          <w:szCs w:val="20"/>
          <w:lang w:eastAsia="en-GB"/>
        </w:rPr>
      </w:pPr>
    </w:p>
    <w:p w:rsidR="007B0852" w:rsidRPr="009F6CCB" w:rsidRDefault="007B0852" w:rsidP="007B0852">
      <w:pPr>
        <w:pBdr>
          <w:top w:val="single" w:sz="4" w:space="1" w:color="auto"/>
          <w:left w:val="single" w:sz="4" w:space="4" w:color="auto"/>
          <w:bottom w:val="single" w:sz="4" w:space="1" w:color="auto"/>
          <w:right w:val="single" w:sz="4" w:space="4" w:color="auto"/>
        </w:pBdr>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 xml:space="preserve">SYLLABLES </w:t>
      </w:r>
    </w:p>
    <w:p w:rsidR="007B0852" w:rsidRPr="009F6CCB" w:rsidRDefault="007B0852" w:rsidP="007B0852">
      <w:pPr>
        <w:spacing w:after="0" w:line="240" w:lineRule="auto"/>
        <w:jc w:val="both"/>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Breaking words into syllables is an important step in reading and writing.  In English there are six different types of syllable.  Children should begin practising breaking words into syllables early and during the Phonetic stage be introduced to</w:t>
      </w:r>
      <w:r>
        <w:rPr>
          <w:rFonts w:ascii="Arial" w:eastAsia="Times New Roman" w:hAnsi="Arial" w:cs="Arial"/>
          <w:color w:val="000000" w:themeColor="text1"/>
          <w:sz w:val="20"/>
          <w:szCs w:val="20"/>
          <w:lang w:eastAsia="en-GB"/>
        </w:rPr>
        <w:t xml:space="preserve"> rules for</w:t>
      </w:r>
      <w:r w:rsidRPr="009F6CCB">
        <w:rPr>
          <w:rFonts w:ascii="Arial" w:eastAsia="Times New Roman" w:hAnsi="Arial" w:cs="Arial"/>
          <w:color w:val="000000" w:themeColor="text1"/>
          <w:sz w:val="20"/>
          <w:szCs w:val="20"/>
          <w:lang w:eastAsia="en-GB"/>
        </w:rPr>
        <w:t xml:space="preserve"> syllabification through dev</w:t>
      </w:r>
      <w:r>
        <w:rPr>
          <w:rFonts w:ascii="Arial" w:eastAsia="Times New Roman" w:hAnsi="Arial" w:cs="Arial"/>
          <w:color w:val="000000" w:themeColor="text1"/>
          <w:sz w:val="20"/>
          <w:szCs w:val="20"/>
          <w:lang w:eastAsia="en-GB"/>
        </w:rPr>
        <w:t>eloping understanding of four of the</w:t>
      </w:r>
      <w:r w:rsidRPr="009F6CCB">
        <w:rPr>
          <w:rFonts w:ascii="Arial" w:eastAsia="Times New Roman" w:hAnsi="Arial" w:cs="Arial"/>
          <w:color w:val="000000" w:themeColor="text1"/>
          <w:sz w:val="20"/>
          <w:szCs w:val="20"/>
          <w:lang w:eastAsia="en-GB"/>
        </w:rPr>
        <w:t xml:space="preserve"> </w:t>
      </w:r>
      <w:r w:rsidRPr="009F6CCB">
        <w:rPr>
          <w:rFonts w:ascii="Arial" w:eastAsia="Times New Roman" w:hAnsi="Arial" w:cs="Arial"/>
          <w:color w:val="000000" w:themeColor="text1"/>
          <w:sz w:val="20"/>
          <w:szCs w:val="20"/>
          <w:lang w:eastAsia="en-GB"/>
        </w:rPr>
        <w:lastRenderedPageBreak/>
        <w:t>different syllable</w:t>
      </w:r>
      <w:r>
        <w:rPr>
          <w:rFonts w:ascii="Arial" w:eastAsia="Times New Roman" w:hAnsi="Arial" w:cs="Arial"/>
          <w:color w:val="000000" w:themeColor="text1"/>
          <w:sz w:val="20"/>
          <w:szCs w:val="20"/>
          <w:lang w:eastAsia="en-GB"/>
        </w:rPr>
        <w:t xml:space="preserve"> types.</w:t>
      </w:r>
      <w:r w:rsidRPr="009F6CCB">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 xml:space="preserve">The remaining two types fall into the Transitional Stage.  </w:t>
      </w:r>
      <w:r w:rsidRPr="009F6CCB">
        <w:rPr>
          <w:rFonts w:ascii="Arial" w:eastAsia="Times New Roman" w:hAnsi="Arial" w:cs="Arial"/>
          <w:color w:val="000000" w:themeColor="text1"/>
          <w:sz w:val="20"/>
          <w:szCs w:val="20"/>
          <w:lang w:eastAsia="en-GB"/>
        </w:rPr>
        <w:t>Developing understanding of these types of syllables helps with spelling.</w:t>
      </w:r>
      <w:r w:rsidRPr="009F6CCB">
        <w:rPr>
          <w:rStyle w:val="FootnoteReference"/>
          <w:rFonts w:ascii="Arial" w:eastAsia="Times New Roman" w:hAnsi="Arial" w:cs="Arial"/>
          <w:color w:val="000000" w:themeColor="text1"/>
          <w:sz w:val="20"/>
          <w:szCs w:val="20"/>
          <w:lang w:eastAsia="en-GB"/>
        </w:rPr>
        <w:footnoteReference w:id="7"/>
      </w:r>
      <w:r w:rsidRPr="009F6CCB">
        <w:rPr>
          <w:rFonts w:ascii="Arial" w:eastAsia="Times New Roman" w:hAnsi="Arial" w:cs="Arial"/>
          <w:color w:val="000000" w:themeColor="text1"/>
          <w:sz w:val="20"/>
          <w:szCs w:val="20"/>
          <w:lang w:eastAsia="en-GB"/>
        </w:rPr>
        <w:t xml:space="preserve">  </w:t>
      </w:r>
    </w:p>
    <w:p w:rsidR="007B0852" w:rsidRDefault="007B0852" w:rsidP="007B0852">
      <w:pPr>
        <w:spacing w:after="0" w:line="240" w:lineRule="auto"/>
        <w:jc w:val="both"/>
        <w:rPr>
          <w:rFonts w:ascii="Arial" w:eastAsia="Times New Roman" w:hAnsi="Arial" w:cs="Arial"/>
          <w:color w:val="000000" w:themeColor="text1"/>
          <w:sz w:val="20"/>
          <w:szCs w:val="20"/>
          <w:lang w:eastAsia="en-GB"/>
        </w:rPr>
      </w:pPr>
    </w:p>
    <w:tbl>
      <w:tblPr>
        <w:tblStyle w:val="TableGrid"/>
        <w:tblW w:w="0" w:type="auto"/>
        <w:tblLook w:val="04A0" w:firstRow="1" w:lastRow="0" w:firstColumn="1" w:lastColumn="0" w:noHBand="0" w:noVBand="1"/>
      </w:tblPr>
      <w:tblGrid>
        <w:gridCol w:w="1526"/>
        <w:gridCol w:w="7716"/>
      </w:tblGrid>
      <w:tr w:rsidR="007B0852" w:rsidRPr="009E4D41" w:rsidTr="00DC33D5">
        <w:trPr>
          <w:tblHeader/>
        </w:trPr>
        <w:tc>
          <w:tcPr>
            <w:tcW w:w="1526" w:type="dxa"/>
          </w:tcPr>
          <w:p w:rsidR="007B0852" w:rsidRPr="009E4D41" w:rsidRDefault="007B0852" w:rsidP="00DC33D5">
            <w:pPr>
              <w:spacing w:before="20" w:after="20"/>
              <w:jc w:val="center"/>
              <w:rPr>
                <w:rFonts w:ascii="Arial" w:eastAsia="Times New Roman" w:hAnsi="Arial" w:cs="Arial"/>
                <w:b/>
                <w:color w:val="000000" w:themeColor="text1"/>
                <w:sz w:val="20"/>
                <w:szCs w:val="20"/>
                <w:lang w:eastAsia="en-GB"/>
              </w:rPr>
            </w:pPr>
            <w:r w:rsidRPr="009E4D41">
              <w:rPr>
                <w:rFonts w:ascii="Arial" w:eastAsia="Times New Roman" w:hAnsi="Arial" w:cs="Arial"/>
                <w:b/>
                <w:color w:val="000000" w:themeColor="text1"/>
                <w:sz w:val="20"/>
                <w:szCs w:val="20"/>
                <w:lang w:eastAsia="en-GB"/>
              </w:rPr>
              <w:t>Syllable Type</w:t>
            </w:r>
          </w:p>
        </w:tc>
        <w:tc>
          <w:tcPr>
            <w:tcW w:w="7716" w:type="dxa"/>
          </w:tcPr>
          <w:p w:rsidR="007B0852" w:rsidRPr="009E4D41" w:rsidRDefault="007B0852" w:rsidP="00DC33D5">
            <w:pPr>
              <w:spacing w:before="20" w:after="20"/>
              <w:jc w:val="both"/>
              <w:rPr>
                <w:rFonts w:ascii="Arial" w:eastAsia="Times New Roman" w:hAnsi="Arial" w:cs="Arial"/>
                <w:b/>
                <w:color w:val="000000" w:themeColor="text1"/>
                <w:sz w:val="20"/>
                <w:szCs w:val="20"/>
                <w:lang w:eastAsia="en-GB"/>
              </w:rPr>
            </w:pPr>
            <w:r w:rsidRPr="009E4D41">
              <w:rPr>
                <w:rFonts w:ascii="Arial" w:eastAsia="Times New Roman" w:hAnsi="Arial" w:cs="Arial"/>
                <w:b/>
                <w:color w:val="000000" w:themeColor="text1"/>
                <w:sz w:val="20"/>
                <w:szCs w:val="20"/>
                <w:lang w:eastAsia="en-GB"/>
              </w:rPr>
              <w:t>Explanation and Examples</w:t>
            </w:r>
          </w:p>
        </w:tc>
      </w:tr>
      <w:tr w:rsidR="007B0852" w:rsidTr="00DC33D5">
        <w:trPr>
          <w:tblHeader/>
        </w:trPr>
        <w:tc>
          <w:tcPr>
            <w:tcW w:w="1526" w:type="dxa"/>
          </w:tcPr>
          <w:p w:rsidR="007B0852" w:rsidRPr="009E4D41" w:rsidRDefault="007B0852" w:rsidP="00DC33D5">
            <w:pPr>
              <w:spacing w:before="20" w:after="20"/>
              <w:jc w:val="center"/>
              <w:rPr>
                <w:rFonts w:ascii="Arial" w:eastAsia="Times New Roman" w:hAnsi="Arial" w:cs="Arial"/>
                <w:sz w:val="20"/>
                <w:szCs w:val="20"/>
                <w:lang w:eastAsia="en-GB"/>
              </w:rPr>
            </w:pPr>
            <w:r>
              <w:rPr>
                <w:rFonts w:ascii="Arial" w:eastAsia="Times New Roman" w:hAnsi="Arial" w:cs="Arial"/>
                <w:sz w:val="20"/>
                <w:szCs w:val="20"/>
                <w:lang w:eastAsia="en-GB"/>
              </w:rPr>
              <w:t>Closed</w:t>
            </w:r>
          </w:p>
          <w:p w:rsidR="007B0852" w:rsidRDefault="007B0852" w:rsidP="00DC33D5">
            <w:pPr>
              <w:spacing w:before="20" w:after="20"/>
              <w:jc w:val="center"/>
              <w:rPr>
                <w:rFonts w:ascii="Arial" w:eastAsia="Times New Roman" w:hAnsi="Arial" w:cs="Arial"/>
                <w:color w:val="000000" w:themeColor="text1"/>
                <w:sz w:val="20"/>
                <w:szCs w:val="20"/>
                <w:lang w:eastAsia="en-GB"/>
              </w:rPr>
            </w:pPr>
          </w:p>
        </w:tc>
        <w:tc>
          <w:tcPr>
            <w:tcW w:w="7716" w:type="dxa"/>
          </w:tcPr>
          <w:p w:rsidR="007B0852" w:rsidRDefault="007B0852" w:rsidP="00DC33D5">
            <w:pPr>
              <w:spacing w:before="20" w:after="20"/>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Most common syllable type accounting for just under 50% of syllables.  </w:t>
            </w:r>
            <w:r w:rsidRPr="009F6CCB">
              <w:rPr>
                <w:rFonts w:ascii="Arial" w:eastAsia="Times New Roman" w:hAnsi="Arial" w:cs="Arial"/>
                <w:color w:val="000000" w:themeColor="text1"/>
                <w:sz w:val="20"/>
                <w:szCs w:val="20"/>
                <w:lang w:eastAsia="en-GB"/>
              </w:rPr>
              <w:t>In a closed syllable the vowel</w:t>
            </w:r>
            <w:r>
              <w:rPr>
                <w:rFonts w:ascii="Arial" w:eastAsia="Times New Roman" w:hAnsi="Arial" w:cs="Arial"/>
                <w:color w:val="000000" w:themeColor="text1"/>
                <w:sz w:val="20"/>
                <w:szCs w:val="20"/>
                <w:lang w:eastAsia="en-GB"/>
              </w:rPr>
              <w:t xml:space="preserve"> is spelt by one letter and</w:t>
            </w:r>
            <w:r w:rsidRPr="009F6CCB">
              <w:rPr>
                <w:rFonts w:ascii="Arial" w:eastAsia="Times New Roman" w:hAnsi="Arial" w:cs="Arial"/>
                <w:color w:val="000000" w:themeColor="text1"/>
                <w:sz w:val="20"/>
                <w:szCs w:val="20"/>
                <w:lang w:eastAsia="en-GB"/>
              </w:rPr>
              <w:t xml:space="preserve"> i</w:t>
            </w:r>
            <w:r>
              <w:rPr>
                <w:rFonts w:ascii="Arial" w:eastAsia="Times New Roman" w:hAnsi="Arial" w:cs="Arial"/>
                <w:color w:val="000000" w:themeColor="text1"/>
                <w:sz w:val="20"/>
                <w:szCs w:val="20"/>
                <w:lang w:eastAsia="en-GB"/>
              </w:rPr>
              <w:t>s ‘closed in’ by one or more consonants</w:t>
            </w:r>
            <w:r w:rsidRPr="009F6CCB">
              <w:rPr>
                <w:rFonts w:ascii="Arial" w:eastAsia="Times New Roman" w:hAnsi="Arial" w:cs="Arial"/>
                <w:color w:val="000000" w:themeColor="text1"/>
                <w:sz w:val="20"/>
                <w:szCs w:val="20"/>
                <w:lang w:eastAsia="en-GB"/>
              </w:rPr>
              <w:t xml:space="preserve"> e.g. m</w:t>
            </w:r>
            <w:r w:rsidRPr="00C51517">
              <w:rPr>
                <w:rFonts w:ascii="Arial" w:eastAsia="Times New Roman" w:hAnsi="Arial" w:cs="Arial"/>
                <w:color w:val="000000" w:themeColor="text1"/>
                <w:sz w:val="20"/>
                <w:szCs w:val="20"/>
                <w:u w:val="single"/>
                <w:lang w:eastAsia="en-GB"/>
              </w:rPr>
              <w:t>e</w:t>
            </w:r>
            <w:r w:rsidRPr="009F6CCB">
              <w:rPr>
                <w:rFonts w:ascii="Arial" w:eastAsia="Times New Roman" w:hAnsi="Arial" w:cs="Arial"/>
                <w:color w:val="000000" w:themeColor="text1"/>
                <w:sz w:val="20"/>
                <w:szCs w:val="20"/>
                <w:lang w:eastAsia="en-GB"/>
              </w:rPr>
              <w:t>n.  Therefore closed syllables have a short vowel sound ending with a consonant e.g. s</w:t>
            </w:r>
            <w:r w:rsidRPr="009F6CCB">
              <w:rPr>
                <w:rFonts w:ascii="Arial" w:eastAsia="Times New Roman" w:hAnsi="Arial" w:cs="Arial"/>
                <w:b/>
                <w:color w:val="000000" w:themeColor="text1"/>
                <w:sz w:val="20"/>
                <w:szCs w:val="20"/>
                <w:lang w:eastAsia="en-GB"/>
              </w:rPr>
              <w:t>u</w:t>
            </w:r>
            <w:r w:rsidRPr="009F6CCB">
              <w:rPr>
                <w:rFonts w:ascii="Arial" w:eastAsia="Times New Roman" w:hAnsi="Arial" w:cs="Arial"/>
                <w:color w:val="000000" w:themeColor="text1"/>
                <w:sz w:val="20"/>
                <w:szCs w:val="20"/>
                <w:lang w:eastAsia="en-GB"/>
              </w:rPr>
              <w:t>b/</w:t>
            </w:r>
            <w:proofErr w:type="spellStart"/>
            <w:r w:rsidRPr="009F6CCB">
              <w:rPr>
                <w:rFonts w:ascii="Arial" w:eastAsia="Times New Roman" w:hAnsi="Arial" w:cs="Arial"/>
                <w:color w:val="000000" w:themeColor="text1"/>
                <w:sz w:val="20"/>
                <w:szCs w:val="20"/>
                <w:lang w:eastAsia="en-GB"/>
              </w:rPr>
              <w:t>m</w:t>
            </w:r>
            <w:r w:rsidRPr="009F6CCB">
              <w:rPr>
                <w:rFonts w:ascii="Arial" w:eastAsia="Times New Roman" w:hAnsi="Arial" w:cs="Arial"/>
                <w:b/>
                <w:color w:val="000000" w:themeColor="text1"/>
                <w:sz w:val="20"/>
                <w:szCs w:val="20"/>
                <w:lang w:eastAsia="en-GB"/>
              </w:rPr>
              <w:t>i</w:t>
            </w:r>
            <w:r w:rsidRPr="009F6CCB">
              <w:rPr>
                <w:rFonts w:ascii="Arial" w:eastAsia="Times New Roman" w:hAnsi="Arial" w:cs="Arial"/>
                <w:color w:val="000000" w:themeColor="text1"/>
                <w:sz w:val="20"/>
                <w:szCs w:val="20"/>
                <w:lang w:eastAsia="en-GB"/>
              </w:rPr>
              <w:t>t</w:t>
            </w:r>
            <w:proofErr w:type="spellEnd"/>
            <w:r>
              <w:rPr>
                <w:rFonts w:ascii="Arial" w:eastAsia="Times New Roman" w:hAnsi="Arial" w:cs="Arial"/>
                <w:color w:val="000000" w:themeColor="text1"/>
                <w:sz w:val="20"/>
                <w:szCs w:val="20"/>
                <w:lang w:eastAsia="en-GB"/>
              </w:rPr>
              <w:t>.</w:t>
            </w:r>
          </w:p>
        </w:tc>
      </w:tr>
      <w:tr w:rsidR="007B0852" w:rsidTr="00DC33D5">
        <w:trPr>
          <w:tblHeader/>
        </w:trPr>
        <w:tc>
          <w:tcPr>
            <w:tcW w:w="1526" w:type="dxa"/>
          </w:tcPr>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Open</w:t>
            </w:r>
          </w:p>
        </w:tc>
        <w:tc>
          <w:tcPr>
            <w:tcW w:w="7716" w:type="dxa"/>
          </w:tcPr>
          <w:p w:rsidR="007B0852" w:rsidRDefault="007B0852" w:rsidP="00DC33D5">
            <w:pPr>
              <w:jc w:val="both"/>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 xml:space="preserve">Open syllables end with a long vowel sound that is spelled with a single vowel letter e.g. </w:t>
            </w:r>
            <w:r w:rsidRPr="00B82C83">
              <w:rPr>
                <w:rFonts w:ascii="Arial" w:eastAsia="Times New Roman" w:hAnsi="Arial" w:cs="Arial"/>
                <w:color w:val="000000" w:themeColor="text1"/>
                <w:sz w:val="20"/>
                <w:szCs w:val="20"/>
                <w:u w:val="single"/>
                <w:lang w:eastAsia="en-GB"/>
              </w:rPr>
              <w:t xml:space="preserve"> pro</w:t>
            </w:r>
            <w:r w:rsidRPr="009F6CCB">
              <w:rPr>
                <w:rFonts w:ascii="Arial" w:eastAsia="Times New Roman" w:hAnsi="Arial" w:cs="Arial"/>
                <w:color w:val="000000" w:themeColor="text1"/>
                <w:sz w:val="20"/>
                <w:szCs w:val="20"/>
                <w:lang w:eastAsia="en-GB"/>
              </w:rPr>
              <w:t>/gram (gram is an example of a closed syllable).</w:t>
            </w:r>
          </w:p>
          <w:p w:rsidR="007B0852" w:rsidRDefault="007B0852" w:rsidP="00DC33D5">
            <w:pPr>
              <w:jc w:val="both"/>
              <w:rPr>
                <w:rFonts w:ascii="Arial" w:eastAsia="Times New Roman" w:hAnsi="Arial" w:cs="Arial"/>
                <w:color w:val="000000" w:themeColor="text1"/>
                <w:sz w:val="20"/>
                <w:szCs w:val="20"/>
                <w:lang w:eastAsia="en-GB"/>
              </w:rPr>
            </w:pPr>
            <w:r w:rsidRPr="00C51517">
              <w:rPr>
                <w:rFonts w:ascii="Arial" w:eastAsia="Times New Roman" w:hAnsi="Arial" w:cs="Arial"/>
                <w:color w:val="000000" w:themeColor="text1"/>
                <w:sz w:val="20"/>
                <w:szCs w:val="20"/>
                <w:u w:val="single"/>
                <w:lang w:eastAsia="en-GB"/>
              </w:rPr>
              <w:t>Note</w:t>
            </w:r>
            <w:r>
              <w:rPr>
                <w:rFonts w:ascii="Arial" w:eastAsia="Times New Roman" w:hAnsi="Arial" w:cs="Arial"/>
                <w:color w:val="000000" w:themeColor="text1"/>
                <w:sz w:val="20"/>
                <w:szCs w:val="20"/>
                <w:u w:val="single"/>
                <w:lang w:eastAsia="en-GB"/>
              </w:rPr>
              <w:t>:</w:t>
            </w:r>
            <w:r>
              <w:rPr>
                <w:rFonts w:ascii="Arial" w:eastAsia="Times New Roman" w:hAnsi="Arial" w:cs="Arial"/>
                <w:color w:val="000000" w:themeColor="text1"/>
                <w:sz w:val="20"/>
                <w:szCs w:val="20"/>
                <w:lang w:eastAsia="en-GB"/>
              </w:rPr>
              <w:t xml:space="preserve">  See Transitional Stage for information on Vowel Team Syllables where the vowel is spelt by more than one letter e.g. fr</w:t>
            </w:r>
            <w:r w:rsidRPr="00C51517">
              <w:rPr>
                <w:rFonts w:ascii="Arial" w:eastAsia="Times New Roman" w:hAnsi="Arial" w:cs="Arial"/>
                <w:color w:val="000000" w:themeColor="text1"/>
                <w:sz w:val="20"/>
                <w:szCs w:val="20"/>
                <w:u w:val="single"/>
                <w:lang w:eastAsia="en-GB"/>
              </w:rPr>
              <w:t>ie</w:t>
            </w:r>
            <w:r>
              <w:rPr>
                <w:rFonts w:ascii="Arial" w:eastAsia="Times New Roman" w:hAnsi="Arial" w:cs="Arial"/>
                <w:color w:val="000000" w:themeColor="text1"/>
                <w:sz w:val="20"/>
                <w:szCs w:val="20"/>
                <w:lang w:eastAsia="en-GB"/>
              </w:rPr>
              <w:t>nd/</w:t>
            </w:r>
            <w:proofErr w:type="spellStart"/>
            <w:r>
              <w:rPr>
                <w:rFonts w:ascii="Arial" w:eastAsia="Times New Roman" w:hAnsi="Arial" w:cs="Arial"/>
                <w:color w:val="000000" w:themeColor="text1"/>
                <w:sz w:val="20"/>
                <w:szCs w:val="20"/>
                <w:lang w:eastAsia="en-GB"/>
              </w:rPr>
              <w:t>ly</w:t>
            </w:r>
            <w:proofErr w:type="spellEnd"/>
          </w:p>
        </w:tc>
      </w:tr>
      <w:tr w:rsidR="007B0852" w:rsidTr="00DC33D5">
        <w:trPr>
          <w:tblHeader/>
        </w:trPr>
        <w:tc>
          <w:tcPr>
            <w:tcW w:w="1526" w:type="dxa"/>
          </w:tcPr>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Vowel – Consonant – e</w:t>
            </w:r>
          </w:p>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t>
            </w:r>
            <w:proofErr w:type="spellStart"/>
            <w:r>
              <w:rPr>
                <w:rFonts w:ascii="Arial" w:eastAsia="Times New Roman" w:hAnsi="Arial" w:cs="Arial"/>
                <w:color w:val="000000" w:themeColor="text1"/>
                <w:sz w:val="20"/>
                <w:szCs w:val="20"/>
                <w:lang w:eastAsia="en-GB"/>
              </w:rPr>
              <w:t>VCe</w:t>
            </w:r>
            <w:proofErr w:type="spellEnd"/>
            <w:r>
              <w:rPr>
                <w:rFonts w:ascii="Arial" w:eastAsia="Times New Roman" w:hAnsi="Arial" w:cs="Arial"/>
                <w:color w:val="000000" w:themeColor="text1"/>
                <w:sz w:val="20"/>
                <w:szCs w:val="20"/>
                <w:lang w:eastAsia="en-GB"/>
              </w:rPr>
              <w:t>)</w:t>
            </w:r>
          </w:p>
        </w:tc>
        <w:tc>
          <w:tcPr>
            <w:tcW w:w="7716" w:type="dxa"/>
          </w:tcPr>
          <w:p w:rsidR="007B0852" w:rsidRPr="0053196F" w:rsidRDefault="007B0852" w:rsidP="00DC33D5">
            <w:pPr>
              <w:jc w:val="both"/>
              <w:rPr>
                <w:rFonts w:ascii="Arial" w:eastAsia="Times New Roman" w:hAnsi="Arial" w:cs="Arial"/>
                <w:sz w:val="20"/>
                <w:szCs w:val="20"/>
                <w:lang w:eastAsia="en-GB"/>
              </w:rPr>
            </w:pPr>
            <w:r w:rsidRPr="009F6CCB">
              <w:rPr>
                <w:rFonts w:ascii="Arial" w:eastAsia="Times New Roman" w:hAnsi="Arial" w:cs="Arial"/>
                <w:sz w:val="20"/>
                <w:szCs w:val="20"/>
                <w:lang w:eastAsia="en-GB"/>
              </w:rPr>
              <w:t xml:space="preserve">Also known as ‘silent e’ syllable patterns, </w:t>
            </w:r>
            <w:proofErr w:type="spellStart"/>
            <w:r w:rsidRPr="009F6CCB">
              <w:rPr>
                <w:rFonts w:ascii="Arial" w:eastAsia="Times New Roman" w:hAnsi="Arial" w:cs="Arial"/>
                <w:sz w:val="20"/>
                <w:szCs w:val="20"/>
                <w:lang w:eastAsia="en-GB"/>
              </w:rPr>
              <w:t>VCe</w:t>
            </w:r>
            <w:proofErr w:type="spellEnd"/>
            <w:r w:rsidRPr="009F6CCB">
              <w:rPr>
                <w:rFonts w:ascii="Arial" w:eastAsia="Times New Roman" w:hAnsi="Arial" w:cs="Arial"/>
                <w:sz w:val="20"/>
                <w:szCs w:val="20"/>
                <w:lang w:eastAsia="en-GB"/>
              </w:rPr>
              <w:t xml:space="preserve"> syllables contain long vowels spelled with a single letter, followed by a single consonant, and a silent ‘e’ e.g. bake / scene / site / home / cute.  Every long vowel can be spelled with a </w:t>
            </w:r>
            <w:proofErr w:type="spellStart"/>
            <w:r w:rsidRPr="009F6CCB">
              <w:rPr>
                <w:rFonts w:ascii="Arial" w:eastAsia="Times New Roman" w:hAnsi="Arial" w:cs="Arial"/>
                <w:sz w:val="20"/>
                <w:szCs w:val="20"/>
                <w:lang w:eastAsia="en-GB"/>
              </w:rPr>
              <w:t>VCe</w:t>
            </w:r>
            <w:proofErr w:type="spellEnd"/>
            <w:r w:rsidRPr="009F6CCB">
              <w:rPr>
                <w:rFonts w:ascii="Arial" w:eastAsia="Times New Roman" w:hAnsi="Arial" w:cs="Arial"/>
                <w:sz w:val="20"/>
                <w:szCs w:val="20"/>
                <w:lang w:eastAsia="en-GB"/>
              </w:rPr>
              <w:t xml:space="preserve"> pattern, although spelling ‘long e’ with </w:t>
            </w:r>
            <w:proofErr w:type="spellStart"/>
            <w:r w:rsidRPr="009F6CCB">
              <w:rPr>
                <w:rFonts w:ascii="Arial" w:eastAsia="Times New Roman" w:hAnsi="Arial" w:cs="Arial"/>
                <w:sz w:val="20"/>
                <w:szCs w:val="20"/>
                <w:lang w:eastAsia="en-GB"/>
              </w:rPr>
              <w:t>VCe</w:t>
            </w:r>
            <w:proofErr w:type="spellEnd"/>
            <w:r w:rsidRPr="009F6CCB">
              <w:rPr>
                <w:rFonts w:ascii="Arial" w:eastAsia="Times New Roman" w:hAnsi="Arial" w:cs="Arial"/>
                <w:sz w:val="20"/>
                <w:szCs w:val="20"/>
                <w:lang w:eastAsia="en-GB"/>
              </w:rPr>
              <w:t xml:space="preserve"> is unusual.</w:t>
            </w:r>
          </w:p>
        </w:tc>
      </w:tr>
      <w:tr w:rsidR="007B0852" w:rsidTr="00DC33D5">
        <w:trPr>
          <w:tblHeader/>
        </w:trPr>
        <w:tc>
          <w:tcPr>
            <w:tcW w:w="1526" w:type="dxa"/>
          </w:tcPr>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Consonant-le</w:t>
            </w:r>
          </w:p>
        </w:tc>
        <w:tc>
          <w:tcPr>
            <w:tcW w:w="7716" w:type="dxa"/>
          </w:tcPr>
          <w:p w:rsidR="007B0852" w:rsidRPr="0053196F" w:rsidRDefault="007B0852" w:rsidP="00DC33D5">
            <w:pPr>
              <w:jc w:val="both"/>
              <w:rPr>
                <w:rFonts w:ascii="Arial" w:eastAsia="Times New Roman" w:hAnsi="Arial" w:cs="Arial"/>
                <w:sz w:val="20"/>
                <w:szCs w:val="20"/>
                <w:lang w:eastAsia="en-GB"/>
              </w:rPr>
            </w:pPr>
            <w:r>
              <w:rPr>
                <w:rFonts w:ascii="Arial" w:eastAsia="Times New Roman" w:hAnsi="Arial" w:cs="Arial"/>
                <w:sz w:val="20"/>
                <w:szCs w:val="20"/>
                <w:lang w:eastAsia="en-GB"/>
              </w:rPr>
              <w:t>C-le combinations are only found at the end of words that contain a consonant before ‘l’ followed by a silent ‘e’.  If a C-le syllable is combined with an open syllable – as in cable / bugle / title – there is no doubled consonant.  If one is combined with a closed syllable – as in dabble / topple / little – a double consonant results.</w:t>
            </w:r>
          </w:p>
        </w:tc>
      </w:tr>
    </w:tbl>
    <w:p w:rsidR="007B0852" w:rsidRPr="002B1994" w:rsidRDefault="007B0852" w:rsidP="007B0852">
      <w:pPr>
        <w:spacing w:after="0"/>
        <w:rPr>
          <w:rFonts w:ascii="Arial" w:hAnsi="Arial" w:cs="Arial"/>
          <w:b/>
          <w:color w:val="000000" w:themeColor="text1"/>
          <w:sz w:val="20"/>
          <w:szCs w:val="20"/>
        </w:rPr>
      </w:pPr>
    </w:p>
    <w:tbl>
      <w:tblPr>
        <w:tblpPr w:leftFromText="180" w:rightFromText="180" w:vertAnchor="text" w:horzAnchor="margin" w:tblpY="631"/>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4470"/>
        <w:gridCol w:w="141"/>
        <w:gridCol w:w="2868"/>
      </w:tblGrid>
      <w:tr w:rsidR="007B0852" w:rsidRPr="009F6CCB" w:rsidTr="00DC33D5">
        <w:tc>
          <w:tcPr>
            <w:tcW w:w="17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0852" w:rsidRPr="009F6CCB" w:rsidRDefault="007B0852" w:rsidP="00DC33D5">
            <w:pPr>
              <w:spacing w:before="20" w:after="20" w:line="240" w:lineRule="auto"/>
              <w:jc w:val="center"/>
              <w:rPr>
                <w:rFonts w:ascii="Arial" w:eastAsia="Times New Roman" w:hAnsi="Arial" w:cs="Arial"/>
                <w:b/>
                <w:sz w:val="20"/>
                <w:szCs w:val="20"/>
                <w:lang w:eastAsia="en-GB"/>
              </w:rPr>
            </w:pPr>
          </w:p>
        </w:tc>
        <w:tc>
          <w:tcPr>
            <w:tcW w:w="74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B0852" w:rsidRPr="009F6CCB" w:rsidRDefault="007B0852" w:rsidP="00DC33D5">
            <w:pPr>
              <w:spacing w:before="20" w:after="20" w:line="240" w:lineRule="auto"/>
              <w:jc w:val="center"/>
              <w:rPr>
                <w:rFonts w:ascii="Arial" w:eastAsia="Times New Roman" w:hAnsi="Arial" w:cs="Arial"/>
                <w:b/>
                <w:sz w:val="20"/>
                <w:szCs w:val="20"/>
                <w:lang w:eastAsia="en-GB"/>
              </w:rPr>
            </w:pPr>
            <w:r w:rsidRPr="009F6CCB">
              <w:rPr>
                <w:rFonts w:ascii="Arial" w:eastAsia="Times New Roman" w:hAnsi="Arial" w:cs="Arial"/>
                <w:b/>
                <w:sz w:val="20"/>
                <w:szCs w:val="20"/>
                <w:lang w:eastAsia="en-GB"/>
              </w:rPr>
              <w:t>Spelling Rule and Examples</w:t>
            </w:r>
          </w:p>
        </w:tc>
      </w:tr>
      <w:tr w:rsidR="007B0852" w:rsidRPr="009F6CCB" w:rsidTr="00DC33D5">
        <w:tc>
          <w:tcPr>
            <w:tcW w:w="1734" w:type="dxa"/>
            <w:tcBorders>
              <w:top w:val="single" w:sz="4" w:space="0" w:color="auto"/>
              <w:left w:val="single" w:sz="4" w:space="0" w:color="auto"/>
              <w:bottom w:val="single" w:sz="4" w:space="0" w:color="auto"/>
              <w:right w:val="single" w:sz="4" w:space="0" w:color="auto"/>
            </w:tcBorders>
            <w:hideMark/>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Final ‘k’ sound</w:t>
            </w:r>
          </w:p>
        </w:tc>
        <w:tc>
          <w:tcPr>
            <w:tcW w:w="7479" w:type="dxa"/>
            <w:gridSpan w:val="3"/>
            <w:tcBorders>
              <w:top w:val="single" w:sz="4" w:space="0" w:color="auto"/>
              <w:left w:val="single" w:sz="4" w:space="0" w:color="auto"/>
              <w:bottom w:val="single" w:sz="4" w:space="0" w:color="auto"/>
              <w:right w:val="single" w:sz="4" w:space="0" w:color="auto"/>
            </w:tcBorders>
            <w:hideMark/>
          </w:tcPr>
          <w:p w:rsidR="007B0852" w:rsidRPr="009F6CCB" w:rsidRDefault="007B0852" w:rsidP="00DC33D5">
            <w:pPr>
              <w:spacing w:before="20" w:after="20" w:line="240" w:lineRule="auto"/>
              <w:rPr>
                <w:rFonts w:ascii="Arial" w:eastAsia="Times New Roman" w:hAnsi="Arial" w:cs="Arial"/>
                <w:sz w:val="20"/>
                <w:szCs w:val="20"/>
                <w:lang w:eastAsia="en-GB"/>
              </w:rPr>
            </w:pPr>
            <w:r w:rsidRPr="009F6CCB">
              <w:rPr>
                <w:rFonts w:ascii="Arial" w:eastAsia="Times New Roman" w:hAnsi="Arial" w:cs="Arial"/>
                <w:sz w:val="20"/>
                <w:szCs w:val="20"/>
                <w:lang w:eastAsia="en-GB"/>
              </w:rPr>
              <w:t>Final ‘k’ sound after a short vowel in a one-syllable word is spelled ‘</w:t>
            </w:r>
            <w:proofErr w:type="spellStart"/>
            <w:r w:rsidRPr="009F6CCB">
              <w:rPr>
                <w:rFonts w:ascii="Arial" w:eastAsia="Times New Roman" w:hAnsi="Arial" w:cs="Arial"/>
                <w:sz w:val="20"/>
                <w:szCs w:val="20"/>
                <w:lang w:eastAsia="en-GB"/>
              </w:rPr>
              <w:t>ck</w:t>
            </w:r>
            <w:proofErr w:type="spellEnd"/>
            <w:r w:rsidRPr="009F6CCB">
              <w:rPr>
                <w:rFonts w:ascii="Arial" w:eastAsia="Times New Roman" w:hAnsi="Arial" w:cs="Arial"/>
                <w:sz w:val="20"/>
                <w:szCs w:val="20"/>
                <w:lang w:eastAsia="en-GB"/>
              </w:rPr>
              <w:t xml:space="preserve">’ </w:t>
            </w:r>
            <w:r>
              <w:rPr>
                <w:rFonts w:ascii="Arial" w:eastAsia="Times New Roman" w:hAnsi="Arial" w:cs="Arial"/>
                <w:sz w:val="20"/>
                <w:szCs w:val="20"/>
                <w:lang w:eastAsia="en-GB"/>
              </w:rPr>
              <w:t>as in</w:t>
            </w:r>
            <w:r w:rsidRPr="009F6CCB">
              <w:rPr>
                <w:rFonts w:ascii="Arial" w:eastAsia="Times New Roman" w:hAnsi="Arial" w:cs="Arial"/>
                <w:sz w:val="20"/>
                <w:szCs w:val="20"/>
                <w:lang w:eastAsia="en-GB"/>
              </w:rPr>
              <w:t xml:space="preserve"> back / sick / duck.</w:t>
            </w:r>
          </w:p>
          <w:p w:rsidR="007B0852" w:rsidRPr="009F6CCB" w:rsidRDefault="007B0852" w:rsidP="00DC33D5">
            <w:pPr>
              <w:spacing w:before="20" w:after="20" w:line="240" w:lineRule="auto"/>
              <w:rPr>
                <w:rFonts w:ascii="Arial" w:eastAsia="Times New Roman" w:hAnsi="Arial" w:cs="Arial"/>
                <w:sz w:val="20"/>
                <w:szCs w:val="20"/>
                <w:lang w:eastAsia="en-GB"/>
              </w:rPr>
            </w:pPr>
            <w:r w:rsidRPr="009F6CCB">
              <w:rPr>
                <w:rFonts w:ascii="Arial" w:eastAsia="Times New Roman" w:hAnsi="Arial" w:cs="Arial"/>
                <w:sz w:val="20"/>
                <w:szCs w:val="20"/>
                <w:lang w:eastAsia="en-GB"/>
              </w:rPr>
              <w:t xml:space="preserve">Final ‘k’ sound after a consonant or 2 vowels  is spelled ‘k’ </w:t>
            </w:r>
            <w:r>
              <w:rPr>
                <w:rFonts w:ascii="Arial" w:eastAsia="Times New Roman" w:hAnsi="Arial" w:cs="Arial"/>
                <w:sz w:val="20"/>
                <w:szCs w:val="20"/>
                <w:lang w:eastAsia="en-GB"/>
              </w:rPr>
              <w:t xml:space="preserve">as in </w:t>
            </w:r>
            <w:r w:rsidRPr="009F6CCB">
              <w:rPr>
                <w:rFonts w:ascii="Arial" w:eastAsia="Times New Roman" w:hAnsi="Arial" w:cs="Arial"/>
                <w:sz w:val="20"/>
                <w:szCs w:val="20"/>
                <w:lang w:eastAsia="en-GB"/>
              </w:rPr>
              <w:t>milk / desk / book / seek</w:t>
            </w:r>
          </w:p>
          <w:p w:rsidR="007B0852" w:rsidRPr="009F6CCB" w:rsidRDefault="007B0852" w:rsidP="00DC33D5">
            <w:pPr>
              <w:spacing w:before="20" w:after="20" w:line="240" w:lineRule="auto"/>
              <w:rPr>
                <w:rFonts w:ascii="Arial" w:eastAsia="Times New Roman" w:hAnsi="Arial" w:cs="Arial"/>
                <w:sz w:val="20"/>
                <w:szCs w:val="20"/>
                <w:lang w:eastAsia="en-GB"/>
              </w:rPr>
            </w:pPr>
            <w:r w:rsidRPr="009F6CCB">
              <w:rPr>
                <w:rFonts w:ascii="Arial" w:eastAsia="Times New Roman" w:hAnsi="Arial" w:cs="Arial"/>
                <w:sz w:val="20"/>
                <w:szCs w:val="20"/>
                <w:lang w:eastAsia="en-GB"/>
              </w:rPr>
              <w:t>Final ‘k’ sound after a long vowel sound in a one-syllable word is spelled ‘k’ followed by ‘e</w:t>
            </w:r>
            <w:r>
              <w:rPr>
                <w:rFonts w:ascii="Arial" w:eastAsia="Times New Roman" w:hAnsi="Arial" w:cs="Arial"/>
                <w:sz w:val="20"/>
                <w:szCs w:val="20"/>
                <w:lang w:eastAsia="en-GB"/>
              </w:rPr>
              <w:t xml:space="preserve">’ as in </w:t>
            </w:r>
            <w:r w:rsidRPr="009F6CCB">
              <w:rPr>
                <w:rFonts w:ascii="Arial" w:eastAsia="Times New Roman" w:hAnsi="Arial" w:cs="Arial"/>
                <w:sz w:val="20"/>
                <w:szCs w:val="20"/>
                <w:lang w:eastAsia="en-GB"/>
              </w:rPr>
              <w:t>like / bike / make.</w:t>
            </w:r>
          </w:p>
          <w:p w:rsidR="007B0852" w:rsidRPr="009F6CCB" w:rsidRDefault="007B0852" w:rsidP="00DC33D5">
            <w:pPr>
              <w:spacing w:before="20" w:after="20" w:line="240" w:lineRule="auto"/>
              <w:rPr>
                <w:rFonts w:ascii="Arial" w:eastAsia="Times New Roman" w:hAnsi="Arial" w:cs="Arial"/>
                <w:sz w:val="20"/>
                <w:szCs w:val="20"/>
                <w:lang w:eastAsia="en-GB"/>
              </w:rPr>
            </w:pPr>
            <w:r w:rsidRPr="009F6CCB">
              <w:rPr>
                <w:rFonts w:ascii="Arial" w:eastAsia="Times New Roman" w:hAnsi="Arial" w:cs="Arial"/>
                <w:sz w:val="20"/>
                <w:szCs w:val="20"/>
                <w:lang w:eastAsia="en-GB"/>
              </w:rPr>
              <w:t>Final ‘k’ sound after a short vowel sound in a word with more tha</w:t>
            </w:r>
            <w:r>
              <w:rPr>
                <w:rFonts w:ascii="Arial" w:eastAsia="Times New Roman" w:hAnsi="Arial" w:cs="Arial"/>
                <w:sz w:val="20"/>
                <w:szCs w:val="20"/>
                <w:lang w:eastAsia="en-GB"/>
              </w:rPr>
              <w:t>n one syllable is spelled ‘c’ as in terrific / fantastic / magic.</w:t>
            </w:r>
          </w:p>
        </w:tc>
      </w:tr>
      <w:tr w:rsidR="007B0852" w:rsidRPr="009F6CCB" w:rsidTr="00DC33D5">
        <w:tc>
          <w:tcPr>
            <w:tcW w:w="1734" w:type="dxa"/>
            <w:tcBorders>
              <w:top w:val="single" w:sz="4" w:space="0" w:color="auto"/>
              <w:left w:val="single" w:sz="4" w:space="0" w:color="auto"/>
              <w:bottom w:val="single" w:sz="4" w:space="0" w:color="auto"/>
              <w:right w:val="single" w:sz="4" w:space="0" w:color="auto"/>
            </w:tcBorders>
            <w:hideMark/>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Final -</w:t>
            </w:r>
            <w:proofErr w:type="spellStart"/>
            <w:r w:rsidRPr="009F6CCB">
              <w:rPr>
                <w:rFonts w:ascii="Arial" w:eastAsia="Times New Roman" w:hAnsi="Arial" w:cs="Arial"/>
                <w:sz w:val="20"/>
                <w:szCs w:val="20"/>
                <w:lang w:eastAsia="en-GB"/>
              </w:rPr>
              <w:t>ll</w:t>
            </w:r>
            <w:proofErr w:type="spellEnd"/>
            <w:r w:rsidRPr="009F6CCB">
              <w:rPr>
                <w:rFonts w:ascii="Arial" w:eastAsia="Times New Roman" w:hAnsi="Arial" w:cs="Arial"/>
                <w:sz w:val="20"/>
                <w:szCs w:val="20"/>
                <w:lang w:eastAsia="en-GB"/>
              </w:rPr>
              <w:t xml:space="preserve"> –</w:t>
            </w:r>
            <w:proofErr w:type="spellStart"/>
            <w:r w:rsidRPr="009F6CCB">
              <w:rPr>
                <w:rFonts w:ascii="Arial" w:eastAsia="Times New Roman" w:hAnsi="Arial" w:cs="Arial"/>
                <w:sz w:val="20"/>
                <w:szCs w:val="20"/>
                <w:lang w:eastAsia="en-GB"/>
              </w:rPr>
              <w:t>ff</w:t>
            </w:r>
            <w:proofErr w:type="spellEnd"/>
            <w:r w:rsidRPr="009F6CCB">
              <w:rPr>
                <w:rFonts w:ascii="Arial" w:eastAsia="Times New Roman" w:hAnsi="Arial" w:cs="Arial"/>
                <w:sz w:val="20"/>
                <w:szCs w:val="20"/>
                <w:lang w:eastAsia="en-GB"/>
              </w:rPr>
              <w:t xml:space="preserve"> –</w:t>
            </w:r>
            <w:proofErr w:type="spellStart"/>
            <w:r w:rsidRPr="009F6CCB">
              <w:rPr>
                <w:rFonts w:ascii="Arial" w:eastAsia="Times New Roman" w:hAnsi="Arial" w:cs="Arial"/>
                <w:sz w:val="20"/>
                <w:szCs w:val="20"/>
                <w:lang w:eastAsia="en-GB"/>
              </w:rPr>
              <w:t>ss</w:t>
            </w:r>
            <w:proofErr w:type="spellEnd"/>
            <w:r w:rsidRPr="009F6CCB">
              <w:rPr>
                <w:rFonts w:ascii="Arial" w:eastAsia="Times New Roman" w:hAnsi="Arial" w:cs="Arial"/>
                <w:sz w:val="20"/>
                <w:szCs w:val="20"/>
                <w:lang w:eastAsia="en-GB"/>
              </w:rPr>
              <w:t xml:space="preserve">  -</w:t>
            </w:r>
            <w:proofErr w:type="spellStart"/>
            <w:r w:rsidRPr="009F6CCB">
              <w:rPr>
                <w:rFonts w:ascii="Arial" w:eastAsia="Times New Roman" w:hAnsi="Arial" w:cs="Arial"/>
                <w:sz w:val="20"/>
                <w:szCs w:val="20"/>
                <w:lang w:eastAsia="en-GB"/>
              </w:rPr>
              <w:t>zz</w:t>
            </w:r>
            <w:proofErr w:type="spellEnd"/>
          </w:p>
          <w:p w:rsidR="007B0852" w:rsidRPr="009F6CCB" w:rsidRDefault="007B0852" w:rsidP="00DC33D5">
            <w:pPr>
              <w:spacing w:before="20" w:after="20" w:line="240" w:lineRule="auto"/>
              <w:jc w:val="center"/>
              <w:rPr>
                <w:rFonts w:ascii="Arial" w:eastAsia="Times New Roman" w:hAnsi="Arial" w:cs="Arial"/>
                <w:sz w:val="20"/>
                <w:szCs w:val="20"/>
                <w:lang w:eastAsia="en-GB"/>
              </w:rPr>
            </w:pPr>
          </w:p>
        </w:tc>
        <w:tc>
          <w:tcPr>
            <w:tcW w:w="4611" w:type="dxa"/>
            <w:gridSpan w:val="2"/>
            <w:tcBorders>
              <w:top w:val="single" w:sz="4" w:space="0" w:color="auto"/>
              <w:left w:val="single" w:sz="4" w:space="0" w:color="auto"/>
              <w:bottom w:val="single" w:sz="4" w:space="0" w:color="auto"/>
              <w:right w:val="single" w:sz="4" w:space="0" w:color="auto"/>
            </w:tcBorders>
            <w:hideMark/>
          </w:tcPr>
          <w:p w:rsidR="007B0852" w:rsidRPr="009F6CCB" w:rsidRDefault="007B0852" w:rsidP="00DC33D5">
            <w:pPr>
              <w:spacing w:before="20" w:after="20" w:line="240" w:lineRule="auto"/>
              <w:rPr>
                <w:rFonts w:ascii="Arial" w:eastAsia="Times New Roman" w:hAnsi="Arial" w:cs="Arial"/>
                <w:sz w:val="20"/>
                <w:szCs w:val="20"/>
                <w:lang w:eastAsia="en-GB"/>
              </w:rPr>
            </w:pPr>
            <w:r w:rsidRPr="009F6CCB">
              <w:rPr>
                <w:rFonts w:ascii="Arial" w:eastAsia="Times New Roman" w:hAnsi="Arial" w:cs="Arial"/>
                <w:sz w:val="20"/>
                <w:szCs w:val="20"/>
                <w:lang w:eastAsia="en-GB"/>
              </w:rPr>
              <w:t xml:space="preserve">When one-syllable words have a vowel in the middle, the vowel usually has </w:t>
            </w:r>
            <w:r>
              <w:rPr>
                <w:rFonts w:ascii="Arial" w:eastAsia="Times New Roman" w:hAnsi="Arial" w:cs="Arial"/>
                <w:sz w:val="20"/>
                <w:szCs w:val="20"/>
                <w:lang w:eastAsia="en-GB"/>
              </w:rPr>
              <w:t xml:space="preserve">a short sound as in </w:t>
            </w:r>
            <w:r w:rsidRPr="009F6CCB">
              <w:rPr>
                <w:rFonts w:ascii="Arial" w:eastAsia="Times New Roman" w:hAnsi="Arial" w:cs="Arial"/>
                <w:sz w:val="20"/>
                <w:szCs w:val="20"/>
                <w:lang w:eastAsia="en-GB"/>
              </w:rPr>
              <w:t>cat / got.</w:t>
            </w:r>
          </w:p>
          <w:p w:rsidR="007B0852" w:rsidRPr="009F6CCB" w:rsidRDefault="007B0852" w:rsidP="00DC33D5">
            <w:pPr>
              <w:spacing w:before="20" w:after="20" w:line="240" w:lineRule="auto"/>
              <w:rPr>
                <w:rFonts w:ascii="Arial" w:eastAsia="Times New Roman" w:hAnsi="Arial" w:cs="Arial"/>
                <w:sz w:val="20"/>
                <w:szCs w:val="20"/>
                <w:lang w:eastAsia="en-GB"/>
              </w:rPr>
            </w:pPr>
            <w:r w:rsidRPr="009F6CCB">
              <w:rPr>
                <w:rFonts w:ascii="Arial" w:eastAsia="Times New Roman" w:hAnsi="Arial" w:cs="Arial"/>
                <w:sz w:val="20"/>
                <w:szCs w:val="20"/>
                <w:lang w:eastAsia="en-GB"/>
              </w:rPr>
              <w:t>If the letter after the vowel is ‘f’,’ l’, ‘s’ or ‘z’, t</w:t>
            </w:r>
            <w:r>
              <w:rPr>
                <w:rFonts w:ascii="Arial" w:eastAsia="Times New Roman" w:hAnsi="Arial" w:cs="Arial"/>
                <w:sz w:val="20"/>
                <w:szCs w:val="20"/>
                <w:lang w:eastAsia="en-GB"/>
              </w:rPr>
              <w:t>his letter is often doubled as in</w:t>
            </w:r>
            <w:r w:rsidRPr="009F6CCB">
              <w:rPr>
                <w:rFonts w:ascii="Arial" w:eastAsia="Times New Roman" w:hAnsi="Arial" w:cs="Arial"/>
                <w:sz w:val="20"/>
                <w:szCs w:val="20"/>
                <w:lang w:eastAsia="en-GB"/>
              </w:rPr>
              <w:t xml:space="preserve"> stiff / pill / fuss / buzz</w:t>
            </w:r>
            <w:r>
              <w:rPr>
                <w:rFonts w:ascii="Arial" w:eastAsia="Times New Roman" w:hAnsi="Arial" w:cs="Arial"/>
                <w:sz w:val="20"/>
                <w:szCs w:val="20"/>
                <w:lang w:eastAsia="en-GB"/>
              </w:rPr>
              <w:t>.</w:t>
            </w:r>
          </w:p>
        </w:tc>
        <w:tc>
          <w:tcPr>
            <w:tcW w:w="2868" w:type="dxa"/>
            <w:tcBorders>
              <w:top w:val="single" w:sz="4" w:space="0" w:color="auto"/>
              <w:left w:val="single" w:sz="4" w:space="0" w:color="auto"/>
              <w:bottom w:val="single" w:sz="4" w:space="0" w:color="auto"/>
              <w:right w:val="single" w:sz="4" w:space="0" w:color="auto"/>
            </w:tcBorders>
          </w:tcPr>
          <w:p w:rsidR="007B0852" w:rsidRPr="009F6CCB" w:rsidRDefault="007B0852" w:rsidP="00DC33D5">
            <w:pPr>
              <w:spacing w:before="20" w:after="20" w:line="240" w:lineRule="auto"/>
              <w:jc w:val="center"/>
              <w:rPr>
                <w:rFonts w:ascii="Arial" w:eastAsia="Times New Roman" w:hAnsi="Arial" w:cs="Arial"/>
                <w:sz w:val="20"/>
                <w:szCs w:val="20"/>
                <w:u w:val="single"/>
                <w:lang w:eastAsia="en-GB"/>
              </w:rPr>
            </w:pPr>
            <w:r w:rsidRPr="009F6CCB">
              <w:rPr>
                <w:rFonts w:ascii="Arial" w:eastAsia="Times New Roman" w:hAnsi="Arial" w:cs="Arial"/>
                <w:sz w:val="20"/>
                <w:szCs w:val="20"/>
                <w:u w:val="single"/>
                <w:lang w:eastAsia="en-GB"/>
              </w:rPr>
              <w:t>Common Exceptions</w:t>
            </w:r>
          </w:p>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‘f’ – made by ‘</w:t>
            </w:r>
            <w:proofErr w:type="spellStart"/>
            <w:r w:rsidRPr="009F6CCB">
              <w:rPr>
                <w:rFonts w:ascii="Arial" w:eastAsia="Times New Roman" w:hAnsi="Arial" w:cs="Arial"/>
                <w:sz w:val="20"/>
                <w:szCs w:val="20"/>
                <w:lang w:eastAsia="en-GB"/>
              </w:rPr>
              <w:t>ough</w:t>
            </w:r>
            <w:proofErr w:type="spellEnd"/>
            <w:r w:rsidRPr="009F6CCB">
              <w:rPr>
                <w:rFonts w:ascii="Arial" w:eastAsia="Times New Roman" w:hAnsi="Arial" w:cs="Arial"/>
                <w:sz w:val="20"/>
                <w:szCs w:val="20"/>
                <w:lang w:eastAsia="en-GB"/>
              </w:rPr>
              <w:t>’ – tough / rough</w:t>
            </w:r>
          </w:p>
          <w:p w:rsidR="007B0852" w:rsidRPr="009F6CCB" w:rsidRDefault="007B0852" w:rsidP="00DC33D5">
            <w:pPr>
              <w:spacing w:before="20" w:after="20" w:line="240" w:lineRule="auto"/>
              <w:jc w:val="center"/>
              <w:rPr>
                <w:rFonts w:ascii="Arial" w:eastAsia="Times New Roman" w:hAnsi="Arial" w:cs="Arial"/>
                <w:sz w:val="20"/>
                <w:szCs w:val="20"/>
                <w:u w:val="single"/>
                <w:lang w:eastAsia="en-GB"/>
              </w:rPr>
            </w:pPr>
            <w:r w:rsidRPr="009F6CCB">
              <w:rPr>
                <w:rFonts w:ascii="Arial" w:eastAsia="Times New Roman" w:hAnsi="Arial" w:cs="Arial"/>
                <w:sz w:val="20"/>
                <w:szCs w:val="20"/>
                <w:lang w:eastAsia="en-GB"/>
              </w:rPr>
              <w:t>‘s’ - i</w:t>
            </w:r>
            <w:r w:rsidRPr="009F6CCB">
              <w:rPr>
                <w:rFonts w:ascii="Arial" w:eastAsia="Times New Roman" w:hAnsi="Arial" w:cs="Arial"/>
                <w:sz w:val="20"/>
                <w:szCs w:val="20"/>
                <w:u w:val="single"/>
                <w:lang w:eastAsia="en-GB"/>
              </w:rPr>
              <w:t>s</w:t>
            </w:r>
            <w:r w:rsidRPr="009F6CCB">
              <w:rPr>
                <w:rFonts w:ascii="Arial" w:eastAsia="Times New Roman" w:hAnsi="Arial" w:cs="Arial"/>
                <w:sz w:val="20"/>
                <w:szCs w:val="20"/>
                <w:lang w:eastAsia="en-GB"/>
              </w:rPr>
              <w:t>, thi</w:t>
            </w:r>
            <w:r w:rsidRPr="009F6CCB">
              <w:rPr>
                <w:rFonts w:ascii="Arial" w:eastAsia="Times New Roman" w:hAnsi="Arial" w:cs="Arial"/>
                <w:sz w:val="20"/>
                <w:szCs w:val="20"/>
                <w:u w:val="single"/>
                <w:lang w:eastAsia="en-GB"/>
              </w:rPr>
              <w:t>s</w:t>
            </w:r>
            <w:r w:rsidRPr="009F6CCB">
              <w:rPr>
                <w:rFonts w:ascii="Arial" w:eastAsia="Times New Roman" w:hAnsi="Arial" w:cs="Arial"/>
                <w:sz w:val="20"/>
                <w:szCs w:val="20"/>
                <w:lang w:eastAsia="en-GB"/>
              </w:rPr>
              <w:t>, u</w:t>
            </w:r>
            <w:r w:rsidRPr="009F6CCB">
              <w:rPr>
                <w:rFonts w:ascii="Arial" w:eastAsia="Times New Roman" w:hAnsi="Arial" w:cs="Arial"/>
                <w:sz w:val="20"/>
                <w:szCs w:val="20"/>
                <w:u w:val="single"/>
                <w:lang w:eastAsia="en-GB"/>
              </w:rPr>
              <w:t>s</w:t>
            </w:r>
            <w:r w:rsidRPr="009F6CCB">
              <w:rPr>
                <w:rFonts w:ascii="Arial" w:eastAsia="Times New Roman" w:hAnsi="Arial" w:cs="Arial"/>
                <w:sz w:val="20"/>
                <w:szCs w:val="20"/>
                <w:lang w:eastAsia="en-GB"/>
              </w:rPr>
              <w:t>, bu</w:t>
            </w:r>
            <w:r w:rsidRPr="009F6CCB">
              <w:rPr>
                <w:rFonts w:ascii="Arial" w:eastAsia="Times New Roman" w:hAnsi="Arial" w:cs="Arial"/>
                <w:sz w:val="20"/>
                <w:szCs w:val="20"/>
                <w:u w:val="single"/>
                <w:lang w:eastAsia="en-GB"/>
              </w:rPr>
              <w:t>s</w:t>
            </w:r>
            <w:r w:rsidRPr="009F6CCB">
              <w:rPr>
                <w:rFonts w:ascii="Arial" w:eastAsia="Times New Roman" w:hAnsi="Arial" w:cs="Arial"/>
                <w:sz w:val="20"/>
                <w:szCs w:val="20"/>
                <w:lang w:eastAsia="en-GB"/>
              </w:rPr>
              <w:t>, ye</w:t>
            </w:r>
            <w:r w:rsidRPr="009F6CCB">
              <w:rPr>
                <w:rFonts w:ascii="Arial" w:eastAsia="Times New Roman" w:hAnsi="Arial" w:cs="Arial"/>
                <w:sz w:val="20"/>
                <w:szCs w:val="20"/>
                <w:u w:val="single"/>
                <w:lang w:eastAsia="en-GB"/>
              </w:rPr>
              <w:t>s</w:t>
            </w:r>
            <w:r w:rsidRPr="009F6CCB">
              <w:rPr>
                <w:rFonts w:ascii="Arial" w:eastAsia="Times New Roman" w:hAnsi="Arial" w:cs="Arial"/>
                <w:sz w:val="20"/>
                <w:szCs w:val="20"/>
                <w:lang w:eastAsia="en-GB"/>
              </w:rPr>
              <w:t>, hi</w:t>
            </w:r>
            <w:r w:rsidRPr="009F6CCB">
              <w:rPr>
                <w:rFonts w:ascii="Arial" w:eastAsia="Times New Roman" w:hAnsi="Arial" w:cs="Arial"/>
                <w:sz w:val="20"/>
                <w:szCs w:val="20"/>
                <w:u w:val="single"/>
                <w:lang w:eastAsia="en-GB"/>
              </w:rPr>
              <w:t>s</w:t>
            </w:r>
          </w:p>
          <w:p w:rsidR="007B0852" w:rsidRPr="009F6CCB" w:rsidRDefault="007B0852" w:rsidP="00DC33D5">
            <w:pPr>
              <w:spacing w:before="20" w:after="20" w:line="240" w:lineRule="auto"/>
              <w:rPr>
                <w:rFonts w:ascii="Arial" w:eastAsia="Times New Roman" w:hAnsi="Arial" w:cs="Arial"/>
                <w:sz w:val="20"/>
                <w:szCs w:val="20"/>
                <w:lang w:eastAsia="en-GB"/>
              </w:rPr>
            </w:pPr>
          </w:p>
        </w:tc>
      </w:tr>
      <w:tr w:rsidR="007B0852" w:rsidRPr="009F6CCB" w:rsidTr="00DC33D5">
        <w:tc>
          <w:tcPr>
            <w:tcW w:w="1734" w:type="dxa"/>
            <w:tcBorders>
              <w:top w:val="single" w:sz="4" w:space="0" w:color="auto"/>
              <w:left w:val="single" w:sz="4" w:space="0" w:color="auto"/>
              <w:bottom w:val="single" w:sz="4" w:space="0" w:color="auto"/>
              <w:right w:val="single" w:sz="4" w:space="0" w:color="auto"/>
            </w:tcBorders>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-le endings</w:t>
            </w:r>
          </w:p>
          <w:p w:rsidR="007B0852" w:rsidRPr="009F6CCB" w:rsidRDefault="007B0852" w:rsidP="00DC33D5">
            <w:pPr>
              <w:spacing w:before="20" w:after="20" w:line="240" w:lineRule="auto"/>
              <w:jc w:val="center"/>
              <w:rPr>
                <w:rFonts w:ascii="Arial" w:eastAsia="Times New Roman" w:hAnsi="Arial" w:cs="Arial"/>
                <w:sz w:val="20"/>
                <w:szCs w:val="20"/>
                <w:lang w:eastAsia="en-GB"/>
              </w:rPr>
            </w:pPr>
          </w:p>
          <w:p w:rsidR="007B0852" w:rsidRPr="009F6CCB" w:rsidRDefault="007B0852" w:rsidP="00DC33D5">
            <w:pPr>
              <w:spacing w:before="20" w:after="20" w:line="240" w:lineRule="auto"/>
              <w:jc w:val="center"/>
              <w:rPr>
                <w:rFonts w:ascii="Arial" w:eastAsia="Times New Roman" w:hAnsi="Arial" w:cs="Arial"/>
                <w:sz w:val="20"/>
                <w:szCs w:val="20"/>
                <w:lang w:eastAsia="en-GB"/>
              </w:rPr>
            </w:pPr>
          </w:p>
          <w:p w:rsidR="007B0852" w:rsidRPr="009F6CCB" w:rsidRDefault="007B0852" w:rsidP="00DC33D5">
            <w:pPr>
              <w:spacing w:before="20" w:after="20" w:line="240" w:lineRule="auto"/>
              <w:jc w:val="center"/>
              <w:rPr>
                <w:rFonts w:ascii="Arial" w:eastAsia="Times New Roman" w:hAnsi="Arial" w:cs="Arial"/>
                <w:sz w:val="20"/>
                <w:szCs w:val="20"/>
                <w:lang w:eastAsia="en-GB"/>
              </w:rPr>
            </w:pPr>
          </w:p>
          <w:p w:rsidR="007B0852" w:rsidRPr="009F6CCB" w:rsidRDefault="007B0852" w:rsidP="00DC33D5">
            <w:pPr>
              <w:spacing w:before="20" w:after="20" w:line="240" w:lineRule="auto"/>
              <w:jc w:val="center"/>
              <w:rPr>
                <w:rFonts w:ascii="Arial" w:eastAsia="Times New Roman" w:hAnsi="Arial" w:cs="Arial"/>
                <w:sz w:val="20"/>
                <w:szCs w:val="20"/>
                <w:lang w:eastAsia="en-GB"/>
              </w:rPr>
            </w:pPr>
          </w:p>
          <w:p w:rsidR="007B0852" w:rsidRPr="009F6CCB" w:rsidRDefault="007B0852" w:rsidP="00DC33D5">
            <w:pPr>
              <w:spacing w:before="20" w:after="20" w:line="240" w:lineRule="auto"/>
              <w:jc w:val="center"/>
              <w:rPr>
                <w:rFonts w:ascii="Arial" w:eastAsia="Times New Roman" w:hAnsi="Arial" w:cs="Arial"/>
                <w:sz w:val="20"/>
                <w:szCs w:val="20"/>
                <w:lang w:eastAsia="en-GB"/>
              </w:rPr>
            </w:pPr>
          </w:p>
        </w:tc>
        <w:tc>
          <w:tcPr>
            <w:tcW w:w="7479" w:type="dxa"/>
            <w:gridSpan w:val="3"/>
            <w:tcBorders>
              <w:top w:val="single" w:sz="4" w:space="0" w:color="auto"/>
              <w:left w:val="single" w:sz="4" w:space="0" w:color="auto"/>
              <w:bottom w:val="single" w:sz="4" w:space="0" w:color="auto"/>
              <w:right w:val="single" w:sz="4" w:space="0" w:color="auto"/>
            </w:tcBorders>
          </w:tcPr>
          <w:p w:rsidR="007B0852" w:rsidRPr="009F6CCB" w:rsidRDefault="007B0852" w:rsidP="00DC33D5">
            <w:pPr>
              <w:spacing w:before="20" w:after="20" w:line="240" w:lineRule="auto"/>
              <w:rPr>
                <w:rFonts w:ascii="Arial" w:eastAsia="Times New Roman" w:hAnsi="Arial" w:cs="Arial"/>
                <w:sz w:val="20"/>
                <w:szCs w:val="20"/>
                <w:lang w:eastAsia="en-GB"/>
              </w:rPr>
            </w:pPr>
            <w:r w:rsidRPr="009F6CCB">
              <w:rPr>
                <w:rFonts w:ascii="Arial" w:eastAsia="Times New Roman" w:hAnsi="Arial" w:cs="Arial"/>
                <w:sz w:val="20"/>
                <w:szCs w:val="20"/>
                <w:lang w:eastAsia="en-GB"/>
              </w:rPr>
              <w:t xml:space="preserve">When an open syllable is combined with –le syllable </w:t>
            </w:r>
            <w:r>
              <w:rPr>
                <w:rFonts w:ascii="Arial" w:eastAsia="Times New Roman" w:hAnsi="Arial" w:cs="Arial"/>
                <w:sz w:val="20"/>
                <w:szCs w:val="20"/>
                <w:lang w:eastAsia="en-GB"/>
              </w:rPr>
              <w:t>as in</w:t>
            </w:r>
            <w:r w:rsidRPr="009F6CCB">
              <w:rPr>
                <w:rFonts w:ascii="Arial" w:eastAsia="Times New Roman" w:hAnsi="Arial" w:cs="Arial"/>
                <w:sz w:val="20"/>
                <w:szCs w:val="20"/>
                <w:lang w:eastAsia="en-GB"/>
              </w:rPr>
              <w:t xml:space="preserve"> ca/</w:t>
            </w:r>
            <w:proofErr w:type="spellStart"/>
            <w:r w:rsidRPr="009F6CCB">
              <w:rPr>
                <w:rFonts w:ascii="Arial" w:eastAsia="Times New Roman" w:hAnsi="Arial" w:cs="Arial"/>
                <w:sz w:val="20"/>
                <w:szCs w:val="20"/>
                <w:lang w:eastAsia="en-GB"/>
              </w:rPr>
              <w:t>ble</w:t>
            </w:r>
            <w:proofErr w:type="spellEnd"/>
            <w:r w:rsidRPr="009F6CCB">
              <w:rPr>
                <w:rFonts w:ascii="Arial" w:eastAsia="Times New Roman" w:hAnsi="Arial" w:cs="Arial"/>
                <w:sz w:val="20"/>
                <w:szCs w:val="20"/>
                <w:lang w:eastAsia="en-GB"/>
              </w:rPr>
              <w:t xml:space="preserve">, </w:t>
            </w:r>
            <w:proofErr w:type="spellStart"/>
            <w:r w:rsidRPr="009F6CCB">
              <w:rPr>
                <w:rFonts w:ascii="Arial" w:eastAsia="Times New Roman" w:hAnsi="Arial" w:cs="Arial"/>
                <w:sz w:val="20"/>
                <w:szCs w:val="20"/>
                <w:lang w:eastAsia="en-GB"/>
              </w:rPr>
              <w:t>ti</w:t>
            </w:r>
            <w:proofErr w:type="spellEnd"/>
            <w:r w:rsidRPr="009F6CCB">
              <w:rPr>
                <w:rFonts w:ascii="Arial" w:eastAsia="Times New Roman" w:hAnsi="Arial" w:cs="Arial"/>
                <w:sz w:val="20"/>
                <w:szCs w:val="20"/>
                <w:lang w:eastAsia="en-GB"/>
              </w:rPr>
              <w:t>/</w:t>
            </w:r>
            <w:proofErr w:type="spellStart"/>
            <w:r w:rsidRPr="009F6CCB">
              <w:rPr>
                <w:rFonts w:ascii="Arial" w:eastAsia="Times New Roman" w:hAnsi="Arial" w:cs="Arial"/>
                <w:sz w:val="20"/>
                <w:szCs w:val="20"/>
                <w:lang w:eastAsia="en-GB"/>
              </w:rPr>
              <w:t>tle</w:t>
            </w:r>
            <w:proofErr w:type="spellEnd"/>
            <w:r w:rsidRPr="009F6CCB">
              <w:rPr>
                <w:rFonts w:ascii="Arial" w:eastAsia="Times New Roman" w:hAnsi="Arial" w:cs="Arial"/>
                <w:sz w:val="20"/>
                <w:szCs w:val="20"/>
                <w:lang w:eastAsia="en-GB"/>
              </w:rPr>
              <w:t>, ta/</w:t>
            </w:r>
            <w:proofErr w:type="spellStart"/>
            <w:r w:rsidRPr="009F6CCB">
              <w:rPr>
                <w:rFonts w:ascii="Arial" w:eastAsia="Times New Roman" w:hAnsi="Arial" w:cs="Arial"/>
                <w:sz w:val="20"/>
                <w:szCs w:val="20"/>
                <w:lang w:eastAsia="en-GB"/>
              </w:rPr>
              <w:t>ble</w:t>
            </w:r>
            <w:proofErr w:type="spellEnd"/>
            <w:r>
              <w:rPr>
                <w:rFonts w:ascii="Arial" w:eastAsia="Times New Roman" w:hAnsi="Arial" w:cs="Arial"/>
                <w:sz w:val="20"/>
                <w:szCs w:val="20"/>
                <w:lang w:eastAsia="en-GB"/>
              </w:rPr>
              <w:t xml:space="preserve"> there is no double consonant (relates to Consonant-le syllable explanation above).</w:t>
            </w:r>
          </w:p>
          <w:p w:rsidR="007B0852" w:rsidRPr="009F6CCB" w:rsidRDefault="007B0852" w:rsidP="00DC33D5">
            <w:pPr>
              <w:spacing w:before="20" w:after="20" w:line="240" w:lineRule="auto"/>
              <w:rPr>
                <w:rFonts w:ascii="Arial" w:eastAsia="Times New Roman" w:hAnsi="Arial" w:cs="Arial"/>
                <w:sz w:val="20"/>
                <w:szCs w:val="20"/>
                <w:lang w:eastAsia="en-GB"/>
              </w:rPr>
            </w:pPr>
            <w:r w:rsidRPr="009F6CCB">
              <w:rPr>
                <w:rFonts w:ascii="Arial" w:eastAsia="Times New Roman" w:hAnsi="Arial" w:cs="Arial"/>
                <w:sz w:val="20"/>
                <w:szCs w:val="20"/>
                <w:lang w:eastAsia="en-GB"/>
              </w:rPr>
              <w:t>When a closed syllable is combined with the -le syllable e.g. li</w:t>
            </w:r>
            <w:r w:rsidRPr="009F6CCB">
              <w:rPr>
                <w:rFonts w:ascii="Arial" w:eastAsia="Times New Roman" w:hAnsi="Arial" w:cs="Arial"/>
                <w:sz w:val="20"/>
                <w:szCs w:val="20"/>
                <w:u w:val="single"/>
                <w:lang w:eastAsia="en-GB"/>
              </w:rPr>
              <w:t>tt</w:t>
            </w:r>
            <w:r w:rsidRPr="009F6CCB">
              <w:rPr>
                <w:rFonts w:ascii="Arial" w:eastAsia="Times New Roman" w:hAnsi="Arial" w:cs="Arial"/>
                <w:sz w:val="20"/>
                <w:szCs w:val="20"/>
                <w:lang w:eastAsia="en-GB"/>
              </w:rPr>
              <w:t>le, stru</w:t>
            </w:r>
            <w:r w:rsidRPr="009F6CCB">
              <w:rPr>
                <w:rFonts w:ascii="Arial" w:eastAsia="Times New Roman" w:hAnsi="Arial" w:cs="Arial"/>
                <w:sz w:val="20"/>
                <w:szCs w:val="20"/>
                <w:u w:val="single"/>
                <w:lang w:eastAsia="en-GB"/>
              </w:rPr>
              <w:t>gg</w:t>
            </w:r>
            <w:r w:rsidRPr="009F6CCB">
              <w:rPr>
                <w:rFonts w:ascii="Arial" w:eastAsia="Times New Roman" w:hAnsi="Arial" w:cs="Arial"/>
                <w:sz w:val="20"/>
                <w:szCs w:val="20"/>
                <w:lang w:eastAsia="en-GB"/>
              </w:rPr>
              <w:t>le, bu</w:t>
            </w:r>
            <w:r w:rsidRPr="009F6CCB">
              <w:rPr>
                <w:rFonts w:ascii="Arial" w:eastAsia="Times New Roman" w:hAnsi="Arial" w:cs="Arial"/>
                <w:sz w:val="20"/>
                <w:szCs w:val="20"/>
                <w:u w:val="single"/>
                <w:lang w:eastAsia="en-GB"/>
              </w:rPr>
              <w:t>bb</w:t>
            </w:r>
            <w:r w:rsidRPr="009F6CCB">
              <w:rPr>
                <w:rFonts w:ascii="Arial" w:eastAsia="Times New Roman" w:hAnsi="Arial" w:cs="Arial"/>
                <w:sz w:val="20"/>
                <w:szCs w:val="20"/>
                <w:lang w:eastAsia="en-GB"/>
              </w:rPr>
              <w:t>le, there is a double consonant.</w:t>
            </w:r>
          </w:p>
          <w:p w:rsidR="007B0852" w:rsidRPr="00B82C83" w:rsidRDefault="007B0852" w:rsidP="00DC33D5">
            <w:pPr>
              <w:spacing w:before="20" w:after="20" w:line="240" w:lineRule="auto"/>
              <w:rPr>
                <w:rFonts w:ascii="Arial" w:eastAsia="Times New Roman" w:hAnsi="Arial" w:cs="Arial"/>
                <w:sz w:val="20"/>
                <w:szCs w:val="20"/>
                <w:lang w:eastAsia="en-GB"/>
              </w:rPr>
            </w:pPr>
            <w:r w:rsidRPr="009F6CCB">
              <w:rPr>
                <w:rFonts w:ascii="Arial" w:eastAsia="Times New Roman" w:hAnsi="Arial" w:cs="Arial"/>
                <w:sz w:val="20"/>
                <w:szCs w:val="20"/>
                <w:lang w:eastAsia="en-GB"/>
              </w:rPr>
              <w:t>Where there are two different consonants after the closed vowel there is no double consonant e.g. in can/</w:t>
            </w:r>
            <w:proofErr w:type="spellStart"/>
            <w:r w:rsidRPr="009F6CCB">
              <w:rPr>
                <w:rFonts w:ascii="Arial" w:eastAsia="Times New Roman" w:hAnsi="Arial" w:cs="Arial"/>
                <w:sz w:val="20"/>
                <w:szCs w:val="20"/>
                <w:lang w:eastAsia="en-GB"/>
              </w:rPr>
              <w:t>dl</w:t>
            </w:r>
            <w:r>
              <w:rPr>
                <w:rFonts w:ascii="Arial" w:eastAsia="Times New Roman" w:hAnsi="Arial" w:cs="Arial"/>
                <w:sz w:val="20"/>
                <w:szCs w:val="20"/>
                <w:lang w:eastAsia="en-GB"/>
              </w:rPr>
              <w:t>e</w:t>
            </w:r>
            <w:proofErr w:type="spellEnd"/>
            <w:r>
              <w:rPr>
                <w:rFonts w:ascii="Arial" w:eastAsia="Times New Roman" w:hAnsi="Arial" w:cs="Arial"/>
                <w:sz w:val="20"/>
                <w:szCs w:val="20"/>
                <w:lang w:eastAsia="en-GB"/>
              </w:rPr>
              <w:t xml:space="preserve">, </w:t>
            </w:r>
            <w:proofErr w:type="spellStart"/>
            <w:r>
              <w:rPr>
                <w:rFonts w:ascii="Arial" w:eastAsia="Times New Roman" w:hAnsi="Arial" w:cs="Arial"/>
                <w:sz w:val="20"/>
                <w:szCs w:val="20"/>
                <w:lang w:eastAsia="en-GB"/>
              </w:rPr>
              <w:t>mus</w:t>
            </w:r>
            <w:proofErr w:type="spellEnd"/>
            <w:r>
              <w:rPr>
                <w:rFonts w:ascii="Arial" w:eastAsia="Times New Roman" w:hAnsi="Arial" w:cs="Arial"/>
                <w:sz w:val="20"/>
                <w:szCs w:val="20"/>
                <w:lang w:eastAsia="en-GB"/>
              </w:rPr>
              <w:t>/</w:t>
            </w:r>
            <w:proofErr w:type="spellStart"/>
            <w:r>
              <w:rPr>
                <w:rFonts w:ascii="Arial" w:eastAsia="Times New Roman" w:hAnsi="Arial" w:cs="Arial"/>
                <w:sz w:val="20"/>
                <w:szCs w:val="20"/>
                <w:lang w:eastAsia="en-GB"/>
              </w:rPr>
              <w:t>cle</w:t>
            </w:r>
            <w:proofErr w:type="spellEnd"/>
            <w:r>
              <w:rPr>
                <w:rFonts w:ascii="Arial" w:eastAsia="Times New Roman" w:hAnsi="Arial" w:cs="Arial"/>
                <w:sz w:val="20"/>
                <w:szCs w:val="20"/>
                <w:lang w:eastAsia="en-GB"/>
              </w:rPr>
              <w:t xml:space="preserve">, </w:t>
            </w:r>
            <w:proofErr w:type="spellStart"/>
            <w:r>
              <w:rPr>
                <w:rFonts w:ascii="Arial" w:eastAsia="Times New Roman" w:hAnsi="Arial" w:cs="Arial"/>
                <w:sz w:val="20"/>
                <w:szCs w:val="20"/>
                <w:lang w:eastAsia="en-GB"/>
              </w:rPr>
              <w:t>jun</w:t>
            </w:r>
            <w:proofErr w:type="spellEnd"/>
            <w:r>
              <w:rPr>
                <w:rFonts w:ascii="Arial" w:eastAsia="Times New Roman" w:hAnsi="Arial" w:cs="Arial"/>
                <w:sz w:val="20"/>
                <w:szCs w:val="20"/>
                <w:lang w:eastAsia="en-GB"/>
              </w:rPr>
              <w:t>/</w:t>
            </w:r>
            <w:proofErr w:type="spellStart"/>
            <w:r>
              <w:rPr>
                <w:rFonts w:ascii="Arial" w:eastAsia="Times New Roman" w:hAnsi="Arial" w:cs="Arial"/>
                <w:sz w:val="20"/>
                <w:szCs w:val="20"/>
                <w:lang w:eastAsia="en-GB"/>
              </w:rPr>
              <w:t>gle</w:t>
            </w:r>
            <w:proofErr w:type="spellEnd"/>
            <w:r>
              <w:rPr>
                <w:rFonts w:ascii="Arial" w:eastAsia="Times New Roman" w:hAnsi="Arial" w:cs="Arial"/>
                <w:sz w:val="20"/>
                <w:szCs w:val="20"/>
                <w:lang w:eastAsia="en-GB"/>
              </w:rPr>
              <w:t>.</w:t>
            </w:r>
          </w:p>
        </w:tc>
      </w:tr>
      <w:tr w:rsidR="007B0852" w:rsidRPr="009F6CCB" w:rsidTr="00DC33D5">
        <w:tc>
          <w:tcPr>
            <w:tcW w:w="1734" w:type="dxa"/>
            <w:tcBorders>
              <w:top w:val="single" w:sz="4" w:space="0" w:color="auto"/>
              <w:left w:val="single" w:sz="4" w:space="0" w:color="auto"/>
              <w:bottom w:val="single" w:sz="4" w:space="0" w:color="auto"/>
              <w:right w:val="single" w:sz="4" w:space="0" w:color="auto"/>
            </w:tcBorders>
            <w:hideMark/>
          </w:tcPr>
          <w:p w:rsidR="007B0852" w:rsidRPr="009F6CCB" w:rsidRDefault="007B0852" w:rsidP="00DC33D5">
            <w:pPr>
              <w:spacing w:before="20" w:after="20" w:line="240" w:lineRule="auto"/>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lastRenderedPageBreak/>
              <w:t>Final –</w:t>
            </w:r>
            <w:proofErr w:type="spellStart"/>
            <w:r w:rsidRPr="009F6CCB">
              <w:rPr>
                <w:rFonts w:ascii="Arial" w:eastAsia="Times New Roman" w:hAnsi="Arial" w:cs="Arial"/>
                <w:color w:val="000000" w:themeColor="text1"/>
                <w:sz w:val="20"/>
                <w:szCs w:val="20"/>
                <w:lang w:eastAsia="en-GB"/>
              </w:rPr>
              <w:t>ch</w:t>
            </w:r>
            <w:proofErr w:type="spellEnd"/>
            <w:r w:rsidRPr="009F6CCB">
              <w:rPr>
                <w:rFonts w:ascii="Arial" w:eastAsia="Times New Roman" w:hAnsi="Arial" w:cs="Arial"/>
                <w:color w:val="000000" w:themeColor="text1"/>
                <w:sz w:val="20"/>
                <w:szCs w:val="20"/>
                <w:lang w:eastAsia="en-GB"/>
              </w:rPr>
              <w:t xml:space="preserve"> sound</w:t>
            </w:r>
          </w:p>
        </w:tc>
        <w:tc>
          <w:tcPr>
            <w:tcW w:w="4470" w:type="dxa"/>
            <w:tcBorders>
              <w:top w:val="single" w:sz="4" w:space="0" w:color="auto"/>
              <w:left w:val="single" w:sz="4" w:space="0" w:color="auto"/>
              <w:bottom w:val="single" w:sz="4" w:space="0" w:color="auto"/>
              <w:right w:val="single" w:sz="4" w:space="0" w:color="auto"/>
            </w:tcBorders>
            <w:hideMark/>
          </w:tcPr>
          <w:p w:rsidR="007B0852" w:rsidRPr="009F6CCB" w:rsidRDefault="007B0852" w:rsidP="00DC33D5">
            <w:pPr>
              <w:spacing w:before="20" w:after="20" w:line="240" w:lineRule="auto"/>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Final ‘</w:t>
            </w:r>
            <w:proofErr w:type="spellStart"/>
            <w:r w:rsidRPr="009F6CCB">
              <w:rPr>
                <w:rFonts w:ascii="Arial" w:eastAsia="Times New Roman" w:hAnsi="Arial" w:cs="Arial"/>
                <w:color w:val="000000" w:themeColor="text1"/>
                <w:sz w:val="20"/>
                <w:szCs w:val="20"/>
                <w:lang w:eastAsia="en-GB"/>
              </w:rPr>
              <w:t>ch</w:t>
            </w:r>
            <w:proofErr w:type="spellEnd"/>
            <w:r w:rsidRPr="009F6CCB">
              <w:rPr>
                <w:rFonts w:ascii="Arial" w:eastAsia="Times New Roman" w:hAnsi="Arial" w:cs="Arial"/>
                <w:color w:val="000000" w:themeColor="text1"/>
                <w:sz w:val="20"/>
                <w:szCs w:val="20"/>
                <w:lang w:eastAsia="en-GB"/>
              </w:rPr>
              <w:t>’ sound after a short v</w:t>
            </w:r>
            <w:r>
              <w:rPr>
                <w:rFonts w:ascii="Arial" w:eastAsia="Times New Roman" w:hAnsi="Arial" w:cs="Arial"/>
                <w:color w:val="000000" w:themeColor="text1"/>
                <w:sz w:val="20"/>
                <w:szCs w:val="20"/>
                <w:lang w:eastAsia="en-GB"/>
              </w:rPr>
              <w:t xml:space="preserve">owel in a one-syllable word is </w:t>
            </w:r>
            <w:r w:rsidRPr="009F6CCB">
              <w:rPr>
                <w:rFonts w:ascii="Arial" w:eastAsia="Times New Roman" w:hAnsi="Arial" w:cs="Arial"/>
                <w:color w:val="000000" w:themeColor="text1"/>
                <w:sz w:val="20"/>
                <w:szCs w:val="20"/>
                <w:lang w:eastAsia="en-GB"/>
              </w:rPr>
              <w:t>spelled ‘</w:t>
            </w:r>
            <w:proofErr w:type="spellStart"/>
            <w:r w:rsidRPr="009F6CCB">
              <w:rPr>
                <w:rFonts w:ascii="Arial" w:eastAsia="Times New Roman" w:hAnsi="Arial" w:cs="Arial"/>
                <w:color w:val="000000" w:themeColor="text1"/>
                <w:sz w:val="20"/>
                <w:szCs w:val="20"/>
                <w:lang w:eastAsia="en-GB"/>
              </w:rPr>
              <w:t>tch</w:t>
            </w:r>
            <w:proofErr w:type="spellEnd"/>
            <w:r w:rsidRPr="009F6CCB">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as in</w:t>
            </w:r>
            <w:r w:rsidRPr="009F6CCB">
              <w:rPr>
                <w:rFonts w:ascii="Arial" w:eastAsia="Times New Roman" w:hAnsi="Arial" w:cs="Arial"/>
                <w:color w:val="000000" w:themeColor="text1"/>
                <w:sz w:val="20"/>
                <w:szCs w:val="20"/>
                <w:lang w:eastAsia="en-GB"/>
              </w:rPr>
              <w:t xml:space="preserve"> catch</w:t>
            </w:r>
            <w:r>
              <w:rPr>
                <w:rFonts w:ascii="Arial" w:eastAsia="Times New Roman" w:hAnsi="Arial" w:cs="Arial"/>
                <w:color w:val="000000" w:themeColor="text1"/>
                <w:sz w:val="20"/>
                <w:szCs w:val="20"/>
                <w:lang w:eastAsia="en-GB"/>
              </w:rPr>
              <w:t xml:space="preserve"> / match / </w:t>
            </w:r>
            <w:r w:rsidRPr="009F6CCB">
              <w:rPr>
                <w:rFonts w:ascii="Arial" w:eastAsia="Times New Roman" w:hAnsi="Arial" w:cs="Arial"/>
                <w:color w:val="000000" w:themeColor="text1"/>
                <w:sz w:val="20"/>
                <w:szCs w:val="20"/>
                <w:lang w:eastAsia="en-GB"/>
              </w:rPr>
              <w:t>pitch</w:t>
            </w:r>
            <w:r>
              <w:rPr>
                <w:rFonts w:ascii="Arial" w:eastAsia="Times New Roman" w:hAnsi="Arial" w:cs="Arial"/>
                <w:color w:val="000000" w:themeColor="text1"/>
                <w:sz w:val="20"/>
                <w:szCs w:val="20"/>
                <w:lang w:eastAsia="en-GB"/>
              </w:rPr>
              <w:t>.</w:t>
            </w:r>
          </w:p>
          <w:p w:rsidR="007B0852" w:rsidRPr="009F6CCB" w:rsidRDefault="007B0852" w:rsidP="00DC33D5">
            <w:pPr>
              <w:spacing w:before="20" w:after="20" w:line="240" w:lineRule="auto"/>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Final ‘</w:t>
            </w:r>
            <w:proofErr w:type="spellStart"/>
            <w:r w:rsidRPr="009F6CCB">
              <w:rPr>
                <w:rFonts w:ascii="Arial" w:eastAsia="Times New Roman" w:hAnsi="Arial" w:cs="Arial"/>
                <w:color w:val="000000" w:themeColor="text1"/>
                <w:sz w:val="20"/>
                <w:szCs w:val="20"/>
                <w:lang w:eastAsia="en-GB"/>
              </w:rPr>
              <w:t>ch</w:t>
            </w:r>
            <w:proofErr w:type="spellEnd"/>
            <w:r w:rsidRPr="009F6CCB">
              <w:rPr>
                <w:rFonts w:ascii="Arial" w:eastAsia="Times New Roman" w:hAnsi="Arial" w:cs="Arial"/>
                <w:color w:val="000000" w:themeColor="text1"/>
                <w:sz w:val="20"/>
                <w:szCs w:val="20"/>
                <w:lang w:eastAsia="en-GB"/>
              </w:rPr>
              <w:t>’ sound after a consonant or 2 vowels is</w:t>
            </w:r>
            <w:r>
              <w:rPr>
                <w:rFonts w:ascii="Arial" w:eastAsia="Times New Roman" w:hAnsi="Arial" w:cs="Arial"/>
                <w:color w:val="000000" w:themeColor="text1"/>
                <w:sz w:val="20"/>
                <w:szCs w:val="20"/>
                <w:lang w:eastAsia="en-GB"/>
              </w:rPr>
              <w:t xml:space="preserve"> spelled ‘</w:t>
            </w:r>
            <w:proofErr w:type="spellStart"/>
            <w:r>
              <w:rPr>
                <w:rFonts w:ascii="Arial" w:eastAsia="Times New Roman" w:hAnsi="Arial" w:cs="Arial"/>
                <w:color w:val="000000" w:themeColor="text1"/>
                <w:sz w:val="20"/>
                <w:szCs w:val="20"/>
                <w:lang w:eastAsia="en-GB"/>
              </w:rPr>
              <w:t>ch</w:t>
            </w:r>
            <w:proofErr w:type="spellEnd"/>
            <w:r>
              <w:rPr>
                <w:rFonts w:ascii="Arial" w:eastAsia="Times New Roman" w:hAnsi="Arial" w:cs="Arial"/>
                <w:color w:val="000000" w:themeColor="text1"/>
                <w:sz w:val="20"/>
                <w:szCs w:val="20"/>
                <w:lang w:eastAsia="en-GB"/>
              </w:rPr>
              <w:t>’ as in bench / pouch.</w:t>
            </w:r>
          </w:p>
        </w:tc>
        <w:tc>
          <w:tcPr>
            <w:tcW w:w="3009" w:type="dxa"/>
            <w:gridSpan w:val="2"/>
            <w:tcBorders>
              <w:top w:val="single" w:sz="4" w:space="0" w:color="auto"/>
              <w:left w:val="single" w:sz="4" w:space="0" w:color="auto"/>
              <w:bottom w:val="single" w:sz="4" w:space="0" w:color="auto"/>
              <w:right w:val="single" w:sz="4" w:space="0" w:color="auto"/>
            </w:tcBorders>
            <w:hideMark/>
          </w:tcPr>
          <w:p w:rsidR="007B0852" w:rsidRPr="008A3945" w:rsidRDefault="007B0852" w:rsidP="00DC33D5">
            <w:pPr>
              <w:spacing w:before="20" w:after="20" w:line="240" w:lineRule="auto"/>
              <w:jc w:val="center"/>
              <w:rPr>
                <w:rFonts w:ascii="Arial" w:eastAsia="Times New Roman" w:hAnsi="Arial" w:cs="Arial"/>
                <w:color w:val="000000" w:themeColor="text1"/>
                <w:sz w:val="20"/>
                <w:szCs w:val="20"/>
                <w:u w:val="single"/>
                <w:lang w:eastAsia="en-GB"/>
              </w:rPr>
            </w:pPr>
            <w:r w:rsidRPr="008A3945">
              <w:rPr>
                <w:rFonts w:ascii="Arial" w:eastAsia="Times New Roman" w:hAnsi="Arial" w:cs="Arial"/>
                <w:color w:val="000000" w:themeColor="text1"/>
                <w:sz w:val="20"/>
                <w:szCs w:val="20"/>
                <w:u w:val="single"/>
                <w:lang w:eastAsia="en-GB"/>
              </w:rPr>
              <w:t>Common Exceptions</w:t>
            </w:r>
          </w:p>
          <w:p w:rsidR="007B0852" w:rsidRPr="009F6CCB" w:rsidRDefault="007B0852" w:rsidP="00DC33D5">
            <w:pPr>
              <w:spacing w:before="20" w:after="2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which / rich / much / such</w:t>
            </w:r>
          </w:p>
        </w:tc>
      </w:tr>
      <w:tr w:rsidR="007B0852" w:rsidRPr="009F6CCB" w:rsidTr="00DC33D5">
        <w:tc>
          <w:tcPr>
            <w:tcW w:w="1734" w:type="dxa"/>
            <w:tcBorders>
              <w:top w:val="single" w:sz="4" w:space="0" w:color="auto"/>
              <w:left w:val="single" w:sz="4" w:space="0" w:color="auto"/>
              <w:bottom w:val="single" w:sz="4" w:space="0" w:color="auto"/>
              <w:right w:val="single" w:sz="4" w:space="0" w:color="auto"/>
            </w:tcBorders>
            <w:hideMark/>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Final ‘j’ sound</w:t>
            </w:r>
          </w:p>
        </w:tc>
        <w:tc>
          <w:tcPr>
            <w:tcW w:w="7479" w:type="dxa"/>
            <w:gridSpan w:val="3"/>
            <w:tcBorders>
              <w:top w:val="single" w:sz="4" w:space="0" w:color="auto"/>
              <w:left w:val="single" w:sz="4" w:space="0" w:color="auto"/>
              <w:bottom w:val="single" w:sz="4" w:space="0" w:color="auto"/>
              <w:right w:val="single" w:sz="4" w:space="0" w:color="auto"/>
            </w:tcBorders>
            <w:hideMark/>
          </w:tcPr>
          <w:p w:rsidR="007B0852" w:rsidRPr="009F6CCB" w:rsidRDefault="007B0852" w:rsidP="00DC33D5">
            <w:pPr>
              <w:spacing w:before="20" w:after="20" w:line="240" w:lineRule="auto"/>
              <w:rPr>
                <w:rFonts w:ascii="Arial" w:eastAsia="Times New Roman" w:hAnsi="Arial" w:cs="Arial"/>
                <w:sz w:val="20"/>
                <w:szCs w:val="20"/>
                <w:lang w:eastAsia="en-GB"/>
              </w:rPr>
            </w:pPr>
            <w:r w:rsidRPr="009F6CCB">
              <w:rPr>
                <w:rFonts w:ascii="Arial" w:eastAsia="Times New Roman" w:hAnsi="Arial" w:cs="Arial"/>
                <w:sz w:val="20"/>
                <w:szCs w:val="20"/>
                <w:lang w:eastAsia="en-GB"/>
              </w:rPr>
              <w:t>Final ‘j’ sound after a short vowel in a one-syllable word is spelled ‘</w:t>
            </w:r>
            <w:proofErr w:type="spellStart"/>
            <w:r w:rsidRPr="009F6CCB">
              <w:rPr>
                <w:rFonts w:ascii="Arial" w:eastAsia="Times New Roman" w:hAnsi="Arial" w:cs="Arial"/>
                <w:sz w:val="20"/>
                <w:szCs w:val="20"/>
                <w:lang w:eastAsia="en-GB"/>
              </w:rPr>
              <w:t>dge</w:t>
            </w:r>
            <w:proofErr w:type="spellEnd"/>
            <w:r w:rsidRPr="009F6CCB">
              <w:rPr>
                <w:rFonts w:ascii="Arial" w:eastAsia="Times New Roman" w:hAnsi="Arial" w:cs="Arial"/>
                <w:sz w:val="20"/>
                <w:szCs w:val="20"/>
                <w:lang w:eastAsia="en-GB"/>
              </w:rPr>
              <w:t xml:space="preserve">’ </w:t>
            </w:r>
            <w:r>
              <w:rPr>
                <w:rFonts w:ascii="Arial" w:eastAsia="Times New Roman" w:hAnsi="Arial" w:cs="Arial"/>
                <w:sz w:val="20"/>
                <w:szCs w:val="20"/>
                <w:lang w:eastAsia="en-GB"/>
              </w:rPr>
              <w:t>as in judge / badge.</w:t>
            </w:r>
          </w:p>
          <w:p w:rsidR="007B0852" w:rsidRPr="009F6CCB" w:rsidRDefault="007B0852" w:rsidP="00DC33D5">
            <w:pPr>
              <w:spacing w:before="20" w:after="20" w:line="240" w:lineRule="auto"/>
              <w:rPr>
                <w:rFonts w:ascii="Arial" w:eastAsia="Times New Roman" w:hAnsi="Arial" w:cs="Arial"/>
                <w:sz w:val="20"/>
                <w:szCs w:val="20"/>
                <w:lang w:eastAsia="en-GB"/>
              </w:rPr>
            </w:pPr>
            <w:r w:rsidRPr="009F6CCB">
              <w:rPr>
                <w:rFonts w:ascii="Arial" w:eastAsia="Times New Roman" w:hAnsi="Arial" w:cs="Arial"/>
                <w:sz w:val="20"/>
                <w:szCs w:val="20"/>
                <w:lang w:eastAsia="en-GB"/>
              </w:rPr>
              <w:t xml:space="preserve">Final ‘j’ sound after a long vowel, two vowels or </w:t>
            </w:r>
            <w:r>
              <w:rPr>
                <w:rFonts w:ascii="Arial" w:eastAsia="Times New Roman" w:hAnsi="Arial" w:cs="Arial"/>
                <w:sz w:val="20"/>
                <w:szCs w:val="20"/>
                <w:lang w:eastAsia="en-GB"/>
              </w:rPr>
              <w:t>a consonant is spelled ‘</w:t>
            </w:r>
            <w:proofErr w:type="spellStart"/>
            <w:r>
              <w:rPr>
                <w:rFonts w:ascii="Arial" w:eastAsia="Times New Roman" w:hAnsi="Arial" w:cs="Arial"/>
                <w:sz w:val="20"/>
                <w:szCs w:val="20"/>
                <w:lang w:eastAsia="en-GB"/>
              </w:rPr>
              <w:t>ge</w:t>
            </w:r>
            <w:proofErr w:type="spellEnd"/>
            <w:r>
              <w:rPr>
                <w:rFonts w:ascii="Arial" w:eastAsia="Times New Roman" w:hAnsi="Arial" w:cs="Arial"/>
                <w:sz w:val="20"/>
                <w:szCs w:val="20"/>
                <w:lang w:eastAsia="en-GB"/>
              </w:rPr>
              <w:t>’ as in age / scrooge /</w:t>
            </w:r>
            <w:r w:rsidRPr="009F6CCB">
              <w:rPr>
                <w:rFonts w:ascii="Arial" w:eastAsia="Times New Roman" w:hAnsi="Arial" w:cs="Arial"/>
                <w:sz w:val="20"/>
                <w:szCs w:val="20"/>
                <w:lang w:eastAsia="en-GB"/>
              </w:rPr>
              <w:t xml:space="preserve"> hinge.</w:t>
            </w:r>
          </w:p>
        </w:tc>
      </w:tr>
    </w:tbl>
    <w:p w:rsidR="007B0852" w:rsidRPr="009F6CCB" w:rsidRDefault="007B0852" w:rsidP="007B0852">
      <w:pPr>
        <w:pBdr>
          <w:top w:val="single" w:sz="4" w:space="1" w:color="auto"/>
          <w:left w:val="single" w:sz="4" w:space="4" w:color="auto"/>
          <w:bottom w:val="single" w:sz="4" w:space="1" w:color="auto"/>
          <w:right w:val="single" w:sz="4" w:space="4" w:color="auto"/>
        </w:pBdr>
        <w:rPr>
          <w:rFonts w:ascii="Arial" w:hAnsi="Arial" w:cs="Arial"/>
          <w:b/>
          <w:color w:val="000000" w:themeColor="text1"/>
          <w:sz w:val="20"/>
          <w:szCs w:val="20"/>
        </w:rPr>
      </w:pPr>
      <w:r w:rsidRPr="009F6CCB">
        <w:rPr>
          <w:rFonts w:ascii="Arial" w:hAnsi="Arial" w:cs="Arial"/>
          <w:b/>
          <w:color w:val="000000" w:themeColor="text1"/>
          <w:sz w:val="20"/>
          <w:szCs w:val="20"/>
        </w:rPr>
        <w:t>FINAL CONSONANT SOUNDS</w:t>
      </w:r>
    </w:p>
    <w:p w:rsidR="007B0852" w:rsidRDefault="007B0852" w:rsidP="007B0852">
      <w:pPr>
        <w:rPr>
          <w:rFonts w:ascii="Arial" w:hAnsi="Arial" w:cs="Arial"/>
          <w:b/>
          <w:sz w:val="20"/>
          <w:szCs w:val="20"/>
        </w:rPr>
      </w:pPr>
    </w:p>
    <w:p w:rsidR="007B0852" w:rsidRPr="009F6CCB" w:rsidRDefault="007B0852" w:rsidP="007B0852">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9F6CCB">
        <w:rPr>
          <w:rFonts w:ascii="Arial" w:hAnsi="Arial" w:cs="Arial"/>
          <w:b/>
          <w:sz w:val="20"/>
          <w:szCs w:val="20"/>
        </w:rPr>
        <w:t>MISCELLANEOUS</w:t>
      </w:r>
    </w:p>
    <w:tbl>
      <w:tblPr>
        <w:tblStyle w:val="TableGrid"/>
        <w:tblW w:w="0" w:type="auto"/>
        <w:tblLook w:val="04A0" w:firstRow="1" w:lastRow="0" w:firstColumn="1" w:lastColumn="0" w:noHBand="0" w:noVBand="1"/>
      </w:tblPr>
      <w:tblGrid>
        <w:gridCol w:w="1809"/>
        <w:gridCol w:w="7433"/>
      </w:tblGrid>
      <w:tr w:rsidR="007B0852" w:rsidRPr="009F6CCB" w:rsidTr="00DC33D5">
        <w:tc>
          <w:tcPr>
            <w:tcW w:w="1809" w:type="dxa"/>
            <w:shd w:val="clear" w:color="auto" w:fill="D9D9D9" w:themeFill="background1" w:themeFillShade="D9"/>
          </w:tcPr>
          <w:p w:rsidR="007B0852" w:rsidRPr="009F6CCB" w:rsidRDefault="007B0852" w:rsidP="00DC33D5">
            <w:pPr>
              <w:spacing w:before="20" w:after="20"/>
              <w:jc w:val="center"/>
              <w:rPr>
                <w:rFonts w:ascii="Arial" w:hAnsi="Arial" w:cs="Arial"/>
                <w:sz w:val="20"/>
                <w:szCs w:val="20"/>
              </w:rPr>
            </w:pPr>
          </w:p>
        </w:tc>
        <w:tc>
          <w:tcPr>
            <w:tcW w:w="7433" w:type="dxa"/>
            <w:shd w:val="clear" w:color="auto" w:fill="D9D9D9" w:themeFill="background1" w:themeFillShade="D9"/>
          </w:tcPr>
          <w:p w:rsidR="007B0852" w:rsidRPr="009F6CCB" w:rsidRDefault="007B0852" w:rsidP="00DC33D5">
            <w:pPr>
              <w:spacing w:before="20" w:after="20"/>
              <w:jc w:val="center"/>
              <w:rPr>
                <w:rFonts w:ascii="Arial" w:hAnsi="Arial" w:cs="Arial"/>
                <w:b/>
                <w:sz w:val="20"/>
                <w:szCs w:val="20"/>
              </w:rPr>
            </w:pPr>
            <w:r w:rsidRPr="009F6CCB">
              <w:rPr>
                <w:rFonts w:ascii="Arial" w:hAnsi="Arial" w:cs="Arial"/>
                <w:b/>
                <w:sz w:val="20"/>
                <w:szCs w:val="20"/>
              </w:rPr>
              <w:t>Spelling Rule and Examples</w:t>
            </w:r>
          </w:p>
        </w:tc>
      </w:tr>
      <w:tr w:rsidR="007B0852" w:rsidRPr="009F6CCB" w:rsidTr="00DC33D5">
        <w:tc>
          <w:tcPr>
            <w:tcW w:w="1809" w:type="dxa"/>
          </w:tcPr>
          <w:p w:rsidR="007B0852" w:rsidRPr="009F6CCB" w:rsidRDefault="007B0852" w:rsidP="00DC33D5">
            <w:pPr>
              <w:spacing w:before="20" w:after="20"/>
              <w:jc w:val="center"/>
              <w:rPr>
                <w:rFonts w:ascii="Arial" w:hAnsi="Arial" w:cs="Arial"/>
                <w:sz w:val="20"/>
                <w:szCs w:val="20"/>
              </w:rPr>
            </w:pPr>
            <w:r>
              <w:rPr>
                <w:rFonts w:ascii="Arial" w:hAnsi="Arial" w:cs="Arial"/>
                <w:sz w:val="20"/>
                <w:szCs w:val="20"/>
              </w:rPr>
              <w:t>S</w:t>
            </w:r>
            <w:r w:rsidRPr="009F6CCB">
              <w:rPr>
                <w:rFonts w:ascii="Arial" w:hAnsi="Arial" w:cs="Arial"/>
                <w:sz w:val="20"/>
                <w:szCs w:val="20"/>
              </w:rPr>
              <w:t>oft ‘c’</w:t>
            </w:r>
          </w:p>
        </w:tc>
        <w:tc>
          <w:tcPr>
            <w:tcW w:w="7433" w:type="dxa"/>
          </w:tcPr>
          <w:p w:rsidR="007B0852" w:rsidRPr="009F6CCB" w:rsidRDefault="007B0852" w:rsidP="00DC33D5">
            <w:pPr>
              <w:spacing w:before="20" w:after="20"/>
              <w:rPr>
                <w:rFonts w:ascii="Arial" w:hAnsi="Arial" w:cs="Arial"/>
                <w:sz w:val="20"/>
                <w:szCs w:val="20"/>
              </w:rPr>
            </w:pPr>
            <w:r w:rsidRPr="009F6CCB">
              <w:rPr>
                <w:rFonts w:ascii="Arial" w:hAnsi="Arial" w:cs="Arial"/>
                <w:sz w:val="20"/>
                <w:szCs w:val="20"/>
              </w:rPr>
              <w:t>A hard ‘c’ is usually followed by a consonant or an ‘a’, ‘o’ or ‘u’ e.g. class / cram / cap / cot / cup.  A hard ‘c’ i</w:t>
            </w:r>
            <w:r>
              <w:rPr>
                <w:rFonts w:ascii="Arial" w:hAnsi="Arial" w:cs="Arial"/>
                <w:sz w:val="20"/>
                <w:szCs w:val="20"/>
              </w:rPr>
              <w:t xml:space="preserve">s more common than a soft ‘c’. </w:t>
            </w:r>
          </w:p>
          <w:p w:rsidR="007B0852" w:rsidRPr="009F6CCB" w:rsidRDefault="007B0852" w:rsidP="00DC33D5">
            <w:pPr>
              <w:spacing w:before="20" w:after="20"/>
              <w:rPr>
                <w:rFonts w:ascii="Arial" w:hAnsi="Arial" w:cs="Arial"/>
                <w:sz w:val="20"/>
                <w:szCs w:val="20"/>
              </w:rPr>
            </w:pPr>
            <w:r w:rsidRPr="009F6CCB">
              <w:rPr>
                <w:rFonts w:ascii="Arial" w:hAnsi="Arial" w:cs="Arial"/>
                <w:sz w:val="20"/>
                <w:szCs w:val="20"/>
              </w:rPr>
              <w:t>A soft ‘c’ is usually followed by an ‘e’ ‘</w:t>
            </w:r>
            <w:proofErr w:type="spellStart"/>
            <w:r w:rsidRPr="009F6CCB">
              <w:rPr>
                <w:rFonts w:ascii="Arial" w:hAnsi="Arial" w:cs="Arial"/>
                <w:sz w:val="20"/>
                <w:szCs w:val="20"/>
              </w:rPr>
              <w:t>i</w:t>
            </w:r>
            <w:proofErr w:type="spellEnd"/>
            <w:r w:rsidRPr="009F6CCB">
              <w:rPr>
                <w:rFonts w:ascii="Arial" w:hAnsi="Arial" w:cs="Arial"/>
                <w:sz w:val="20"/>
                <w:szCs w:val="20"/>
              </w:rPr>
              <w:t>’ or ‘y’ e.g. centre / city / cycle.</w:t>
            </w:r>
          </w:p>
        </w:tc>
      </w:tr>
      <w:tr w:rsidR="007B0852" w:rsidRPr="009F6CCB" w:rsidTr="00DC33D5">
        <w:tc>
          <w:tcPr>
            <w:tcW w:w="1809" w:type="dxa"/>
          </w:tcPr>
          <w:p w:rsidR="007B0852" w:rsidRPr="009F6CCB" w:rsidRDefault="007B0852" w:rsidP="00DC33D5">
            <w:pPr>
              <w:spacing w:before="20" w:after="20"/>
              <w:jc w:val="center"/>
              <w:rPr>
                <w:rFonts w:ascii="Arial" w:hAnsi="Arial" w:cs="Arial"/>
                <w:sz w:val="20"/>
                <w:szCs w:val="20"/>
              </w:rPr>
            </w:pPr>
            <w:r>
              <w:rPr>
                <w:rFonts w:ascii="Arial" w:hAnsi="Arial" w:cs="Arial"/>
                <w:sz w:val="20"/>
                <w:szCs w:val="20"/>
              </w:rPr>
              <w:t>S</w:t>
            </w:r>
            <w:r w:rsidRPr="009F6CCB">
              <w:rPr>
                <w:rFonts w:ascii="Arial" w:hAnsi="Arial" w:cs="Arial"/>
                <w:sz w:val="20"/>
                <w:szCs w:val="20"/>
              </w:rPr>
              <w:t>oft ‘g’</w:t>
            </w:r>
          </w:p>
        </w:tc>
        <w:tc>
          <w:tcPr>
            <w:tcW w:w="7433" w:type="dxa"/>
          </w:tcPr>
          <w:p w:rsidR="007B0852" w:rsidRPr="009F6CCB" w:rsidRDefault="007B0852" w:rsidP="00DC33D5">
            <w:pPr>
              <w:spacing w:before="20" w:after="20"/>
              <w:rPr>
                <w:rFonts w:ascii="Arial" w:hAnsi="Arial" w:cs="Arial"/>
                <w:sz w:val="20"/>
                <w:szCs w:val="20"/>
              </w:rPr>
            </w:pPr>
            <w:r w:rsidRPr="009F6CCB">
              <w:rPr>
                <w:rFonts w:ascii="Arial" w:hAnsi="Arial" w:cs="Arial"/>
                <w:sz w:val="20"/>
                <w:szCs w:val="20"/>
              </w:rPr>
              <w:t xml:space="preserve">A hard ‘g’ is usually followed by a consonant or an ‘a’ ‘o’ or ‘u’ e.g. grab / glad / gap / got / gun.  A hard ‘g’ </w:t>
            </w:r>
            <w:r>
              <w:rPr>
                <w:rFonts w:ascii="Arial" w:hAnsi="Arial" w:cs="Arial"/>
                <w:sz w:val="20"/>
                <w:szCs w:val="20"/>
              </w:rPr>
              <w:t>is more common than a soft ‘g’.</w:t>
            </w:r>
          </w:p>
          <w:p w:rsidR="007B0852" w:rsidRPr="009F6CCB" w:rsidRDefault="007B0852" w:rsidP="00DC33D5">
            <w:pPr>
              <w:spacing w:before="20" w:after="20"/>
              <w:rPr>
                <w:rFonts w:ascii="Arial" w:hAnsi="Arial" w:cs="Arial"/>
                <w:sz w:val="20"/>
                <w:szCs w:val="20"/>
              </w:rPr>
            </w:pPr>
            <w:r w:rsidRPr="009F6CCB">
              <w:rPr>
                <w:rFonts w:ascii="Arial" w:hAnsi="Arial" w:cs="Arial"/>
                <w:sz w:val="20"/>
                <w:szCs w:val="20"/>
              </w:rPr>
              <w:t>A soft ‘g’ is usually followed by an ‘e’, ‘</w:t>
            </w:r>
            <w:proofErr w:type="spellStart"/>
            <w:r w:rsidRPr="009F6CCB">
              <w:rPr>
                <w:rFonts w:ascii="Arial" w:hAnsi="Arial" w:cs="Arial"/>
                <w:sz w:val="20"/>
                <w:szCs w:val="20"/>
              </w:rPr>
              <w:t>i</w:t>
            </w:r>
            <w:proofErr w:type="spellEnd"/>
            <w:r w:rsidRPr="009F6CCB">
              <w:rPr>
                <w:rFonts w:ascii="Arial" w:hAnsi="Arial" w:cs="Arial"/>
                <w:sz w:val="20"/>
                <w:szCs w:val="20"/>
              </w:rPr>
              <w:t>’ or ‘y’ e.g. gem / gist / gym</w:t>
            </w:r>
            <w:r>
              <w:rPr>
                <w:rFonts w:ascii="Arial" w:hAnsi="Arial" w:cs="Arial"/>
                <w:sz w:val="20"/>
                <w:szCs w:val="20"/>
              </w:rPr>
              <w:t xml:space="preserve"> / giraffe</w:t>
            </w:r>
            <w:r w:rsidRPr="009F6CCB">
              <w:rPr>
                <w:rFonts w:ascii="Arial" w:hAnsi="Arial" w:cs="Arial"/>
                <w:sz w:val="20"/>
                <w:szCs w:val="20"/>
              </w:rPr>
              <w:t xml:space="preserve"> (there are few examples).</w:t>
            </w:r>
          </w:p>
        </w:tc>
      </w:tr>
      <w:tr w:rsidR="007B0852" w:rsidRPr="009F6CCB" w:rsidTr="00DC33D5">
        <w:tc>
          <w:tcPr>
            <w:tcW w:w="1809" w:type="dxa"/>
          </w:tcPr>
          <w:p w:rsidR="007B0852" w:rsidRPr="009F6CCB" w:rsidRDefault="007B0852" w:rsidP="00DC33D5">
            <w:pPr>
              <w:spacing w:before="20" w:after="20"/>
              <w:jc w:val="center"/>
              <w:rPr>
                <w:rFonts w:ascii="Arial" w:hAnsi="Arial" w:cs="Arial"/>
                <w:sz w:val="20"/>
                <w:szCs w:val="20"/>
              </w:rPr>
            </w:pPr>
            <w:r w:rsidRPr="009F6CCB">
              <w:rPr>
                <w:rFonts w:ascii="Arial" w:hAnsi="Arial" w:cs="Arial"/>
                <w:sz w:val="20"/>
                <w:szCs w:val="20"/>
              </w:rPr>
              <w:t>Double consonants</w:t>
            </w:r>
          </w:p>
          <w:p w:rsidR="007B0852" w:rsidRPr="009F6CCB" w:rsidRDefault="007B0852" w:rsidP="00DC33D5">
            <w:pPr>
              <w:spacing w:before="20" w:after="20"/>
              <w:jc w:val="center"/>
              <w:rPr>
                <w:rFonts w:ascii="Arial" w:hAnsi="Arial" w:cs="Arial"/>
                <w:sz w:val="20"/>
                <w:szCs w:val="20"/>
              </w:rPr>
            </w:pPr>
          </w:p>
        </w:tc>
        <w:tc>
          <w:tcPr>
            <w:tcW w:w="7433" w:type="dxa"/>
          </w:tcPr>
          <w:p w:rsidR="007B0852" w:rsidRPr="009F6CCB" w:rsidRDefault="007B0852" w:rsidP="00DC33D5">
            <w:pPr>
              <w:spacing w:before="20" w:after="20"/>
              <w:rPr>
                <w:rFonts w:ascii="Arial" w:hAnsi="Arial" w:cs="Arial"/>
                <w:sz w:val="20"/>
                <w:szCs w:val="20"/>
              </w:rPr>
            </w:pPr>
            <w:r w:rsidRPr="009F6CCB">
              <w:rPr>
                <w:rFonts w:ascii="Arial" w:hAnsi="Arial" w:cs="Arial"/>
                <w:sz w:val="20"/>
                <w:szCs w:val="20"/>
              </w:rPr>
              <w:t>When ‘b’, ‘d’, ‘g’, ‘m’, ‘n’, or ‘p’ appear after a short vowel in a word with two syllables, double the consonant e.g. rabbit / sudden / dagger / summer / dinner / happy</w:t>
            </w:r>
            <w:r>
              <w:rPr>
                <w:rFonts w:ascii="Arial" w:hAnsi="Arial" w:cs="Arial"/>
                <w:sz w:val="20"/>
                <w:szCs w:val="20"/>
              </w:rPr>
              <w:t>.</w:t>
            </w:r>
          </w:p>
        </w:tc>
      </w:tr>
      <w:tr w:rsidR="007B0852" w:rsidRPr="009F6CCB" w:rsidTr="00DC33D5">
        <w:tc>
          <w:tcPr>
            <w:tcW w:w="1809" w:type="dxa"/>
          </w:tcPr>
          <w:p w:rsidR="007B0852" w:rsidRPr="009F6CCB" w:rsidRDefault="007B0852" w:rsidP="00DC33D5">
            <w:pPr>
              <w:spacing w:before="20" w:after="20"/>
              <w:jc w:val="center"/>
              <w:rPr>
                <w:rFonts w:ascii="Arial" w:hAnsi="Arial" w:cs="Arial"/>
                <w:sz w:val="20"/>
                <w:szCs w:val="20"/>
              </w:rPr>
            </w:pPr>
            <w:r>
              <w:rPr>
                <w:rFonts w:ascii="Arial" w:hAnsi="Arial" w:cs="Arial"/>
                <w:sz w:val="20"/>
                <w:szCs w:val="20"/>
              </w:rPr>
              <w:t>C</w:t>
            </w:r>
            <w:r w:rsidRPr="009F6CCB">
              <w:rPr>
                <w:rFonts w:ascii="Arial" w:hAnsi="Arial" w:cs="Arial"/>
                <w:sz w:val="20"/>
                <w:szCs w:val="20"/>
              </w:rPr>
              <w:t>ommon</w:t>
            </w:r>
          </w:p>
          <w:p w:rsidR="007B0852" w:rsidRPr="009F6CCB" w:rsidRDefault="007B0852" w:rsidP="00DC33D5">
            <w:pPr>
              <w:spacing w:before="20" w:after="20"/>
              <w:jc w:val="center"/>
              <w:rPr>
                <w:rFonts w:ascii="Arial" w:hAnsi="Arial" w:cs="Arial"/>
                <w:sz w:val="20"/>
                <w:szCs w:val="20"/>
              </w:rPr>
            </w:pPr>
            <w:r w:rsidRPr="009F6CCB">
              <w:rPr>
                <w:rFonts w:ascii="Arial" w:hAnsi="Arial" w:cs="Arial"/>
                <w:sz w:val="20"/>
                <w:szCs w:val="20"/>
              </w:rPr>
              <w:t>silent letters</w:t>
            </w:r>
          </w:p>
          <w:p w:rsidR="007B0852" w:rsidRPr="009F6CCB" w:rsidRDefault="007B0852" w:rsidP="00DC33D5">
            <w:pPr>
              <w:spacing w:before="20" w:after="20"/>
              <w:jc w:val="center"/>
              <w:rPr>
                <w:rFonts w:ascii="Arial" w:hAnsi="Arial" w:cs="Arial"/>
                <w:sz w:val="20"/>
                <w:szCs w:val="20"/>
              </w:rPr>
            </w:pPr>
            <w:r w:rsidRPr="009F6CCB">
              <w:rPr>
                <w:rFonts w:ascii="Arial" w:hAnsi="Arial" w:cs="Arial"/>
                <w:sz w:val="20"/>
                <w:szCs w:val="20"/>
              </w:rPr>
              <w:t>k and w</w:t>
            </w:r>
          </w:p>
        </w:tc>
        <w:tc>
          <w:tcPr>
            <w:tcW w:w="7433" w:type="dxa"/>
          </w:tcPr>
          <w:p w:rsidR="007B0852" w:rsidRPr="009F6CCB" w:rsidRDefault="007B0852" w:rsidP="00DC33D5">
            <w:pPr>
              <w:spacing w:before="20" w:after="20"/>
              <w:jc w:val="both"/>
              <w:rPr>
                <w:rFonts w:ascii="Arial" w:eastAsia="Times New Roman" w:hAnsi="Arial" w:cs="Arial"/>
                <w:sz w:val="20"/>
                <w:szCs w:val="20"/>
                <w:lang w:eastAsia="en-GB"/>
              </w:rPr>
            </w:pPr>
            <w:r w:rsidRPr="009F6CCB">
              <w:rPr>
                <w:rFonts w:ascii="Arial" w:eastAsia="Times New Roman" w:hAnsi="Arial" w:cs="Arial"/>
                <w:sz w:val="20"/>
                <w:szCs w:val="20"/>
                <w:lang w:eastAsia="en-GB"/>
              </w:rPr>
              <w:t xml:space="preserve">Silent </w:t>
            </w:r>
            <w:r>
              <w:rPr>
                <w:rFonts w:ascii="Arial" w:eastAsia="Times New Roman" w:hAnsi="Arial" w:cs="Arial"/>
                <w:sz w:val="20"/>
                <w:szCs w:val="20"/>
                <w:lang w:eastAsia="en-GB"/>
              </w:rPr>
              <w:t>‘</w:t>
            </w:r>
            <w:r w:rsidRPr="009F6CCB">
              <w:rPr>
                <w:rFonts w:ascii="Arial" w:eastAsia="Times New Roman" w:hAnsi="Arial" w:cs="Arial"/>
                <w:sz w:val="20"/>
                <w:szCs w:val="20"/>
                <w:lang w:eastAsia="en-GB"/>
              </w:rPr>
              <w:t>k</w:t>
            </w:r>
            <w:r>
              <w:rPr>
                <w:rFonts w:ascii="Arial" w:eastAsia="Times New Roman" w:hAnsi="Arial" w:cs="Arial"/>
                <w:sz w:val="20"/>
                <w:szCs w:val="20"/>
                <w:lang w:eastAsia="en-GB"/>
              </w:rPr>
              <w:t>’</w:t>
            </w:r>
            <w:r w:rsidRPr="009F6CCB">
              <w:rPr>
                <w:rFonts w:ascii="Arial" w:eastAsia="Times New Roman" w:hAnsi="Arial" w:cs="Arial"/>
                <w:sz w:val="20"/>
                <w:szCs w:val="20"/>
                <w:lang w:eastAsia="en-GB"/>
              </w:rPr>
              <w:t xml:space="preserve"> – Found before ‘n’ at the start of some words as in know / knight / knit</w:t>
            </w:r>
            <w:r>
              <w:rPr>
                <w:rFonts w:ascii="Arial" w:eastAsia="Times New Roman" w:hAnsi="Arial" w:cs="Arial"/>
                <w:sz w:val="20"/>
                <w:szCs w:val="20"/>
                <w:lang w:eastAsia="en-GB"/>
              </w:rPr>
              <w:t>.</w:t>
            </w:r>
          </w:p>
          <w:p w:rsidR="007B0852" w:rsidRPr="009F6CCB" w:rsidRDefault="007B0852" w:rsidP="00DC33D5">
            <w:pPr>
              <w:spacing w:before="20" w:after="20"/>
              <w:jc w:val="both"/>
              <w:rPr>
                <w:rFonts w:ascii="Arial" w:eastAsia="Times New Roman" w:hAnsi="Arial" w:cs="Arial"/>
                <w:sz w:val="20"/>
                <w:szCs w:val="20"/>
                <w:lang w:eastAsia="en-GB"/>
              </w:rPr>
            </w:pPr>
            <w:r w:rsidRPr="009F6CCB">
              <w:rPr>
                <w:rFonts w:ascii="Arial" w:eastAsia="Times New Roman" w:hAnsi="Arial" w:cs="Arial"/>
                <w:sz w:val="20"/>
                <w:szCs w:val="20"/>
                <w:lang w:eastAsia="en-GB"/>
              </w:rPr>
              <w:t xml:space="preserve">Silent ‘w’- Found before ‘r’ at the start of some words </w:t>
            </w:r>
            <w:r>
              <w:rPr>
                <w:rFonts w:ascii="Arial" w:eastAsia="Times New Roman" w:hAnsi="Arial" w:cs="Arial"/>
                <w:sz w:val="20"/>
                <w:szCs w:val="20"/>
                <w:lang w:eastAsia="en-GB"/>
              </w:rPr>
              <w:t xml:space="preserve">as in wrap / wrong / write. </w:t>
            </w:r>
          </w:p>
          <w:p w:rsidR="007B0852" w:rsidRPr="009F6CCB" w:rsidRDefault="007B0852" w:rsidP="00DC33D5">
            <w:pPr>
              <w:spacing w:before="20" w:after="20"/>
              <w:jc w:val="both"/>
              <w:rPr>
                <w:rFonts w:ascii="Arial" w:eastAsia="Times New Roman" w:hAnsi="Arial" w:cs="Arial"/>
                <w:sz w:val="20"/>
                <w:szCs w:val="20"/>
                <w:lang w:eastAsia="en-GB"/>
              </w:rPr>
            </w:pPr>
            <w:r w:rsidRPr="009F6CCB">
              <w:rPr>
                <w:rFonts w:ascii="Arial" w:eastAsia="Times New Roman" w:hAnsi="Arial" w:cs="Arial"/>
                <w:sz w:val="20"/>
                <w:szCs w:val="20"/>
                <w:lang w:eastAsia="en-GB"/>
              </w:rPr>
              <w:t>These words have Anglo-Saxon roots - historically the silent letter would have been pronounced, however, pronunciation ha</w:t>
            </w:r>
            <w:r>
              <w:rPr>
                <w:rFonts w:ascii="Arial" w:eastAsia="Times New Roman" w:hAnsi="Arial" w:cs="Arial"/>
                <w:sz w:val="20"/>
                <w:szCs w:val="20"/>
                <w:lang w:eastAsia="en-GB"/>
              </w:rPr>
              <w:t>s changed but spelling has not.</w:t>
            </w:r>
          </w:p>
          <w:p w:rsidR="007B0852" w:rsidRPr="009F6CCB" w:rsidRDefault="007B0852" w:rsidP="00DC33D5">
            <w:pPr>
              <w:spacing w:before="20" w:after="20"/>
              <w:rPr>
                <w:rFonts w:ascii="Arial" w:hAnsi="Arial" w:cs="Arial"/>
                <w:sz w:val="20"/>
                <w:szCs w:val="20"/>
              </w:rPr>
            </w:pPr>
            <w:r w:rsidRPr="009F6CCB">
              <w:rPr>
                <w:rFonts w:ascii="Arial" w:eastAsia="Times New Roman" w:hAnsi="Arial" w:cs="Arial"/>
                <w:sz w:val="20"/>
                <w:szCs w:val="20"/>
                <w:u w:val="single"/>
                <w:lang w:eastAsia="en-GB"/>
              </w:rPr>
              <w:t>Note</w:t>
            </w:r>
            <w:r w:rsidRPr="009F6CCB">
              <w:rPr>
                <w:rFonts w:ascii="Arial" w:eastAsia="Times New Roman" w:hAnsi="Arial" w:cs="Arial"/>
                <w:sz w:val="20"/>
                <w:szCs w:val="20"/>
                <w:lang w:eastAsia="en-GB"/>
              </w:rPr>
              <w:t xml:space="preserve"> – see Transitional Stage for more examples of silent letters.</w:t>
            </w:r>
          </w:p>
        </w:tc>
      </w:tr>
      <w:tr w:rsidR="007B0852" w:rsidRPr="009F6CCB" w:rsidTr="00DC33D5">
        <w:tc>
          <w:tcPr>
            <w:tcW w:w="1809" w:type="dxa"/>
          </w:tcPr>
          <w:p w:rsidR="007B0852" w:rsidRDefault="007B0852" w:rsidP="00DC33D5">
            <w:pPr>
              <w:spacing w:before="20" w:after="20"/>
              <w:jc w:val="center"/>
              <w:rPr>
                <w:rFonts w:ascii="Arial" w:hAnsi="Arial" w:cs="Arial"/>
                <w:sz w:val="20"/>
                <w:szCs w:val="20"/>
              </w:rPr>
            </w:pPr>
            <w:r>
              <w:rPr>
                <w:rFonts w:ascii="Arial" w:hAnsi="Arial" w:cs="Arial"/>
                <w:sz w:val="20"/>
                <w:szCs w:val="20"/>
              </w:rPr>
              <w:t>‘e’ spelt ‘</w:t>
            </w:r>
            <w:proofErr w:type="spellStart"/>
            <w:r>
              <w:rPr>
                <w:rFonts w:ascii="Arial" w:hAnsi="Arial" w:cs="Arial"/>
                <w:sz w:val="20"/>
                <w:szCs w:val="20"/>
              </w:rPr>
              <w:t>ea</w:t>
            </w:r>
            <w:proofErr w:type="spellEnd"/>
            <w:r>
              <w:rPr>
                <w:rFonts w:ascii="Arial" w:hAnsi="Arial" w:cs="Arial"/>
                <w:sz w:val="20"/>
                <w:szCs w:val="20"/>
              </w:rPr>
              <w:t>’</w:t>
            </w:r>
          </w:p>
        </w:tc>
        <w:tc>
          <w:tcPr>
            <w:tcW w:w="7433" w:type="dxa"/>
          </w:tcPr>
          <w:p w:rsidR="007B0852" w:rsidRPr="009F6CCB" w:rsidRDefault="007B0852" w:rsidP="00DC33D5">
            <w:pPr>
              <w:spacing w:before="20" w:after="20"/>
              <w:jc w:val="both"/>
              <w:rPr>
                <w:rFonts w:ascii="Arial" w:eastAsia="Times New Roman" w:hAnsi="Arial" w:cs="Arial"/>
                <w:sz w:val="20"/>
                <w:szCs w:val="20"/>
                <w:lang w:eastAsia="en-GB"/>
              </w:rPr>
            </w:pPr>
            <w:r>
              <w:rPr>
                <w:rFonts w:ascii="Arial" w:eastAsia="Times New Roman" w:hAnsi="Arial" w:cs="Arial"/>
                <w:sz w:val="20"/>
                <w:szCs w:val="20"/>
                <w:lang w:eastAsia="en-GB"/>
              </w:rPr>
              <w:t>The short ‘e’ sound is sometimes spelt ‘</w:t>
            </w:r>
            <w:proofErr w:type="spellStart"/>
            <w:r>
              <w:rPr>
                <w:rFonts w:ascii="Arial" w:eastAsia="Times New Roman" w:hAnsi="Arial" w:cs="Arial"/>
                <w:sz w:val="20"/>
                <w:szCs w:val="20"/>
                <w:lang w:eastAsia="en-GB"/>
              </w:rPr>
              <w:t>ea</w:t>
            </w:r>
            <w:proofErr w:type="spellEnd"/>
            <w:r>
              <w:rPr>
                <w:rFonts w:ascii="Arial" w:eastAsia="Times New Roman" w:hAnsi="Arial" w:cs="Arial"/>
                <w:sz w:val="20"/>
                <w:szCs w:val="20"/>
                <w:lang w:eastAsia="en-GB"/>
              </w:rPr>
              <w:t>’ as in head / dead / sweat / deaf.</w:t>
            </w:r>
          </w:p>
        </w:tc>
      </w:tr>
    </w:tbl>
    <w:p w:rsidR="007B0852" w:rsidRPr="009F6CCB" w:rsidRDefault="007B0852" w:rsidP="007B0852">
      <w:pPr>
        <w:tabs>
          <w:tab w:val="left" w:pos="1650"/>
        </w:tabs>
        <w:rPr>
          <w:rFonts w:ascii="Arial" w:hAnsi="Arial" w:cs="Arial"/>
          <w:b/>
          <w:sz w:val="20"/>
          <w:szCs w:val="20"/>
        </w:rPr>
      </w:pPr>
      <w:r>
        <w:rPr>
          <w:rFonts w:ascii="Arial" w:hAnsi="Arial" w:cs="Arial"/>
          <w:b/>
          <w:sz w:val="20"/>
          <w:szCs w:val="20"/>
        </w:rPr>
        <w:tab/>
      </w:r>
    </w:p>
    <w:p w:rsidR="007B0852" w:rsidRPr="009F6CCB" w:rsidRDefault="007B0852" w:rsidP="007B0852">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9F6CCB">
        <w:rPr>
          <w:rFonts w:ascii="Arial" w:hAnsi="Arial" w:cs="Arial"/>
          <w:b/>
          <w:sz w:val="20"/>
          <w:szCs w:val="20"/>
        </w:rPr>
        <w:t>SIMPLE RULES FOR INFLECTIONAL ENDINGS – S / ED / ING</w:t>
      </w:r>
    </w:p>
    <w:p w:rsidR="007B0852" w:rsidRPr="009F6CCB" w:rsidRDefault="007B0852" w:rsidP="007B0852">
      <w:pPr>
        <w:spacing w:after="0" w:line="240" w:lineRule="auto"/>
        <w:jc w:val="both"/>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PLURALS</w:t>
      </w:r>
      <w:r>
        <w:rPr>
          <w:rFonts w:ascii="Arial" w:eastAsia="Times New Roman" w:hAnsi="Arial" w:cs="Arial"/>
          <w:b/>
          <w:color w:val="000000" w:themeColor="text1"/>
          <w:sz w:val="20"/>
          <w:szCs w:val="20"/>
          <w:lang w:eastAsia="en-GB"/>
        </w:rPr>
        <w:t xml:space="preserve"> – BASIC RULES</w:t>
      </w:r>
    </w:p>
    <w:p w:rsidR="007B0852" w:rsidRPr="009F6CCB" w:rsidRDefault="007B0852" w:rsidP="007B0852">
      <w:pPr>
        <w:spacing w:after="0" w:line="240" w:lineRule="auto"/>
        <w:jc w:val="both"/>
        <w:rPr>
          <w:rFonts w:ascii="Arial" w:eastAsia="Times New Roman" w:hAnsi="Arial" w:cs="Arial"/>
          <w:color w:val="000000" w:themeColor="text1"/>
          <w:sz w:val="20"/>
          <w:szCs w:val="20"/>
          <w:lang w:eastAsia="en-GB"/>
        </w:rPr>
      </w:pPr>
    </w:p>
    <w:p w:rsidR="007B0852" w:rsidRPr="009F6CCB" w:rsidRDefault="007B0852" w:rsidP="007B0852">
      <w:pPr>
        <w:spacing w:after="0" w:line="240" w:lineRule="auto"/>
        <w:jc w:val="both"/>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Most plurals are made by adding</w:t>
      </w:r>
      <w:r>
        <w:rPr>
          <w:rFonts w:ascii="Arial" w:eastAsia="Times New Roman" w:hAnsi="Arial" w:cs="Arial"/>
          <w:color w:val="000000" w:themeColor="text1"/>
          <w:sz w:val="20"/>
          <w:szCs w:val="20"/>
          <w:lang w:eastAsia="en-GB"/>
        </w:rPr>
        <w:t xml:space="preserve"> </w:t>
      </w:r>
      <w:r w:rsidRPr="009F6CCB">
        <w:rPr>
          <w:rFonts w:ascii="Arial" w:eastAsia="Times New Roman" w:hAnsi="Arial" w:cs="Arial"/>
          <w:color w:val="000000" w:themeColor="text1"/>
          <w:sz w:val="20"/>
          <w:szCs w:val="20"/>
          <w:lang w:eastAsia="en-GB"/>
        </w:rPr>
        <w:t>‘s’ to the noun e.g. table-tables unless the rules below apply.</w:t>
      </w:r>
    </w:p>
    <w:p w:rsidR="007B0852" w:rsidRPr="009F6CCB" w:rsidRDefault="007B0852" w:rsidP="007B0852">
      <w:pPr>
        <w:spacing w:after="0" w:line="240" w:lineRule="auto"/>
        <w:jc w:val="both"/>
        <w:rPr>
          <w:rFonts w:ascii="Arial" w:eastAsia="Times New Roman" w:hAnsi="Arial" w:cs="Arial"/>
          <w:color w:val="000000" w:themeColor="text1"/>
          <w:sz w:val="20"/>
          <w:szCs w:val="20"/>
          <w:lang w:eastAsia="en-GB"/>
        </w:rPr>
      </w:pPr>
    </w:p>
    <w:tbl>
      <w:tblPr>
        <w:tblStyle w:val="TableGrid"/>
        <w:tblW w:w="0" w:type="auto"/>
        <w:tblLook w:val="04A0" w:firstRow="1" w:lastRow="0" w:firstColumn="1" w:lastColumn="0" w:noHBand="0" w:noVBand="1"/>
      </w:tblPr>
      <w:tblGrid>
        <w:gridCol w:w="2802"/>
        <w:gridCol w:w="6440"/>
      </w:tblGrid>
      <w:tr w:rsidR="007B0852" w:rsidRPr="009F6CCB" w:rsidTr="00DC33D5">
        <w:tc>
          <w:tcPr>
            <w:tcW w:w="2802" w:type="dxa"/>
            <w:shd w:val="clear" w:color="auto" w:fill="D9D9D9" w:themeFill="background1" w:themeFillShade="D9"/>
          </w:tcPr>
          <w:p w:rsidR="007B0852" w:rsidRPr="007811B8" w:rsidRDefault="007B0852" w:rsidP="00DC33D5">
            <w:pPr>
              <w:spacing w:before="20" w:after="20"/>
              <w:jc w:val="center"/>
              <w:rPr>
                <w:rFonts w:ascii="Arial" w:eastAsia="Times New Roman" w:hAnsi="Arial" w:cs="Arial"/>
                <w:b/>
                <w:color w:val="000000" w:themeColor="text1"/>
                <w:sz w:val="20"/>
                <w:szCs w:val="20"/>
                <w:lang w:eastAsia="en-GB"/>
              </w:rPr>
            </w:pPr>
            <w:r w:rsidRPr="007811B8">
              <w:rPr>
                <w:rFonts w:ascii="Arial" w:eastAsia="Times New Roman" w:hAnsi="Arial" w:cs="Arial"/>
                <w:b/>
                <w:color w:val="000000" w:themeColor="text1"/>
                <w:sz w:val="20"/>
                <w:szCs w:val="20"/>
                <w:lang w:eastAsia="en-GB"/>
              </w:rPr>
              <w:t>Word Ending</w:t>
            </w:r>
          </w:p>
        </w:tc>
        <w:tc>
          <w:tcPr>
            <w:tcW w:w="6440" w:type="dxa"/>
            <w:shd w:val="clear" w:color="auto" w:fill="D9D9D9" w:themeFill="background1" w:themeFillShade="D9"/>
          </w:tcPr>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Spelling Rules and Examples</w:t>
            </w:r>
          </w:p>
        </w:tc>
      </w:tr>
      <w:tr w:rsidR="007B0852" w:rsidRPr="009F6CCB" w:rsidTr="00DC33D5">
        <w:tc>
          <w:tcPr>
            <w:tcW w:w="2802" w:type="dxa"/>
          </w:tcPr>
          <w:p w:rsidR="007B0852" w:rsidRPr="009F6CCB" w:rsidRDefault="007B0852" w:rsidP="00DC33D5">
            <w:pPr>
              <w:spacing w:before="20" w:after="20"/>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Words ending in ‘</w:t>
            </w:r>
            <w:proofErr w:type="spellStart"/>
            <w:r w:rsidRPr="009F6CCB">
              <w:rPr>
                <w:rFonts w:ascii="Arial" w:eastAsia="Times New Roman" w:hAnsi="Arial" w:cs="Arial"/>
                <w:sz w:val="20"/>
                <w:szCs w:val="20"/>
                <w:lang w:eastAsia="en-GB"/>
              </w:rPr>
              <w:t>ch</w:t>
            </w:r>
            <w:proofErr w:type="spellEnd"/>
            <w:r w:rsidRPr="009F6CCB">
              <w:rPr>
                <w:rFonts w:ascii="Arial" w:eastAsia="Times New Roman" w:hAnsi="Arial" w:cs="Arial"/>
                <w:sz w:val="20"/>
                <w:szCs w:val="20"/>
                <w:lang w:eastAsia="en-GB"/>
              </w:rPr>
              <w:t>’ ‘</w:t>
            </w:r>
            <w:proofErr w:type="spellStart"/>
            <w:r w:rsidRPr="009F6CCB">
              <w:rPr>
                <w:rFonts w:ascii="Arial" w:eastAsia="Times New Roman" w:hAnsi="Arial" w:cs="Arial"/>
                <w:sz w:val="20"/>
                <w:szCs w:val="20"/>
                <w:lang w:eastAsia="en-GB"/>
              </w:rPr>
              <w:t>sh</w:t>
            </w:r>
            <w:proofErr w:type="spellEnd"/>
            <w:r w:rsidRPr="009F6CCB">
              <w:rPr>
                <w:rFonts w:ascii="Arial" w:eastAsia="Times New Roman" w:hAnsi="Arial" w:cs="Arial"/>
                <w:sz w:val="20"/>
                <w:szCs w:val="20"/>
                <w:lang w:eastAsia="en-GB"/>
              </w:rPr>
              <w:t>’ ‘s’ ‘</w:t>
            </w:r>
            <w:proofErr w:type="spellStart"/>
            <w:r w:rsidRPr="009F6CCB">
              <w:rPr>
                <w:rFonts w:ascii="Arial" w:eastAsia="Times New Roman" w:hAnsi="Arial" w:cs="Arial"/>
                <w:sz w:val="20"/>
                <w:szCs w:val="20"/>
                <w:lang w:eastAsia="en-GB"/>
              </w:rPr>
              <w:t>ss</w:t>
            </w:r>
            <w:proofErr w:type="spellEnd"/>
            <w:r w:rsidRPr="009F6CCB">
              <w:rPr>
                <w:rFonts w:ascii="Arial" w:eastAsia="Times New Roman" w:hAnsi="Arial" w:cs="Arial"/>
                <w:sz w:val="20"/>
                <w:szCs w:val="20"/>
                <w:lang w:eastAsia="en-GB"/>
              </w:rPr>
              <w:t>’ or ‘x’</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
        </w:tc>
        <w:tc>
          <w:tcPr>
            <w:tcW w:w="6440" w:type="dxa"/>
          </w:tcPr>
          <w:p w:rsidR="007B0852" w:rsidRPr="009F6CCB" w:rsidRDefault="007B0852" w:rsidP="00DC33D5">
            <w:pPr>
              <w:spacing w:before="20" w:after="20"/>
              <w:jc w:val="both"/>
              <w:rPr>
                <w:rFonts w:ascii="Arial" w:eastAsia="Times New Roman" w:hAnsi="Arial" w:cs="Arial"/>
                <w:sz w:val="20"/>
                <w:szCs w:val="20"/>
                <w:lang w:eastAsia="en-GB"/>
              </w:rPr>
            </w:pPr>
            <w:r w:rsidRPr="009F6CCB">
              <w:rPr>
                <w:rFonts w:ascii="Arial" w:eastAsia="Times New Roman" w:hAnsi="Arial" w:cs="Arial"/>
                <w:sz w:val="20"/>
                <w:szCs w:val="20"/>
                <w:lang w:eastAsia="en-GB"/>
              </w:rPr>
              <w:t>Add ‘</w:t>
            </w:r>
            <w:proofErr w:type="spellStart"/>
            <w:r w:rsidRPr="009F6CCB">
              <w:rPr>
                <w:rFonts w:ascii="Arial" w:eastAsia="Times New Roman" w:hAnsi="Arial" w:cs="Arial"/>
                <w:sz w:val="20"/>
                <w:szCs w:val="20"/>
                <w:lang w:eastAsia="en-GB"/>
              </w:rPr>
              <w:t>es</w:t>
            </w:r>
            <w:proofErr w:type="spellEnd"/>
            <w:r w:rsidRPr="009F6CCB">
              <w:rPr>
                <w:rFonts w:ascii="Arial" w:eastAsia="Times New Roman" w:hAnsi="Arial" w:cs="Arial"/>
                <w:sz w:val="20"/>
                <w:szCs w:val="20"/>
                <w:lang w:eastAsia="en-GB"/>
              </w:rPr>
              <w:t>’ to make them plural e.g. bench – benches, bush – bushes, bus – buses, glass – glasses, box – boxes</w:t>
            </w:r>
            <w:r>
              <w:rPr>
                <w:rFonts w:ascii="Arial" w:eastAsia="Times New Roman" w:hAnsi="Arial" w:cs="Arial"/>
                <w:sz w:val="20"/>
                <w:szCs w:val="20"/>
                <w:lang w:eastAsia="en-GB"/>
              </w:rPr>
              <w:t>.</w:t>
            </w:r>
          </w:p>
          <w:p w:rsidR="007B0852" w:rsidRPr="009F6CCB" w:rsidRDefault="007B0852" w:rsidP="00DC33D5">
            <w:pPr>
              <w:spacing w:before="20" w:after="20"/>
              <w:jc w:val="both"/>
              <w:rPr>
                <w:rFonts w:ascii="Arial" w:eastAsia="Times New Roman" w:hAnsi="Arial" w:cs="Arial"/>
                <w:sz w:val="20"/>
                <w:szCs w:val="20"/>
                <w:lang w:eastAsia="en-GB"/>
              </w:rPr>
            </w:pPr>
            <w:r w:rsidRPr="009F6CCB">
              <w:rPr>
                <w:rFonts w:ascii="Arial" w:eastAsia="Times New Roman" w:hAnsi="Arial" w:cs="Arial"/>
                <w:sz w:val="20"/>
                <w:szCs w:val="20"/>
                <w:lang w:eastAsia="en-GB"/>
              </w:rPr>
              <w:t>The ‘</w:t>
            </w:r>
            <w:proofErr w:type="spellStart"/>
            <w:r w:rsidRPr="009F6CCB">
              <w:rPr>
                <w:rFonts w:ascii="Arial" w:eastAsia="Times New Roman" w:hAnsi="Arial" w:cs="Arial"/>
                <w:sz w:val="20"/>
                <w:szCs w:val="20"/>
                <w:lang w:eastAsia="en-GB"/>
              </w:rPr>
              <w:t>es</w:t>
            </w:r>
            <w:proofErr w:type="spellEnd"/>
            <w:r w:rsidRPr="009F6CCB">
              <w:rPr>
                <w:rFonts w:ascii="Arial" w:eastAsia="Times New Roman" w:hAnsi="Arial" w:cs="Arial"/>
                <w:sz w:val="20"/>
                <w:szCs w:val="20"/>
                <w:lang w:eastAsia="en-GB"/>
              </w:rPr>
              <w:t>’ forms an extra syllable at the end of the word and sounds like ‘is’.</w:t>
            </w:r>
          </w:p>
        </w:tc>
      </w:tr>
      <w:tr w:rsidR="007B0852" w:rsidRPr="009F6CCB" w:rsidTr="00DC33D5">
        <w:tc>
          <w:tcPr>
            <w:tcW w:w="2802"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Words ending with ‘y’</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
        </w:tc>
        <w:tc>
          <w:tcPr>
            <w:tcW w:w="6440" w:type="dxa"/>
          </w:tcPr>
          <w:p w:rsidR="007B0852" w:rsidRPr="00D75BCE" w:rsidRDefault="007B0852" w:rsidP="00DC33D5">
            <w:pPr>
              <w:spacing w:before="20" w:after="20"/>
              <w:jc w:val="both"/>
              <w:rPr>
                <w:rFonts w:ascii="Arial" w:eastAsia="Times New Roman" w:hAnsi="Arial" w:cs="Arial"/>
                <w:sz w:val="20"/>
                <w:szCs w:val="20"/>
                <w:lang w:eastAsia="en-GB"/>
              </w:rPr>
            </w:pPr>
            <w:r w:rsidRPr="009F6CCB">
              <w:rPr>
                <w:rFonts w:ascii="Arial" w:eastAsia="Times New Roman" w:hAnsi="Arial" w:cs="Arial"/>
                <w:sz w:val="20"/>
                <w:szCs w:val="20"/>
                <w:lang w:eastAsia="en-GB"/>
              </w:rPr>
              <w:t xml:space="preserve">When the letter </w:t>
            </w:r>
            <w:r w:rsidRPr="00B82C83">
              <w:rPr>
                <w:rFonts w:ascii="Arial" w:eastAsia="Times New Roman" w:hAnsi="Arial" w:cs="Arial"/>
                <w:sz w:val="20"/>
                <w:szCs w:val="20"/>
                <w:u w:val="single"/>
                <w:lang w:eastAsia="en-GB"/>
              </w:rPr>
              <w:t>before</w:t>
            </w:r>
            <w:r w:rsidRPr="009F6CCB">
              <w:rPr>
                <w:rFonts w:ascii="Arial" w:eastAsia="Times New Roman" w:hAnsi="Arial" w:cs="Arial"/>
                <w:sz w:val="20"/>
                <w:szCs w:val="20"/>
                <w:lang w:eastAsia="en-GB"/>
              </w:rPr>
              <w:t xml:space="preserve"> the ‘y’ is a </w:t>
            </w:r>
            <w:r w:rsidRPr="009F6CCB">
              <w:rPr>
                <w:rFonts w:ascii="Arial" w:eastAsia="Times New Roman" w:hAnsi="Arial" w:cs="Arial"/>
                <w:sz w:val="20"/>
                <w:szCs w:val="20"/>
                <w:u w:val="single"/>
                <w:lang w:eastAsia="en-GB"/>
              </w:rPr>
              <w:t>consonant</w:t>
            </w:r>
            <w:r w:rsidRPr="009F6CCB">
              <w:rPr>
                <w:rFonts w:ascii="Arial" w:eastAsia="Times New Roman" w:hAnsi="Arial" w:cs="Arial"/>
                <w:sz w:val="20"/>
                <w:szCs w:val="20"/>
                <w:lang w:eastAsia="en-GB"/>
              </w:rPr>
              <w:t>, change the ‘y’ to ‘</w:t>
            </w:r>
            <w:proofErr w:type="spellStart"/>
            <w:r w:rsidRPr="009F6CCB">
              <w:rPr>
                <w:rFonts w:ascii="Arial" w:eastAsia="Times New Roman" w:hAnsi="Arial" w:cs="Arial"/>
                <w:sz w:val="20"/>
                <w:szCs w:val="20"/>
                <w:lang w:eastAsia="en-GB"/>
              </w:rPr>
              <w:t>i</w:t>
            </w:r>
            <w:proofErr w:type="spellEnd"/>
            <w:r w:rsidRPr="009F6CCB">
              <w:rPr>
                <w:rFonts w:ascii="Arial" w:eastAsia="Times New Roman" w:hAnsi="Arial" w:cs="Arial"/>
                <w:sz w:val="20"/>
                <w:szCs w:val="20"/>
                <w:lang w:eastAsia="en-GB"/>
              </w:rPr>
              <w:t>’ before adding ‘</w:t>
            </w:r>
            <w:proofErr w:type="spellStart"/>
            <w:r w:rsidRPr="009F6CCB">
              <w:rPr>
                <w:rFonts w:ascii="Arial" w:eastAsia="Times New Roman" w:hAnsi="Arial" w:cs="Arial"/>
                <w:sz w:val="20"/>
                <w:szCs w:val="20"/>
                <w:lang w:eastAsia="en-GB"/>
              </w:rPr>
              <w:t>es</w:t>
            </w:r>
            <w:proofErr w:type="spellEnd"/>
            <w:r w:rsidRPr="009F6CCB">
              <w:rPr>
                <w:rFonts w:ascii="Arial" w:eastAsia="Times New Roman" w:hAnsi="Arial" w:cs="Arial"/>
                <w:sz w:val="20"/>
                <w:szCs w:val="20"/>
                <w:lang w:eastAsia="en-GB"/>
              </w:rPr>
              <w:t xml:space="preserve">’ e.g. city-cities, raspberry – raspberries, party </w:t>
            </w:r>
            <w:r>
              <w:rPr>
                <w:rFonts w:ascii="Arial" w:eastAsia="Times New Roman" w:hAnsi="Arial" w:cs="Arial"/>
                <w:sz w:val="20"/>
                <w:szCs w:val="20"/>
                <w:lang w:eastAsia="en-GB"/>
              </w:rPr>
              <w:t>–</w:t>
            </w:r>
            <w:r w:rsidRPr="009F6CCB">
              <w:rPr>
                <w:rFonts w:ascii="Arial" w:eastAsia="Times New Roman" w:hAnsi="Arial" w:cs="Arial"/>
                <w:sz w:val="20"/>
                <w:szCs w:val="20"/>
                <w:lang w:eastAsia="en-GB"/>
              </w:rPr>
              <w:t xml:space="preserve"> parties</w:t>
            </w:r>
            <w:r>
              <w:rPr>
                <w:rFonts w:ascii="Arial" w:eastAsia="Times New Roman" w:hAnsi="Arial" w:cs="Arial"/>
                <w:sz w:val="20"/>
                <w:szCs w:val="20"/>
                <w:lang w:eastAsia="en-GB"/>
              </w:rPr>
              <w:t>.</w:t>
            </w:r>
          </w:p>
          <w:p w:rsidR="007B0852" w:rsidRPr="00B82C83" w:rsidRDefault="007B0852" w:rsidP="00DC33D5">
            <w:pPr>
              <w:spacing w:before="20" w:after="20"/>
              <w:jc w:val="both"/>
              <w:rPr>
                <w:rFonts w:ascii="Arial" w:eastAsia="Times New Roman" w:hAnsi="Arial" w:cs="Arial"/>
                <w:color w:val="00B050"/>
                <w:sz w:val="20"/>
                <w:szCs w:val="20"/>
                <w:lang w:eastAsia="en-GB"/>
              </w:rPr>
            </w:pPr>
            <w:r w:rsidRPr="009F6CCB">
              <w:rPr>
                <w:rFonts w:ascii="Arial" w:eastAsia="Times New Roman" w:hAnsi="Arial" w:cs="Arial"/>
                <w:color w:val="000000" w:themeColor="text1"/>
                <w:sz w:val="20"/>
                <w:szCs w:val="20"/>
                <w:lang w:eastAsia="en-GB"/>
              </w:rPr>
              <w:lastRenderedPageBreak/>
              <w:t xml:space="preserve">When the letter </w:t>
            </w:r>
            <w:r w:rsidRPr="00B82C83">
              <w:rPr>
                <w:rFonts w:ascii="Arial" w:eastAsia="Times New Roman" w:hAnsi="Arial" w:cs="Arial"/>
                <w:color w:val="000000" w:themeColor="text1"/>
                <w:sz w:val="20"/>
                <w:szCs w:val="20"/>
                <w:u w:val="single"/>
                <w:lang w:eastAsia="en-GB"/>
              </w:rPr>
              <w:t>before</w:t>
            </w:r>
            <w:r w:rsidRPr="009F6CCB">
              <w:rPr>
                <w:rFonts w:ascii="Arial" w:eastAsia="Times New Roman" w:hAnsi="Arial" w:cs="Arial"/>
                <w:color w:val="000000" w:themeColor="text1"/>
                <w:sz w:val="20"/>
                <w:szCs w:val="20"/>
                <w:lang w:eastAsia="en-GB"/>
              </w:rPr>
              <w:t xml:space="preserve"> the ‘y’ is a </w:t>
            </w:r>
            <w:r w:rsidRPr="009F6CCB">
              <w:rPr>
                <w:rFonts w:ascii="Arial" w:eastAsia="Times New Roman" w:hAnsi="Arial" w:cs="Arial"/>
                <w:color w:val="000000" w:themeColor="text1"/>
                <w:sz w:val="20"/>
                <w:szCs w:val="20"/>
                <w:u w:val="single"/>
                <w:lang w:eastAsia="en-GB"/>
              </w:rPr>
              <w:t>vowel</w:t>
            </w:r>
            <w:r w:rsidRPr="009F6CCB">
              <w:rPr>
                <w:rFonts w:ascii="Arial" w:eastAsia="Times New Roman" w:hAnsi="Arial" w:cs="Arial"/>
                <w:color w:val="000000" w:themeColor="text1"/>
                <w:sz w:val="20"/>
                <w:szCs w:val="20"/>
                <w:lang w:eastAsia="en-GB"/>
              </w:rPr>
              <w:t>, don’t change the ‘y’ just add ‘s’ e.g. boy-boys, day – days, abbey – abbeys.</w:t>
            </w:r>
          </w:p>
        </w:tc>
      </w:tr>
    </w:tbl>
    <w:p w:rsidR="007B0852" w:rsidRPr="009F6CCB" w:rsidRDefault="007B0852" w:rsidP="007B0852">
      <w:pPr>
        <w:spacing w:after="0" w:line="240" w:lineRule="auto"/>
        <w:jc w:val="both"/>
        <w:rPr>
          <w:rFonts w:ascii="Arial" w:eastAsia="Times New Roman" w:hAnsi="Arial" w:cs="Arial"/>
          <w:color w:val="000000" w:themeColor="text1"/>
          <w:sz w:val="20"/>
          <w:szCs w:val="20"/>
          <w:lang w:eastAsia="en-GB"/>
        </w:rPr>
      </w:pPr>
    </w:p>
    <w:p w:rsidR="007B0852" w:rsidRDefault="007B0852" w:rsidP="007B0852">
      <w:pPr>
        <w:spacing w:after="0" w:line="240" w:lineRule="auto"/>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See Transitional Stage for further rules relating to plurals regarding words ending in ‘f’ / ‘</w:t>
      </w:r>
      <w:proofErr w:type="spellStart"/>
      <w:r>
        <w:rPr>
          <w:rFonts w:ascii="Arial" w:eastAsia="Times New Roman" w:hAnsi="Arial" w:cs="Arial"/>
          <w:color w:val="000000" w:themeColor="text1"/>
          <w:sz w:val="20"/>
          <w:szCs w:val="20"/>
          <w:lang w:eastAsia="en-GB"/>
        </w:rPr>
        <w:t>fe</w:t>
      </w:r>
      <w:proofErr w:type="spellEnd"/>
      <w:r>
        <w:rPr>
          <w:rFonts w:ascii="Arial" w:eastAsia="Times New Roman" w:hAnsi="Arial" w:cs="Arial"/>
          <w:color w:val="000000" w:themeColor="text1"/>
          <w:sz w:val="20"/>
          <w:szCs w:val="20"/>
          <w:lang w:eastAsia="en-GB"/>
        </w:rPr>
        <w:t>’ and ‘o’.</w:t>
      </w:r>
    </w:p>
    <w:p w:rsidR="007B0852" w:rsidRDefault="007B0852" w:rsidP="007B0852">
      <w:pPr>
        <w:spacing w:after="0" w:line="240" w:lineRule="auto"/>
        <w:jc w:val="both"/>
        <w:rPr>
          <w:rFonts w:ascii="Arial" w:eastAsia="Times New Roman" w:hAnsi="Arial" w:cs="Arial"/>
          <w:color w:val="000000" w:themeColor="text1"/>
          <w:sz w:val="20"/>
          <w:szCs w:val="20"/>
          <w:lang w:eastAsia="en-GB"/>
        </w:rPr>
      </w:pPr>
    </w:p>
    <w:p w:rsidR="007B0852" w:rsidRPr="0011700D" w:rsidRDefault="007B0852" w:rsidP="007B0852">
      <w:pPr>
        <w:spacing w:after="0" w:line="240" w:lineRule="auto"/>
        <w:rPr>
          <w:rFonts w:ascii="Arial" w:eastAsia="Times New Roman" w:hAnsi="Arial" w:cs="Arial"/>
          <w:b/>
          <w:color w:val="000000" w:themeColor="text1"/>
          <w:sz w:val="20"/>
          <w:szCs w:val="20"/>
          <w:lang w:eastAsia="en-GB"/>
        </w:rPr>
      </w:pPr>
      <w:r w:rsidRPr="007811B8">
        <w:rPr>
          <w:rFonts w:ascii="Arial" w:eastAsia="Times New Roman" w:hAnsi="Arial" w:cs="Arial"/>
          <w:b/>
          <w:color w:val="000000" w:themeColor="text1"/>
          <w:sz w:val="20"/>
          <w:szCs w:val="20"/>
          <w:lang w:eastAsia="en-GB"/>
        </w:rPr>
        <w:t>ED / ING ENDINGS</w:t>
      </w:r>
    </w:p>
    <w:p w:rsidR="007B0852" w:rsidRDefault="007B0852" w:rsidP="007B0852">
      <w:pPr>
        <w:spacing w:after="0" w:line="240" w:lineRule="auto"/>
        <w:ind w:left="-142"/>
        <w:rPr>
          <w:rFonts w:ascii="Arial" w:eastAsia="Times New Roman" w:hAnsi="Arial" w:cs="Arial"/>
          <w:color w:val="000000" w:themeColor="text1"/>
          <w:sz w:val="20"/>
          <w:szCs w:val="20"/>
          <w:lang w:eastAsia="en-GB"/>
        </w:rPr>
      </w:pPr>
    </w:p>
    <w:p w:rsidR="007B0852" w:rsidRPr="007811B8" w:rsidRDefault="007B0852" w:rsidP="007B0852">
      <w:pPr>
        <w:spacing w:after="0" w:line="240" w:lineRule="auto"/>
        <w:ind w:left="-142"/>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Learners begin to apply these rules for simple inflectional endings ‘</w:t>
      </w:r>
      <w:proofErr w:type="spellStart"/>
      <w:r>
        <w:rPr>
          <w:rFonts w:ascii="Arial" w:eastAsia="Times New Roman" w:hAnsi="Arial" w:cs="Arial"/>
          <w:color w:val="000000" w:themeColor="text1"/>
          <w:sz w:val="20"/>
          <w:szCs w:val="20"/>
          <w:lang w:eastAsia="en-GB"/>
        </w:rPr>
        <w:t>ed</w:t>
      </w:r>
      <w:proofErr w:type="spellEnd"/>
      <w:r>
        <w:rPr>
          <w:rFonts w:ascii="Arial" w:eastAsia="Times New Roman" w:hAnsi="Arial" w:cs="Arial"/>
          <w:color w:val="000000" w:themeColor="text1"/>
          <w:sz w:val="20"/>
          <w:szCs w:val="20"/>
          <w:lang w:eastAsia="en-GB"/>
        </w:rPr>
        <w:t>’ and ‘</w:t>
      </w:r>
      <w:proofErr w:type="spellStart"/>
      <w:r>
        <w:rPr>
          <w:rFonts w:ascii="Arial" w:eastAsia="Times New Roman" w:hAnsi="Arial" w:cs="Arial"/>
          <w:color w:val="000000" w:themeColor="text1"/>
          <w:sz w:val="20"/>
          <w:szCs w:val="20"/>
          <w:lang w:eastAsia="en-GB"/>
        </w:rPr>
        <w:t>ing</w:t>
      </w:r>
      <w:proofErr w:type="spellEnd"/>
      <w:r>
        <w:rPr>
          <w:rFonts w:ascii="Arial" w:eastAsia="Times New Roman" w:hAnsi="Arial" w:cs="Arial"/>
          <w:color w:val="000000" w:themeColor="text1"/>
          <w:sz w:val="20"/>
          <w:szCs w:val="20"/>
          <w:lang w:eastAsia="en-GB"/>
        </w:rPr>
        <w:t>’ recognising the impact these endings have when applied to a verb.  See the Transitional Stage for how these rules are built on in relation to a wider range of suffixes.</w:t>
      </w:r>
    </w:p>
    <w:p w:rsidR="007B0852" w:rsidRPr="009F6CCB" w:rsidRDefault="007B0852" w:rsidP="007B0852">
      <w:pPr>
        <w:spacing w:after="0" w:line="240" w:lineRule="auto"/>
        <w:ind w:left="-142"/>
        <w:rPr>
          <w:rFonts w:ascii="Arial" w:eastAsia="Times New Roman" w:hAnsi="Arial" w:cs="Arial"/>
          <w:b/>
          <w:color w:val="000000" w:themeColor="text1"/>
          <w:sz w:val="20"/>
          <w:szCs w:val="20"/>
          <w:lang w:eastAsia="en-GB"/>
        </w:rPr>
      </w:pPr>
    </w:p>
    <w:tbl>
      <w:tblPr>
        <w:tblStyle w:val="TableGrid"/>
        <w:tblW w:w="0" w:type="auto"/>
        <w:tblLook w:val="04A0" w:firstRow="1" w:lastRow="0" w:firstColumn="1" w:lastColumn="0" w:noHBand="0" w:noVBand="1"/>
      </w:tblPr>
      <w:tblGrid>
        <w:gridCol w:w="1384"/>
        <w:gridCol w:w="7796"/>
      </w:tblGrid>
      <w:tr w:rsidR="007B0852" w:rsidRPr="0030649F" w:rsidTr="00DC33D5">
        <w:tc>
          <w:tcPr>
            <w:tcW w:w="1384" w:type="dxa"/>
            <w:shd w:val="clear" w:color="auto" w:fill="D9D9D9" w:themeFill="background1" w:themeFillShade="D9"/>
          </w:tcPr>
          <w:p w:rsidR="007B0852" w:rsidRPr="0030649F" w:rsidRDefault="007B0852" w:rsidP="00DC33D5">
            <w:pPr>
              <w:spacing w:before="20" w:after="20"/>
              <w:jc w:val="center"/>
              <w:rPr>
                <w:rFonts w:ascii="Arial" w:eastAsia="Times New Roman" w:hAnsi="Arial" w:cs="Arial"/>
                <w:b/>
                <w:color w:val="000000" w:themeColor="text1"/>
                <w:sz w:val="20"/>
                <w:szCs w:val="20"/>
                <w:lang w:eastAsia="en-GB"/>
              </w:rPr>
            </w:pPr>
            <w:r w:rsidRPr="0030649F">
              <w:rPr>
                <w:rFonts w:ascii="Arial" w:eastAsia="Times New Roman" w:hAnsi="Arial" w:cs="Arial"/>
                <w:b/>
                <w:color w:val="000000" w:themeColor="text1"/>
                <w:sz w:val="20"/>
                <w:szCs w:val="20"/>
                <w:lang w:eastAsia="en-GB"/>
              </w:rPr>
              <w:t>Rule</w:t>
            </w:r>
          </w:p>
        </w:tc>
        <w:tc>
          <w:tcPr>
            <w:tcW w:w="7796" w:type="dxa"/>
            <w:shd w:val="clear" w:color="auto" w:fill="D9D9D9" w:themeFill="background1" w:themeFillShade="D9"/>
          </w:tcPr>
          <w:p w:rsidR="007B0852" w:rsidRPr="0030649F" w:rsidRDefault="007B0852" w:rsidP="00DC33D5">
            <w:pPr>
              <w:spacing w:before="20" w:after="20"/>
              <w:jc w:val="center"/>
              <w:rPr>
                <w:rFonts w:ascii="Arial" w:eastAsia="Times New Roman" w:hAnsi="Arial" w:cs="Arial"/>
                <w:b/>
                <w:color w:val="000000" w:themeColor="text1"/>
                <w:sz w:val="20"/>
                <w:szCs w:val="20"/>
                <w:lang w:eastAsia="en-GB"/>
              </w:rPr>
            </w:pPr>
            <w:r w:rsidRPr="0030649F">
              <w:rPr>
                <w:rFonts w:ascii="Arial" w:eastAsia="Times New Roman" w:hAnsi="Arial" w:cs="Arial"/>
                <w:b/>
                <w:color w:val="000000" w:themeColor="text1"/>
                <w:sz w:val="20"/>
                <w:szCs w:val="20"/>
                <w:lang w:eastAsia="en-GB"/>
              </w:rPr>
              <w:t>Explanation and Examples</w:t>
            </w:r>
          </w:p>
        </w:tc>
      </w:tr>
      <w:tr w:rsidR="007B0852" w:rsidRPr="009F6CCB" w:rsidTr="00DC33D5">
        <w:tc>
          <w:tcPr>
            <w:tcW w:w="1384" w:type="dxa"/>
          </w:tcPr>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Pr>
                <w:rFonts w:ascii="Arial" w:eastAsia="Times New Roman" w:hAnsi="Arial" w:cs="Arial"/>
                <w:b/>
                <w:color w:val="000000" w:themeColor="text1"/>
                <w:sz w:val="20"/>
                <w:szCs w:val="20"/>
                <w:lang w:eastAsia="en-GB"/>
              </w:rPr>
              <w:t xml:space="preserve">General </w:t>
            </w:r>
          </w:p>
        </w:tc>
        <w:tc>
          <w:tcPr>
            <w:tcW w:w="7796" w:type="dxa"/>
          </w:tcPr>
          <w:p w:rsidR="007B0852" w:rsidRPr="009F6CCB" w:rsidRDefault="007B0852" w:rsidP="00DC33D5">
            <w:pPr>
              <w:spacing w:before="20" w:after="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If the rules below don’t apply just add ‘</w:t>
            </w:r>
            <w:proofErr w:type="spellStart"/>
            <w:r>
              <w:rPr>
                <w:rFonts w:ascii="Arial" w:eastAsia="Times New Roman" w:hAnsi="Arial" w:cs="Arial"/>
                <w:color w:val="000000" w:themeColor="text1"/>
                <w:sz w:val="20"/>
                <w:szCs w:val="20"/>
                <w:lang w:eastAsia="en-GB"/>
              </w:rPr>
              <w:t>ing</w:t>
            </w:r>
            <w:proofErr w:type="spellEnd"/>
            <w:r>
              <w:rPr>
                <w:rFonts w:ascii="Arial" w:eastAsia="Times New Roman" w:hAnsi="Arial" w:cs="Arial"/>
                <w:color w:val="000000" w:themeColor="text1"/>
                <w:sz w:val="20"/>
                <w:szCs w:val="20"/>
                <w:lang w:eastAsia="en-GB"/>
              </w:rPr>
              <w:t>’ or ‘</w:t>
            </w:r>
            <w:proofErr w:type="spellStart"/>
            <w:r>
              <w:rPr>
                <w:rFonts w:ascii="Arial" w:eastAsia="Times New Roman" w:hAnsi="Arial" w:cs="Arial"/>
                <w:color w:val="000000" w:themeColor="text1"/>
                <w:sz w:val="20"/>
                <w:szCs w:val="20"/>
                <w:lang w:eastAsia="en-GB"/>
              </w:rPr>
              <w:t>ed</w:t>
            </w:r>
            <w:proofErr w:type="spellEnd"/>
            <w:r>
              <w:rPr>
                <w:rFonts w:ascii="Arial" w:eastAsia="Times New Roman" w:hAnsi="Arial" w:cs="Arial"/>
                <w:color w:val="000000" w:themeColor="text1"/>
                <w:sz w:val="20"/>
                <w:szCs w:val="20"/>
                <w:lang w:eastAsia="en-GB"/>
              </w:rPr>
              <w:t>’ e.g. play – played, say – saying.</w:t>
            </w:r>
          </w:p>
        </w:tc>
      </w:tr>
      <w:tr w:rsidR="007B0852" w:rsidRPr="009F6CCB" w:rsidTr="00DC33D5">
        <w:tc>
          <w:tcPr>
            <w:tcW w:w="1384" w:type="dxa"/>
          </w:tcPr>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Pr>
                <w:rFonts w:ascii="Arial" w:eastAsia="Times New Roman" w:hAnsi="Arial" w:cs="Arial"/>
                <w:b/>
                <w:color w:val="000000" w:themeColor="text1"/>
                <w:sz w:val="20"/>
                <w:szCs w:val="20"/>
                <w:lang w:eastAsia="en-GB"/>
              </w:rPr>
              <w:t xml:space="preserve">Drop ‘e’ </w:t>
            </w:r>
          </w:p>
        </w:tc>
        <w:tc>
          <w:tcPr>
            <w:tcW w:w="7796" w:type="dxa"/>
          </w:tcPr>
          <w:p w:rsidR="007B0852" w:rsidRPr="007655AF" w:rsidRDefault="007B0852" w:rsidP="00DC33D5">
            <w:pPr>
              <w:spacing w:before="20" w:after="20"/>
              <w:jc w:val="both"/>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When a suffix beginning with a vowel is added to a word ending in ‘e’ the final ‘e’ is dropped before addi</w:t>
            </w:r>
            <w:r>
              <w:rPr>
                <w:rFonts w:ascii="Arial" w:eastAsia="Times New Roman" w:hAnsi="Arial" w:cs="Arial"/>
                <w:color w:val="000000" w:themeColor="text1"/>
                <w:sz w:val="20"/>
                <w:szCs w:val="20"/>
                <w:lang w:eastAsia="en-GB"/>
              </w:rPr>
              <w:t>ng ‘</w:t>
            </w:r>
            <w:proofErr w:type="spellStart"/>
            <w:r>
              <w:rPr>
                <w:rFonts w:ascii="Arial" w:eastAsia="Times New Roman" w:hAnsi="Arial" w:cs="Arial"/>
                <w:color w:val="000000" w:themeColor="text1"/>
                <w:sz w:val="20"/>
                <w:szCs w:val="20"/>
                <w:lang w:eastAsia="en-GB"/>
              </w:rPr>
              <w:t>ing</w:t>
            </w:r>
            <w:proofErr w:type="spellEnd"/>
            <w:r>
              <w:rPr>
                <w:rFonts w:ascii="Arial" w:eastAsia="Times New Roman" w:hAnsi="Arial" w:cs="Arial"/>
                <w:color w:val="000000" w:themeColor="text1"/>
                <w:sz w:val="20"/>
                <w:szCs w:val="20"/>
                <w:lang w:eastAsia="en-GB"/>
              </w:rPr>
              <w:t>’ or ‘</w:t>
            </w:r>
            <w:proofErr w:type="spellStart"/>
            <w:r>
              <w:rPr>
                <w:rFonts w:ascii="Arial" w:eastAsia="Times New Roman" w:hAnsi="Arial" w:cs="Arial"/>
                <w:color w:val="000000" w:themeColor="text1"/>
                <w:sz w:val="20"/>
                <w:szCs w:val="20"/>
                <w:lang w:eastAsia="en-GB"/>
              </w:rPr>
              <w:t>ed</w:t>
            </w:r>
            <w:proofErr w:type="spellEnd"/>
            <w:r>
              <w:rPr>
                <w:rFonts w:ascii="Arial" w:eastAsia="Times New Roman" w:hAnsi="Arial" w:cs="Arial"/>
                <w:color w:val="000000" w:themeColor="text1"/>
                <w:sz w:val="20"/>
                <w:szCs w:val="20"/>
                <w:lang w:eastAsia="en-GB"/>
              </w:rPr>
              <w:t>’ e.g. make-making  dive – dived.</w:t>
            </w:r>
          </w:p>
        </w:tc>
      </w:tr>
      <w:tr w:rsidR="007B0852" w:rsidRPr="009F6CCB" w:rsidTr="00DC33D5">
        <w:tc>
          <w:tcPr>
            <w:tcW w:w="1384" w:type="dxa"/>
          </w:tcPr>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Pr>
                <w:rFonts w:ascii="Arial" w:eastAsia="Times New Roman" w:hAnsi="Arial" w:cs="Arial"/>
                <w:b/>
                <w:color w:val="000000" w:themeColor="text1"/>
                <w:sz w:val="20"/>
                <w:szCs w:val="20"/>
                <w:lang w:eastAsia="en-GB"/>
              </w:rPr>
              <w:t>‘y’ to ‘</w:t>
            </w:r>
            <w:proofErr w:type="spellStart"/>
            <w:r>
              <w:rPr>
                <w:rFonts w:ascii="Arial" w:eastAsia="Times New Roman" w:hAnsi="Arial" w:cs="Arial"/>
                <w:b/>
                <w:color w:val="000000" w:themeColor="text1"/>
                <w:sz w:val="20"/>
                <w:szCs w:val="20"/>
                <w:lang w:eastAsia="en-GB"/>
              </w:rPr>
              <w:t>i</w:t>
            </w:r>
            <w:proofErr w:type="spellEnd"/>
            <w:r>
              <w:rPr>
                <w:rFonts w:ascii="Arial" w:eastAsia="Times New Roman" w:hAnsi="Arial" w:cs="Arial"/>
                <w:b/>
                <w:color w:val="000000" w:themeColor="text1"/>
                <w:sz w:val="20"/>
                <w:szCs w:val="20"/>
                <w:lang w:eastAsia="en-GB"/>
              </w:rPr>
              <w:t xml:space="preserve">’ </w:t>
            </w:r>
          </w:p>
        </w:tc>
        <w:tc>
          <w:tcPr>
            <w:tcW w:w="7796" w:type="dxa"/>
          </w:tcPr>
          <w:p w:rsidR="007B0852" w:rsidRPr="009F6CCB" w:rsidRDefault="007B0852" w:rsidP="00DC33D5">
            <w:pPr>
              <w:spacing w:before="20" w:after="20"/>
              <w:jc w:val="both"/>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When a suffix, beginning with a vowel, is added to a word ending in ‘y’, change the ‘y’ to an ‘</w:t>
            </w:r>
            <w:proofErr w:type="spellStart"/>
            <w:r w:rsidRPr="009F6CCB">
              <w:rPr>
                <w:rFonts w:ascii="Arial" w:eastAsia="Times New Roman" w:hAnsi="Arial" w:cs="Arial"/>
                <w:color w:val="000000" w:themeColor="text1"/>
                <w:sz w:val="20"/>
                <w:szCs w:val="20"/>
                <w:lang w:eastAsia="en-GB"/>
              </w:rPr>
              <w:t>i</w:t>
            </w:r>
            <w:proofErr w:type="spellEnd"/>
            <w:r w:rsidRPr="009F6CCB">
              <w:rPr>
                <w:rFonts w:ascii="Arial" w:eastAsia="Times New Roman" w:hAnsi="Arial" w:cs="Arial"/>
                <w:color w:val="000000" w:themeColor="text1"/>
                <w:sz w:val="20"/>
                <w:szCs w:val="20"/>
                <w:lang w:eastAsia="en-GB"/>
              </w:rPr>
              <w:t>’ before adding the suffix e.g. happy-ha</w:t>
            </w:r>
            <w:r>
              <w:rPr>
                <w:rFonts w:ascii="Arial" w:eastAsia="Times New Roman" w:hAnsi="Arial" w:cs="Arial"/>
                <w:color w:val="000000" w:themeColor="text1"/>
                <w:sz w:val="20"/>
                <w:szCs w:val="20"/>
                <w:lang w:eastAsia="en-GB"/>
              </w:rPr>
              <w:t>ppier-happiest , hurry-hurried.</w:t>
            </w:r>
          </w:p>
          <w:p w:rsidR="007B0852" w:rsidRPr="007655AF" w:rsidRDefault="007B0852" w:rsidP="00DC33D5">
            <w:pPr>
              <w:spacing w:before="20" w:after="20"/>
              <w:jc w:val="both"/>
              <w:rPr>
                <w:rFonts w:ascii="Arial" w:eastAsia="Times New Roman" w:hAnsi="Arial" w:cs="Arial"/>
                <w:color w:val="000000" w:themeColor="text1"/>
                <w:sz w:val="20"/>
                <w:szCs w:val="20"/>
                <w:lang w:eastAsia="en-GB"/>
              </w:rPr>
            </w:pPr>
            <w:r w:rsidRPr="00260BB1">
              <w:rPr>
                <w:rFonts w:ascii="Arial" w:eastAsia="Times New Roman" w:hAnsi="Arial" w:cs="Arial"/>
                <w:color w:val="000000" w:themeColor="text1"/>
                <w:sz w:val="20"/>
                <w:szCs w:val="20"/>
                <w:u w:val="single"/>
                <w:lang w:eastAsia="en-GB"/>
              </w:rPr>
              <w:t>Note</w:t>
            </w:r>
            <w:r w:rsidRPr="009F6CCB">
              <w:rPr>
                <w:rFonts w:ascii="Arial" w:eastAsia="Times New Roman" w:hAnsi="Arial" w:cs="Arial"/>
                <w:color w:val="000000" w:themeColor="text1"/>
                <w:sz w:val="20"/>
                <w:szCs w:val="20"/>
                <w:lang w:eastAsia="en-GB"/>
              </w:rPr>
              <w:t xml:space="preserve">: this </w:t>
            </w:r>
            <w:r w:rsidRPr="009F6CCB">
              <w:rPr>
                <w:rFonts w:ascii="Arial" w:eastAsia="Times New Roman" w:hAnsi="Arial" w:cs="Arial"/>
                <w:color w:val="000000" w:themeColor="text1"/>
                <w:sz w:val="20"/>
                <w:szCs w:val="20"/>
                <w:u w:val="single"/>
                <w:lang w:eastAsia="en-GB"/>
              </w:rPr>
              <w:t>doesn’t</w:t>
            </w:r>
            <w:r w:rsidRPr="009F6CCB">
              <w:rPr>
                <w:rFonts w:ascii="Arial" w:eastAsia="Times New Roman" w:hAnsi="Arial" w:cs="Arial"/>
                <w:color w:val="000000" w:themeColor="text1"/>
                <w:sz w:val="20"/>
                <w:szCs w:val="20"/>
                <w:lang w:eastAsia="en-GB"/>
              </w:rPr>
              <w:t xml:space="preserve"> appl</w:t>
            </w:r>
            <w:r>
              <w:rPr>
                <w:rFonts w:ascii="Arial" w:eastAsia="Times New Roman" w:hAnsi="Arial" w:cs="Arial"/>
                <w:color w:val="000000" w:themeColor="text1"/>
                <w:sz w:val="20"/>
                <w:szCs w:val="20"/>
                <w:lang w:eastAsia="en-GB"/>
              </w:rPr>
              <w:t>y to ‘</w:t>
            </w:r>
            <w:proofErr w:type="spellStart"/>
            <w:r>
              <w:rPr>
                <w:rFonts w:ascii="Arial" w:eastAsia="Times New Roman" w:hAnsi="Arial" w:cs="Arial"/>
                <w:color w:val="000000" w:themeColor="text1"/>
                <w:sz w:val="20"/>
                <w:szCs w:val="20"/>
                <w:lang w:eastAsia="en-GB"/>
              </w:rPr>
              <w:t>ing</w:t>
            </w:r>
            <w:proofErr w:type="spellEnd"/>
            <w:r>
              <w:rPr>
                <w:rFonts w:ascii="Arial" w:eastAsia="Times New Roman" w:hAnsi="Arial" w:cs="Arial"/>
                <w:color w:val="000000" w:themeColor="text1"/>
                <w:sz w:val="20"/>
                <w:szCs w:val="20"/>
                <w:lang w:eastAsia="en-GB"/>
              </w:rPr>
              <w:t>’ e.g. carry-carrying.</w:t>
            </w:r>
          </w:p>
        </w:tc>
      </w:tr>
      <w:tr w:rsidR="007B0852" w:rsidRPr="009F6CCB" w:rsidTr="00DC33D5">
        <w:tc>
          <w:tcPr>
            <w:tcW w:w="1384" w:type="dxa"/>
          </w:tcPr>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Pr>
                <w:rFonts w:ascii="Arial" w:eastAsia="Times New Roman" w:hAnsi="Arial" w:cs="Arial"/>
                <w:b/>
                <w:color w:val="000000" w:themeColor="text1"/>
                <w:sz w:val="20"/>
                <w:szCs w:val="20"/>
                <w:lang w:eastAsia="en-GB"/>
              </w:rPr>
              <w:t>Short Vowel Double</w:t>
            </w:r>
            <w:r>
              <w:rPr>
                <w:rStyle w:val="FootnoteReference"/>
                <w:rFonts w:ascii="Arial" w:eastAsia="Times New Roman" w:hAnsi="Arial" w:cs="Arial"/>
                <w:b/>
                <w:color w:val="000000" w:themeColor="text1"/>
                <w:sz w:val="20"/>
                <w:szCs w:val="20"/>
                <w:lang w:eastAsia="en-GB"/>
              </w:rPr>
              <w:footnoteReference w:id="8"/>
            </w:r>
          </w:p>
        </w:tc>
        <w:tc>
          <w:tcPr>
            <w:tcW w:w="7796" w:type="dxa"/>
          </w:tcPr>
          <w:p w:rsidR="007B0852" w:rsidRPr="007655AF" w:rsidRDefault="007B0852" w:rsidP="00DC33D5">
            <w:pPr>
              <w:spacing w:before="20" w:after="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When ‘</w:t>
            </w:r>
            <w:proofErr w:type="spellStart"/>
            <w:r>
              <w:rPr>
                <w:rFonts w:ascii="Arial" w:eastAsia="Times New Roman" w:hAnsi="Arial" w:cs="Arial"/>
                <w:color w:val="000000" w:themeColor="text1"/>
                <w:sz w:val="20"/>
                <w:szCs w:val="20"/>
                <w:lang w:eastAsia="en-GB"/>
              </w:rPr>
              <w:t>ing</w:t>
            </w:r>
            <w:proofErr w:type="spellEnd"/>
            <w:r>
              <w:rPr>
                <w:rFonts w:ascii="Arial" w:eastAsia="Times New Roman" w:hAnsi="Arial" w:cs="Arial"/>
                <w:color w:val="000000" w:themeColor="text1"/>
                <w:sz w:val="20"/>
                <w:szCs w:val="20"/>
                <w:lang w:eastAsia="en-GB"/>
              </w:rPr>
              <w:t>’ or ‘</w:t>
            </w:r>
            <w:proofErr w:type="spellStart"/>
            <w:r>
              <w:rPr>
                <w:rFonts w:ascii="Arial" w:eastAsia="Times New Roman" w:hAnsi="Arial" w:cs="Arial"/>
                <w:color w:val="000000" w:themeColor="text1"/>
                <w:sz w:val="20"/>
                <w:szCs w:val="20"/>
                <w:lang w:eastAsia="en-GB"/>
              </w:rPr>
              <w:t>ed</w:t>
            </w:r>
            <w:proofErr w:type="spellEnd"/>
            <w:r>
              <w:rPr>
                <w:rFonts w:ascii="Arial" w:eastAsia="Times New Roman" w:hAnsi="Arial" w:cs="Arial"/>
                <w:color w:val="000000" w:themeColor="text1"/>
                <w:sz w:val="20"/>
                <w:szCs w:val="20"/>
                <w:lang w:eastAsia="en-GB"/>
              </w:rPr>
              <w:t>’ is added to a word ending consonant – short vowel -</w:t>
            </w:r>
            <w:r w:rsidRPr="009F6CCB">
              <w:rPr>
                <w:rFonts w:ascii="Arial" w:eastAsia="Times New Roman" w:hAnsi="Arial" w:cs="Arial"/>
                <w:color w:val="000000" w:themeColor="text1"/>
                <w:sz w:val="20"/>
                <w:szCs w:val="20"/>
                <w:lang w:eastAsia="en-GB"/>
              </w:rPr>
              <w:t xml:space="preserve"> consonant, the final consonant is </w:t>
            </w:r>
            <w:r>
              <w:rPr>
                <w:rFonts w:ascii="Arial" w:eastAsia="Times New Roman" w:hAnsi="Arial" w:cs="Arial"/>
                <w:color w:val="000000" w:themeColor="text1"/>
                <w:sz w:val="20"/>
                <w:szCs w:val="20"/>
                <w:lang w:eastAsia="en-GB"/>
              </w:rPr>
              <w:t>doubled e.g. shop – sho</w:t>
            </w:r>
            <w:r w:rsidRPr="0011700D">
              <w:rPr>
                <w:rFonts w:ascii="Arial" w:eastAsia="Times New Roman" w:hAnsi="Arial" w:cs="Arial"/>
                <w:color w:val="000000" w:themeColor="text1"/>
                <w:sz w:val="20"/>
                <w:szCs w:val="20"/>
                <w:u w:val="single"/>
                <w:lang w:eastAsia="en-GB"/>
              </w:rPr>
              <w:t>pp</w:t>
            </w:r>
            <w:r>
              <w:rPr>
                <w:rFonts w:ascii="Arial" w:eastAsia="Times New Roman" w:hAnsi="Arial" w:cs="Arial"/>
                <w:color w:val="000000" w:themeColor="text1"/>
                <w:sz w:val="20"/>
                <w:szCs w:val="20"/>
                <w:lang w:eastAsia="en-GB"/>
              </w:rPr>
              <w:t>ing, swim – swi</w:t>
            </w:r>
            <w:r w:rsidRPr="0011700D">
              <w:rPr>
                <w:rFonts w:ascii="Arial" w:eastAsia="Times New Roman" w:hAnsi="Arial" w:cs="Arial"/>
                <w:color w:val="000000" w:themeColor="text1"/>
                <w:sz w:val="20"/>
                <w:szCs w:val="20"/>
                <w:u w:val="single"/>
                <w:lang w:eastAsia="en-GB"/>
              </w:rPr>
              <w:t>mm</w:t>
            </w:r>
            <w:r>
              <w:rPr>
                <w:rFonts w:ascii="Arial" w:eastAsia="Times New Roman" w:hAnsi="Arial" w:cs="Arial"/>
                <w:color w:val="000000" w:themeColor="text1"/>
                <w:sz w:val="20"/>
                <w:szCs w:val="20"/>
                <w:lang w:eastAsia="en-GB"/>
              </w:rPr>
              <w:t>ing, chat – cha</w:t>
            </w:r>
            <w:r w:rsidRPr="0011700D">
              <w:rPr>
                <w:rFonts w:ascii="Arial" w:eastAsia="Times New Roman" w:hAnsi="Arial" w:cs="Arial"/>
                <w:color w:val="000000" w:themeColor="text1"/>
                <w:sz w:val="20"/>
                <w:szCs w:val="20"/>
                <w:u w:val="single"/>
                <w:lang w:eastAsia="en-GB"/>
              </w:rPr>
              <w:t>tt</w:t>
            </w:r>
            <w:r>
              <w:rPr>
                <w:rFonts w:ascii="Arial" w:eastAsia="Times New Roman" w:hAnsi="Arial" w:cs="Arial"/>
                <w:color w:val="000000" w:themeColor="text1"/>
                <w:sz w:val="20"/>
                <w:szCs w:val="20"/>
                <w:lang w:eastAsia="en-GB"/>
              </w:rPr>
              <w:t>ed.</w:t>
            </w:r>
          </w:p>
        </w:tc>
      </w:tr>
    </w:tbl>
    <w:p w:rsidR="007B0852" w:rsidRDefault="007B0852" w:rsidP="007B0852">
      <w:pPr>
        <w:rPr>
          <w:rFonts w:ascii="Arial" w:hAnsi="Arial" w:cs="Arial"/>
          <w:b/>
          <w:color w:val="000000" w:themeColor="text1"/>
          <w:sz w:val="20"/>
          <w:szCs w:val="20"/>
        </w:rPr>
      </w:pPr>
    </w:p>
    <w:p w:rsidR="007B0852" w:rsidRPr="009F6CCB" w:rsidRDefault="007B0852" w:rsidP="007B0852">
      <w:pPr>
        <w:pBdr>
          <w:top w:val="single" w:sz="4" w:space="1" w:color="auto"/>
          <w:left w:val="single" w:sz="4" w:space="4" w:color="auto"/>
          <w:bottom w:val="single" w:sz="4" w:space="1" w:color="auto"/>
          <w:right w:val="single" w:sz="4" w:space="1" w:color="auto"/>
        </w:pBdr>
        <w:rPr>
          <w:rFonts w:ascii="Arial" w:hAnsi="Arial" w:cs="Arial"/>
          <w:b/>
          <w:color w:val="FF0000"/>
          <w:sz w:val="20"/>
          <w:szCs w:val="20"/>
        </w:rPr>
      </w:pPr>
      <w:r w:rsidRPr="009F6CCB">
        <w:rPr>
          <w:rFonts w:ascii="Arial" w:hAnsi="Arial" w:cs="Arial"/>
          <w:b/>
          <w:color w:val="000000" w:themeColor="text1"/>
          <w:sz w:val="20"/>
          <w:szCs w:val="20"/>
        </w:rPr>
        <w:t>SE</w:t>
      </w:r>
      <w:r>
        <w:rPr>
          <w:rFonts w:ascii="Arial" w:hAnsi="Arial" w:cs="Arial"/>
          <w:b/>
          <w:color w:val="000000" w:themeColor="text1"/>
          <w:sz w:val="20"/>
          <w:szCs w:val="20"/>
        </w:rPr>
        <w:t xml:space="preserve">COND 100 HIGH FREQUENCY WORDS: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095"/>
      </w:tblGrid>
      <w:tr w:rsidR="007B0852" w:rsidRPr="009F6CCB" w:rsidTr="00DC33D5">
        <w:trPr>
          <w:trHeight w:val="415"/>
        </w:trPr>
        <w:tc>
          <w:tcPr>
            <w:tcW w:w="3119" w:type="dxa"/>
          </w:tcPr>
          <w:p w:rsidR="007B0852" w:rsidRPr="009F6CCB" w:rsidRDefault="007B0852" w:rsidP="00DC33D5">
            <w:pPr>
              <w:spacing w:after="0" w:line="240" w:lineRule="auto"/>
              <w:rPr>
                <w:rFonts w:ascii="Arial" w:eastAsia="Times New Roman" w:hAnsi="Arial" w:cs="Arial"/>
                <w:sz w:val="20"/>
                <w:szCs w:val="20"/>
                <w:lang w:eastAsia="en-GB"/>
              </w:rPr>
            </w:pPr>
            <w:r w:rsidRPr="009F6CCB">
              <w:rPr>
                <w:rFonts w:ascii="Arial" w:eastAsia="Times New Roman" w:hAnsi="Arial" w:cs="Arial"/>
                <w:sz w:val="20"/>
                <w:szCs w:val="20"/>
                <w:lang w:eastAsia="en-GB"/>
              </w:rPr>
              <w:t>High Frequency Words 101- 125</w:t>
            </w:r>
          </w:p>
          <w:p w:rsidR="007B0852" w:rsidRPr="009F6CCB" w:rsidRDefault="007B0852" w:rsidP="00DC33D5">
            <w:pPr>
              <w:spacing w:after="0" w:line="240" w:lineRule="auto"/>
              <w:rPr>
                <w:rFonts w:ascii="Arial" w:eastAsia="Times New Roman" w:hAnsi="Arial" w:cs="Arial"/>
                <w:sz w:val="20"/>
                <w:szCs w:val="20"/>
                <w:lang w:eastAsia="en-GB"/>
              </w:rPr>
            </w:pPr>
          </w:p>
        </w:tc>
        <w:tc>
          <w:tcPr>
            <w:tcW w:w="6095" w:type="dxa"/>
          </w:tcPr>
          <w:p w:rsidR="007B0852" w:rsidRPr="009F6CCB" w:rsidRDefault="007B0852" w:rsidP="00DC33D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over new sound take only little work know place years live me back give most very after thing our just name good sentence man think</w:t>
            </w:r>
          </w:p>
        </w:tc>
      </w:tr>
      <w:tr w:rsidR="007B0852" w:rsidRPr="009F6CCB" w:rsidTr="00DC33D5">
        <w:trPr>
          <w:trHeight w:val="415"/>
        </w:trPr>
        <w:tc>
          <w:tcPr>
            <w:tcW w:w="3119" w:type="dxa"/>
          </w:tcPr>
          <w:p w:rsidR="007B0852" w:rsidRPr="009F6CCB" w:rsidRDefault="007B0852" w:rsidP="00DC33D5">
            <w:pPr>
              <w:spacing w:after="0" w:line="240" w:lineRule="auto"/>
              <w:rPr>
                <w:rFonts w:ascii="Arial" w:eastAsia="Times New Roman" w:hAnsi="Arial" w:cs="Arial"/>
                <w:sz w:val="20"/>
                <w:szCs w:val="20"/>
                <w:lang w:eastAsia="en-GB"/>
              </w:rPr>
            </w:pPr>
            <w:r w:rsidRPr="009F6CCB">
              <w:rPr>
                <w:rFonts w:ascii="Arial" w:eastAsia="Times New Roman" w:hAnsi="Arial" w:cs="Arial"/>
                <w:sz w:val="20"/>
                <w:szCs w:val="20"/>
                <w:lang w:eastAsia="en-GB"/>
              </w:rPr>
              <w:t>High Frequency Words 126- 150</w:t>
            </w:r>
          </w:p>
          <w:p w:rsidR="007B0852" w:rsidRPr="009F6CCB" w:rsidRDefault="007B0852" w:rsidP="00DC33D5">
            <w:pPr>
              <w:spacing w:after="0" w:line="240" w:lineRule="auto"/>
              <w:rPr>
                <w:rFonts w:ascii="Arial" w:eastAsia="Times New Roman" w:hAnsi="Arial" w:cs="Arial"/>
                <w:sz w:val="20"/>
                <w:szCs w:val="20"/>
                <w:lang w:eastAsia="en-GB"/>
              </w:rPr>
            </w:pPr>
          </w:p>
        </w:tc>
        <w:tc>
          <w:tcPr>
            <w:tcW w:w="6095" w:type="dxa"/>
          </w:tcPr>
          <w:p w:rsidR="007B0852" w:rsidRPr="009F6CCB" w:rsidRDefault="007B0852" w:rsidP="00DC33D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say great where help through much before line right too means old any same tell boy following came want show also around farm three small</w:t>
            </w:r>
          </w:p>
        </w:tc>
      </w:tr>
      <w:tr w:rsidR="007B0852" w:rsidRPr="009F6CCB" w:rsidTr="00DC33D5">
        <w:trPr>
          <w:trHeight w:val="415"/>
        </w:trPr>
        <w:tc>
          <w:tcPr>
            <w:tcW w:w="3119" w:type="dxa"/>
          </w:tcPr>
          <w:p w:rsidR="007B0852" w:rsidRPr="009F6CCB" w:rsidRDefault="007B0852" w:rsidP="00DC33D5">
            <w:pPr>
              <w:spacing w:after="0" w:line="240" w:lineRule="auto"/>
              <w:rPr>
                <w:rFonts w:ascii="Arial" w:eastAsia="Times New Roman" w:hAnsi="Arial" w:cs="Arial"/>
                <w:sz w:val="20"/>
                <w:szCs w:val="20"/>
                <w:lang w:eastAsia="en-GB"/>
              </w:rPr>
            </w:pPr>
            <w:r w:rsidRPr="009F6CCB">
              <w:rPr>
                <w:rFonts w:ascii="Arial" w:eastAsia="Times New Roman" w:hAnsi="Arial" w:cs="Arial"/>
                <w:sz w:val="20"/>
                <w:szCs w:val="20"/>
                <w:lang w:eastAsia="en-GB"/>
              </w:rPr>
              <w:t>High Frequency Words 151- 175</w:t>
            </w:r>
          </w:p>
          <w:p w:rsidR="007B0852" w:rsidRPr="009F6CCB" w:rsidRDefault="007B0852" w:rsidP="00DC33D5">
            <w:pPr>
              <w:spacing w:after="0" w:line="240" w:lineRule="auto"/>
              <w:rPr>
                <w:rFonts w:ascii="Arial" w:eastAsia="Times New Roman" w:hAnsi="Arial" w:cs="Arial"/>
                <w:sz w:val="20"/>
                <w:szCs w:val="20"/>
                <w:lang w:eastAsia="en-GB"/>
              </w:rPr>
            </w:pPr>
          </w:p>
        </w:tc>
        <w:tc>
          <w:tcPr>
            <w:tcW w:w="6095" w:type="dxa"/>
          </w:tcPr>
          <w:p w:rsidR="007B0852" w:rsidRPr="009F6CCB" w:rsidRDefault="007B0852" w:rsidP="00DC33D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set put end does another well large must big even such because turn here why asked went men read need land different home us move </w:t>
            </w:r>
          </w:p>
        </w:tc>
      </w:tr>
      <w:tr w:rsidR="007B0852" w:rsidRPr="009F6CCB" w:rsidTr="00DC33D5">
        <w:trPr>
          <w:trHeight w:val="415"/>
        </w:trPr>
        <w:tc>
          <w:tcPr>
            <w:tcW w:w="3119" w:type="dxa"/>
          </w:tcPr>
          <w:p w:rsidR="007B0852" w:rsidRPr="009F6CCB" w:rsidRDefault="007B0852" w:rsidP="00DC33D5">
            <w:pPr>
              <w:spacing w:after="0" w:line="240" w:lineRule="auto"/>
              <w:rPr>
                <w:rFonts w:ascii="Arial" w:eastAsia="Times New Roman" w:hAnsi="Arial" w:cs="Arial"/>
                <w:sz w:val="20"/>
                <w:szCs w:val="20"/>
                <w:lang w:eastAsia="en-GB"/>
              </w:rPr>
            </w:pPr>
            <w:r w:rsidRPr="009F6CCB">
              <w:rPr>
                <w:rFonts w:ascii="Arial" w:eastAsia="Times New Roman" w:hAnsi="Arial" w:cs="Arial"/>
                <w:sz w:val="20"/>
                <w:szCs w:val="20"/>
                <w:lang w:eastAsia="en-GB"/>
              </w:rPr>
              <w:t>High Frequency Words 176- 200</w:t>
            </w:r>
          </w:p>
          <w:p w:rsidR="007B0852" w:rsidRPr="009F6CCB" w:rsidRDefault="007B0852" w:rsidP="00DC33D5">
            <w:pPr>
              <w:spacing w:after="0" w:line="240" w:lineRule="auto"/>
              <w:rPr>
                <w:rFonts w:ascii="Arial" w:eastAsia="Times New Roman" w:hAnsi="Arial" w:cs="Arial"/>
                <w:sz w:val="20"/>
                <w:szCs w:val="20"/>
                <w:lang w:eastAsia="en-GB"/>
              </w:rPr>
            </w:pPr>
          </w:p>
        </w:tc>
        <w:tc>
          <w:tcPr>
            <w:tcW w:w="6095" w:type="dxa"/>
          </w:tcPr>
          <w:p w:rsidR="007B0852" w:rsidRPr="009F6CCB" w:rsidRDefault="007B0852" w:rsidP="00DC33D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try kind hand picture again change off play spell air away animals house point page letters mother answer found study still learn should America world</w:t>
            </w:r>
          </w:p>
        </w:tc>
      </w:tr>
    </w:tbl>
    <w:p w:rsidR="007B0852" w:rsidRDefault="007B0852" w:rsidP="007B0852">
      <w:pPr>
        <w:rPr>
          <w:rFonts w:ascii="Arial" w:hAnsi="Arial" w:cs="Arial"/>
          <w:b/>
          <w:color w:val="FF0000"/>
          <w:sz w:val="40"/>
          <w:szCs w:val="40"/>
        </w:rPr>
      </w:pPr>
      <w:r>
        <w:rPr>
          <w:rFonts w:ascii="Arial" w:hAnsi="Arial" w:cs="Arial"/>
          <w:b/>
          <w:color w:val="FF0000"/>
          <w:sz w:val="40"/>
          <w:szCs w:val="40"/>
        </w:rPr>
        <w:br w:type="page"/>
      </w:r>
    </w:p>
    <w:p w:rsidR="007B0852" w:rsidRPr="0011700D" w:rsidRDefault="007B0852" w:rsidP="007B0852">
      <w:pPr>
        <w:jc w:val="center"/>
        <w:rPr>
          <w:rFonts w:ascii="Arial" w:hAnsi="Arial" w:cs="Arial"/>
          <w:b/>
          <w:color w:val="FF0000"/>
          <w:sz w:val="40"/>
          <w:szCs w:val="40"/>
        </w:rPr>
      </w:pPr>
      <w:r>
        <w:rPr>
          <w:rFonts w:ascii="Arial" w:hAnsi="Arial" w:cs="Arial"/>
          <w:b/>
          <w:color w:val="FF0000"/>
          <w:sz w:val="40"/>
          <w:szCs w:val="40"/>
        </w:rPr>
        <w:lastRenderedPageBreak/>
        <w:t>TRANSITIONAL STAGE</w:t>
      </w:r>
    </w:p>
    <w:p w:rsidR="007B0852" w:rsidRPr="00D75BCE" w:rsidRDefault="007B0852" w:rsidP="007B0852">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PLURALS – FURTHER RULES</w:t>
      </w:r>
    </w:p>
    <w:p w:rsidR="007B0852" w:rsidRDefault="007B0852" w:rsidP="007B0852">
      <w:pPr>
        <w:spacing w:after="0" w:line="240" w:lineRule="auto"/>
        <w:jc w:val="both"/>
        <w:rPr>
          <w:rFonts w:ascii="Arial" w:eastAsia="Times New Roman" w:hAnsi="Arial" w:cs="Arial"/>
          <w:b/>
          <w:sz w:val="20"/>
          <w:szCs w:val="20"/>
          <w:u w:val="single"/>
          <w:lang w:eastAsia="en-GB"/>
        </w:rPr>
      </w:pPr>
    </w:p>
    <w:p w:rsidR="007B0852" w:rsidRPr="00D75BCE" w:rsidRDefault="007B0852" w:rsidP="007B0852">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See ‘Plurals’ section in Phonetic Stage above for basic rules relating to plurals which learners should be secure in.  In addition learners should become secure with the following rules for plurals.</w:t>
      </w:r>
    </w:p>
    <w:p w:rsidR="007B0852" w:rsidRDefault="007B0852" w:rsidP="007B0852">
      <w:pPr>
        <w:spacing w:after="0" w:line="240" w:lineRule="auto"/>
        <w:jc w:val="both"/>
        <w:rPr>
          <w:rFonts w:ascii="Arial" w:eastAsia="Times New Roman" w:hAnsi="Arial" w:cs="Arial"/>
          <w:b/>
          <w:sz w:val="20"/>
          <w:szCs w:val="20"/>
          <w:u w:val="single"/>
          <w:lang w:eastAsia="en-GB"/>
        </w:rPr>
      </w:pPr>
    </w:p>
    <w:tbl>
      <w:tblPr>
        <w:tblStyle w:val="TableGrid"/>
        <w:tblW w:w="0" w:type="auto"/>
        <w:tblLook w:val="04A0" w:firstRow="1" w:lastRow="0" w:firstColumn="1" w:lastColumn="0" w:noHBand="0" w:noVBand="1"/>
      </w:tblPr>
      <w:tblGrid>
        <w:gridCol w:w="2802"/>
        <w:gridCol w:w="6440"/>
      </w:tblGrid>
      <w:tr w:rsidR="007B0852" w:rsidRPr="0030649F" w:rsidTr="00DC33D5">
        <w:tc>
          <w:tcPr>
            <w:tcW w:w="2802" w:type="dxa"/>
            <w:shd w:val="clear" w:color="auto" w:fill="D9D9D9" w:themeFill="background1" w:themeFillShade="D9"/>
          </w:tcPr>
          <w:p w:rsidR="007B0852" w:rsidRPr="0030649F" w:rsidRDefault="007B0852" w:rsidP="00DC33D5">
            <w:pPr>
              <w:spacing w:before="20" w:after="20"/>
              <w:jc w:val="center"/>
              <w:rPr>
                <w:rFonts w:ascii="Arial" w:eastAsia="Times New Roman" w:hAnsi="Arial" w:cs="Arial"/>
                <w:b/>
                <w:color w:val="000000" w:themeColor="text1"/>
                <w:sz w:val="20"/>
                <w:szCs w:val="20"/>
                <w:lang w:eastAsia="en-GB"/>
              </w:rPr>
            </w:pPr>
            <w:r w:rsidRPr="0030649F">
              <w:rPr>
                <w:rFonts w:ascii="Arial" w:eastAsia="Times New Roman" w:hAnsi="Arial" w:cs="Arial"/>
                <w:b/>
                <w:color w:val="000000" w:themeColor="text1"/>
                <w:sz w:val="20"/>
                <w:szCs w:val="20"/>
                <w:lang w:eastAsia="en-GB"/>
              </w:rPr>
              <w:t>Word Ending</w:t>
            </w:r>
          </w:p>
        </w:tc>
        <w:tc>
          <w:tcPr>
            <w:tcW w:w="6440" w:type="dxa"/>
            <w:shd w:val="clear" w:color="auto" w:fill="D9D9D9" w:themeFill="background1" w:themeFillShade="D9"/>
          </w:tcPr>
          <w:p w:rsidR="007B0852" w:rsidRPr="0030649F" w:rsidRDefault="007B0852" w:rsidP="00DC33D5">
            <w:pPr>
              <w:spacing w:before="20" w:after="20"/>
              <w:jc w:val="center"/>
              <w:rPr>
                <w:rFonts w:ascii="Arial" w:eastAsia="Times New Roman" w:hAnsi="Arial" w:cs="Arial"/>
                <w:b/>
                <w:color w:val="000000" w:themeColor="text1"/>
                <w:sz w:val="20"/>
                <w:szCs w:val="20"/>
                <w:lang w:eastAsia="en-GB"/>
              </w:rPr>
            </w:pPr>
            <w:r w:rsidRPr="0030649F">
              <w:rPr>
                <w:rFonts w:ascii="Arial" w:eastAsia="Times New Roman" w:hAnsi="Arial" w:cs="Arial"/>
                <w:b/>
                <w:color w:val="000000" w:themeColor="text1"/>
                <w:sz w:val="20"/>
                <w:szCs w:val="20"/>
                <w:lang w:eastAsia="en-GB"/>
              </w:rPr>
              <w:t>Spelling Rules and Examples</w:t>
            </w:r>
          </w:p>
        </w:tc>
      </w:tr>
      <w:tr w:rsidR="007B0852" w:rsidRPr="009F6CCB" w:rsidTr="00DC33D5">
        <w:tc>
          <w:tcPr>
            <w:tcW w:w="2802" w:type="dxa"/>
          </w:tcPr>
          <w:p w:rsidR="007B0852" w:rsidRPr="009F6CCB" w:rsidRDefault="007B0852" w:rsidP="00DC33D5">
            <w:pPr>
              <w:spacing w:before="20" w:after="20"/>
              <w:jc w:val="center"/>
              <w:rPr>
                <w:rFonts w:ascii="Arial" w:eastAsia="Times New Roman" w:hAnsi="Arial" w:cs="Arial"/>
                <w:sz w:val="20"/>
                <w:szCs w:val="20"/>
                <w:lang w:eastAsia="en-GB"/>
              </w:rPr>
            </w:pPr>
            <w:r>
              <w:rPr>
                <w:rFonts w:ascii="Arial" w:eastAsia="Times New Roman" w:hAnsi="Arial" w:cs="Arial"/>
                <w:sz w:val="20"/>
                <w:szCs w:val="20"/>
                <w:lang w:eastAsia="en-GB"/>
              </w:rPr>
              <w:t>Words ending in ‘f’ or ‘</w:t>
            </w:r>
            <w:proofErr w:type="spellStart"/>
            <w:r>
              <w:rPr>
                <w:rFonts w:ascii="Arial" w:eastAsia="Times New Roman" w:hAnsi="Arial" w:cs="Arial"/>
                <w:sz w:val="20"/>
                <w:szCs w:val="20"/>
                <w:lang w:eastAsia="en-GB"/>
              </w:rPr>
              <w:t>fe</w:t>
            </w:r>
            <w:proofErr w:type="spellEnd"/>
            <w:r>
              <w:rPr>
                <w:rFonts w:ascii="Arial" w:eastAsia="Times New Roman" w:hAnsi="Arial" w:cs="Arial"/>
                <w:sz w:val="20"/>
                <w:szCs w:val="20"/>
                <w:lang w:eastAsia="en-GB"/>
              </w:rPr>
              <w:t>’</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
        </w:tc>
        <w:tc>
          <w:tcPr>
            <w:tcW w:w="6440" w:type="dxa"/>
          </w:tcPr>
          <w:p w:rsidR="007B0852" w:rsidRPr="009F6CCB" w:rsidRDefault="007B0852" w:rsidP="00DC33D5">
            <w:pPr>
              <w:jc w:val="both"/>
              <w:rPr>
                <w:rFonts w:ascii="Arial" w:eastAsia="Times New Roman" w:hAnsi="Arial" w:cs="Arial"/>
                <w:sz w:val="20"/>
                <w:szCs w:val="20"/>
                <w:lang w:eastAsia="en-GB"/>
              </w:rPr>
            </w:pPr>
            <w:r w:rsidRPr="009F6CCB">
              <w:rPr>
                <w:rFonts w:ascii="Arial" w:eastAsia="Times New Roman" w:hAnsi="Arial" w:cs="Arial"/>
                <w:sz w:val="20"/>
                <w:szCs w:val="20"/>
                <w:lang w:eastAsia="en-GB"/>
              </w:rPr>
              <w:t>For nouns with an ‘f’ before the ‘s’, change the ‘f’ to a ‘v’ before adding ‘</w:t>
            </w:r>
            <w:proofErr w:type="spellStart"/>
            <w:r w:rsidRPr="009F6CCB">
              <w:rPr>
                <w:rFonts w:ascii="Arial" w:eastAsia="Times New Roman" w:hAnsi="Arial" w:cs="Arial"/>
                <w:sz w:val="20"/>
                <w:szCs w:val="20"/>
                <w:lang w:eastAsia="en-GB"/>
              </w:rPr>
              <w:t>es</w:t>
            </w:r>
            <w:proofErr w:type="spellEnd"/>
            <w:r w:rsidRPr="009F6CCB">
              <w:rPr>
                <w:rFonts w:ascii="Arial" w:eastAsia="Times New Roman" w:hAnsi="Arial" w:cs="Arial"/>
                <w:sz w:val="20"/>
                <w:szCs w:val="20"/>
                <w:lang w:eastAsia="en-GB"/>
              </w:rPr>
              <w:t>’ e.g. knife-knives, wife – wives, half – halves.</w:t>
            </w:r>
          </w:p>
          <w:p w:rsidR="007B0852" w:rsidRPr="009F6CCB" w:rsidRDefault="007B0852" w:rsidP="00DC33D5">
            <w:pPr>
              <w:jc w:val="both"/>
              <w:rPr>
                <w:rFonts w:ascii="Arial" w:eastAsia="Times New Roman" w:hAnsi="Arial" w:cs="Arial"/>
                <w:color w:val="00B050"/>
                <w:sz w:val="20"/>
                <w:szCs w:val="20"/>
                <w:lang w:eastAsia="en-GB"/>
              </w:rPr>
            </w:pPr>
          </w:p>
          <w:p w:rsidR="007B0852" w:rsidRPr="00F135DC" w:rsidRDefault="007B0852" w:rsidP="00DC33D5">
            <w:pPr>
              <w:jc w:val="both"/>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u w:val="single"/>
                <w:lang w:eastAsia="en-GB"/>
              </w:rPr>
              <w:t>Note:</w:t>
            </w:r>
            <w:r w:rsidRPr="009F6CCB">
              <w:rPr>
                <w:rFonts w:ascii="Arial" w:eastAsia="Times New Roman" w:hAnsi="Arial" w:cs="Arial"/>
                <w:color w:val="000000" w:themeColor="text1"/>
                <w:sz w:val="20"/>
                <w:szCs w:val="20"/>
                <w:lang w:eastAsia="en-GB"/>
              </w:rPr>
              <w:t xml:space="preserve"> Exceptions : roof-ro</w:t>
            </w:r>
            <w:r>
              <w:rPr>
                <w:rFonts w:ascii="Arial" w:eastAsia="Times New Roman" w:hAnsi="Arial" w:cs="Arial"/>
                <w:color w:val="000000" w:themeColor="text1"/>
                <w:sz w:val="20"/>
                <w:szCs w:val="20"/>
                <w:lang w:eastAsia="en-GB"/>
              </w:rPr>
              <w:t>ofs, chief-chiefs, cliff-cliffs</w:t>
            </w:r>
          </w:p>
        </w:tc>
      </w:tr>
      <w:tr w:rsidR="007B0852" w:rsidRPr="009F6CCB" w:rsidTr="00DC33D5">
        <w:tc>
          <w:tcPr>
            <w:tcW w:w="2802"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Words ending with ‘o’</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
        </w:tc>
        <w:tc>
          <w:tcPr>
            <w:tcW w:w="6440" w:type="dxa"/>
          </w:tcPr>
          <w:p w:rsidR="007B0852" w:rsidRPr="009F6CCB" w:rsidRDefault="007B0852" w:rsidP="00DC33D5">
            <w:pPr>
              <w:jc w:val="both"/>
              <w:rPr>
                <w:rFonts w:ascii="Arial" w:eastAsia="Times New Roman" w:hAnsi="Arial" w:cs="Arial"/>
                <w:sz w:val="20"/>
                <w:szCs w:val="20"/>
                <w:lang w:eastAsia="en-GB"/>
              </w:rPr>
            </w:pPr>
            <w:r w:rsidRPr="009F6CCB">
              <w:rPr>
                <w:rFonts w:ascii="Arial" w:eastAsia="Times New Roman" w:hAnsi="Arial" w:cs="Arial"/>
                <w:sz w:val="20"/>
                <w:szCs w:val="20"/>
                <w:lang w:eastAsia="en-GB"/>
              </w:rPr>
              <w:t>When a word ends in ‘o’ and comes after a consonant, add ‘</w:t>
            </w:r>
            <w:proofErr w:type="spellStart"/>
            <w:r w:rsidRPr="009F6CCB">
              <w:rPr>
                <w:rFonts w:ascii="Arial" w:eastAsia="Times New Roman" w:hAnsi="Arial" w:cs="Arial"/>
                <w:sz w:val="20"/>
                <w:szCs w:val="20"/>
                <w:lang w:eastAsia="en-GB"/>
              </w:rPr>
              <w:t>es</w:t>
            </w:r>
            <w:proofErr w:type="spellEnd"/>
            <w:r w:rsidRPr="009F6CCB">
              <w:rPr>
                <w:rFonts w:ascii="Arial" w:eastAsia="Times New Roman" w:hAnsi="Arial" w:cs="Arial"/>
                <w:sz w:val="20"/>
                <w:szCs w:val="20"/>
                <w:lang w:eastAsia="en-GB"/>
              </w:rPr>
              <w:t>’ to make them plural e.g. potato-potatoes</w:t>
            </w:r>
          </w:p>
          <w:p w:rsidR="007B0852" w:rsidRPr="009F6CCB" w:rsidRDefault="007B0852" w:rsidP="00DC33D5">
            <w:pPr>
              <w:jc w:val="both"/>
              <w:rPr>
                <w:rFonts w:ascii="Arial" w:eastAsia="Times New Roman" w:hAnsi="Arial" w:cs="Arial"/>
                <w:color w:val="00B050"/>
                <w:sz w:val="20"/>
                <w:szCs w:val="20"/>
                <w:lang w:eastAsia="en-GB"/>
              </w:rPr>
            </w:pPr>
          </w:p>
          <w:p w:rsidR="007B0852" w:rsidRPr="00F135DC" w:rsidRDefault="007B0852" w:rsidP="00DC33D5">
            <w:pPr>
              <w:jc w:val="both"/>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u w:val="single"/>
                <w:lang w:eastAsia="en-GB"/>
              </w:rPr>
              <w:t>Note</w:t>
            </w:r>
            <w:r w:rsidRPr="009F6CCB">
              <w:rPr>
                <w:rFonts w:ascii="Arial" w:eastAsia="Times New Roman" w:hAnsi="Arial" w:cs="Arial"/>
                <w:color w:val="000000" w:themeColor="text1"/>
                <w:sz w:val="20"/>
                <w:szCs w:val="20"/>
                <w:lang w:eastAsia="en-GB"/>
              </w:rPr>
              <w:t>: Exceptions e.g. solo-solos / piano-pianos  / photo-photos. For some words ending in ‘o’ can add ‘s’ or ‘</w:t>
            </w:r>
            <w:proofErr w:type="spellStart"/>
            <w:r w:rsidRPr="009F6CCB">
              <w:rPr>
                <w:rFonts w:ascii="Arial" w:eastAsia="Times New Roman" w:hAnsi="Arial" w:cs="Arial"/>
                <w:color w:val="000000" w:themeColor="text1"/>
                <w:sz w:val="20"/>
                <w:szCs w:val="20"/>
                <w:lang w:eastAsia="en-GB"/>
              </w:rPr>
              <w:t>es</w:t>
            </w:r>
            <w:proofErr w:type="spellEnd"/>
            <w:r w:rsidRPr="009F6CCB">
              <w:rPr>
                <w:rFonts w:ascii="Arial" w:eastAsia="Times New Roman" w:hAnsi="Arial" w:cs="Arial"/>
                <w:color w:val="000000" w:themeColor="text1"/>
                <w:sz w:val="20"/>
                <w:szCs w:val="20"/>
                <w:lang w:eastAsia="en-GB"/>
              </w:rPr>
              <w:t>’ e.g. volcano-volcanos/volcanoe</w:t>
            </w:r>
            <w:r>
              <w:rPr>
                <w:rFonts w:ascii="Arial" w:eastAsia="Times New Roman" w:hAnsi="Arial" w:cs="Arial"/>
                <w:color w:val="000000" w:themeColor="text1"/>
                <w:sz w:val="20"/>
                <w:szCs w:val="20"/>
                <w:lang w:eastAsia="en-GB"/>
              </w:rPr>
              <w:t>s / tornado-tornados/tornadoes.</w:t>
            </w:r>
          </w:p>
        </w:tc>
      </w:tr>
      <w:tr w:rsidR="007B0852" w:rsidRPr="009F6CCB" w:rsidTr="00DC33D5">
        <w:tc>
          <w:tcPr>
            <w:tcW w:w="2802" w:type="dxa"/>
          </w:tcPr>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Irregular plurals</w:t>
            </w:r>
          </w:p>
        </w:tc>
        <w:tc>
          <w:tcPr>
            <w:tcW w:w="6440" w:type="dxa"/>
          </w:tcPr>
          <w:p w:rsidR="007B0852" w:rsidRPr="009F6CCB" w:rsidRDefault="007B0852" w:rsidP="00DC33D5">
            <w:pPr>
              <w:jc w:val="both"/>
              <w:rPr>
                <w:rFonts w:ascii="Arial" w:eastAsia="Times New Roman" w:hAnsi="Arial" w:cs="Arial"/>
                <w:sz w:val="20"/>
                <w:szCs w:val="20"/>
                <w:lang w:eastAsia="en-GB"/>
              </w:rPr>
            </w:pPr>
            <w:r>
              <w:rPr>
                <w:rFonts w:ascii="Arial" w:eastAsia="Times New Roman" w:hAnsi="Arial" w:cs="Arial"/>
                <w:sz w:val="20"/>
                <w:szCs w:val="20"/>
                <w:lang w:eastAsia="en-GB"/>
              </w:rPr>
              <w:t>Some nouns have irregular plurals e.g. person – people, child – children, sheep – sheep.</w:t>
            </w:r>
          </w:p>
        </w:tc>
      </w:tr>
    </w:tbl>
    <w:p w:rsidR="007B0852" w:rsidRDefault="007B0852" w:rsidP="007B0852">
      <w:pPr>
        <w:spacing w:after="0" w:line="240" w:lineRule="auto"/>
        <w:rPr>
          <w:rFonts w:ascii="Arial" w:eastAsia="Times New Roman" w:hAnsi="Arial" w:cs="Arial"/>
          <w:b/>
          <w:color w:val="000000" w:themeColor="text1"/>
          <w:sz w:val="20"/>
          <w:szCs w:val="20"/>
          <w:lang w:eastAsia="en-GB"/>
        </w:rPr>
      </w:pPr>
    </w:p>
    <w:p w:rsidR="007B0852" w:rsidRDefault="007B0852" w:rsidP="007B0852">
      <w:pPr>
        <w:spacing w:after="0" w:line="240" w:lineRule="auto"/>
        <w:rPr>
          <w:rFonts w:ascii="Arial" w:eastAsia="Times New Roman" w:hAnsi="Arial" w:cs="Arial"/>
          <w:b/>
          <w:color w:val="000000" w:themeColor="text1"/>
          <w:sz w:val="20"/>
          <w:szCs w:val="20"/>
          <w:lang w:eastAsia="en-GB"/>
        </w:rPr>
      </w:pPr>
    </w:p>
    <w:p w:rsidR="007B0852" w:rsidRDefault="007B0852" w:rsidP="007B0852">
      <w:pPr>
        <w:pBdr>
          <w:top w:val="single" w:sz="4" w:space="1" w:color="auto"/>
          <w:left w:val="single" w:sz="4" w:space="4" w:color="auto"/>
          <w:bottom w:val="single" w:sz="4" w:space="1" w:color="auto"/>
          <w:right w:val="single" w:sz="4" w:space="4" w:color="auto"/>
        </w:pBdr>
        <w:spacing w:after="0" w:line="240" w:lineRule="auto"/>
        <w:ind w:hanging="142"/>
        <w:rPr>
          <w:rFonts w:ascii="Arial" w:eastAsia="Times New Roman" w:hAnsi="Arial" w:cs="Arial"/>
          <w:b/>
          <w:color w:val="000000" w:themeColor="text1"/>
          <w:sz w:val="20"/>
          <w:szCs w:val="20"/>
          <w:lang w:eastAsia="en-GB"/>
        </w:rPr>
      </w:pPr>
      <w:r>
        <w:rPr>
          <w:rFonts w:ascii="Arial" w:eastAsia="Times New Roman" w:hAnsi="Arial" w:cs="Arial"/>
          <w:b/>
          <w:color w:val="000000" w:themeColor="text1"/>
          <w:sz w:val="20"/>
          <w:szCs w:val="20"/>
          <w:lang w:eastAsia="en-GB"/>
        </w:rPr>
        <w:t>VOWEL DIGRAPHS / TEAMS</w:t>
      </w:r>
    </w:p>
    <w:p w:rsidR="007B0852" w:rsidRDefault="007B0852" w:rsidP="007B0852">
      <w:pPr>
        <w:spacing w:after="0" w:line="240" w:lineRule="auto"/>
        <w:ind w:left="-142"/>
        <w:rPr>
          <w:rFonts w:ascii="Arial" w:eastAsia="Times New Roman" w:hAnsi="Arial" w:cs="Arial"/>
          <w:b/>
          <w:color w:val="000000" w:themeColor="text1"/>
          <w:sz w:val="20"/>
          <w:szCs w:val="20"/>
          <w:lang w:eastAsia="en-GB"/>
        </w:rPr>
      </w:pPr>
    </w:p>
    <w:p w:rsidR="007B0852" w:rsidRDefault="007B0852" w:rsidP="007B0852">
      <w:pPr>
        <w:spacing w:after="0" w:line="240" w:lineRule="auto"/>
        <w:ind w:left="-142"/>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Learners should consistently use the full range of spellings for all vowels at the Transitional Stage.  See the tables in the Phonetic Stage which detail all the patterns for each vowel digraph / team, including patterns which fall into the Transitional Stage.</w:t>
      </w:r>
    </w:p>
    <w:p w:rsidR="007B0852" w:rsidRPr="005C1464" w:rsidRDefault="007B0852" w:rsidP="007B0852">
      <w:pPr>
        <w:spacing w:after="0" w:line="240" w:lineRule="auto"/>
        <w:ind w:left="-142"/>
        <w:rPr>
          <w:rFonts w:ascii="Arial" w:eastAsia="Times New Roman" w:hAnsi="Arial" w:cs="Arial"/>
          <w:color w:val="000000" w:themeColor="text1"/>
          <w:sz w:val="20"/>
          <w:szCs w:val="20"/>
          <w:lang w:eastAsia="en-GB"/>
        </w:rPr>
      </w:pPr>
    </w:p>
    <w:p w:rsidR="007B0852" w:rsidRPr="009F6CCB" w:rsidRDefault="007B0852" w:rsidP="007B0852">
      <w:pPr>
        <w:pBdr>
          <w:top w:val="single" w:sz="4" w:space="1" w:color="auto"/>
          <w:left w:val="single" w:sz="4" w:space="4" w:color="auto"/>
          <w:bottom w:val="single" w:sz="4" w:space="1" w:color="auto"/>
          <w:right w:val="single" w:sz="4" w:space="4" w:color="auto"/>
        </w:pBdr>
        <w:spacing w:after="0" w:line="240" w:lineRule="auto"/>
        <w:ind w:left="-142"/>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SUFFIXES</w:t>
      </w:r>
    </w:p>
    <w:p w:rsidR="007B0852" w:rsidRDefault="007B0852" w:rsidP="007B0852">
      <w:pPr>
        <w:spacing w:after="0" w:line="240" w:lineRule="auto"/>
        <w:rPr>
          <w:rFonts w:ascii="Arial" w:eastAsia="Times New Roman" w:hAnsi="Arial" w:cs="Arial"/>
          <w:b/>
          <w:color w:val="000000" w:themeColor="text1"/>
          <w:sz w:val="20"/>
          <w:szCs w:val="20"/>
          <w:lang w:eastAsia="en-GB"/>
        </w:rPr>
      </w:pPr>
    </w:p>
    <w:p w:rsidR="007B0852" w:rsidRDefault="007B0852" w:rsidP="007B0852">
      <w:pPr>
        <w:spacing w:after="0" w:line="240" w:lineRule="auto"/>
        <w:ind w:left="-142"/>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Opportunities are needed</w:t>
      </w:r>
      <w:r w:rsidRPr="009F6CCB">
        <w:rPr>
          <w:rFonts w:ascii="Arial" w:eastAsia="Times New Roman" w:hAnsi="Arial" w:cs="Arial"/>
          <w:color w:val="000000" w:themeColor="text1"/>
          <w:sz w:val="20"/>
          <w:szCs w:val="20"/>
          <w:lang w:eastAsia="en-GB"/>
        </w:rPr>
        <w:t xml:space="preserve"> to break down words with suffixes by taking off the ending and finding the root / base word.  This can help with identification of the relevant spelling rules e.g. playing = play + </w:t>
      </w:r>
      <w:proofErr w:type="spellStart"/>
      <w:r w:rsidRPr="009F6CCB">
        <w:rPr>
          <w:rFonts w:ascii="Arial" w:eastAsia="Times New Roman" w:hAnsi="Arial" w:cs="Arial"/>
          <w:color w:val="000000" w:themeColor="text1"/>
          <w:sz w:val="20"/>
          <w:szCs w:val="20"/>
          <w:lang w:eastAsia="en-GB"/>
        </w:rPr>
        <w:t>ing</w:t>
      </w:r>
      <w:proofErr w:type="spellEnd"/>
      <w:r w:rsidRPr="009F6CCB">
        <w:rPr>
          <w:rFonts w:ascii="Arial" w:eastAsia="Times New Roman" w:hAnsi="Arial" w:cs="Arial"/>
          <w:color w:val="000000" w:themeColor="text1"/>
          <w:sz w:val="20"/>
          <w:szCs w:val="20"/>
          <w:lang w:eastAsia="en-GB"/>
        </w:rPr>
        <w:t xml:space="preserve"> hope = hope – e + </w:t>
      </w:r>
      <w:proofErr w:type="spellStart"/>
      <w:r w:rsidRPr="009F6CCB">
        <w:rPr>
          <w:rFonts w:ascii="Arial" w:eastAsia="Times New Roman" w:hAnsi="Arial" w:cs="Arial"/>
          <w:color w:val="000000" w:themeColor="text1"/>
          <w:sz w:val="20"/>
          <w:szCs w:val="20"/>
          <w:lang w:eastAsia="en-GB"/>
        </w:rPr>
        <w:t>ing</w:t>
      </w:r>
      <w:proofErr w:type="spellEnd"/>
      <w:r w:rsidRPr="009F6CCB">
        <w:rPr>
          <w:rFonts w:ascii="Arial" w:eastAsia="Times New Roman" w:hAnsi="Arial" w:cs="Arial"/>
          <w:color w:val="000000" w:themeColor="text1"/>
          <w:sz w:val="20"/>
          <w:szCs w:val="20"/>
          <w:lang w:eastAsia="en-GB"/>
        </w:rPr>
        <w:t>.</w:t>
      </w:r>
    </w:p>
    <w:p w:rsidR="007B0852" w:rsidRDefault="007B0852" w:rsidP="007B0852">
      <w:pPr>
        <w:spacing w:after="0" w:line="240" w:lineRule="auto"/>
        <w:ind w:left="-142"/>
        <w:rPr>
          <w:rFonts w:ascii="Arial" w:eastAsia="Times New Roman" w:hAnsi="Arial" w:cs="Arial"/>
          <w:color w:val="000000" w:themeColor="text1"/>
          <w:sz w:val="20"/>
          <w:szCs w:val="20"/>
          <w:lang w:eastAsia="en-GB"/>
        </w:rPr>
      </w:pPr>
    </w:p>
    <w:p w:rsidR="007B0852" w:rsidRPr="009F6CCB" w:rsidRDefault="007B0852" w:rsidP="007B0852">
      <w:pPr>
        <w:spacing w:after="0" w:line="240" w:lineRule="auto"/>
        <w:ind w:left="-142"/>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Learners also need to develop an understanding of how whether a suffix begins with a vowel or a consonant affects the spelling rules which are applied.  Rules relating to vowel and consonant suffixes are explored below.</w:t>
      </w:r>
    </w:p>
    <w:p w:rsidR="007B0852" w:rsidRPr="009F6CCB" w:rsidRDefault="007B0852" w:rsidP="007B0852">
      <w:pPr>
        <w:spacing w:after="0" w:line="240" w:lineRule="auto"/>
        <w:rPr>
          <w:rFonts w:ascii="Arial" w:eastAsia="Times New Roman" w:hAnsi="Arial" w:cs="Arial"/>
          <w:b/>
          <w:color w:val="000000" w:themeColor="text1"/>
          <w:sz w:val="20"/>
          <w:szCs w:val="20"/>
          <w:lang w:eastAsia="en-GB"/>
        </w:rPr>
      </w:pPr>
    </w:p>
    <w:p w:rsidR="007B0852" w:rsidRDefault="007B0852" w:rsidP="007B0852">
      <w:pPr>
        <w:pBdr>
          <w:top w:val="single" w:sz="4" w:space="1" w:color="auto"/>
          <w:left w:val="single" w:sz="4" w:space="4" w:color="auto"/>
          <w:bottom w:val="single" w:sz="4" w:space="1" w:color="auto"/>
          <w:right w:val="single" w:sz="4" w:space="4" w:color="auto"/>
        </w:pBdr>
        <w:spacing w:after="0" w:line="240" w:lineRule="auto"/>
        <w:ind w:left="-142"/>
        <w:rPr>
          <w:rFonts w:ascii="Arial" w:eastAsia="Times New Roman" w:hAnsi="Arial" w:cs="Arial"/>
          <w:b/>
          <w:color w:val="000000" w:themeColor="text1"/>
          <w:sz w:val="20"/>
          <w:szCs w:val="20"/>
          <w:lang w:eastAsia="en-GB"/>
        </w:rPr>
      </w:pPr>
      <w:r>
        <w:rPr>
          <w:rFonts w:ascii="Arial" w:eastAsia="Times New Roman" w:hAnsi="Arial" w:cs="Arial"/>
          <w:b/>
          <w:color w:val="000000" w:themeColor="text1"/>
          <w:sz w:val="20"/>
          <w:szCs w:val="20"/>
          <w:lang w:eastAsia="en-GB"/>
        </w:rPr>
        <w:t>VOWEL SUFFIXES -</w:t>
      </w:r>
      <w:r w:rsidRPr="009F6CCB">
        <w:rPr>
          <w:rFonts w:ascii="Arial" w:eastAsia="Times New Roman" w:hAnsi="Arial" w:cs="Arial"/>
          <w:b/>
          <w:color w:val="000000" w:themeColor="text1"/>
          <w:sz w:val="20"/>
          <w:szCs w:val="20"/>
          <w:lang w:eastAsia="en-GB"/>
        </w:rPr>
        <w:t xml:space="preserve"> ED / ER / EST / EN / ING</w:t>
      </w:r>
    </w:p>
    <w:p w:rsidR="007B0852" w:rsidRPr="009F6CCB" w:rsidRDefault="007B0852" w:rsidP="007B0852">
      <w:pPr>
        <w:pBdr>
          <w:top w:val="single" w:sz="4" w:space="1" w:color="auto"/>
          <w:left w:val="single" w:sz="4" w:space="4" w:color="auto"/>
          <w:bottom w:val="single" w:sz="4" w:space="1" w:color="auto"/>
          <w:right w:val="single" w:sz="4" w:space="4" w:color="auto"/>
        </w:pBdr>
        <w:spacing w:after="0" w:line="240" w:lineRule="auto"/>
        <w:ind w:left="-142"/>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 xml:space="preserve">GENERAL RULES FOR ADDING MOST COMMON SUFFIXES BEGINNING WITH A VOWEL </w:t>
      </w:r>
    </w:p>
    <w:p w:rsidR="007B0852" w:rsidRPr="009F6CCB" w:rsidRDefault="007B0852" w:rsidP="007B0852">
      <w:pPr>
        <w:spacing w:after="0" w:line="240" w:lineRule="auto"/>
        <w:ind w:left="-142"/>
        <w:rPr>
          <w:rFonts w:ascii="Arial" w:eastAsia="Times New Roman" w:hAnsi="Arial" w:cs="Arial"/>
          <w:b/>
          <w:color w:val="000000" w:themeColor="text1"/>
          <w:sz w:val="20"/>
          <w:szCs w:val="20"/>
          <w:lang w:eastAsia="en-GB"/>
        </w:rPr>
      </w:pPr>
    </w:p>
    <w:p w:rsidR="007B0852" w:rsidRPr="007655AF" w:rsidRDefault="007B0852" w:rsidP="007B0852">
      <w:pPr>
        <w:spacing w:after="0" w:line="240" w:lineRule="auto"/>
        <w:ind w:left="-142"/>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 xml:space="preserve">These general rules </w:t>
      </w:r>
      <w:r>
        <w:rPr>
          <w:rFonts w:ascii="Arial" w:eastAsia="Times New Roman" w:hAnsi="Arial" w:cs="Arial"/>
          <w:color w:val="000000" w:themeColor="text1"/>
          <w:sz w:val="20"/>
          <w:szCs w:val="20"/>
          <w:lang w:eastAsia="en-GB"/>
        </w:rPr>
        <w:t xml:space="preserve">build on from understanding developed at the Phonetic Stage.  They </w:t>
      </w:r>
      <w:r w:rsidRPr="009F6CCB">
        <w:rPr>
          <w:rFonts w:ascii="Arial" w:eastAsia="Times New Roman" w:hAnsi="Arial" w:cs="Arial"/>
          <w:color w:val="000000" w:themeColor="text1"/>
          <w:sz w:val="20"/>
          <w:szCs w:val="20"/>
          <w:lang w:eastAsia="en-GB"/>
        </w:rPr>
        <w:t>should be read in conjunction with the information in the table titled ‘Suffixes’ showing info</w:t>
      </w:r>
      <w:r>
        <w:rPr>
          <w:rFonts w:ascii="Arial" w:eastAsia="Times New Roman" w:hAnsi="Arial" w:cs="Arial"/>
          <w:color w:val="000000" w:themeColor="text1"/>
          <w:sz w:val="20"/>
          <w:szCs w:val="20"/>
          <w:lang w:eastAsia="en-GB"/>
        </w:rPr>
        <w:t xml:space="preserve">rmation specific to each suffix. </w:t>
      </w:r>
    </w:p>
    <w:p w:rsidR="007B0852" w:rsidRPr="009F6CCB" w:rsidRDefault="007B0852" w:rsidP="007B0852">
      <w:pPr>
        <w:spacing w:after="0" w:line="240" w:lineRule="auto"/>
        <w:ind w:left="-142"/>
        <w:rPr>
          <w:rFonts w:ascii="Arial" w:eastAsia="Times New Roman" w:hAnsi="Arial" w:cs="Arial"/>
          <w:b/>
          <w:color w:val="000000" w:themeColor="text1"/>
          <w:sz w:val="20"/>
          <w:szCs w:val="20"/>
          <w:lang w:eastAsia="en-GB"/>
        </w:rPr>
      </w:pPr>
    </w:p>
    <w:tbl>
      <w:tblPr>
        <w:tblStyle w:val="TableGrid"/>
        <w:tblW w:w="0" w:type="auto"/>
        <w:tblInd w:w="-142" w:type="dxa"/>
        <w:tblLook w:val="04A0" w:firstRow="1" w:lastRow="0" w:firstColumn="1" w:lastColumn="0" w:noHBand="0" w:noVBand="1"/>
      </w:tblPr>
      <w:tblGrid>
        <w:gridCol w:w="1526"/>
        <w:gridCol w:w="7716"/>
      </w:tblGrid>
      <w:tr w:rsidR="007B0852" w:rsidRPr="004E062F" w:rsidTr="00DC33D5">
        <w:tc>
          <w:tcPr>
            <w:tcW w:w="1526" w:type="dxa"/>
            <w:shd w:val="clear" w:color="auto" w:fill="D9D9D9" w:themeFill="background1" w:themeFillShade="D9"/>
          </w:tcPr>
          <w:p w:rsidR="007B0852" w:rsidRPr="004E062F" w:rsidRDefault="007B0852" w:rsidP="00DC33D5">
            <w:pPr>
              <w:spacing w:before="20" w:after="20"/>
              <w:jc w:val="center"/>
              <w:rPr>
                <w:rFonts w:ascii="Arial" w:eastAsia="Times New Roman" w:hAnsi="Arial" w:cs="Arial"/>
                <w:b/>
                <w:color w:val="000000" w:themeColor="text1"/>
                <w:sz w:val="20"/>
                <w:szCs w:val="20"/>
                <w:lang w:eastAsia="en-GB"/>
              </w:rPr>
            </w:pPr>
            <w:r w:rsidRPr="004E062F">
              <w:rPr>
                <w:rFonts w:ascii="Arial" w:eastAsia="Times New Roman" w:hAnsi="Arial" w:cs="Arial"/>
                <w:b/>
                <w:color w:val="000000" w:themeColor="text1"/>
                <w:sz w:val="20"/>
                <w:szCs w:val="20"/>
                <w:lang w:eastAsia="en-GB"/>
              </w:rPr>
              <w:t>Rule</w:t>
            </w:r>
          </w:p>
        </w:tc>
        <w:tc>
          <w:tcPr>
            <w:tcW w:w="7716" w:type="dxa"/>
            <w:shd w:val="clear" w:color="auto" w:fill="D9D9D9" w:themeFill="background1" w:themeFillShade="D9"/>
          </w:tcPr>
          <w:p w:rsidR="007B0852" w:rsidRPr="004E062F" w:rsidRDefault="007B0852" w:rsidP="00DC33D5">
            <w:pPr>
              <w:spacing w:before="20" w:after="20"/>
              <w:jc w:val="center"/>
              <w:rPr>
                <w:rFonts w:ascii="Arial" w:eastAsia="Times New Roman" w:hAnsi="Arial" w:cs="Arial"/>
                <w:b/>
                <w:color w:val="000000" w:themeColor="text1"/>
                <w:sz w:val="20"/>
                <w:szCs w:val="20"/>
                <w:lang w:eastAsia="en-GB"/>
              </w:rPr>
            </w:pPr>
            <w:r w:rsidRPr="004E062F">
              <w:rPr>
                <w:rFonts w:ascii="Arial" w:eastAsia="Times New Roman" w:hAnsi="Arial" w:cs="Arial"/>
                <w:b/>
                <w:color w:val="000000" w:themeColor="text1"/>
                <w:sz w:val="20"/>
                <w:szCs w:val="20"/>
                <w:lang w:eastAsia="en-GB"/>
              </w:rPr>
              <w:t>Explanation and Examples</w:t>
            </w:r>
          </w:p>
        </w:tc>
      </w:tr>
      <w:tr w:rsidR="007B0852" w:rsidRPr="009F6CCB" w:rsidTr="00DC33D5">
        <w:tc>
          <w:tcPr>
            <w:tcW w:w="1526" w:type="dxa"/>
          </w:tcPr>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Pr>
                <w:rFonts w:ascii="Arial" w:eastAsia="Times New Roman" w:hAnsi="Arial" w:cs="Arial"/>
                <w:b/>
                <w:color w:val="000000" w:themeColor="text1"/>
                <w:sz w:val="20"/>
                <w:szCs w:val="20"/>
                <w:lang w:eastAsia="en-GB"/>
              </w:rPr>
              <w:lastRenderedPageBreak/>
              <w:t>General Rule</w:t>
            </w:r>
          </w:p>
        </w:tc>
        <w:tc>
          <w:tcPr>
            <w:tcW w:w="7716" w:type="dxa"/>
          </w:tcPr>
          <w:p w:rsidR="007B0852" w:rsidRPr="009F6CCB" w:rsidRDefault="007B0852" w:rsidP="00DC33D5">
            <w:pPr>
              <w:spacing w:before="20" w:after="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If the rules below don’t apply just add the suffix e.g. play – played, quick – quicker, fast – fastest, deep – deepen, say – saying.</w:t>
            </w:r>
          </w:p>
        </w:tc>
      </w:tr>
      <w:tr w:rsidR="007B0852" w:rsidRPr="009F6CCB" w:rsidTr="00DC33D5">
        <w:tc>
          <w:tcPr>
            <w:tcW w:w="1526" w:type="dxa"/>
          </w:tcPr>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Drop ‘e’ Rule</w:t>
            </w:r>
          </w:p>
        </w:tc>
        <w:tc>
          <w:tcPr>
            <w:tcW w:w="7716" w:type="dxa"/>
          </w:tcPr>
          <w:p w:rsidR="007B0852" w:rsidRPr="007655AF" w:rsidRDefault="007B0852" w:rsidP="00DC33D5">
            <w:pPr>
              <w:spacing w:before="20" w:after="20"/>
              <w:jc w:val="both"/>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When a suffix beginning with a vowel is added to a word ending in ‘e’ the final ‘e’ is dropped before addi</w:t>
            </w:r>
            <w:r>
              <w:rPr>
                <w:rFonts w:ascii="Arial" w:eastAsia="Times New Roman" w:hAnsi="Arial" w:cs="Arial"/>
                <w:color w:val="000000" w:themeColor="text1"/>
                <w:sz w:val="20"/>
                <w:szCs w:val="20"/>
                <w:lang w:eastAsia="en-GB"/>
              </w:rPr>
              <w:t xml:space="preserve">ng the suffix e.g. make-making, dive-dived. </w:t>
            </w:r>
          </w:p>
        </w:tc>
      </w:tr>
      <w:tr w:rsidR="007B0852" w:rsidRPr="009F6CCB" w:rsidTr="00DC33D5">
        <w:tc>
          <w:tcPr>
            <w:tcW w:w="1526" w:type="dxa"/>
          </w:tcPr>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‘y’ to ‘</w:t>
            </w:r>
            <w:proofErr w:type="spellStart"/>
            <w:r w:rsidRPr="009F6CCB">
              <w:rPr>
                <w:rFonts w:ascii="Arial" w:eastAsia="Times New Roman" w:hAnsi="Arial" w:cs="Arial"/>
                <w:b/>
                <w:color w:val="000000" w:themeColor="text1"/>
                <w:sz w:val="20"/>
                <w:szCs w:val="20"/>
                <w:lang w:eastAsia="en-GB"/>
              </w:rPr>
              <w:t>i</w:t>
            </w:r>
            <w:proofErr w:type="spellEnd"/>
            <w:r w:rsidRPr="009F6CCB">
              <w:rPr>
                <w:rFonts w:ascii="Arial" w:eastAsia="Times New Roman" w:hAnsi="Arial" w:cs="Arial"/>
                <w:b/>
                <w:color w:val="000000" w:themeColor="text1"/>
                <w:sz w:val="20"/>
                <w:szCs w:val="20"/>
                <w:lang w:eastAsia="en-GB"/>
              </w:rPr>
              <w:t>’ Rule</w:t>
            </w:r>
          </w:p>
        </w:tc>
        <w:tc>
          <w:tcPr>
            <w:tcW w:w="7716" w:type="dxa"/>
          </w:tcPr>
          <w:p w:rsidR="007B0852" w:rsidRPr="009F6CCB" w:rsidRDefault="007B0852" w:rsidP="00DC33D5">
            <w:pPr>
              <w:spacing w:before="20" w:after="20"/>
              <w:jc w:val="both"/>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When a suffix, beginning with a vowel, is added to a word ending in ‘y’, change the ‘y’ to an ‘</w:t>
            </w:r>
            <w:proofErr w:type="spellStart"/>
            <w:r w:rsidRPr="009F6CCB">
              <w:rPr>
                <w:rFonts w:ascii="Arial" w:eastAsia="Times New Roman" w:hAnsi="Arial" w:cs="Arial"/>
                <w:color w:val="000000" w:themeColor="text1"/>
                <w:sz w:val="20"/>
                <w:szCs w:val="20"/>
                <w:lang w:eastAsia="en-GB"/>
              </w:rPr>
              <w:t>i</w:t>
            </w:r>
            <w:proofErr w:type="spellEnd"/>
            <w:r w:rsidRPr="009F6CCB">
              <w:rPr>
                <w:rFonts w:ascii="Arial" w:eastAsia="Times New Roman" w:hAnsi="Arial" w:cs="Arial"/>
                <w:color w:val="000000" w:themeColor="text1"/>
                <w:sz w:val="20"/>
                <w:szCs w:val="20"/>
                <w:lang w:eastAsia="en-GB"/>
              </w:rPr>
              <w:t>’ before adding the suffix e.g. happy-ha</w:t>
            </w:r>
            <w:r>
              <w:rPr>
                <w:rFonts w:ascii="Arial" w:eastAsia="Times New Roman" w:hAnsi="Arial" w:cs="Arial"/>
                <w:color w:val="000000" w:themeColor="text1"/>
                <w:sz w:val="20"/>
                <w:szCs w:val="20"/>
                <w:lang w:eastAsia="en-GB"/>
              </w:rPr>
              <w:t>ppier-happiest , hurry-hurried.</w:t>
            </w:r>
          </w:p>
          <w:p w:rsidR="007B0852" w:rsidRPr="007655AF" w:rsidRDefault="007B0852" w:rsidP="00DC33D5">
            <w:pPr>
              <w:spacing w:before="20" w:after="20"/>
              <w:jc w:val="both"/>
              <w:rPr>
                <w:rFonts w:ascii="Arial" w:eastAsia="Times New Roman" w:hAnsi="Arial" w:cs="Arial"/>
                <w:color w:val="000000" w:themeColor="text1"/>
                <w:sz w:val="20"/>
                <w:szCs w:val="20"/>
                <w:lang w:eastAsia="en-GB"/>
              </w:rPr>
            </w:pPr>
            <w:r w:rsidRPr="00260BB1">
              <w:rPr>
                <w:rFonts w:ascii="Arial" w:eastAsia="Times New Roman" w:hAnsi="Arial" w:cs="Arial"/>
                <w:color w:val="000000" w:themeColor="text1"/>
                <w:sz w:val="20"/>
                <w:szCs w:val="20"/>
                <w:u w:val="single"/>
                <w:lang w:eastAsia="en-GB"/>
              </w:rPr>
              <w:t>Note</w:t>
            </w:r>
            <w:r w:rsidRPr="009F6CCB">
              <w:rPr>
                <w:rFonts w:ascii="Arial" w:eastAsia="Times New Roman" w:hAnsi="Arial" w:cs="Arial"/>
                <w:color w:val="000000" w:themeColor="text1"/>
                <w:sz w:val="20"/>
                <w:szCs w:val="20"/>
                <w:lang w:eastAsia="en-GB"/>
              </w:rPr>
              <w:t xml:space="preserve">: this </w:t>
            </w:r>
            <w:r w:rsidRPr="009F6CCB">
              <w:rPr>
                <w:rFonts w:ascii="Arial" w:eastAsia="Times New Roman" w:hAnsi="Arial" w:cs="Arial"/>
                <w:color w:val="000000" w:themeColor="text1"/>
                <w:sz w:val="20"/>
                <w:szCs w:val="20"/>
                <w:u w:val="single"/>
                <w:lang w:eastAsia="en-GB"/>
              </w:rPr>
              <w:t>doesn’t</w:t>
            </w:r>
            <w:r w:rsidRPr="009F6CCB">
              <w:rPr>
                <w:rFonts w:ascii="Arial" w:eastAsia="Times New Roman" w:hAnsi="Arial" w:cs="Arial"/>
                <w:color w:val="000000" w:themeColor="text1"/>
                <w:sz w:val="20"/>
                <w:szCs w:val="20"/>
                <w:lang w:eastAsia="en-GB"/>
              </w:rPr>
              <w:t xml:space="preserve"> appl</w:t>
            </w:r>
            <w:r>
              <w:rPr>
                <w:rFonts w:ascii="Arial" w:eastAsia="Times New Roman" w:hAnsi="Arial" w:cs="Arial"/>
                <w:color w:val="000000" w:themeColor="text1"/>
                <w:sz w:val="20"/>
                <w:szCs w:val="20"/>
                <w:lang w:eastAsia="en-GB"/>
              </w:rPr>
              <w:t>y to ‘</w:t>
            </w:r>
            <w:proofErr w:type="spellStart"/>
            <w:r>
              <w:rPr>
                <w:rFonts w:ascii="Arial" w:eastAsia="Times New Roman" w:hAnsi="Arial" w:cs="Arial"/>
                <w:color w:val="000000" w:themeColor="text1"/>
                <w:sz w:val="20"/>
                <w:szCs w:val="20"/>
                <w:lang w:eastAsia="en-GB"/>
              </w:rPr>
              <w:t>ing</w:t>
            </w:r>
            <w:proofErr w:type="spellEnd"/>
            <w:r>
              <w:rPr>
                <w:rFonts w:ascii="Arial" w:eastAsia="Times New Roman" w:hAnsi="Arial" w:cs="Arial"/>
                <w:color w:val="000000" w:themeColor="text1"/>
                <w:sz w:val="20"/>
                <w:szCs w:val="20"/>
                <w:lang w:eastAsia="en-GB"/>
              </w:rPr>
              <w:t>’ e.g. carry-carrying.</w:t>
            </w:r>
          </w:p>
        </w:tc>
      </w:tr>
      <w:tr w:rsidR="007B0852" w:rsidRPr="009F6CCB" w:rsidTr="00DC33D5">
        <w:tc>
          <w:tcPr>
            <w:tcW w:w="1526" w:type="dxa"/>
          </w:tcPr>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Short Vowel Double Rule</w:t>
            </w:r>
            <w:r>
              <w:rPr>
                <w:rStyle w:val="FootnoteReference"/>
                <w:rFonts w:ascii="Arial" w:eastAsia="Times New Roman" w:hAnsi="Arial" w:cs="Arial"/>
                <w:b/>
                <w:color w:val="000000" w:themeColor="text1"/>
                <w:sz w:val="20"/>
                <w:szCs w:val="20"/>
                <w:lang w:eastAsia="en-GB"/>
              </w:rPr>
              <w:footnoteReference w:id="9"/>
            </w:r>
          </w:p>
        </w:tc>
        <w:tc>
          <w:tcPr>
            <w:tcW w:w="7716" w:type="dxa"/>
          </w:tcPr>
          <w:p w:rsidR="007B0852" w:rsidRDefault="007B0852" w:rsidP="00DC33D5">
            <w:pPr>
              <w:spacing w:before="20" w:after="20"/>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When a suffix, beginning with a vowel, is added to a word ending in a short vowel and a consonant, the final consonant is doubled e.g. hop-hopping, run-runner, wet-wettest, stop-stopped,</w:t>
            </w:r>
            <w:r>
              <w:rPr>
                <w:rFonts w:ascii="Arial" w:eastAsia="Times New Roman" w:hAnsi="Arial" w:cs="Arial"/>
                <w:color w:val="000000" w:themeColor="text1"/>
                <w:sz w:val="20"/>
                <w:szCs w:val="20"/>
                <w:lang w:eastAsia="en-GB"/>
              </w:rPr>
              <w:t xml:space="preserve"> fat-fatten.</w:t>
            </w:r>
          </w:p>
          <w:p w:rsidR="007B0852" w:rsidRPr="007655AF" w:rsidRDefault="007B0852" w:rsidP="00DC33D5">
            <w:pPr>
              <w:spacing w:before="20" w:after="20"/>
              <w:rPr>
                <w:rFonts w:ascii="Arial" w:eastAsia="Times New Roman" w:hAnsi="Arial" w:cs="Arial"/>
                <w:color w:val="000000" w:themeColor="text1"/>
                <w:sz w:val="20"/>
                <w:szCs w:val="20"/>
                <w:lang w:eastAsia="en-GB"/>
              </w:rPr>
            </w:pPr>
            <w:r w:rsidRPr="00953B3F">
              <w:rPr>
                <w:rFonts w:ascii="Arial" w:eastAsia="Times New Roman" w:hAnsi="Arial" w:cs="Arial"/>
                <w:color w:val="000000" w:themeColor="text1"/>
                <w:sz w:val="20"/>
                <w:szCs w:val="20"/>
                <w:u w:val="single"/>
                <w:lang w:eastAsia="en-GB"/>
              </w:rPr>
              <w:t>Note</w:t>
            </w:r>
            <w:r>
              <w:rPr>
                <w:rFonts w:ascii="Arial" w:eastAsia="Times New Roman" w:hAnsi="Arial" w:cs="Arial"/>
                <w:color w:val="000000" w:themeColor="text1"/>
                <w:sz w:val="20"/>
                <w:szCs w:val="20"/>
                <w:lang w:eastAsia="en-GB"/>
              </w:rPr>
              <w:t xml:space="preserve">: this </w:t>
            </w:r>
            <w:r w:rsidRPr="00953B3F">
              <w:rPr>
                <w:rFonts w:ascii="Arial" w:eastAsia="Times New Roman" w:hAnsi="Arial" w:cs="Arial"/>
                <w:color w:val="000000" w:themeColor="text1"/>
                <w:sz w:val="20"/>
                <w:szCs w:val="20"/>
                <w:u w:val="single"/>
                <w:lang w:eastAsia="en-GB"/>
              </w:rPr>
              <w:t>doesn’t</w:t>
            </w:r>
            <w:r>
              <w:rPr>
                <w:rFonts w:ascii="Arial" w:eastAsia="Times New Roman" w:hAnsi="Arial" w:cs="Arial"/>
                <w:color w:val="000000" w:themeColor="text1"/>
                <w:sz w:val="20"/>
                <w:szCs w:val="20"/>
                <w:lang w:eastAsia="en-GB"/>
              </w:rPr>
              <w:t xml:space="preserve"> apply to words ending in ‘x’ e.g. fix – fixing, box – boxed.</w:t>
            </w:r>
          </w:p>
        </w:tc>
      </w:tr>
      <w:tr w:rsidR="007B0852" w:rsidRPr="009F6CCB" w:rsidTr="00DC33D5">
        <w:trPr>
          <w:cantSplit/>
        </w:trPr>
        <w:tc>
          <w:tcPr>
            <w:tcW w:w="1526" w:type="dxa"/>
          </w:tcPr>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Pr>
                <w:rFonts w:ascii="Arial" w:eastAsia="Times New Roman" w:hAnsi="Arial" w:cs="Arial"/>
                <w:b/>
                <w:color w:val="000000" w:themeColor="text1"/>
                <w:sz w:val="20"/>
                <w:szCs w:val="20"/>
                <w:lang w:eastAsia="en-GB"/>
              </w:rPr>
              <w:t xml:space="preserve">Unstressed Final Syllable </w:t>
            </w:r>
          </w:p>
        </w:tc>
        <w:tc>
          <w:tcPr>
            <w:tcW w:w="7716" w:type="dxa"/>
          </w:tcPr>
          <w:p w:rsidR="007B0852" w:rsidRPr="00FD60AA" w:rsidRDefault="007B0852" w:rsidP="00DC33D5">
            <w:pPr>
              <w:spacing w:before="20" w:after="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For verbs made up of two syllables</w:t>
            </w:r>
            <w:r w:rsidRPr="00FD60AA">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 xml:space="preserve">do </w:t>
            </w:r>
            <w:r w:rsidRPr="00FD60AA">
              <w:rPr>
                <w:rFonts w:ascii="Arial" w:eastAsia="Times New Roman" w:hAnsi="Arial" w:cs="Arial"/>
                <w:color w:val="000000" w:themeColor="text1"/>
                <w:sz w:val="20"/>
                <w:szCs w:val="20"/>
                <w:u w:val="single"/>
                <w:lang w:eastAsia="en-GB"/>
              </w:rPr>
              <w:t>not</w:t>
            </w:r>
            <w:r w:rsidRPr="00FD60AA">
              <w:rPr>
                <w:rFonts w:ascii="Arial" w:eastAsia="Times New Roman" w:hAnsi="Arial" w:cs="Arial"/>
                <w:color w:val="000000" w:themeColor="text1"/>
                <w:sz w:val="20"/>
                <w:szCs w:val="20"/>
                <w:lang w:eastAsia="en-GB"/>
              </w:rPr>
              <w:t xml:space="preserve"> double the final cons</w:t>
            </w:r>
            <w:r>
              <w:rPr>
                <w:rFonts w:ascii="Arial" w:eastAsia="Times New Roman" w:hAnsi="Arial" w:cs="Arial"/>
                <w:color w:val="000000" w:themeColor="text1"/>
                <w:sz w:val="20"/>
                <w:szCs w:val="20"/>
                <w:lang w:eastAsia="en-GB"/>
              </w:rPr>
              <w:t xml:space="preserve">onant when the final syllable is </w:t>
            </w:r>
            <w:r w:rsidRPr="00845A48">
              <w:rPr>
                <w:rFonts w:ascii="Arial" w:eastAsia="Times New Roman" w:hAnsi="Arial" w:cs="Arial"/>
                <w:color w:val="000000" w:themeColor="text1"/>
                <w:sz w:val="20"/>
                <w:szCs w:val="20"/>
                <w:u w:val="single"/>
                <w:lang w:eastAsia="en-GB"/>
              </w:rPr>
              <w:t>unstressed</w:t>
            </w:r>
            <w:r>
              <w:rPr>
                <w:rFonts w:ascii="Arial" w:eastAsia="Times New Roman" w:hAnsi="Arial" w:cs="Arial"/>
                <w:color w:val="000000" w:themeColor="text1"/>
                <w:sz w:val="20"/>
                <w:szCs w:val="20"/>
                <w:lang w:eastAsia="en-GB"/>
              </w:rPr>
              <w:t xml:space="preserve"> e.g. in words such as ent</w:t>
            </w:r>
            <w:r w:rsidRPr="00FD60AA">
              <w:rPr>
                <w:rFonts w:ascii="Arial" w:eastAsia="Times New Roman" w:hAnsi="Arial" w:cs="Arial"/>
                <w:color w:val="000000" w:themeColor="text1"/>
                <w:sz w:val="20"/>
                <w:szCs w:val="20"/>
                <w:u w:val="single"/>
                <w:lang w:eastAsia="en-GB"/>
              </w:rPr>
              <w:t>er</w:t>
            </w:r>
            <w:r>
              <w:rPr>
                <w:rFonts w:ascii="Arial" w:eastAsia="Times New Roman" w:hAnsi="Arial" w:cs="Arial"/>
                <w:color w:val="000000" w:themeColor="text1"/>
                <w:sz w:val="20"/>
                <w:szCs w:val="20"/>
                <w:lang w:eastAsia="en-GB"/>
              </w:rPr>
              <w:t xml:space="preserve"> / happ</w:t>
            </w:r>
            <w:r w:rsidRPr="00FD60AA">
              <w:rPr>
                <w:rFonts w:ascii="Arial" w:eastAsia="Times New Roman" w:hAnsi="Arial" w:cs="Arial"/>
                <w:color w:val="000000" w:themeColor="text1"/>
                <w:sz w:val="20"/>
                <w:szCs w:val="20"/>
                <w:u w:val="single"/>
                <w:lang w:eastAsia="en-GB"/>
              </w:rPr>
              <w:t>en</w:t>
            </w:r>
            <w:r>
              <w:rPr>
                <w:rFonts w:ascii="Arial" w:eastAsia="Times New Roman" w:hAnsi="Arial" w:cs="Arial"/>
                <w:color w:val="000000" w:themeColor="text1"/>
                <w:sz w:val="20"/>
                <w:szCs w:val="20"/>
                <w:lang w:eastAsia="en-GB"/>
              </w:rPr>
              <w:t xml:space="preserve"> / off</w:t>
            </w:r>
            <w:r w:rsidRPr="00FD60AA">
              <w:rPr>
                <w:rFonts w:ascii="Arial" w:eastAsia="Times New Roman" w:hAnsi="Arial" w:cs="Arial"/>
                <w:color w:val="000000" w:themeColor="text1"/>
                <w:sz w:val="20"/>
                <w:szCs w:val="20"/>
                <w:u w:val="single"/>
                <w:lang w:eastAsia="en-GB"/>
              </w:rPr>
              <w:t>er</w:t>
            </w:r>
            <w:r>
              <w:rPr>
                <w:rFonts w:ascii="Arial" w:eastAsia="Times New Roman" w:hAnsi="Arial" w:cs="Arial"/>
                <w:color w:val="000000" w:themeColor="text1"/>
                <w:sz w:val="20"/>
                <w:szCs w:val="20"/>
                <w:lang w:eastAsia="en-GB"/>
              </w:rPr>
              <w:t xml:space="preserve"> / suff</w:t>
            </w:r>
            <w:r w:rsidRPr="00FD60AA">
              <w:rPr>
                <w:rFonts w:ascii="Arial" w:eastAsia="Times New Roman" w:hAnsi="Arial" w:cs="Arial"/>
                <w:color w:val="000000" w:themeColor="text1"/>
                <w:sz w:val="20"/>
                <w:szCs w:val="20"/>
                <w:u w:val="single"/>
                <w:lang w:eastAsia="en-GB"/>
              </w:rPr>
              <w:t>er</w:t>
            </w:r>
            <w:r>
              <w:rPr>
                <w:rFonts w:ascii="Arial" w:eastAsia="Times New Roman" w:hAnsi="Arial" w:cs="Arial"/>
                <w:color w:val="000000" w:themeColor="text1"/>
                <w:sz w:val="20"/>
                <w:szCs w:val="20"/>
                <w:lang w:eastAsia="en-GB"/>
              </w:rPr>
              <w:t xml:space="preserve"> / targ</w:t>
            </w:r>
            <w:r w:rsidRPr="00A06024">
              <w:rPr>
                <w:rFonts w:ascii="Arial" w:eastAsia="Times New Roman" w:hAnsi="Arial" w:cs="Arial"/>
                <w:color w:val="000000" w:themeColor="text1"/>
                <w:sz w:val="20"/>
                <w:szCs w:val="20"/>
                <w:u w:val="single"/>
                <w:lang w:eastAsia="en-GB"/>
              </w:rPr>
              <w:t>et</w:t>
            </w:r>
            <w:r>
              <w:rPr>
                <w:rFonts w:ascii="Arial" w:eastAsia="Times New Roman" w:hAnsi="Arial" w:cs="Arial"/>
                <w:color w:val="000000" w:themeColor="text1"/>
                <w:sz w:val="20"/>
                <w:szCs w:val="20"/>
                <w:lang w:eastAsia="en-GB"/>
              </w:rPr>
              <w:t xml:space="preserve"> the final syllable is unstressed so the final consonant is not doubled when adding a vowel suffix.</w:t>
            </w:r>
          </w:p>
        </w:tc>
      </w:tr>
      <w:tr w:rsidR="007B0852" w:rsidRPr="009F6CCB" w:rsidTr="00DC33D5">
        <w:trPr>
          <w:cantSplit/>
        </w:trPr>
        <w:tc>
          <w:tcPr>
            <w:tcW w:w="1526" w:type="dxa"/>
          </w:tcPr>
          <w:p w:rsidR="007B0852" w:rsidRDefault="007B0852" w:rsidP="00DC33D5">
            <w:pPr>
              <w:spacing w:before="20" w:after="20"/>
              <w:jc w:val="center"/>
              <w:rPr>
                <w:rFonts w:ascii="Arial" w:eastAsia="Times New Roman" w:hAnsi="Arial" w:cs="Arial"/>
                <w:b/>
                <w:color w:val="000000" w:themeColor="text1"/>
                <w:sz w:val="20"/>
                <w:szCs w:val="20"/>
                <w:lang w:eastAsia="en-GB"/>
              </w:rPr>
            </w:pPr>
            <w:r>
              <w:rPr>
                <w:rFonts w:ascii="Arial" w:eastAsia="Times New Roman" w:hAnsi="Arial" w:cs="Arial"/>
                <w:b/>
                <w:color w:val="000000" w:themeColor="text1"/>
                <w:sz w:val="20"/>
                <w:szCs w:val="20"/>
                <w:lang w:eastAsia="en-GB"/>
              </w:rPr>
              <w:t>Consonant – Vowel – l Rule</w:t>
            </w:r>
          </w:p>
        </w:tc>
        <w:tc>
          <w:tcPr>
            <w:tcW w:w="7716" w:type="dxa"/>
          </w:tcPr>
          <w:p w:rsidR="007B0852" w:rsidRDefault="007B0852" w:rsidP="00DC33D5">
            <w:pPr>
              <w:spacing w:before="20" w:after="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In British English if the verb ends consonant – vowel – l, we double the final ‘l’ before adding the vowel suffix e.g. travel – travelling, cancel – cancelled, marvel – marvellous.  In American English the ‘l’ is not doubled in this way.</w:t>
            </w:r>
          </w:p>
        </w:tc>
      </w:tr>
    </w:tbl>
    <w:p w:rsidR="007B0852" w:rsidRDefault="007B0852" w:rsidP="007B0852">
      <w:pPr>
        <w:spacing w:after="0" w:line="240" w:lineRule="auto"/>
        <w:rPr>
          <w:rFonts w:ascii="Arial" w:eastAsia="Times New Roman" w:hAnsi="Arial" w:cs="Arial"/>
          <w:color w:val="000000" w:themeColor="text1"/>
          <w:sz w:val="20"/>
          <w:szCs w:val="20"/>
          <w:lang w:eastAsia="en-GB"/>
        </w:rPr>
      </w:pPr>
    </w:p>
    <w:p w:rsidR="007B0852" w:rsidRPr="009F6CCB" w:rsidRDefault="007B0852" w:rsidP="007B0852">
      <w:pPr>
        <w:spacing w:after="0" w:line="240" w:lineRule="auto"/>
        <w:rPr>
          <w:rFonts w:ascii="Arial" w:eastAsia="Times New Roman" w:hAnsi="Arial" w:cs="Arial"/>
          <w:color w:val="000000" w:themeColor="text1"/>
          <w:sz w:val="20"/>
          <w:szCs w:val="20"/>
          <w:lang w:eastAsia="en-GB"/>
        </w:rPr>
      </w:pPr>
    </w:p>
    <w:p w:rsidR="007B0852" w:rsidRPr="009F6CCB" w:rsidRDefault="007B0852" w:rsidP="007B0852">
      <w:pPr>
        <w:pBdr>
          <w:top w:val="single" w:sz="4" w:space="1" w:color="auto"/>
          <w:left w:val="single" w:sz="4" w:space="4" w:color="auto"/>
          <w:bottom w:val="single" w:sz="4" w:space="1" w:color="auto"/>
          <w:right w:val="single" w:sz="4" w:space="0" w:color="auto"/>
        </w:pBdr>
        <w:spacing w:after="0" w:line="240" w:lineRule="auto"/>
        <w:ind w:left="-142"/>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SPECIFIC INFORMATION RELATING TO VOWEL SUFFIXES – ED / ER / EST / EN / ING</w:t>
      </w:r>
    </w:p>
    <w:p w:rsidR="007B0852" w:rsidRPr="009F6CCB" w:rsidRDefault="007B0852" w:rsidP="007B0852">
      <w:pPr>
        <w:spacing w:after="0" w:line="240" w:lineRule="auto"/>
        <w:ind w:left="-142"/>
        <w:rPr>
          <w:rFonts w:ascii="Arial" w:eastAsia="Times New Roman" w:hAnsi="Arial" w:cs="Arial"/>
          <w:color w:val="000000" w:themeColor="text1"/>
          <w:sz w:val="20"/>
          <w:szCs w:val="20"/>
          <w:lang w:eastAsia="en-GB"/>
        </w:rPr>
      </w:pPr>
    </w:p>
    <w:p w:rsidR="007B0852" w:rsidRPr="009F6CCB" w:rsidRDefault="007B0852" w:rsidP="007B0852">
      <w:pPr>
        <w:spacing w:after="0" w:line="240" w:lineRule="auto"/>
        <w:ind w:left="-142"/>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Note:  Read in conjunction with general rules for adding vowel suffixes above.</w:t>
      </w:r>
    </w:p>
    <w:p w:rsidR="007B0852" w:rsidRPr="009F6CCB" w:rsidRDefault="007B0852" w:rsidP="007B0852">
      <w:pPr>
        <w:spacing w:after="0" w:line="240" w:lineRule="auto"/>
        <w:ind w:left="-142"/>
        <w:rPr>
          <w:rFonts w:ascii="Arial" w:eastAsia="Times New Roman" w:hAnsi="Arial" w:cs="Arial"/>
          <w:color w:val="000000" w:themeColor="text1"/>
          <w:sz w:val="20"/>
          <w:szCs w:val="20"/>
          <w:lang w:eastAsia="en-GB"/>
        </w:rPr>
      </w:pPr>
    </w:p>
    <w:tbl>
      <w:tblPr>
        <w:tblStyle w:val="TableGrid"/>
        <w:tblW w:w="0" w:type="auto"/>
        <w:tblInd w:w="-142" w:type="dxa"/>
        <w:tblLook w:val="04A0" w:firstRow="1" w:lastRow="0" w:firstColumn="1" w:lastColumn="0" w:noHBand="0" w:noVBand="1"/>
      </w:tblPr>
      <w:tblGrid>
        <w:gridCol w:w="959"/>
        <w:gridCol w:w="2835"/>
        <w:gridCol w:w="3686"/>
        <w:gridCol w:w="1762"/>
      </w:tblGrid>
      <w:tr w:rsidR="007B0852" w:rsidRPr="009F6CCB" w:rsidTr="00DC33D5">
        <w:trPr>
          <w:trHeight w:val="427"/>
        </w:trPr>
        <w:tc>
          <w:tcPr>
            <w:tcW w:w="959" w:type="dxa"/>
            <w:shd w:val="clear" w:color="auto" w:fill="D9D9D9" w:themeFill="background1" w:themeFillShade="D9"/>
          </w:tcPr>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Vowel Suffix</w:t>
            </w:r>
          </w:p>
        </w:tc>
        <w:tc>
          <w:tcPr>
            <w:tcW w:w="2835" w:type="dxa"/>
            <w:shd w:val="clear" w:color="auto" w:fill="D9D9D9" w:themeFill="background1" w:themeFillShade="D9"/>
          </w:tcPr>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Meaning</w:t>
            </w:r>
          </w:p>
        </w:tc>
        <w:tc>
          <w:tcPr>
            <w:tcW w:w="3686" w:type="dxa"/>
            <w:shd w:val="clear" w:color="auto" w:fill="D9D9D9" w:themeFill="background1" w:themeFillShade="D9"/>
          </w:tcPr>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Examples and Rules</w:t>
            </w:r>
          </w:p>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 xml:space="preserve">(In </w:t>
            </w:r>
            <w:r>
              <w:rPr>
                <w:rFonts w:ascii="Arial" w:eastAsia="Times New Roman" w:hAnsi="Arial" w:cs="Arial"/>
                <w:b/>
                <w:color w:val="000000" w:themeColor="text1"/>
                <w:sz w:val="20"/>
                <w:szCs w:val="20"/>
                <w:lang w:eastAsia="en-GB"/>
              </w:rPr>
              <w:t>Addition to General Rules)</w:t>
            </w:r>
          </w:p>
        </w:tc>
        <w:tc>
          <w:tcPr>
            <w:tcW w:w="1762" w:type="dxa"/>
            <w:shd w:val="clear" w:color="auto" w:fill="D9D9D9" w:themeFill="background1" w:themeFillShade="D9"/>
          </w:tcPr>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Non Examples and Exceptions</w:t>
            </w:r>
          </w:p>
        </w:tc>
      </w:tr>
      <w:tr w:rsidR="007B0852" w:rsidRPr="009F6CCB" w:rsidTr="00DC33D5">
        <w:tc>
          <w:tcPr>
            <w:tcW w:w="959"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roofErr w:type="spellStart"/>
            <w:r w:rsidRPr="009F6CCB">
              <w:rPr>
                <w:rFonts w:ascii="Arial" w:eastAsia="Times New Roman" w:hAnsi="Arial" w:cs="Arial"/>
                <w:color w:val="000000" w:themeColor="text1"/>
                <w:sz w:val="20"/>
                <w:szCs w:val="20"/>
                <w:lang w:eastAsia="en-GB"/>
              </w:rPr>
              <w:t>ed</w:t>
            </w:r>
            <w:proofErr w:type="spellEnd"/>
          </w:p>
        </w:tc>
        <w:tc>
          <w:tcPr>
            <w:tcW w:w="2835"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 xml:space="preserve">Used for regular verbs to </w:t>
            </w:r>
            <w:r>
              <w:rPr>
                <w:rFonts w:ascii="Arial" w:eastAsia="Times New Roman" w:hAnsi="Arial" w:cs="Arial"/>
                <w:color w:val="000000" w:themeColor="text1"/>
                <w:sz w:val="20"/>
                <w:szCs w:val="20"/>
                <w:lang w:eastAsia="en-GB"/>
              </w:rPr>
              <w:t>create the simple past tense</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
        </w:tc>
        <w:tc>
          <w:tcPr>
            <w:tcW w:w="3686"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play – played</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Identify three different sounds for ‘</w:t>
            </w:r>
            <w:proofErr w:type="spellStart"/>
            <w:r w:rsidRPr="009F6CCB">
              <w:rPr>
                <w:rFonts w:ascii="Arial" w:eastAsia="Times New Roman" w:hAnsi="Arial" w:cs="Arial"/>
                <w:color w:val="000000" w:themeColor="text1"/>
                <w:sz w:val="20"/>
                <w:szCs w:val="20"/>
                <w:lang w:eastAsia="en-GB"/>
              </w:rPr>
              <w:t>ed</w:t>
            </w:r>
            <w:proofErr w:type="spellEnd"/>
            <w:r w:rsidRPr="009F6CCB">
              <w:rPr>
                <w:rFonts w:ascii="Arial" w:eastAsia="Times New Roman" w:hAnsi="Arial" w:cs="Arial"/>
                <w:color w:val="000000" w:themeColor="text1"/>
                <w:sz w:val="20"/>
                <w:szCs w:val="20"/>
                <w:lang w:eastAsia="en-GB"/>
              </w:rPr>
              <w:t>’ endings:</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/id/ - comes when ‘</w:t>
            </w:r>
            <w:proofErr w:type="spellStart"/>
            <w:r w:rsidRPr="009F6CCB">
              <w:rPr>
                <w:rFonts w:ascii="Arial" w:eastAsia="Times New Roman" w:hAnsi="Arial" w:cs="Arial"/>
                <w:color w:val="000000" w:themeColor="text1"/>
                <w:sz w:val="20"/>
                <w:szCs w:val="20"/>
                <w:lang w:eastAsia="en-GB"/>
              </w:rPr>
              <w:t>ed</w:t>
            </w:r>
            <w:proofErr w:type="spellEnd"/>
            <w:r w:rsidRPr="009F6CCB">
              <w:rPr>
                <w:rFonts w:ascii="Arial" w:eastAsia="Times New Roman" w:hAnsi="Arial" w:cs="Arial"/>
                <w:color w:val="000000" w:themeColor="text1"/>
                <w:sz w:val="20"/>
                <w:szCs w:val="20"/>
                <w:lang w:eastAsia="en-GB"/>
              </w:rPr>
              <w:t>’ is added to a root word ending in ‘t’ or ‘d’ e.g. want-wanted, need-needed.</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/d/ - where ‘e’ in the ‘</w:t>
            </w:r>
            <w:proofErr w:type="spellStart"/>
            <w:r w:rsidRPr="009F6CCB">
              <w:rPr>
                <w:rFonts w:ascii="Arial" w:eastAsia="Times New Roman" w:hAnsi="Arial" w:cs="Arial"/>
                <w:color w:val="000000" w:themeColor="text1"/>
                <w:sz w:val="20"/>
                <w:szCs w:val="20"/>
                <w:lang w:eastAsia="en-GB"/>
              </w:rPr>
              <w:t>e</w:t>
            </w:r>
            <w:r>
              <w:rPr>
                <w:rFonts w:ascii="Arial" w:eastAsia="Times New Roman" w:hAnsi="Arial" w:cs="Arial"/>
                <w:color w:val="000000" w:themeColor="text1"/>
                <w:sz w:val="20"/>
                <w:szCs w:val="20"/>
                <w:lang w:eastAsia="en-GB"/>
              </w:rPr>
              <w:t>d</w:t>
            </w:r>
            <w:proofErr w:type="spellEnd"/>
            <w:r>
              <w:rPr>
                <w:rFonts w:ascii="Arial" w:eastAsia="Times New Roman" w:hAnsi="Arial" w:cs="Arial"/>
                <w:color w:val="000000" w:themeColor="text1"/>
                <w:sz w:val="20"/>
                <w:szCs w:val="20"/>
                <w:lang w:eastAsia="en-GB"/>
              </w:rPr>
              <w:t>’ is silent e.g. played, allowed</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/t/ - where ‘</w:t>
            </w:r>
            <w:proofErr w:type="spellStart"/>
            <w:r w:rsidRPr="009F6CCB">
              <w:rPr>
                <w:rFonts w:ascii="Arial" w:eastAsia="Times New Roman" w:hAnsi="Arial" w:cs="Arial"/>
                <w:color w:val="000000" w:themeColor="text1"/>
                <w:sz w:val="20"/>
                <w:szCs w:val="20"/>
                <w:lang w:eastAsia="en-GB"/>
              </w:rPr>
              <w:t>e</w:t>
            </w:r>
            <w:r>
              <w:rPr>
                <w:rFonts w:ascii="Arial" w:eastAsia="Times New Roman" w:hAnsi="Arial" w:cs="Arial"/>
                <w:color w:val="000000" w:themeColor="text1"/>
                <w:sz w:val="20"/>
                <w:szCs w:val="20"/>
                <w:lang w:eastAsia="en-GB"/>
              </w:rPr>
              <w:t>d</w:t>
            </w:r>
            <w:proofErr w:type="spellEnd"/>
            <w:r w:rsidRPr="009F6CCB">
              <w:rPr>
                <w:rFonts w:ascii="Arial" w:eastAsia="Times New Roman" w:hAnsi="Arial" w:cs="Arial"/>
                <w:color w:val="000000" w:themeColor="text1"/>
                <w:sz w:val="20"/>
                <w:szCs w:val="20"/>
                <w:lang w:eastAsia="en-GB"/>
              </w:rPr>
              <w:t xml:space="preserve">’ makes a ‘t’ sound e.g. </w:t>
            </w:r>
            <w:r>
              <w:rPr>
                <w:rFonts w:ascii="Arial" w:eastAsia="Times New Roman" w:hAnsi="Arial" w:cs="Arial"/>
                <w:color w:val="000000" w:themeColor="text1"/>
                <w:sz w:val="20"/>
                <w:szCs w:val="20"/>
                <w:lang w:eastAsia="en-GB"/>
              </w:rPr>
              <w:t>liked / laughed</w:t>
            </w:r>
          </w:p>
        </w:tc>
        <w:tc>
          <w:tcPr>
            <w:tcW w:w="1762"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Investigate irregular past tenses e.g. build-built.</w:t>
            </w:r>
          </w:p>
        </w:tc>
      </w:tr>
      <w:tr w:rsidR="007B0852" w:rsidRPr="009F6CCB" w:rsidTr="00DC33D5">
        <w:tc>
          <w:tcPr>
            <w:tcW w:w="959"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roofErr w:type="spellStart"/>
            <w:r w:rsidRPr="009F6CCB">
              <w:rPr>
                <w:rFonts w:ascii="Arial" w:eastAsia="Times New Roman" w:hAnsi="Arial" w:cs="Arial"/>
                <w:color w:val="000000" w:themeColor="text1"/>
                <w:sz w:val="20"/>
                <w:szCs w:val="20"/>
                <w:lang w:eastAsia="en-GB"/>
              </w:rPr>
              <w:t>er</w:t>
            </w:r>
            <w:proofErr w:type="spellEnd"/>
            <w:r w:rsidRPr="009F6CCB">
              <w:rPr>
                <w:rFonts w:ascii="Arial" w:eastAsia="Times New Roman" w:hAnsi="Arial" w:cs="Arial"/>
                <w:color w:val="000000" w:themeColor="text1"/>
                <w:sz w:val="20"/>
                <w:szCs w:val="20"/>
                <w:lang w:eastAsia="en-GB"/>
              </w:rPr>
              <w:t xml:space="preserve"> / </w:t>
            </w:r>
            <w:proofErr w:type="spellStart"/>
            <w:r w:rsidRPr="009F6CCB">
              <w:rPr>
                <w:rFonts w:ascii="Arial" w:eastAsia="Times New Roman" w:hAnsi="Arial" w:cs="Arial"/>
                <w:color w:val="000000" w:themeColor="text1"/>
                <w:sz w:val="20"/>
                <w:szCs w:val="20"/>
                <w:lang w:eastAsia="en-GB"/>
              </w:rPr>
              <w:t>est</w:t>
            </w:r>
            <w:proofErr w:type="spellEnd"/>
          </w:p>
        </w:tc>
        <w:tc>
          <w:tcPr>
            <w:tcW w:w="2835"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Used to create comparative and superlative versions of one syllable adjectiv</w:t>
            </w:r>
            <w:r>
              <w:rPr>
                <w:rFonts w:ascii="Arial" w:eastAsia="Times New Roman" w:hAnsi="Arial" w:cs="Arial"/>
                <w:color w:val="000000" w:themeColor="text1"/>
                <w:sz w:val="20"/>
                <w:szCs w:val="20"/>
                <w:lang w:eastAsia="en-GB"/>
              </w:rPr>
              <w:t>es and adjectives ending in ‘y’</w:t>
            </w:r>
            <w:r w:rsidRPr="009F6CCB">
              <w:rPr>
                <w:rStyle w:val="FootnoteReference"/>
                <w:rFonts w:ascii="Arial" w:eastAsia="Times New Roman" w:hAnsi="Arial" w:cs="Arial"/>
                <w:color w:val="000000" w:themeColor="text1"/>
                <w:sz w:val="20"/>
                <w:szCs w:val="20"/>
                <w:lang w:eastAsia="en-GB"/>
              </w:rPr>
              <w:footnoteReference w:id="10"/>
            </w:r>
          </w:p>
        </w:tc>
        <w:tc>
          <w:tcPr>
            <w:tcW w:w="3686"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rich–richer–richest</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happy–happier-happiest</w:t>
            </w:r>
          </w:p>
        </w:tc>
        <w:tc>
          <w:tcPr>
            <w:tcW w:w="1762" w:type="dxa"/>
          </w:tcPr>
          <w:p w:rsidR="007B0852"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good-better-best</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bad-worse-worst</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lastRenderedPageBreak/>
              <w:t>See footnote.</w:t>
            </w:r>
          </w:p>
        </w:tc>
      </w:tr>
      <w:tr w:rsidR="007B0852" w:rsidRPr="009F6CCB" w:rsidTr="00DC33D5">
        <w:tc>
          <w:tcPr>
            <w:tcW w:w="959"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roofErr w:type="spellStart"/>
            <w:r w:rsidRPr="009F6CCB">
              <w:rPr>
                <w:rFonts w:ascii="Arial" w:eastAsia="Times New Roman" w:hAnsi="Arial" w:cs="Arial"/>
                <w:color w:val="000000" w:themeColor="text1"/>
                <w:sz w:val="20"/>
                <w:szCs w:val="20"/>
                <w:lang w:eastAsia="en-GB"/>
              </w:rPr>
              <w:lastRenderedPageBreak/>
              <w:t>ing</w:t>
            </w:r>
            <w:proofErr w:type="spellEnd"/>
          </w:p>
        </w:tc>
        <w:tc>
          <w:tcPr>
            <w:tcW w:w="2835"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Used to form present participle of a verb (sometimes called the gerund)</w:t>
            </w:r>
          </w:p>
        </w:tc>
        <w:tc>
          <w:tcPr>
            <w:tcW w:w="3686"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play-playing</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give-giving</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shop-shopping</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Change ‘</w:t>
            </w:r>
            <w:proofErr w:type="spellStart"/>
            <w:r w:rsidRPr="009F6CCB">
              <w:rPr>
                <w:rFonts w:ascii="Arial" w:eastAsia="Times New Roman" w:hAnsi="Arial" w:cs="Arial"/>
                <w:color w:val="000000" w:themeColor="text1"/>
                <w:sz w:val="20"/>
                <w:szCs w:val="20"/>
                <w:lang w:eastAsia="en-GB"/>
              </w:rPr>
              <w:t>ie</w:t>
            </w:r>
            <w:proofErr w:type="spellEnd"/>
            <w:r w:rsidRPr="009F6CCB">
              <w:rPr>
                <w:rFonts w:ascii="Arial" w:eastAsia="Times New Roman" w:hAnsi="Arial" w:cs="Arial"/>
                <w:color w:val="000000" w:themeColor="text1"/>
                <w:sz w:val="20"/>
                <w:szCs w:val="20"/>
                <w:lang w:eastAsia="en-GB"/>
              </w:rPr>
              <w:t xml:space="preserve">’ to ‘y’ before adding </w:t>
            </w:r>
            <w:r>
              <w:rPr>
                <w:rFonts w:ascii="Arial" w:eastAsia="Times New Roman" w:hAnsi="Arial" w:cs="Arial"/>
                <w:color w:val="000000" w:themeColor="text1"/>
                <w:sz w:val="20"/>
                <w:szCs w:val="20"/>
                <w:lang w:eastAsia="en-GB"/>
              </w:rPr>
              <w:t>‘</w:t>
            </w:r>
            <w:proofErr w:type="spellStart"/>
            <w:r w:rsidRPr="009F6CCB">
              <w:rPr>
                <w:rFonts w:ascii="Arial" w:eastAsia="Times New Roman" w:hAnsi="Arial" w:cs="Arial"/>
                <w:color w:val="000000" w:themeColor="text1"/>
                <w:sz w:val="20"/>
                <w:szCs w:val="20"/>
                <w:lang w:eastAsia="en-GB"/>
              </w:rPr>
              <w:t>ing</w:t>
            </w:r>
            <w:proofErr w:type="spellEnd"/>
            <w:r>
              <w:rPr>
                <w:rFonts w:ascii="Arial" w:eastAsia="Times New Roman" w:hAnsi="Arial" w:cs="Arial"/>
                <w:color w:val="000000" w:themeColor="text1"/>
                <w:sz w:val="20"/>
                <w:szCs w:val="20"/>
                <w:lang w:eastAsia="en-GB"/>
              </w:rPr>
              <w:t>’</w:t>
            </w:r>
            <w:r w:rsidRPr="009F6CCB">
              <w:rPr>
                <w:rFonts w:ascii="Arial" w:eastAsia="Times New Roman" w:hAnsi="Arial" w:cs="Arial"/>
                <w:color w:val="000000" w:themeColor="text1"/>
                <w:sz w:val="20"/>
                <w:szCs w:val="20"/>
                <w:lang w:eastAsia="en-GB"/>
              </w:rPr>
              <w:t xml:space="preserve"> e.g</w:t>
            </w:r>
            <w:r>
              <w:rPr>
                <w:rFonts w:ascii="Arial" w:eastAsia="Times New Roman" w:hAnsi="Arial" w:cs="Arial"/>
                <w:color w:val="000000" w:themeColor="text1"/>
                <w:sz w:val="20"/>
                <w:szCs w:val="20"/>
                <w:lang w:eastAsia="en-GB"/>
              </w:rPr>
              <w:t>.</w:t>
            </w:r>
            <w:r w:rsidRPr="009F6CCB">
              <w:rPr>
                <w:rFonts w:ascii="Arial" w:eastAsia="Times New Roman" w:hAnsi="Arial" w:cs="Arial"/>
                <w:color w:val="000000" w:themeColor="text1"/>
                <w:sz w:val="20"/>
                <w:szCs w:val="20"/>
                <w:lang w:eastAsia="en-GB"/>
              </w:rPr>
              <w:t xml:space="preserve"> d</w:t>
            </w:r>
            <w:r>
              <w:rPr>
                <w:rFonts w:ascii="Arial" w:eastAsia="Times New Roman" w:hAnsi="Arial" w:cs="Arial"/>
                <w:color w:val="000000" w:themeColor="text1"/>
                <w:sz w:val="20"/>
                <w:szCs w:val="20"/>
                <w:lang w:eastAsia="en-GB"/>
              </w:rPr>
              <w:t>ie-dying, tie-tying, lie-lying.</w:t>
            </w:r>
          </w:p>
        </w:tc>
        <w:tc>
          <w:tcPr>
            <w:tcW w:w="1762"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u w:val="single"/>
                <w:lang w:eastAsia="en-GB"/>
              </w:rPr>
              <w:t>Don’t</w:t>
            </w:r>
            <w:r w:rsidRPr="009F6CCB">
              <w:rPr>
                <w:rFonts w:ascii="Arial" w:eastAsia="Times New Roman" w:hAnsi="Arial" w:cs="Arial"/>
                <w:color w:val="000000" w:themeColor="text1"/>
                <w:sz w:val="20"/>
                <w:szCs w:val="20"/>
                <w:lang w:eastAsia="en-GB"/>
              </w:rPr>
              <w:t xml:space="preserve"> change ‘y’ to ‘</w:t>
            </w:r>
            <w:proofErr w:type="spellStart"/>
            <w:r w:rsidRPr="009F6CCB">
              <w:rPr>
                <w:rFonts w:ascii="Arial" w:eastAsia="Times New Roman" w:hAnsi="Arial" w:cs="Arial"/>
                <w:color w:val="000000" w:themeColor="text1"/>
                <w:sz w:val="20"/>
                <w:szCs w:val="20"/>
                <w:lang w:eastAsia="en-GB"/>
              </w:rPr>
              <w:t>i</w:t>
            </w:r>
            <w:proofErr w:type="spellEnd"/>
            <w:r w:rsidRPr="009F6CCB">
              <w:rPr>
                <w:rFonts w:ascii="Arial" w:eastAsia="Times New Roman" w:hAnsi="Arial" w:cs="Arial"/>
                <w:color w:val="000000" w:themeColor="text1"/>
                <w:sz w:val="20"/>
                <w:szCs w:val="20"/>
                <w:lang w:eastAsia="en-GB"/>
              </w:rPr>
              <w:t xml:space="preserve">’ when adding </w:t>
            </w:r>
            <w:r>
              <w:rPr>
                <w:rFonts w:ascii="Arial" w:eastAsia="Times New Roman" w:hAnsi="Arial" w:cs="Arial"/>
                <w:color w:val="000000" w:themeColor="text1"/>
                <w:sz w:val="20"/>
                <w:szCs w:val="20"/>
                <w:lang w:eastAsia="en-GB"/>
              </w:rPr>
              <w:t>'</w:t>
            </w:r>
            <w:proofErr w:type="spellStart"/>
            <w:r w:rsidRPr="009F6CCB">
              <w:rPr>
                <w:rFonts w:ascii="Arial" w:eastAsia="Times New Roman" w:hAnsi="Arial" w:cs="Arial"/>
                <w:color w:val="000000" w:themeColor="text1"/>
                <w:sz w:val="20"/>
                <w:szCs w:val="20"/>
                <w:lang w:eastAsia="en-GB"/>
              </w:rPr>
              <w:t>ing</w:t>
            </w:r>
            <w:proofErr w:type="spellEnd"/>
            <w:r>
              <w:rPr>
                <w:rFonts w:ascii="Arial" w:eastAsia="Times New Roman" w:hAnsi="Arial" w:cs="Arial"/>
                <w:color w:val="000000" w:themeColor="text1"/>
                <w:sz w:val="20"/>
                <w:szCs w:val="20"/>
                <w:lang w:eastAsia="en-GB"/>
              </w:rPr>
              <w:t>'</w:t>
            </w:r>
            <w:r w:rsidRPr="009F6CCB">
              <w:rPr>
                <w:rFonts w:ascii="Arial" w:eastAsia="Times New Roman" w:hAnsi="Arial" w:cs="Arial"/>
                <w:color w:val="000000" w:themeColor="text1"/>
                <w:sz w:val="20"/>
                <w:szCs w:val="20"/>
                <w:lang w:eastAsia="en-GB"/>
              </w:rPr>
              <w:t xml:space="preserve"> e.g. buying.</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Exception to drop ‘e’ rule if word ends ‘</w:t>
            </w:r>
            <w:proofErr w:type="spellStart"/>
            <w:r>
              <w:rPr>
                <w:rFonts w:ascii="Arial" w:eastAsia="Times New Roman" w:hAnsi="Arial" w:cs="Arial"/>
                <w:color w:val="000000" w:themeColor="text1"/>
                <w:sz w:val="20"/>
                <w:szCs w:val="20"/>
                <w:lang w:eastAsia="en-GB"/>
              </w:rPr>
              <w:t>ee</w:t>
            </w:r>
            <w:proofErr w:type="spellEnd"/>
            <w:r>
              <w:rPr>
                <w:rFonts w:ascii="Arial" w:eastAsia="Times New Roman" w:hAnsi="Arial" w:cs="Arial"/>
                <w:color w:val="000000" w:themeColor="text1"/>
                <w:sz w:val="20"/>
                <w:szCs w:val="20"/>
                <w:lang w:eastAsia="en-GB"/>
              </w:rPr>
              <w:t>’: seeing, agreeing. Also note eyeing, ageing.</w:t>
            </w:r>
          </w:p>
        </w:tc>
      </w:tr>
      <w:tr w:rsidR="007B0852" w:rsidRPr="009F6CCB" w:rsidTr="00DC33D5">
        <w:tc>
          <w:tcPr>
            <w:tcW w:w="959"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roofErr w:type="spellStart"/>
            <w:r w:rsidRPr="009F6CCB">
              <w:rPr>
                <w:rFonts w:ascii="Arial" w:eastAsia="Times New Roman" w:hAnsi="Arial" w:cs="Arial"/>
                <w:color w:val="000000" w:themeColor="text1"/>
                <w:sz w:val="20"/>
                <w:szCs w:val="20"/>
                <w:lang w:eastAsia="en-GB"/>
              </w:rPr>
              <w:t>en</w:t>
            </w:r>
            <w:proofErr w:type="spellEnd"/>
          </w:p>
        </w:tc>
        <w:tc>
          <w:tcPr>
            <w:tcW w:w="2835"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To become or cause to be</w:t>
            </w:r>
          </w:p>
        </w:tc>
        <w:tc>
          <w:tcPr>
            <w:tcW w:w="3686"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fat – fatten</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length – lengthen</w:t>
            </w:r>
          </w:p>
        </w:tc>
        <w:tc>
          <w:tcPr>
            <w:tcW w:w="1762" w:type="dxa"/>
          </w:tcPr>
          <w:p w:rsidR="007B0852" w:rsidRPr="009F6CCB" w:rsidRDefault="007B0852" w:rsidP="00DC33D5">
            <w:pPr>
              <w:spacing w:before="20" w:after="20"/>
              <w:jc w:val="center"/>
              <w:rPr>
                <w:rFonts w:ascii="Arial" w:eastAsia="Times New Roman" w:hAnsi="Arial" w:cs="Arial"/>
                <w:color w:val="000000" w:themeColor="text1"/>
                <w:sz w:val="20"/>
                <w:szCs w:val="20"/>
                <w:u w:val="single"/>
                <w:lang w:eastAsia="en-GB"/>
              </w:rPr>
            </w:pPr>
            <w:r>
              <w:rPr>
                <w:rFonts w:ascii="Arial" w:eastAsia="Times New Roman" w:hAnsi="Arial" w:cs="Arial"/>
                <w:color w:val="000000" w:themeColor="text1"/>
                <w:sz w:val="20"/>
                <w:szCs w:val="20"/>
                <w:u w:val="single"/>
                <w:lang w:eastAsia="en-GB"/>
              </w:rPr>
              <w:t>No root w</w:t>
            </w:r>
            <w:r w:rsidRPr="009F6CCB">
              <w:rPr>
                <w:rFonts w:ascii="Arial" w:eastAsia="Times New Roman" w:hAnsi="Arial" w:cs="Arial"/>
                <w:color w:val="000000" w:themeColor="text1"/>
                <w:sz w:val="20"/>
                <w:szCs w:val="20"/>
                <w:u w:val="single"/>
                <w:lang w:eastAsia="en-GB"/>
              </w:rPr>
              <w:t>ord</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kitchen</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sudden</w:t>
            </w:r>
          </w:p>
        </w:tc>
      </w:tr>
    </w:tbl>
    <w:p w:rsidR="007B0852" w:rsidRDefault="007B0852" w:rsidP="007B0852">
      <w:pPr>
        <w:rPr>
          <w:rFonts w:ascii="Arial" w:eastAsia="Times New Roman" w:hAnsi="Arial" w:cs="Arial"/>
          <w:color w:val="000000" w:themeColor="text1"/>
          <w:sz w:val="20"/>
          <w:szCs w:val="20"/>
          <w:lang w:eastAsia="en-GB"/>
        </w:rPr>
      </w:pPr>
    </w:p>
    <w:p w:rsidR="007B0852" w:rsidRDefault="007B0852" w:rsidP="007B0852">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rsidR="007B0852" w:rsidRPr="003548A9" w:rsidRDefault="007B0852" w:rsidP="007B0852">
      <w:pPr>
        <w:pBdr>
          <w:top w:val="single" w:sz="4" w:space="1" w:color="auto"/>
          <w:left w:val="single" w:sz="4" w:space="4" w:color="auto"/>
          <w:bottom w:val="single" w:sz="4" w:space="1" w:color="auto"/>
          <w:right w:val="single" w:sz="4" w:space="0" w:color="auto"/>
        </w:pBdr>
        <w:ind w:left="-142"/>
        <w:rPr>
          <w:rFonts w:ascii="Arial" w:eastAsia="Times New Roman" w:hAnsi="Arial" w:cs="Arial"/>
          <w:color w:val="000000" w:themeColor="text1"/>
          <w:sz w:val="20"/>
          <w:szCs w:val="20"/>
          <w:lang w:eastAsia="en-GB"/>
        </w:rPr>
      </w:pPr>
      <w:r w:rsidRPr="009F6CCB">
        <w:rPr>
          <w:rFonts w:ascii="Arial" w:eastAsia="Times New Roman" w:hAnsi="Arial" w:cs="Arial"/>
          <w:b/>
          <w:color w:val="000000" w:themeColor="text1"/>
          <w:sz w:val="20"/>
          <w:szCs w:val="20"/>
          <w:lang w:eastAsia="en-GB"/>
        </w:rPr>
        <w:lastRenderedPageBreak/>
        <w:t>LESS COMMON VOWEL SUFFIXES – IST / OUT / ANCE / ANT</w:t>
      </w:r>
      <w:r>
        <w:rPr>
          <w:rFonts w:ascii="Arial" w:eastAsia="Times New Roman" w:hAnsi="Arial" w:cs="Arial"/>
          <w:b/>
          <w:color w:val="000000" w:themeColor="text1"/>
          <w:sz w:val="20"/>
          <w:szCs w:val="20"/>
          <w:lang w:eastAsia="en-GB"/>
        </w:rPr>
        <w:t xml:space="preserve"> / ENT / IVE / AL / IBLE / ABLE</w:t>
      </w:r>
    </w:p>
    <w:p w:rsidR="007B0852" w:rsidRPr="009F6CCB" w:rsidRDefault="007B0852" w:rsidP="007B0852">
      <w:pPr>
        <w:spacing w:beforeLines="40" w:before="96" w:afterLines="40" w:after="96" w:line="240" w:lineRule="auto"/>
        <w:ind w:left="-142"/>
        <w:rPr>
          <w:rFonts w:ascii="Arial" w:eastAsia="Times New Roman" w:hAnsi="Arial" w:cs="Arial"/>
          <w:color w:val="000000" w:themeColor="text1"/>
          <w:sz w:val="20"/>
          <w:szCs w:val="20"/>
          <w:lang w:eastAsia="en-GB"/>
        </w:rPr>
      </w:pPr>
      <w:r w:rsidRPr="00CF5B18">
        <w:rPr>
          <w:rFonts w:ascii="Arial" w:eastAsia="Times New Roman" w:hAnsi="Arial" w:cs="Arial"/>
          <w:color w:val="000000" w:themeColor="text1"/>
          <w:sz w:val="20"/>
          <w:szCs w:val="20"/>
          <w:u w:val="single"/>
          <w:lang w:eastAsia="en-GB"/>
        </w:rPr>
        <w:t>Note</w:t>
      </w:r>
      <w:r w:rsidRPr="009F6CCB">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 xml:space="preserve">The table below should be read in conjunction with the general rules above for adding vowel suffixes. </w:t>
      </w:r>
    </w:p>
    <w:tbl>
      <w:tblPr>
        <w:tblStyle w:val="TableGrid"/>
        <w:tblW w:w="0" w:type="auto"/>
        <w:tblInd w:w="-142" w:type="dxa"/>
        <w:tblLook w:val="04A0" w:firstRow="1" w:lastRow="0" w:firstColumn="1" w:lastColumn="0" w:noHBand="0" w:noVBand="1"/>
      </w:tblPr>
      <w:tblGrid>
        <w:gridCol w:w="962"/>
        <w:gridCol w:w="2832"/>
        <w:gridCol w:w="3689"/>
        <w:gridCol w:w="1762"/>
      </w:tblGrid>
      <w:tr w:rsidR="007B0852" w:rsidRPr="009F6CCB" w:rsidTr="00DC33D5">
        <w:tc>
          <w:tcPr>
            <w:tcW w:w="962" w:type="dxa"/>
            <w:shd w:val="clear" w:color="auto" w:fill="D9D9D9" w:themeFill="background1" w:themeFillShade="D9"/>
          </w:tcPr>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Vowel Suffix</w:t>
            </w:r>
          </w:p>
        </w:tc>
        <w:tc>
          <w:tcPr>
            <w:tcW w:w="2832" w:type="dxa"/>
            <w:shd w:val="clear" w:color="auto" w:fill="D9D9D9" w:themeFill="background1" w:themeFillShade="D9"/>
          </w:tcPr>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Meaning</w:t>
            </w:r>
          </w:p>
        </w:tc>
        <w:tc>
          <w:tcPr>
            <w:tcW w:w="3689" w:type="dxa"/>
            <w:shd w:val="clear" w:color="auto" w:fill="D9D9D9" w:themeFill="background1" w:themeFillShade="D9"/>
          </w:tcPr>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Examples and Rules</w:t>
            </w:r>
          </w:p>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p>
        </w:tc>
        <w:tc>
          <w:tcPr>
            <w:tcW w:w="1762" w:type="dxa"/>
            <w:shd w:val="clear" w:color="auto" w:fill="D9D9D9" w:themeFill="background1" w:themeFillShade="D9"/>
          </w:tcPr>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Non Examples and Exceptions</w:t>
            </w:r>
          </w:p>
        </w:tc>
      </w:tr>
      <w:tr w:rsidR="007B0852" w:rsidRPr="009F6CCB" w:rsidTr="00DC33D5">
        <w:tc>
          <w:tcPr>
            <w:tcW w:w="962"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roofErr w:type="spellStart"/>
            <w:r w:rsidRPr="009F6CCB">
              <w:rPr>
                <w:rFonts w:ascii="Arial" w:eastAsia="Times New Roman" w:hAnsi="Arial" w:cs="Arial"/>
                <w:color w:val="000000" w:themeColor="text1"/>
                <w:sz w:val="20"/>
                <w:szCs w:val="20"/>
                <w:lang w:eastAsia="en-GB"/>
              </w:rPr>
              <w:t>ist</w:t>
            </w:r>
            <w:proofErr w:type="spellEnd"/>
          </w:p>
        </w:tc>
        <w:tc>
          <w:tcPr>
            <w:tcW w:w="2832"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People who do something</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Things that do something</w:t>
            </w:r>
          </w:p>
        </w:tc>
        <w:tc>
          <w:tcPr>
            <w:tcW w:w="3689"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science – scientist (drop ‘e’ rule)</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art - artist</w:t>
            </w:r>
          </w:p>
        </w:tc>
        <w:tc>
          <w:tcPr>
            <w:tcW w:w="1762" w:type="dxa"/>
          </w:tcPr>
          <w:p w:rsidR="007B0852" w:rsidRPr="009F6CCB" w:rsidRDefault="007B0852" w:rsidP="00DC33D5">
            <w:pPr>
              <w:spacing w:before="20" w:after="20"/>
              <w:jc w:val="center"/>
              <w:rPr>
                <w:rFonts w:ascii="Arial" w:eastAsia="Times New Roman" w:hAnsi="Arial" w:cs="Arial"/>
                <w:color w:val="000000" w:themeColor="text1"/>
                <w:sz w:val="20"/>
                <w:szCs w:val="20"/>
                <w:u w:val="single"/>
                <w:lang w:eastAsia="en-GB"/>
              </w:rPr>
            </w:pPr>
          </w:p>
        </w:tc>
      </w:tr>
      <w:tr w:rsidR="007B0852" w:rsidRPr="009F6CCB" w:rsidTr="00DC33D5">
        <w:trPr>
          <w:cantSplit/>
        </w:trPr>
        <w:tc>
          <w:tcPr>
            <w:tcW w:w="962"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roofErr w:type="spellStart"/>
            <w:r w:rsidRPr="009F6CCB">
              <w:rPr>
                <w:rFonts w:ascii="Arial" w:eastAsia="Times New Roman" w:hAnsi="Arial" w:cs="Arial"/>
                <w:color w:val="000000" w:themeColor="text1"/>
                <w:sz w:val="20"/>
                <w:szCs w:val="20"/>
                <w:lang w:eastAsia="en-GB"/>
              </w:rPr>
              <w:t>ous</w:t>
            </w:r>
            <w:proofErr w:type="spellEnd"/>
          </w:p>
        </w:tc>
        <w:tc>
          <w:tcPr>
            <w:tcW w:w="2832"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Related to</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Used to chang</w:t>
            </w:r>
            <w:r>
              <w:rPr>
                <w:rFonts w:ascii="Arial" w:eastAsia="Times New Roman" w:hAnsi="Arial" w:cs="Arial"/>
                <w:color w:val="000000" w:themeColor="text1"/>
                <w:sz w:val="20"/>
                <w:szCs w:val="20"/>
                <w:lang w:eastAsia="en-GB"/>
              </w:rPr>
              <w:t>e a root word into an adjective</w:t>
            </w:r>
          </w:p>
        </w:tc>
        <w:tc>
          <w:tcPr>
            <w:tcW w:w="3689" w:type="dxa"/>
          </w:tcPr>
          <w:p w:rsidR="007B0852"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study – studious (‘y’ to ‘</w:t>
            </w:r>
            <w:proofErr w:type="spellStart"/>
            <w:r w:rsidRPr="009F6CCB">
              <w:rPr>
                <w:rFonts w:ascii="Arial" w:eastAsia="Times New Roman" w:hAnsi="Arial" w:cs="Arial"/>
                <w:color w:val="000000" w:themeColor="text1"/>
                <w:sz w:val="20"/>
                <w:szCs w:val="20"/>
                <w:lang w:eastAsia="en-GB"/>
              </w:rPr>
              <w:t>i</w:t>
            </w:r>
            <w:proofErr w:type="spellEnd"/>
            <w:r w:rsidRPr="009F6CCB">
              <w:rPr>
                <w:rFonts w:ascii="Arial" w:eastAsia="Times New Roman" w:hAnsi="Arial" w:cs="Arial"/>
                <w:color w:val="000000" w:themeColor="text1"/>
                <w:sz w:val="20"/>
                <w:szCs w:val="20"/>
                <w:lang w:eastAsia="en-GB"/>
              </w:rPr>
              <w:t>’ rule)</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nerve – nervous (drop ‘e’ rule)</w:t>
            </w:r>
          </w:p>
          <w:p w:rsidR="007B0852" w:rsidRDefault="007B0852" w:rsidP="00DC33D5">
            <w:pPr>
              <w:spacing w:before="20" w:after="20"/>
              <w:jc w:val="center"/>
              <w:rPr>
                <w:rFonts w:ascii="Arial" w:eastAsia="Times New Roman" w:hAnsi="Arial" w:cs="Arial"/>
                <w:color w:val="000000" w:themeColor="text1"/>
                <w:sz w:val="20"/>
                <w:szCs w:val="20"/>
                <w:lang w:eastAsia="en-GB"/>
              </w:rPr>
            </w:pP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If root word ends ‘</w:t>
            </w:r>
            <w:proofErr w:type="spellStart"/>
            <w:r>
              <w:rPr>
                <w:rFonts w:ascii="Arial" w:eastAsia="Times New Roman" w:hAnsi="Arial" w:cs="Arial"/>
                <w:color w:val="000000" w:themeColor="text1"/>
                <w:sz w:val="20"/>
                <w:szCs w:val="20"/>
                <w:lang w:eastAsia="en-GB"/>
              </w:rPr>
              <w:t>ge</w:t>
            </w:r>
            <w:proofErr w:type="spellEnd"/>
            <w:r>
              <w:rPr>
                <w:rFonts w:ascii="Arial" w:eastAsia="Times New Roman" w:hAnsi="Arial" w:cs="Arial"/>
                <w:color w:val="000000" w:themeColor="text1"/>
                <w:sz w:val="20"/>
                <w:szCs w:val="20"/>
                <w:lang w:eastAsia="en-GB"/>
              </w:rPr>
              <w:t>’ don’t drop the ‘e’ e.g. advantageous, courageous, outrageous.</w:t>
            </w:r>
            <w:r>
              <w:rPr>
                <w:rStyle w:val="FootnoteReference"/>
                <w:rFonts w:ascii="Arial" w:eastAsia="Times New Roman" w:hAnsi="Arial" w:cs="Arial"/>
                <w:color w:val="000000" w:themeColor="text1"/>
                <w:sz w:val="20"/>
                <w:szCs w:val="20"/>
                <w:lang w:eastAsia="en-GB"/>
              </w:rPr>
              <w:footnoteReference w:id="11"/>
            </w:r>
          </w:p>
        </w:tc>
        <w:tc>
          <w:tcPr>
            <w:tcW w:w="1762"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u w:val="single"/>
                <w:lang w:eastAsia="en-GB"/>
              </w:rPr>
              <w:t>No root w</w:t>
            </w:r>
            <w:r w:rsidRPr="009F6CCB">
              <w:rPr>
                <w:rFonts w:ascii="Arial" w:eastAsia="Times New Roman" w:hAnsi="Arial" w:cs="Arial"/>
                <w:color w:val="000000" w:themeColor="text1"/>
                <w:sz w:val="20"/>
                <w:szCs w:val="20"/>
                <w:u w:val="single"/>
                <w:lang w:eastAsia="en-GB"/>
              </w:rPr>
              <w:t xml:space="preserve">ord </w:t>
            </w:r>
            <w:r w:rsidRPr="009F6CCB">
              <w:rPr>
                <w:rFonts w:ascii="Arial" w:eastAsia="Times New Roman" w:hAnsi="Arial" w:cs="Arial"/>
                <w:color w:val="000000" w:themeColor="text1"/>
                <w:sz w:val="20"/>
                <w:szCs w:val="20"/>
                <w:lang w:eastAsia="en-GB"/>
              </w:rPr>
              <w:t>curious</w:t>
            </w:r>
          </w:p>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w:t>
            </w:r>
            <w:r w:rsidRPr="009F6CCB">
              <w:rPr>
                <w:rFonts w:ascii="Arial" w:eastAsia="Times New Roman" w:hAnsi="Arial" w:cs="Arial"/>
                <w:color w:val="000000" w:themeColor="text1"/>
                <w:sz w:val="20"/>
                <w:szCs w:val="20"/>
                <w:lang w:eastAsia="en-GB"/>
              </w:rPr>
              <w:t>elicious</w:t>
            </w:r>
          </w:p>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gorgeous </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
        </w:tc>
      </w:tr>
      <w:tr w:rsidR="007B0852" w:rsidRPr="009F6CCB" w:rsidTr="00DC33D5">
        <w:tc>
          <w:tcPr>
            <w:tcW w:w="962"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roofErr w:type="spellStart"/>
            <w:r w:rsidRPr="009F6CCB">
              <w:rPr>
                <w:rFonts w:ascii="Arial" w:eastAsia="Times New Roman" w:hAnsi="Arial" w:cs="Arial"/>
                <w:color w:val="000000" w:themeColor="text1"/>
                <w:sz w:val="20"/>
                <w:szCs w:val="20"/>
                <w:lang w:eastAsia="en-GB"/>
              </w:rPr>
              <w:t>ance</w:t>
            </w:r>
            <w:proofErr w:type="spellEnd"/>
          </w:p>
        </w:tc>
        <w:tc>
          <w:tcPr>
            <w:tcW w:w="2832"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State of / act of</w:t>
            </w:r>
          </w:p>
        </w:tc>
        <w:tc>
          <w:tcPr>
            <w:tcW w:w="3689"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accept</w:t>
            </w:r>
            <w:r w:rsidRPr="009F6CCB">
              <w:rPr>
                <w:rFonts w:ascii="Arial" w:eastAsia="Times New Roman" w:hAnsi="Arial" w:cs="Arial"/>
                <w:color w:val="000000" w:themeColor="text1"/>
                <w:sz w:val="20"/>
                <w:szCs w:val="20"/>
                <w:lang w:eastAsia="en-GB"/>
              </w:rPr>
              <w:t xml:space="preserve"> – </w:t>
            </w:r>
            <w:r>
              <w:rPr>
                <w:rFonts w:ascii="Arial" w:eastAsia="Times New Roman" w:hAnsi="Arial" w:cs="Arial"/>
                <w:color w:val="000000" w:themeColor="text1"/>
                <w:sz w:val="20"/>
                <w:szCs w:val="20"/>
                <w:lang w:eastAsia="en-GB"/>
              </w:rPr>
              <w:t>acceptance</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ignore – ignorance (drop ‘e’ rule)</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
        </w:tc>
        <w:tc>
          <w:tcPr>
            <w:tcW w:w="1762"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u w:val="single"/>
                <w:lang w:eastAsia="en-GB"/>
              </w:rPr>
              <w:t>N</w:t>
            </w:r>
            <w:r>
              <w:rPr>
                <w:rFonts w:ascii="Arial" w:eastAsia="Times New Roman" w:hAnsi="Arial" w:cs="Arial"/>
                <w:color w:val="000000" w:themeColor="text1"/>
                <w:sz w:val="20"/>
                <w:szCs w:val="20"/>
                <w:u w:val="single"/>
                <w:lang w:eastAsia="en-GB"/>
              </w:rPr>
              <w:t>o root w</w:t>
            </w:r>
            <w:r w:rsidRPr="009F6CCB">
              <w:rPr>
                <w:rFonts w:ascii="Arial" w:eastAsia="Times New Roman" w:hAnsi="Arial" w:cs="Arial"/>
                <w:color w:val="000000" w:themeColor="text1"/>
                <w:sz w:val="20"/>
                <w:szCs w:val="20"/>
                <w:u w:val="single"/>
                <w:lang w:eastAsia="en-GB"/>
              </w:rPr>
              <w:t xml:space="preserve">ord </w:t>
            </w:r>
            <w:r w:rsidRPr="009F6CCB">
              <w:rPr>
                <w:rFonts w:ascii="Arial" w:eastAsia="Times New Roman" w:hAnsi="Arial" w:cs="Arial"/>
                <w:color w:val="000000" w:themeColor="text1"/>
                <w:sz w:val="20"/>
                <w:szCs w:val="20"/>
                <w:lang w:eastAsia="en-GB"/>
              </w:rPr>
              <w:t>balance</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romance</w:t>
            </w:r>
          </w:p>
        </w:tc>
      </w:tr>
      <w:tr w:rsidR="007B0852" w:rsidRPr="009F6CCB" w:rsidTr="00DC33D5">
        <w:trPr>
          <w:cantSplit/>
        </w:trPr>
        <w:tc>
          <w:tcPr>
            <w:tcW w:w="962"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ant / </w:t>
            </w:r>
            <w:proofErr w:type="spellStart"/>
            <w:r w:rsidRPr="009F6CCB">
              <w:rPr>
                <w:rFonts w:ascii="Arial" w:eastAsia="Times New Roman" w:hAnsi="Arial" w:cs="Arial"/>
                <w:color w:val="000000" w:themeColor="text1"/>
                <w:sz w:val="20"/>
                <w:szCs w:val="20"/>
                <w:lang w:eastAsia="en-GB"/>
              </w:rPr>
              <w:t>ent</w:t>
            </w:r>
            <w:proofErr w:type="spellEnd"/>
          </w:p>
        </w:tc>
        <w:tc>
          <w:tcPr>
            <w:tcW w:w="2832"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Related to</w:t>
            </w:r>
          </w:p>
        </w:tc>
        <w:tc>
          <w:tcPr>
            <w:tcW w:w="3689"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ignore – ignorant (drop ‘e’ rule)</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confide – confident</w:t>
            </w:r>
          </w:p>
        </w:tc>
        <w:tc>
          <w:tcPr>
            <w:tcW w:w="1762"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
        </w:tc>
      </w:tr>
      <w:tr w:rsidR="007B0852" w:rsidRPr="009F6CCB" w:rsidTr="00DC33D5">
        <w:tc>
          <w:tcPr>
            <w:tcW w:w="962"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roofErr w:type="spellStart"/>
            <w:r w:rsidRPr="009F6CCB">
              <w:rPr>
                <w:rFonts w:ascii="Arial" w:eastAsia="Times New Roman" w:hAnsi="Arial" w:cs="Arial"/>
                <w:color w:val="000000" w:themeColor="text1"/>
                <w:sz w:val="20"/>
                <w:szCs w:val="20"/>
                <w:lang w:eastAsia="en-GB"/>
              </w:rPr>
              <w:t>ive</w:t>
            </w:r>
            <w:proofErr w:type="spellEnd"/>
          </w:p>
        </w:tc>
        <w:tc>
          <w:tcPr>
            <w:tcW w:w="2832"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Related to</w:t>
            </w:r>
          </w:p>
        </w:tc>
        <w:tc>
          <w:tcPr>
            <w:tcW w:w="3689" w:type="dxa"/>
          </w:tcPr>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addict - addictive</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create – creative (drop ‘e’ rule)</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
        </w:tc>
        <w:tc>
          <w:tcPr>
            <w:tcW w:w="1762" w:type="dxa"/>
          </w:tcPr>
          <w:p w:rsidR="007B0852" w:rsidRPr="009F6CCB" w:rsidRDefault="007B0852" w:rsidP="00DC33D5">
            <w:pPr>
              <w:spacing w:before="20" w:after="20"/>
              <w:jc w:val="center"/>
              <w:rPr>
                <w:rFonts w:ascii="Arial" w:eastAsia="Times New Roman" w:hAnsi="Arial" w:cs="Arial"/>
                <w:color w:val="000000" w:themeColor="text1"/>
                <w:sz w:val="20"/>
                <w:szCs w:val="20"/>
                <w:u w:val="single"/>
                <w:lang w:eastAsia="en-GB"/>
              </w:rPr>
            </w:pPr>
            <w:r>
              <w:rPr>
                <w:rFonts w:ascii="Arial" w:eastAsia="Times New Roman" w:hAnsi="Arial" w:cs="Arial"/>
                <w:color w:val="000000" w:themeColor="text1"/>
                <w:sz w:val="20"/>
                <w:szCs w:val="20"/>
                <w:u w:val="single"/>
                <w:lang w:eastAsia="en-GB"/>
              </w:rPr>
              <w:t>No root w</w:t>
            </w:r>
            <w:r w:rsidRPr="009F6CCB">
              <w:rPr>
                <w:rFonts w:ascii="Arial" w:eastAsia="Times New Roman" w:hAnsi="Arial" w:cs="Arial"/>
                <w:color w:val="000000" w:themeColor="text1"/>
                <w:sz w:val="20"/>
                <w:szCs w:val="20"/>
                <w:u w:val="single"/>
                <w:lang w:eastAsia="en-GB"/>
              </w:rPr>
              <w:t>ord</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motive</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adjective</w:t>
            </w:r>
          </w:p>
        </w:tc>
      </w:tr>
      <w:tr w:rsidR="007B0852" w:rsidRPr="009F6CCB" w:rsidTr="00DC33D5">
        <w:tc>
          <w:tcPr>
            <w:tcW w:w="962"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al</w:t>
            </w:r>
          </w:p>
        </w:tc>
        <w:tc>
          <w:tcPr>
            <w:tcW w:w="2832"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Related to</w:t>
            </w:r>
          </w:p>
        </w:tc>
        <w:tc>
          <w:tcPr>
            <w:tcW w:w="3689"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comic – comical</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memory – memorial (‘y’ to ‘</w:t>
            </w:r>
            <w:proofErr w:type="spellStart"/>
            <w:r w:rsidRPr="009F6CCB">
              <w:rPr>
                <w:rFonts w:ascii="Arial" w:eastAsia="Times New Roman" w:hAnsi="Arial" w:cs="Arial"/>
                <w:color w:val="000000" w:themeColor="text1"/>
                <w:sz w:val="20"/>
                <w:szCs w:val="20"/>
                <w:lang w:eastAsia="en-GB"/>
              </w:rPr>
              <w:t>i</w:t>
            </w:r>
            <w:proofErr w:type="spellEnd"/>
            <w:r w:rsidRPr="009F6CCB">
              <w:rPr>
                <w:rFonts w:ascii="Arial" w:eastAsia="Times New Roman" w:hAnsi="Arial" w:cs="Arial"/>
                <w:color w:val="000000" w:themeColor="text1"/>
                <w:sz w:val="20"/>
                <w:szCs w:val="20"/>
                <w:lang w:eastAsia="en-GB"/>
              </w:rPr>
              <w:t>’ rule)</w:t>
            </w:r>
          </w:p>
        </w:tc>
        <w:tc>
          <w:tcPr>
            <w:tcW w:w="1762"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
        </w:tc>
      </w:tr>
      <w:tr w:rsidR="007B0852" w:rsidRPr="009F6CCB" w:rsidTr="00DC33D5">
        <w:tc>
          <w:tcPr>
            <w:tcW w:w="962"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roofErr w:type="spellStart"/>
            <w:r>
              <w:rPr>
                <w:rFonts w:ascii="Arial" w:eastAsia="Times New Roman" w:hAnsi="Arial" w:cs="Arial"/>
                <w:color w:val="000000" w:themeColor="text1"/>
                <w:sz w:val="20"/>
                <w:szCs w:val="20"/>
                <w:lang w:eastAsia="en-GB"/>
              </w:rPr>
              <w:t>ible</w:t>
            </w:r>
            <w:proofErr w:type="spellEnd"/>
            <w:r>
              <w:rPr>
                <w:rFonts w:ascii="Arial" w:eastAsia="Times New Roman" w:hAnsi="Arial" w:cs="Arial"/>
                <w:color w:val="000000" w:themeColor="text1"/>
                <w:sz w:val="20"/>
                <w:szCs w:val="20"/>
                <w:lang w:eastAsia="en-GB"/>
              </w:rPr>
              <w:t>/</w:t>
            </w:r>
            <w:r w:rsidRPr="009F6CCB">
              <w:rPr>
                <w:rFonts w:ascii="Arial" w:eastAsia="Times New Roman" w:hAnsi="Arial" w:cs="Arial"/>
                <w:color w:val="000000" w:themeColor="text1"/>
                <w:sz w:val="20"/>
                <w:szCs w:val="20"/>
                <w:lang w:eastAsia="en-GB"/>
              </w:rPr>
              <w:t>able</w:t>
            </w:r>
          </w:p>
        </w:tc>
        <w:tc>
          <w:tcPr>
            <w:tcW w:w="2832"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 xml:space="preserve">Be able to e.g. available - able to be </w:t>
            </w:r>
            <w:r>
              <w:rPr>
                <w:rFonts w:ascii="Arial" w:eastAsia="Times New Roman" w:hAnsi="Arial" w:cs="Arial"/>
                <w:color w:val="000000" w:themeColor="text1"/>
                <w:sz w:val="20"/>
                <w:szCs w:val="20"/>
                <w:lang w:eastAsia="en-GB"/>
              </w:rPr>
              <w:t>used, visible – able to be seen</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
        </w:tc>
        <w:tc>
          <w:tcPr>
            <w:tcW w:w="3689"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rely – reliable (‘y’ to ‘</w:t>
            </w:r>
            <w:proofErr w:type="spellStart"/>
            <w:r w:rsidRPr="009F6CCB">
              <w:rPr>
                <w:rFonts w:ascii="Arial" w:eastAsia="Times New Roman" w:hAnsi="Arial" w:cs="Arial"/>
                <w:color w:val="000000" w:themeColor="text1"/>
                <w:sz w:val="20"/>
                <w:szCs w:val="20"/>
                <w:lang w:eastAsia="en-GB"/>
              </w:rPr>
              <w:t>i</w:t>
            </w:r>
            <w:proofErr w:type="spellEnd"/>
            <w:r w:rsidRPr="009F6CCB">
              <w:rPr>
                <w:rFonts w:ascii="Arial" w:eastAsia="Times New Roman" w:hAnsi="Arial" w:cs="Arial"/>
                <w:color w:val="000000" w:themeColor="text1"/>
                <w:sz w:val="20"/>
                <w:szCs w:val="20"/>
                <w:lang w:eastAsia="en-GB"/>
              </w:rPr>
              <w:t>’ rule)</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forget – forgettable (double rule)</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t>
            </w:r>
            <w:proofErr w:type="spellStart"/>
            <w:r w:rsidRPr="009F6CCB">
              <w:rPr>
                <w:rFonts w:ascii="Arial" w:eastAsia="Times New Roman" w:hAnsi="Arial" w:cs="Arial"/>
                <w:color w:val="000000" w:themeColor="text1"/>
                <w:sz w:val="20"/>
                <w:szCs w:val="20"/>
                <w:lang w:eastAsia="en-GB"/>
              </w:rPr>
              <w:t>ible</w:t>
            </w:r>
            <w:proofErr w:type="spellEnd"/>
            <w:r w:rsidRPr="009F6CCB">
              <w:rPr>
                <w:rFonts w:ascii="Arial" w:eastAsia="Times New Roman" w:hAnsi="Arial" w:cs="Arial"/>
                <w:color w:val="000000" w:themeColor="text1"/>
                <w:sz w:val="20"/>
                <w:szCs w:val="20"/>
                <w:lang w:eastAsia="en-GB"/>
              </w:rPr>
              <w:t>’ or ‘able’ – ‘able’ is more common.</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 xml:space="preserve">As a </w:t>
            </w:r>
            <w:r w:rsidRPr="009F6CCB">
              <w:rPr>
                <w:rFonts w:ascii="Arial" w:eastAsia="Times New Roman" w:hAnsi="Arial" w:cs="Arial"/>
                <w:color w:val="000000" w:themeColor="text1"/>
                <w:sz w:val="20"/>
                <w:szCs w:val="20"/>
                <w:u w:val="single"/>
                <w:lang w:eastAsia="en-GB"/>
              </w:rPr>
              <w:t>general rule</w:t>
            </w:r>
            <w:r w:rsidRPr="009F6CCB">
              <w:rPr>
                <w:rFonts w:ascii="Arial" w:eastAsia="Times New Roman" w:hAnsi="Arial" w:cs="Arial"/>
                <w:color w:val="000000" w:themeColor="text1"/>
                <w:sz w:val="20"/>
                <w:szCs w:val="20"/>
                <w:lang w:eastAsia="en-GB"/>
              </w:rPr>
              <w:t xml:space="preserve"> if you remove ‘able you are left with a complete word e.g. affordable – afford, comfort – comfortable.  If you remove ‘</w:t>
            </w:r>
            <w:proofErr w:type="spellStart"/>
            <w:r w:rsidRPr="009F6CCB">
              <w:rPr>
                <w:rFonts w:ascii="Arial" w:eastAsia="Times New Roman" w:hAnsi="Arial" w:cs="Arial"/>
                <w:color w:val="000000" w:themeColor="text1"/>
                <w:sz w:val="20"/>
                <w:szCs w:val="20"/>
                <w:lang w:eastAsia="en-GB"/>
              </w:rPr>
              <w:t>ible</w:t>
            </w:r>
            <w:proofErr w:type="spellEnd"/>
            <w:r w:rsidRPr="009F6CCB">
              <w:rPr>
                <w:rFonts w:ascii="Arial" w:eastAsia="Times New Roman" w:hAnsi="Arial" w:cs="Arial"/>
                <w:color w:val="000000" w:themeColor="text1"/>
                <w:sz w:val="20"/>
                <w:szCs w:val="20"/>
                <w:lang w:eastAsia="en-GB"/>
              </w:rPr>
              <w:t>’ you are not left with a complete word e.g. incredible, invisible, flexible.  Most ‘</w:t>
            </w:r>
            <w:proofErr w:type="spellStart"/>
            <w:r w:rsidRPr="009F6CCB">
              <w:rPr>
                <w:rFonts w:ascii="Arial" w:eastAsia="Times New Roman" w:hAnsi="Arial" w:cs="Arial"/>
                <w:color w:val="000000" w:themeColor="text1"/>
                <w:sz w:val="20"/>
                <w:szCs w:val="20"/>
                <w:lang w:eastAsia="en-GB"/>
              </w:rPr>
              <w:t>ible</w:t>
            </w:r>
            <w:proofErr w:type="spellEnd"/>
            <w:r w:rsidRPr="009F6CCB">
              <w:rPr>
                <w:rFonts w:ascii="Arial" w:eastAsia="Times New Roman" w:hAnsi="Arial" w:cs="Arial"/>
                <w:color w:val="000000" w:themeColor="text1"/>
                <w:sz w:val="20"/>
                <w:szCs w:val="20"/>
                <w:lang w:eastAsia="en-GB"/>
              </w:rPr>
              <w:t>’ words are of Latin origin.</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 xml:space="preserve">If root </w:t>
            </w:r>
            <w:r>
              <w:rPr>
                <w:rFonts w:ascii="Arial" w:eastAsia="Times New Roman" w:hAnsi="Arial" w:cs="Arial"/>
                <w:color w:val="000000" w:themeColor="text1"/>
                <w:sz w:val="20"/>
                <w:szCs w:val="20"/>
                <w:lang w:eastAsia="en-GB"/>
              </w:rPr>
              <w:t xml:space="preserve">word </w:t>
            </w:r>
            <w:r w:rsidRPr="009F6CCB">
              <w:rPr>
                <w:rFonts w:ascii="Arial" w:eastAsia="Times New Roman" w:hAnsi="Arial" w:cs="Arial"/>
                <w:color w:val="000000" w:themeColor="text1"/>
                <w:sz w:val="20"/>
                <w:szCs w:val="20"/>
                <w:lang w:eastAsia="en-GB"/>
              </w:rPr>
              <w:t>ends in ‘e’ usually drop ‘e’ before adding ‘ab</w:t>
            </w:r>
            <w:r>
              <w:rPr>
                <w:rFonts w:ascii="Arial" w:eastAsia="Times New Roman" w:hAnsi="Arial" w:cs="Arial"/>
                <w:color w:val="000000" w:themeColor="text1"/>
                <w:sz w:val="20"/>
                <w:szCs w:val="20"/>
                <w:lang w:eastAsia="en-GB"/>
              </w:rPr>
              <w:t>le’ e.g. believable, excitable.  However if ends if root word ends in ‘</w:t>
            </w:r>
            <w:proofErr w:type="spellStart"/>
            <w:r>
              <w:rPr>
                <w:rFonts w:ascii="Arial" w:eastAsia="Times New Roman" w:hAnsi="Arial" w:cs="Arial"/>
                <w:color w:val="000000" w:themeColor="text1"/>
                <w:sz w:val="20"/>
                <w:szCs w:val="20"/>
                <w:lang w:eastAsia="en-GB"/>
              </w:rPr>
              <w:t>ce</w:t>
            </w:r>
            <w:proofErr w:type="spellEnd"/>
            <w:r>
              <w:rPr>
                <w:rFonts w:ascii="Arial" w:eastAsia="Times New Roman" w:hAnsi="Arial" w:cs="Arial"/>
                <w:color w:val="000000" w:themeColor="text1"/>
                <w:sz w:val="20"/>
                <w:szCs w:val="20"/>
                <w:lang w:eastAsia="en-GB"/>
              </w:rPr>
              <w:t>’ or ‘</w:t>
            </w:r>
            <w:proofErr w:type="spellStart"/>
            <w:r>
              <w:rPr>
                <w:rFonts w:ascii="Arial" w:eastAsia="Times New Roman" w:hAnsi="Arial" w:cs="Arial"/>
                <w:color w:val="000000" w:themeColor="text1"/>
                <w:sz w:val="20"/>
                <w:szCs w:val="20"/>
                <w:lang w:eastAsia="en-GB"/>
              </w:rPr>
              <w:t>ge</w:t>
            </w:r>
            <w:proofErr w:type="spellEnd"/>
            <w:r>
              <w:rPr>
                <w:rFonts w:ascii="Arial" w:eastAsia="Times New Roman" w:hAnsi="Arial" w:cs="Arial"/>
                <w:color w:val="000000" w:themeColor="text1"/>
                <w:sz w:val="20"/>
                <w:szCs w:val="20"/>
                <w:lang w:eastAsia="en-GB"/>
              </w:rPr>
              <w:t xml:space="preserve">’, ‘e’ is kept e.g. </w:t>
            </w:r>
            <w:r>
              <w:rPr>
                <w:rFonts w:ascii="Arial" w:eastAsia="Times New Roman" w:hAnsi="Arial" w:cs="Arial"/>
                <w:color w:val="000000" w:themeColor="text1"/>
                <w:sz w:val="20"/>
                <w:szCs w:val="20"/>
                <w:lang w:eastAsia="en-GB"/>
              </w:rPr>
              <w:lastRenderedPageBreak/>
              <w:t>manageable, noticeable, changeable, traceable.</w:t>
            </w:r>
          </w:p>
        </w:tc>
        <w:tc>
          <w:tcPr>
            <w:tcW w:w="1762" w:type="dxa"/>
          </w:tcPr>
          <w:p w:rsidR="007B0852" w:rsidRPr="009F6CCB" w:rsidRDefault="007B0852" w:rsidP="00DC33D5">
            <w:pPr>
              <w:spacing w:before="20" w:after="20"/>
              <w:jc w:val="center"/>
              <w:rPr>
                <w:rFonts w:ascii="Arial" w:eastAsia="Times New Roman" w:hAnsi="Arial" w:cs="Arial"/>
                <w:color w:val="000000" w:themeColor="text1"/>
                <w:sz w:val="20"/>
                <w:szCs w:val="20"/>
                <w:u w:val="single"/>
                <w:lang w:eastAsia="en-GB"/>
              </w:rPr>
            </w:pPr>
            <w:r>
              <w:rPr>
                <w:rFonts w:ascii="Arial" w:eastAsia="Times New Roman" w:hAnsi="Arial" w:cs="Arial"/>
                <w:color w:val="000000" w:themeColor="text1"/>
                <w:sz w:val="20"/>
                <w:szCs w:val="20"/>
                <w:u w:val="single"/>
                <w:lang w:eastAsia="en-GB"/>
              </w:rPr>
              <w:lastRenderedPageBreak/>
              <w:t>Exceptions to general r</w:t>
            </w:r>
            <w:r w:rsidRPr="009F6CCB">
              <w:rPr>
                <w:rFonts w:ascii="Arial" w:eastAsia="Times New Roman" w:hAnsi="Arial" w:cs="Arial"/>
                <w:color w:val="000000" w:themeColor="text1"/>
                <w:sz w:val="20"/>
                <w:szCs w:val="20"/>
                <w:u w:val="single"/>
                <w:lang w:eastAsia="en-GB"/>
              </w:rPr>
              <w:t>ule</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accessible</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contemptible</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flexible</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contemptible</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suggestible</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u w:val="single"/>
                <w:lang w:eastAsia="en-GB"/>
              </w:rPr>
              <w:t>Note</w:t>
            </w:r>
          </w:p>
          <w:p w:rsidR="007B0852" w:rsidRPr="009F6CCB" w:rsidRDefault="007B0852" w:rsidP="00DC33D5">
            <w:pPr>
              <w:spacing w:before="20" w:after="20"/>
              <w:jc w:val="center"/>
              <w:rPr>
                <w:rFonts w:ascii="Arial" w:eastAsia="Times New Roman" w:hAnsi="Arial" w:cs="Arial"/>
                <w:color w:val="000000" w:themeColor="text1"/>
                <w:sz w:val="20"/>
                <w:szCs w:val="20"/>
                <w:u w:val="single"/>
                <w:lang w:eastAsia="en-GB"/>
              </w:rPr>
            </w:pPr>
            <w:r w:rsidRPr="009F6CCB">
              <w:rPr>
                <w:rFonts w:ascii="Arial" w:eastAsia="Times New Roman" w:hAnsi="Arial" w:cs="Arial"/>
                <w:color w:val="000000" w:themeColor="text1"/>
                <w:sz w:val="20"/>
                <w:szCs w:val="20"/>
                <w:lang w:eastAsia="en-GB"/>
              </w:rPr>
              <w:t xml:space="preserve">Some words can be spelt correctly with and without the ‘e’ e.g. lovable / </w:t>
            </w:r>
            <w:r>
              <w:rPr>
                <w:rFonts w:ascii="Arial" w:eastAsia="Times New Roman" w:hAnsi="Arial" w:cs="Arial"/>
                <w:color w:val="000000" w:themeColor="text1"/>
                <w:sz w:val="20"/>
                <w:szCs w:val="20"/>
                <w:lang w:eastAsia="en-GB"/>
              </w:rPr>
              <w:t>loveable, likeable / likable, us</w:t>
            </w:r>
            <w:r w:rsidRPr="009F6CCB">
              <w:rPr>
                <w:rFonts w:ascii="Arial" w:eastAsia="Times New Roman" w:hAnsi="Arial" w:cs="Arial"/>
                <w:color w:val="000000" w:themeColor="text1"/>
                <w:sz w:val="20"/>
                <w:szCs w:val="20"/>
                <w:lang w:eastAsia="en-GB"/>
              </w:rPr>
              <w:t xml:space="preserve">able / </w:t>
            </w:r>
            <w:r w:rsidRPr="009F6CCB">
              <w:rPr>
                <w:rFonts w:ascii="Arial" w:eastAsia="Times New Roman" w:hAnsi="Arial" w:cs="Arial"/>
                <w:color w:val="000000" w:themeColor="text1"/>
                <w:sz w:val="20"/>
                <w:szCs w:val="20"/>
                <w:lang w:eastAsia="en-GB"/>
              </w:rPr>
              <w:lastRenderedPageBreak/>
              <w:t>useable</w:t>
            </w:r>
            <w:r>
              <w:rPr>
                <w:rFonts w:ascii="Arial" w:eastAsia="Times New Roman" w:hAnsi="Arial" w:cs="Arial"/>
                <w:color w:val="000000" w:themeColor="text1"/>
                <w:sz w:val="20"/>
                <w:szCs w:val="20"/>
                <w:lang w:eastAsia="en-GB"/>
              </w:rPr>
              <w:t xml:space="preserve"> sizable / sizeable.</w:t>
            </w:r>
          </w:p>
        </w:tc>
      </w:tr>
    </w:tbl>
    <w:p w:rsidR="007B0852" w:rsidRPr="009F6CCB" w:rsidRDefault="007B0852" w:rsidP="007B0852">
      <w:pPr>
        <w:spacing w:before="20" w:afterLines="20" w:after="48" w:line="240" w:lineRule="auto"/>
        <w:ind w:left="-142"/>
        <w:rPr>
          <w:rFonts w:ascii="Arial" w:eastAsia="Times New Roman" w:hAnsi="Arial" w:cs="Arial"/>
          <w:color w:val="000000" w:themeColor="text1"/>
          <w:sz w:val="20"/>
          <w:szCs w:val="20"/>
          <w:lang w:eastAsia="en-GB"/>
        </w:rPr>
      </w:pPr>
    </w:p>
    <w:p w:rsidR="007B0852" w:rsidRPr="009F6CCB" w:rsidRDefault="007B0852" w:rsidP="007B0852">
      <w:pPr>
        <w:pBdr>
          <w:top w:val="single" w:sz="4" w:space="1" w:color="auto"/>
          <w:left w:val="single" w:sz="4" w:space="4" w:color="auto"/>
          <w:bottom w:val="single" w:sz="4" w:space="1" w:color="auto"/>
          <w:right w:val="single" w:sz="4" w:space="4" w:color="auto"/>
        </w:pBdr>
        <w:spacing w:after="0" w:line="240" w:lineRule="auto"/>
        <w:ind w:hanging="142"/>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 xml:space="preserve">GENERAL RULE FOR ADDING A SUFFIX BEGINNING WITH A CONSONANT – ‘Y’ TO ‘I’ </w:t>
      </w:r>
    </w:p>
    <w:p w:rsidR="007B0852" w:rsidRPr="009F6CCB" w:rsidRDefault="007B0852" w:rsidP="007B0852">
      <w:pPr>
        <w:spacing w:after="0" w:line="240" w:lineRule="auto"/>
        <w:ind w:left="-142"/>
        <w:rPr>
          <w:rFonts w:ascii="Arial" w:eastAsia="Times New Roman" w:hAnsi="Arial" w:cs="Arial"/>
          <w:b/>
          <w:color w:val="000000" w:themeColor="text1"/>
          <w:sz w:val="20"/>
          <w:szCs w:val="20"/>
          <w:lang w:eastAsia="en-GB"/>
        </w:rPr>
      </w:pPr>
    </w:p>
    <w:p w:rsidR="007B0852" w:rsidRDefault="007B0852" w:rsidP="007B0852">
      <w:pPr>
        <w:spacing w:after="0" w:line="240" w:lineRule="auto"/>
        <w:ind w:left="-142"/>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Whilst there are a number of rules for adding vowel suffixes there is only one general rule for adding suffixes beginning with a consonant – the ‘y’ to ‘</w:t>
      </w:r>
      <w:proofErr w:type="spellStart"/>
      <w:r>
        <w:rPr>
          <w:rFonts w:ascii="Arial" w:eastAsia="Times New Roman" w:hAnsi="Arial" w:cs="Arial"/>
          <w:color w:val="000000" w:themeColor="text1"/>
          <w:sz w:val="20"/>
          <w:szCs w:val="20"/>
          <w:lang w:eastAsia="en-GB"/>
        </w:rPr>
        <w:t>i</w:t>
      </w:r>
      <w:proofErr w:type="spellEnd"/>
      <w:r>
        <w:rPr>
          <w:rFonts w:ascii="Arial" w:eastAsia="Times New Roman" w:hAnsi="Arial" w:cs="Arial"/>
          <w:color w:val="000000" w:themeColor="text1"/>
          <w:sz w:val="20"/>
          <w:szCs w:val="20"/>
          <w:lang w:eastAsia="en-GB"/>
        </w:rPr>
        <w:t>’ rule.  Hence learners must be directed to recognise whether a vowel or consonant suffix is being added.</w:t>
      </w:r>
    </w:p>
    <w:p w:rsidR="007B0852" w:rsidRDefault="007B0852" w:rsidP="007B0852">
      <w:pPr>
        <w:spacing w:after="0" w:line="240" w:lineRule="auto"/>
        <w:rPr>
          <w:rFonts w:ascii="Arial" w:eastAsia="Times New Roman" w:hAnsi="Arial" w:cs="Arial"/>
          <w:color w:val="000000" w:themeColor="text1"/>
          <w:sz w:val="20"/>
          <w:szCs w:val="20"/>
          <w:lang w:eastAsia="en-GB"/>
        </w:rPr>
      </w:pPr>
    </w:p>
    <w:p w:rsidR="007B0852" w:rsidRDefault="007B0852" w:rsidP="007B0852">
      <w:pPr>
        <w:spacing w:after="0" w:line="240" w:lineRule="auto"/>
        <w:ind w:left="-142"/>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The ‘y’ to ‘</w:t>
      </w:r>
      <w:proofErr w:type="spellStart"/>
      <w:r>
        <w:rPr>
          <w:rFonts w:ascii="Arial" w:eastAsia="Times New Roman" w:hAnsi="Arial" w:cs="Arial"/>
          <w:color w:val="000000" w:themeColor="text1"/>
          <w:sz w:val="20"/>
          <w:szCs w:val="20"/>
          <w:lang w:eastAsia="en-GB"/>
        </w:rPr>
        <w:t>i</w:t>
      </w:r>
      <w:proofErr w:type="spellEnd"/>
      <w:r>
        <w:rPr>
          <w:rFonts w:ascii="Arial" w:eastAsia="Times New Roman" w:hAnsi="Arial" w:cs="Arial"/>
          <w:color w:val="000000" w:themeColor="text1"/>
          <w:sz w:val="20"/>
          <w:szCs w:val="20"/>
          <w:lang w:eastAsia="en-GB"/>
        </w:rPr>
        <w:t>’ rule determines that when</w:t>
      </w:r>
      <w:r w:rsidRPr="009F6CCB">
        <w:rPr>
          <w:rFonts w:ascii="Arial" w:eastAsia="Times New Roman" w:hAnsi="Arial" w:cs="Arial"/>
          <w:color w:val="000000" w:themeColor="text1"/>
          <w:sz w:val="20"/>
          <w:szCs w:val="20"/>
          <w:lang w:eastAsia="en-GB"/>
        </w:rPr>
        <w:t xml:space="preserve"> adding a suffix beginning with a consonant to root words ending in ‘y’, change the ‘y’ to an ‘</w:t>
      </w:r>
      <w:proofErr w:type="spellStart"/>
      <w:r w:rsidRPr="009F6CCB">
        <w:rPr>
          <w:rFonts w:ascii="Arial" w:eastAsia="Times New Roman" w:hAnsi="Arial" w:cs="Arial"/>
          <w:color w:val="000000" w:themeColor="text1"/>
          <w:sz w:val="20"/>
          <w:szCs w:val="20"/>
          <w:lang w:eastAsia="en-GB"/>
        </w:rPr>
        <w:t>i</w:t>
      </w:r>
      <w:proofErr w:type="spellEnd"/>
      <w:r w:rsidRPr="009F6CCB">
        <w:rPr>
          <w:rFonts w:ascii="Arial" w:eastAsia="Times New Roman" w:hAnsi="Arial" w:cs="Arial"/>
          <w:color w:val="000000" w:themeColor="text1"/>
          <w:sz w:val="20"/>
          <w:szCs w:val="20"/>
          <w:lang w:eastAsia="en-GB"/>
        </w:rPr>
        <w:t xml:space="preserve">’ before adding the suffix e.g. happy – happily, lonely – </w:t>
      </w:r>
      <w:r>
        <w:rPr>
          <w:rFonts w:ascii="Arial" w:eastAsia="Times New Roman" w:hAnsi="Arial" w:cs="Arial"/>
          <w:color w:val="000000" w:themeColor="text1"/>
          <w:sz w:val="20"/>
          <w:szCs w:val="20"/>
          <w:lang w:eastAsia="en-GB"/>
        </w:rPr>
        <w:t xml:space="preserve">loneliness, beauty – beautiful.  </w:t>
      </w:r>
    </w:p>
    <w:p w:rsidR="007B0852" w:rsidRDefault="007B0852" w:rsidP="007B0852">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rsidR="007B0852" w:rsidRPr="009F6CCB" w:rsidRDefault="007B0852" w:rsidP="007B0852">
      <w:pPr>
        <w:spacing w:after="0" w:line="240" w:lineRule="auto"/>
        <w:rPr>
          <w:rFonts w:ascii="Arial" w:eastAsia="Times New Roman" w:hAnsi="Arial" w:cs="Arial"/>
          <w:color w:val="000000" w:themeColor="text1"/>
          <w:sz w:val="20"/>
          <w:szCs w:val="20"/>
          <w:lang w:eastAsia="en-GB"/>
        </w:rPr>
      </w:pPr>
    </w:p>
    <w:p w:rsidR="007B0852" w:rsidRPr="009F6CCB" w:rsidRDefault="007B0852" w:rsidP="007B0852">
      <w:pPr>
        <w:pBdr>
          <w:top w:val="single" w:sz="4" w:space="1" w:color="auto"/>
          <w:left w:val="single" w:sz="4" w:space="4" w:color="auto"/>
          <w:bottom w:val="single" w:sz="4" w:space="1" w:color="auto"/>
          <w:right w:val="single" w:sz="4" w:space="4" w:color="auto"/>
        </w:pBdr>
        <w:spacing w:after="0" w:line="240" w:lineRule="auto"/>
        <w:ind w:left="-142"/>
        <w:rPr>
          <w:rFonts w:ascii="Arial" w:eastAsia="Times New Roman" w:hAnsi="Arial" w:cs="Arial"/>
          <w:color w:val="000000" w:themeColor="text1"/>
          <w:sz w:val="20"/>
          <w:szCs w:val="20"/>
          <w:lang w:eastAsia="en-GB"/>
        </w:rPr>
      </w:pPr>
      <w:r w:rsidRPr="009F6CCB">
        <w:rPr>
          <w:rFonts w:ascii="Arial" w:eastAsia="Times New Roman" w:hAnsi="Arial" w:cs="Arial"/>
          <w:b/>
          <w:color w:val="000000" w:themeColor="text1"/>
          <w:sz w:val="20"/>
          <w:szCs w:val="20"/>
          <w:lang w:eastAsia="en-GB"/>
        </w:rPr>
        <w:t>SPECIFIC INFORMATION RELATING TO MOST COMMON CONSONANT SUFFIXES</w:t>
      </w:r>
    </w:p>
    <w:p w:rsidR="007B0852" w:rsidRPr="009F6CCB" w:rsidRDefault="007B0852" w:rsidP="007B0852">
      <w:pPr>
        <w:spacing w:after="0" w:line="240" w:lineRule="auto"/>
        <w:ind w:left="-142"/>
        <w:rPr>
          <w:rFonts w:ascii="Arial" w:eastAsia="Times New Roman" w:hAnsi="Arial" w:cs="Arial"/>
          <w:color w:val="000000" w:themeColor="text1"/>
          <w:sz w:val="20"/>
          <w:szCs w:val="20"/>
          <w:lang w:eastAsia="en-GB"/>
        </w:rPr>
      </w:pPr>
    </w:p>
    <w:tbl>
      <w:tblPr>
        <w:tblStyle w:val="TableGrid"/>
        <w:tblW w:w="0" w:type="auto"/>
        <w:tblInd w:w="-142" w:type="dxa"/>
        <w:tblLook w:val="04A0" w:firstRow="1" w:lastRow="0" w:firstColumn="1" w:lastColumn="0" w:noHBand="0" w:noVBand="1"/>
      </w:tblPr>
      <w:tblGrid>
        <w:gridCol w:w="1261"/>
        <w:gridCol w:w="3355"/>
        <w:gridCol w:w="3083"/>
        <w:gridCol w:w="1750"/>
      </w:tblGrid>
      <w:tr w:rsidR="007B0852" w:rsidRPr="009F6CCB" w:rsidTr="00DC33D5">
        <w:tc>
          <w:tcPr>
            <w:tcW w:w="1196" w:type="dxa"/>
            <w:shd w:val="clear" w:color="auto" w:fill="D9D9D9" w:themeFill="background1" w:themeFillShade="D9"/>
          </w:tcPr>
          <w:p w:rsidR="007B0852" w:rsidRPr="009F6CCB" w:rsidRDefault="007B0852" w:rsidP="00DC33D5">
            <w:pPr>
              <w:spacing w:before="20" w:after="20"/>
              <w:jc w:val="center"/>
              <w:rPr>
                <w:rFonts w:ascii="Arial" w:hAnsi="Arial" w:cs="Arial"/>
                <w:b/>
                <w:sz w:val="20"/>
                <w:szCs w:val="20"/>
              </w:rPr>
            </w:pPr>
            <w:r w:rsidRPr="009F6CCB">
              <w:rPr>
                <w:rFonts w:ascii="Arial" w:hAnsi="Arial" w:cs="Arial"/>
                <w:b/>
                <w:sz w:val="20"/>
                <w:szCs w:val="20"/>
              </w:rPr>
              <w:t>Consonant Suffix</w:t>
            </w:r>
          </w:p>
        </w:tc>
        <w:tc>
          <w:tcPr>
            <w:tcW w:w="3355" w:type="dxa"/>
            <w:shd w:val="clear" w:color="auto" w:fill="D9D9D9" w:themeFill="background1" w:themeFillShade="D9"/>
          </w:tcPr>
          <w:p w:rsidR="007B0852" w:rsidRPr="009F6CCB" w:rsidRDefault="007B0852" w:rsidP="00DC33D5">
            <w:pPr>
              <w:spacing w:before="20" w:after="20"/>
              <w:jc w:val="center"/>
              <w:rPr>
                <w:rFonts w:ascii="Arial" w:hAnsi="Arial" w:cs="Arial"/>
                <w:b/>
                <w:sz w:val="20"/>
                <w:szCs w:val="20"/>
              </w:rPr>
            </w:pPr>
            <w:r w:rsidRPr="009F6CCB">
              <w:rPr>
                <w:rFonts w:ascii="Arial" w:hAnsi="Arial" w:cs="Arial"/>
                <w:b/>
                <w:sz w:val="20"/>
                <w:szCs w:val="20"/>
              </w:rPr>
              <w:t>Meaning</w:t>
            </w:r>
          </w:p>
        </w:tc>
        <w:tc>
          <w:tcPr>
            <w:tcW w:w="3083" w:type="dxa"/>
            <w:shd w:val="clear" w:color="auto" w:fill="D9D9D9" w:themeFill="background1" w:themeFillShade="D9"/>
          </w:tcPr>
          <w:p w:rsidR="007B0852" w:rsidRPr="009F6CCB" w:rsidRDefault="007B0852" w:rsidP="00DC33D5">
            <w:pPr>
              <w:spacing w:before="20" w:after="20"/>
              <w:jc w:val="center"/>
              <w:rPr>
                <w:rFonts w:ascii="Arial" w:hAnsi="Arial" w:cs="Arial"/>
                <w:b/>
                <w:sz w:val="20"/>
                <w:szCs w:val="20"/>
              </w:rPr>
            </w:pPr>
            <w:r w:rsidRPr="009F6CCB">
              <w:rPr>
                <w:rFonts w:ascii="Arial" w:hAnsi="Arial" w:cs="Arial"/>
                <w:b/>
                <w:sz w:val="20"/>
                <w:szCs w:val="20"/>
              </w:rPr>
              <w:t>Rules and Examples</w:t>
            </w:r>
          </w:p>
        </w:tc>
        <w:tc>
          <w:tcPr>
            <w:tcW w:w="1750" w:type="dxa"/>
            <w:shd w:val="clear" w:color="auto" w:fill="D9D9D9" w:themeFill="background1" w:themeFillShade="D9"/>
          </w:tcPr>
          <w:p w:rsidR="007B0852" w:rsidRPr="009F6CCB" w:rsidRDefault="007B0852" w:rsidP="00DC33D5">
            <w:pPr>
              <w:spacing w:before="20" w:after="20"/>
              <w:jc w:val="center"/>
              <w:rPr>
                <w:rFonts w:ascii="Arial" w:hAnsi="Arial" w:cs="Arial"/>
                <w:b/>
                <w:sz w:val="20"/>
                <w:szCs w:val="20"/>
              </w:rPr>
            </w:pPr>
            <w:r w:rsidRPr="009F6CCB">
              <w:rPr>
                <w:rFonts w:ascii="Arial" w:hAnsi="Arial" w:cs="Arial"/>
                <w:b/>
                <w:sz w:val="20"/>
                <w:szCs w:val="20"/>
              </w:rPr>
              <w:t>Non Examples and Exceptions</w:t>
            </w:r>
          </w:p>
        </w:tc>
      </w:tr>
      <w:tr w:rsidR="007B0852" w:rsidRPr="009F6CCB" w:rsidTr="00DC33D5">
        <w:trPr>
          <w:cantSplit/>
        </w:trPr>
        <w:tc>
          <w:tcPr>
            <w:tcW w:w="1196"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roofErr w:type="spellStart"/>
            <w:r w:rsidRPr="009F6CCB">
              <w:rPr>
                <w:rFonts w:ascii="Arial" w:eastAsia="Times New Roman" w:hAnsi="Arial" w:cs="Arial"/>
                <w:color w:val="000000" w:themeColor="text1"/>
                <w:sz w:val="20"/>
                <w:szCs w:val="20"/>
                <w:lang w:eastAsia="en-GB"/>
              </w:rPr>
              <w:t>ly</w:t>
            </w:r>
            <w:proofErr w:type="spellEnd"/>
          </w:p>
        </w:tc>
        <w:tc>
          <w:tcPr>
            <w:tcW w:w="3355"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In that manner</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Changes an adjective to an adverb</w:t>
            </w:r>
          </w:p>
        </w:tc>
        <w:tc>
          <w:tcPr>
            <w:tcW w:w="3083"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Most words just add ‘</w:t>
            </w:r>
            <w:proofErr w:type="spellStart"/>
            <w:r w:rsidRPr="009F6CCB">
              <w:rPr>
                <w:rFonts w:ascii="Arial" w:eastAsia="Times New Roman" w:hAnsi="Arial" w:cs="Arial"/>
                <w:color w:val="000000" w:themeColor="text1"/>
                <w:sz w:val="20"/>
                <w:szCs w:val="20"/>
                <w:lang w:eastAsia="en-GB"/>
              </w:rPr>
              <w:t>ly</w:t>
            </w:r>
            <w:proofErr w:type="spellEnd"/>
            <w:r w:rsidRPr="009F6CCB">
              <w:rPr>
                <w:rFonts w:ascii="Arial" w:eastAsia="Times New Roman" w:hAnsi="Arial" w:cs="Arial"/>
                <w:color w:val="000000" w:themeColor="text1"/>
                <w:sz w:val="20"/>
                <w:szCs w:val="20"/>
                <w:lang w:eastAsia="en-GB"/>
              </w:rPr>
              <w:t>’ e.g. brief – briefly</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happy – happily (‘y’ to ‘</w:t>
            </w:r>
            <w:proofErr w:type="spellStart"/>
            <w:r w:rsidRPr="009F6CCB">
              <w:rPr>
                <w:rFonts w:ascii="Arial" w:eastAsia="Times New Roman" w:hAnsi="Arial" w:cs="Arial"/>
                <w:color w:val="000000" w:themeColor="text1"/>
                <w:sz w:val="20"/>
                <w:szCs w:val="20"/>
                <w:lang w:eastAsia="en-GB"/>
              </w:rPr>
              <w:t>i</w:t>
            </w:r>
            <w:proofErr w:type="spellEnd"/>
            <w:r w:rsidRPr="009F6CCB">
              <w:rPr>
                <w:rFonts w:ascii="Arial" w:eastAsia="Times New Roman" w:hAnsi="Arial" w:cs="Arial"/>
                <w:color w:val="000000" w:themeColor="text1"/>
                <w:sz w:val="20"/>
                <w:szCs w:val="20"/>
                <w:lang w:eastAsia="en-GB"/>
              </w:rPr>
              <w:t>’ rule)</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Don’t drop ‘e’ for words ending in ‘e’ unless e</w:t>
            </w:r>
            <w:r>
              <w:rPr>
                <w:rFonts w:ascii="Arial" w:eastAsia="Times New Roman" w:hAnsi="Arial" w:cs="Arial"/>
                <w:color w:val="000000" w:themeColor="text1"/>
                <w:sz w:val="20"/>
                <w:szCs w:val="20"/>
                <w:lang w:eastAsia="en-GB"/>
              </w:rPr>
              <w:t>nd consonant + ‘le’ e.g. love</w:t>
            </w:r>
            <w:r w:rsidRPr="009F6CCB">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 xml:space="preserve"> lovely but terrible – terribly</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Words ending in ‘</w:t>
            </w:r>
            <w:proofErr w:type="spellStart"/>
            <w:r w:rsidRPr="009F6CCB">
              <w:rPr>
                <w:rFonts w:ascii="Arial" w:eastAsia="Times New Roman" w:hAnsi="Arial" w:cs="Arial"/>
                <w:color w:val="000000" w:themeColor="text1"/>
                <w:sz w:val="20"/>
                <w:szCs w:val="20"/>
                <w:lang w:eastAsia="en-GB"/>
              </w:rPr>
              <w:t>ic</w:t>
            </w:r>
            <w:proofErr w:type="spellEnd"/>
            <w:r w:rsidRPr="009F6CCB">
              <w:rPr>
                <w:rFonts w:ascii="Arial" w:eastAsia="Times New Roman" w:hAnsi="Arial" w:cs="Arial"/>
                <w:color w:val="000000" w:themeColor="text1"/>
                <w:sz w:val="20"/>
                <w:szCs w:val="20"/>
                <w:lang w:eastAsia="en-GB"/>
              </w:rPr>
              <w:t>’ add ‘al’ before the ‘</w:t>
            </w:r>
            <w:proofErr w:type="spellStart"/>
            <w:r w:rsidRPr="009F6CCB">
              <w:rPr>
                <w:rFonts w:ascii="Arial" w:eastAsia="Times New Roman" w:hAnsi="Arial" w:cs="Arial"/>
                <w:color w:val="000000" w:themeColor="text1"/>
                <w:sz w:val="20"/>
                <w:szCs w:val="20"/>
                <w:lang w:eastAsia="en-GB"/>
              </w:rPr>
              <w:t>ly</w:t>
            </w:r>
            <w:proofErr w:type="spellEnd"/>
            <w:r w:rsidRPr="009F6CCB">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e.g. automatic – automatically.</w:t>
            </w:r>
          </w:p>
        </w:tc>
        <w:tc>
          <w:tcPr>
            <w:tcW w:w="1750" w:type="dxa"/>
          </w:tcPr>
          <w:p w:rsidR="007B0852" w:rsidRPr="009F6CCB" w:rsidRDefault="007B0852" w:rsidP="00DC33D5">
            <w:pPr>
              <w:spacing w:before="20" w:after="20"/>
              <w:jc w:val="center"/>
              <w:rPr>
                <w:rFonts w:ascii="Arial" w:eastAsia="Times New Roman" w:hAnsi="Arial" w:cs="Arial"/>
                <w:color w:val="000000" w:themeColor="text1"/>
                <w:sz w:val="20"/>
                <w:szCs w:val="20"/>
                <w:u w:val="single"/>
                <w:lang w:eastAsia="en-GB"/>
              </w:rPr>
            </w:pPr>
            <w:r w:rsidRPr="009F6CCB">
              <w:rPr>
                <w:rFonts w:ascii="Arial" w:eastAsia="Times New Roman" w:hAnsi="Arial" w:cs="Arial"/>
                <w:color w:val="000000" w:themeColor="text1"/>
                <w:sz w:val="20"/>
                <w:szCs w:val="20"/>
                <w:u w:val="single"/>
                <w:lang w:eastAsia="en-GB"/>
              </w:rPr>
              <w:t>Not adverbs</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assembly</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family</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ugly</w:t>
            </w:r>
          </w:p>
          <w:p w:rsidR="007B0852" w:rsidRPr="009F6CCB" w:rsidRDefault="007B0852" w:rsidP="00DC33D5">
            <w:pPr>
              <w:spacing w:before="20" w:after="20"/>
              <w:rPr>
                <w:rFonts w:ascii="Arial" w:eastAsia="Times New Roman" w:hAnsi="Arial" w:cs="Arial"/>
                <w:color w:val="000000" w:themeColor="text1"/>
                <w:sz w:val="20"/>
                <w:szCs w:val="20"/>
                <w:lang w:eastAsia="en-GB"/>
              </w:rPr>
            </w:pPr>
          </w:p>
          <w:p w:rsidR="007B0852" w:rsidRPr="009F6CCB" w:rsidRDefault="007B0852" w:rsidP="00DC33D5">
            <w:pPr>
              <w:spacing w:before="20" w:after="20"/>
              <w:jc w:val="center"/>
              <w:rPr>
                <w:rFonts w:ascii="Arial" w:eastAsia="Times New Roman" w:hAnsi="Arial" w:cs="Arial"/>
                <w:color w:val="000000" w:themeColor="text1"/>
                <w:sz w:val="20"/>
                <w:szCs w:val="20"/>
                <w:u w:val="single"/>
                <w:lang w:eastAsia="en-GB"/>
              </w:rPr>
            </w:pPr>
            <w:r w:rsidRPr="009F6CCB">
              <w:rPr>
                <w:rFonts w:ascii="Arial" w:eastAsia="Times New Roman" w:hAnsi="Arial" w:cs="Arial"/>
                <w:color w:val="000000" w:themeColor="text1"/>
                <w:sz w:val="20"/>
                <w:szCs w:val="20"/>
                <w:u w:val="single"/>
                <w:lang w:eastAsia="en-GB"/>
              </w:rPr>
              <w:t>Lose the ‘e’</w:t>
            </w:r>
          </w:p>
          <w:p w:rsidR="007B0852"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true – truly</w:t>
            </w:r>
          </w:p>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subtle – subtly</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due – duly </w:t>
            </w:r>
          </w:p>
        </w:tc>
      </w:tr>
      <w:tr w:rsidR="007B0852" w:rsidRPr="009F6CCB" w:rsidTr="00DC33D5">
        <w:tc>
          <w:tcPr>
            <w:tcW w:w="1196"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roofErr w:type="spellStart"/>
            <w:r w:rsidRPr="009F6CCB">
              <w:rPr>
                <w:rFonts w:ascii="Arial" w:eastAsia="Times New Roman" w:hAnsi="Arial" w:cs="Arial"/>
                <w:color w:val="000000" w:themeColor="text1"/>
                <w:sz w:val="20"/>
                <w:szCs w:val="20"/>
                <w:lang w:eastAsia="en-GB"/>
              </w:rPr>
              <w:t>ful</w:t>
            </w:r>
            <w:proofErr w:type="spellEnd"/>
          </w:p>
        </w:tc>
        <w:tc>
          <w:tcPr>
            <w:tcW w:w="3355"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To be full of something</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C</w:t>
            </w:r>
            <w:r>
              <w:rPr>
                <w:rFonts w:ascii="Arial" w:eastAsia="Times New Roman" w:hAnsi="Arial" w:cs="Arial"/>
                <w:color w:val="000000" w:themeColor="text1"/>
                <w:sz w:val="20"/>
                <w:szCs w:val="20"/>
                <w:lang w:eastAsia="en-GB"/>
              </w:rPr>
              <w:t>hanges a noun into an adjective</w:t>
            </w:r>
          </w:p>
        </w:tc>
        <w:tc>
          <w:tcPr>
            <w:tcW w:w="3083"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colour – colourful</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care – careful</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beauty – beautiful (‘y’ to ‘</w:t>
            </w:r>
            <w:proofErr w:type="spellStart"/>
            <w:r w:rsidRPr="009F6CCB">
              <w:rPr>
                <w:rFonts w:ascii="Arial" w:eastAsia="Times New Roman" w:hAnsi="Arial" w:cs="Arial"/>
                <w:color w:val="000000" w:themeColor="text1"/>
                <w:sz w:val="20"/>
                <w:szCs w:val="20"/>
                <w:lang w:eastAsia="en-GB"/>
              </w:rPr>
              <w:t>i</w:t>
            </w:r>
            <w:proofErr w:type="spellEnd"/>
            <w:r w:rsidRPr="009F6CCB">
              <w:rPr>
                <w:rFonts w:ascii="Arial" w:eastAsia="Times New Roman" w:hAnsi="Arial" w:cs="Arial"/>
                <w:color w:val="000000" w:themeColor="text1"/>
                <w:sz w:val="20"/>
                <w:szCs w:val="20"/>
                <w:lang w:eastAsia="en-GB"/>
              </w:rPr>
              <w:t>’ rule)</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Note how the suffix ‘</w:t>
            </w:r>
            <w:proofErr w:type="spellStart"/>
            <w:r w:rsidRPr="009F6CCB">
              <w:rPr>
                <w:rFonts w:ascii="Arial" w:eastAsia="Times New Roman" w:hAnsi="Arial" w:cs="Arial"/>
                <w:color w:val="000000" w:themeColor="text1"/>
                <w:sz w:val="20"/>
                <w:szCs w:val="20"/>
                <w:lang w:eastAsia="en-GB"/>
              </w:rPr>
              <w:t>ful</w:t>
            </w:r>
            <w:proofErr w:type="spellEnd"/>
            <w:r w:rsidRPr="009F6CCB">
              <w:rPr>
                <w:rFonts w:ascii="Arial" w:eastAsia="Times New Roman" w:hAnsi="Arial" w:cs="Arial"/>
                <w:color w:val="000000" w:themeColor="text1"/>
                <w:sz w:val="20"/>
                <w:szCs w:val="20"/>
                <w:lang w:eastAsia="en-GB"/>
              </w:rPr>
              <w:t>’ has only one ‘l’.</w:t>
            </w:r>
          </w:p>
        </w:tc>
        <w:tc>
          <w:tcPr>
            <w:tcW w:w="1750"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
        </w:tc>
      </w:tr>
      <w:tr w:rsidR="007B0852" w:rsidRPr="009F6CCB" w:rsidTr="00DC33D5">
        <w:tc>
          <w:tcPr>
            <w:tcW w:w="1196"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roofErr w:type="spellStart"/>
            <w:r>
              <w:rPr>
                <w:rFonts w:ascii="Arial" w:eastAsia="Times New Roman" w:hAnsi="Arial" w:cs="Arial"/>
                <w:color w:val="000000" w:themeColor="text1"/>
                <w:sz w:val="20"/>
                <w:szCs w:val="20"/>
                <w:lang w:eastAsia="en-GB"/>
              </w:rPr>
              <w:t>ment</w:t>
            </w:r>
            <w:proofErr w:type="spellEnd"/>
          </w:p>
        </w:tc>
        <w:tc>
          <w:tcPr>
            <w:tcW w:w="3355" w:type="dxa"/>
          </w:tcPr>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Indicating a state, condition or quality</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Changes a verb to a noun</w:t>
            </w:r>
          </w:p>
        </w:tc>
        <w:tc>
          <w:tcPr>
            <w:tcW w:w="3083" w:type="dxa"/>
          </w:tcPr>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achieve – achievement</w:t>
            </w:r>
          </w:p>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agree – agreement</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A614D5">
              <w:rPr>
                <w:rFonts w:ascii="Arial" w:eastAsia="Times New Roman" w:hAnsi="Arial" w:cs="Arial"/>
                <w:color w:val="000000" w:themeColor="text1"/>
                <w:sz w:val="20"/>
                <w:szCs w:val="20"/>
                <w:lang w:eastAsia="en-GB"/>
              </w:rPr>
              <w:t>Note how as ‘</w:t>
            </w:r>
            <w:proofErr w:type="spellStart"/>
            <w:r>
              <w:rPr>
                <w:rFonts w:ascii="Arial" w:eastAsia="Times New Roman" w:hAnsi="Arial" w:cs="Arial"/>
                <w:color w:val="000000" w:themeColor="text1"/>
                <w:sz w:val="20"/>
                <w:szCs w:val="20"/>
                <w:lang w:eastAsia="en-GB"/>
              </w:rPr>
              <w:t>ment</w:t>
            </w:r>
            <w:proofErr w:type="spellEnd"/>
            <w:r>
              <w:rPr>
                <w:rFonts w:ascii="Arial" w:eastAsia="Times New Roman" w:hAnsi="Arial" w:cs="Arial"/>
                <w:color w:val="000000" w:themeColor="text1"/>
                <w:sz w:val="20"/>
                <w:szCs w:val="20"/>
                <w:lang w:eastAsia="en-GB"/>
              </w:rPr>
              <w:t>’</w:t>
            </w:r>
            <w:r w:rsidRPr="00A614D5">
              <w:rPr>
                <w:rFonts w:ascii="Arial" w:eastAsia="Times New Roman" w:hAnsi="Arial" w:cs="Arial"/>
                <w:color w:val="000000" w:themeColor="text1"/>
                <w:sz w:val="20"/>
                <w:szCs w:val="20"/>
                <w:lang w:eastAsia="en-GB"/>
              </w:rPr>
              <w:t xml:space="preserve"> begins with a consonant the ‘e’ isn’t dropped when added to a root word.</w:t>
            </w:r>
          </w:p>
        </w:tc>
        <w:tc>
          <w:tcPr>
            <w:tcW w:w="1750" w:type="dxa"/>
          </w:tcPr>
          <w:p w:rsidR="007B0852" w:rsidRPr="00C9483D"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argument – ‘e’ is dropped</w:t>
            </w:r>
          </w:p>
        </w:tc>
      </w:tr>
      <w:tr w:rsidR="007B0852" w:rsidRPr="009F6CCB" w:rsidTr="00DC33D5">
        <w:tc>
          <w:tcPr>
            <w:tcW w:w="1196"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ness</w:t>
            </w:r>
          </w:p>
        </w:tc>
        <w:tc>
          <w:tcPr>
            <w:tcW w:w="3355"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State of / act of</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C</w:t>
            </w:r>
            <w:r>
              <w:rPr>
                <w:rFonts w:ascii="Arial" w:eastAsia="Times New Roman" w:hAnsi="Arial" w:cs="Arial"/>
                <w:color w:val="000000" w:themeColor="text1"/>
                <w:sz w:val="20"/>
                <w:szCs w:val="20"/>
                <w:lang w:eastAsia="en-GB"/>
              </w:rPr>
              <w:t>hanges an adjective to a noun</w:t>
            </w:r>
          </w:p>
        </w:tc>
        <w:tc>
          <w:tcPr>
            <w:tcW w:w="3083"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lazy – laziness (‘y’ to ‘</w:t>
            </w:r>
            <w:proofErr w:type="spellStart"/>
            <w:r w:rsidRPr="009F6CCB">
              <w:rPr>
                <w:rFonts w:ascii="Arial" w:eastAsia="Times New Roman" w:hAnsi="Arial" w:cs="Arial"/>
                <w:color w:val="000000" w:themeColor="text1"/>
                <w:sz w:val="20"/>
                <w:szCs w:val="20"/>
                <w:lang w:eastAsia="en-GB"/>
              </w:rPr>
              <w:t>i</w:t>
            </w:r>
            <w:proofErr w:type="spellEnd"/>
            <w:r w:rsidRPr="009F6CCB">
              <w:rPr>
                <w:rFonts w:ascii="Arial" w:eastAsia="Times New Roman" w:hAnsi="Arial" w:cs="Arial"/>
                <w:color w:val="000000" w:themeColor="text1"/>
                <w:sz w:val="20"/>
                <w:szCs w:val="20"/>
                <w:lang w:eastAsia="en-GB"/>
              </w:rPr>
              <w:t>‘ rule)</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blind – blindness</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
        </w:tc>
        <w:tc>
          <w:tcPr>
            <w:tcW w:w="1750" w:type="dxa"/>
          </w:tcPr>
          <w:p w:rsidR="007B0852" w:rsidRPr="009F6CCB" w:rsidRDefault="007B0852" w:rsidP="00DC33D5">
            <w:pPr>
              <w:spacing w:before="20" w:after="20"/>
              <w:jc w:val="center"/>
              <w:rPr>
                <w:rFonts w:ascii="Arial" w:eastAsia="Times New Roman" w:hAnsi="Arial" w:cs="Arial"/>
                <w:color w:val="000000" w:themeColor="text1"/>
                <w:sz w:val="20"/>
                <w:szCs w:val="20"/>
                <w:u w:val="single"/>
                <w:lang w:eastAsia="en-GB"/>
              </w:rPr>
            </w:pPr>
            <w:r>
              <w:rPr>
                <w:rFonts w:ascii="Arial" w:eastAsia="Times New Roman" w:hAnsi="Arial" w:cs="Arial"/>
                <w:color w:val="000000" w:themeColor="text1"/>
                <w:sz w:val="20"/>
                <w:szCs w:val="20"/>
                <w:u w:val="single"/>
                <w:lang w:eastAsia="en-GB"/>
              </w:rPr>
              <w:t>No root w</w:t>
            </w:r>
            <w:r w:rsidRPr="009F6CCB">
              <w:rPr>
                <w:rFonts w:ascii="Arial" w:eastAsia="Times New Roman" w:hAnsi="Arial" w:cs="Arial"/>
                <w:color w:val="000000" w:themeColor="text1"/>
                <w:sz w:val="20"/>
                <w:szCs w:val="20"/>
                <w:u w:val="single"/>
                <w:lang w:eastAsia="en-GB"/>
              </w:rPr>
              <w:t>ord</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witness</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harness</w:t>
            </w:r>
          </w:p>
        </w:tc>
      </w:tr>
      <w:tr w:rsidR="007B0852" w:rsidRPr="009F6CCB" w:rsidTr="00DC33D5">
        <w:tc>
          <w:tcPr>
            <w:tcW w:w="1196"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less</w:t>
            </w:r>
          </w:p>
        </w:tc>
        <w:tc>
          <w:tcPr>
            <w:tcW w:w="3355"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To be without</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Changes a verb to an adjective</w:t>
            </w:r>
          </w:p>
        </w:tc>
        <w:tc>
          <w:tcPr>
            <w:tcW w:w="3083"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love – loveless</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use – useless</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Note how as ‘less’ begins with a consonant the ‘e’ isn’t dropped when added to a root word.</w:t>
            </w:r>
          </w:p>
        </w:tc>
        <w:tc>
          <w:tcPr>
            <w:tcW w:w="1750"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
        </w:tc>
      </w:tr>
      <w:tr w:rsidR="007B0852" w:rsidRPr="009F6CCB" w:rsidTr="00DC33D5">
        <w:tc>
          <w:tcPr>
            <w:tcW w:w="1196"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roofErr w:type="spellStart"/>
            <w:r w:rsidRPr="009F6CCB">
              <w:rPr>
                <w:rFonts w:ascii="Arial" w:eastAsia="Times New Roman" w:hAnsi="Arial" w:cs="Arial"/>
                <w:color w:val="000000" w:themeColor="text1"/>
                <w:sz w:val="20"/>
                <w:szCs w:val="20"/>
                <w:lang w:eastAsia="en-GB"/>
              </w:rPr>
              <w:t>tion</w:t>
            </w:r>
            <w:proofErr w:type="spellEnd"/>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roofErr w:type="spellStart"/>
            <w:r w:rsidRPr="009F6CCB">
              <w:rPr>
                <w:rFonts w:ascii="Arial" w:eastAsia="Times New Roman" w:hAnsi="Arial" w:cs="Arial"/>
                <w:color w:val="000000" w:themeColor="text1"/>
                <w:sz w:val="20"/>
                <w:szCs w:val="20"/>
                <w:lang w:eastAsia="en-GB"/>
              </w:rPr>
              <w:t>sion</w:t>
            </w:r>
            <w:proofErr w:type="spellEnd"/>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
        </w:tc>
        <w:tc>
          <w:tcPr>
            <w:tcW w:w="3355"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Changes a verb to a noun</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‘shin’ sound spelled ‘</w:t>
            </w:r>
            <w:proofErr w:type="spellStart"/>
            <w:r w:rsidRPr="009F6CCB">
              <w:rPr>
                <w:rFonts w:ascii="Arial" w:eastAsia="Times New Roman" w:hAnsi="Arial" w:cs="Arial"/>
                <w:color w:val="000000" w:themeColor="text1"/>
                <w:sz w:val="20"/>
                <w:szCs w:val="20"/>
                <w:lang w:eastAsia="en-GB"/>
              </w:rPr>
              <w:t>tion</w:t>
            </w:r>
            <w:proofErr w:type="spellEnd"/>
            <w:r w:rsidRPr="009F6CCB">
              <w:rPr>
                <w:rFonts w:ascii="Arial" w:eastAsia="Times New Roman" w:hAnsi="Arial" w:cs="Arial"/>
                <w:color w:val="000000" w:themeColor="text1"/>
                <w:sz w:val="20"/>
                <w:szCs w:val="20"/>
                <w:lang w:eastAsia="en-GB"/>
              </w:rPr>
              <w:t>’</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t>
            </w:r>
            <w:proofErr w:type="spellStart"/>
            <w:r w:rsidRPr="009F6CCB">
              <w:rPr>
                <w:rFonts w:ascii="Arial" w:eastAsia="Times New Roman" w:hAnsi="Arial" w:cs="Arial"/>
                <w:color w:val="000000" w:themeColor="text1"/>
                <w:sz w:val="20"/>
                <w:szCs w:val="20"/>
                <w:lang w:eastAsia="en-GB"/>
              </w:rPr>
              <w:t>zhin</w:t>
            </w:r>
            <w:proofErr w:type="spellEnd"/>
            <w:r w:rsidRPr="009F6CCB">
              <w:rPr>
                <w:rFonts w:ascii="Arial" w:eastAsia="Times New Roman" w:hAnsi="Arial" w:cs="Arial"/>
                <w:color w:val="000000" w:themeColor="text1"/>
                <w:sz w:val="20"/>
                <w:szCs w:val="20"/>
                <w:lang w:eastAsia="en-GB"/>
              </w:rPr>
              <w:t>’ sound spelled ‘</w:t>
            </w:r>
            <w:proofErr w:type="spellStart"/>
            <w:r w:rsidRPr="009F6CCB">
              <w:rPr>
                <w:rFonts w:ascii="Arial" w:eastAsia="Times New Roman" w:hAnsi="Arial" w:cs="Arial"/>
                <w:color w:val="000000" w:themeColor="text1"/>
                <w:sz w:val="20"/>
                <w:szCs w:val="20"/>
                <w:lang w:eastAsia="en-GB"/>
              </w:rPr>
              <w:t>sion</w:t>
            </w:r>
            <w:proofErr w:type="spellEnd"/>
            <w:r w:rsidRPr="009F6CCB">
              <w:rPr>
                <w:rFonts w:ascii="Arial" w:eastAsia="Times New Roman" w:hAnsi="Arial" w:cs="Arial"/>
                <w:color w:val="000000" w:themeColor="text1"/>
                <w:sz w:val="20"/>
                <w:szCs w:val="20"/>
                <w:lang w:eastAsia="en-GB"/>
              </w:rPr>
              <w:t>’</w:t>
            </w:r>
          </w:p>
        </w:tc>
        <w:tc>
          <w:tcPr>
            <w:tcW w:w="3083"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inform – information (shin)</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confuse – confusion (</w:t>
            </w:r>
            <w:proofErr w:type="spellStart"/>
            <w:r>
              <w:rPr>
                <w:rFonts w:ascii="Arial" w:eastAsia="Times New Roman" w:hAnsi="Arial" w:cs="Arial"/>
                <w:color w:val="000000" w:themeColor="text1"/>
                <w:sz w:val="20"/>
                <w:szCs w:val="20"/>
                <w:lang w:eastAsia="en-GB"/>
              </w:rPr>
              <w:t>zhin</w:t>
            </w:r>
            <w:proofErr w:type="spellEnd"/>
            <w:r>
              <w:rPr>
                <w:rFonts w:ascii="Arial" w:eastAsia="Times New Roman" w:hAnsi="Arial" w:cs="Arial"/>
                <w:color w:val="000000" w:themeColor="text1"/>
                <w:sz w:val="20"/>
                <w:szCs w:val="20"/>
                <w:lang w:eastAsia="en-GB"/>
              </w:rPr>
              <w:t>)</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t>
            </w:r>
            <w:proofErr w:type="spellStart"/>
            <w:r>
              <w:rPr>
                <w:rFonts w:ascii="Arial" w:eastAsia="Times New Roman" w:hAnsi="Arial" w:cs="Arial"/>
                <w:color w:val="000000" w:themeColor="text1"/>
                <w:sz w:val="20"/>
                <w:szCs w:val="20"/>
                <w:lang w:eastAsia="en-GB"/>
              </w:rPr>
              <w:t>tion</w:t>
            </w:r>
            <w:proofErr w:type="spellEnd"/>
            <w:r>
              <w:rPr>
                <w:rFonts w:ascii="Arial" w:eastAsia="Times New Roman" w:hAnsi="Arial" w:cs="Arial"/>
                <w:color w:val="000000" w:themeColor="text1"/>
                <w:sz w:val="20"/>
                <w:szCs w:val="20"/>
                <w:lang w:eastAsia="en-GB"/>
              </w:rPr>
              <w:t>’ is most common spelling.</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To know if it is ‘</w:t>
            </w:r>
            <w:proofErr w:type="spellStart"/>
            <w:r w:rsidRPr="009F6CCB">
              <w:rPr>
                <w:rFonts w:ascii="Arial" w:eastAsia="Times New Roman" w:hAnsi="Arial" w:cs="Arial"/>
                <w:color w:val="000000" w:themeColor="text1"/>
                <w:sz w:val="20"/>
                <w:szCs w:val="20"/>
                <w:lang w:eastAsia="en-GB"/>
              </w:rPr>
              <w:t>tion</w:t>
            </w:r>
            <w:proofErr w:type="spellEnd"/>
            <w:r w:rsidRPr="009F6CCB">
              <w:rPr>
                <w:rFonts w:ascii="Arial" w:eastAsia="Times New Roman" w:hAnsi="Arial" w:cs="Arial"/>
                <w:color w:val="000000" w:themeColor="text1"/>
                <w:sz w:val="20"/>
                <w:szCs w:val="20"/>
                <w:lang w:eastAsia="en-GB"/>
              </w:rPr>
              <w:t>’ or ‘</w:t>
            </w:r>
            <w:proofErr w:type="spellStart"/>
            <w:r w:rsidRPr="009F6CCB">
              <w:rPr>
                <w:rFonts w:ascii="Arial" w:eastAsia="Times New Roman" w:hAnsi="Arial" w:cs="Arial"/>
                <w:color w:val="000000" w:themeColor="text1"/>
                <w:sz w:val="20"/>
                <w:szCs w:val="20"/>
                <w:lang w:eastAsia="en-GB"/>
              </w:rPr>
              <w:t>sion</w:t>
            </w:r>
            <w:proofErr w:type="spellEnd"/>
            <w:r w:rsidRPr="009F6CCB">
              <w:rPr>
                <w:rFonts w:ascii="Arial" w:eastAsia="Times New Roman" w:hAnsi="Arial" w:cs="Arial"/>
                <w:color w:val="000000" w:themeColor="text1"/>
                <w:sz w:val="20"/>
                <w:szCs w:val="20"/>
                <w:lang w:eastAsia="en-GB"/>
              </w:rPr>
              <w:t xml:space="preserve">’ listen </w:t>
            </w:r>
            <w:r>
              <w:rPr>
                <w:rFonts w:ascii="Arial" w:eastAsia="Times New Roman" w:hAnsi="Arial" w:cs="Arial"/>
                <w:color w:val="000000" w:themeColor="text1"/>
                <w:sz w:val="20"/>
                <w:szCs w:val="20"/>
                <w:lang w:eastAsia="en-GB"/>
              </w:rPr>
              <w:t>for subtle difference in sound.</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If root word ends in ‘e’ drop the final ‘e’ e.g. confuse – confusi</w:t>
            </w:r>
            <w:r>
              <w:rPr>
                <w:rFonts w:ascii="Arial" w:eastAsia="Times New Roman" w:hAnsi="Arial" w:cs="Arial"/>
                <w:color w:val="000000" w:themeColor="text1"/>
                <w:sz w:val="20"/>
                <w:szCs w:val="20"/>
                <w:lang w:eastAsia="en-GB"/>
              </w:rPr>
              <w:t>on.</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If root word ends in double ‘</w:t>
            </w:r>
            <w:proofErr w:type="spellStart"/>
            <w:r w:rsidRPr="009F6CCB">
              <w:rPr>
                <w:rFonts w:ascii="Arial" w:eastAsia="Times New Roman" w:hAnsi="Arial" w:cs="Arial"/>
                <w:color w:val="000000" w:themeColor="text1"/>
                <w:sz w:val="20"/>
                <w:szCs w:val="20"/>
                <w:lang w:eastAsia="en-GB"/>
              </w:rPr>
              <w:t>ss</w:t>
            </w:r>
            <w:proofErr w:type="spellEnd"/>
            <w:r w:rsidRPr="009F6CCB">
              <w:rPr>
                <w:rFonts w:ascii="Arial" w:eastAsia="Times New Roman" w:hAnsi="Arial" w:cs="Arial"/>
                <w:color w:val="000000" w:themeColor="text1"/>
                <w:sz w:val="20"/>
                <w:szCs w:val="20"/>
                <w:lang w:eastAsia="en-GB"/>
              </w:rPr>
              <w:t>’ just add ‘ion’ e.g. discuss – discussion.</w:t>
            </w:r>
          </w:p>
        </w:tc>
        <w:tc>
          <w:tcPr>
            <w:tcW w:w="1750" w:type="dxa"/>
          </w:tcPr>
          <w:p w:rsidR="007B0852" w:rsidRPr="009F6CCB" w:rsidRDefault="007B0852" w:rsidP="00DC33D5">
            <w:pPr>
              <w:spacing w:before="20" w:after="20"/>
              <w:jc w:val="center"/>
              <w:rPr>
                <w:rFonts w:ascii="Arial" w:eastAsia="Times New Roman" w:hAnsi="Arial" w:cs="Arial"/>
                <w:color w:val="000000" w:themeColor="text1"/>
                <w:sz w:val="20"/>
                <w:szCs w:val="20"/>
                <w:u w:val="single"/>
                <w:lang w:eastAsia="en-GB"/>
              </w:rPr>
            </w:pPr>
            <w:r>
              <w:rPr>
                <w:rFonts w:ascii="Arial" w:eastAsia="Times New Roman" w:hAnsi="Arial" w:cs="Arial"/>
                <w:color w:val="000000" w:themeColor="text1"/>
                <w:sz w:val="20"/>
                <w:szCs w:val="20"/>
                <w:u w:val="single"/>
                <w:lang w:eastAsia="en-GB"/>
              </w:rPr>
              <w:t>No root w</w:t>
            </w:r>
            <w:r w:rsidRPr="009F6CCB">
              <w:rPr>
                <w:rFonts w:ascii="Arial" w:eastAsia="Times New Roman" w:hAnsi="Arial" w:cs="Arial"/>
                <w:color w:val="000000" w:themeColor="text1"/>
                <w:sz w:val="20"/>
                <w:szCs w:val="20"/>
                <w:u w:val="single"/>
                <w:lang w:eastAsia="en-GB"/>
              </w:rPr>
              <w:t>ord</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nation</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
        </w:tc>
      </w:tr>
      <w:tr w:rsidR="007B0852" w:rsidRPr="009F6CCB" w:rsidTr="00DC33D5">
        <w:tc>
          <w:tcPr>
            <w:tcW w:w="1196"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roofErr w:type="spellStart"/>
            <w:r w:rsidRPr="009F6CCB">
              <w:rPr>
                <w:rFonts w:ascii="Arial" w:eastAsia="Times New Roman" w:hAnsi="Arial" w:cs="Arial"/>
                <w:color w:val="000000" w:themeColor="text1"/>
                <w:sz w:val="20"/>
                <w:szCs w:val="20"/>
                <w:lang w:eastAsia="en-GB"/>
              </w:rPr>
              <w:lastRenderedPageBreak/>
              <w:t>cian</w:t>
            </w:r>
            <w:proofErr w:type="spellEnd"/>
          </w:p>
        </w:tc>
        <w:tc>
          <w:tcPr>
            <w:tcW w:w="3355"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Relate to an occupation</w:t>
            </w:r>
          </w:p>
        </w:tc>
        <w:tc>
          <w:tcPr>
            <w:tcW w:w="3083"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music – musician</w:t>
            </w:r>
          </w:p>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electric - electrician</w:t>
            </w:r>
          </w:p>
        </w:tc>
        <w:tc>
          <w:tcPr>
            <w:tcW w:w="1750"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
        </w:tc>
      </w:tr>
    </w:tbl>
    <w:p w:rsidR="007B0852" w:rsidRDefault="007B0852" w:rsidP="007B0852">
      <w:pPr>
        <w:spacing w:after="0" w:line="240" w:lineRule="auto"/>
        <w:rPr>
          <w:rFonts w:ascii="Arial" w:eastAsia="Times New Roman" w:hAnsi="Arial" w:cs="Arial"/>
          <w:b/>
          <w:color w:val="000000" w:themeColor="text1"/>
          <w:sz w:val="20"/>
          <w:szCs w:val="20"/>
          <w:lang w:eastAsia="en-GB"/>
        </w:rPr>
      </w:pPr>
    </w:p>
    <w:p w:rsidR="007B0852" w:rsidRDefault="007B0852" w:rsidP="007B0852">
      <w:pPr>
        <w:rPr>
          <w:rFonts w:ascii="Arial" w:eastAsia="Times New Roman" w:hAnsi="Arial" w:cs="Arial"/>
          <w:b/>
          <w:color w:val="000000" w:themeColor="text1"/>
          <w:sz w:val="20"/>
          <w:szCs w:val="20"/>
          <w:lang w:eastAsia="en-GB"/>
        </w:rPr>
      </w:pPr>
      <w:r>
        <w:rPr>
          <w:rFonts w:ascii="Arial" w:eastAsia="Times New Roman" w:hAnsi="Arial" w:cs="Arial"/>
          <w:b/>
          <w:color w:val="000000" w:themeColor="text1"/>
          <w:sz w:val="20"/>
          <w:szCs w:val="20"/>
          <w:lang w:eastAsia="en-GB"/>
        </w:rPr>
        <w:br w:type="page"/>
      </w:r>
    </w:p>
    <w:p w:rsidR="007B0852" w:rsidRPr="009F6CCB" w:rsidRDefault="007B0852" w:rsidP="007B0852">
      <w:pPr>
        <w:spacing w:after="0" w:line="240" w:lineRule="auto"/>
        <w:rPr>
          <w:rFonts w:ascii="Arial" w:eastAsia="Times New Roman" w:hAnsi="Arial" w:cs="Arial"/>
          <w:b/>
          <w:color w:val="000000" w:themeColor="text1"/>
          <w:sz w:val="20"/>
          <w:szCs w:val="20"/>
          <w:lang w:eastAsia="en-GB"/>
        </w:rPr>
      </w:pPr>
    </w:p>
    <w:p w:rsidR="007B0852" w:rsidRDefault="007B0852" w:rsidP="007B0852">
      <w:pPr>
        <w:pBdr>
          <w:top w:val="single" w:sz="4" w:space="1" w:color="auto"/>
          <w:left w:val="single" w:sz="4" w:space="4" w:color="auto"/>
          <w:bottom w:val="single" w:sz="4" w:space="1" w:color="auto"/>
          <w:right w:val="single" w:sz="4" w:space="4" w:color="auto"/>
        </w:pBdr>
        <w:spacing w:after="0" w:line="240" w:lineRule="auto"/>
        <w:ind w:left="-142"/>
        <w:rPr>
          <w:rFonts w:ascii="Arial" w:eastAsia="Times New Roman" w:hAnsi="Arial" w:cs="Arial"/>
          <w:b/>
          <w:color w:val="000000" w:themeColor="text1"/>
          <w:sz w:val="20"/>
          <w:szCs w:val="20"/>
          <w:lang w:eastAsia="en-GB"/>
        </w:rPr>
      </w:pPr>
      <w:r>
        <w:rPr>
          <w:rFonts w:ascii="Arial" w:eastAsia="Times New Roman" w:hAnsi="Arial" w:cs="Arial"/>
          <w:b/>
          <w:color w:val="000000" w:themeColor="text1"/>
          <w:sz w:val="20"/>
          <w:szCs w:val="20"/>
          <w:lang w:eastAsia="en-GB"/>
        </w:rPr>
        <w:t xml:space="preserve">COMMON </w:t>
      </w:r>
      <w:r w:rsidRPr="009F6CCB">
        <w:rPr>
          <w:rFonts w:ascii="Arial" w:eastAsia="Times New Roman" w:hAnsi="Arial" w:cs="Arial"/>
          <w:b/>
          <w:color w:val="000000" w:themeColor="text1"/>
          <w:sz w:val="20"/>
          <w:szCs w:val="20"/>
          <w:lang w:eastAsia="en-GB"/>
        </w:rPr>
        <w:t>PREFIXES</w:t>
      </w:r>
    </w:p>
    <w:p w:rsidR="007B0852" w:rsidRDefault="007B0852" w:rsidP="007B0852">
      <w:pPr>
        <w:spacing w:after="0" w:line="240" w:lineRule="auto"/>
        <w:ind w:left="-142"/>
        <w:rPr>
          <w:rFonts w:ascii="Arial" w:eastAsia="Times New Roman" w:hAnsi="Arial" w:cs="Arial"/>
          <w:b/>
          <w:color w:val="000000" w:themeColor="text1"/>
          <w:sz w:val="20"/>
          <w:szCs w:val="20"/>
          <w:lang w:eastAsia="en-GB"/>
        </w:rPr>
      </w:pPr>
    </w:p>
    <w:p w:rsidR="007B0852" w:rsidRPr="009B4AF6" w:rsidRDefault="007B0852" w:rsidP="007B0852">
      <w:pPr>
        <w:spacing w:after="0" w:line="240" w:lineRule="auto"/>
        <w:ind w:left="-142"/>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Prefixes are added to the start of</w:t>
      </w:r>
      <w:r>
        <w:rPr>
          <w:rFonts w:ascii="Arial" w:eastAsia="Times New Roman" w:hAnsi="Arial" w:cs="Arial"/>
          <w:color w:val="000000" w:themeColor="text1"/>
          <w:sz w:val="20"/>
          <w:szCs w:val="20"/>
          <w:lang w:eastAsia="en-GB"/>
        </w:rPr>
        <w:t xml:space="preserve"> root</w:t>
      </w:r>
      <w:r w:rsidRPr="009F6CCB">
        <w:rPr>
          <w:rFonts w:ascii="Arial" w:eastAsia="Times New Roman" w:hAnsi="Arial" w:cs="Arial"/>
          <w:color w:val="000000" w:themeColor="text1"/>
          <w:sz w:val="20"/>
          <w:szCs w:val="20"/>
          <w:lang w:eastAsia="en-GB"/>
        </w:rPr>
        <w:t xml:space="preserve"> words.  Learners mu</w:t>
      </w:r>
      <w:r>
        <w:rPr>
          <w:rFonts w:ascii="Arial" w:eastAsia="Times New Roman" w:hAnsi="Arial" w:cs="Arial"/>
          <w:color w:val="000000" w:themeColor="text1"/>
          <w:sz w:val="20"/>
          <w:szCs w:val="20"/>
          <w:lang w:eastAsia="en-GB"/>
        </w:rPr>
        <w:t xml:space="preserve">st develop the ability to add </w:t>
      </w:r>
      <w:r w:rsidRPr="009F6CCB">
        <w:rPr>
          <w:rFonts w:ascii="Arial" w:eastAsia="Times New Roman" w:hAnsi="Arial" w:cs="Arial"/>
          <w:color w:val="000000" w:themeColor="text1"/>
          <w:sz w:val="20"/>
          <w:szCs w:val="20"/>
          <w:lang w:eastAsia="en-GB"/>
        </w:rPr>
        <w:t>prefixes appropriately to root words and understand the impact this has on meaning.</w:t>
      </w:r>
      <w:r>
        <w:rPr>
          <w:rFonts w:ascii="Arial" w:eastAsia="Times New Roman" w:hAnsi="Arial" w:cs="Arial"/>
          <w:color w:val="000000" w:themeColor="text1"/>
          <w:sz w:val="20"/>
          <w:szCs w:val="20"/>
          <w:lang w:eastAsia="en-GB"/>
        </w:rPr>
        <w:t xml:space="preserve">  Non examples are listed which show where the letter pattern is </w:t>
      </w:r>
      <w:r w:rsidRPr="00794005">
        <w:rPr>
          <w:rFonts w:ascii="Arial" w:eastAsia="Times New Roman" w:hAnsi="Arial" w:cs="Arial"/>
          <w:color w:val="000000" w:themeColor="text1"/>
          <w:sz w:val="20"/>
          <w:szCs w:val="20"/>
          <w:u w:val="single"/>
          <w:lang w:eastAsia="en-GB"/>
        </w:rPr>
        <w:t>not</w:t>
      </w:r>
      <w:r>
        <w:rPr>
          <w:rFonts w:ascii="Arial" w:eastAsia="Times New Roman" w:hAnsi="Arial" w:cs="Arial"/>
          <w:color w:val="000000" w:themeColor="text1"/>
          <w:sz w:val="20"/>
          <w:szCs w:val="20"/>
          <w:lang w:eastAsia="en-GB"/>
        </w:rPr>
        <w:t xml:space="preserve"> being used as a prefix, in that it is not being added to a root word.</w:t>
      </w:r>
    </w:p>
    <w:p w:rsidR="007B0852" w:rsidRDefault="007B0852" w:rsidP="007B0852">
      <w:pPr>
        <w:spacing w:after="0" w:line="240" w:lineRule="auto"/>
        <w:ind w:left="-142"/>
        <w:rPr>
          <w:rFonts w:ascii="Arial" w:eastAsia="Times New Roman" w:hAnsi="Arial" w:cs="Arial"/>
          <w:b/>
          <w:color w:val="000000" w:themeColor="text1"/>
          <w:sz w:val="20"/>
          <w:szCs w:val="20"/>
          <w:lang w:eastAsia="en-GB"/>
        </w:rPr>
      </w:pPr>
    </w:p>
    <w:tbl>
      <w:tblPr>
        <w:tblStyle w:val="TableGrid"/>
        <w:tblW w:w="0" w:type="auto"/>
        <w:tblInd w:w="-142" w:type="dxa"/>
        <w:tblLook w:val="04A0" w:firstRow="1" w:lastRow="0" w:firstColumn="1" w:lastColumn="0" w:noHBand="0" w:noVBand="1"/>
      </w:tblPr>
      <w:tblGrid>
        <w:gridCol w:w="1668"/>
        <w:gridCol w:w="2268"/>
        <w:gridCol w:w="3544"/>
        <w:gridCol w:w="1762"/>
      </w:tblGrid>
      <w:tr w:rsidR="007B0852" w:rsidTr="00DC33D5">
        <w:tc>
          <w:tcPr>
            <w:tcW w:w="1668" w:type="dxa"/>
            <w:shd w:val="clear" w:color="auto" w:fill="D9D9D9" w:themeFill="background1" w:themeFillShade="D9"/>
          </w:tcPr>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Prefix</w:t>
            </w:r>
          </w:p>
        </w:tc>
        <w:tc>
          <w:tcPr>
            <w:tcW w:w="2268" w:type="dxa"/>
            <w:shd w:val="clear" w:color="auto" w:fill="D9D9D9" w:themeFill="background1" w:themeFillShade="D9"/>
          </w:tcPr>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Meaning</w:t>
            </w:r>
          </w:p>
        </w:tc>
        <w:tc>
          <w:tcPr>
            <w:tcW w:w="3544" w:type="dxa"/>
            <w:shd w:val="clear" w:color="auto" w:fill="D9D9D9" w:themeFill="background1" w:themeFillShade="D9"/>
          </w:tcPr>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Spelling Rules and Examples</w:t>
            </w:r>
          </w:p>
        </w:tc>
        <w:tc>
          <w:tcPr>
            <w:tcW w:w="1762" w:type="dxa"/>
            <w:shd w:val="clear" w:color="auto" w:fill="D9D9D9" w:themeFill="background1" w:themeFillShade="D9"/>
          </w:tcPr>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Pr>
                <w:rFonts w:ascii="Arial" w:eastAsia="Times New Roman" w:hAnsi="Arial" w:cs="Arial"/>
                <w:b/>
                <w:color w:val="000000" w:themeColor="text1"/>
                <w:sz w:val="20"/>
                <w:szCs w:val="20"/>
                <w:lang w:eastAsia="en-GB"/>
              </w:rPr>
              <w:t>Non Examples</w:t>
            </w:r>
          </w:p>
        </w:tc>
      </w:tr>
      <w:tr w:rsidR="007B0852" w:rsidTr="00DC33D5">
        <w:tc>
          <w:tcPr>
            <w:tcW w:w="16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un</w:t>
            </w:r>
          </w:p>
        </w:tc>
        <w:tc>
          <w:tcPr>
            <w:tcW w:w="22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not; opposite of</w:t>
            </w:r>
          </w:p>
        </w:tc>
        <w:tc>
          <w:tcPr>
            <w:tcW w:w="3544"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unusual / unsuspecting</w:t>
            </w:r>
          </w:p>
        </w:tc>
        <w:tc>
          <w:tcPr>
            <w:tcW w:w="1762"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united</w:t>
            </w:r>
          </w:p>
        </w:tc>
      </w:tr>
      <w:tr w:rsidR="007B0852" w:rsidRPr="009F6CCB" w:rsidTr="00DC33D5">
        <w:tc>
          <w:tcPr>
            <w:tcW w:w="16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dis</w:t>
            </w:r>
          </w:p>
        </w:tc>
        <w:tc>
          <w:tcPr>
            <w:tcW w:w="22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not; opposite of</w:t>
            </w:r>
          </w:p>
        </w:tc>
        <w:tc>
          <w:tcPr>
            <w:tcW w:w="3544"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disappear / discover</w:t>
            </w:r>
          </w:p>
        </w:tc>
        <w:tc>
          <w:tcPr>
            <w:tcW w:w="1762"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distant</w:t>
            </w:r>
          </w:p>
        </w:tc>
      </w:tr>
      <w:tr w:rsidR="007B0852" w:rsidTr="00DC33D5">
        <w:tc>
          <w:tcPr>
            <w:tcW w:w="16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proofErr w:type="spellStart"/>
            <w:r>
              <w:rPr>
                <w:rFonts w:ascii="Arial" w:eastAsia="Times New Roman" w:hAnsi="Arial" w:cs="Arial"/>
                <w:color w:val="000000" w:themeColor="text1"/>
                <w:sz w:val="20"/>
                <w:szCs w:val="20"/>
                <w:lang w:eastAsia="en-GB"/>
              </w:rPr>
              <w:t>mis</w:t>
            </w:r>
            <w:proofErr w:type="spellEnd"/>
          </w:p>
        </w:tc>
        <w:tc>
          <w:tcPr>
            <w:tcW w:w="22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wrongly</w:t>
            </w:r>
          </w:p>
        </w:tc>
        <w:tc>
          <w:tcPr>
            <w:tcW w:w="3544" w:type="dxa"/>
          </w:tcPr>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misread / misspell</w:t>
            </w:r>
          </w:p>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Note how prefix ‘</w:t>
            </w:r>
            <w:proofErr w:type="spellStart"/>
            <w:r>
              <w:rPr>
                <w:rFonts w:ascii="Arial" w:eastAsia="Times New Roman" w:hAnsi="Arial" w:cs="Arial"/>
                <w:color w:val="000000" w:themeColor="text1"/>
                <w:sz w:val="20"/>
                <w:szCs w:val="20"/>
                <w:lang w:eastAsia="en-GB"/>
              </w:rPr>
              <w:t>mis</w:t>
            </w:r>
            <w:proofErr w:type="spellEnd"/>
            <w:r>
              <w:rPr>
                <w:rFonts w:ascii="Arial" w:eastAsia="Times New Roman" w:hAnsi="Arial" w:cs="Arial"/>
                <w:color w:val="000000" w:themeColor="text1"/>
                <w:sz w:val="20"/>
                <w:szCs w:val="20"/>
                <w:lang w:eastAsia="en-GB"/>
              </w:rPr>
              <w:t>’ has only one ‘s’</w:t>
            </w:r>
          </w:p>
        </w:tc>
        <w:tc>
          <w:tcPr>
            <w:tcW w:w="1762"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misery</w:t>
            </w:r>
          </w:p>
        </w:tc>
      </w:tr>
      <w:tr w:rsidR="007B0852" w:rsidTr="00DC33D5">
        <w:tc>
          <w:tcPr>
            <w:tcW w:w="16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pre</w:t>
            </w:r>
          </w:p>
        </w:tc>
        <w:tc>
          <w:tcPr>
            <w:tcW w:w="22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before</w:t>
            </w:r>
          </w:p>
        </w:tc>
        <w:tc>
          <w:tcPr>
            <w:tcW w:w="3544"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preview / prehistoric</w:t>
            </w:r>
          </w:p>
        </w:tc>
        <w:tc>
          <w:tcPr>
            <w:tcW w:w="1762"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present</w:t>
            </w:r>
          </w:p>
        </w:tc>
      </w:tr>
      <w:tr w:rsidR="007B0852" w:rsidTr="00DC33D5">
        <w:tc>
          <w:tcPr>
            <w:tcW w:w="16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w:t>
            </w:r>
          </w:p>
        </w:tc>
        <w:tc>
          <w:tcPr>
            <w:tcW w:w="22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again</w:t>
            </w:r>
          </w:p>
        </w:tc>
        <w:tc>
          <w:tcPr>
            <w:tcW w:w="3544"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rewrite / recreate</w:t>
            </w:r>
          </w:p>
        </w:tc>
        <w:tc>
          <w:tcPr>
            <w:tcW w:w="1762"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recent</w:t>
            </w:r>
          </w:p>
        </w:tc>
      </w:tr>
      <w:tr w:rsidR="007B0852" w:rsidTr="00DC33D5">
        <w:tc>
          <w:tcPr>
            <w:tcW w:w="16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sub</w:t>
            </w:r>
          </w:p>
        </w:tc>
        <w:tc>
          <w:tcPr>
            <w:tcW w:w="2268" w:type="dxa"/>
          </w:tcPr>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under; below</w:t>
            </w:r>
          </w:p>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smaller part of whole</w:t>
            </w:r>
          </w:p>
        </w:tc>
        <w:tc>
          <w:tcPr>
            <w:tcW w:w="3544" w:type="dxa"/>
          </w:tcPr>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subway / subordinate</w:t>
            </w:r>
          </w:p>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subcommittee / sub-team</w:t>
            </w:r>
          </w:p>
        </w:tc>
        <w:tc>
          <w:tcPr>
            <w:tcW w:w="1762"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subject</w:t>
            </w:r>
          </w:p>
        </w:tc>
      </w:tr>
      <w:tr w:rsidR="007B0852" w:rsidTr="00DC33D5">
        <w:tc>
          <w:tcPr>
            <w:tcW w:w="16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anti</w:t>
            </w:r>
          </w:p>
        </w:tc>
        <w:tc>
          <w:tcPr>
            <w:tcW w:w="22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against; opposite to</w:t>
            </w:r>
          </w:p>
        </w:tc>
        <w:tc>
          <w:tcPr>
            <w:tcW w:w="3544" w:type="dxa"/>
          </w:tcPr>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anti-climax / antisocial</w:t>
            </w:r>
          </w:p>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Note how ‘anti’ can be used as an adjective or preposition e.g. he is anti the war.  Also potential confusion with ‘ante’ and ‘auntie’.</w:t>
            </w:r>
          </w:p>
        </w:tc>
        <w:tc>
          <w:tcPr>
            <w:tcW w:w="1762" w:type="dxa"/>
          </w:tcPr>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anticipate</w:t>
            </w:r>
          </w:p>
          <w:p w:rsidR="007B0852" w:rsidRDefault="007B0852" w:rsidP="00DC33D5">
            <w:pPr>
              <w:spacing w:before="20" w:after="20"/>
              <w:jc w:val="center"/>
              <w:rPr>
                <w:rFonts w:ascii="Arial" w:eastAsia="Times New Roman" w:hAnsi="Arial" w:cs="Arial"/>
                <w:color w:val="000000" w:themeColor="text1"/>
                <w:sz w:val="20"/>
                <w:szCs w:val="20"/>
                <w:lang w:eastAsia="en-GB"/>
              </w:rPr>
            </w:pPr>
          </w:p>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p>
        </w:tc>
      </w:tr>
      <w:tr w:rsidR="007B0852" w:rsidTr="00DC33D5">
        <w:tc>
          <w:tcPr>
            <w:tcW w:w="16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de</w:t>
            </w:r>
          </w:p>
        </w:tc>
        <w:tc>
          <w:tcPr>
            <w:tcW w:w="22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removal of; reversal of something</w:t>
            </w:r>
          </w:p>
        </w:tc>
        <w:tc>
          <w:tcPr>
            <w:tcW w:w="3544"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devalue / decode</w:t>
            </w:r>
          </w:p>
        </w:tc>
        <w:tc>
          <w:tcPr>
            <w:tcW w:w="1762"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deter</w:t>
            </w:r>
          </w:p>
        </w:tc>
      </w:tr>
      <w:tr w:rsidR="007B0852" w:rsidTr="00DC33D5">
        <w:tc>
          <w:tcPr>
            <w:tcW w:w="16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proofErr w:type="spellStart"/>
            <w:r>
              <w:rPr>
                <w:rFonts w:ascii="Arial" w:eastAsia="Times New Roman" w:hAnsi="Arial" w:cs="Arial"/>
                <w:color w:val="000000" w:themeColor="text1"/>
                <w:sz w:val="20"/>
                <w:szCs w:val="20"/>
                <w:lang w:eastAsia="en-GB"/>
              </w:rPr>
              <w:t>em</w:t>
            </w:r>
            <w:proofErr w:type="spellEnd"/>
            <w:r>
              <w:rPr>
                <w:rFonts w:ascii="Arial" w:eastAsia="Times New Roman" w:hAnsi="Arial" w:cs="Arial"/>
                <w:color w:val="000000" w:themeColor="text1"/>
                <w:sz w:val="20"/>
                <w:szCs w:val="20"/>
                <w:lang w:eastAsia="en-GB"/>
              </w:rPr>
              <w:t xml:space="preserve"> / </w:t>
            </w:r>
            <w:proofErr w:type="spellStart"/>
            <w:r>
              <w:rPr>
                <w:rFonts w:ascii="Arial" w:eastAsia="Times New Roman" w:hAnsi="Arial" w:cs="Arial"/>
                <w:color w:val="000000" w:themeColor="text1"/>
                <w:sz w:val="20"/>
                <w:szCs w:val="20"/>
                <w:lang w:eastAsia="en-GB"/>
              </w:rPr>
              <w:t>en</w:t>
            </w:r>
            <w:proofErr w:type="spellEnd"/>
          </w:p>
        </w:tc>
        <w:tc>
          <w:tcPr>
            <w:tcW w:w="22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cause to</w:t>
            </w:r>
          </w:p>
        </w:tc>
        <w:tc>
          <w:tcPr>
            <w:tcW w:w="3544"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empower / enact</w:t>
            </w:r>
          </w:p>
        </w:tc>
        <w:tc>
          <w:tcPr>
            <w:tcW w:w="1762"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empathy</w:t>
            </w:r>
          </w:p>
        </w:tc>
      </w:tr>
      <w:tr w:rsidR="007B0852" w:rsidTr="00DC33D5">
        <w:tc>
          <w:tcPr>
            <w:tcW w:w="16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fore</w:t>
            </w:r>
          </w:p>
        </w:tc>
        <w:tc>
          <w:tcPr>
            <w:tcW w:w="22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before; front of </w:t>
            </w:r>
          </w:p>
        </w:tc>
        <w:tc>
          <w:tcPr>
            <w:tcW w:w="3544" w:type="dxa"/>
          </w:tcPr>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foreshadow / forearm</w:t>
            </w:r>
          </w:p>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Note how ‘fore’ has a silent ‘e’</w:t>
            </w:r>
          </w:p>
        </w:tc>
        <w:tc>
          <w:tcPr>
            <w:tcW w:w="1762" w:type="dxa"/>
          </w:tcPr>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forest</w:t>
            </w:r>
          </w:p>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p>
        </w:tc>
      </w:tr>
      <w:tr w:rsidR="007B0852" w:rsidTr="00DC33D5">
        <w:tc>
          <w:tcPr>
            <w:tcW w:w="16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in / </w:t>
            </w:r>
            <w:proofErr w:type="spellStart"/>
            <w:r>
              <w:rPr>
                <w:rFonts w:ascii="Arial" w:eastAsia="Times New Roman" w:hAnsi="Arial" w:cs="Arial"/>
                <w:color w:val="000000" w:themeColor="text1"/>
                <w:sz w:val="20"/>
                <w:szCs w:val="20"/>
                <w:lang w:eastAsia="en-GB"/>
              </w:rPr>
              <w:t>im</w:t>
            </w:r>
            <w:proofErr w:type="spellEnd"/>
            <w:r>
              <w:rPr>
                <w:rFonts w:ascii="Arial" w:eastAsia="Times New Roman" w:hAnsi="Arial" w:cs="Arial"/>
                <w:color w:val="000000" w:themeColor="text1"/>
                <w:sz w:val="20"/>
                <w:szCs w:val="20"/>
                <w:lang w:eastAsia="en-GB"/>
              </w:rPr>
              <w:t xml:space="preserve"> / </w:t>
            </w:r>
            <w:proofErr w:type="spellStart"/>
            <w:r>
              <w:rPr>
                <w:rFonts w:ascii="Arial" w:eastAsia="Times New Roman" w:hAnsi="Arial" w:cs="Arial"/>
                <w:color w:val="000000" w:themeColor="text1"/>
                <w:sz w:val="20"/>
                <w:szCs w:val="20"/>
                <w:lang w:eastAsia="en-GB"/>
              </w:rPr>
              <w:t>il</w:t>
            </w:r>
            <w:proofErr w:type="spellEnd"/>
            <w:r>
              <w:rPr>
                <w:rFonts w:ascii="Arial" w:eastAsia="Times New Roman" w:hAnsi="Arial" w:cs="Arial"/>
                <w:color w:val="000000" w:themeColor="text1"/>
                <w:sz w:val="20"/>
                <w:szCs w:val="20"/>
                <w:lang w:eastAsia="en-GB"/>
              </w:rPr>
              <w:t xml:space="preserve"> / </w:t>
            </w:r>
            <w:proofErr w:type="spellStart"/>
            <w:r>
              <w:rPr>
                <w:rFonts w:ascii="Arial" w:eastAsia="Times New Roman" w:hAnsi="Arial" w:cs="Arial"/>
                <w:color w:val="000000" w:themeColor="text1"/>
                <w:sz w:val="20"/>
                <w:szCs w:val="20"/>
                <w:lang w:eastAsia="en-GB"/>
              </w:rPr>
              <w:t>ir</w:t>
            </w:r>
            <w:proofErr w:type="spellEnd"/>
          </w:p>
        </w:tc>
        <w:tc>
          <w:tcPr>
            <w:tcW w:w="22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not</w:t>
            </w:r>
          </w:p>
        </w:tc>
        <w:tc>
          <w:tcPr>
            <w:tcW w:w="3544" w:type="dxa"/>
          </w:tcPr>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indiscrete / indirect</w:t>
            </w:r>
          </w:p>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immoral / impatient</w:t>
            </w:r>
          </w:p>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illiterate / illegal</w:t>
            </w:r>
          </w:p>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irrelevant / irresponsible</w:t>
            </w:r>
          </w:p>
        </w:tc>
        <w:tc>
          <w:tcPr>
            <w:tcW w:w="1762" w:type="dxa"/>
          </w:tcPr>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ink</w:t>
            </w:r>
          </w:p>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imagine</w:t>
            </w:r>
          </w:p>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ill</w:t>
            </w:r>
          </w:p>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irritate </w:t>
            </w:r>
          </w:p>
        </w:tc>
      </w:tr>
      <w:tr w:rsidR="007B0852" w:rsidTr="00DC33D5">
        <w:tc>
          <w:tcPr>
            <w:tcW w:w="16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inter</w:t>
            </w:r>
          </w:p>
        </w:tc>
        <w:tc>
          <w:tcPr>
            <w:tcW w:w="22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between; among</w:t>
            </w:r>
          </w:p>
        </w:tc>
        <w:tc>
          <w:tcPr>
            <w:tcW w:w="3544"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international / intermediate</w:t>
            </w:r>
          </w:p>
        </w:tc>
        <w:tc>
          <w:tcPr>
            <w:tcW w:w="1762"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intern</w:t>
            </w:r>
          </w:p>
        </w:tc>
      </w:tr>
      <w:tr w:rsidR="007B0852" w:rsidTr="00DC33D5">
        <w:tc>
          <w:tcPr>
            <w:tcW w:w="16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mid</w:t>
            </w:r>
          </w:p>
        </w:tc>
        <w:tc>
          <w:tcPr>
            <w:tcW w:w="22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middle</w:t>
            </w:r>
          </w:p>
        </w:tc>
        <w:tc>
          <w:tcPr>
            <w:tcW w:w="3544"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midfield / midterm</w:t>
            </w:r>
          </w:p>
        </w:tc>
        <w:tc>
          <w:tcPr>
            <w:tcW w:w="1762"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p>
        </w:tc>
      </w:tr>
      <w:tr w:rsidR="007B0852" w:rsidTr="00DC33D5">
        <w:tc>
          <w:tcPr>
            <w:tcW w:w="16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not</w:t>
            </w:r>
          </w:p>
        </w:tc>
        <w:tc>
          <w:tcPr>
            <w:tcW w:w="22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not</w:t>
            </w:r>
          </w:p>
        </w:tc>
        <w:tc>
          <w:tcPr>
            <w:tcW w:w="3544"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nonviolent / non-payment</w:t>
            </w:r>
          </w:p>
        </w:tc>
        <w:tc>
          <w:tcPr>
            <w:tcW w:w="1762"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none</w:t>
            </w:r>
          </w:p>
        </w:tc>
      </w:tr>
      <w:tr w:rsidR="007B0852" w:rsidTr="00DC33D5">
        <w:tc>
          <w:tcPr>
            <w:tcW w:w="16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over</w:t>
            </w:r>
          </w:p>
        </w:tc>
        <w:tc>
          <w:tcPr>
            <w:tcW w:w="22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over; too much</w:t>
            </w:r>
          </w:p>
        </w:tc>
        <w:tc>
          <w:tcPr>
            <w:tcW w:w="3544"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overeat / overpay</w:t>
            </w:r>
          </w:p>
        </w:tc>
        <w:tc>
          <w:tcPr>
            <w:tcW w:w="1762"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overt</w:t>
            </w:r>
          </w:p>
        </w:tc>
      </w:tr>
      <w:tr w:rsidR="007B0852" w:rsidTr="00DC33D5">
        <w:tc>
          <w:tcPr>
            <w:tcW w:w="16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semi</w:t>
            </w:r>
          </w:p>
        </w:tc>
        <w:tc>
          <w:tcPr>
            <w:tcW w:w="22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half; partly; not fully</w:t>
            </w:r>
          </w:p>
        </w:tc>
        <w:tc>
          <w:tcPr>
            <w:tcW w:w="3544"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semi-final / semicircle</w:t>
            </w:r>
          </w:p>
        </w:tc>
        <w:tc>
          <w:tcPr>
            <w:tcW w:w="1762"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p>
        </w:tc>
      </w:tr>
      <w:tr w:rsidR="007B0852" w:rsidTr="00DC33D5">
        <w:tc>
          <w:tcPr>
            <w:tcW w:w="16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super</w:t>
            </w:r>
          </w:p>
        </w:tc>
        <w:tc>
          <w:tcPr>
            <w:tcW w:w="22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above; beyond</w:t>
            </w:r>
          </w:p>
        </w:tc>
        <w:tc>
          <w:tcPr>
            <w:tcW w:w="3544"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superhuman / supersonic</w:t>
            </w:r>
          </w:p>
        </w:tc>
        <w:tc>
          <w:tcPr>
            <w:tcW w:w="1762"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superb</w:t>
            </w:r>
          </w:p>
        </w:tc>
      </w:tr>
      <w:tr w:rsidR="007B0852" w:rsidTr="00DC33D5">
        <w:tc>
          <w:tcPr>
            <w:tcW w:w="16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trans</w:t>
            </w:r>
          </w:p>
        </w:tc>
        <w:tc>
          <w:tcPr>
            <w:tcW w:w="22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across; change</w:t>
            </w:r>
          </w:p>
        </w:tc>
        <w:tc>
          <w:tcPr>
            <w:tcW w:w="3544"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transcontinental / transform</w:t>
            </w:r>
          </w:p>
        </w:tc>
        <w:tc>
          <w:tcPr>
            <w:tcW w:w="1762"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p>
        </w:tc>
      </w:tr>
      <w:tr w:rsidR="007B0852" w:rsidTr="00DC33D5">
        <w:tc>
          <w:tcPr>
            <w:tcW w:w="16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under</w:t>
            </w:r>
          </w:p>
        </w:tc>
        <w:tc>
          <w:tcPr>
            <w:tcW w:w="2268"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under; too little</w:t>
            </w:r>
          </w:p>
        </w:tc>
        <w:tc>
          <w:tcPr>
            <w:tcW w:w="3544"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underestimate / underperform</w:t>
            </w:r>
          </w:p>
        </w:tc>
        <w:tc>
          <w:tcPr>
            <w:tcW w:w="1762" w:type="dxa"/>
          </w:tcPr>
          <w:p w:rsidR="007B0852" w:rsidRPr="0012791B" w:rsidRDefault="007B0852" w:rsidP="00DC33D5">
            <w:pPr>
              <w:spacing w:before="20" w:after="20"/>
              <w:jc w:val="center"/>
              <w:rPr>
                <w:rFonts w:ascii="Arial" w:eastAsia="Times New Roman" w:hAnsi="Arial" w:cs="Arial"/>
                <w:color w:val="000000" w:themeColor="text1"/>
                <w:sz w:val="20"/>
                <w:szCs w:val="20"/>
                <w:lang w:eastAsia="en-GB"/>
              </w:rPr>
            </w:pPr>
          </w:p>
        </w:tc>
      </w:tr>
    </w:tbl>
    <w:p w:rsidR="007B0852" w:rsidRDefault="007B0852" w:rsidP="007B0852">
      <w:pPr>
        <w:rPr>
          <w:rFonts w:ascii="Arial" w:eastAsia="Times New Roman" w:hAnsi="Arial" w:cs="Arial"/>
          <w:b/>
          <w:color w:val="000000" w:themeColor="text1"/>
          <w:sz w:val="20"/>
          <w:szCs w:val="20"/>
          <w:lang w:eastAsia="en-GB"/>
        </w:rPr>
      </w:pPr>
    </w:p>
    <w:p w:rsidR="007B0852" w:rsidRDefault="007B0852" w:rsidP="007B0852">
      <w:pPr>
        <w:pBdr>
          <w:top w:val="single" w:sz="4" w:space="1" w:color="auto"/>
          <w:left w:val="single" w:sz="4" w:space="13" w:color="auto"/>
          <w:bottom w:val="single" w:sz="4" w:space="1" w:color="auto"/>
          <w:right w:val="single" w:sz="4" w:space="4" w:color="auto"/>
        </w:pBdr>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MORE COMPLEX SILENT LETTERS</w:t>
      </w:r>
    </w:p>
    <w:p w:rsidR="007B0852" w:rsidRPr="009E32C3" w:rsidRDefault="007B0852" w:rsidP="007B0852">
      <w:pPr>
        <w:spacing w:after="0" w:line="240" w:lineRule="auto"/>
        <w:rPr>
          <w:rFonts w:ascii="Arial" w:eastAsia="Times New Roman" w:hAnsi="Arial" w:cs="Arial"/>
          <w:color w:val="000000" w:themeColor="text1"/>
          <w:sz w:val="20"/>
          <w:szCs w:val="20"/>
          <w:lang w:eastAsia="en-GB"/>
        </w:rPr>
      </w:pPr>
      <w:r w:rsidRPr="009F6CCB">
        <w:rPr>
          <w:rFonts w:ascii="Arial" w:eastAsia="Times New Roman" w:hAnsi="Arial" w:cs="Arial"/>
          <w:sz w:val="20"/>
          <w:szCs w:val="20"/>
          <w:lang w:eastAsia="en-GB"/>
        </w:rPr>
        <w:t>Anglo-Saxon roots - historically the silent letter would have been pronounced, however, pronunciation has changed but spelling has not.</w:t>
      </w:r>
    </w:p>
    <w:p w:rsidR="007B0852" w:rsidRPr="009F6CCB" w:rsidRDefault="007B0852" w:rsidP="007B0852">
      <w:pPr>
        <w:spacing w:after="0" w:line="240" w:lineRule="auto"/>
        <w:ind w:left="-142"/>
        <w:rPr>
          <w:rFonts w:ascii="Arial" w:eastAsia="Times New Roman" w:hAnsi="Arial" w:cs="Arial"/>
          <w:b/>
          <w:color w:val="000000" w:themeColor="text1"/>
          <w:sz w:val="20"/>
          <w:szCs w:val="20"/>
          <w:lang w:eastAsia="en-GB"/>
        </w:rPr>
      </w:pPr>
    </w:p>
    <w:tbl>
      <w:tblPr>
        <w:tblStyle w:val="TableGrid"/>
        <w:tblW w:w="0" w:type="auto"/>
        <w:tblInd w:w="-142" w:type="dxa"/>
        <w:tblLook w:val="04A0" w:firstRow="1" w:lastRow="0" w:firstColumn="1" w:lastColumn="0" w:noHBand="0" w:noVBand="1"/>
      </w:tblPr>
      <w:tblGrid>
        <w:gridCol w:w="1384"/>
        <w:gridCol w:w="7858"/>
      </w:tblGrid>
      <w:tr w:rsidR="007B0852" w:rsidRPr="009F6CCB" w:rsidTr="00DC33D5">
        <w:tc>
          <w:tcPr>
            <w:tcW w:w="1384" w:type="dxa"/>
            <w:shd w:val="clear" w:color="auto" w:fill="D9D9D9" w:themeFill="background1" w:themeFillShade="D9"/>
          </w:tcPr>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lastRenderedPageBreak/>
              <w:t>Silent Letter</w:t>
            </w:r>
          </w:p>
        </w:tc>
        <w:tc>
          <w:tcPr>
            <w:tcW w:w="7858" w:type="dxa"/>
            <w:shd w:val="clear" w:color="auto" w:fill="D9D9D9" w:themeFill="background1" w:themeFillShade="D9"/>
          </w:tcPr>
          <w:p w:rsidR="007B0852" w:rsidRPr="009F6CCB" w:rsidRDefault="007B0852" w:rsidP="00DC33D5">
            <w:pPr>
              <w:spacing w:before="20" w:after="20"/>
              <w:jc w:val="center"/>
              <w:rPr>
                <w:rFonts w:ascii="Arial" w:eastAsia="Times New Roman" w:hAnsi="Arial" w:cs="Arial"/>
                <w:b/>
                <w:color w:val="000000" w:themeColor="text1"/>
                <w:sz w:val="20"/>
                <w:szCs w:val="20"/>
                <w:lang w:eastAsia="en-GB"/>
              </w:rPr>
            </w:pPr>
            <w:r w:rsidRPr="009F6CCB">
              <w:rPr>
                <w:rFonts w:ascii="Arial" w:eastAsia="Times New Roman" w:hAnsi="Arial" w:cs="Arial"/>
                <w:b/>
                <w:color w:val="000000" w:themeColor="text1"/>
                <w:sz w:val="20"/>
                <w:szCs w:val="20"/>
                <w:lang w:eastAsia="en-GB"/>
              </w:rPr>
              <w:t>Common Patterns and Rules</w:t>
            </w:r>
          </w:p>
        </w:tc>
      </w:tr>
      <w:tr w:rsidR="007B0852" w:rsidRPr="009F6CCB" w:rsidTr="00DC33D5">
        <w:tc>
          <w:tcPr>
            <w:tcW w:w="1384"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b</w:t>
            </w:r>
          </w:p>
        </w:tc>
        <w:tc>
          <w:tcPr>
            <w:tcW w:w="7858" w:type="dxa"/>
          </w:tcPr>
          <w:p w:rsidR="007B0852" w:rsidRPr="009F6CCB" w:rsidRDefault="007B0852" w:rsidP="00DC33D5">
            <w:pPr>
              <w:spacing w:before="20" w:after="20"/>
              <w:jc w:val="both"/>
              <w:rPr>
                <w:rFonts w:ascii="Arial" w:eastAsia="Times New Roman" w:hAnsi="Arial" w:cs="Arial"/>
                <w:sz w:val="20"/>
                <w:szCs w:val="20"/>
                <w:lang w:eastAsia="en-GB"/>
              </w:rPr>
            </w:pPr>
            <w:r w:rsidRPr="009F6CCB">
              <w:rPr>
                <w:rFonts w:ascii="Arial" w:eastAsia="Times New Roman" w:hAnsi="Arial" w:cs="Arial"/>
                <w:sz w:val="20"/>
                <w:szCs w:val="20"/>
                <w:lang w:eastAsia="en-GB"/>
              </w:rPr>
              <w:t>‘</w:t>
            </w:r>
            <w:proofErr w:type="spellStart"/>
            <w:r w:rsidRPr="009F6CCB">
              <w:rPr>
                <w:rFonts w:ascii="Arial" w:eastAsia="Times New Roman" w:hAnsi="Arial" w:cs="Arial"/>
                <w:sz w:val="20"/>
                <w:szCs w:val="20"/>
                <w:lang w:eastAsia="en-GB"/>
              </w:rPr>
              <w:t>mb</w:t>
            </w:r>
            <w:proofErr w:type="spellEnd"/>
            <w:r w:rsidRPr="009F6CCB">
              <w:rPr>
                <w:rFonts w:ascii="Arial" w:eastAsia="Times New Roman" w:hAnsi="Arial" w:cs="Arial"/>
                <w:sz w:val="20"/>
                <w:szCs w:val="20"/>
                <w:lang w:eastAsia="en-GB"/>
              </w:rPr>
              <w:t>’ – silent ‘b’ after an ‘m’ often found at the end of a word as in bomb / climb / dumb</w:t>
            </w:r>
          </w:p>
          <w:p w:rsidR="007B0852" w:rsidRPr="009F6CCB" w:rsidRDefault="007B0852" w:rsidP="00DC33D5">
            <w:pPr>
              <w:spacing w:before="20" w:after="20"/>
              <w:jc w:val="both"/>
              <w:rPr>
                <w:rFonts w:ascii="Arial" w:eastAsia="Times New Roman" w:hAnsi="Arial" w:cs="Arial"/>
                <w:sz w:val="20"/>
                <w:szCs w:val="20"/>
                <w:lang w:eastAsia="en-GB"/>
              </w:rPr>
            </w:pPr>
            <w:r w:rsidRPr="009F6CCB">
              <w:rPr>
                <w:rFonts w:ascii="Arial" w:eastAsia="Times New Roman" w:hAnsi="Arial" w:cs="Arial"/>
                <w:sz w:val="20"/>
                <w:szCs w:val="20"/>
                <w:lang w:eastAsia="en-GB"/>
              </w:rPr>
              <w:t>‘</w:t>
            </w:r>
            <w:proofErr w:type="spellStart"/>
            <w:r w:rsidRPr="009F6CCB">
              <w:rPr>
                <w:rFonts w:ascii="Arial" w:eastAsia="Times New Roman" w:hAnsi="Arial" w:cs="Arial"/>
                <w:sz w:val="20"/>
                <w:szCs w:val="20"/>
                <w:lang w:eastAsia="en-GB"/>
              </w:rPr>
              <w:t>bt</w:t>
            </w:r>
            <w:proofErr w:type="spellEnd"/>
            <w:r w:rsidRPr="009F6CCB">
              <w:rPr>
                <w:rFonts w:ascii="Arial" w:eastAsia="Times New Roman" w:hAnsi="Arial" w:cs="Arial"/>
                <w:sz w:val="20"/>
                <w:szCs w:val="20"/>
                <w:lang w:eastAsia="en-GB"/>
              </w:rPr>
              <w:t>’– sometimes found before a ‘t’ as in subtle / debt / doubt</w:t>
            </w:r>
          </w:p>
        </w:tc>
      </w:tr>
      <w:tr w:rsidR="007B0852" w:rsidRPr="009F6CCB" w:rsidTr="00DC33D5">
        <w:tc>
          <w:tcPr>
            <w:tcW w:w="1384"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c</w:t>
            </w:r>
          </w:p>
        </w:tc>
        <w:tc>
          <w:tcPr>
            <w:tcW w:w="7858" w:type="dxa"/>
          </w:tcPr>
          <w:p w:rsidR="007B0852" w:rsidRPr="009F6CCB" w:rsidRDefault="007B0852" w:rsidP="00DC33D5">
            <w:pPr>
              <w:spacing w:before="20" w:after="20"/>
              <w:jc w:val="both"/>
              <w:rPr>
                <w:rFonts w:ascii="Arial" w:eastAsia="Times New Roman" w:hAnsi="Arial" w:cs="Arial"/>
                <w:sz w:val="20"/>
                <w:szCs w:val="20"/>
                <w:lang w:eastAsia="en-GB"/>
              </w:rPr>
            </w:pPr>
            <w:r w:rsidRPr="009F6CCB">
              <w:rPr>
                <w:rFonts w:ascii="Arial" w:eastAsia="Times New Roman" w:hAnsi="Arial" w:cs="Arial"/>
                <w:sz w:val="20"/>
                <w:szCs w:val="20"/>
                <w:lang w:eastAsia="en-GB"/>
              </w:rPr>
              <w:t>‘</w:t>
            </w:r>
            <w:proofErr w:type="spellStart"/>
            <w:r w:rsidRPr="009F6CCB">
              <w:rPr>
                <w:rFonts w:ascii="Arial" w:eastAsia="Times New Roman" w:hAnsi="Arial" w:cs="Arial"/>
                <w:sz w:val="20"/>
                <w:szCs w:val="20"/>
                <w:lang w:eastAsia="en-GB"/>
              </w:rPr>
              <w:t>sc</w:t>
            </w:r>
            <w:proofErr w:type="spellEnd"/>
            <w:r w:rsidRPr="009F6CCB">
              <w:rPr>
                <w:rFonts w:ascii="Arial" w:eastAsia="Times New Roman" w:hAnsi="Arial" w:cs="Arial"/>
                <w:sz w:val="20"/>
                <w:szCs w:val="20"/>
                <w:lang w:eastAsia="en-GB"/>
              </w:rPr>
              <w:t>’ – silent c sometimes found after an ‘s’ as in scissors / science / muscle</w:t>
            </w:r>
          </w:p>
        </w:tc>
      </w:tr>
      <w:tr w:rsidR="007B0852" w:rsidRPr="009F6CCB" w:rsidTr="00DC33D5">
        <w:tc>
          <w:tcPr>
            <w:tcW w:w="1384"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d</w:t>
            </w:r>
          </w:p>
        </w:tc>
        <w:tc>
          <w:tcPr>
            <w:tcW w:w="7858" w:type="dxa"/>
          </w:tcPr>
          <w:p w:rsidR="007B0852" w:rsidRPr="009F6CCB" w:rsidRDefault="007B0852" w:rsidP="00DC33D5">
            <w:pPr>
              <w:spacing w:before="20" w:after="20"/>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Uncommon but found in Wednesday</w:t>
            </w:r>
          </w:p>
        </w:tc>
      </w:tr>
      <w:tr w:rsidR="007B0852" w:rsidRPr="009F6CCB" w:rsidTr="00DC33D5">
        <w:tc>
          <w:tcPr>
            <w:tcW w:w="1384"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e</w:t>
            </w:r>
          </w:p>
        </w:tc>
        <w:tc>
          <w:tcPr>
            <w:tcW w:w="7858" w:type="dxa"/>
          </w:tcPr>
          <w:p w:rsidR="007B0852" w:rsidRPr="009F6CCB" w:rsidRDefault="007B0852" w:rsidP="00DC33D5">
            <w:pPr>
              <w:spacing w:before="20" w:after="20"/>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Sometimes appears in an unstressed syllable as in interest / vegetable / evening</w:t>
            </w:r>
            <w:r>
              <w:rPr>
                <w:rFonts w:ascii="Arial" w:eastAsia="Times New Roman" w:hAnsi="Arial" w:cs="Arial"/>
                <w:color w:val="000000" w:themeColor="text1"/>
                <w:sz w:val="20"/>
                <w:szCs w:val="20"/>
                <w:lang w:eastAsia="en-GB"/>
              </w:rPr>
              <w:t>.</w:t>
            </w:r>
          </w:p>
          <w:p w:rsidR="007B0852" w:rsidRPr="009F6CCB" w:rsidRDefault="007B0852" w:rsidP="00DC33D5">
            <w:pPr>
              <w:spacing w:before="20" w:after="20"/>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 xml:space="preserve">See also </w:t>
            </w:r>
            <w:proofErr w:type="spellStart"/>
            <w:r w:rsidRPr="009F6CCB">
              <w:rPr>
                <w:rFonts w:ascii="Arial" w:eastAsia="Times New Roman" w:hAnsi="Arial" w:cs="Arial"/>
                <w:color w:val="000000" w:themeColor="text1"/>
                <w:sz w:val="20"/>
                <w:szCs w:val="20"/>
                <w:lang w:eastAsia="en-GB"/>
              </w:rPr>
              <w:t>VCe</w:t>
            </w:r>
            <w:proofErr w:type="spellEnd"/>
            <w:r w:rsidRPr="009F6CCB">
              <w:rPr>
                <w:rFonts w:ascii="Arial" w:eastAsia="Times New Roman" w:hAnsi="Arial" w:cs="Arial"/>
                <w:color w:val="000000" w:themeColor="text1"/>
                <w:sz w:val="20"/>
                <w:szCs w:val="20"/>
                <w:lang w:eastAsia="en-GB"/>
              </w:rPr>
              <w:t xml:space="preserve"> Syllable section in Phonetic Stage for silent ‘e’ at end of words</w:t>
            </w:r>
          </w:p>
        </w:tc>
      </w:tr>
      <w:tr w:rsidR="007B0852" w:rsidRPr="009F6CCB" w:rsidTr="00DC33D5">
        <w:trPr>
          <w:cantSplit/>
        </w:trPr>
        <w:tc>
          <w:tcPr>
            <w:tcW w:w="1384"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g</w:t>
            </w:r>
          </w:p>
        </w:tc>
        <w:tc>
          <w:tcPr>
            <w:tcW w:w="7858" w:type="dxa"/>
          </w:tcPr>
          <w:p w:rsidR="007B0852" w:rsidRPr="009F6CCB" w:rsidRDefault="007B0852" w:rsidP="00DC33D5">
            <w:pPr>
              <w:spacing w:before="20" w:after="20"/>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Sometimes found before an ‘n’ as in sign / foreign / reign</w:t>
            </w:r>
          </w:p>
        </w:tc>
      </w:tr>
      <w:tr w:rsidR="007B0852" w:rsidRPr="009F6CCB" w:rsidTr="00DC33D5">
        <w:tc>
          <w:tcPr>
            <w:tcW w:w="1384"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proofErr w:type="spellStart"/>
            <w:r w:rsidRPr="009F6CCB">
              <w:rPr>
                <w:rFonts w:ascii="Arial" w:eastAsia="Times New Roman" w:hAnsi="Arial" w:cs="Arial"/>
                <w:color w:val="000000" w:themeColor="text1"/>
                <w:sz w:val="20"/>
                <w:szCs w:val="20"/>
                <w:lang w:eastAsia="en-GB"/>
              </w:rPr>
              <w:t>gh</w:t>
            </w:r>
            <w:proofErr w:type="spellEnd"/>
          </w:p>
        </w:tc>
        <w:tc>
          <w:tcPr>
            <w:tcW w:w="7858" w:type="dxa"/>
          </w:tcPr>
          <w:p w:rsidR="007B0852" w:rsidRPr="009F6CCB" w:rsidRDefault="007B0852" w:rsidP="00DC33D5">
            <w:pPr>
              <w:spacing w:before="20" w:after="20"/>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Found in a range of words as in straight / weight / high</w:t>
            </w:r>
          </w:p>
        </w:tc>
      </w:tr>
      <w:tr w:rsidR="007B0852" w:rsidRPr="009F6CCB" w:rsidTr="00DC33D5">
        <w:tc>
          <w:tcPr>
            <w:tcW w:w="1384"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h</w:t>
            </w:r>
          </w:p>
        </w:tc>
        <w:tc>
          <w:tcPr>
            <w:tcW w:w="7858" w:type="dxa"/>
          </w:tcPr>
          <w:p w:rsidR="007B0852" w:rsidRPr="009F6CCB" w:rsidRDefault="007B0852" w:rsidP="00DC33D5">
            <w:pPr>
              <w:spacing w:before="20" w:after="20"/>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Sometimes at the beginning of a word as in honest / hour / honour</w:t>
            </w:r>
          </w:p>
          <w:p w:rsidR="007B0852" w:rsidRPr="009F6CCB" w:rsidRDefault="007B0852" w:rsidP="00DC33D5">
            <w:pPr>
              <w:spacing w:before="20" w:after="20"/>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t>
            </w:r>
            <w:proofErr w:type="spellStart"/>
            <w:r w:rsidRPr="009F6CCB">
              <w:rPr>
                <w:rFonts w:ascii="Arial" w:eastAsia="Times New Roman" w:hAnsi="Arial" w:cs="Arial"/>
                <w:color w:val="000000" w:themeColor="text1"/>
                <w:sz w:val="20"/>
                <w:szCs w:val="20"/>
                <w:lang w:eastAsia="en-GB"/>
              </w:rPr>
              <w:t>ch</w:t>
            </w:r>
            <w:proofErr w:type="spellEnd"/>
            <w:r w:rsidRPr="009F6CCB">
              <w:rPr>
                <w:rFonts w:ascii="Arial" w:eastAsia="Times New Roman" w:hAnsi="Arial" w:cs="Arial"/>
                <w:color w:val="000000" w:themeColor="text1"/>
                <w:sz w:val="20"/>
                <w:szCs w:val="20"/>
                <w:lang w:eastAsia="en-GB"/>
              </w:rPr>
              <w:t>’ – sometimes found after a ‘c’ as in school / echo / mechanic</w:t>
            </w:r>
          </w:p>
          <w:p w:rsidR="007B0852" w:rsidRPr="009F6CCB" w:rsidRDefault="007B0852" w:rsidP="00DC33D5">
            <w:pPr>
              <w:spacing w:before="20" w:after="20"/>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t>
            </w:r>
            <w:proofErr w:type="spellStart"/>
            <w:r w:rsidRPr="009F6CCB">
              <w:rPr>
                <w:rFonts w:ascii="Arial" w:eastAsia="Times New Roman" w:hAnsi="Arial" w:cs="Arial"/>
                <w:color w:val="000000" w:themeColor="text1"/>
                <w:sz w:val="20"/>
                <w:szCs w:val="20"/>
                <w:lang w:eastAsia="en-GB"/>
              </w:rPr>
              <w:t>wh</w:t>
            </w:r>
            <w:proofErr w:type="spellEnd"/>
            <w:r w:rsidRPr="009F6CCB">
              <w:rPr>
                <w:rFonts w:ascii="Arial" w:eastAsia="Times New Roman" w:hAnsi="Arial" w:cs="Arial"/>
                <w:color w:val="000000" w:themeColor="text1"/>
                <w:sz w:val="20"/>
                <w:szCs w:val="20"/>
                <w:lang w:eastAsia="en-GB"/>
              </w:rPr>
              <w:t>’ – sometimes found after an ‘h’ as in which / whisper / when</w:t>
            </w:r>
          </w:p>
        </w:tc>
      </w:tr>
      <w:tr w:rsidR="007B0852" w:rsidRPr="009F6CCB" w:rsidTr="00DC33D5">
        <w:tc>
          <w:tcPr>
            <w:tcW w:w="1384"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k</w:t>
            </w:r>
          </w:p>
        </w:tc>
        <w:tc>
          <w:tcPr>
            <w:tcW w:w="7858" w:type="dxa"/>
          </w:tcPr>
          <w:p w:rsidR="007B0852" w:rsidRPr="009F6CCB" w:rsidRDefault="007B0852" w:rsidP="00DC33D5">
            <w:pPr>
              <w:spacing w:before="20" w:after="20"/>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t>
            </w:r>
            <w:proofErr w:type="spellStart"/>
            <w:r w:rsidRPr="009F6CCB">
              <w:rPr>
                <w:rFonts w:ascii="Arial" w:eastAsia="Times New Roman" w:hAnsi="Arial" w:cs="Arial"/>
                <w:color w:val="000000" w:themeColor="text1"/>
                <w:sz w:val="20"/>
                <w:szCs w:val="20"/>
                <w:lang w:eastAsia="en-GB"/>
              </w:rPr>
              <w:t>kn</w:t>
            </w:r>
            <w:proofErr w:type="spellEnd"/>
            <w:r w:rsidRPr="009F6CCB">
              <w:rPr>
                <w:rFonts w:ascii="Arial" w:eastAsia="Times New Roman" w:hAnsi="Arial" w:cs="Arial"/>
                <w:color w:val="000000" w:themeColor="text1"/>
                <w:sz w:val="20"/>
                <w:szCs w:val="20"/>
                <w:lang w:eastAsia="en-GB"/>
              </w:rPr>
              <w:t>’ – found at beginning of word before ‘n’ as in know / knee / knight</w:t>
            </w:r>
          </w:p>
        </w:tc>
      </w:tr>
      <w:tr w:rsidR="007B0852" w:rsidRPr="009F6CCB" w:rsidTr="00DC33D5">
        <w:tc>
          <w:tcPr>
            <w:tcW w:w="1384"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n</w:t>
            </w:r>
          </w:p>
        </w:tc>
        <w:tc>
          <w:tcPr>
            <w:tcW w:w="7858" w:type="dxa"/>
          </w:tcPr>
          <w:p w:rsidR="007B0852" w:rsidRPr="009F6CCB" w:rsidRDefault="007B0852" w:rsidP="00DC33D5">
            <w:pPr>
              <w:spacing w:before="20" w:after="20"/>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Uncommon but found in autumn / column</w:t>
            </w:r>
          </w:p>
        </w:tc>
      </w:tr>
      <w:tr w:rsidR="007B0852" w:rsidRPr="009F6CCB" w:rsidTr="00DC33D5">
        <w:tc>
          <w:tcPr>
            <w:tcW w:w="1384"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s</w:t>
            </w:r>
          </w:p>
        </w:tc>
        <w:tc>
          <w:tcPr>
            <w:tcW w:w="7858" w:type="dxa"/>
          </w:tcPr>
          <w:p w:rsidR="007B0852" w:rsidRPr="009F6CCB" w:rsidRDefault="007B0852" w:rsidP="00DC33D5">
            <w:pPr>
              <w:spacing w:before="20" w:after="20"/>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Uncommon but found in island / isle</w:t>
            </w:r>
          </w:p>
        </w:tc>
      </w:tr>
      <w:tr w:rsidR="007B0852" w:rsidRPr="009F6CCB" w:rsidTr="00DC33D5">
        <w:tc>
          <w:tcPr>
            <w:tcW w:w="1384"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t</w:t>
            </w:r>
          </w:p>
        </w:tc>
        <w:tc>
          <w:tcPr>
            <w:tcW w:w="7858" w:type="dxa"/>
          </w:tcPr>
          <w:p w:rsidR="007B0852" w:rsidRPr="009F6CCB" w:rsidRDefault="007B0852" w:rsidP="00DC33D5">
            <w:pPr>
              <w:spacing w:before="20" w:after="20"/>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t>
            </w:r>
            <w:proofErr w:type="spellStart"/>
            <w:r w:rsidRPr="009F6CCB">
              <w:rPr>
                <w:rFonts w:ascii="Arial" w:eastAsia="Times New Roman" w:hAnsi="Arial" w:cs="Arial"/>
                <w:color w:val="000000" w:themeColor="text1"/>
                <w:sz w:val="20"/>
                <w:szCs w:val="20"/>
                <w:lang w:eastAsia="en-GB"/>
              </w:rPr>
              <w:t>st</w:t>
            </w:r>
            <w:proofErr w:type="spellEnd"/>
            <w:r w:rsidRPr="009F6CCB">
              <w:rPr>
                <w:rFonts w:ascii="Arial" w:eastAsia="Times New Roman" w:hAnsi="Arial" w:cs="Arial"/>
                <w:color w:val="000000" w:themeColor="text1"/>
                <w:sz w:val="20"/>
                <w:szCs w:val="20"/>
                <w:lang w:eastAsia="en-GB"/>
              </w:rPr>
              <w:t>’ – silent ‘t’ often comes after an ‘s’ as in whistle / castle / fasten</w:t>
            </w:r>
          </w:p>
        </w:tc>
      </w:tr>
      <w:tr w:rsidR="007B0852" w:rsidRPr="009F6CCB" w:rsidTr="00DC33D5">
        <w:tc>
          <w:tcPr>
            <w:tcW w:w="1384"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u</w:t>
            </w:r>
          </w:p>
        </w:tc>
        <w:tc>
          <w:tcPr>
            <w:tcW w:w="7858" w:type="dxa"/>
          </w:tcPr>
          <w:p w:rsidR="007B0852" w:rsidRPr="009F6CCB" w:rsidRDefault="007B0852" w:rsidP="00DC33D5">
            <w:pPr>
              <w:spacing w:before="20" w:after="20"/>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t>
            </w:r>
            <w:proofErr w:type="spellStart"/>
            <w:r w:rsidRPr="009F6CCB">
              <w:rPr>
                <w:rFonts w:ascii="Arial" w:eastAsia="Times New Roman" w:hAnsi="Arial" w:cs="Arial"/>
                <w:color w:val="000000" w:themeColor="text1"/>
                <w:sz w:val="20"/>
                <w:szCs w:val="20"/>
                <w:lang w:eastAsia="en-GB"/>
              </w:rPr>
              <w:t>gu</w:t>
            </w:r>
            <w:proofErr w:type="spellEnd"/>
            <w:r w:rsidRPr="009F6CCB">
              <w:rPr>
                <w:rFonts w:ascii="Arial" w:eastAsia="Times New Roman" w:hAnsi="Arial" w:cs="Arial"/>
                <w:color w:val="000000" w:themeColor="text1"/>
                <w:sz w:val="20"/>
                <w:szCs w:val="20"/>
                <w:lang w:eastAsia="en-GB"/>
              </w:rPr>
              <w:t>’ – silent ‘u’ sometimes comes after a ‘g’ as in guest / guitar / guide</w:t>
            </w:r>
          </w:p>
          <w:p w:rsidR="007B0852" w:rsidRPr="009F6CCB" w:rsidRDefault="007B0852" w:rsidP="00DC33D5">
            <w:pPr>
              <w:spacing w:before="20" w:after="20"/>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t>
            </w:r>
            <w:proofErr w:type="spellStart"/>
            <w:r w:rsidRPr="009F6CCB">
              <w:rPr>
                <w:rFonts w:ascii="Arial" w:eastAsia="Times New Roman" w:hAnsi="Arial" w:cs="Arial"/>
                <w:color w:val="000000" w:themeColor="text1"/>
                <w:sz w:val="20"/>
                <w:szCs w:val="20"/>
                <w:lang w:eastAsia="en-GB"/>
              </w:rPr>
              <w:t>ui</w:t>
            </w:r>
            <w:proofErr w:type="spellEnd"/>
            <w:r w:rsidRPr="009F6CCB">
              <w:rPr>
                <w:rFonts w:ascii="Arial" w:eastAsia="Times New Roman" w:hAnsi="Arial" w:cs="Arial"/>
                <w:color w:val="000000" w:themeColor="text1"/>
                <w:sz w:val="20"/>
                <w:szCs w:val="20"/>
                <w:lang w:eastAsia="en-GB"/>
              </w:rPr>
              <w:t>’ – silent ‘u’ is uncommon before an ‘</w:t>
            </w:r>
            <w:proofErr w:type="spellStart"/>
            <w:r w:rsidRPr="009F6CCB">
              <w:rPr>
                <w:rFonts w:ascii="Arial" w:eastAsia="Times New Roman" w:hAnsi="Arial" w:cs="Arial"/>
                <w:color w:val="000000" w:themeColor="text1"/>
                <w:sz w:val="20"/>
                <w:szCs w:val="20"/>
                <w:lang w:eastAsia="en-GB"/>
              </w:rPr>
              <w:t>i</w:t>
            </w:r>
            <w:proofErr w:type="spellEnd"/>
            <w:r w:rsidRPr="009F6CCB">
              <w:rPr>
                <w:rFonts w:ascii="Arial" w:eastAsia="Times New Roman" w:hAnsi="Arial" w:cs="Arial"/>
                <w:color w:val="000000" w:themeColor="text1"/>
                <w:sz w:val="20"/>
                <w:szCs w:val="20"/>
                <w:lang w:eastAsia="en-GB"/>
              </w:rPr>
              <w:t>’ but appears in build / biscuit</w:t>
            </w:r>
          </w:p>
        </w:tc>
      </w:tr>
      <w:tr w:rsidR="007B0852" w:rsidRPr="009F6CCB" w:rsidTr="00DC33D5">
        <w:tc>
          <w:tcPr>
            <w:tcW w:w="1384" w:type="dxa"/>
          </w:tcPr>
          <w:p w:rsidR="007B0852" w:rsidRPr="009F6CCB" w:rsidRDefault="007B0852" w:rsidP="00DC33D5">
            <w:pPr>
              <w:spacing w:before="20" w:after="20"/>
              <w:jc w:val="center"/>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w:t>
            </w:r>
          </w:p>
        </w:tc>
        <w:tc>
          <w:tcPr>
            <w:tcW w:w="7858" w:type="dxa"/>
          </w:tcPr>
          <w:p w:rsidR="007B0852" w:rsidRPr="009F6CCB" w:rsidRDefault="007B0852" w:rsidP="00DC33D5">
            <w:pPr>
              <w:spacing w:before="20" w:after="20"/>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w:t>
            </w:r>
            <w:proofErr w:type="spellStart"/>
            <w:r w:rsidRPr="009F6CCB">
              <w:rPr>
                <w:rFonts w:ascii="Arial" w:eastAsia="Times New Roman" w:hAnsi="Arial" w:cs="Arial"/>
                <w:color w:val="000000" w:themeColor="text1"/>
                <w:sz w:val="20"/>
                <w:szCs w:val="20"/>
                <w:lang w:eastAsia="en-GB"/>
              </w:rPr>
              <w:t>wr</w:t>
            </w:r>
            <w:proofErr w:type="spellEnd"/>
            <w:r w:rsidRPr="009F6CCB">
              <w:rPr>
                <w:rFonts w:ascii="Arial" w:eastAsia="Times New Roman" w:hAnsi="Arial" w:cs="Arial"/>
                <w:color w:val="000000" w:themeColor="text1"/>
                <w:sz w:val="20"/>
                <w:szCs w:val="20"/>
                <w:lang w:eastAsia="en-GB"/>
              </w:rPr>
              <w:t>’ – sometimes found at beginning of a word before an ‘r’ as in write / wrong</w:t>
            </w:r>
          </w:p>
          <w:p w:rsidR="007B0852" w:rsidRPr="009F6CCB" w:rsidRDefault="007B0852" w:rsidP="00DC33D5">
            <w:pPr>
              <w:spacing w:before="20" w:after="20"/>
              <w:rPr>
                <w:rFonts w:ascii="Arial" w:eastAsia="Times New Roman" w:hAnsi="Arial" w:cs="Arial"/>
                <w:color w:val="000000" w:themeColor="text1"/>
                <w:sz w:val="20"/>
                <w:szCs w:val="20"/>
                <w:lang w:eastAsia="en-GB"/>
              </w:rPr>
            </w:pPr>
            <w:r w:rsidRPr="009F6CCB">
              <w:rPr>
                <w:rFonts w:ascii="Arial" w:eastAsia="Times New Roman" w:hAnsi="Arial" w:cs="Arial"/>
                <w:color w:val="000000" w:themeColor="text1"/>
                <w:sz w:val="20"/>
                <w:szCs w:val="20"/>
                <w:lang w:eastAsia="en-GB"/>
              </w:rPr>
              <w:t>Other examples are uncommon but ‘w’ is silent in answer and sword</w:t>
            </w:r>
          </w:p>
        </w:tc>
      </w:tr>
    </w:tbl>
    <w:p w:rsidR="007B0852" w:rsidRDefault="007B0852" w:rsidP="007B0852">
      <w:pPr>
        <w:spacing w:after="0" w:line="240" w:lineRule="auto"/>
        <w:ind w:left="-142"/>
        <w:rPr>
          <w:rFonts w:ascii="Arial" w:eastAsia="Times New Roman" w:hAnsi="Arial" w:cs="Arial"/>
          <w:b/>
          <w:color w:val="000000" w:themeColor="text1"/>
          <w:sz w:val="20"/>
          <w:szCs w:val="20"/>
          <w:lang w:eastAsia="en-GB"/>
        </w:rPr>
      </w:pPr>
    </w:p>
    <w:p w:rsidR="007B0852" w:rsidRPr="009F6CCB" w:rsidRDefault="007B0852" w:rsidP="007B0852">
      <w:pPr>
        <w:spacing w:after="0" w:line="240" w:lineRule="auto"/>
        <w:rPr>
          <w:rFonts w:ascii="Arial" w:eastAsia="Times New Roman" w:hAnsi="Arial" w:cs="Arial"/>
          <w:b/>
          <w:color w:val="000000" w:themeColor="text1"/>
          <w:sz w:val="20"/>
          <w:szCs w:val="20"/>
          <w:lang w:eastAsia="en-GB"/>
        </w:rPr>
      </w:pPr>
    </w:p>
    <w:p w:rsidR="007B0852" w:rsidRPr="0091224A" w:rsidRDefault="007B0852" w:rsidP="007B0852">
      <w:pPr>
        <w:pBdr>
          <w:top w:val="single" w:sz="4" w:space="1" w:color="auto"/>
          <w:left w:val="single" w:sz="4" w:space="4" w:color="auto"/>
          <w:bottom w:val="single" w:sz="4" w:space="1" w:color="auto"/>
          <w:right w:val="single" w:sz="4" w:space="4" w:color="auto"/>
        </w:pBdr>
        <w:rPr>
          <w:rFonts w:ascii="Arial" w:eastAsia="Times New Roman" w:hAnsi="Arial" w:cs="Arial"/>
          <w:b/>
          <w:sz w:val="20"/>
          <w:szCs w:val="20"/>
          <w:lang w:eastAsia="en-GB"/>
        </w:rPr>
      </w:pPr>
      <w:r w:rsidRPr="0091224A">
        <w:rPr>
          <w:rFonts w:ascii="Arial" w:eastAsia="Times New Roman" w:hAnsi="Arial" w:cs="Arial"/>
          <w:b/>
          <w:sz w:val="20"/>
          <w:szCs w:val="20"/>
          <w:lang w:eastAsia="en-GB"/>
        </w:rPr>
        <w:t>FURTHER SYLLABLE TYPES</w:t>
      </w:r>
    </w:p>
    <w:p w:rsidR="007B0852" w:rsidRPr="0061342B" w:rsidRDefault="007B0852" w:rsidP="007B0852">
      <w:pPr>
        <w:rPr>
          <w:rFonts w:ascii="Arial" w:eastAsia="Times New Roman" w:hAnsi="Arial" w:cs="Arial"/>
          <w:sz w:val="20"/>
          <w:szCs w:val="20"/>
          <w:lang w:eastAsia="en-GB"/>
        </w:rPr>
      </w:pPr>
      <w:r>
        <w:rPr>
          <w:rFonts w:ascii="Arial" w:eastAsia="Times New Roman" w:hAnsi="Arial" w:cs="Arial"/>
          <w:sz w:val="20"/>
          <w:szCs w:val="20"/>
          <w:lang w:eastAsia="en-GB"/>
        </w:rPr>
        <w:t>See section in Phonetic Stage titled ‘Syllables’ for more information on the six different syllable types.  Learners at the Transitional Stage should be able to identify the four syllable types detailed in the Phonetic Stage as well as the following two types.</w:t>
      </w:r>
    </w:p>
    <w:tbl>
      <w:tblPr>
        <w:tblStyle w:val="TableGrid"/>
        <w:tblW w:w="0" w:type="auto"/>
        <w:tblLook w:val="04A0" w:firstRow="1" w:lastRow="0" w:firstColumn="1" w:lastColumn="0" w:noHBand="0" w:noVBand="1"/>
      </w:tblPr>
      <w:tblGrid>
        <w:gridCol w:w="1526"/>
        <w:gridCol w:w="7716"/>
      </w:tblGrid>
      <w:tr w:rsidR="007B0852" w:rsidRPr="009E4D41" w:rsidTr="00DC33D5">
        <w:trPr>
          <w:tblHeader/>
        </w:trPr>
        <w:tc>
          <w:tcPr>
            <w:tcW w:w="1526" w:type="dxa"/>
            <w:shd w:val="clear" w:color="auto" w:fill="D9D9D9" w:themeFill="background1" w:themeFillShade="D9"/>
          </w:tcPr>
          <w:p w:rsidR="007B0852" w:rsidRPr="009E4D41" w:rsidRDefault="007B0852" w:rsidP="00DC33D5">
            <w:pPr>
              <w:spacing w:before="20" w:after="20"/>
              <w:jc w:val="center"/>
              <w:rPr>
                <w:rFonts w:ascii="Arial" w:eastAsia="Times New Roman" w:hAnsi="Arial" w:cs="Arial"/>
                <w:b/>
                <w:color w:val="000000" w:themeColor="text1"/>
                <w:sz w:val="20"/>
                <w:szCs w:val="20"/>
                <w:lang w:eastAsia="en-GB"/>
              </w:rPr>
            </w:pPr>
            <w:r w:rsidRPr="009E4D41">
              <w:rPr>
                <w:rFonts w:ascii="Arial" w:eastAsia="Times New Roman" w:hAnsi="Arial" w:cs="Arial"/>
                <w:b/>
                <w:color w:val="000000" w:themeColor="text1"/>
                <w:sz w:val="20"/>
                <w:szCs w:val="20"/>
                <w:lang w:eastAsia="en-GB"/>
              </w:rPr>
              <w:lastRenderedPageBreak/>
              <w:t>Syllable Type</w:t>
            </w:r>
          </w:p>
        </w:tc>
        <w:tc>
          <w:tcPr>
            <w:tcW w:w="7716" w:type="dxa"/>
            <w:shd w:val="clear" w:color="auto" w:fill="D9D9D9" w:themeFill="background1" w:themeFillShade="D9"/>
          </w:tcPr>
          <w:p w:rsidR="007B0852" w:rsidRPr="009E4D41" w:rsidRDefault="007B0852" w:rsidP="00DC33D5">
            <w:pPr>
              <w:spacing w:before="20" w:after="20"/>
              <w:jc w:val="center"/>
              <w:rPr>
                <w:rFonts w:ascii="Arial" w:eastAsia="Times New Roman" w:hAnsi="Arial" w:cs="Arial"/>
                <w:b/>
                <w:color w:val="000000" w:themeColor="text1"/>
                <w:sz w:val="20"/>
                <w:szCs w:val="20"/>
                <w:lang w:eastAsia="en-GB"/>
              </w:rPr>
            </w:pPr>
            <w:r w:rsidRPr="009E4D41">
              <w:rPr>
                <w:rFonts w:ascii="Arial" w:eastAsia="Times New Roman" w:hAnsi="Arial" w:cs="Arial"/>
                <w:b/>
                <w:color w:val="000000" w:themeColor="text1"/>
                <w:sz w:val="20"/>
                <w:szCs w:val="20"/>
                <w:lang w:eastAsia="en-GB"/>
              </w:rPr>
              <w:t>Explanation and Examples</w:t>
            </w:r>
          </w:p>
        </w:tc>
      </w:tr>
      <w:tr w:rsidR="007B0852" w:rsidTr="00DC33D5">
        <w:trPr>
          <w:tblHeader/>
        </w:trPr>
        <w:tc>
          <w:tcPr>
            <w:tcW w:w="1526" w:type="dxa"/>
          </w:tcPr>
          <w:p w:rsidR="007B0852" w:rsidRPr="009E4D41" w:rsidRDefault="007B0852" w:rsidP="00DC33D5">
            <w:pPr>
              <w:spacing w:before="20" w:after="20"/>
              <w:jc w:val="center"/>
              <w:rPr>
                <w:rFonts w:ascii="Arial" w:eastAsia="Times New Roman" w:hAnsi="Arial" w:cs="Arial"/>
                <w:sz w:val="20"/>
                <w:szCs w:val="20"/>
                <w:lang w:eastAsia="en-GB"/>
              </w:rPr>
            </w:pPr>
            <w:r>
              <w:rPr>
                <w:rFonts w:ascii="Arial" w:eastAsia="Times New Roman" w:hAnsi="Arial" w:cs="Arial"/>
                <w:sz w:val="20"/>
                <w:szCs w:val="20"/>
                <w:lang w:eastAsia="en-GB"/>
              </w:rPr>
              <w:t>Vowel-r</w:t>
            </w:r>
          </w:p>
          <w:p w:rsidR="007B0852" w:rsidRDefault="007B0852" w:rsidP="00DC33D5">
            <w:pPr>
              <w:spacing w:before="20" w:after="20"/>
              <w:jc w:val="center"/>
              <w:rPr>
                <w:rFonts w:ascii="Arial" w:eastAsia="Times New Roman" w:hAnsi="Arial" w:cs="Arial"/>
                <w:color w:val="000000" w:themeColor="text1"/>
                <w:sz w:val="20"/>
                <w:szCs w:val="20"/>
                <w:lang w:eastAsia="en-GB"/>
              </w:rPr>
            </w:pPr>
          </w:p>
        </w:tc>
        <w:tc>
          <w:tcPr>
            <w:tcW w:w="7716" w:type="dxa"/>
          </w:tcPr>
          <w:p w:rsidR="007B0852" w:rsidRDefault="007B0852" w:rsidP="00DC33D5">
            <w:pPr>
              <w:spacing w:before="20" w:after="20"/>
              <w:rPr>
                <w:rFonts w:ascii="Arial" w:eastAsia="Times New Roman" w:hAnsi="Arial" w:cs="Arial"/>
                <w:sz w:val="20"/>
                <w:szCs w:val="20"/>
                <w:lang w:eastAsia="en-GB"/>
              </w:rPr>
            </w:pPr>
            <w:r>
              <w:rPr>
                <w:rFonts w:ascii="Arial" w:eastAsia="Times New Roman" w:hAnsi="Arial" w:cs="Arial"/>
                <w:sz w:val="20"/>
                <w:szCs w:val="20"/>
                <w:lang w:eastAsia="en-GB"/>
              </w:rPr>
              <w:t xml:space="preserve">A </w:t>
            </w:r>
            <w:r w:rsidRPr="00C57284">
              <w:rPr>
                <w:rFonts w:ascii="Arial" w:eastAsia="Times New Roman" w:hAnsi="Arial" w:cs="Arial"/>
                <w:sz w:val="20"/>
                <w:szCs w:val="20"/>
                <w:lang w:eastAsia="en-GB"/>
              </w:rPr>
              <w:t>vowel</w:t>
            </w:r>
            <w:r>
              <w:rPr>
                <w:rFonts w:ascii="Arial" w:eastAsia="Times New Roman" w:hAnsi="Arial" w:cs="Arial"/>
                <w:sz w:val="20"/>
                <w:szCs w:val="20"/>
                <w:lang w:eastAsia="en-GB"/>
              </w:rPr>
              <w:t xml:space="preserve">-r syllable refers to a syllable with a vowel followed by ‘r’ - </w:t>
            </w:r>
            <w:proofErr w:type="spellStart"/>
            <w:r>
              <w:rPr>
                <w:rFonts w:ascii="Arial" w:eastAsia="Times New Roman" w:hAnsi="Arial" w:cs="Arial"/>
                <w:sz w:val="20"/>
                <w:szCs w:val="20"/>
                <w:lang w:eastAsia="en-GB"/>
              </w:rPr>
              <w:t>er</w:t>
            </w:r>
            <w:proofErr w:type="spellEnd"/>
            <w:r>
              <w:rPr>
                <w:rFonts w:ascii="Arial" w:eastAsia="Times New Roman" w:hAnsi="Arial" w:cs="Arial"/>
                <w:sz w:val="20"/>
                <w:szCs w:val="20"/>
                <w:lang w:eastAsia="en-GB"/>
              </w:rPr>
              <w:t xml:space="preserve">, </w:t>
            </w:r>
            <w:proofErr w:type="spellStart"/>
            <w:r>
              <w:rPr>
                <w:rFonts w:ascii="Arial" w:eastAsia="Times New Roman" w:hAnsi="Arial" w:cs="Arial"/>
                <w:sz w:val="20"/>
                <w:szCs w:val="20"/>
                <w:lang w:eastAsia="en-GB"/>
              </w:rPr>
              <w:t>ir</w:t>
            </w:r>
            <w:proofErr w:type="spellEnd"/>
            <w:r>
              <w:rPr>
                <w:rFonts w:ascii="Arial" w:eastAsia="Times New Roman" w:hAnsi="Arial" w:cs="Arial"/>
                <w:sz w:val="20"/>
                <w:szCs w:val="20"/>
                <w:lang w:eastAsia="en-GB"/>
              </w:rPr>
              <w:t xml:space="preserve">, </w:t>
            </w:r>
            <w:proofErr w:type="spellStart"/>
            <w:r>
              <w:rPr>
                <w:rFonts w:ascii="Arial" w:eastAsia="Times New Roman" w:hAnsi="Arial" w:cs="Arial"/>
                <w:sz w:val="20"/>
                <w:szCs w:val="20"/>
                <w:lang w:eastAsia="en-GB"/>
              </w:rPr>
              <w:t>ur</w:t>
            </w:r>
            <w:proofErr w:type="spellEnd"/>
            <w:r>
              <w:rPr>
                <w:rFonts w:ascii="Arial" w:eastAsia="Times New Roman" w:hAnsi="Arial" w:cs="Arial"/>
                <w:sz w:val="20"/>
                <w:szCs w:val="20"/>
                <w:lang w:eastAsia="en-GB"/>
              </w:rPr>
              <w:t xml:space="preserve">, </w:t>
            </w:r>
            <w:proofErr w:type="spellStart"/>
            <w:r>
              <w:rPr>
                <w:rFonts w:ascii="Arial" w:eastAsia="Times New Roman" w:hAnsi="Arial" w:cs="Arial"/>
                <w:sz w:val="20"/>
                <w:szCs w:val="20"/>
                <w:lang w:eastAsia="en-GB"/>
              </w:rPr>
              <w:t>ar</w:t>
            </w:r>
            <w:proofErr w:type="spellEnd"/>
            <w:r>
              <w:rPr>
                <w:rFonts w:ascii="Arial" w:eastAsia="Times New Roman" w:hAnsi="Arial" w:cs="Arial"/>
                <w:sz w:val="20"/>
                <w:szCs w:val="20"/>
                <w:lang w:eastAsia="en-GB"/>
              </w:rPr>
              <w:t>, or</w:t>
            </w:r>
            <w:r w:rsidRPr="00C57284">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The ‘r’ often changes the sound of the vowel before it and learners must recognise that vowel pronunciation alters before an ‘r’.  </w:t>
            </w:r>
            <w:r w:rsidRPr="00C57284">
              <w:rPr>
                <w:rFonts w:ascii="Arial" w:eastAsia="Times New Roman" w:hAnsi="Arial" w:cs="Arial"/>
                <w:sz w:val="20"/>
                <w:szCs w:val="20"/>
                <w:lang w:eastAsia="en-GB"/>
              </w:rPr>
              <w:t xml:space="preserve">Vowel-r syllables are numerous, variable, and </w:t>
            </w:r>
            <w:r>
              <w:rPr>
                <w:rFonts w:ascii="Arial" w:eastAsia="Times New Roman" w:hAnsi="Arial" w:cs="Arial"/>
                <w:sz w:val="20"/>
                <w:szCs w:val="20"/>
                <w:lang w:eastAsia="en-GB"/>
              </w:rPr>
              <w:t xml:space="preserve">often </w:t>
            </w:r>
            <w:r w:rsidRPr="00C57284">
              <w:rPr>
                <w:rFonts w:ascii="Arial" w:eastAsia="Times New Roman" w:hAnsi="Arial" w:cs="Arial"/>
                <w:sz w:val="20"/>
                <w:szCs w:val="20"/>
                <w:lang w:eastAsia="en-GB"/>
              </w:rPr>
              <w:t>difficu</w:t>
            </w:r>
            <w:r>
              <w:rPr>
                <w:rFonts w:ascii="Arial" w:eastAsia="Times New Roman" w:hAnsi="Arial" w:cs="Arial"/>
                <w:sz w:val="20"/>
                <w:szCs w:val="20"/>
                <w:lang w:eastAsia="en-GB"/>
              </w:rPr>
              <w:t xml:space="preserve">lt for students to master, hence </w:t>
            </w:r>
            <w:r w:rsidRPr="00C57284">
              <w:rPr>
                <w:rFonts w:ascii="Arial" w:eastAsia="Times New Roman" w:hAnsi="Arial" w:cs="Arial"/>
                <w:sz w:val="20"/>
                <w:szCs w:val="20"/>
                <w:lang w:eastAsia="en-GB"/>
              </w:rPr>
              <w:t xml:space="preserve">require continuous review. </w:t>
            </w:r>
          </w:p>
          <w:p w:rsidR="007B0852" w:rsidRPr="00BC7E7E" w:rsidRDefault="007B0852" w:rsidP="00DC33D5">
            <w:pPr>
              <w:spacing w:before="20" w:after="20"/>
              <w:rPr>
                <w:rFonts w:ascii="Arial" w:eastAsia="Times New Roman" w:hAnsi="Arial" w:cs="Arial"/>
                <w:sz w:val="20"/>
                <w:szCs w:val="20"/>
                <w:lang w:eastAsia="en-GB"/>
              </w:rPr>
            </w:pPr>
            <w:r w:rsidRPr="00C57284">
              <w:rPr>
                <w:rFonts w:ascii="Arial" w:eastAsia="Times New Roman" w:hAnsi="Arial" w:cs="Arial"/>
                <w:sz w:val="20"/>
                <w:szCs w:val="20"/>
                <w:lang w:eastAsia="en-GB"/>
              </w:rPr>
              <w:t xml:space="preserve">Examples of vowel-r syllables are found in </w:t>
            </w:r>
            <w:r>
              <w:rPr>
                <w:rFonts w:ascii="Arial" w:eastAsia="Times New Roman" w:hAnsi="Arial" w:cs="Arial"/>
                <w:sz w:val="20"/>
                <w:szCs w:val="20"/>
                <w:lang w:eastAsia="en-GB"/>
              </w:rPr>
              <w:t>mast</w:t>
            </w:r>
            <w:r w:rsidRPr="006B76AD">
              <w:rPr>
                <w:rFonts w:ascii="Arial" w:eastAsia="Times New Roman" w:hAnsi="Arial" w:cs="Arial"/>
                <w:sz w:val="20"/>
                <w:szCs w:val="20"/>
                <w:u w:val="single"/>
                <w:lang w:eastAsia="en-GB"/>
              </w:rPr>
              <w:t>er</w:t>
            </w:r>
            <w:r w:rsidRPr="00C57284">
              <w:rPr>
                <w:rFonts w:ascii="Arial" w:eastAsia="Times New Roman" w:hAnsi="Arial" w:cs="Arial"/>
                <w:sz w:val="20"/>
                <w:szCs w:val="20"/>
                <w:lang w:eastAsia="en-GB"/>
              </w:rPr>
              <w:t xml:space="preserve">, </w:t>
            </w:r>
            <w:r>
              <w:rPr>
                <w:rFonts w:ascii="Arial" w:eastAsia="Times New Roman" w:hAnsi="Arial" w:cs="Arial"/>
                <w:sz w:val="20"/>
                <w:szCs w:val="20"/>
                <w:lang w:eastAsia="en-GB"/>
              </w:rPr>
              <w:t>inj</w:t>
            </w:r>
            <w:r w:rsidRPr="006B76AD">
              <w:rPr>
                <w:rFonts w:ascii="Arial" w:eastAsia="Times New Roman" w:hAnsi="Arial" w:cs="Arial"/>
                <w:sz w:val="20"/>
                <w:szCs w:val="20"/>
                <w:u w:val="single"/>
                <w:lang w:eastAsia="en-GB"/>
              </w:rPr>
              <w:t>ur</w:t>
            </w:r>
            <w:r>
              <w:rPr>
                <w:rFonts w:ascii="Arial" w:eastAsia="Times New Roman" w:hAnsi="Arial" w:cs="Arial"/>
                <w:sz w:val="20"/>
                <w:szCs w:val="20"/>
                <w:lang w:eastAsia="en-GB"/>
              </w:rPr>
              <w:t>y</w:t>
            </w:r>
            <w:r w:rsidRPr="00C57284">
              <w:rPr>
                <w:rFonts w:ascii="Arial" w:eastAsia="Times New Roman" w:hAnsi="Arial" w:cs="Arial"/>
                <w:sz w:val="20"/>
                <w:szCs w:val="20"/>
                <w:lang w:eastAsia="en-GB"/>
              </w:rPr>
              <w:t>, mirr</w:t>
            </w:r>
            <w:r w:rsidRPr="006B76AD">
              <w:rPr>
                <w:rFonts w:ascii="Arial" w:eastAsia="Times New Roman" w:hAnsi="Arial" w:cs="Arial"/>
                <w:sz w:val="20"/>
                <w:szCs w:val="20"/>
                <w:u w:val="single"/>
                <w:lang w:eastAsia="en-GB"/>
              </w:rPr>
              <w:t>or</w:t>
            </w:r>
            <w:r w:rsidRPr="00C57284">
              <w:rPr>
                <w:rFonts w:ascii="Arial" w:eastAsia="Times New Roman" w:hAnsi="Arial" w:cs="Arial"/>
                <w:sz w:val="20"/>
                <w:szCs w:val="20"/>
                <w:lang w:eastAsia="en-GB"/>
              </w:rPr>
              <w:t>, furth</w:t>
            </w:r>
            <w:r w:rsidRPr="006B76AD">
              <w:rPr>
                <w:rFonts w:ascii="Arial" w:eastAsia="Times New Roman" w:hAnsi="Arial" w:cs="Arial"/>
                <w:sz w:val="20"/>
                <w:szCs w:val="20"/>
                <w:u w:val="single"/>
                <w:lang w:eastAsia="en-GB"/>
              </w:rPr>
              <w:t>er</w:t>
            </w:r>
            <w:r w:rsidRPr="00C57284">
              <w:rPr>
                <w:rFonts w:ascii="Arial" w:eastAsia="Times New Roman" w:hAnsi="Arial" w:cs="Arial"/>
                <w:sz w:val="20"/>
                <w:szCs w:val="20"/>
                <w:lang w:eastAsia="en-GB"/>
              </w:rPr>
              <w:t>, w</w:t>
            </w:r>
            <w:r w:rsidRPr="006B76AD">
              <w:rPr>
                <w:rFonts w:ascii="Arial" w:eastAsia="Times New Roman" w:hAnsi="Arial" w:cs="Arial"/>
                <w:sz w:val="20"/>
                <w:szCs w:val="20"/>
                <w:u w:val="single"/>
                <w:lang w:eastAsia="en-GB"/>
              </w:rPr>
              <w:t>or</w:t>
            </w:r>
            <w:r w:rsidRPr="00C57284">
              <w:rPr>
                <w:rFonts w:ascii="Arial" w:eastAsia="Times New Roman" w:hAnsi="Arial" w:cs="Arial"/>
                <w:sz w:val="20"/>
                <w:szCs w:val="20"/>
                <w:lang w:eastAsia="en-GB"/>
              </w:rPr>
              <w:t>th, and w</w:t>
            </w:r>
            <w:r w:rsidRPr="006B76AD">
              <w:rPr>
                <w:rFonts w:ascii="Arial" w:eastAsia="Times New Roman" w:hAnsi="Arial" w:cs="Arial"/>
                <w:sz w:val="20"/>
                <w:szCs w:val="20"/>
                <w:u w:val="single"/>
                <w:lang w:eastAsia="en-GB"/>
              </w:rPr>
              <w:t>ar</w:t>
            </w:r>
            <w:r w:rsidRPr="00C57284">
              <w:rPr>
                <w:rFonts w:ascii="Arial" w:eastAsia="Times New Roman" w:hAnsi="Arial" w:cs="Arial"/>
                <w:sz w:val="20"/>
                <w:szCs w:val="20"/>
                <w:lang w:eastAsia="en-GB"/>
              </w:rPr>
              <w:t>t.</w:t>
            </w:r>
          </w:p>
        </w:tc>
      </w:tr>
      <w:tr w:rsidR="007B0852" w:rsidTr="00DC33D5">
        <w:trPr>
          <w:trHeight w:val="2794"/>
          <w:tblHeader/>
        </w:trPr>
        <w:tc>
          <w:tcPr>
            <w:tcW w:w="1526" w:type="dxa"/>
          </w:tcPr>
          <w:p w:rsidR="007B0852" w:rsidRDefault="007B0852" w:rsidP="00DC33D5">
            <w:pPr>
              <w:spacing w:before="20" w:after="20"/>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Vowel Team</w:t>
            </w:r>
          </w:p>
        </w:tc>
        <w:tc>
          <w:tcPr>
            <w:tcW w:w="7716" w:type="dxa"/>
          </w:tcPr>
          <w:p w:rsidR="007B0852" w:rsidRDefault="007B0852" w:rsidP="00DC33D5">
            <w:pPr>
              <w:spacing w:before="20" w:after="20"/>
              <w:rPr>
                <w:rFonts w:ascii="Arial" w:eastAsia="Times New Roman" w:hAnsi="Arial" w:cs="Arial"/>
                <w:sz w:val="20"/>
                <w:szCs w:val="20"/>
                <w:lang w:eastAsia="en-GB"/>
              </w:rPr>
            </w:pPr>
            <w:r w:rsidRPr="00FA0C1C">
              <w:rPr>
                <w:rFonts w:ascii="Arial" w:eastAsia="Times New Roman" w:hAnsi="Arial" w:cs="Arial"/>
                <w:sz w:val="20"/>
                <w:szCs w:val="20"/>
                <w:lang w:eastAsia="en-GB"/>
              </w:rPr>
              <w:t xml:space="preserve">A vowel team </w:t>
            </w:r>
            <w:r>
              <w:rPr>
                <w:rFonts w:ascii="Arial" w:eastAsia="Times New Roman" w:hAnsi="Arial" w:cs="Arial"/>
                <w:sz w:val="20"/>
                <w:szCs w:val="20"/>
                <w:lang w:eastAsia="en-GB"/>
              </w:rPr>
              <w:t>syllable is a syllable with long or short vowel spellings that use two to four letters to spell the vowel.  Thus t</w:t>
            </w:r>
            <w:r w:rsidRPr="00FA0C1C">
              <w:rPr>
                <w:rFonts w:ascii="Arial" w:eastAsia="Times New Roman" w:hAnsi="Arial" w:cs="Arial"/>
                <w:sz w:val="20"/>
                <w:szCs w:val="20"/>
                <w:lang w:eastAsia="en-GB"/>
              </w:rPr>
              <w:t>he</w:t>
            </w:r>
            <w:r>
              <w:rPr>
                <w:rFonts w:ascii="Arial" w:eastAsia="Times New Roman" w:hAnsi="Arial" w:cs="Arial"/>
                <w:sz w:val="20"/>
                <w:szCs w:val="20"/>
                <w:lang w:eastAsia="en-GB"/>
              </w:rPr>
              <w:t xml:space="preserve"> term vowel digraph is not used (as digraph refers to two letters).</w:t>
            </w:r>
          </w:p>
          <w:p w:rsidR="007B0852" w:rsidRPr="00FA0C1C" w:rsidRDefault="007B0852" w:rsidP="00DC33D5">
            <w:pPr>
              <w:spacing w:before="20" w:after="20"/>
              <w:rPr>
                <w:rFonts w:ascii="Arial" w:eastAsia="Times New Roman" w:hAnsi="Arial" w:cs="Arial"/>
                <w:sz w:val="20"/>
                <w:szCs w:val="20"/>
                <w:lang w:eastAsia="en-GB"/>
              </w:rPr>
            </w:pPr>
            <w:r w:rsidRPr="00FA0C1C">
              <w:rPr>
                <w:rFonts w:ascii="Arial" w:eastAsia="Times New Roman" w:hAnsi="Arial" w:cs="Arial"/>
                <w:sz w:val="20"/>
                <w:szCs w:val="20"/>
                <w:lang w:eastAsia="en-GB"/>
              </w:rPr>
              <w:t>A vowel team can represent a long, short, or diphthong vowel sound</w:t>
            </w:r>
            <w:r>
              <w:rPr>
                <w:rFonts w:ascii="Arial" w:eastAsia="Times New Roman" w:hAnsi="Arial" w:cs="Arial"/>
                <w:sz w:val="20"/>
                <w:szCs w:val="20"/>
                <w:lang w:eastAsia="en-GB"/>
              </w:rPr>
              <w:t xml:space="preserve"> (e.g. </w:t>
            </w:r>
            <w:proofErr w:type="spellStart"/>
            <w:r>
              <w:rPr>
                <w:rFonts w:ascii="Arial" w:eastAsia="Times New Roman" w:hAnsi="Arial" w:cs="Arial"/>
                <w:sz w:val="20"/>
                <w:szCs w:val="20"/>
                <w:lang w:eastAsia="en-GB"/>
              </w:rPr>
              <w:t>ou</w:t>
            </w:r>
            <w:proofErr w:type="spellEnd"/>
            <w:r>
              <w:rPr>
                <w:rFonts w:ascii="Arial" w:eastAsia="Times New Roman" w:hAnsi="Arial" w:cs="Arial"/>
                <w:sz w:val="20"/>
                <w:szCs w:val="20"/>
                <w:lang w:eastAsia="en-GB"/>
              </w:rPr>
              <w:t>/ow or oi/oy)</w:t>
            </w:r>
            <w:r w:rsidRPr="00FA0C1C">
              <w:rPr>
                <w:rFonts w:ascii="Arial" w:eastAsia="Times New Roman" w:hAnsi="Arial" w:cs="Arial"/>
                <w:sz w:val="20"/>
                <w:szCs w:val="20"/>
                <w:lang w:eastAsia="en-GB"/>
              </w:rPr>
              <w:t>. Vowel teams occur most often in old Anglo-Saxon words whose pronunciations have changed over hundreds of years. Examples of vowel teams are found in th</w:t>
            </w:r>
            <w:r w:rsidRPr="00503CD2">
              <w:rPr>
                <w:rFonts w:ascii="Arial" w:eastAsia="Times New Roman" w:hAnsi="Arial" w:cs="Arial"/>
                <w:sz w:val="20"/>
                <w:szCs w:val="20"/>
                <w:u w:val="single"/>
                <w:lang w:eastAsia="en-GB"/>
              </w:rPr>
              <w:t>ie</w:t>
            </w:r>
            <w:r w:rsidRPr="00FA0C1C">
              <w:rPr>
                <w:rFonts w:ascii="Arial" w:eastAsia="Times New Roman" w:hAnsi="Arial" w:cs="Arial"/>
                <w:sz w:val="20"/>
                <w:szCs w:val="20"/>
                <w:lang w:eastAsia="en-GB"/>
              </w:rPr>
              <w:t>f, b</w:t>
            </w:r>
            <w:r w:rsidRPr="00503CD2">
              <w:rPr>
                <w:rFonts w:ascii="Arial" w:eastAsia="Times New Roman" w:hAnsi="Arial" w:cs="Arial"/>
                <w:sz w:val="20"/>
                <w:szCs w:val="20"/>
                <w:u w:val="single"/>
                <w:lang w:eastAsia="en-GB"/>
              </w:rPr>
              <w:t>oi</w:t>
            </w:r>
            <w:r w:rsidRPr="00FA0C1C">
              <w:rPr>
                <w:rFonts w:ascii="Arial" w:eastAsia="Times New Roman" w:hAnsi="Arial" w:cs="Arial"/>
                <w:sz w:val="20"/>
                <w:szCs w:val="20"/>
                <w:lang w:eastAsia="en-GB"/>
              </w:rPr>
              <w:t>l, h</w:t>
            </w:r>
            <w:r w:rsidRPr="00503CD2">
              <w:rPr>
                <w:rFonts w:ascii="Arial" w:eastAsia="Times New Roman" w:hAnsi="Arial" w:cs="Arial"/>
                <w:sz w:val="20"/>
                <w:szCs w:val="20"/>
                <w:u w:val="single"/>
                <w:lang w:eastAsia="en-GB"/>
              </w:rPr>
              <w:t>ay</w:t>
            </w:r>
            <w:r w:rsidRPr="00FA0C1C">
              <w:rPr>
                <w:rFonts w:ascii="Arial" w:eastAsia="Times New Roman" w:hAnsi="Arial" w:cs="Arial"/>
                <w:sz w:val="20"/>
                <w:szCs w:val="20"/>
                <w:lang w:eastAsia="en-GB"/>
              </w:rPr>
              <w:t>, s</w:t>
            </w:r>
            <w:r w:rsidRPr="00503CD2">
              <w:rPr>
                <w:rFonts w:ascii="Arial" w:eastAsia="Times New Roman" w:hAnsi="Arial" w:cs="Arial"/>
                <w:sz w:val="20"/>
                <w:szCs w:val="20"/>
                <w:u w:val="single"/>
                <w:lang w:eastAsia="en-GB"/>
              </w:rPr>
              <w:t>ui</w:t>
            </w:r>
            <w:r w:rsidRPr="00FA0C1C">
              <w:rPr>
                <w:rFonts w:ascii="Arial" w:eastAsia="Times New Roman" w:hAnsi="Arial" w:cs="Arial"/>
                <w:sz w:val="20"/>
                <w:szCs w:val="20"/>
                <w:lang w:eastAsia="en-GB"/>
              </w:rPr>
              <w:t>t, b</w:t>
            </w:r>
            <w:r w:rsidRPr="00503CD2">
              <w:rPr>
                <w:rFonts w:ascii="Arial" w:eastAsia="Times New Roman" w:hAnsi="Arial" w:cs="Arial"/>
                <w:sz w:val="20"/>
                <w:szCs w:val="20"/>
                <w:u w:val="single"/>
                <w:lang w:eastAsia="en-GB"/>
              </w:rPr>
              <w:t>oa</w:t>
            </w:r>
            <w:r w:rsidRPr="00FA0C1C">
              <w:rPr>
                <w:rFonts w:ascii="Arial" w:eastAsia="Times New Roman" w:hAnsi="Arial" w:cs="Arial"/>
                <w:sz w:val="20"/>
                <w:szCs w:val="20"/>
                <w:lang w:eastAsia="en-GB"/>
              </w:rPr>
              <w:t>t, and str</w:t>
            </w:r>
            <w:r w:rsidRPr="00503CD2">
              <w:rPr>
                <w:rFonts w:ascii="Arial" w:eastAsia="Times New Roman" w:hAnsi="Arial" w:cs="Arial"/>
                <w:sz w:val="20"/>
                <w:szCs w:val="20"/>
                <w:u w:val="single"/>
                <w:lang w:eastAsia="en-GB"/>
              </w:rPr>
              <w:t>aw</w:t>
            </w:r>
            <w:r w:rsidRPr="00FA0C1C">
              <w:rPr>
                <w:rFonts w:ascii="Arial" w:eastAsia="Times New Roman" w:hAnsi="Arial" w:cs="Arial"/>
                <w:sz w:val="20"/>
                <w:szCs w:val="20"/>
                <w:lang w:eastAsia="en-GB"/>
              </w:rPr>
              <w:t>.</w:t>
            </w:r>
            <w:r w:rsidRPr="00CF5B18">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Note the difference with Closed and Open Syllables which are spelled with a </w:t>
            </w:r>
            <w:r w:rsidRPr="00503CD2">
              <w:rPr>
                <w:rFonts w:ascii="Arial" w:eastAsia="Times New Roman" w:hAnsi="Arial" w:cs="Arial"/>
                <w:sz w:val="20"/>
                <w:szCs w:val="20"/>
                <w:u w:val="single"/>
                <w:lang w:eastAsia="en-GB"/>
              </w:rPr>
              <w:t>single</w:t>
            </w:r>
            <w:r>
              <w:rPr>
                <w:rFonts w:ascii="Arial" w:eastAsia="Times New Roman" w:hAnsi="Arial" w:cs="Arial"/>
                <w:sz w:val="20"/>
                <w:szCs w:val="20"/>
                <w:lang w:eastAsia="en-GB"/>
              </w:rPr>
              <w:t xml:space="preserve"> vowel letter.</w:t>
            </w:r>
          </w:p>
          <w:p w:rsidR="007B0852" w:rsidRPr="00BC7E7E" w:rsidRDefault="007B0852" w:rsidP="00DC33D5">
            <w:pPr>
              <w:spacing w:before="20" w:after="20"/>
              <w:rPr>
                <w:rFonts w:ascii="Arial" w:eastAsia="Times New Roman" w:hAnsi="Arial" w:cs="Arial"/>
                <w:sz w:val="20"/>
                <w:szCs w:val="20"/>
                <w:lang w:eastAsia="en-GB"/>
              </w:rPr>
            </w:pPr>
            <w:r w:rsidRPr="00FA0C1C">
              <w:rPr>
                <w:rFonts w:ascii="Arial" w:eastAsia="Times New Roman" w:hAnsi="Arial" w:cs="Arial"/>
                <w:sz w:val="20"/>
                <w:szCs w:val="20"/>
                <w:lang w:eastAsia="en-GB"/>
              </w:rPr>
              <w:t xml:space="preserve">Sometimes, consonant letters are used in vowel teams. The letter y is found in </w:t>
            </w:r>
            <w:proofErr w:type="spellStart"/>
            <w:r w:rsidRPr="00FA0C1C">
              <w:rPr>
                <w:rFonts w:ascii="Arial" w:eastAsia="Times New Roman" w:hAnsi="Arial" w:cs="Arial"/>
                <w:sz w:val="20"/>
                <w:szCs w:val="20"/>
                <w:lang w:eastAsia="en-GB"/>
              </w:rPr>
              <w:t>ey</w:t>
            </w:r>
            <w:proofErr w:type="spellEnd"/>
            <w:r w:rsidRPr="00FA0C1C">
              <w:rPr>
                <w:rFonts w:ascii="Arial" w:eastAsia="Times New Roman" w:hAnsi="Arial" w:cs="Arial"/>
                <w:sz w:val="20"/>
                <w:szCs w:val="20"/>
                <w:lang w:eastAsia="en-GB"/>
              </w:rPr>
              <w:t xml:space="preserve">, ay, oy, and </w:t>
            </w:r>
            <w:proofErr w:type="spellStart"/>
            <w:r w:rsidRPr="00FA0C1C">
              <w:rPr>
                <w:rFonts w:ascii="Arial" w:eastAsia="Times New Roman" w:hAnsi="Arial" w:cs="Arial"/>
                <w:sz w:val="20"/>
                <w:szCs w:val="20"/>
                <w:lang w:eastAsia="en-GB"/>
              </w:rPr>
              <w:t>uy</w:t>
            </w:r>
            <w:proofErr w:type="spellEnd"/>
            <w:r w:rsidRPr="00FA0C1C">
              <w:rPr>
                <w:rFonts w:ascii="Arial" w:eastAsia="Times New Roman" w:hAnsi="Arial" w:cs="Arial"/>
                <w:sz w:val="20"/>
                <w:szCs w:val="20"/>
                <w:lang w:eastAsia="en-GB"/>
              </w:rPr>
              <w:t xml:space="preserve">, and the letter w is found in </w:t>
            </w:r>
            <w:proofErr w:type="spellStart"/>
            <w:r w:rsidRPr="00FA0C1C">
              <w:rPr>
                <w:rFonts w:ascii="Arial" w:eastAsia="Times New Roman" w:hAnsi="Arial" w:cs="Arial"/>
                <w:sz w:val="20"/>
                <w:szCs w:val="20"/>
                <w:lang w:eastAsia="en-GB"/>
              </w:rPr>
              <w:t>ew</w:t>
            </w:r>
            <w:proofErr w:type="spellEnd"/>
            <w:r w:rsidRPr="00FA0C1C">
              <w:rPr>
                <w:rFonts w:ascii="Arial" w:eastAsia="Times New Roman" w:hAnsi="Arial" w:cs="Arial"/>
                <w:sz w:val="20"/>
                <w:szCs w:val="20"/>
                <w:lang w:eastAsia="en-GB"/>
              </w:rPr>
              <w:t>, aw, and ow. Other vowel teams that use consonant letters are -augh, -</w:t>
            </w:r>
            <w:proofErr w:type="spellStart"/>
            <w:r w:rsidRPr="00FA0C1C">
              <w:rPr>
                <w:rFonts w:ascii="Arial" w:eastAsia="Times New Roman" w:hAnsi="Arial" w:cs="Arial"/>
                <w:sz w:val="20"/>
                <w:szCs w:val="20"/>
                <w:lang w:eastAsia="en-GB"/>
              </w:rPr>
              <w:t>ough</w:t>
            </w:r>
            <w:proofErr w:type="spellEnd"/>
            <w:r w:rsidRPr="00FA0C1C">
              <w:rPr>
                <w:rFonts w:ascii="Arial" w:eastAsia="Times New Roman" w:hAnsi="Arial" w:cs="Arial"/>
                <w:sz w:val="20"/>
                <w:szCs w:val="20"/>
                <w:lang w:eastAsia="en-GB"/>
              </w:rPr>
              <w:t>, -</w:t>
            </w:r>
            <w:proofErr w:type="spellStart"/>
            <w:r w:rsidRPr="00FA0C1C">
              <w:rPr>
                <w:rFonts w:ascii="Arial" w:eastAsia="Times New Roman" w:hAnsi="Arial" w:cs="Arial"/>
                <w:sz w:val="20"/>
                <w:szCs w:val="20"/>
                <w:lang w:eastAsia="en-GB"/>
              </w:rPr>
              <w:t>igh</w:t>
            </w:r>
            <w:proofErr w:type="spellEnd"/>
            <w:r w:rsidRPr="00FA0C1C">
              <w:rPr>
                <w:rFonts w:ascii="Arial" w:eastAsia="Times New Roman" w:hAnsi="Arial" w:cs="Arial"/>
                <w:sz w:val="20"/>
                <w:szCs w:val="20"/>
                <w:lang w:eastAsia="en-GB"/>
              </w:rPr>
              <w:t>, and the silent -al spelling for /aw/, as in walk.</w:t>
            </w:r>
          </w:p>
        </w:tc>
      </w:tr>
      <w:tr w:rsidR="007B0852" w:rsidTr="00DC33D5">
        <w:trPr>
          <w:trHeight w:val="701"/>
          <w:tblHeader/>
        </w:trPr>
        <w:tc>
          <w:tcPr>
            <w:tcW w:w="1526" w:type="dxa"/>
          </w:tcPr>
          <w:p w:rsidR="007B0852" w:rsidRPr="00BC7E7E" w:rsidRDefault="007B0852" w:rsidP="00DC33D5">
            <w:pPr>
              <w:spacing w:before="20" w:after="20"/>
              <w:jc w:val="center"/>
              <w:rPr>
                <w:rFonts w:ascii="Arial" w:eastAsia="Times New Roman" w:hAnsi="Arial" w:cs="Arial"/>
                <w:sz w:val="20"/>
                <w:szCs w:val="20"/>
                <w:lang w:eastAsia="en-GB"/>
              </w:rPr>
            </w:pPr>
            <w:r>
              <w:rPr>
                <w:rFonts w:ascii="Arial" w:eastAsia="Times New Roman" w:hAnsi="Arial" w:cs="Arial"/>
                <w:sz w:val="20"/>
                <w:szCs w:val="20"/>
                <w:lang w:eastAsia="en-GB"/>
              </w:rPr>
              <w:t>Leftovers – Odd and Schwa</w:t>
            </w:r>
          </w:p>
        </w:tc>
        <w:tc>
          <w:tcPr>
            <w:tcW w:w="7716" w:type="dxa"/>
          </w:tcPr>
          <w:p w:rsidR="007B0852" w:rsidRPr="0053196F" w:rsidRDefault="007B0852" w:rsidP="00DC33D5">
            <w:pPr>
              <w:spacing w:before="20" w:after="20"/>
              <w:jc w:val="both"/>
              <w:rPr>
                <w:rFonts w:ascii="Arial" w:eastAsia="Times New Roman" w:hAnsi="Arial" w:cs="Arial"/>
                <w:sz w:val="20"/>
                <w:szCs w:val="20"/>
                <w:lang w:eastAsia="en-GB"/>
              </w:rPr>
            </w:pPr>
            <w:r>
              <w:rPr>
                <w:rFonts w:ascii="Arial" w:eastAsia="Times New Roman" w:hAnsi="Arial" w:cs="Arial"/>
                <w:sz w:val="20"/>
                <w:szCs w:val="20"/>
                <w:lang w:eastAsia="en-GB"/>
              </w:rPr>
              <w:t>Some syllables do not fall into the ‘Six Syllable Types’.  These usually refer to final unaccented syllables (e.g. syllables which are not stressed) with odd spellings e.g. dam/</w:t>
            </w:r>
            <w:r w:rsidRPr="00586E23">
              <w:rPr>
                <w:rFonts w:ascii="Arial" w:eastAsia="Times New Roman" w:hAnsi="Arial" w:cs="Arial"/>
                <w:sz w:val="20"/>
                <w:szCs w:val="20"/>
                <w:u w:val="single"/>
                <w:lang w:eastAsia="en-GB"/>
              </w:rPr>
              <w:t>age</w:t>
            </w:r>
            <w:r>
              <w:rPr>
                <w:rFonts w:ascii="Arial" w:eastAsia="Times New Roman" w:hAnsi="Arial" w:cs="Arial"/>
                <w:sz w:val="20"/>
                <w:szCs w:val="20"/>
                <w:lang w:eastAsia="en-GB"/>
              </w:rPr>
              <w:t>, ac/</w:t>
            </w:r>
            <w:proofErr w:type="spellStart"/>
            <w:r w:rsidRPr="00586E23">
              <w:rPr>
                <w:rFonts w:ascii="Arial" w:eastAsia="Times New Roman" w:hAnsi="Arial" w:cs="Arial"/>
                <w:sz w:val="20"/>
                <w:szCs w:val="20"/>
                <w:u w:val="single"/>
                <w:lang w:eastAsia="en-GB"/>
              </w:rPr>
              <w:t>tive</w:t>
            </w:r>
            <w:proofErr w:type="spellEnd"/>
            <w:r>
              <w:rPr>
                <w:rFonts w:ascii="Arial" w:eastAsia="Times New Roman" w:hAnsi="Arial" w:cs="Arial"/>
                <w:sz w:val="20"/>
                <w:szCs w:val="20"/>
                <w:lang w:eastAsia="en-GB"/>
              </w:rPr>
              <w:t xml:space="preserve">, </w:t>
            </w:r>
            <w:proofErr w:type="spellStart"/>
            <w:r>
              <w:rPr>
                <w:rFonts w:ascii="Arial" w:eastAsia="Times New Roman" w:hAnsi="Arial" w:cs="Arial"/>
                <w:sz w:val="20"/>
                <w:szCs w:val="20"/>
                <w:lang w:eastAsia="en-GB"/>
              </w:rPr>
              <w:t>na</w:t>
            </w:r>
            <w:proofErr w:type="spellEnd"/>
            <w:r>
              <w:rPr>
                <w:rFonts w:ascii="Arial" w:eastAsia="Times New Roman" w:hAnsi="Arial" w:cs="Arial"/>
                <w:sz w:val="20"/>
                <w:szCs w:val="20"/>
                <w:lang w:eastAsia="en-GB"/>
              </w:rPr>
              <w:t>/</w:t>
            </w:r>
            <w:proofErr w:type="spellStart"/>
            <w:r w:rsidRPr="00586E23">
              <w:rPr>
                <w:rFonts w:ascii="Arial" w:eastAsia="Times New Roman" w:hAnsi="Arial" w:cs="Arial"/>
                <w:sz w:val="20"/>
                <w:szCs w:val="20"/>
                <w:u w:val="single"/>
                <w:lang w:eastAsia="en-GB"/>
              </w:rPr>
              <w:t>tion</w:t>
            </w:r>
            <w:proofErr w:type="spellEnd"/>
            <w:r>
              <w:rPr>
                <w:rFonts w:ascii="Arial" w:eastAsia="Times New Roman" w:hAnsi="Arial" w:cs="Arial"/>
                <w:sz w:val="20"/>
                <w:szCs w:val="20"/>
                <w:u w:val="single"/>
                <w:lang w:eastAsia="en-GB"/>
              </w:rPr>
              <w:t>.</w:t>
            </w:r>
          </w:p>
        </w:tc>
      </w:tr>
    </w:tbl>
    <w:p w:rsidR="007B0852" w:rsidRDefault="007B0852" w:rsidP="007B0852">
      <w:pPr>
        <w:spacing w:after="0" w:line="240" w:lineRule="auto"/>
        <w:jc w:val="center"/>
        <w:rPr>
          <w:rFonts w:ascii="Arial" w:eastAsia="Times New Roman" w:hAnsi="Arial" w:cs="Arial"/>
          <w:b/>
          <w:color w:val="FF0000"/>
          <w:sz w:val="40"/>
          <w:szCs w:val="40"/>
          <w:lang w:eastAsia="en-GB"/>
        </w:rPr>
      </w:pPr>
    </w:p>
    <w:p w:rsidR="007B0852" w:rsidRDefault="007B0852" w:rsidP="007B0852">
      <w:pPr>
        <w:rPr>
          <w:rFonts w:ascii="Arial" w:eastAsia="Times New Roman" w:hAnsi="Arial" w:cs="Arial"/>
          <w:b/>
          <w:color w:val="FF0000"/>
          <w:sz w:val="40"/>
          <w:szCs w:val="40"/>
          <w:lang w:eastAsia="en-GB"/>
        </w:rPr>
      </w:pPr>
      <w:r>
        <w:rPr>
          <w:rFonts w:ascii="Arial" w:eastAsia="Times New Roman" w:hAnsi="Arial" w:cs="Arial"/>
          <w:b/>
          <w:color w:val="FF0000"/>
          <w:sz w:val="40"/>
          <w:szCs w:val="40"/>
          <w:lang w:eastAsia="en-GB"/>
        </w:rPr>
        <w:br w:type="page"/>
      </w:r>
    </w:p>
    <w:p w:rsidR="007B0852" w:rsidRPr="00EF679E" w:rsidRDefault="007B0852" w:rsidP="007B0852">
      <w:pPr>
        <w:jc w:val="center"/>
        <w:rPr>
          <w:rFonts w:ascii="Arial" w:eastAsia="Times New Roman" w:hAnsi="Arial" w:cs="Arial"/>
          <w:b/>
          <w:color w:val="FF0000"/>
          <w:sz w:val="40"/>
          <w:szCs w:val="40"/>
          <w:lang w:eastAsia="en-GB"/>
        </w:rPr>
      </w:pPr>
      <w:r w:rsidRPr="0091224A">
        <w:rPr>
          <w:rFonts w:ascii="Arial" w:eastAsia="Times New Roman" w:hAnsi="Arial" w:cs="Arial"/>
          <w:b/>
          <w:color w:val="FF0000"/>
          <w:sz w:val="40"/>
          <w:szCs w:val="40"/>
          <w:lang w:eastAsia="en-GB"/>
        </w:rPr>
        <w:lastRenderedPageBreak/>
        <w:t>INDEPENDENT SPELLING STAGE</w:t>
      </w:r>
    </w:p>
    <w:p w:rsidR="007B0852" w:rsidRDefault="007B0852" w:rsidP="007B0852">
      <w:pPr>
        <w:spacing w:after="0" w:line="240" w:lineRule="auto"/>
        <w:ind w:left="-142"/>
        <w:rPr>
          <w:rFonts w:ascii="Arial" w:eastAsia="Times New Roman" w:hAnsi="Arial" w:cs="Arial"/>
          <w:sz w:val="20"/>
          <w:szCs w:val="20"/>
          <w:lang w:eastAsia="en-GB"/>
        </w:rPr>
      </w:pPr>
      <w:r w:rsidRPr="009F6CCB">
        <w:rPr>
          <w:rFonts w:ascii="Arial" w:eastAsia="Times New Roman" w:hAnsi="Arial" w:cs="Arial"/>
          <w:sz w:val="20"/>
          <w:szCs w:val="20"/>
          <w:lang w:eastAsia="en-GB"/>
        </w:rPr>
        <w:t>Learners engage in word studies exploring the origins of a wide range of words, recognising how a words origin may explain its spelling and meaning.</w:t>
      </w:r>
      <w:r w:rsidRPr="009F6CCB">
        <w:rPr>
          <w:rStyle w:val="FootnoteReference"/>
          <w:rFonts w:ascii="Arial" w:eastAsia="Times New Roman" w:hAnsi="Arial" w:cs="Arial"/>
          <w:sz w:val="20"/>
          <w:szCs w:val="20"/>
          <w:lang w:eastAsia="en-GB"/>
        </w:rPr>
        <w:footnoteReference w:id="12"/>
      </w:r>
    </w:p>
    <w:p w:rsidR="007B0852" w:rsidRDefault="007B0852" w:rsidP="007B0852">
      <w:pPr>
        <w:spacing w:after="0" w:line="240" w:lineRule="auto"/>
        <w:ind w:left="-142"/>
        <w:rPr>
          <w:rFonts w:ascii="Arial" w:eastAsia="Times New Roman" w:hAnsi="Arial" w:cs="Arial"/>
          <w:sz w:val="20"/>
          <w:szCs w:val="20"/>
          <w:lang w:eastAsia="en-GB"/>
        </w:rPr>
      </w:pPr>
    </w:p>
    <w:p w:rsidR="007B0852" w:rsidRPr="00D903F9" w:rsidRDefault="007B0852" w:rsidP="007B0852">
      <w:pPr>
        <w:pStyle w:val="NormalWeb"/>
        <w:shd w:val="clear" w:color="auto" w:fill="FFFFFF"/>
        <w:spacing w:before="0" w:beforeAutospacing="0" w:after="240" w:afterAutospacing="0" w:line="253" w:lineRule="atLeast"/>
        <w:ind w:left="-142"/>
        <w:rPr>
          <w:rFonts w:ascii="Arial" w:hAnsi="Arial" w:cs="Arial"/>
          <w:color w:val="000000"/>
          <w:sz w:val="20"/>
          <w:szCs w:val="20"/>
        </w:rPr>
      </w:pPr>
      <w:r w:rsidRPr="00D903F9">
        <w:rPr>
          <w:rFonts w:ascii="Arial" w:hAnsi="Arial" w:cs="Arial"/>
          <w:color w:val="000000"/>
          <w:sz w:val="20"/>
          <w:szCs w:val="20"/>
        </w:rPr>
        <w:t>Many English words are formed by taking basic words and adding combinations of prefixes and suffixes to them. A basic word to which affixes (prefixes and suffixes) are added is called a</w:t>
      </w:r>
      <w:r w:rsidRPr="00D903F9">
        <w:rPr>
          <w:rStyle w:val="apple-converted-space"/>
          <w:rFonts w:ascii="Arial" w:hAnsi="Arial" w:cs="Arial"/>
          <w:color w:val="000000"/>
        </w:rPr>
        <w:t> </w:t>
      </w:r>
      <w:r w:rsidRPr="00D903F9">
        <w:rPr>
          <w:rStyle w:val="Emphasis"/>
          <w:rFonts w:ascii="Arial" w:hAnsi="Arial" w:cs="Arial"/>
          <w:color w:val="000000"/>
          <w:sz w:val="20"/>
          <w:szCs w:val="20"/>
        </w:rPr>
        <w:t>root word</w:t>
      </w:r>
      <w:r w:rsidRPr="00D903F9">
        <w:rPr>
          <w:rStyle w:val="apple-converted-space"/>
          <w:rFonts w:ascii="Arial" w:hAnsi="Arial" w:cs="Arial"/>
          <w:color w:val="000000"/>
        </w:rPr>
        <w:t> </w:t>
      </w:r>
      <w:r w:rsidRPr="00D903F9">
        <w:rPr>
          <w:rFonts w:ascii="Arial" w:hAnsi="Arial" w:cs="Arial"/>
          <w:color w:val="000000"/>
          <w:sz w:val="20"/>
          <w:szCs w:val="20"/>
        </w:rPr>
        <w:t>because it forms the basis of a new word. The root word is also a word in its own right. For example, the word</w:t>
      </w:r>
      <w:r w:rsidRPr="00D903F9">
        <w:rPr>
          <w:rStyle w:val="apple-converted-space"/>
          <w:rFonts w:ascii="Arial" w:hAnsi="Arial" w:cs="Arial"/>
          <w:color w:val="000000"/>
        </w:rPr>
        <w:t> </w:t>
      </w:r>
      <w:r w:rsidRPr="00D903F9">
        <w:rPr>
          <w:rStyle w:val="Emphasis"/>
          <w:rFonts w:ascii="Arial" w:hAnsi="Arial" w:cs="Arial"/>
          <w:color w:val="000000"/>
          <w:sz w:val="20"/>
          <w:szCs w:val="20"/>
        </w:rPr>
        <w:t>lovely</w:t>
      </w:r>
      <w:r w:rsidRPr="00D903F9">
        <w:rPr>
          <w:rStyle w:val="apple-converted-space"/>
          <w:rFonts w:ascii="Arial" w:hAnsi="Arial" w:cs="Arial"/>
          <w:color w:val="000000"/>
        </w:rPr>
        <w:t> </w:t>
      </w:r>
      <w:r w:rsidRPr="00D903F9">
        <w:rPr>
          <w:rFonts w:ascii="Arial" w:hAnsi="Arial" w:cs="Arial"/>
          <w:color w:val="000000"/>
          <w:sz w:val="20"/>
          <w:szCs w:val="20"/>
        </w:rPr>
        <w:t>consists of the word</w:t>
      </w:r>
      <w:r w:rsidRPr="00D903F9">
        <w:rPr>
          <w:rStyle w:val="apple-converted-space"/>
          <w:rFonts w:ascii="Arial" w:hAnsi="Arial" w:cs="Arial"/>
          <w:color w:val="000000"/>
        </w:rPr>
        <w:t> </w:t>
      </w:r>
      <w:r w:rsidRPr="00D903F9">
        <w:rPr>
          <w:rStyle w:val="Emphasis"/>
          <w:rFonts w:ascii="Arial" w:hAnsi="Arial" w:cs="Arial"/>
          <w:color w:val="000000"/>
          <w:sz w:val="20"/>
          <w:szCs w:val="20"/>
        </w:rPr>
        <w:t>love</w:t>
      </w:r>
      <w:r w:rsidRPr="00D903F9">
        <w:rPr>
          <w:rStyle w:val="apple-converted-space"/>
          <w:rFonts w:ascii="Arial" w:hAnsi="Arial" w:cs="Arial"/>
          <w:color w:val="000000"/>
        </w:rPr>
        <w:t> </w:t>
      </w:r>
      <w:r w:rsidRPr="00D903F9">
        <w:rPr>
          <w:rFonts w:ascii="Arial" w:hAnsi="Arial" w:cs="Arial"/>
          <w:color w:val="000000"/>
          <w:sz w:val="20"/>
          <w:szCs w:val="20"/>
        </w:rPr>
        <w:t>and the suffix</w:t>
      </w:r>
      <w:r w:rsidRPr="00D903F9">
        <w:rPr>
          <w:rStyle w:val="apple-converted-space"/>
          <w:rFonts w:ascii="Arial" w:hAnsi="Arial" w:cs="Arial"/>
          <w:color w:val="000000"/>
        </w:rPr>
        <w:t> </w:t>
      </w:r>
      <w:r w:rsidRPr="00D903F9">
        <w:rPr>
          <w:rStyle w:val="Emphasis"/>
          <w:rFonts w:ascii="Arial" w:hAnsi="Arial" w:cs="Arial"/>
          <w:color w:val="000000"/>
          <w:sz w:val="20"/>
          <w:szCs w:val="20"/>
        </w:rPr>
        <w:t>-</w:t>
      </w:r>
      <w:proofErr w:type="spellStart"/>
      <w:r w:rsidRPr="00D903F9">
        <w:rPr>
          <w:rStyle w:val="Emphasis"/>
          <w:rFonts w:ascii="Arial" w:hAnsi="Arial" w:cs="Arial"/>
          <w:color w:val="000000"/>
          <w:sz w:val="20"/>
          <w:szCs w:val="20"/>
        </w:rPr>
        <w:t>ly</w:t>
      </w:r>
      <w:proofErr w:type="spellEnd"/>
      <w:r w:rsidRPr="00D903F9">
        <w:rPr>
          <w:rFonts w:ascii="Arial" w:hAnsi="Arial" w:cs="Arial"/>
          <w:color w:val="000000"/>
          <w:sz w:val="20"/>
          <w:szCs w:val="20"/>
        </w:rPr>
        <w:t>.</w:t>
      </w:r>
    </w:p>
    <w:p w:rsidR="007B0852" w:rsidRDefault="007B0852" w:rsidP="007B0852">
      <w:pPr>
        <w:pStyle w:val="NormalWeb"/>
        <w:shd w:val="clear" w:color="auto" w:fill="FFFFFF"/>
        <w:spacing w:before="0" w:beforeAutospacing="0" w:after="240" w:afterAutospacing="0" w:line="253" w:lineRule="atLeast"/>
        <w:ind w:left="-142"/>
        <w:rPr>
          <w:rFonts w:ascii="Arial" w:hAnsi="Arial" w:cs="Arial"/>
          <w:color w:val="000000"/>
          <w:sz w:val="20"/>
          <w:szCs w:val="20"/>
        </w:rPr>
      </w:pPr>
      <w:r w:rsidRPr="00D903F9">
        <w:rPr>
          <w:rFonts w:ascii="Arial" w:hAnsi="Arial" w:cs="Arial"/>
          <w:color w:val="000000"/>
          <w:sz w:val="20"/>
          <w:szCs w:val="20"/>
        </w:rPr>
        <w:t>In contrast, a</w:t>
      </w:r>
      <w:r w:rsidRPr="00D903F9">
        <w:rPr>
          <w:rStyle w:val="apple-converted-space"/>
          <w:rFonts w:ascii="Arial" w:hAnsi="Arial" w:cs="Arial"/>
          <w:color w:val="000000"/>
        </w:rPr>
        <w:t> </w:t>
      </w:r>
      <w:r w:rsidRPr="00D903F9">
        <w:rPr>
          <w:rStyle w:val="Emphasis"/>
          <w:rFonts w:ascii="Arial" w:hAnsi="Arial" w:cs="Arial"/>
          <w:color w:val="000000"/>
          <w:sz w:val="20"/>
          <w:szCs w:val="20"/>
        </w:rPr>
        <w:t>root</w:t>
      </w:r>
      <w:r>
        <w:rPr>
          <w:rStyle w:val="Emphasis"/>
          <w:rFonts w:ascii="Arial" w:hAnsi="Arial" w:cs="Arial"/>
          <w:color w:val="000000"/>
          <w:sz w:val="20"/>
          <w:szCs w:val="20"/>
        </w:rPr>
        <w:t xml:space="preserve"> (not a root word)</w:t>
      </w:r>
      <w:r w:rsidRPr="00D903F9">
        <w:rPr>
          <w:rStyle w:val="apple-converted-space"/>
          <w:rFonts w:ascii="Arial" w:hAnsi="Arial" w:cs="Arial"/>
          <w:color w:val="000000"/>
        </w:rPr>
        <w:t> </w:t>
      </w:r>
      <w:r w:rsidRPr="00D903F9">
        <w:rPr>
          <w:rFonts w:ascii="Arial" w:hAnsi="Arial" w:cs="Arial"/>
          <w:color w:val="000000"/>
          <w:sz w:val="20"/>
          <w:szCs w:val="20"/>
        </w:rPr>
        <w:t>is the basis of a new word, but it does not typically form a stand-alone word on its own. For example, the word</w:t>
      </w:r>
      <w:r w:rsidRPr="00D903F9">
        <w:rPr>
          <w:rStyle w:val="apple-converted-space"/>
          <w:rFonts w:ascii="Arial" w:hAnsi="Arial" w:cs="Arial"/>
          <w:color w:val="000000"/>
        </w:rPr>
        <w:t> </w:t>
      </w:r>
      <w:r w:rsidRPr="00D903F9">
        <w:rPr>
          <w:rStyle w:val="Emphasis"/>
          <w:rFonts w:ascii="Arial" w:hAnsi="Arial" w:cs="Arial"/>
          <w:color w:val="000000"/>
          <w:sz w:val="20"/>
          <w:szCs w:val="20"/>
        </w:rPr>
        <w:t>reject</w:t>
      </w:r>
      <w:r w:rsidRPr="00D903F9">
        <w:rPr>
          <w:rStyle w:val="apple-converted-space"/>
          <w:rFonts w:ascii="Arial" w:hAnsi="Arial" w:cs="Arial"/>
          <w:color w:val="000000"/>
        </w:rPr>
        <w:t> </w:t>
      </w:r>
      <w:r w:rsidRPr="00D903F9">
        <w:rPr>
          <w:rFonts w:ascii="Arial" w:hAnsi="Arial" w:cs="Arial"/>
          <w:color w:val="000000"/>
          <w:sz w:val="20"/>
          <w:szCs w:val="20"/>
        </w:rPr>
        <w:t>is made up of the prefix</w:t>
      </w:r>
      <w:r w:rsidRPr="00D903F9">
        <w:rPr>
          <w:rStyle w:val="apple-converted-space"/>
          <w:rFonts w:ascii="Arial" w:hAnsi="Arial" w:cs="Arial"/>
          <w:color w:val="000000"/>
        </w:rPr>
        <w:t> </w:t>
      </w:r>
      <w:r w:rsidRPr="00D903F9">
        <w:rPr>
          <w:rStyle w:val="Emphasis"/>
          <w:rFonts w:ascii="Arial" w:hAnsi="Arial" w:cs="Arial"/>
          <w:color w:val="000000"/>
          <w:sz w:val="20"/>
          <w:szCs w:val="20"/>
        </w:rPr>
        <w:t>re-</w:t>
      </w:r>
      <w:r w:rsidRPr="00D903F9">
        <w:rPr>
          <w:rStyle w:val="apple-converted-space"/>
          <w:rFonts w:ascii="Arial" w:hAnsi="Arial" w:cs="Arial"/>
          <w:color w:val="000000"/>
        </w:rPr>
        <w:t> </w:t>
      </w:r>
      <w:r w:rsidRPr="00D903F9">
        <w:rPr>
          <w:rFonts w:ascii="Arial" w:hAnsi="Arial" w:cs="Arial"/>
          <w:color w:val="000000"/>
          <w:sz w:val="20"/>
          <w:szCs w:val="20"/>
        </w:rPr>
        <w:t>and the Latin root</w:t>
      </w:r>
      <w:r w:rsidRPr="00D903F9">
        <w:rPr>
          <w:rStyle w:val="apple-converted-space"/>
          <w:rFonts w:ascii="Arial" w:hAnsi="Arial" w:cs="Arial"/>
          <w:color w:val="000000"/>
        </w:rPr>
        <w:t> </w:t>
      </w:r>
      <w:proofErr w:type="spellStart"/>
      <w:r w:rsidRPr="00D903F9">
        <w:rPr>
          <w:rStyle w:val="Emphasis"/>
          <w:rFonts w:ascii="Arial" w:hAnsi="Arial" w:cs="Arial"/>
          <w:color w:val="000000"/>
          <w:sz w:val="20"/>
          <w:szCs w:val="20"/>
        </w:rPr>
        <w:t>ject</w:t>
      </w:r>
      <w:proofErr w:type="spellEnd"/>
      <w:r w:rsidRPr="00D903F9">
        <w:rPr>
          <w:rFonts w:ascii="Arial" w:hAnsi="Arial" w:cs="Arial"/>
          <w:color w:val="000000"/>
          <w:sz w:val="20"/>
          <w:szCs w:val="20"/>
        </w:rPr>
        <w:t>, which is not a stand-alone word.</w:t>
      </w:r>
    </w:p>
    <w:p w:rsidR="007B0852" w:rsidRPr="00D903F9" w:rsidRDefault="007B0852" w:rsidP="007B0852">
      <w:pPr>
        <w:pStyle w:val="NormalWeb"/>
        <w:shd w:val="clear" w:color="auto" w:fill="FFFFFF"/>
        <w:spacing w:before="0" w:beforeAutospacing="0" w:after="240" w:afterAutospacing="0" w:line="253" w:lineRule="atLeast"/>
        <w:ind w:left="-142"/>
        <w:rPr>
          <w:rFonts w:ascii="Arial" w:hAnsi="Arial" w:cs="Arial"/>
          <w:color w:val="000000"/>
          <w:sz w:val="20"/>
          <w:szCs w:val="20"/>
        </w:rPr>
      </w:pPr>
      <w:r>
        <w:rPr>
          <w:rFonts w:ascii="Arial" w:hAnsi="Arial" w:cs="Arial"/>
          <w:b/>
          <w:sz w:val="20"/>
          <w:szCs w:val="20"/>
        </w:rPr>
        <w:t>LATIN ROOTS</w:t>
      </w:r>
    </w:p>
    <w:p w:rsidR="007B0852" w:rsidRPr="00BC7E7E" w:rsidRDefault="007B0852" w:rsidP="007B0852">
      <w:pPr>
        <w:spacing w:after="0" w:line="240" w:lineRule="auto"/>
        <w:ind w:left="-142"/>
        <w:rPr>
          <w:rFonts w:ascii="Arial" w:eastAsia="Times New Roman" w:hAnsi="Arial" w:cs="Arial"/>
          <w:sz w:val="20"/>
          <w:szCs w:val="20"/>
          <w:lang w:eastAsia="en-GB"/>
        </w:rPr>
      </w:pPr>
      <w:r>
        <w:rPr>
          <w:rFonts w:ascii="Arial" w:eastAsia="Times New Roman" w:hAnsi="Arial" w:cs="Arial"/>
          <w:sz w:val="20"/>
          <w:szCs w:val="20"/>
          <w:lang w:eastAsia="en-GB"/>
        </w:rPr>
        <w:t>Many words come from Latin roots and knowledge of the root can assist learners with spelling and guide them to understand the meaning of a wider range of words e.g. recognising words with the root ‘aqua’ helps to understand that the word will be something to do with water.</w:t>
      </w:r>
    </w:p>
    <w:p w:rsidR="007B0852" w:rsidRPr="009F6CCB" w:rsidRDefault="007B0852" w:rsidP="007B0852">
      <w:pPr>
        <w:spacing w:after="0" w:line="240" w:lineRule="auto"/>
        <w:ind w:left="-1260"/>
        <w:rPr>
          <w:rFonts w:ascii="Arial" w:eastAsia="Times New Roman" w:hAnsi="Arial" w:cs="Arial"/>
          <w:b/>
          <w:sz w:val="20"/>
          <w:szCs w:val="20"/>
          <w:lang w:eastAsia="en-GB"/>
        </w:rPr>
      </w:pPr>
      <w:r w:rsidRPr="009F6CCB">
        <w:rPr>
          <w:rFonts w:ascii="Arial" w:eastAsia="Times New Roman" w:hAnsi="Arial" w:cs="Arial"/>
          <w:b/>
          <w:sz w:val="20"/>
          <w:szCs w:val="20"/>
          <w:lang w:eastAsia="en-GB"/>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3388"/>
        <w:gridCol w:w="3363"/>
      </w:tblGrid>
      <w:tr w:rsidR="007B0852" w:rsidRPr="009F6CCB" w:rsidTr="00DC33D5">
        <w:trPr>
          <w:trHeight w:val="331"/>
        </w:trPr>
        <w:tc>
          <w:tcPr>
            <w:tcW w:w="2429" w:type="dxa"/>
            <w:shd w:val="clear" w:color="auto" w:fill="D9D9D9" w:themeFill="background1" w:themeFillShade="D9"/>
          </w:tcPr>
          <w:p w:rsidR="007B0852" w:rsidRPr="009F6CCB" w:rsidRDefault="007B0852" w:rsidP="00DC33D5">
            <w:pPr>
              <w:spacing w:before="20" w:after="20" w:line="240" w:lineRule="auto"/>
              <w:jc w:val="center"/>
              <w:rPr>
                <w:rFonts w:ascii="Arial" w:eastAsia="Times New Roman" w:hAnsi="Arial" w:cs="Arial"/>
                <w:b/>
                <w:sz w:val="20"/>
                <w:szCs w:val="20"/>
                <w:lang w:eastAsia="en-GB"/>
              </w:rPr>
            </w:pPr>
            <w:r w:rsidRPr="009F6CCB">
              <w:rPr>
                <w:rFonts w:ascii="Arial" w:eastAsia="Times New Roman" w:hAnsi="Arial" w:cs="Arial"/>
                <w:b/>
                <w:sz w:val="20"/>
                <w:szCs w:val="20"/>
                <w:lang w:eastAsia="en-GB"/>
              </w:rPr>
              <w:t>Common Latin Roots</w:t>
            </w:r>
          </w:p>
        </w:tc>
        <w:tc>
          <w:tcPr>
            <w:tcW w:w="3388" w:type="dxa"/>
            <w:shd w:val="clear" w:color="auto" w:fill="D9D9D9" w:themeFill="background1" w:themeFillShade="D9"/>
          </w:tcPr>
          <w:p w:rsidR="007B0852" w:rsidRPr="009F6CCB" w:rsidRDefault="007B0852" w:rsidP="00DC33D5">
            <w:pPr>
              <w:spacing w:before="20" w:after="20" w:line="240" w:lineRule="auto"/>
              <w:jc w:val="center"/>
              <w:rPr>
                <w:rFonts w:ascii="Arial" w:eastAsia="Times New Roman" w:hAnsi="Arial" w:cs="Arial"/>
                <w:b/>
                <w:sz w:val="20"/>
                <w:szCs w:val="20"/>
                <w:lang w:eastAsia="en-GB"/>
              </w:rPr>
            </w:pPr>
            <w:r w:rsidRPr="009F6CCB">
              <w:rPr>
                <w:rFonts w:ascii="Arial" w:eastAsia="Times New Roman" w:hAnsi="Arial" w:cs="Arial"/>
                <w:b/>
                <w:sz w:val="20"/>
                <w:szCs w:val="20"/>
                <w:lang w:eastAsia="en-GB"/>
              </w:rPr>
              <w:t>Definition</w:t>
            </w:r>
          </w:p>
        </w:tc>
        <w:tc>
          <w:tcPr>
            <w:tcW w:w="3363" w:type="dxa"/>
            <w:shd w:val="clear" w:color="auto" w:fill="D9D9D9" w:themeFill="background1" w:themeFillShade="D9"/>
          </w:tcPr>
          <w:p w:rsidR="007B0852" w:rsidRPr="009F6CCB" w:rsidRDefault="007B0852" w:rsidP="00DC33D5">
            <w:pPr>
              <w:spacing w:before="20" w:after="20" w:line="240" w:lineRule="auto"/>
              <w:jc w:val="center"/>
              <w:rPr>
                <w:rFonts w:ascii="Arial" w:eastAsia="Times New Roman" w:hAnsi="Arial" w:cs="Arial"/>
                <w:b/>
                <w:sz w:val="20"/>
                <w:szCs w:val="20"/>
                <w:lang w:eastAsia="en-GB"/>
              </w:rPr>
            </w:pPr>
            <w:r w:rsidRPr="009F6CCB">
              <w:rPr>
                <w:rFonts w:ascii="Arial" w:eastAsia="Times New Roman" w:hAnsi="Arial" w:cs="Arial"/>
                <w:b/>
                <w:sz w:val="20"/>
                <w:szCs w:val="20"/>
                <w:lang w:eastAsia="en-GB"/>
              </w:rPr>
              <w:t>Example</w:t>
            </w:r>
            <w:r>
              <w:rPr>
                <w:rFonts w:ascii="Arial" w:eastAsia="Times New Roman" w:hAnsi="Arial" w:cs="Arial"/>
                <w:b/>
                <w:sz w:val="20"/>
                <w:szCs w:val="20"/>
                <w:lang w:eastAsia="en-GB"/>
              </w:rPr>
              <w:t>s</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ambi</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both</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ambiguous / </w:t>
            </w:r>
            <w:r w:rsidRPr="009F6CCB">
              <w:rPr>
                <w:rFonts w:ascii="Arial" w:eastAsia="Times New Roman" w:hAnsi="Arial" w:cs="Arial"/>
                <w:sz w:val="20"/>
                <w:szCs w:val="20"/>
                <w:lang w:eastAsia="en-GB"/>
              </w:rPr>
              <w:t>ambidextrous</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aqua</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water</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aquarium / </w:t>
            </w:r>
            <w:r w:rsidRPr="009F6CCB">
              <w:rPr>
                <w:rFonts w:ascii="Arial" w:eastAsia="Times New Roman" w:hAnsi="Arial" w:cs="Arial"/>
                <w:sz w:val="20"/>
                <w:szCs w:val="20"/>
                <w:lang w:eastAsia="en-GB"/>
              </w:rPr>
              <w:t>aquamarine</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aud</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to hear</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audience / </w:t>
            </w:r>
            <w:r w:rsidRPr="009F6CCB">
              <w:rPr>
                <w:rFonts w:ascii="Arial" w:eastAsia="Times New Roman" w:hAnsi="Arial" w:cs="Arial"/>
                <w:sz w:val="20"/>
                <w:szCs w:val="20"/>
                <w:lang w:eastAsia="en-GB"/>
              </w:rPr>
              <w:t>audition</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bene</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good</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benefactor / </w:t>
            </w:r>
            <w:r w:rsidRPr="009F6CCB">
              <w:rPr>
                <w:rFonts w:ascii="Arial" w:eastAsia="Times New Roman" w:hAnsi="Arial" w:cs="Arial"/>
                <w:sz w:val="20"/>
                <w:szCs w:val="20"/>
                <w:lang w:eastAsia="en-GB"/>
              </w:rPr>
              <w:t>benevolent</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cent</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one hundred</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century / </w:t>
            </w:r>
            <w:r w:rsidRPr="009F6CCB">
              <w:rPr>
                <w:rFonts w:ascii="Arial" w:eastAsia="Times New Roman" w:hAnsi="Arial" w:cs="Arial"/>
                <w:sz w:val="20"/>
                <w:szCs w:val="20"/>
                <w:lang w:eastAsia="en-GB"/>
              </w:rPr>
              <w:t>percent</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circum</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around</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circumference / </w:t>
            </w:r>
            <w:r w:rsidRPr="009F6CCB">
              <w:rPr>
                <w:rFonts w:ascii="Arial" w:eastAsia="Times New Roman" w:hAnsi="Arial" w:cs="Arial"/>
                <w:sz w:val="20"/>
                <w:szCs w:val="20"/>
                <w:lang w:eastAsia="en-GB"/>
              </w:rPr>
              <w:t>circumstance</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contra/counter</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against</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contradict /</w:t>
            </w:r>
            <w:r w:rsidRPr="009F6CCB">
              <w:rPr>
                <w:rFonts w:ascii="Arial" w:eastAsia="Times New Roman" w:hAnsi="Arial" w:cs="Arial"/>
                <w:sz w:val="20"/>
                <w:szCs w:val="20"/>
                <w:lang w:eastAsia="en-GB"/>
              </w:rPr>
              <w:t xml:space="preserve"> encounter</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dict</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to say</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dictation / </w:t>
            </w:r>
            <w:r w:rsidRPr="009F6CCB">
              <w:rPr>
                <w:rFonts w:ascii="Arial" w:eastAsia="Times New Roman" w:hAnsi="Arial" w:cs="Arial"/>
                <w:sz w:val="20"/>
                <w:szCs w:val="20"/>
                <w:lang w:eastAsia="en-GB"/>
              </w:rPr>
              <w:t>dictator</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duc</w:t>
            </w:r>
            <w:proofErr w:type="spellEnd"/>
            <w:r w:rsidRPr="009F6CCB">
              <w:rPr>
                <w:rFonts w:ascii="Arial" w:eastAsia="Times New Roman" w:hAnsi="Arial" w:cs="Arial"/>
                <w:sz w:val="20"/>
                <w:szCs w:val="20"/>
                <w:lang w:eastAsia="en-GB"/>
              </w:rPr>
              <w:t>/duct</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to lead</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conduct /</w:t>
            </w:r>
            <w:r w:rsidRPr="009F6CCB">
              <w:rPr>
                <w:rFonts w:ascii="Arial" w:eastAsia="Times New Roman" w:hAnsi="Arial" w:cs="Arial"/>
                <w:sz w:val="20"/>
                <w:szCs w:val="20"/>
                <w:lang w:eastAsia="en-GB"/>
              </w:rPr>
              <w:t>induce</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fac</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to do; to make</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factory / </w:t>
            </w:r>
            <w:r w:rsidRPr="009F6CCB">
              <w:rPr>
                <w:rFonts w:ascii="Arial" w:eastAsia="Times New Roman" w:hAnsi="Arial" w:cs="Arial"/>
                <w:sz w:val="20"/>
                <w:szCs w:val="20"/>
                <w:lang w:eastAsia="en-GB"/>
              </w:rPr>
              <w:t>manufacture</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form</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shape</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conform /</w:t>
            </w:r>
            <w:r w:rsidRPr="009F6CCB">
              <w:rPr>
                <w:rFonts w:ascii="Arial" w:eastAsia="Times New Roman" w:hAnsi="Arial" w:cs="Arial"/>
                <w:sz w:val="20"/>
                <w:szCs w:val="20"/>
                <w:lang w:eastAsia="en-GB"/>
              </w:rPr>
              <w:t xml:space="preserve"> reform</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fort</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strength</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fortitude / </w:t>
            </w:r>
            <w:r w:rsidRPr="009F6CCB">
              <w:rPr>
                <w:rFonts w:ascii="Arial" w:eastAsia="Times New Roman" w:hAnsi="Arial" w:cs="Arial"/>
                <w:sz w:val="20"/>
                <w:szCs w:val="20"/>
                <w:lang w:eastAsia="en-GB"/>
              </w:rPr>
              <w:t>fortress</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fract</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break</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fracture /</w:t>
            </w:r>
            <w:r w:rsidRPr="009F6CCB">
              <w:rPr>
                <w:rFonts w:ascii="Arial" w:eastAsia="Times New Roman" w:hAnsi="Arial" w:cs="Arial"/>
                <w:sz w:val="20"/>
                <w:szCs w:val="20"/>
                <w:lang w:eastAsia="en-GB"/>
              </w:rPr>
              <w:t xml:space="preserve"> fraction</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ject</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throw</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projection / </w:t>
            </w:r>
            <w:r w:rsidRPr="009F6CCB">
              <w:rPr>
                <w:rFonts w:ascii="Arial" w:eastAsia="Times New Roman" w:hAnsi="Arial" w:cs="Arial"/>
                <w:sz w:val="20"/>
                <w:szCs w:val="20"/>
                <w:lang w:eastAsia="en-GB"/>
              </w:rPr>
              <w:t>rejection</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jud</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judge</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judicial / </w:t>
            </w:r>
            <w:r w:rsidRPr="009F6CCB">
              <w:rPr>
                <w:rFonts w:ascii="Arial" w:eastAsia="Times New Roman" w:hAnsi="Arial" w:cs="Arial"/>
                <w:sz w:val="20"/>
                <w:szCs w:val="20"/>
                <w:lang w:eastAsia="en-GB"/>
              </w:rPr>
              <w:t>prejudice</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mal</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bad</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malevolent / </w:t>
            </w:r>
            <w:r w:rsidRPr="009F6CCB">
              <w:rPr>
                <w:rFonts w:ascii="Arial" w:eastAsia="Times New Roman" w:hAnsi="Arial" w:cs="Arial"/>
                <w:sz w:val="20"/>
                <w:szCs w:val="20"/>
                <w:lang w:eastAsia="en-GB"/>
              </w:rPr>
              <w:t>malefactor</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mater</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mother</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maternal / </w:t>
            </w:r>
            <w:r w:rsidRPr="009F6CCB">
              <w:rPr>
                <w:rFonts w:ascii="Arial" w:eastAsia="Times New Roman" w:hAnsi="Arial" w:cs="Arial"/>
                <w:sz w:val="20"/>
                <w:szCs w:val="20"/>
                <w:lang w:eastAsia="en-GB"/>
              </w:rPr>
              <w:t>maternity</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min</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little/small</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minimum / mini /</w:t>
            </w:r>
            <w:r w:rsidRPr="009F6CCB">
              <w:rPr>
                <w:rFonts w:ascii="Arial" w:eastAsia="Times New Roman" w:hAnsi="Arial" w:cs="Arial"/>
                <w:sz w:val="20"/>
                <w:szCs w:val="20"/>
                <w:lang w:eastAsia="en-GB"/>
              </w:rPr>
              <w:t xml:space="preserve"> miniature</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lastRenderedPageBreak/>
              <w:t>mit</w:t>
            </w:r>
            <w:proofErr w:type="spellEnd"/>
            <w:r w:rsidRPr="009F6CCB">
              <w:rPr>
                <w:rFonts w:ascii="Arial" w:eastAsia="Times New Roman" w:hAnsi="Arial" w:cs="Arial"/>
                <w:sz w:val="20"/>
                <w:szCs w:val="20"/>
                <w:lang w:eastAsia="en-GB"/>
              </w:rPr>
              <w:t>/</w:t>
            </w:r>
            <w:proofErr w:type="spellStart"/>
            <w:r w:rsidRPr="009F6CCB">
              <w:rPr>
                <w:rFonts w:ascii="Arial" w:eastAsia="Times New Roman" w:hAnsi="Arial" w:cs="Arial"/>
                <w:sz w:val="20"/>
                <w:szCs w:val="20"/>
                <w:lang w:eastAsia="en-GB"/>
              </w:rPr>
              <w:t>mis</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to send</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transmit / admit /</w:t>
            </w:r>
            <w:r w:rsidRPr="009F6CCB">
              <w:rPr>
                <w:rFonts w:ascii="Arial" w:eastAsia="Times New Roman" w:hAnsi="Arial" w:cs="Arial"/>
                <w:sz w:val="20"/>
                <w:szCs w:val="20"/>
                <w:lang w:eastAsia="en-GB"/>
              </w:rPr>
              <w:t xml:space="preserve"> mission</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mort</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death</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mortal /</w:t>
            </w:r>
            <w:r w:rsidRPr="009F6CCB">
              <w:rPr>
                <w:rFonts w:ascii="Arial" w:eastAsia="Times New Roman" w:hAnsi="Arial" w:cs="Arial"/>
                <w:sz w:val="20"/>
                <w:szCs w:val="20"/>
                <w:lang w:eastAsia="en-GB"/>
              </w:rPr>
              <w:t xml:space="preserve"> mortician</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multi</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many</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multimedia /</w:t>
            </w:r>
            <w:r w:rsidRPr="009F6CCB">
              <w:rPr>
                <w:rFonts w:ascii="Arial" w:eastAsia="Times New Roman" w:hAnsi="Arial" w:cs="Arial"/>
                <w:sz w:val="20"/>
                <w:szCs w:val="20"/>
                <w:lang w:eastAsia="en-GB"/>
              </w:rPr>
              <w:t xml:space="preserve"> multiple</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pater</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father</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paternal / </w:t>
            </w:r>
            <w:r w:rsidRPr="009F6CCB">
              <w:rPr>
                <w:rFonts w:ascii="Arial" w:eastAsia="Times New Roman" w:hAnsi="Arial" w:cs="Arial"/>
                <w:sz w:val="20"/>
                <w:szCs w:val="20"/>
                <w:lang w:eastAsia="en-GB"/>
              </w:rPr>
              <w:t>paternity</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ped</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foot</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pedal /</w:t>
            </w:r>
            <w:r w:rsidRPr="009F6CCB">
              <w:rPr>
                <w:rFonts w:ascii="Arial" w:eastAsia="Times New Roman" w:hAnsi="Arial" w:cs="Arial"/>
                <w:sz w:val="20"/>
                <w:szCs w:val="20"/>
                <w:lang w:eastAsia="en-GB"/>
              </w:rPr>
              <w:t xml:space="preserve"> pedicure</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port</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to carry</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portable / </w:t>
            </w:r>
            <w:r w:rsidRPr="009F6CCB">
              <w:rPr>
                <w:rFonts w:ascii="Arial" w:eastAsia="Times New Roman" w:hAnsi="Arial" w:cs="Arial"/>
                <w:sz w:val="20"/>
                <w:szCs w:val="20"/>
                <w:lang w:eastAsia="en-GB"/>
              </w:rPr>
              <w:t>transportation</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rupt</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to break</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bankrupt / </w:t>
            </w:r>
            <w:r w:rsidRPr="009F6CCB">
              <w:rPr>
                <w:rFonts w:ascii="Arial" w:eastAsia="Times New Roman" w:hAnsi="Arial" w:cs="Arial"/>
                <w:sz w:val="20"/>
                <w:szCs w:val="20"/>
                <w:lang w:eastAsia="en-GB"/>
              </w:rPr>
              <w:t>disruption</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scrib</w:t>
            </w:r>
            <w:r>
              <w:rPr>
                <w:rFonts w:ascii="Arial" w:eastAsia="Times New Roman" w:hAnsi="Arial" w:cs="Arial"/>
                <w:sz w:val="20"/>
                <w:szCs w:val="20"/>
                <w:lang w:eastAsia="en-GB"/>
              </w:rPr>
              <w:t>e</w:t>
            </w:r>
            <w:r w:rsidRPr="009F6CCB">
              <w:rPr>
                <w:rFonts w:ascii="Arial" w:eastAsia="Times New Roman" w:hAnsi="Arial" w:cs="Arial"/>
                <w:sz w:val="20"/>
                <w:szCs w:val="20"/>
                <w:lang w:eastAsia="en-GB"/>
              </w:rPr>
              <w:t>/script</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to write</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inscription /</w:t>
            </w:r>
            <w:r w:rsidRPr="009F6CCB">
              <w:rPr>
                <w:rFonts w:ascii="Arial" w:eastAsia="Times New Roman" w:hAnsi="Arial" w:cs="Arial"/>
                <w:sz w:val="20"/>
                <w:szCs w:val="20"/>
                <w:lang w:eastAsia="en-GB"/>
              </w:rPr>
              <w:t xml:space="preserve"> prescribe</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sect/sec</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to cut</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bisect /</w:t>
            </w:r>
            <w:r w:rsidRPr="009F6CCB">
              <w:rPr>
                <w:rFonts w:ascii="Arial" w:eastAsia="Times New Roman" w:hAnsi="Arial" w:cs="Arial"/>
                <w:sz w:val="20"/>
                <w:szCs w:val="20"/>
                <w:lang w:eastAsia="en-GB"/>
              </w:rPr>
              <w:t xml:space="preserve"> section</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sent</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to feel; to send</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consent / </w:t>
            </w:r>
            <w:r w:rsidRPr="009F6CCB">
              <w:rPr>
                <w:rFonts w:ascii="Arial" w:eastAsia="Times New Roman" w:hAnsi="Arial" w:cs="Arial"/>
                <w:sz w:val="20"/>
                <w:szCs w:val="20"/>
                <w:lang w:eastAsia="en-GB"/>
              </w:rPr>
              <w:t>resent</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spect</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to look</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inspection /</w:t>
            </w:r>
            <w:r w:rsidRPr="009F6CCB">
              <w:rPr>
                <w:rFonts w:ascii="Arial" w:eastAsia="Times New Roman" w:hAnsi="Arial" w:cs="Arial"/>
                <w:sz w:val="20"/>
                <w:szCs w:val="20"/>
                <w:lang w:eastAsia="en-GB"/>
              </w:rPr>
              <w:t xml:space="preserve"> spectator</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struct</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to build</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destruction /</w:t>
            </w:r>
            <w:r w:rsidRPr="009F6CCB">
              <w:rPr>
                <w:rFonts w:ascii="Arial" w:eastAsia="Times New Roman" w:hAnsi="Arial" w:cs="Arial"/>
                <w:sz w:val="20"/>
                <w:szCs w:val="20"/>
                <w:lang w:eastAsia="en-GB"/>
              </w:rPr>
              <w:t xml:space="preserve"> restructure</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vid/vis</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to see</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televise /</w:t>
            </w:r>
            <w:r w:rsidRPr="009F6CCB">
              <w:rPr>
                <w:rFonts w:ascii="Arial" w:eastAsia="Times New Roman" w:hAnsi="Arial" w:cs="Arial"/>
                <w:sz w:val="20"/>
                <w:szCs w:val="20"/>
                <w:lang w:eastAsia="en-GB"/>
              </w:rPr>
              <w:t xml:space="preserve"> video</w:t>
            </w:r>
          </w:p>
        </w:tc>
      </w:tr>
      <w:tr w:rsidR="007B0852" w:rsidRPr="009F6CCB" w:rsidTr="00DC33D5">
        <w:trPr>
          <w:trHeight w:val="340"/>
        </w:trPr>
        <w:tc>
          <w:tcPr>
            <w:tcW w:w="2429"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voc</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voice; to call</w:t>
            </w:r>
          </w:p>
        </w:tc>
        <w:tc>
          <w:tcPr>
            <w:tcW w:w="3363"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vocalize /</w:t>
            </w:r>
            <w:r w:rsidRPr="009F6CCB">
              <w:rPr>
                <w:rFonts w:ascii="Arial" w:eastAsia="Times New Roman" w:hAnsi="Arial" w:cs="Arial"/>
                <w:sz w:val="20"/>
                <w:szCs w:val="20"/>
                <w:lang w:eastAsia="en-GB"/>
              </w:rPr>
              <w:t xml:space="preserve"> advocate</w:t>
            </w:r>
          </w:p>
        </w:tc>
      </w:tr>
    </w:tbl>
    <w:p w:rsidR="007B0852" w:rsidRPr="009F6CCB" w:rsidRDefault="007B0852" w:rsidP="007B0852">
      <w:pPr>
        <w:spacing w:after="0" w:line="240" w:lineRule="auto"/>
        <w:rPr>
          <w:rFonts w:ascii="Arial" w:eastAsia="Times New Roman" w:hAnsi="Arial" w:cs="Arial"/>
          <w:b/>
          <w:sz w:val="20"/>
          <w:szCs w:val="20"/>
          <w:lang w:eastAsia="en-GB"/>
        </w:rPr>
      </w:pPr>
    </w:p>
    <w:p w:rsidR="007B0852" w:rsidRPr="009F6CCB" w:rsidRDefault="007B0852" w:rsidP="007B0852">
      <w:pPr>
        <w:pBdr>
          <w:top w:val="single" w:sz="4" w:space="1" w:color="auto"/>
          <w:left w:val="single" w:sz="4" w:space="4" w:color="auto"/>
          <w:bottom w:val="single" w:sz="4" w:space="1" w:color="auto"/>
          <w:right w:val="single" w:sz="4" w:space="1" w:color="auto"/>
        </w:pBd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GREEK ROOTS</w:t>
      </w:r>
    </w:p>
    <w:p w:rsidR="007B0852" w:rsidRPr="009F6CCB" w:rsidRDefault="007B0852" w:rsidP="007B0852">
      <w:pPr>
        <w:spacing w:after="0" w:line="240" w:lineRule="auto"/>
        <w:rPr>
          <w:rFonts w:ascii="Arial" w:eastAsia="Times New Roman" w:hAnsi="Arial" w:cs="Arial"/>
          <w:b/>
          <w:sz w:val="20"/>
          <w:szCs w:val="20"/>
          <w:lang w:eastAsia="en-GB"/>
        </w:rPr>
      </w:pPr>
    </w:p>
    <w:p w:rsidR="007B0852" w:rsidRPr="009F6CCB" w:rsidRDefault="007B0852" w:rsidP="007B0852">
      <w:pPr>
        <w:spacing w:after="0" w:line="240" w:lineRule="auto"/>
        <w:rPr>
          <w:rFonts w:ascii="Arial" w:eastAsia="Times New Roman" w:hAnsi="Arial" w:cs="Arial"/>
          <w:color w:val="000000"/>
          <w:sz w:val="20"/>
          <w:szCs w:val="20"/>
          <w:lang w:eastAsia="en-GB"/>
        </w:rPr>
      </w:pPr>
      <w:r w:rsidRPr="009F6CCB">
        <w:rPr>
          <w:rFonts w:ascii="Arial" w:eastAsia="Times New Roman" w:hAnsi="Arial" w:cs="Arial"/>
          <w:color w:val="000000"/>
          <w:sz w:val="20"/>
          <w:szCs w:val="20"/>
          <w:lang w:eastAsia="en-GB"/>
        </w:rPr>
        <w:t>Students will encounter hundreds of words derived from Greek</w:t>
      </w:r>
      <w:r>
        <w:rPr>
          <w:rFonts w:ascii="Arial" w:eastAsia="Times New Roman" w:hAnsi="Arial" w:cs="Arial"/>
          <w:color w:val="000000"/>
          <w:sz w:val="20"/>
          <w:szCs w:val="20"/>
          <w:lang w:eastAsia="en-GB"/>
        </w:rPr>
        <w:t xml:space="preserve"> roots</w:t>
      </w:r>
      <w:r w:rsidRPr="009F6CCB">
        <w:rPr>
          <w:rFonts w:ascii="Arial" w:eastAsia="Times New Roman" w:hAnsi="Arial" w:cs="Arial"/>
          <w:color w:val="000000"/>
          <w:sz w:val="20"/>
          <w:szCs w:val="20"/>
          <w:lang w:eastAsia="en-GB"/>
        </w:rPr>
        <w:t xml:space="preserve"> in maths, science and philosophy texts.  Greek word parts </w:t>
      </w:r>
      <w:r>
        <w:rPr>
          <w:rFonts w:ascii="Arial" w:eastAsia="Times New Roman" w:hAnsi="Arial" w:cs="Arial"/>
          <w:color w:val="000000"/>
          <w:sz w:val="20"/>
          <w:szCs w:val="20"/>
          <w:lang w:eastAsia="en-GB"/>
        </w:rPr>
        <w:t xml:space="preserve">sometimes </w:t>
      </w:r>
      <w:r w:rsidRPr="009F6CCB">
        <w:rPr>
          <w:rFonts w:ascii="Arial" w:eastAsia="Times New Roman" w:hAnsi="Arial" w:cs="Arial"/>
          <w:color w:val="000000"/>
          <w:sz w:val="20"/>
          <w:szCs w:val="20"/>
          <w:lang w:eastAsia="en-GB"/>
        </w:rPr>
        <w:t xml:space="preserve">work more like compounds than roots </w:t>
      </w:r>
      <w:r>
        <w:rPr>
          <w:rFonts w:ascii="Arial" w:eastAsia="Times New Roman" w:hAnsi="Arial" w:cs="Arial"/>
          <w:color w:val="000000"/>
          <w:sz w:val="20"/>
          <w:szCs w:val="20"/>
          <w:lang w:eastAsia="en-GB"/>
        </w:rPr>
        <w:t xml:space="preserve">as they can often </w:t>
      </w:r>
      <w:r w:rsidRPr="009F6CCB">
        <w:rPr>
          <w:rFonts w:ascii="Arial" w:eastAsia="Times New Roman" w:hAnsi="Arial" w:cs="Arial"/>
          <w:color w:val="000000"/>
          <w:sz w:val="20"/>
          <w:szCs w:val="20"/>
          <w:lang w:eastAsia="en-GB"/>
        </w:rPr>
        <w:t xml:space="preserve">be combined more flexibly e.g. telephone and phonogram, psychobiology and neuropsychology.  </w:t>
      </w:r>
    </w:p>
    <w:p w:rsidR="007B0852" w:rsidRPr="009F6CCB" w:rsidRDefault="007B0852" w:rsidP="007B0852">
      <w:pPr>
        <w:spacing w:after="0" w:line="240" w:lineRule="auto"/>
        <w:rPr>
          <w:rFonts w:ascii="Arial" w:eastAsia="Times New Roman" w:hAnsi="Arial" w:cs="Arial"/>
          <w:color w:val="000000"/>
          <w:sz w:val="20"/>
          <w:szCs w:val="20"/>
          <w:lang w:eastAsia="en-GB"/>
        </w:rPr>
      </w:pPr>
    </w:p>
    <w:p w:rsidR="007B0852" w:rsidRPr="009F6CCB" w:rsidRDefault="007B0852" w:rsidP="007B0852">
      <w:pPr>
        <w:spacing w:after="0" w:line="240" w:lineRule="auto"/>
        <w:rPr>
          <w:rFonts w:ascii="Arial" w:eastAsia="Times New Roman" w:hAnsi="Arial" w:cs="Arial"/>
          <w:color w:val="000000"/>
          <w:sz w:val="20"/>
          <w:szCs w:val="20"/>
          <w:lang w:eastAsia="en-GB"/>
        </w:rPr>
      </w:pPr>
      <w:r w:rsidRPr="009F6CCB">
        <w:rPr>
          <w:rFonts w:ascii="Arial" w:eastAsia="Times New Roman" w:hAnsi="Arial" w:cs="Arial"/>
          <w:color w:val="000000"/>
          <w:sz w:val="20"/>
          <w:szCs w:val="20"/>
          <w:lang w:eastAsia="en-GB"/>
        </w:rPr>
        <w:t xml:space="preserve">Their spellings are very consistent and often use the following correspondences: </w:t>
      </w:r>
    </w:p>
    <w:p w:rsidR="007B0852" w:rsidRPr="009F6CCB" w:rsidRDefault="007B0852" w:rsidP="007B0852">
      <w:pPr>
        <w:numPr>
          <w:ilvl w:val="0"/>
          <w:numId w:val="29"/>
        </w:numPr>
        <w:spacing w:after="0" w:line="240" w:lineRule="auto"/>
        <w:rPr>
          <w:rFonts w:ascii="Arial" w:eastAsia="Times New Roman" w:hAnsi="Arial" w:cs="Arial"/>
          <w:color w:val="000000"/>
          <w:sz w:val="20"/>
          <w:szCs w:val="20"/>
          <w:lang w:eastAsia="en-GB"/>
        </w:rPr>
      </w:pPr>
      <w:r w:rsidRPr="009F6CCB">
        <w:rPr>
          <w:rFonts w:ascii="Arial" w:eastAsia="Times New Roman" w:hAnsi="Arial" w:cs="Arial"/>
          <w:color w:val="000000"/>
          <w:sz w:val="20"/>
          <w:szCs w:val="20"/>
          <w:lang w:eastAsia="en-GB"/>
        </w:rPr>
        <w:t>‘</w:t>
      </w:r>
      <w:proofErr w:type="spellStart"/>
      <w:r w:rsidRPr="009F6CCB">
        <w:rPr>
          <w:rFonts w:ascii="Arial" w:eastAsia="Times New Roman" w:hAnsi="Arial" w:cs="Arial"/>
          <w:color w:val="000000"/>
          <w:sz w:val="20"/>
          <w:szCs w:val="20"/>
          <w:lang w:eastAsia="en-GB"/>
        </w:rPr>
        <w:t>ch</w:t>
      </w:r>
      <w:proofErr w:type="spellEnd"/>
      <w:r w:rsidRPr="009F6CCB">
        <w:rPr>
          <w:rFonts w:ascii="Arial" w:eastAsia="Times New Roman" w:hAnsi="Arial" w:cs="Arial"/>
          <w:color w:val="000000"/>
          <w:sz w:val="20"/>
          <w:szCs w:val="20"/>
          <w:lang w:eastAsia="en-GB"/>
        </w:rPr>
        <w:t>’ for /k/ as in psy</w:t>
      </w:r>
      <w:r w:rsidRPr="0091224A">
        <w:rPr>
          <w:rFonts w:ascii="Arial" w:eastAsia="Times New Roman" w:hAnsi="Arial" w:cs="Arial"/>
          <w:color w:val="000000"/>
          <w:sz w:val="20"/>
          <w:szCs w:val="20"/>
          <w:u w:val="single"/>
          <w:lang w:eastAsia="en-GB"/>
        </w:rPr>
        <w:t>ch</w:t>
      </w:r>
      <w:r w:rsidRPr="009F6CCB">
        <w:rPr>
          <w:rFonts w:ascii="Arial" w:eastAsia="Times New Roman" w:hAnsi="Arial" w:cs="Arial"/>
          <w:color w:val="000000"/>
          <w:sz w:val="20"/>
          <w:szCs w:val="20"/>
          <w:lang w:eastAsia="en-GB"/>
        </w:rPr>
        <w:t>ology / te</w:t>
      </w:r>
      <w:r w:rsidRPr="0091224A">
        <w:rPr>
          <w:rFonts w:ascii="Arial" w:eastAsia="Times New Roman" w:hAnsi="Arial" w:cs="Arial"/>
          <w:color w:val="000000"/>
          <w:sz w:val="20"/>
          <w:szCs w:val="20"/>
          <w:u w:val="single"/>
          <w:lang w:eastAsia="en-GB"/>
        </w:rPr>
        <w:t>ch</w:t>
      </w:r>
      <w:r w:rsidRPr="009F6CCB">
        <w:rPr>
          <w:rFonts w:ascii="Arial" w:eastAsia="Times New Roman" w:hAnsi="Arial" w:cs="Arial"/>
          <w:color w:val="000000"/>
          <w:sz w:val="20"/>
          <w:szCs w:val="20"/>
          <w:lang w:eastAsia="en-GB"/>
        </w:rPr>
        <w:t xml:space="preserve">nique / </w:t>
      </w:r>
      <w:r w:rsidRPr="0091224A">
        <w:rPr>
          <w:rFonts w:ascii="Arial" w:eastAsia="Times New Roman" w:hAnsi="Arial" w:cs="Arial"/>
          <w:color w:val="000000"/>
          <w:sz w:val="20"/>
          <w:szCs w:val="20"/>
          <w:u w:val="single"/>
          <w:lang w:eastAsia="en-GB"/>
        </w:rPr>
        <w:t>ch</w:t>
      </w:r>
      <w:r w:rsidRPr="009F6CCB">
        <w:rPr>
          <w:rFonts w:ascii="Arial" w:eastAsia="Times New Roman" w:hAnsi="Arial" w:cs="Arial"/>
          <w:color w:val="000000"/>
          <w:sz w:val="20"/>
          <w:szCs w:val="20"/>
          <w:lang w:eastAsia="en-GB"/>
        </w:rPr>
        <w:t>ronic</w:t>
      </w:r>
    </w:p>
    <w:p w:rsidR="007B0852" w:rsidRDefault="007B0852" w:rsidP="007B0852">
      <w:pPr>
        <w:numPr>
          <w:ilvl w:val="0"/>
          <w:numId w:val="29"/>
        </w:numPr>
        <w:spacing w:after="0" w:line="240" w:lineRule="auto"/>
        <w:rPr>
          <w:rFonts w:ascii="Arial" w:eastAsia="Times New Roman" w:hAnsi="Arial" w:cs="Arial"/>
          <w:color w:val="000000"/>
          <w:sz w:val="20"/>
          <w:szCs w:val="20"/>
          <w:lang w:eastAsia="en-GB"/>
        </w:rPr>
      </w:pPr>
      <w:r w:rsidRPr="009F6CCB">
        <w:rPr>
          <w:rFonts w:ascii="Arial" w:eastAsia="Times New Roman" w:hAnsi="Arial" w:cs="Arial"/>
          <w:color w:val="000000"/>
          <w:sz w:val="20"/>
          <w:szCs w:val="20"/>
          <w:lang w:eastAsia="en-GB"/>
        </w:rPr>
        <w:t>‘y’ for /ĭ/ as ps</w:t>
      </w:r>
      <w:r w:rsidRPr="0091224A">
        <w:rPr>
          <w:rFonts w:ascii="Arial" w:eastAsia="Times New Roman" w:hAnsi="Arial" w:cs="Arial"/>
          <w:color w:val="000000"/>
          <w:sz w:val="20"/>
          <w:szCs w:val="20"/>
          <w:u w:val="single"/>
          <w:lang w:eastAsia="en-GB"/>
        </w:rPr>
        <w:t>y</w:t>
      </w:r>
      <w:r w:rsidRPr="009F6CCB">
        <w:rPr>
          <w:rFonts w:ascii="Arial" w:eastAsia="Times New Roman" w:hAnsi="Arial" w:cs="Arial"/>
          <w:color w:val="000000"/>
          <w:sz w:val="20"/>
          <w:szCs w:val="20"/>
          <w:lang w:eastAsia="en-GB"/>
        </w:rPr>
        <w:t>chological / h</w:t>
      </w:r>
      <w:r w:rsidRPr="0091224A">
        <w:rPr>
          <w:rFonts w:ascii="Arial" w:eastAsia="Times New Roman" w:hAnsi="Arial" w:cs="Arial"/>
          <w:color w:val="000000"/>
          <w:sz w:val="20"/>
          <w:szCs w:val="20"/>
          <w:u w:val="single"/>
          <w:lang w:eastAsia="en-GB"/>
        </w:rPr>
        <w:t>y</w:t>
      </w:r>
      <w:r w:rsidRPr="009F6CCB">
        <w:rPr>
          <w:rFonts w:ascii="Arial" w:eastAsia="Times New Roman" w:hAnsi="Arial" w:cs="Arial"/>
          <w:color w:val="000000"/>
          <w:sz w:val="20"/>
          <w:szCs w:val="20"/>
          <w:lang w:eastAsia="en-GB"/>
        </w:rPr>
        <w:t>per / d</w:t>
      </w:r>
      <w:r w:rsidRPr="0091224A">
        <w:rPr>
          <w:rFonts w:ascii="Arial" w:eastAsia="Times New Roman" w:hAnsi="Arial" w:cs="Arial"/>
          <w:color w:val="000000"/>
          <w:sz w:val="20"/>
          <w:szCs w:val="20"/>
          <w:u w:val="single"/>
          <w:lang w:eastAsia="en-GB"/>
        </w:rPr>
        <w:t>y</w:t>
      </w:r>
      <w:r w:rsidRPr="009F6CCB">
        <w:rPr>
          <w:rFonts w:ascii="Arial" w:eastAsia="Times New Roman" w:hAnsi="Arial" w:cs="Arial"/>
          <w:color w:val="000000"/>
          <w:sz w:val="20"/>
          <w:szCs w:val="20"/>
          <w:lang w:eastAsia="en-GB"/>
        </w:rPr>
        <w:t>namite and /ī/ as in ph</w:t>
      </w:r>
      <w:r w:rsidRPr="0091224A">
        <w:rPr>
          <w:rFonts w:ascii="Arial" w:eastAsia="Times New Roman" w:hAnsi="Arial" w:cs="Arial"/>
          <w:color w:val="000000"/>
          <w:sz w:val="20"/>
          <w:szCs w:val="20"/>
          <w:u w:val="single"/>
          <w:lang w:eastAsia="en-GB"/>
        </w:rPr>
        <w:t>y</w:t>
      </w:r>
      <w:r w:rsidRPr="009F6CCB">
        <w:rPr>
          <w:rFonts w:ascii="Arial" w:eastAsia="Times New Roman" w:hAnsi="Arial" w:cs="Arial"/>
          <w:color w:val="000000"/>
          <w:sz w:val="20"/>
          <w:szCs w:val="20"/>
          <w:lang w:eastAsia="en-GB"/>
        </w:rPr>
        <w:t xml:space="preserve">sical  </w:t>
      </w:r>
    </w:p>
    <w:p w:rsidR="007B0852" w:rsidRDefault="007B0852" w:rsidP="007B0852">
      <w:pPr>
        <w:numPr>
          <w:ilvl w:val="0"/>
          <w:numId w:val="29"/>
        </w:numPr>
        <w:spacing w:after="0" w:line="240" w:lineRule="auto"/>
        <w:rPr>
          <w:rFonts w:ascii="Arial" w:eastAsia="Times New Roman" w:hAnsi="Arial" w:cs="Arial"/>
          <w:color w:val="000000"/>
          <w:sz w:val="20"/>
          <w:szCs w:val="20"/>
          <w:lang w:eastAsia="en-GB"/>
        </w:rPr>
      </w:pPr>
      <w:r w:rsidRPr="009F6CCB">
        <w:rPr>
          <w:rFonts w:ascii="Arial" w:eastAsia="Times New Roman" w:hAnsi="Arial" w:cs="Arial"/>
          <w:color w:val="000000"/>
          <w:sz w:val="20"/>
          <w:szCs w:val="20"/>
          <w:lang w:eastAsia="en-GB"/>
        </w:rPr>
        <w:t>‘</w:t>
      </w:r>
      <w:proofErr w:type="spellStart"/>
      <w:r w:rsidRPr="009F6CCB">
        <w:rPr>
          <w:rFonts w:ascii="Arial" w:eastAsia="Times New Roman" w:hAnsi="Arial" w:cs="Arial"/>
          <w:color w:val="000000"/>
          <w:sz w:val="20"/>
          <w:szCs w:val="20"/>
          <w:lang w:eastAsia="en-GB"/>
        </w:rPr>
        <w:t>ph</w:t>
      </w:r>
      <w:proofErr w:type="spellEnd"/>
      <w:r w:rsidRPr="009F6CCB">
        <w:rPr>
          <w:rFonts w:ascii="Arial" w:eastAsia="Times New Roman" w:hAnsi="Arial" w:cs="Arial"/>
          <w:color w:val="000000"/>
          <w:sz w:val="20"/>
          <w:szCs w:val="20"/>
          <w:lang w:eastAsia="en-GB"/>
        </w:rPr>
        <w:t>’ for /f/ as tele</w:t>
      </w:r>
      <w:r w:rsidRPr="0091224A">
        <w:rPr>
          <w:rFonts w:ascii="Arial" w:eastAsia="Times New Roman" w:hAnsi="Arial" w:cs="Arial"/>
          <w:color w:val="000000"/>
          <w:sz w:val="20"/>
          <w:szCs w:val="20"/>
          <w:u w:val="single"/>
          <w:lang w:eastAsia="en-GB"/>
        </w:rPr>
        <w:t>ph</w:t>
      </w:r>
      <w:r w:rsidRPr="009F6CCB">
        <w:rPr>
          <w:rFonts w:ascii="Arial" w:eastAsia="Times New Roman" w:hAnsi="Arial" w:cs="Arial"/>
          <w:color w:val="000000"/>
          <w:sz w:val="20"/>
          <w:szCs w:val="20"/>
          <w:lang w:eastAsia="en-GB"/>
        </w:rPr>
        <w:t>one / biogra</w:t>
      </w:r>
      <w:r w:rsidRPr="0091224A">
        <w:rPr>
          <w:rFonts w:ascii="Arial" w:eastAsia="Times New Roman" w:hAnsi="Arial" w:cs="Arial"/>
          <w:color w:val="000000"/>
          <w:sz w:val="20"/>
          <w:szCs w:val="20"/>
          <w:u w:val="single"/>
          <w:lang w:eastAsia="en-GB"/>
        </w:rPr>
        <w:t>ph</w:t>
      </w:r>
      <w:r w:rsidRPr="009F6CCB">
        <w:rPr>
          <w:rFonts w:ascii="Arial" w:eastAsia="Times New Roman" w:hAnsi="Arial" w:cs="Arial"/>
          <w:color w:val="000000"/>
          <w:sz w:val="20"/>
          <w:szCs w:val="20"/>
          <w:lang w:eastAsia="en-GB"/>
        </w:rPr>
        <w:t xml:space="preserve">y / </w:t>
      </w:r>
      <w:r w:rsidRPr="0091224A">
        <w:rPr>
          <w:rFonts w:ascii="Arial" w:eastAsia="Times New Roman" w:hAnsi="Arial" w:cs="Arial"/>
          <w:color w:val="000000"/>
          <w:sz w:val="20"/>
          <w:szCs w:val="20"/>
          <w:u w:val="single"/>
          <w:lang w:eastAsia="en-GB"/>
        </w:rPr>
        <w:t>ph</w:t>
      </w:r>
      <w:r w:rsidRPr="009F6CCB">
        <w:rPr>
          <w:rFonts w:ascii="Arial" w:eastAsia="Times New Roman" w:hAnsi="Arial" w:cs="Arial"/>
          <w:color w:val="000000"/>
          <w:sz w:val="20"/>
          <w:szCs w:val="20"/>
          <w:lang w:eastAsia="en-GB"/>
        </w:rPr>
        <w:t>ilosophy</w:t>
      </w:r>
    </w:p>
    <w:p w:rsidR="007B0852" w:rsidRDefault="007B0852" w:rsidP="007B0852">
      <w:pPr>
        <w:spacing w:after="0" w:line="240" w:lineRule="auto"/>
        <w:ind w:left="360"/>
        <w:rPr>
          <w:rFonts w:ascii="Arial" w:eastAsia="Times New Roman" w:hAnsi="Arial" w:cs="Arial"/>
          <w:color w:val="000000"/>
          <w:sz w:val="20"/>
          <w:szCs w:val="20"/>
          <w:lang w:eastAsia="en-GB"/>
        </w:rPr>
      </w:pPr>
    </w:p>
    <w:tbl>
      <w:tblPr>
        <w:tblpPr w:leftFromText="180" w:rightFromText="180" w:vertAnchor="text" w:horzAnchor="margin" w:tblpY="16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3388"/>
        <w:gridCol w:w="3472"/>
      </w:tblGrid>
      <w:tr w:rsidR="007B0852" w:rsidRPr="009F6CCB" w:rsidTr="00DC33D5">
        <w:trPr>
          <w:trHeight w:val="397"/>
        </w:trPr>
        <w:tc>
          <w:tcPr>
            <w:tcW w:w="2320" w:type="dxa"/>
            <w:shd w:val="clear" w:color="auto" w:fill="D9D9D9" w:themeFill="background1" w:themeFillShade="D9"/>
          </w:tcPr>
          <w:p w:rsidR="007B0852" w:rsidRPr="009F6CCB" w:rsidRDefault="007B0852" w:rsidP="00DC33D5">
            <w:pPr>
              <w:spacing w:before="20" w:after="20" w:line="240" w:lineRule="auto"/>
              <w:jc w:val="center"/>
              <w:rPr>
                <w:rFonts w:ascii="Arial" w:eastAsia="Times New Roman" w:hAnsi="Arial" w:cs="Arial"/>
                <w:b/>
                <w:sz w:val="20"/>
                <w:szCs w:val="20"/>
                <w:lang w:eastAsia="en-GB"/>
              </w:rPr>
            </w:pPr>
            <w:r w:rsidRPr="009F6CCB">
              <w:rPr>
                <w:rFonts w:ascii="Arial" w:eastAsia="Times New Roman" w:hAnsi="Arial" w:cs="Arial"/>
                <w:b/>
                <w:sz w:val="20"/>
                <w:szCs w:val="20"/>
                <w:lang w:eastAsia="en-GB"/>
              </w:rPr>
              <w:t>Common Greek Roots</w:t>
            </w:r>
          </w:p>
        </w:tc>
        <w:tc>
          <w:tcPr>
            <w:tcW w:w="3388" w:type="dxa"/>
            <w:shd w:val="clear" w:color="auto" w:fill="D9D9D9" w:themeFill="background1" w:themeFillShade="D9"/>
          </w:tcPr>
          <w:p w:rsidR="007B0852" w:rsidRPr="009F6CCB" w:rsidRDefault="007B0852" w:rsidP="00DC33D5">
            <w:pPr>
              <w:spacing w:before="20" w:after="20" w:line="240" w:lineRule="auto"/>
              <w:jc w:val="center"/>
              <w:rPr>
                <w:rFonts w:ascii="Arial" w:eastAsia="Times New Roman" w:hAnsi="Arial" w:cs="Arial"/>
                <w:b/>
                <w:sz w:val="20"/>
                <w:szCs w:val="20"/>
                <w:lang w:eastAsia="en-GB"/>
              </w:rPr>
            </w:pPr>
            <w:r w:rsidRPr="009F6CCB">
              <w:rPr>
                <w:rFonts w:ascii="Arial" w:eastAsia="Times New Roman" w:hAnsi="Arial" w:cs="Arial"/>
                <w:b/>
                <w:sz w:val="20"/>
                <w:szCs w:val="20"/>
                <w:lang w:eastAsia="en-GB"/>
              </w:rPr>
              <w:t>Definition</w:t>
            </w:r>
          </w:p>
        </w:tc>
        <w:tc>
          <w:tcPr>
            <w:tcW w:w="3472" w:type="dxa"/>
            <w:shd w:val="clear" w:color="auto" w:fill="D9D9D9" w:themeFill="background1" w:themeFillShade="D9"/>
          </w:tcPr>
          <w:p w:rsidR="007B0852" w:rsidRPr="009F6CCB" w:rsidRDefault="007B0852" w:rsidP="00DC33D5">
            <w:pPr>
              <w:spacing w:before="20" w:after="20" w:line="240" w:lineRule="auto"/>
              <w:jc w:val="center"/>
              <w:rPr>
                <w:rFonts w:ascii="Arial" w:eastAsia="Times New Roman" w:hAnsi="Arial" w:cs="Arial"/>
                <w:b/>
                <w:sz w:val="20"/>
                <w:szCs w:val="20"/>
                <w:lang w:eastAsia="en-GB"/>
              </w:rPr>
            </w:pPr>
            <w:r w:rsidRPr="009F6CCB">
              <w:rPr>
                <w:rFonts w:ascii="Arial" w:eastAsia="Times New Roman" w:hAnsi="Arial" w:cs="Arial"/>
                <w:b/>
                <w:sz w:val="20"/>
                <w:szCs w:val="20"/>
                <w:lang w:eastAsia="en-GB"/>
              </w:rPr>
              <w:t>Example</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anthropo</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man; human; humanity</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anthropologist /</w:t>
            </w:r>
            <w:r w:rsidRPr="009F6CCB">
              <w:rPr>
                <w:rFonts w:ascii="Arial" w:eastAsia="Times New Roman" w:hAnsi="Arial" w:cs="Arial"/>
                <w:sz w:val="20"/>
                <w:szCs w:val="20"/>
                <w:lang w:eastAsia="en-GB"/>
              </w:rPr>
              <w:t xml:space="preserve"> philanthropy</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astro</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star</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a</w:t>
            </w:r>
            <w:r w:rsidRPr="009F6CCB">
              <w:rPr>
                <w:rFonts w:ascii="Arial" w:eastAsia="Times New Roman" w:hAnsi="Arial" w:cs="Arial"/>
                <w:sz w:val="20"/>
                <w:szCs w:val="20"/>
                <w:lang w:eastAsia="en-GB"/>
              </w:rPr>
              <w:t>strology</w:t>
            </w:r>
            <w:r>
              <w:rPr>
                <w:rFonts w:ascii="Arial" w:eastAsia="Times New Roman" w:hAnsi="Arial" w:cs="Arial"/>
                <w:sz w:val="20"/>
                <w:szCs w:val="20"/>
                <w:lang w:eastAsia="en-GB"/>
              </w:rPr>
              <w:t xml:space="preserve"> / astrophysics</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auto</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self</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autobiography / </w:t>
            </w:r>
            <w:r w:rsidRPr="009F6CCB">
              <w:rPr>
                <w:rFonts w:ascii="Arial" w:eastAsia="Times New Roman" w:hAnsi="Arial" w:cs="Arial"/>
                <w:sz w:val="20"/>
                <w:szCs w:val="20"/>
                <w:lang w:eastAsia="en-GB"/>
              </w:rPr>
              <w:t>automobile</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bio</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life</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biology /</w:t>
            </w:r>
            <w:r w:rsidRPr="009F6CCB">
              <w:rPr>
                <w:rFonts w:ascii="Arial" w:eastAsia="Times New Roman" w:hAnsi="Arial" w:cs="Arial"/>
                <w:sz w:val="20"/>
                <w:szCs w:val="20"/>
                <w:lang w:eastAsia="en-GB"/>
              </w:rPr>
              <w:t xml:space="preserve"> biography</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chron</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time</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chronological /</w:t>
            </w:r>
            <w:r w:rsidRPr="009F6CCB">
              <w:rPr>
                <w:rFonts w:ascii="Arial" w:eastAsia="Times New Roman" w:hAnsi="Arial" w:cs="Arial"/>
                <w:sz w:val="20"/>
                <w:szCs w:val="20"/>
                <w:lang w:eastAsia="en-GB"/>
              </w:rPr>
              <w:t xml:space="preserve"> chronic</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dyna</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power</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dynamic / </w:t>
            </w:r>
            <w:r w:rsidRPr="009F6CCB">
              <w:rPr>
                <w:rFonts w:ascii="Arial" w:eastAsia="Times New Roman" w:hAnsi="Arial" w:cs="Arial"/>
                <w:sz w:val="20"/>
                <w:szCs w:val="20"/>
                <w:lang w:eastAsia="en-GB"/>
              </w:rPr>
              <w:t>dynamite</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dys</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bad; hard; unlucky</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dysfunctional / </w:t>
            </w:r>
            <w:r w:rsidRPr="009F6CCB">
              <w:rPr>
                <w:rFonts w:ascii="Arial" w:eastAsia="Times New Roman" w:hAnsi="Arial" w:cs="Arial"/>
                <w:sz w:val="20"/>
                <w:szCs w:val="20"/>
                <w:lang w:eastAsia="en-GB"/>
              </w:rPr>
              <w:t>dyslexic</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geo</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earth</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 xml:space="preserve">geography </w:t>
            </w:r>
            <w:r>
              <w:rPr>
                <w:rFonts w:ascii="Arial" w:eastAsia="Times New Roman" w:hAnsi="Arial" w:cs="Arial"/>
                <w:sz w:val="20"/>
                <w:szCs w:val="20"/>
                <w:lang w:eastAsia="en-GB"/>
              </w:rPr>
              <w:t xml:space="preserve">/ </w:t>
            </w:r>
            <w:r w:rsidRPr="009F6CCB">
              <w:rPr>
                <w:rFonts w:ascii="Arial" w:eastAsia="Times New Roman" w:hAnsi="Arial" w:cs="Arial"/>
                <w:sz w:val="20"/>
                <w:szCs w:val="20"/>
                <w:lang w:eastAsia="en-GB"/>
              </w:rPr>
              <w:t>geology</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gram</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thing written</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epigram /</w:t>
            </w:r>
            <w:r w:rsidRPr="009F6CCB">
              <w:rPr>
                <w:rFonts w:ascii="Arial" w:eastAsia="Times New Roman" w:hAnsi="Arial" w:cs="Arial"/>
                <w:sz w:val="20"/>
                <w:szCs w:val="20"/>
                <w:lang w:eastAsia="en-GB"/>
              </w:rPr>
              <w:t xml:space="preserve"> telegram</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graph</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writing</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graphic /</w:t>
            </w:r>
            <w:r w:rsidRPr="009F6CCB">
              <w:rPr>
                <w:rFonts w:ascii="Arial" w:eastAsia="Times New Roman" w:hAnsi="Arial" w:cs="Arial"/>
                <w:sz w:val="20"/>
                <w:szCs w:val="20"/>
                <w:lang w:eastAsia="en-GB"/>
              </w:rPr>
              <w:t xml:space="preserve"> phonograph</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hetero</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different</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heteronym / </w:t>
            </w:r>
            <w:r w:rsidRPr="009F6CCB">
              <w:rPr>
                <w:rFonts w:ascii="Arial" w:eastAsia="Times New Roman" w:hAnsi="Arial" w:cs="Arial"/>
                <w:sz w:val="20"/>
                <w:szCs w:val="20"/>
                <w:lang w:eastAsia="en-GB"/>
              </w:rPr>
              <w:t>heterogeneous</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homo</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same</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homonym /</w:t>
            </w:r>
            <w:r w:rsidRPr="009F6CCB">
              <w:rPr>
                <w:rFonts w:ascii="Arial" w:eastAsia="Times New Roman" w:hAnsi="Arial" w:cs="Arial"/>
                <w:sz w:val="20"/>
                <w:szCs w:val="20"/>
                <w:lang w:eastAsia="en-GB"/>
              </w:rPr>
              <w:t xml:space="preserve"> homogenous</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lastRenderedPageBreak/>
              <w:t>hydr</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water</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hydration /</w:t>
            </w:r>
            <w:r w:rsidRPr="009F6CCB">
              <w:rPr>
                <w:rFonts w:ascii="Arial" w:eastAsia="Times New Roman" w:hAnsi="Arial" w:cs="Arial"/>
                <w:sz w:val="20"/>
                <w:szCs w:val="20"/>
                <w:lang w:eastAsia="en-GB"/>
              </w:rPr>
              <w:t xml:space="preserve"> dehydrate</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hyper</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over; above; beyond</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hyperactive /</w:t>
            </w:r>
            <w:r w:rsidRPr="009F6CCB">
              <w:rPr>
                <w:rFonts w:ascii="Arial" w:eastAsia="Times New Roman" w:hAnsi="Arial" w:cs="Arial"/>
                <w:sz w:val="20"/>
                <w:szCs w:val="20"/>
                <w:lang w:eastAsia="en-GB"/>
              </w:rPr>
              <w:t xml:space="preserve"> hyperbole</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hypo</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below; beneath</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hypothermia /</w:t>
            </w:r>
            <w:r w:rsidRPr="009F6CCB">
              <w:rPr>
                <w:rFonts w:ascii="Arial" w:eastAsia="Times New Roman" w:hAnsi="Arial" w:cs="Arial"/>
                <w:sz w:val="20"/>
                <w:szCs w:val="20"/>
                <w:lang w:eastAsia="en-GB"/>
              </w:rPr>
              <w:t xml:space="preserve"> hypothetical</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logy</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study of</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biology /</w:t>
            </w:r>
            <w:r w:rsidRPr="009F6CCB">
              <w:rPr>
                <w:rFonts w:ascii="Arial" w:eastAsia="Times New Roman" w:hAnsi="Arial" w:cs="Arial"/>
                <w:sz w:val="20"/>
                <w:szCs w:val="20"/>
                <w:lang w:eastAsia="en-GB"/>
              </w:rPr>
              <w:t xml:space="preserve"> psychology</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w:t>
            </w:r>
            <w:r w:rsidRPr="009F6CCB">
              <w:rPr>
                <w:rFonts w:ascii="Arial" w:eastAsia="Times New Roman" w:hAnsi="Arial" w:cs="Arial"/>
                <w:sz w:val="20"/>
                <w:szCs w:val="20"/>
                <w:lang w:eastAsia="en-GB"/>
              </w:rPr>
              <w:t>eter</w:t>
            </w:r>
            <w:r>
              <w:rPr>
                <w:rFonts w:ascii="Arial" w:eastAsia="Times New Roman" w:hAnsi="Arial" w:cs="Arial"/>
                <w:sz w:val="20"/>
                <w:szCs w:val="20"/>
                <w:lang w:eastAsia="en-GB"/>
              </w:rPr>
              <w:t xml:space="preserve"> </w:t>
            </w:r>
            <w:r w:rsidRPr="009F6CCB">
              <w:rPr>
                <w:rFonts w:ascii="Arial" w:eastAsia="Times New Roman" w:hAnsi="Arial" w:cs="Arial"/>
                <w:sz w:val="20"/>
                <w:szCs w:val="20"/>
                <w:lang w:eastAsia="en-GB"/>
              </w:rPr>
              <w:t>/</w:t>
            </w:r>
            <w:r>
              <w:rPr>
                <w:rFonts w:ascii="Arial" w:eastAsia="Times New Roman" w:hAnsi="Arial" w:cs="Arial"/>
                <w:sz w:val="20"/>
                <w:szCs w:val="20"/>
                <w:lang w:eastAsia="en-GB"/>
              </w:rPr>
              <w:t xml:space="preserve"> </w:t>
            </w:r>
            <w:proofErr w:type="spellStart"/>
            <w:r w:rsidRPr="009F6CCB">
              <w:rPr>
                <w:rFonts w:ascii="Arial" w:eastAsia="Times New Roman" w:hAnsi="Arial" w:cs="Arial"/>
                <w:sz w:val="20"/>
                <w:szCs w:val="20"/>
                <w:lang w:eastAsia="en-GB"/>
              </w:rPr>
              <w:t>metr</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measure</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thermometer /</w:t>
            </w:r>
            <w:r w:rsidRPr="009F6CCB">
              <w:rPr>
                <w:rFonts w:ascii="Arial" w:eastAsia="Times New Roman" w:hAnsi="Arial" w:cs="Arial"/>
                <w:sz w:val="20"/>
                <w:szCs w:val="20"/>
                <w:lang w:eastAsia="en-GB"/>
              </w:rPr>
              <w:t xml:space="preserve"> perimeter</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micro</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small</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microbe /</w:t>
            </w:r>
            <w:r w:rsidRPr="009F6CCB">
              <w:rPr>
                <w:rFonts w:ascii="Arial" w:eastAsia="Times New Roman" w:hAnsi="Arial" w:cs="Arial"/>
                <w:sz w:val="20"/>
                <w:szCs w:val="20"/>
                <w:lang w:eastAsia="en-GB"/>
              </w:rPr>
              <w:t xml:space="preserve"> microscope</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Pr>
                <w:rFonts w:ascii="Arial" w:eastAsia="Times New Roman" w:hAnsi="Arial" w:cs="Arial"/>
                <w:sz w:val="20"/>
                <w:szCs w:val="20"/>
                <w:lang w:eastAsia="en-GB"/>
              </w:rPr>
              <w:t>m</w:t>
            </w:r>
            <w:r w:rsidRPr="009F6CCB">
              <w:rPr>
                <w:rFonts w:ascii="Arial" w:eastAsia="Times New Roman" w:hAnsi="Arial" w:cs="Arial"/>
                <w:sz w:val="20"/>
                <w:szCs w:val="20"/>
                <w:lang w:eastAsia="en-GB"/>
              </w:rPr>
              <w:t>is</w:t>
            </w:r>
            <w:proofErr w:type="spellEnd"/>
            <w:r>
              <w:rPr>
                <w:rFonts w:ascii="Arial" w:eastAsia="Times New Roman" w:hAnsi="Arial" w:cs="Arial"/>
                <w:sz w:val="20"/>
                <w:szCs w:val="20"/>
                <w:lang w:eastAsia="en-GB"/>
              </w:rPr>
              <w:t xml:space="preserve"> </w:t>
            </w:r>
            <w:r w:rsidRPr="009F6CCB">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Pr="009F6CCB">
              <w:rPr>
                <w:rFonts w:ascii="Arial" w:eastAsia="Times New Roman" w:hAnsi="Arial" w:cs="Arial"/>
                <w:sz w:val="20"/>
                <w:szCs w:val="20"/>
                <w:lang w:eastAsia="en-GB"/>
              </w:rPr>
              <w:t>miso</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hate</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misanthrope /</w:t>
            </w:r>
            <w:r w:rsidRPr="009F6CCB">
              <w:rPr>
                <w:rFonts w:ascii="Arial" w:eastAsia="Times New Roman" w:hAnsi="Arial" w:cs="Arial"/>
                <w:sz w:val="20"/>
                <w:szCs w:val="20"/>
                <w:lang w:eastAsia="en-GB"/>
              </w:rPr>
              <w:t xml:space="preserve"> misogyny</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mono</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one</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monologue /</w:t>
            </w:r>
            <w:r w:rsidRPr="009F6CCB">
              <w:rPr>
                <w:rFonts w:ascii="Arial" w:eastAsia="Times New Roman" w:hAnsi="Arial" w:cs="Arial"/>
                <w:sz w:val="20"/>
                <w:szCs w:val="20"/>
                <w:lang w:eastAsia="en-GB"/>
              </w:rPr>
              <w:t xml:space="preserve"> monotonous</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morph</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form; shape</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morphology /</w:t>
            </w:r>
            <w:r w:rsidRPr="009F6CCB">
              <w:rPr>
                <w:rFonts w:ascii="Arial" w:eastAsia="Times New Roman" w:hAnsi="Arial" w:cs="Arial"/>
                <w:sz w:val="20"/>
                <w:szCs w:val="20"/>
                <w:lang w:eastAsia="en-GB"/>
              </w:rPr>
              <w:t xml:space="preserve"> morphing</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nym</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name</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antonym /</w:t>
            </w:r>
            <w:r w:rsidRPr="009F6CCB">
              <w:rPr>
                <w:rFonts w:ascii="Arial" w:eastAsia="Times New Roman" w:hAnsi="Arial" w:cs="Arial"/>
                <w:sz w:val="20"/>
                <w:szCs w:val="20"/>
                <w:lang w:eastAsia="en-GB"/>
              </w:rPr>
              <w:t xml:space="preserve"> synonym</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phil</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love</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philanthropist /</w:t>
            </w:r>
            <w:r w:rsidRPr="009F6CCB">
              <w:rPr>
                <w:rFonts w:ascii="Arial" w:eastAsia="Times New Roman" w:hAnsi="Arial" w:cs="Arial"/>
                <w:sz w:val="20"/>
                <w:szCs w:val="20"/>
                <w:lang w:eastAsia="en-GB"/>
              </w:rPr>
              <w:t xml:space="preserve"> philosophy</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phobia</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fear</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claustrophobia / </w:t>
            </w:r>
            <w:r w:rsidRPr="009F6CCB">
              <w:rPr>
                <w:rFonts w:ascii="Arial" w:eastAsia="Times New Roman" w:hAnsi="Arial" w:cs="Arial"/>
                <w:sz w:val="20"/>
                <w:szCs w:val="20"/>
                <w:lang w:eastAsia="en-GB"/>
              </w:rPr>
              <w:t xml:space="preserve"> phobic</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phon</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sound</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t</w:t>
            </w:r>
            <w:r w:rsidRPr="009F6CCB">
              <w:rPr>
                <w:rFonts w:ascii="Arial" w:eastAsia="Times New Roman" w:hAnsi="Arial" w:cs="Arial"/>
                <w:sz w:val="20"/>
                <w:szCs w:val="20"/>
                <w:lang w:eastAsia="en-GB"/>
              </w:rPr>
              <w:t>elephone</w:t>
            </w:r>
            <w:r>
              <w:rPr>
                <w:rFonts w:ascii="Arial" w:eastAsia="Times New Roman" w:hAnsi="Arial" w:cs="Arial"/>
                <w:sz w:val="20"/>
                <w:szCs w:val="20"/>
                <w:lang w:eastAsia="en-GB"/>
              </w:rPr>
              <w:t xml:space="preserve"> / phonology</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w:t>
            </w:r>
            <w:r w:rsidRPr="009F6CCB">
              <w:rPr>
                <w:rFonts w:ascii="Arial" w:eastAsia="Times New Roman" w:hAnsi="Arial" w:cs="Arial"/>
                <w:sz w:val="20"/>
                <w:szCs w:val="20"/>
                <w:lang w:eastAsia="en-GB"/>
              </w:rPr>
              <w:t>hoto</w:t>
            </w:r>
            <w:r>
              <w:rPr>
                <w:rFonts w:ascii="Arial" w:eastAsia="Times New Roman" w:hAnsi="Arial" w:cs="Arial"/>
                <w:sz w:val="20"/>
                <w:szCs w:val="20"/>
                <w:lang w:eastAsia="en-GB"/>
              </w:rPr>
              <w:t xml:space="preserve"> </w:t>
            </w:r>
            <w:r w:rsidRPr="009F6CCB">
              <w:rPr>
                <w:rFonts w:ascii="Arial" w:eastAsia="Times New Roman" w:hAnsi="Arial" w:cs="Arial"/>
                <w:sz w:val="20"/>
                <w:szCs w:val="20"/>
                <w:lang w:eastAsia="en-GB"/>
              </w:rPr>
              <w:t>/</w:t>
            </w:r>
            <w:r>
              <w:rPr>
                <w:rFonts w:ascii="Arial" w:eastAsia="Times New Roman" w:hAnsi="Arial" w:cs="Arial"/>
                <w:sz w:val="20"/>
                <w:szCs w:val="20"/>
                <w:lang w:eastAsia="en-GB"/>
              </w:rPr>
              <w:t xml:space="preserve"> </w:t>
            </w:r>
            <w:proofErr w:type="spellStart"/>
            <w:r w:rsidRPr="009F6CCB">
              <w:rPr>
                <w:rFonts w:ascii="Arial" w:eastAsia="Times New Roman" w:hAnsi="Arial" w:cs="Arial"/>
                <w:sz w:val="20"/>
                <w:szCs w:val="20"/>
                <w:lang w:eastAsia="en-GB"/>
              </w:rPr>
              <w:t>phos</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light</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photograph /</w:t>
            </w:r>
            <w:r w:rsidRPr="009F6CCB">
              <w:rPr>
                <w:rFonts w:ascii="Arial" w:eastAsia="Times New Roman" w:hAnsi="Arial" w:cs="Arial"/>
                <w:sz w:val="20"/>
                <w:szCs w:val="20"/>
                <w:lang w:eastAsia="en-GB"/>
              </w:rPr>
              <w:t xml:space="preserve"> phosphorous</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pseudo</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false</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pseudonym / </w:t>
            </w:r>
            <w:r w:rsidRPr="009F6CCB">
              <w:rPr>
                <w:rFonts w:ascii="Arial" w:eastAsia="Times New Roman" w:hAnsi="Arial" w:cs="Arial"/>
                <w:sz w:val="20"/>
                <w:szCs w:val="20"/>
                <w:lang w:eastAsia="en-GB"/>
              </w:rPr>
              <w:t>pseudoscience</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psycho</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soul; spirit</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psychology /</w:t>
            </w:r>
            <w:r w:rsidRPr="009F6CCB">
              <w:rPr>
                <w:rFonts w:ascii="Arial" w:eastAsia="Times New Roman" w:hAnsi="Arial" w:cs="Arial"/>
                <w:sz w:val="20"/>
                <w:szCs w:val="20"/>
                <w:lang w:eastAsia="en-GB"/>
              </w:rPr>
              <w:t xml:space="preserve"> psychic</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scope</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viewing instrument</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microscope /</w:t>
            </w:r>
            <w:r w:rsidRPr="009F6CCB">
              <w:rPr>
                <w:rFonts w:ascii="Arial" w:eastAsia="Times New Roman" w:hAnsi="Arial" w:cs="Arial"/>
                <w:sz w:val="20"/>
                <w:szCs w:val="20"/>
                <w:lang w:eastAsia="en-GB"/>
              </w:rPr>
              <w:t xml:space="preserve"> telescope</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techno</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art; science; skill</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technique / </w:t>
            </w:r>
            <w:r w:rsidRPr="009F6CCB">
              <w:rPr>
                <w:rFonts w:ascii="Arial" w:eastAsia="Times New Roman" w:hAnsi="Arial" w:cs="Arial"/>
                <w:sz w:val="20"/>
                <w:szCs w:val="20"/>
                <w:lang w:eastAsia="en-GB"/>
              </w:rPr>
              <w:t>technological</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tele</w:t>
            </w:r>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far off</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television / </w:t>
            </w:r>
            <w:r w:rsidRPr="009F6CCB">
              <w:rPr>
                <w:rFonts w:ascii="Arial" w:eastAsia="Times New Roman" w:hAnsi="Arial" w:cs="Arial"/>
                <w:sz w:val="20"/>
                <w:szCs w:val="20"/>
                <w:lang w:eastAsia="en-GB"/>
              </w:rPr>
              <w:t>telephone</w:t>
            </w:r>
          </w:p>
        </w:tc>
      </w:tr>
      <w:tr w:rsidR="007B0852" w:rsidRPr="009F6CCB" w:rsidTr="00DC33D5">
        <w:trPr>
          <w:trHeight w:val="340"/>
        </w:trPr>
        <w:tc>
          <w:tcPr>
            <w:tcW w:w="2320"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proofErr w:type="spellStart"/>
            <w:r w:rsidRPr="009F6CCB">
              <w:rPr>
                <w:rFonts w:ascii="Arial" w:eastAsia="Times New Roman" w:hAnsi="Arial" w:cs="Arial"/>
                <w:sz w:val="20"/>
                <w:szCs w:val="20"/>
                <w:lang w:eastAsia="en-GB"/>
              </w:rPr>
              <w:t>therm</w:t>
            </w:r>
            <w:proofErr w:type="spellEnd"/>
          </w:p>
        </w:tc>
        <w:tc>
          <w:tcPr>
            <w:tcW w:w="3388"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sidRPr="009F6CCB">
              <w:rPr>
                <w:rFonts w:ascii="Arial" w:eastAsia="Times New Roman" w:hAnsi="Arial" w:cs="Arial"/>
                <w:sz w:val="20"/>
                <w:szCs w:val="20"/>
                <w:lang w:eastAsia="en-GB"/>
              </w:rPr>
              <w:t>heat</w:t>
            </w:r>
          </w:p>
        </w:tc>
        <w:tc>
          <w:tcPr>
            <w:tcW w:w="3472" w:type="dxa"/>
            <w:shd w:val="clear" w:color="auto" w:fill="auto"/>
            <w:vAlign w:val="center"/>
          </w:tcPr>
          <w:p w:rsidR="007B0852" w:rsidRPr="009F6CCB" w:rsidRDefault="007B0852" w:rsidP="00DC33D5">
            <w:pPr>
              <w:spacing w:before="20" w:after="2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thermal /</w:t>
            </w:r>
            <w:r w:rsidRPr="009F6CCB">
              <w:rPr>
                <w:rFonts w:ascii="Arial" w:eastAsia="Times New Roman" w:hAnsi="Arial" w:cs="Arial"/>
                <w:sz w:val="20"/>
                <w:szCs w:val="20"/>
                <w:lang w:eastAsia="en-GB"/>
              </w:rPr>
              <w:t xml:space="preserve"> thermometer</w:t>
            </w:r>
          </w:p>
        </w:tc>
      </w:tr>
    </w:tbl>
    <w:p w:rsidR="007B0852" w:rsidRPr="009F6CCB" w:rsidRDefault="007B0852" w:rsidP="007B0852">
      <w:pPr>
        <w:spacing w:after="0" w:line="240" w:lineRule="auto"/>
        <w:rPr>
          <w:rFonts w:ascii="Arial" w:eastAsia="Times New Roman" w:hAnsi="Arial" w:cs="Arial"/>
          <w:color w:val="000000"/>
          <w:sz w:val="20"/>
          <w:szCs w:val="20"/>
          <w:lang w:eastAsia="en-GB"/>
        </w:rPr>
      </w:pPr>
    </w:p>
    <w:p w:rsidR="007B0852" w:rsidRPr="009F6CCB" w:rsidRDefault="007B0852" w:rsidP="007B085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color w:val="000000"/>
          <w:sz w:val="20"/>
          <w:szCs w:val="20"/>
          <w:lang w:eastAsia="en-GB"/>
        </w:rPr>
      </w:pPr>
      <w:r w:rsidRPr="009F6CCB">
        <w:rPr>
          <w:rFonts w:ascii="Arial" w:eastAsia="Times New Roman" w:hAnsi="Arial" w:cs="Arial"/>
          <w:b/>
          <w:color w:val="000000"/>
          <w:sz w:val="20"/>
          <w:szCs w:val="20"/>
          <w:lang w:eastAsia="en-GB"/>
        </w:rPr>
        <w:t>WORDS FROM OTHER LANGUAGES</w:t>
      </w:r>
    </w:p>
    <w:p w:rsidR="007B0852" w:rsidRPr="009F6CCB" w:rsidRDefault="007B0852" w:rsidP="007B0852">
      <w:pPr>
        <w:shd w:val="clear" w:color="auto" w:fill="FFFFFF"/>
        <w:spacing w:after="0" w:line="240" w:lineRule="auto"/>
        <w:rPr>
          <w:rFonts w:ascii="Arial" w:eastAsia="Times New Roman" w:hAnsi="Arial" w:cs="Arial"/>
          <w:color w:val="000000"/>
          <w:sz w:val="20"/>
          <w:szCs w:val="20"/>
          <w:lang w:eastAsia="en-GB"/>
        </w:rPr>
      </w:pPr>
    </w:p>
    <w:p w:rsidR="007B0852" w:rsidRPr="009F6CCB" w:rsidRDefault="007B0852" w:rsidP="007B0852">
      <w:pPr>
        <w:shd w:val="clear" w:color="auto" w:fill="FFFFFF"/>
        <w:spacing w:after="0" w:line="240" w:lineRule="auto"/>
        <w:rPr>
          <w:rFonts w:ascii="Arial" w:eastAsia="Times New Roman" w:hAnsi="Arial" w:cs="Arial"/>
          <w:color w:val="000000"/>
          <w:sz w:val="20"/>
          <w:szCs w:val="20"/>
          <w:lang w:eastAsia="en-GB"/>
        </w:rPr>
      </w:pPr>
      <w:r w:rsidRPr="009F6CCB">
        <w:rPr>
          <w:rFonts w:ascii="Arial" w:eastAsia="Times New Roman" w:hAnsi="Arial" w:cs="Arial"/>
          <w:color w:val="000000"/>
          <w:sz w:val="20"/>
          <w:szCs w:val="20"/>
          <w:lang w:eastAsia="en-GB"/>
        </w:rPr>
        <w:t>English has adopted words from other languages along with their spellings which explains why their spellings may not fit the more conventional spelling patterns e.g.</w:t>
      </w:r>
    </w:p>
    <w:p w:rsidR="007B0852" w:rsidRPr="009F6CCB" w:rsidRDefault="007B0852" w:rsidP="007B0852">
      <w:pPr>
        <w:shd w:val="clear" w:color="auto" w:fill="FFFFFF"/>
        <w:spacing w:after="0" w:line="240" w:lineRule="auto"/>
        <w:rPr>
          <w:rFonts w:ascii="Arial" w:eastAsia="Times New Roman" w:hAnsi="Arial" w:cs="Arial"/>
          <w:color w:val="000000"/>
          <w:sz w:val="20"/>
          <w:szCs w:val="20"/>
          <w:lang w:eastAsia="en-GB"/>
        </w:rPr>
      </w:pPr>
    </w:p>
    <w:p w:rsidR="007B0852" w:rsidRPr="009F6CCB" w:rsidRDefault="007B0852" w:rsidP="007B0852">
      <w:pPr>
        <w:shd w:val="clear" w:color="auto" w:fill="FFFFFF"/>
        <w:spacing w:after="0" w:line="240" w:lineRule="auto"/>
        <w:rPr>
          <w:rFonts w:ascii="Arial" w:eastAsia="Times New Roman" w:hAnsi="Arial" w:cs="Arial"/>
          <w:color w:val="000000"/>
          <w:sz w:val="20"/>
          <w:szCs w:val="20"/>
          <w:lang w:eastAsia="en-GB"/>
        </w:rPr>
      </w:pPr>
      <w:r w:rsidRPr="009F6CCB">
        <w:rPr>
          <w:rFonts w:ascii="Arial" w:eastAsia="Times New Roman" w:hAnsi="Arial" w:cs="Arial"/>
          <w:color w:val="000000"/>
          <w:sz w:val="20"/>
          <w:szCs w:val="20"/>
          <w:lang w:eastAsia="en-GB"/>
        </w:rPr>
        <w:t>Spanish – chocolate / barbeque / plaza / mosquito / fiesta / salsa</w:t>
      </w:r>
    </w:p>
    <w:p w:rsidR="007B0852" w:rsidRPr="009F6CCB" w:rsidRDefault="007B0852" w:rsidP="007B0852">
      <w:pPr>
        <w:shd w:val="clear" w:color="auto" w:fill="FFFFFF"/>
        <w:spacing w:after="0" w:line="240" w:lineRule="auto"/>
        <w:rPr>
          <w:rFonts w:ascii="Arial" w:eastAsia="Times New Roman" w:hAnsi="Arial" w:cs="Arial"/>
          <w:color w:val="000000"/>
          <w:sz w:val="20"/>
          <w:szCs w:val="20"/>
          <w:lang w:eastAsia="en-GB"/>
        </w:rPr>
      </w:pPr>
      <w:r w:rsidRPr="009F6CCB">
        <w:rPr>
          <w:rFonts w:ascii="Arial" w:eastAsia="Times New Roman" w:hAnsi="Arial" w:cs="Arial"/>
          <w:color w:val="000000"/>
          <w:sz w:val="20"/>
          <w:szCs w:val="20"/>
          <w:lang w:eastAsia="en-GB"/>
        </w:rPr>
        <w:t xml:space="preserve">Italian – piano </w:t>
      </w:r>
      <w:bookmarkStart w:id="0" w:name="_GoBack"/>
      <w:bookmarkEnd w:id="0"/>
      <w:r w:rsidRPr="009F6CCB">
        <w:rPr>
          <w:rFonts w:ascii="Arial" w:eastAsia="Times New Roman" w:hAnsi="Arial" w:cs="Arial"/>
          <w:color w:val="000000"/>
          <w:sz w:val="20"/>
          <w:szCs w:val="20"/>
          <w:lang w:eastAsia="en-GB"/>
        </w:rPr>
        <w:t xml:space="preserve">/ cello / balcony / corridor / grotesque / studio / miniature </w:t>
      </w:r>
    </w:p>
    <w:p w:rsidR="007B0852" w:rsidRPr="00EF679E" w:rsidRDefault="007B0852" w:rsidP="007B0852">
      <w:pPr>
        <w:shd w:val="clear" w:color="auto" w:fill="FFFFFF"/>
        <w:spacing w:after="0" w:line="240" w:lineRule="auto"/>
        <w:rPr>
          <w:rFonts w:ascii="Arial" w:eastAsia="Times New Roman" w:hAnsi="Arial" w:cs="Arial"/>
          <w:color w:val="000000"/>
          <w:sz w:val="20"/>
          <w:szCs w:val="20"/>
          <w:lang w:eastAsia="en-GB"/>
        </w:rPr>
      </w:pPr>
      <w:r w:rsidRPr="009F6CCB">
        <w:rPr>
          <w:rFonts w:ascii="Arial" w:eastAsia="Times New Roman" w:hAnsi="Arial" w:cs="Arial"/>
          <w:color w:val="000000"/>
          <w:sz w:val="20"/>
          <w:szCs w:val="20"/>
          <w:lang w:eastAsia="en-GB"/>
        </w:rPr>
        <w:t>French – ballet / levee / biscuit / camouflage / debris / en</w:t>
      </w:r>
      <w:r>
        <w:rPr>
          <w:rFonts w:ascii="Arial" w:eastAsia="Times New Roman" w:hAnsi="Arial" w:cs="Arial"/>
          <w:color w:val="000000"/>
          <w:sz w:val="20"/>
          <w:szCs w:val="20"/>
          <w:lang w:eastAsia="en-GB"/>
        </w:rPr>
        <w:t>trepreneur</w:t>
      </w:r>
    </w:p>
    <w:p w:rsidR="007B0852" w:rsidRDefault="007B0852" w:rsidP="007B0852">
      <w:pPr>
        <w:rPr>
          <w:rFonts w:ascii="Arial" w:hAnsi="Arial" w:cs="Arial"/>
          <w:b/>
          <w:sz w:val="20"/>
          <w:szCs w:val="20"/>
          <w:u w:val="single"/>
        </w:rPr>
      </w:pPr>
      <w:r>
        <w:rPr>
          <w:rFonts w:ascii="Arial" w:hAnsi="Arial" w:cs="Arial"/>
          <w:b/>
          <w:sz w:val="20"/>
          <w:szCs w:val="20"/>
          <w:u w:val="single"/>
        </w:rPr>
        <w:br w:type="page"/>
      </w:r>
    </w:p>
    <w:p w:rsidR="00A9204E" w:rsidRDefault="00A9204E"/>
    <w:sectPr w:rsidR="00A920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799" w:rsidRDefault="00946799" w:rsidP="007B0852">
      <w:pPr>
        <w:spacing w:after="0" w:line="240" w:lineRule="auto"/>
      </w:pPr>
      <w:r>
        <w:separator/>
      </w:r>
    </w:p>
  </w:endnote>
  <w:endnote w:type="continuationSeparator" w:id="0">
    <w:p w:rsidR="00946799" w:rsidRDefault="00946799" w:rsidP="007B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799" w:rsidRDefault="00946799" w:rsidP="007B0852">
      <w:pPr>
        <w:spacing w:after="0" w:line="240" w:lineRule="auto"/>
      </w:pPr>
      <w:r>
        <w:separator/>
      </w:r>
    </w:p>
  </w:footnote>
  <w:footnote w:type="continuationSeparator" w:id="0">
    <w:p w:rsidR="00946799" w:rsidRDefault="00946799" w:rsidP="007B0852">
      <w:pPr>
        <w:spacing w:after="0" w:line="240" w:lineRule="auto"/>
      </w:pPr>
      <w:r>
        <w:continuationSeparator/>
      </w:r>
    </w:p>
  </w:footnote>
  <w:footnote w:id="1">
    <w:p w:rsidR="007B0852" w:rsidRDefault="007B0852" w:rsidP="007B0852">
      <w:pPr>
        <w:pStyle w:val="FootnoteText"/>
      </w:pPr>
      <w:r>
        <w:rPr>
          <w:rStyle w:val="FootnoteReference"/>
        </w:rPr>
        <w:footnoteRef/>
      </w:r>
      <w:r>
        <w:t xml:space="preserve"> These spelling stages are based on Diana Rees’ work ‘First Steps Developmental Continuum’ (1994).</w:t>
      </w:r>
    </w:p>
  </w:footnote>
  <w:footnote w:id="2">
    <w:p w:rsidR="007B0852" w:rsidRDefault="007B0852" w:rsidP="007B0852">
      <w:pPr>
        <w:pStyle w:val="FootnoteText"/>
      </w:pPr>
      <w:r>
        <w:rPr>
          <w:rStyle w:val="FootnoteReference"/>
        </w:rPr>
        <w:footnoteRef/>
      </w:r>
      <w:r>
        <w:t xml:space="preserve"> Downloadable from </w:t>
      </w:r>
      <w:r w:rsidRPr="003B2760">
        <w:t>http://spellingwps.wikispaces.com/Stages+of+Development</w:t>
      </w:r>
    </w:p>
  </w:footnote>
  <w:footnote w:id="3">
    <w:p w:rsidR="007B0852" w:rsidRDefault="007B0852" w:rsidP="007B0852">
      <w:pPr>
        <w:pStyle w:val="FootnoteText"/>
      </w:pPr>
      <w:r>
        <w:rPr>
          <w:rStyle w:val="FootnoteReference"/>
        </w:rPr>
        <w:footnoteRef/>
      </w:r>
      <w:r>
        <w:t xml:space="preserve"> Taken from Fry’s High Frequency Word lists.  Note this list is updated regularly.</w:t>
      </w:r>
    </w:p>
  </w:footnote>
  <w:footnote w:id="4">
    <w:p w:rsidR="007B0852" w:rsidRDefault="007B0852" w:rsidP="007B0852">
      <w:pPr>
        <w:pStyle w:val="FootnoteText"/>
      </w:pPr>
      <w:r>
        <w:rPr>
          <w:rStyle w:val="FootnoteReference"/>
        </w:rPr>
        <w:footnoteRef/>
      </w:r>
      <w:r>
        <w:t xml:space="preserve"> * Denotes was introduced originally at Semi-Phonetic stage.</w:t>
      </w:r>
    </w:p>
  </w:footnote>
  <w:footnote w:id="5">
    <w:p w:rsidR="007B0852" w:rsidRDefault="007B0852" w:rsidP="007B0852">
      <w:pPr>
        <w:pStyle w:val="FootnoteText"/>
      </w:pPr>
      <w:r>
        <w:rPr>
          <w:rStyle w:val="FootnoteReference"/>
        </w:rPr>
        <w:footnoteRef/>
      </w:r>
      <w:r>
        <w:t xml:space="preserve"> </w:t>
      </w:r>
      <w:r w:rsidRPr="00BD0993">
        <w:t xml:space="preserve">Vowel-Consonant-e Pattern: When a short word, or the last syllable of a longer word, ends in this pattern vowel-consonant-e, then the first vowel is usually long and the e is silent. Examples: place, </w:t>
      </w:r>
      <w:r>
        <w:t>scene</w:t>
      </w:r>
      <w:r w:rsidRPr="00BD0993">
        <w:t>, mice, vote, mute.</w:t>
      </w:r>
      <w:r>
        <w:t xml:space="preserve"> See also section on Syllables for further information.</w:t>
      </w:r>
    </w:p>
  </w:footnote>
  <w:footnote w:id="6">
    <w:p w:rsidR="007B0852" w:rsidRDefault="007B0852" w:rsidP="007B0852">
      <w:pPr>
        <w:pStyle w:val="FootnoteText"/>
      </w:pPr>
      <w:r>
        <w:rPr>
          <w:rStyle w:val="FootnoteReference"/>
        </w:rPr>
        <w:footnoteRef/>
      </w:r>
      <w:r>
        <w:t xml:space="preserve"> * Denotes sound was initially introduced at Semi-Phonetic stage.</w:t>
      </w:r>
    </w:p>
  </w:footnote>
  <w:footnote w:id="7">
    <w:p w:rsidR="007B0852" w:rsidRDefault="007B0852" w:rsidP="007B0852">
      <w:pPr>
        <w:pStyle w:val="FootnoteText"/>
      </w:pPr>
      <w:r>
        <w:rPr>
          <w:rStyle w:val="FootnoteReference"/>
        </w:rPr>
        <w:footnoteRef/>
      </w:r>
      <w:r>
        <w:t xml:space="preserve"> Louise Moats (2005), </w:t>
      </w:r>
      <w:r w:rsidRPr="00170D9B">
        <w:rPr>
          <w:i/>
        </w:rPr>
        <w:t>How Spelling Support</w:t>
      </w:r>
      <w:r>
        <w:rPr>
          <w:i/>
        </w:rPr>
        <w:t>s</w:t>
      </w:r>
      <w:r w:rsidRPr="00170D9B">
        <w:rPr>
          <w:i/>
        </w:rPr>
        <w:t xml:space="preserve"> Reading</w:t>
      </w:r>
      <w:r>
        <w:t>, American Educator 12</w:t>
      </w:r>
    </w:p>
  </w:footnote>
  <w:footnote w:id="8">
    <w:p w:rsidR="007B0852" w:rsidRDefault="007B0852" w:rsidP="007B0852">
      <w:pPr>
        <w:pStyle w:val="FootnoteText"/>
      </w:pPr>
      <w:r>
        <w:rPr>
          <w:rStyle w:val="FootnoteReference"/>
        </w:rPr>
        <w:footnoteRef/>
      </w:r>
      <w:r>
        <w:t xml:space="preserve"> Sometimes referred to as the consonant – short vowel – consonant rule. </w:t>
      </w:r>
    </w:p>
  </w:footnote>
  <w:footnote w:id="9">
    <w:p w:rsidR="007B0852" w:rsidRDefault="007B0852" w:rsidP="007B0852">
      <w:pPr>
        <w:pStyle w:val="FootnoteText"/>
      </w:pPr>
      <w:r>
        <w:rPr>
          <w:rStyle w:val="FootnoteReference"/>
        </w:rPr>
        <w:footnoteRef/>
      </w:r>
      <w:r>
        <w:t xml:space="preserve"> This is sometimes known as the consonant – short vowel – consonant rule.</w:t>
      </w:r>
    </w:p>
  </w:footnote>
  <w:footnote w:id="10">
    <w:p w:rsidR="007B0852" w:rsidRDefault="007B0852" w:rsidP="007B0852">
      <w:pPr>
        <w:pStyle w:val="FootnoteText"/>
      </w:pPr>
      <w:r>
        <w:rPr>
          <w:rStyle w:val="FootnoteReference"/>
        </w:rPr>
        <w:footnoteRef/>
      </w:r>
      <w:r>
        <w:t xml:space="preserve"> ‘</w:t>
      </w:r>
      <w:proofErr w:type="spellStart"/>
      <w:r>
        <w:t>er</w:t>
      </w:r>
      <w:proofErr w:type="spellEnd"/>
      <w:r>
        <w:t>’ and ‘</w:t>
      </w:r>
      <w:proofErr w:type="spellStart"/>
      <w:r>
        <w:t>est</w:t>
      </w:r>
      <w:proofErr w:type="spellEnd"/>
      <w:r>
        <w:t>’ is used to create comparative and superlative versions of adjectives with one syllable and adjectives ending in ‘y’.  For adjectives of more than one syllable (unless ending in y) comparatives and superlatives are created using more and most e.g. beautiful – more beautiful – the most beautiful.</w:t>
      </w:r>
    </w:p>
  </w:footnote>
  <w:footnote w:id="11">
    <w:p w:rsidR="007B0852" w:rsidRDefault="007B0852" w:rsidP="007B0852">
      <w:pPr>
        <w:pStyle w:val="FootnoteText"/>
      </w:pPr>
      <w:r>
        <w:rPr>
          <w:rStyle w:val="FootnoteReference"/>
        </w:rPr>
        <w:footnoteRef/>
      </w:r>
      <w:r>
        <w:t xml:space="preserve"> This is because the ‘e’ softens the ‘</w:t>
      </w:r>
      <w:proofErr w:type="spellStart"/>
      <w:r>
        <w:t>ge</w:t>
      </w:r>
      <w:proofErr w:type="spellEnd"/>
      <w:r>
        <w:t>’ sound.  This rule also applies when adding ‘able’ to root words ending in ‘</w:t>
      </w:r>
      <w:proofErr w:type="spellStart"/>
      <w:r>
        <w:t>ce</w:t>
      </w:r>
      <w:proofErr w:type="spellEnd"/>
      <w:r>
        <w:t>’ or ‘</w:t>
      </w:r>
      <w:proofErr w:type="spellStart"/>
      <w:r>
        <w:t>ge</w:t>
      </w:r>
      <w:proofErr w:type="spellEnd"/>
      <w:r>
        <w:t>’ e.g. manageable, noticeable.</w:t>
      </w:r>
    </w:p>
  </w:footnote>
  <w:footnote w:id="12">
    <w:p w:rsidR="007B0852" w:rsidRDefault="007B0852" w:rsidP="007B0852">
      <w:pPr>
        <w:pStyle w:val="FootnoteText"/>
      </w:pPr>
      <w:r>
        <w:rPr>
          <w:rStyle w:val="FootnoteReference"/>
        </w:rPr>
        <w:footnoteRef/>
      </w:r>
      <w:r>
        <w:t xml:space="preserve"> See Louisa Moats (2005) </w:t>
      </w:r>
      <w:r w:rsidRPr="00EC5FF4">
        <w:rPr>
          <w:i/>
        </w:rPr>
        <w:t>How Spelling Supports Reading</w:t>
      </w:r>
      <w:r>
        <w:t>, American Educator 12 for more information regarding how words language of origin and history of use can explain their spelling.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216CCF"/>
    <w:multiLevelType w:val="hybridMultilevel"/>
    <w:tmpl w:val="CA00FE2A"/>
    <w:lvl w:ilvl="0" w:tplc="3B664A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53025E"/>
    <w:multiLevelType w:val="hybridMultilevel"/>
    <w:tmpl w:val="94E0C7A8"/>
    <w:lvl w:ilvl="0" w:tplc="2A6E0D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F333AA4"/>
    <w:multiLevelType w:val="hybridMultilevel"/>
    <w:tmpl w:val="E788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C85195F"/>
    <w:multiLevelType w:val="hybridMultilevel"/>
    <w:tmpl w:val="78B8C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25B77A5"/>
    <w:multiLevelType w:val="hybridMultilevel"/>
    <w:tmpl w:val="48FEBD80"/>
    <w:lvl w:ilvl="0" w:tplc="01A20BF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87918"/>
    <w:multiLevelType w:val="hybridMultilevel"/>
    <w:tmpl w:val="A5E01656"/>
    <w:lvl w:ilvl="0" w:tplc="739CA3F0">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7"/>
  </w:num>
  <w:num w:numId="5">
    <w:abstractNumId w:val="14"/>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20"/>
  </w:num>
  <w:num w:numId="22">
    <w:abstractNumId w:val="11"/>
  </w:num>
  <w:num w:numId="23">
    <w:abstractNumId w:val="28"/>
  </w:num>
  <w:num w:numId="24">
    <w:abstractNumId w:val="26"/>
  </w:num>
  <w:num w:numId="25">
    <w:abstractNumId w:val="13"/>
  </w:num>
  <w:num w:numId="26">
    <w:abstractNumId w:val="25"/>
  </w:num>
  <w:num w:numId="27">
    <w:abstractNumId w:val="15"/>
  </w:num>
  <w:num w:numId="28">
    <w:abstractNumId w:val="23"/>
  </w:num>
  <w:num w:numId="29">
    <w:abstractNumId w:val="19"/>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52"/>
    <w:rsid w:val="00645252"/>
    <w:rsid w:val="006D3D74"/>
    <w:rsid w:val="007B0852"/>
    <w:rsid w:val="00946799"/>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5A4CE-34EF-46EC-B128-973803F1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852"/>
    <w:pPr>
      <w:spacing w:after="200" w:line="276"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59"/>
    <w:rsid w:val="007B085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852"/>
    <w:pPr>
      <w:ind w:left="720"/>
      <w:contextualSpacing/>
    </w:pPr>
  </w:style>
  <w:style w:type="character" w:styleId="FootnoteReference">
    <w:name w:val="footnote reference"/>
    <w:basedOn w:val="DefaultParagraphFont"/>
    <w:uiPriority w:val="99"/>
    <w:semiHidden/>
    <w:unhideWhenUsed/>
    <w:rsid w:val="007B0852"/>
    <w:rPr>
      <w:vertAlign w:val="superscript"/>
    </w:rPr>
  </w:style>
  <w:style w:type="character" w:customStyle="1" w:styleId="apple-converted-space">
    <w:name w:val="apple-converted-space"/>
    <w:basedOn w:val="DefaultParagraphFont"/>
    <w:rsid w:val="007B0852"/>
  </w:style>
  <w:style w:type="paragraph" w:styleId="NormalWeb">
    <w:name w:val="Normal (Web)"/>
    <w:basedOn w:val="Normal"/>
    <w:uiPriority w:val="99"/>
    <w:unhideWhenUsed/>
    <w:rsid w:val="007B08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ain-w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22</Pages>
  <Words>5054</Words>
  <Characters>28809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Bain</dc:creator>
  <cp:keywords/>
  <dc:description/>
  <cp:lastModifiedBy>Donna Bain</cp:lastModifiedBy>
  <cp:revision>1</cp:revision>
  <dcterms:created xsi:type="dcterms:W3CDTF">2018-05-31T11:28:00Z</dcterms:created>
  <dcterms:modified xsi:type="dcterms:W3CDTF">2018-05-31T11:30:00Z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