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B7CAB2" w14:textId="0FF7712B" w:rsidR="00634B3B" w:rsidRDefault="00315085">
      <w:bookmarkStart w:id="0" w:name="_GoBack"/>
      <w:bookmarkEnd w:id="0"/>
      <w:r>
        <w:rPr>
          <w:noProof/>
        </w:rPr>
        <mc:AlternateContent>
          <mc:Choice Requires="wps">
            <w:drawing>
              <wp:anchor distT="0" distB="0" distL="114300" distR="114300" simplePos="0" relativeHeight="251662336" behindDoc="0" locked="0" layoutInCell="1" allowOverlap="1" wp14:anchorId="71E82D04" wp14:editId="0149EAC7">
                <wp:simplePos x="0" y="0"/>
                <wp:positionH relativeFrom="margin">
                  <wp:posOffset>311150</wp:posOffset>
                </wp:positionH>
                <wp:positionV relativeFrom="paragraph">
                  <wp:posOffset>-454025</wp:posOffset>
                </wp:positionV>
                <wp:extent cx="5133975" cy="1739900"/>
                <wp:effectExtent l="0" t="0" r="0" b="0"/>
                <wp:wrapNone/>
                <wp:docPr id="4" name="Text Box 4"/>
                <wp:cNvGraphicFramePr/>
                <a:graphic xmlns:a="http://schemas.openxmlformats.org/drawingml/2006/main">
                  <a:graphicData uri="http://schemas.microsoft.com/office/word/2010/wordprocessingShape">
                    <wps:wsp>
                      <wps:cNvSpPr txBox="1"/>
                      <wps:spPr>
                        <a:xfrm>
                          <a:off x="0" y="0"/>
                          <a:ext cx="5133975" cy="1739900"/>
                        </a:xfrm>
                        <a:prstGeom prst="rect">
                          <a:avLst/>
                        </a:prstGeom>
                        <a:noFill/>
                        <a:ln>
                          <a:noFill/>
                        </a:ln>
                      </wps:spPr>
                      <wps:txbx>
                        <w:txbxContent>
                          <w:p w14:paraId="0D6C8012" w14:textId="0B65CF51" w:rsidR="00315085" w:rsidRDefault="00023306" w:rsidP="00F409E3">
                            <w:pPr>
                              <w:jc w:val="center"/>
                              <w:rPr>
                                <w:b/>
                                <w:noProof/>
                                <w:color w:val="0070C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color w:val="0070C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Lawhead Primary</w:t>
                            </w:r>
                          </w:p>
                          <w:p w14:paraId="151096C3" w14:textId="0949A8F2" w:rsidR="00315085" w:rsidRDefault="00634B3B" w:rsidP="00634B3B">
                            <w:pPr>
                              <w:jc w:val="center"/>
                              <w:rPr>
                                <w:b/>
                                <w:noProof/>
                                <w:color w:val="0070C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34B3B">
                              <w:rPr>
                                <w:b/>
                                <w:noProof/>
                                <w:color w:val="0070C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School Trave</w:t>
                            </w:r>
                            <w:r w:rsidR="00315085">
                              <w:rPr>
                                <w:b/>
                                <w:noProof/>
                                <w:color w:val="0070C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l Plan</w:t>
                            </w:r>
                          </w:p>
                          <w:p w14:paraId="65E5CE2C" w14:textId="77777777" w:rsidR="00315085" w:rsidRDefault="00315085" w:rsidP="00634B3B">
                            <w:pPr>
                              <w:jc w:val="center"/>
                              <w:rPr>
                                <w:b/>
                                <w:noProof/>
                                <w:color w:val="0070C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1D53A8CF" w14:textId="33D7352D" w:rsidR="00634B3B" w:rsidRPr="00634B3B" w:rsidRDefault="00634B3B" w:rsidP="00634B3B">
                            <w:pPr>
                              <w:jc w:val="center"/>
                              <w:rPr>
                                <w:b/>
                                <w:noProof/>
                                <w:color w:val="0070C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E82D04" id="_x0000_t202" coordsize="21600,21600" o:spt="202" path="m,l,21600r21600,l21600,xe">
                <v:stroke joinstyle="miter"/>
                <v:path gradientshapeok="t" o:connecttype="rect"/>
              </v:shapetype>
              <v:shape id="Text Box 4" o:spid="_x0000_s1026" type="#_x0000_t202" style="position:absolute;margin-left:24.5pt;margin-top:-35.75pt;width:404.25pt;height:137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" filled="f" stroked="f">
                <v:textbox>
                  <w:txbxContent>
                    <w:p w14:paraId="0D6C8012" w14:textId="0B65CF51" w:rsidR="00315085" w:rsidRDefault="00023306" w:rsidP="00F409E3">
                      <w:pPr>
                        <w:jc w:val="center"/>
                        <w:rPr>
                          <w:b/>
                          <w:noProof/>
                          <w:color w:val="0070C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color w:val="0070C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Lawhead Primary</w:t>
                      </w:r>
                    </w:p>
                    <w:p w14:paraId="151096C3" w14:textId="0949A8F2" w:rsidR="00315085" w:rsidRDefault="00634B3B" w:rsidP="00634B3B">
                      <w:pPr>
                        <w:jc w:val="center"/>
                        <w:rPr>
                          <w:b/>
                          <w:noProof/>
                          <w:color w:val="0070C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34B3B">
                        <w:rPr>
                          <w:b/>
                          <w:noProof/>
                          <w:color w:val="0070C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School Trave</w:t>
                      </w:r>
                      <w:r w:rsidR="00315085">
                        <w:rPr>
                          <w:b/>
                          <w:noProof/>
                          <w:color w:val="0070C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l Plan</w:t>
                      </w:r>
                    </w:p>
                    <w:p w14:paraId="65E5CE2C" w14:textId="77777777" w:rsidR="00315085" w:rsidRDefault="00315085" w:rsidP="00634B3B">
                      <w:pPr>
                        <w:jc w:val="center"/>
                        <w:rPr>
                          <w:b/>
                          <w:noProof/>
                          <w:color w:val="0070C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1D53A8CF" w14:textId="33D7352D" w:rsidR="00634B3B" w:rsidRPr="00634B3B" w:rsidRDefault="00634B3B" w:rsidP="00634B3B">
                      <w:pPr>
                        <w:jc w:val="center"/>
                        <w:rPr>
                          <w:b/>
                          <w:noProof/>
                          <w:color w:val="0070C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v:textbox>
                <w10:wrap anchorx="margin"/>
              </v:shape>
            </w:pict>
          </mc:Fallback>
        </mc:AlternateContent>
      </w:r>
      <w:r w:rsidR="00814889">
        <w:t xml:space="preserve">                                                                                                                                                                                                                                                                                                                                                                                                                                                                                                                                                                                                                                                                                                                                                                                                                                                                                                                                                                           </w:t>
      </w:r>
    </w:p>
    <w:p w14:paraId="5366EE34" w14:textId="032C8AF2" w:rsidR="00634B3B" w:rsidRDefault="00634B3B"/>
    <w:p w14:paraId="1166FCFE" w14:textId="2CB02556" w:rsidR="00634B3B" w:rsidRDefault="00634B3B"/>
    <w:p w14:paraId="3B09EF35" w14:textId="2F34591F" w:rsidR="00634B3B" w:rsidRDefault="00634B3B"/>
    <w:p w14:paraId="08C932DA" w14:textId="027601AA" w:rsidR="00634B3B" w:rsidRDefault="00634B3B"/>
    <w:p w14:paraId="74A31E37" w14:textId="645B1AD6" w:rsidR="00634B3B" w:rsidRPr="0077000D" w:rsidRDefault="00315085" w:rsidP="0077000D">
      <w:pPr>
        <w:jc w:val="center"/>
        <w:rPr>
          <w:sz w:val="32"/>
          <w:szCs w:val="32"/>
        </w:rPr>
      </w:pPr>
      <w:r>
        <w:rPr>
          <w:noProof/>
        </w:rPr>
        <mc:AlternateContent>
          <mc:Choice Requires="wps">
            <w:drawing>
              <wp:anchor distT="0" distB="0" distL="114300" distR="114300" simplePos="0" relativeHeight="251660288" behindDoc="0" locked="0" layoutInCell="1" allowOverlap="1" wp14:anchorId="6EED1144" wp14:editId="6A76CC6A">
                <wp:simplePos x="0" y="0"/>
                <wp:positionH relativeFrom="page">
                  <wp:posOffset>-190500</wp:posOffset>
                </wp:positionH>
                <wp:positionV relativeFrom="paragraph">
                  <wp:posOffset>351155</wp:posOffset>
                </wp:positionV>
                <wp:extent cx="7515225" cy="2143125"/>
                <wp:effectExtent l="0" t="0" r="0" b="635"/>
                <wp:wrapNone/>
                <wp:docPr id="1" name="Text Box 1"/>
                <wp:cNvGraphicFramePr/>
                <a:graphic xmlns:a="http://schemas.openxmlformats.org/drawingml/2006/main">
                  <a:graphicData uri="http://schemas.microsoft.com/office/word/2010/wordprocessingShape">
                    <wps:wsp>
                      <wps:cNvSpPr txBox="1"/>
                      <wps:spPr>
                        <a:xfrm>
                          <a:off x="0" y="0"/>
                          <a:ext cx="7515225" cy="2143125"/>
                        </a:xfrm>
                        <a:prstGeom prst="rect">
                          <a:avLst/>
                        </a:prstGeom>
                        <a:noFill/>
                        <a:ln>
                          <a:noFill/>
                        </a:ln>
                      </wps:spPr>
                      <wps:txbx>
                        <w:txbxContent>
                          <w:p w14:paraId="55B91F58" w14:textId="170DBB93" w:rsidR="00634B3B" w:rsidRPr="00634B3B" w:rsidRDefault="00634B3B" w:rsidP="00634B3B">
                            <w:pPr>
                              <w:jc w:val="center"/>
                              <w:rPr>
                                <w:b/>
                                <w:noProof/>
                                <w:color w:val="5B9BD5"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EED1144" id="Text Box 1" o:spid="_x0000_s1027" type="#_x0000_t202" style="position:absolute;left:0;text-align:left;margin-left:-15pt;margin-top:27.65pt;width:591.75pt;height:168.75pt;z-index:25166028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" filled="f" stroked="f">
                <v:textbox style="mso-fit-shape-to-text:t">
                  <w:txbxContent>
                    <w:p w14:paraId="55B91F58" w14:textId="170DBB93" w:rsidR="00634B3B" w:rsidRPr="00634B3B" w:rsidRDefault="00634B3B" w:rsidP="00634B3B">
                      <w:pPr>
                        <w:jc w:val="center"/>
                        <w:rPr>
                          <w:b/>
                          <w:noProof/>
                          <w:color w:val="5B9BD5"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v:textbox>
                <w10:wrap anchorx="page"/>
              </v:shape>
            </w:pict>
          </mc:Fallback>
        </mc:AlternateContent>
      </w:r>
      <w:r w:rsidR="0077000D" w:rsidRPr="0077000D">
        <w:rPr>
          <w:sz w:val="32"/>
          <w:szCs w:val="32"/>
        </w:rPr>
        <w:t>2022</w:t>
      </w:r>
      <w:r w:rsidR="00012CC6">
        <w:rPr>
          <w:sz w:val="32"/>
          <w:szCs w:val="32"/>
        </w:rPr>
        <w:t xml:space="preserve"> - 2028</w:t>
      </w:r>
    </w:p>
    <w:p w14:paraId="78A2F9FF" w14:textId="61375FA3" w:rsidR="00634B3B" w:rsidRDefault="00634B3B"/>
    <w:p w14:paraId="690EB7FC" w14:textId="11747BEC" w:rsidR="00634B3B" w:rsidRDefault="00A03797">
      <w:r>
        <w:rPr>
          <w:noProof/>
        </w:rPr>
        <w:drawing>
          <wp:anchor distT="0" distB="0" distL="114300" distR="114300" simplePos="0" relativeHeight="251682816" behindDoc="1" locked="0" layoutInCell="1" allowOverlap="1" wp14:anchorId="5832B7AA" wp14:editId="52202EE4">
            <wp:simplePos x="0" y="0"/>
            <wp:positionH relativeFrom="margin">
              <wp:posOffset>448310</wp:posOffset>
            </wp:positionH>
            <wp:positionV relativeFrom="paragraph">
              <wp:posOffset>19050</wp:posOffset>
            </wp:positionV>
            <wp:extent cx="4834800" cy="5493600"/>
            <wp:effectExtent l="0" t="0" r="0" b="0"/>
            <wp:wrapTight wrapText="bothSides">
              <wp:wrapPolygon edited="0">
                <wp:start x="11576" y="300"/>
                <wp:lineTo x="8682" y="524"/>
                <wp:lineTo x="3405" y="1273"/>
                <wp:lineTo x="3405" y="1648"/>
                <wp:lineTo x="2554" y="2247"/>
                <wp:lineTo x="2298" y="2547"/>
                <wp:lineTo x="2468" y="4719"/>
                <wp:lineTo x="4171" y="5243"/>
                <wp:lineTo x="6554" y="5243"/>
                <wp:lineTo x="8937" y="6442"/>
                <wp:lineTo x="9363" y="7640"/>
                <wp:lineTo x="8171" y="8839"/>
                <wp:lineTo x="7235" y="10037"/>
                <wp:lineTo x="6895" y="10861"/>
                <wp:lineTo x="6809" y="11161"/>
                <wp:lineTo x="2468" y="11236"/>
                <wp:lineTo x="170" y="11685"/>
                <wp:lineTo x="85" y="12959"/>
                <wp:lineTo x="511" y="13633"/>
                <wp:lineTo x="936" y="13633"/>
                <wp:lineTo x="2383" y="14831"/>
                <wp:lineTo x="2468" y="15580"/>
                <wp:lineTo x="4767" y="16030"/>
                <wp:lineTo x="8852" y="16179"/>
                <wp:lineTo x="10555" y="17228"/>
                <wp:lineTo x="7746" y="18427"/>
                <wp:lineTo x="1958" y="19400"/>
                <wp:lineTo x="1873" y="20449"/>
                <wp:lineTo x="4171" y="20674"/>
                <wp:lineTo x="13619" y="20823"/>
                <wp:lineTo x="15917" y="20823"/>
                <wp:lineTo x="16853" y="20674"/>
                <wp:lineTo x="17960" y="20074"/>
                <wp:lineTo x="17875" y="19550"/>
                <wp:lineTo x="13534" y="18427"/>
                <wp:lineTo x="10810" y="17228"/>
                <wp:lineTo x="14130" y="17228"/>
                <wp:lineTo x="17790" y="16629"/>
                <wp:lineTo x="17704" y="16030"/>
                <wp:lineTo x="18130" y="14831"/>
                <wp:lineTo x="19151" y="13633"/>
                <wp:lineTo x="19492" y="13333"/>
                <wp:lineTo x="19662" y="12809"/>
                <wp:lineTo x="19492" y="12060"/>
                <wp:lineTo x="17790" y="11685"/>
                <wp:lineTo x="13874" y="11236"/>
                <wp:lineTo x="13534" y="10037"/>
                <wp:lineTo x="14981" y="10037"/>
                <wp:lineTo x="18471" y="9213"/>
                <wp:lineTo x="18385" y="8839"/>
                <wp:lineTo x="18896" y="8165"/>
                <wp:lineTo x="18811" y="7790"/>
                <wp:lineTo x="14130" y="6442"/>
                <wp:lineTo x="18726" y="6442"/>
                <wp:lineTo x="20684" y="6067"/>
                <wp:lineTo x="20769" y="5094"/>
                <wp:lineTo x="20513" y="4569"/>
                <wp:lineTo x="19832" y="4045"/>
                <wp:lineTo x="21109" y="4045"/>
                <wp:lineTo x="21024" y="2996"/>
                <wp:lineTo x="19322" y="2846"/>
                <wp:lineTo x="19577" y="2472"/>
                <wp:lineTo x="19577" y="1948"/>
                <wp:lineTo x="19322" y="1648"/>
                <wp:lineTo x="14130" y="749"/>
                <wp:lineTo x="12342" y="300"/>
                <wp:lineTo x="11576" y="30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34800" cy="5493600"/>
                    </a:xfrm>
                    <a:prstGeom prst="rect">
                      <a:avLst/>
                    </a:prstGeom>
                    <a:noFill/>
                  </pic:spPr>
                </pic:pic>
              </a:graphicData>
            </a:graphic>
            <wp14:sizeRelH relativeFrom="margin">
              <wp14:pctWidth>0</wp14:pctWidth>
            </wp14:sizeRelH>
            <wp14:sizeRelV relativeFrom="margin">
              <wp14:pctHeight>0</wp14:pctHeight>
            </wp14:sizeRelV>
          </wp:anchor>
        </w:drawing>
      </w:r>
    </w:p>
    <w:p w14:paraId="64106D24" w14:textId="0ED1609F" w:rsidR="00634B3B" w:rsidRDefault="00634B3B"/>
    <w:p w14:paraId="2E00BA67" w14:textId="087D0B81" w:rsidR="00634B3B" w:rsidRDefault="00634B3B"/>
    <w:p w14:paraId="4E6EC07A" w14:textId="2248895A" w:rsidR="00634B3B" w:rsidRDefault="00634B3B"/>
    <w:p w14:paraId="4FB53569" w14:textId="250D01C2" w:rsidR="00634B3B" w:rsidRDefault="00634B3B"/>
    <w:p w14:paraId="19A1C42A" w14:textId="5AAB3DD9" w:rsidR="00634B3B" w:rsidRDefault="00634B3B"/>
    <w:p w14:paraId="11A1EC7C" w14:textId="0911D4BA" w:rsidR="00634B3B" w:rsidRDefault="00634B3B"/>
    <w:p w14:paraId="11FF552E" w14:textId="662D8765" w:rsidR="00634B3B" w:rsidRDefault="00634B3B"/>
    <w:p w14:paraId="6BF68A53" w14:textId="1BC21FCA" w:rsidR="00634B3B" w:rsidRDefault="00634B3B"/>
    <w:p w14:paraId="78330164" w14:textId="3B5496EC" w:rsidR="00634B3B" w:rsidRDefault="00634B3B"/>
    <w:p w14:paraId="5E943528" w14:textId="08F39367" w:rsidR="00634B3B" w:rsidRDefault="00634B3B"/>
    <w:p w14:paraId="625826E2" w14:textId="0C402E73" w:rsidR="00634B3B" w:rsidRDefault="00634B3B"/>
    <w:p w14:paraId="2AB25E98" w14:textId="099CC967" w:rsidR="00634B3B" w:rsidRDefault="00634B3B"/>
    <w:p w14:paraId="17EE0C69" w14:textId="1E74A3C2" w:rsidR="00634B3B" w:rsidRDefault="00634B3B"/>
    <w:p w14:paraId="2BB1BD9C" w14:textId="5FCA479D" w:rsidR="00634B3B" w:rsidRDefault="00634B3B"/>
    <w:p w14:paraId="1D95491C" w14:textId="77777777" w:rsidR="00A03797" w:rsidRDefault="00A03797"/>
    <w:p w14:paraId="5A7C12D0" w14:textId="77777777" w:rsidR="00A03797" w:rsidRDefault="00A03797"/>
    <w:p w14:paraId="15ABE9AC" w14:textId="77777777" w:rsidR="00A03797" w:rsidRDefault="00A03797"/>
    <w:p w14:paraId="7767EF46" w14:textId="2D100E93" w:rsidR="00A03797" w:rsidRDefault="00A03797"/>
    <w:p w14:paraId="7C3BCC1F" w14:textId="258F0D8D" w:rsidR="00634B3B" w:rsidRPr="00721C28" w:rsidRDefault="00721C28">
      <w:pPr>
        <w:rPr>
          <w:rFonts w:cstheme="minorHAnsi"/>
          <w:sz w:val="24"/>
          <w:szCs w:val="24"/>
        </w:rPr>
      </w:pPr>
      <w:r>
        <w:t>H</w:t>
      </w:r>
      <w:r w:rsidR="00634B3B" w:rsidRPr="00721C28">
        <w:rPr>
          <w:rFonts w:cstheme="minorHAnsi"/>
          <w:sz w:val="24"/>
          <w:szCs w:val="24"/>
        </w:rPr>
        <w:t>ead Teacher:</w:t>
      </w:r>
      <w:r w:rsidR="00634B3B" w:rsidRPr="00721C28">
        <w:rPr>
          <w:rFonts w:cstheme="minorHAnsi"/>
          <w:sz w:val="24"/>
          <w:szCs w:val="24"/>
        </w:rPr>
        <w:tab/>
      </w:r>
      <w:r w:rsidR="00B913E7" w:rsidRPr="00721C28">
        <w:rPr>
          <w:rFonts w:cstheme="minorHAnsi"/>
          <w:sz w:val="24"/>
          <w:szCs w:val="24"/>
        </w:rPr>
        <w:tab/>
        <w:t xml:space="preserve">Mrs </w:t>
      </w:r>
      <w:r w:rsidR="00AB4094">
        <w:rPr>
          <w:rFonts w:cstheme="minorHAnsi"/>
          <w:sz w:val="24"/>
          <w:szCs w:val="24"/>
        </w:rPr>
        <w:t>Donna Bain</w:t>
      </w:r>
    </w:p>
    <w:p w14:paraId="7678F536" w14:textId="69E74890" w:rsidR="00721C28" w:rsidRPr="00721C28" w:rsidRDefault="0011434F" w:rsidP="00721C28">
      <w:pPr>
        <w:pStyle w:val="paragraph"/>
        <w:spacing w:before="0" w:beforeAutospacing="0" w:after="0" w:afterAutospacing="0"/>
        <w:textAlignment w:val="baseline"/>
        <w:rPr>
          <w:rFonts w:asciiTheme="minorHAnsi" w:hAnsiTheme="minorHAnsi" w:cstheme="minorHAnsi"/>
        </w:rPr>
      </w:pPr>
      <w:r w:rsidRPr="00721C28">
        <w:rPr>
          <w:rFonts w:asciiTheme="minorHAnsi" w:hAnsiTheme="minorHAnsi" w:cstheme="minorHAnsi"/>
        </w:rPr>
        <w:t>S</w:t>
      </w:r>
      <w:r w:rsidR="00B913E7" w:rsidRPr="00721C28">
        <w:rPr>
          <w:rFonts w:asciiTheme="minorHAnsi" w:hAnsiTheme="minorHAnsi" w:cstheme="minorHAnsi"/>
        </w:rPr>
        <w:t>chool Address:</w:t>
      </w:r>
      <w:r w:rsidR="00B913E7" w:rsidRPr="00721C28">
        <w:rPr>
          <w:rFonts w:asciiTheme="minorHAnsi" w:hAnsiTheme="minorHAnsi" w:cstheme="minorHAnsi"/>
        </w:rPr>
        <w:tab/>
      </w:r>
      <w:r w:rsidR="002E143F">
        <w:rPr>
          <w:rFonts w:asciiTheme="minorHAnsi" w:hAnsiTheme="minorHAnsi" w:cstheme="minorHAnsi"/>
        </w:rPr>
        <w:t>Lawhead School Wynd</w:t>
      </w:r>
      <w:r w:rsidR="00721C28" w:rsidRPr="00721C28">
        <w:rPr>
          <w:rFonts w:asciiTheme="minorHAnsi" w:hAnsiTheme="minorHAnsi" w:cstheme="minorHAnsi"/>
        </w:rPr>
        <w:t> </w:t>
      </w:r>
    </w:p>
    <w:p w14:paraId="19640AD0" w14:textId="4D67A4F0" w:rsidR="00721C28" w:rsidRPr="00721C28" w:rsidRDefault="00721C28" w:rsidP="00480FEE">
      <w:pPr>
        <w:spacing w:after="0" w:line="240" w:lineRule="auto"/>
        <w:textAlignment w:val="baseline"/>
        <w:rPr>
          <w:rFonts w:eastAsia="Times New Roman" w:cstheme="minorHAnsi"/>
          <w:sz w:val="24"/>
          <w:szCs w:val="24"/>
          <w:lang w:eastAsia="en-GB"/>
        </w:rPr>
      </w:pPr>
      <w:r>
        <w:rPr>
          <w:rFonts w:eastAsia="Times New Roman" w:cstheme="minorHAnsi"/>
          <w:sz w:val="24"/>
          <w:szCs w:val="24"/>
          <w:lang w:eastAsia="en-GB"/>
        </w:rPr>
        <w:t xml:space="preserve">                  </w:t>
      </w:r>
      <w:r w:rsidR="00480FEE">
        <w:rPr>
          <w:rFonts w:eastAsia="Times New Roman" w:cstheme="minorHAnsi"/>
          <w:sz w:val="24"/>
          <w:szCs w:val="24"/>
          <w:lang w:eastAsia="en-GB"/>
        </w:rPr>
        <w:tab/>
      </w:r>
      <w:r w:rsidR="00480FEE">
        <w:rPr>
          <w:rFonts w:eastAsia="Times New Roman" w:cstheme="minorHAnsi"/>
          <w:sz w:val="24"/>
          <w:szCs w:val="24"/>
          <w:lang w:eastAsia="en-GB"/>
        </w:rPr>
        <w:tab/>
      </w:r>
      <w:r w:rsidR="002E143F">
        <w:rPr>
          <w:rFonts w:eastAsia="Times New Roman" w:cstheme="minorHAnsi"/>
          <w:sz w:val="24"/>
          <w:szCs w:val="24"/>
          <w:lang w:eastAsia="en-GB"/>
        </w:rPr>
        <w:t>St. Andrews</w:t>
      </w:r>
      <w:r w:rsidRPr="00721C28">
        <w:rPr>
          <w:rFonts w:eastAsia="Times New Roman" w:cstheme="minorHAnsi"/>
          <w:sz w:val="24"/>
          <w:szCs w:val="24"/>
          <w:lang w:eastAsia="en-GB"/>
        </w:rPr>
        <w:t> </w:t>
      </w:r>
    </w:p>
    <w:p w14:paraId="2DFF7A25" w14:textId="240025CD" w:rsidR="00721C28" w:rsidRDefault="00721C28" w:rsidP="00480FEE">
      <w:pPr>
        <w:spacing w:after="0" w:line="240" w:lineRule="auto"/>
        <w:textAlignment w:val="baseline"/>
        <w:rPr>
          <w:rFonts w:eastAsia="Times New Roman" w:cstheme="minorHAnsi"/>
          <w:sz w:val="24"/>
          <w:szCs w:val="24"/>
          <w:lang w:eastAsia="en-GB"/>
        </w:rPr>
      </w:pPr>
      <w:r>
        <w:rPr>
          <w:rFonts w:eastAsia="Times New Roman" w:cstheme="minorHAnsi"/>
          <w:sz w:val="24"/>
          <w:szCs w:val="24"/>
          <w:lang w:eastAsia="en-GB"/>
        </w:rPr>
        <w:t xml:space="preserve"> </w:t>
      </w:r>
      <w:r w:rsidR="00480FEE">
        <w:rPr>
          <w:rFonts w:eastAsia="Times New Roman" w:cstheme="minorHAnsi"/>
          <w:sz w:val="24"/>
          <w:szCs w:val="24"/>
          <w:lang w:eastAsia="en-GB"/>
        </w:rPr>
        <w:tab/>
      </w:r>
      <w:r w:rsidR="00480FEE">
        <w:rPr>
          <w:rFonts w:eastAsia="Times New Roman" w:cstheme="minorHAnsi"/>
          <w:sz w:val="24"/>
          <w:szCs w:val="24"/>
          <w:lang w:eastAsia="en-GB"/>
        </w:rPr>
        <w:tab/>
      </w:r>
      <w:r w:rsidR="00480FEE">
        <w:rPr>
          <w:rFonts w:eastAsia="Times New Roman" w:cstheme="minorHAnsi"/>
          <w:sz w:val="24"/>
          <w:szCs w:val="24"/>
          <w:lang w:eastAsia="en-GB"/>
        </w:rPr>
        <w:tab/>
      </w:r>
      <w:r w:rsidRPr="00721C28">
        <w:rPr>
          <w:rFonts w:eastAsia="Times New Roman" w:cstheme="minorHAnsi"/>
          <w:sz w:val="24"/>
          <w:szCs w:val="24"/>
          <w:lang w:eastAsia="en-GB"/>
        </w:rPr>
        <w:t>KY</w:t>
      </w:r>
      <w:r w:rsidR="002E143F">
        <w:rPr>
          <w:rFonts w:eastAsia="Times New Roman" w:cstheme="minorHAnsi"/>
          <w:sz w:val="24"/>
          <w:szCs w:val="24"/>
          <w:lang w:eastAsia="en-GB"/>
        </w:rPr>
        <w:t>16 9NG</w:t>
      </w:r>
    </w:p>
    <w:p w14:paraId="19F61FAD" w14:textId="77777777" w:rsidR="00721C28" w:rsidRPr="00721C28" w:rsidRDefault="00721C28" w:rsidP="00721C28">
      <w:pPr>
        <w:spacing w:after="0" w:line="240" w:lineRule="auto"/>
        <w:ind w:firstLine="2160"/>
        <w:textAlignment w:val="baseline"/>
        <w:rPr>
          <w:rFonts w:eastAsia="Times New Roman" w:cstheme="minorHAnsi"/>
          <w:sz w:val="24"/>
          <w:szCs w:val="24"/>
          <w:lang w:eastAsia="en-GB"/>
        </w:rPr>
      </w:pPr>
    </w:p>
    <w:p w14:paraId="3CFDBA34" w14:textId="35DFB289" w:rsidR="00721C28" w:rsidRPr="00721C28" w:rsidRDefault="00721C28" w:rsidP="00480FEE">
      <w:pPr>
        <w:spacing w:after="0" w:line="240" w:lineRule="auto"/>
        <w:textAlignment w:val="baseline"/>
        <w:rPr>
          <w:rFonts w:eastAsia="Times New Roman" w:cstheme="minorHAnsi"/>
          <w:sz w:val="24"/>
          <w:szCs w:val="24"/>
          <w:lang w:eastAsia="en-GB"/>
        </w:rPr>
      </w:pPr>
      <w:r>
        <w:rPr>
          <w:rFonts w:eastAsia="Times New Roman" w:cstheme="minorHAnsi"/>
          <w:sz w:val="24"/>
          <w:szCs w:val="24"/>
          <w:lang w:eastAsia="en-GB"/>
        </w:rPr>
        <w:t xml:space="preserve">Telephone </w:t>
      </w:r>
      <w:r w:rsidRPr="00721C28">
        <w:rPr>
          <w:rFonts w:eastAsia="Times New Roman" w:cstheme="minorHAnsi"/>
          <w:sz w:val="24"/>
          <w:szCs w:val="24"/>
          <w:lang w:eastAsia="en-GB"/>
        </w:rPr>
        <w:t xml:space="preserve">Number: </w:t>
      </w:r>
      <w:r w:rsidR="002E143F">
        <w:rPr>
          <w:rFonts w:eastAsia="Times New Roman" w:cstheme="minorHAnsi"/>
          <w:sz w:val="24"/>
          <w:szCs w:val="24"/>
          <w:lang w:eastAsia="en-GB"/>
        </w:rPr>
        <w:t xml:space="preserve">   </w:t>
      </w:r>
      <w:r w:rsidRPr="00721C28">
        <w:rPr>
          <w:rFonts w:eastAsia="Times New Roman" w:cstheme="minorHAnsi"/>
          <w:sz w:val="24"/>
          <w:szCs w:val="24"/>
          <w:lang w:eastAsia="en-GB"/>
        </w:rPr>
        <w:t>0</w:t>
      </w:r>
      <w:r w:rsidR="002E143F">
        <w:rPr>
          <w:rFonts w:eastAsia="Times New Roman" w:cstheme="minorHAnsi"/>
          <w:sz w:val="24"/>
          <w:szCs w:val="24"/>
          <w:lang w:eastAsia="en-GB"/>
        </w:rPr>
        <w:t>1334 659426</w:t>
      </w:r>
    </w:p>
    <w:p w14:paraId="01D77878" w14:textId="73588E68" w:rsidR="00B913E7" w:rsidRPr="001505FE" w:rsidRDefault="00B913E7">
      <w:pPr>
        <w:rPr>
          <w:b/>
          <w:caps/>
          <w:sz w:val="28"/>
          <w:szCs w:val="28"/>
        </w:rPr>
      </w:pPr>
      <w:r w:rsidRPr="001505FE">
        <w:rPr>
          <w:b/>
          <w:caps/>
          <w:sz w:val="28"/>
          <w:szCs w:val="28"/>
        </w:rPr>
        <w:lastRenderedPageBreak/>
        <w:t xml:space="preserve">Summary </w:t>
      </w:r>
    </w:p>
    <w:p w14:paraId="424A04B0" w14:textId="3B8C0C07" w:rsidR="00B913E7" w:rsidRPr="00C0025B" w:rsidRDefault="00B913E7" w:rsidP="00B913E7">
      <w:pPr>
        <w:pStyle w:val="paragraph"/>
        <w:spacing w:before="0" w:beforeAutospacing="0" w:after="0" w:afterAutospacing="0"/>
        <w:textAlignment w:val="baseline"/>
        <w:rPr>
          <w:rFonts w:ascii="Segoe UI" w:hAnsi="Segoe UI" w:cs="Segoe UI"/>
        </w:rPr>
      </w:pPr>
      <w:r>
        <w:rPr>
          <w:rStyle w:val="normaltextrun"/>
          <w:rFonts w:ascii="Calibri" w:hAnsi="Calibri" w:cs="Calibri"/>
        </w:rPr>
        <w:t xml:space="preserve">The following travel plan is a collaborative </w:t>
      </w:r>
      <w:r w:rsidR="00C0025B">
        <w:rPr>
          <w:rStyle w:val="normaltextrun"/>
          <w:rFonts w:ascii="Calibri" w:hAnsi="Calibri" w:cs="Calibri"/>
        </w:rPr>
        <w:t xml:space="preserve">effort </w:t>
      </w:r>
      <w:r w:rsidR="00742EC6">
        <w:rPr>
          <w:rStyle w:val="normaltextrun"/>
          <w:rFonts w:ascii="Calibri" w:hAnsi="Calibri" w:cs="Calibri"/>
        </w:rPr>
        <w:t>by</w:t>
      </w:r>
      <w:r>
        <w:rPr>
          <w:rStyle w:val="normaltextrun"/>
          <w:rFonts w:ascii="Calibri" w:hAnsi="Calibri" w:cs="Calibri"/>
        </w:rPr>
        <w:t xml:space="preserve"> parents, children, staff and stakeholders </w:t>
      </w:r>
      <w:r w:rsidR="00742EC6">
        <w:rPr>
          <w:rStyle w:val="normaltextrun"/>
          <w:rFonts w:ascii="Calibri" w:hAnsi="Calibri" w:cs="Calibri"/>
        </w:rPr>
        <w:t xml:space="preserve">who </w:t>
      </w:r>
      <w:r w:rsidR="005F042A">
        <w:rPr>
          <w:rStyle w:val="normaltextrun"/>
          <w:rFonts w:ascii="Calibri" w:hAnsi="Calibri" w:cs="Calibri"/>
        </w:rPr>
        <w:t>have researched</w:t>
      </w:r>
      <w:r>
        <w:rPr>
          <w:rStyle w:val="normaltextrun"/>
          <w:rFonts w:ascii="Calibri" w:hAnsi="Calibri" w:cs="Calibri"/>
        </w:rPr>
        <w:t xml:space="preserve"> and devi</w:t>
      </w:r>
      <w:r w:rsidR="00742EC6">
        <w:rPr>
          <w:rStyle w:val="normaltextrun"/>
          <w:rFonts w:ascii="Calibri" w:hAnsi="Calibri" w:cs="Calibri"/>
        </w:rPr>
        <w:t>sed</w:t>
      </w:r>
      <w:r>
        <w:rPr>
          <w:rStyle w:val="normaltextrun"/>
          <w:rFonts w:ascii="Calibri" w:hAnsi="Calibri" w:cs="Calibri"/>
        </w:rPr>
        <w:t xml:space="preserve"> the content, agreeing the actions and aims to</w:t>
      </w:r>
      <w:r w:rsidR="008C6097">
        <w:rPr>
          <w:rStyle w:val="normaltextrun"/>
          <w:rFonts w:ascii="Calibri" w:hAnsi="Calibri" w:cs="Calibri"/>
        </w:rPr>
        <w:t xml:space="preserve"> </w:t>
      </w:r>
      <w:r w:rsidRPr="00886B39">
        <w:rPr>
          <w:rStyle w:val="normaltextrun"/>
          <w:rFonts w:ascii="Calibri" w:hAnsi="Calibri" w:cs="Calibri"/>
        </w:rPr>
        <w:t>make the overall journeys to and from </w:t>
      </w:r>
      <w:r w:rsidR="00DD5990" w:rsidRPr="00886B39">
        <w:rPr>
          <w:rStyle w:val="normaltextrun"/>
          <w:rFonts w:ascii="Calibri" w:hAnsi="Calibri" w:cs="Calibri"/>
        </w:rPr>
        <w:t>Lawhead</w:t>
      </w:r>
      <w:r w:rsidR="00A96558" w:rsidRPr="00886B39">
        <w:rPr>
          <w:rStyle w:val="normaltextrun"/>
          <w:rFonts w:ascii="Calibri" w:hAnsi="Calibri" w:cs="Calibri"/>
        </w:rPr>
        <w:t xml:space="preserve"> PS</w:t>
      </w:r>
      <w:r w:rsidRPr="00886B39">
        <w:rPr>
          <w:rStyle w:val="normaltextrun"/>
          <w:rFonts w:ascii="Calibri" w:hAnsi="Calibri" w:cs="Calibri"/>
        </w:rPr>
        <w:t> safer, healthier</w:t>
      </w:r>
      <w:r w:rsidR="00C0025B" w:rsidRPr="00886B39">
        <w:rPr>
          <w:rStyle w:val="normaltextrun"/>
          <w:rFonts w:ascii="Calibri" w:hAnsi="Calibri" w:cs="Calibri"/>
        </w:rPr>
        <w:t>, more environmentally friendly</w:t>
      </w:r>
      <w:r w:rsidRPr="00886B39">
        <w:rPr>
          <w:rStyle w:val="normaltextrun"/>
          <w:rFonts w:ascii="Calibri" w:hAnsi="Calibri" w:cs="Calibri"/>
        </w:rPr>
        <w:t xml:space="preserve"> and more enjoyable by:</w:t>
      </w:r>
      <w:r w:rsidRPr="00C0025B">
        <w:rPr>
          <w:rStyle w:val="eop"/>
          <w:rFonts w:ascii="Calibri" w:hAnsi="Calibri" w:cs="Calibri"/>
        </w:rPr>
        <w:t> </w:t>
      </w:r>
    </w:p>
    <w:p w14:paraId="2CA29F64" w14:textId="77777777" w:rsidR="00B913E7" w:rsidRPr="00C0025B" w:rsidRDefault="00B913E7" w:rsidP="00B913E7">
      <w:pPr>
        <w:pStyle w:val="paragraph"/>
        <w:spacing w:before="0" w:beforeAutospacing="0" w:after="0" w:afterAutospacing="0"/>
        <w:textAlignment w:val="baseline"/>
        <w:rPr>
          <w:rFonts w:ascii="Segoe UI" w:hAnsi="Segoe UI" w:cs="Segoe UI"/>
        </w:rPr>
      </w:pPr>
      <w:r w:rsidRPr="00C0025B">
        <w:rPr>
          <w:rStyle w:val="eop"/>
          <w:rFonts w:ascii="Calibri" w:hAnsi="Calibri" w:cs="Calibri"/>
        </w:rPr>
        <w:t> </w:t>
      </w:r>
    </w:p>
    <w:p w14:paraId="158EB77A" w14:textId="626D544A" w:rsidR="00742EC6" w:rsidRPr="00C0025B" w:rsidRDefault="00B913E7" w:rsidP="00B913E7">
      <w:pPr>
        <w:pStyle w:val="paragraph"/>
        <w:numPr>
          <w:ilvl w:val="0"/>
          <w:numId w:val="1"/>
        </w:numPr>
        <w:spacing w:before="0" w:beforeAutospacing="0" w:after="0" w:afterAutospacing="0"/>
        <w:ind w:left="360" w:firstLine="0"/>
        <w:textAlignment w:val="baseline"/>
        <w:rPr>
          <w:rStyle w:val="normaltextrun"/>
          <w:rFonts w:ascii="Calibri" w:hAnsi="Calibri" w:cs="Calibri"/>
        </w:rPr>
      </w:pPr>
      <w:r w:rsidRPr="00C0025B">
        <w:rPr>
          <w:rStyle w:val="normaltextrun"/>
          <w:rFonts w:ascii="Calibri" w:hAnsi="Calibri" w:cs="Calibri"/>
        </w:rPr>
        <w:t>Reduc</w:t>
      </w:r>
      <w:r w:rsidR="00922655" w:rsidRPr="00C0025B">
        <w:rPr>
          <w:rStyle w:val="normaltextrun"/>
          <w:rFonts w:ascii="Calibri" w:hAnsi="Calibri" w:cs="Calibri"/>
        </w:rPr>
        <w:t>ing</w:t>
      </w:r>
      <w:r w:rsidRPr="00C0025B">
        <w:rPr>
          <w:rStyle w:val="normaltextrun"/>
          <w:rFonts w:ascii="Calibri" w:hAnsi="Calibri" w:cs="Calibri"/>
        </w:rPr>
        <w:t xml:space="preserve"> </w:t>
      </w:r>
      <w:r w:rsidR="00742EC6" w:rsidRPr="00C0025B">
        <w:rPr>
          <w:rStyle w:val="normaltextrun"/>
          <w:rFonts w:ascii="Calibri" w:hAnsi="Calibri" w:cs="Calibri"/>
        </w:rPr>
        <w:t>congestion</w:t>
      </w:r>
      <w:r w:rsidRPr="00C0025B">
        <w:rPr>
          <w:rStyle w:val="normaltextrun"/>
          <w:rFonts w:ascii="Calibri" w:hAnsi="Calibri" w:cs="Calibri"/>
        </w:rPr>
        <w:t xml:space="preserve"> </w:t>
      </w:r>
      <w:r w:rsidR="00742EC6" w:rsidRPr="00C0025B">
        <w:rPr>
          <w:rStyle w:val="normaltextrun"/>
          <w:rFonts w:ascii="Calibri" w:hAnsi="Calibri" w:cs="Calibri"/>
        </w:rPr>
        <w:t>around the</w:t>
      </w:r>
      <w:r w:rsidRPr="00C0025B">
        <w:rPr>
          <w:rStyle w:val="normaltextrun"/>
          <w:rFonts w:ascii="Calibri" w:hAnsi="Calibri" w:cs="Calibri"/>
        </w:rPr>
        <w:t xml:space="preserve"> school by reducing the number of cars used for the </w:t>
      </w:r>
      <w:r w:rsidR="00742EC6" w:rsidRPr="00C0025B">
        <w:rPr>
          <w:rStyle w:val="normaltextrun"/>
          <w:rFonts w:ascii="Calibri" w:hAnsi="Calibri" w:cs="Calibri"/>
        </w:rPr>
        <w:t xml:space="preserve"> </w:t>
      </w:r>
    </w:p>
    <w:p w14:paraId="51847E1D" w14:textId="4D654B7D" w:rsidR="00B913E7" w:rsidRPr="00C0025B" w:rsidRDefault="00B913E7" w:rsidP="00742EC6">
      <w:pPr>
        <w:pStyle w:val="paragraph"/>
        <w:spacing w:before="0" w:beforeAutospacing="0" w:after="0" w:afterAutospacing="0"/>
        <w:ind w:left="360" w:firstLine="360"/>
        <w:textAlignment w:val="baseline"/>
        <w:rPr>
          <w:rStyle w:val="eop"/>
          <w:rFonts w:ascii="Calibri" w:hAnsi="Calibri" w:cs="Calibri"/>
        </w:rPr>
      </w:pPr>
      <w:r w:rsidRPr="00C0025B">
        <w:rPr>
          <w:rStyle w:val="normaltextrun"/>
          <w:rFonts w:ascii="Calibri" w:hAnsi="Calibri" w:cs="Calibri"/>
        </w:rPr>
        <w:t>school </w:t>
      </w:r>
      <w:r w:rsidR="00742EC6" w:rsidRPr="00C0025B">
        <w:rPr>
          <w:rStyle w:val="normaltextrun"/>
          <w:rFonts w:ascii="Calibri" w:hAnsi="Calibri" w:cs="Calibri"/>
        </w:rPr>
        <w:t>journey</w:t>
      </w:r>
      <w:r w:rsidRPr="00C0025B">
        <w:rPr>
          <w:rStyle w:val="eop"/>
          <w:rFonts w:ascii="Calibri" w:hAnsi="Calibri" w:cs="Calibri"/>
        </w:rPr>
        <w:t> </w:t>
      </w:r>
    </w:p>
    <w:p w14:paraId="355539E7" w14:textId="1A884230" w:rsidR="00822E3D" w:rsidRPr="00C0025B" w:rsidRDefault="00B913E7" w:rsidP="00822E3D">
      <w:pPr>
        <w:pStyle w:val="paragraph"/>
        <w:numPr>
          <w:ilvl w:val="0"/>
          <w:numId w:val="2"/>
        </w:numPr>
        <w:spacing w:before="0" w:beforeAutospacing="0" w:after="0" w:afterAutospacing="0"/>
        <w:ind w:left="360" w:firstLine="0"/>
        <w:textAlignment w:val="baseline"/>
        <w:rPr>
          <w:rFonts w:ascii="Calibri" w:hAnsi="Calibri" w:cs="Calibri"/>
        </w:rPr>
      </w:pPr>
      <w:r w:rsidRPr="00C0025B">
        <w:rPr>
          <w:rStyle w:val="normaltextrun"/>
          <w:rFonts w:ascii="Calibri" w:hAnsi="Calibri" w:cs="Calibri"/>
        </w:rPr>
        <w:t>Increas</w:t>
      </w:r>
      <w:r w:rsidR="00922655" w:rsidRPr="00C0025B">
        <w:rPr>
          <w:rStyle w:val="normaltextrun"/>
          <w:rFonts w:ascii="Calibri" w:hAnsi="Calibri" w:cs="Calibri"/>
        </w:rPr>
        <w:t>ing the</w:t>
      </w:r>
      <w:r w:rsidRPr="00C0025B">
        <w:rPr>
          <w:rStyle w:val="normaltextrun"/>
          <w:rFonts w:ascii="Calibri" w:hAnsi="Calibri" w:cs="Calibri"/>
        </w:rPr>
        <w:t xml:space="preserve"> </w:t>
      </w:r>
      <w:r w:rsidR="00886B39">
        <w:rPr>
          <w:rStyle w:val="normaltextrun"/>
          <w:rFonts w:ascii="Calibri" w:hAnsi="Calibri" w:cs="Calibri"/>
        </w:rPr>
        <w:t xml:space="preserve">number </w:t>
      </w:r>
      <w:r w:rsidR="00AF7E45" w:rsidRPr="00C0025B">
        <w:rPr>
          <w:rStyle w:val="normaltextrun"/>
          <w:rFonts w:ascii="Calibri" w:hAnsi="Calibri" w:cs="Calibri"/>
        </w:rPr>
        <w:t>of families choosing</w:t>
      </w:r>
      <w:r w:rsidRPr="00C0025B">
        <w:rPr>
          <w:rStyle w:val="normaltextrun"/>
          <w:rFonts w:ascii="Calibri" w:hAnsi="Calibri" w:cs="Calibri"/>
        </w:rPr>
        <w:t xml:space="preserve"> </w:t>
      </w:r>
      <w:r w:rsidR="00177FDE" w:rsidRPr="00C0025B">
        <w:rPr>
          <w:rStyle w:val="normaltextrun"/>
          <w:rFonts w:ascii="Calibri" w:hAnsi="Calibri" w:cs="Calibri"/>
        </w:rPr>
        <w:t>a</w:t>
      </w:r>
      <w:r w:rsidRPr="00C0025B">
        <w:rPr>
          <w:rStyle w:val="normaltextrun"/>
          <w:rFonts w:ascii="Calibri" w:hAnsi="Calibri" w:cs="Calibri"/>
        </w:rPr>
        <w:t xml:space="preserve">ctive </w:t>
      </w:r>
      <w:r w:rsidR="00177FDE" w:rsidRPr="00C0025B">
        <w:rPr>
          <w:rStyle w:val="normaltextrun"/>
          <w:rFonts w:ascii="Calibri" w:hAnsi="Calibri" w:cs="Calibri"/>
        </w:rPr>
        <w:t>t</w:t>
      </w:r>
      <w:r w:rsidRPr="00C0025B">
        <w:rPr>
          <w:rStyle w:val="normaltextrun"/>
          <w:rFonts w:ascii="Calibri" w:hAnsi="Calibri" w:cs="Calibri"/>
        </w:rPr>
        <w:t xml:space="preserve">ravel </w:t>
      </w:r>
      <w:r w:rsidR="00822E3D" w:rsidRPr="00C0025B">
        <w:rPr>
          <w:rFonts w:ascii="Calibri" w:hAnsi="Calibri" w:cs="Calibri"/>
        </w:rPr>
        <w:t>(cycling, walking</w:t>
      </w:r>
      <w:r w:rsidR="00886B39">
        <w:rPr>
          <w:rFonts w:ascii="Calibri" w:hAnsi="Calibri" w:cs="Calibri"/>
        </w:rPr>
        <w:t xml:space="preserve">, </w:t>
      </w:r>
      <w:r w:rsidR="00822E3D" w:rsidRPr="00C0025B">
        <w:rPr>
          <w:rFonts w:ascii="Calibri" w:hAnsi="Calibri" w:cs="Calibri"/>
        </w:rPr>
        <w:t>scooting)</w:t>
      </w:r>
    </w:p>
    <w:p w14:paraId="7431E111" w14:textId="77777777" w:rsidR="0077000D" w:rsidRPr="0077000D" w:rsidRDefault="0077000D" w:rsidP="0077000D">
      <w:pPr>
        <w:pStyle w:val="paragraph"/>
        <w:numPr>
          <w:ilvl w:val="0"/>
          <w:numId w:val="2"/>
        </w:numPr>
        <w:rPr>
          <w:rFonts w:ascii="Calibri" w:hAnsi="Calibri" w:cs="Calibri"/>
        </w:rPr>
      </w:pPr>
      <w:r w:rsidRPr="0077000D">
        <w:rPr>
          <w:rFonts w:ascii="Calibri" w:hAnsi="Calibri" w:cs="Calibri"/>
        </w:rPr>
        <w:t>Promoting alternatives to car travel, increasing the percentages of active and sustainable travel and educating all about road safety.</w:t>
      </w:r>
    </w:p>
    <w:p w14:paraId="50D0982F" w14:textId="613808CD" w:rsidR="00B913E7" w:rsidRPr="00C0025B" w:rsidRDefault="00B913E7" w:rsidP="00B913E7">
      <w:pPr>
        <w:pStyle w:val="paragraph"/>
        <w:numPr>
          <w:ilvl w:val="0"/>
          <w:numId w:val="2"/>
        </w:numPr>
        <w:spacing w:before="0" w:beforeAutospacing="0" w:after="0" w:afterAutospacing="0"/>
        <w:ind w:left="360" w:firstLine="0"/>
        <w:textAlignment w:val="baseline"/>
        <w:rPr>
          <w:rFonts w:ascii="Calibri" w:hAnsi="Calibri" w:cs="Calibri"/>
        </w:rPr>
      </w:pPr>
      <w:r w:rsidRPr="00C0025B">
        <w:rPr>
          <w:rStyle w:val="normaltextrun"/>
          <w:rFonts w:ascii="Calibri" w:hAnsi="Calibri" w:cs="Calibri"/>
        </w:rPr>
        <w:t xml:space="preserve">Improving facilities </w:t>
      </w:r>
      <w:r w:rsidR="0077000D" w:rsidRPr="00C0025B">
        <w:rPr>
          <w:rStyle w:val="normaltextrun"/>
          <w:rFonts w:ascii="Calibri" w:hAnsi="Calibri" w:cs="Calibri"/>
        </w:rPr>
        <w:t xml:space="preserve">in school </w:t>
      </w:r>
      <w:r w:rsidRPr="00C0025B">
        <w:rPr>
          <w:rStyle w:val="normaltextrun"/>
          <w:rFonts w:ascii="Calibri" w:hAnsi="Calibri" w:cs="Calibri"/>
        </w:rPr>
        <w:t>(bike and scooter storage, helmet storage</w:t>
      </w:r>
      <w:r w:rsidR="00E72CF7">
        <w:rPr>
          <w:rStyle w:val="normaltextrun"/>
          <w:rFonts w:ascii="Calibri" w:hAnsi="Calibri" w:cs="Calibri"/>
        </w:rPr>
        <w:t xml:space="preserve"> </w:t>
      </w:r>
      <w:r w:rsidRPr="00C0025B">
        <w:rPr>
          <w:rStyle w:val="normaltextrun"/>
          <w:rFonts w:ascii="Calibri" w:hAnsi="Calibri" w:cs="Calibri"/>
        </w:rPr>
        <w:t>etc.)</w:t>
      </w:r>
    </w:p>
    <w:p w14:paraId="4506E33A" w14:textId="50F05F67" w:rsidR="00B913E7" w:rsidRDefault="00B913E7" w:rsidP="00B913E7">
      <w:pPr>
        <w:pStyle w:val="paragraph"/>
        <w:spacing w:before="0" w:beforeAutospacing="0" w:after="0" w:afterAutospacing="0"/>
        <w:textAlignment w:val="baseline"/>
        <w:rPr>
          <w:rFonts w:ascii="Segoe UI" w:hAnsi="Segoe UI" w:cs="Segoe UI"/>
        </w:rPr>
      </w:pPr>
    </w:p>
    <w:p w14:paraId="2016E9B6" w14:textId="10B9EA8F" w:rsidR="00E8703C" w:rsidRPr="00600934" w:rsidRDefault="00E8703C" w:rsidP="00E8703C">
      <w:pPr>
        <w:pStyle w:val="paragraph"/>
        <w:spacing w:before="0" w:beforeAutospacing="0" w:after="0" w:afterAutospacing="0"/>
        <w:textAlignment w:val="baseline"/>
        <w:rPr>
          <w:rFonts w:ascii="Calibri" w:hAnsi="Calibri" w:cs="Calibri"/>
        </w:rPr>
      </w:pPr>
      <w:r w:rsidRPr="00E8703C">
        <w:rPr>
          <w:rFonts w:ascii="Calibri" w:hAnsi="Calibri" w:cs="Calibri"/>
        </w:rPr>
        <w:t>This plan is valid for 6 years and will be reviewed during year 3</w:t>
      </w:r>
      <w:r w:rsidRPr="00600934">
        <w:rPr>
          <w:rFonts w:ascii="Calibri" w:hAnsi="Calibri" w:cs="Calibri"/>
        </w:rPr>
        <w:t xml:space="preserve"> (</w:t>
      </w:r>
      <w:r w:rsidR="00012CC6" w:rsidRPr="00600934">
        <w:rPr>
          <w:rFonts w:ascii="Calibri" w:hAnsi="Calibri" w:cs="Calibri"/>
        </w:rPr>
        <w:t>2025)</w:t>
      </w:r>
      <w:r w:rsidRPr="00E8703C">
        <w:rPr>
          <w:rFonts w:ascii="Calibri" w:hAnsi="Calibri" w:cs="Calibri"/>
        </w:rPr>
        <w:t>. </w:t>
      </w:r>
    </w:p>
    <w:p w14:paraId="4557D755" w14:textId="77777777" w:rsidR="00E8703C" w:rsidRPr="00E8703C" w:rsidRDefault="00E8703C" w:rsidP="00E8703C">
      <w:pPr>
        <w:pStyle w:val="paragraph"/>
        <w:spacing w:before="0" w:beforeAutospacing="0" w:after="0" w:afterAutospacing="0"/>
        <w:textAlignment w:val="baseline"/>
        <w:rPr>
          <w:rFonts w:ascii="Calibri" w:hAnsi="Calibri" w:cs="Calibri"/>
        </w:rPr>
      </w:pPr>
    </w:p>
    <w:p w14:paraId="43D2047E" w14:textId="77777777" w:rsidR="008C6097" w:rsidRDefault="00E2754E" w:rsidP="00307DDA">
      <w:pPr>
        <w:pStyle w:val="paragraph"/>
        <w:spacing w:before="0" w:beforeAutospacing="0" w:after="0" w:afterAutospacing="0"/>
        <w:textAlignment w:val="baseline"/>
        <w:rPr>
          <w:rFonts w:ascii="Calibri" w:hAnsi="Calibri" w:cs="Calibri"/>
        </w:rPr>
      </w:pPr>
      <w:r w:rsidRPr="00600934">
        <w:rPr>
          <w:rStyle w:val="normaltextrun"/>
          <w:rFonts w:ascii="Calibri" w:hAnsi="Calibri" w:cs="Calibri"/>
        </w:rPr>
        <w:t>In 2022, a</w:t>
      </w:r>
      <w:r w:rsidR="00B64619" w:rsidRPr="00600934">
        <w:rPr>
          <w:rStyle w:val="normaltextrun"/>
          <w:rFonts w:ascii="Calibri" w:hAnsi="Calibri" w:cs="Calibri"/>
        </w:rPr>
        <w:t>n online</w:t>
      </w:r>
      <w:r w:rsidRPr="00600934">
        <w:rPr>
          <w:rStyle w:val="normaltextrun"/>
          <w:rFonts w:ascii="Calibri" w:hAnsi="Calibri" w:cs="Calibri"/>
        </w:rPr>
        <w:t xml:space="preserve"> survey was conducted with </w:t>
      </w:r>
      <w:r w:rsidR="00B64619" w:rsidRPr="00600934">
        <w:rPr>
          <w:rStyle w:val="normaltextrun"/>
          <w:rFonts w:ascii="Calibri" w:hAnsi="Calibri" w:cs="Calibri"/>
        </w:rPr>
        <w:t xml:space="preserve">members of the school community about active travel. </w:t>
      </w:r>
      <w:r w:rsidR="00307DDA" w:rsidRPr="00600934">
        <w:rPr>
          <w:rStyle w:val="normaltextrun"/>
          <w:rFonts w:ascii="Calibri" w:hAnsi="Calibri" w:cs="Calibri"/>
        </w:rPr>
        <w:t xml:space="preserve"> </w:t>
      </w:r>
      <w:r w:rsidR="00307DDA" w:rsidRPr="00600934">
        <w:rPr>
          <w:rFonts w:ascii="Calibri" w:hAnsi="Calibri" w:cs="Calibri"/>
        </w:rPr>
        <w:t>The survey received</w:t>
      </w:r>
      <w:r w:rsidR="00307DDA" w:rsidRPr="00600934">
        <w:rPr>
          <w:rFonts w:ascii="Calibri" w:hAnsi="Calibri" w:cs="Calibri"/>
          <w:b/>
          <w:bCs/>
        </w:rPr>
        <w:t xml:space="preserve"> </w:t>
      </w:r>
      <w:r w:rsidR="00307DDA" w:rsidRPr="00E72CF7">
        <w:rPr>
          <w:rFonts w:ascii="Calibri" w:hAnsi="Calibri" w:cs="Calibri"/>
        </w:rPr>
        <w:t>86</w:t>
      </w:r>
      <w:r w:rsidR="00307DDA" w:rsidRPr="00600934">
        <w:rPr>
          <w:rFonts w:ascii="Calibri" w:hAnsi="Calibri" w:cs="Calibri"/>
          <w:b/>
          <w:bCs/>
        </w:rPr>
        <w:t xml:space="preserve"> </w:t>
      </w:r>
      <w:r w:rsidR="00307DDA" w:rsidRPr="00600934">
        <w:rPr>
          <w:rFonts w:ascii="Calibri" w:hAnsi="Calibri" w:cs="Calibri"/>
        </w:rPr>
        <w:t xml:space="preserve">responses. </w:t>
      </w:r>
    </w:p>
    <w:p w14:paraId="73CDB123" w14:textId="77777777" w:rsidR="008C6097" w:rsidRDefault="008C6097" w:rsidP="00307DDA">
      <w:pPr>
        <w:pStyle w:val="paragraph"/>
        <w:spacing w:before="0" w:beforeAutospacing="0" w:after="0" w:afterAutospacing="0"/>
        <w:textAlignment w:val="baseline"/>
        <w:rPr>
          <w:rFonts w:ascii="Calibri" w:hAnsi="Calibri" w:cs="Calibri"/>
        </w:rPr>
      </w:pPr>
    </w:p>
    <w:p w14:paraId="3B35E7A1" w14:textId="6B032C77" w:rsidR="00307DDA" w:rsidRPr="00600934" w:rsidRDefault="00307DDA" w:rsidP="00307DDA">
      <w:pPr>
        <w:pStyle w:val="paragraph"/>
        <w:spacing w:before="0" w:beforeAutospacing="0" w:after="0" w:afterAutospacing="0"/>
        <w:textAlignment w:val="baseline"/>
        <w:rPr>
          <w:rFonts w:ascii="Calibri" w:hAnsi="Calibri" w:cs="Calibri"/>
        </w:rPr>
      </w:pPr>
      <w:r w:rsidRPr="00600934">
        <w:rPr>
          <w:rFonts w:ascii="Calibri" w:hAnsi="Calibri" w:cs="Calibri"/>
        </w:rPr>
        <w:t>Headline findings include:</w:t>
      </w:r>
    </w:p>
    <w:p w14:paraId="2A7FAEDD" w14:textId="636F5EAF" w:rsidR="000D5012" w:rsidRPr="006B7631" w:rsidRDefault="00307DDA" w:rsidP="000D5012">
      <w:pPr>
        <w:pStyle w:val="paragraph"/>
        <w:numPr>
          <w:ilvl w:val="0"/>
          <w:numId w:val="19"/>
        </w:numPr>
        <w:rPr>
          <w:rFonts w:ascii="Calibri" w:hAnsi="Calibri" w:cs="Calibri"/>
          <w:sz w:val="28"/>
          <w:szCs w:val="28"/>
        </w:rPr>
      </w:pPr>
      <w:r w:rsidRPr="00307DDA">
        <w:rPr>
          <w:rFonts w:ascii="Calibri" w:hAnsi="Calibri" w:cs="Calibri"/>
          <w:b/>
          <w:bCs/>
          <w:sz w:val="28"/>
          <w:szCs w:val="28"/>
        </w:rPr>
        <w:t>More drive than use active travel to get to school</w:t>
      </w:r>
      <w:r w:rsidRPr="00307DDA">
        <w:rPr>
          <w:rFonts w:ascii="Calibri" w:hAnsi="Calibri" w:cs="Calibri"/>
          <w:sz w:val="28"/>
          <w:szCs w:val="28"/>
        </w:rPr>
        <w:t xml:space="preserve"> - 41 indicated they use active travel, whilst 44 drive </w:t>
      </w:r>
    </w:p>
    <w:p w14:paraId="4CA90B36" w14:textId="62A25A50" w:rsidR="00AC24B6" w:rsidRPr="006B7631" w:rsidRDefault="00307DDA" w:rsidP="00307DDA">
      <w:pPr>
        <w:pStyle w:val="paragraph"/>
        <w:numPr>
          <w:ilvl w:val="0"/>
          <w:numId w:val="19"/>
        </w:numPr>
        <w:spacing w:after="0"/>
        <w:textAlignment w:val="baseline"/>
        <w:rPr>
          <w:rFonts w:ascii="Calibri" w:hAnsi="Calibri" w:cs="Calibri"/>
          <w:b/>
          <w:bCs/>
          <w:sz w:val="28"/>
          <w:szCs w:val="28"/>
        </w:rPr>
      </w:pPr>
      <w:r w:rsidRPr="00307DDA">
        <w:rPr>
          <w:rFonts w:ascii="Calibri" w:hAnsi="Calibri" w:cs="Calibri"/>
          <w:b/>
          <w:bCs/>
          <w:sz w:val="28"/>
          <w:szCs w:val="28"/>
        </w:rPr>
        <w:t>79%</w:t>
      </w:r>
      <w:r w:rsidRPr="00307DDA">
        <w:rPr>
          <w:rFonts w:ascii="Calibri" w:hAnsi="Calibri" w:cs="Calibri"/>
          <w:sz w:val="28"/>
          <w:szCs w:val="28"/>
        </w:rPr>
        <w:t xml:space="preserve"> of respondents were happy with the way their children travel to school</w:t>
      </w:r>
      <w:r w:rsidR="00AC24B6" w:rsidRPr="006B7631">
        <w:rPr>
          <w:rFonts w:ascii="Calibri" w:hAnsi="Calibri" w:cs="Calibri"/>
          <w:sz w:val="28"/>
          <w:szCs w:val="28"/>
        </w:rPr>
        <w:t xml:space="preserve"> </w:t>
      </w:r>
    </w:p>
    <w:p w14:paraId="143453B4" w14:textId="0EE9AE8B" w:rsidR="00307DDA" w:rsidRPr="00307DDA" w:rsidRDefault="00307DDA" w:rsidP="00307DDA">
      <w:pPr>
        <w:pStyle w:val="paragraph"/>
        <w:numPr>
          <w:ilvl w:val="0"/>
          <w:numId w:val="19"/>
        </w:numPr>
        <w:spacing w:after="0"/>
        <w:textAlignment w:val="baseline"/>
        <w:rPr>
          <w:rFonts w:ascii="Calibri" w:hAnsi="Calibri" w:cs="Calibri"/>
          <w:b/>
          <w:bCs/>
          <w:sz w:val="28"/>
          <w:szCs w:val="28"/>
        </w:rPr>
      </w:pPr>
      <w:r w:rsidRPr="00307DDA">
        <w:rPr>
          <w:rFonts w:ascii="Calibri" w:hAnsi="Calibri" w:cs="Calibri"/>
          <w:sz w:val="28"/>
          <w:szCs w:val="28"/>
        </w:rPr>
        <w:t>47 respondents</w:t>
      </w:r>
      <w:r w:rsidRPr="00307DDA">
        <w:rPr>
          <w:rFonts w:ascii="Calibri" w:hAnsi="Calibri" w:cs="Calibri"/>
          <w:b/>
          <w:bCs/>
          <w:sz w:val="28"/>
          <w:szCs w:val="28"/>
        </w:rPr>
        <w:t xml:space="preserve"> </w:t>
      </w:r>
      <w:r w:rsidR="00986238" w:rsidRPr="006B7631">
        <w:rPr>
          <w:rFonts w:ascii="Calibri" w:hAnsi="Calibri" w:cs="Calibri"/>
          <w:sz w:val="28"/>
          <w:szCs w:val="28"/>
        </w:rPr>
        <w:t>said they</w:t>
      </w:r>
      <w:r w:rsidR="00986238" w:rsidRPr="006B7631">
        <w:rPr>
          <w:rFonts w:ascii="Calibri" w:hAnsi="Calibri" w:cs="Calibri"/>
          <w:b/>
          <w:bCs/>
          <w:sz w:val="28"/>
          <w:szCs w:val="28"/>
        </w:rPr>
        <w:t xml:space="preserve"> </w:t>
      </w:r>
      <w:r w:rsidR="00AC24B6" w:rsidRPr="006B7631">
        <w:rPr>
          <w:rFonts w:ascii="Calibri" w:hAnsi="Calibri" w:cs="Calibri"/>
          <w:b/>
          <w:bCs/>
          <w:sz w:val="28"/>
          <w:szCs w:val="28"/>
        </w:rPr>
        <w:t xml:space="preserve">do </w:t>
      </w:r>
      <w:r w:rsidRPr="00307DDA">
        <w:rPr>
          <w:rFonts w:ascii="Calibri" w:hAnsi="Calibri" w:cs="Calibri"/>
          <w:b/>
          <w:bCs/>
          <w:sz w:val="28"/>
          <w:szCs w:val="28"/>
        </w:rPr>
        <w:t>not have a safe active travel route to school</w:t>
      </w:r>
    </w:p>
    <w:p w14:paraId="367BD43E" w14:textId="77777777" w:rsidR="00307DDA" w:rsidRPr="00307DDA" w:rsidRDefault="00307DDA" w:rsidP="00307DDA">
      <w:pPr>
        <w:pStyle w:val="paragraph"/>
        <w:numPr>
          <w:ilvl w:val="0"/>
          <w:numId w:val="19"/>
        </w:numPr>
        <w:spacing w:after="0"/>
        <w:textAlignment w:val="baseline"/>
        <w:rPr>
          <w:rFonts w:ascii="Calibri" w:hAnsi="Calibri" w:cs="Calibri"/>
          <w:b/>
          <w:bCs/>
          <w:sz w:val="28"/>
          <w:szCs w:val="28"/>
        </w:rPr>
      </w:pPr>
      <w:r w:rsidRPr="00307DDA">
        <w:rPr>
          <w:rFonts w:ascii="Calibri" w:hAnsi="Calibri" w:cs="Calibri"/>
          <w:sz w:val="28"/>
          <w:szCs w:val="28"/>
        </w:rPr>
        <w:t>Of those who drive,</w:t>
      </w:r>
      <w:r w:rsidRPr="00307DDA">
        <w:rPr>
          <w:rFonts w:ascii="Calibri" w:hAnsi="Calibri" w:cs="Calibri"/>
          <w:b/>
          <w:bCs/>
          <w:sz w:val="28"/>
          <w:szCs w:val="28"/>
        </w:rPr>
        <w:t xml:space="preserve"> most park close to the school on Lawhead School Wynd</w:t>
      </w:r>
    </w:p>
    <w:p w14:paraId="187ADDA2" w14:textId="1FD0CD57" w:rsidR="00307DDA" w:rsidRPr="00307DDA" w:rsidRDefault="00AC24B6" w:rsidP="00307DDA">
      <w:pPr>
        <w:pStyle w:val="paragraph"/>
        <w:numPr>
          <w:ilvl w:val="0"/>
          <w:numId w:val="19"/>
        </w:numPr>
        <w:spacing w:after="0"/>
        <w:textAlignment w:val="baseline"/>
        <w:rPr>
          <w:rFonts w:ascii="Calibri" w:hAnsi="Calibri" w:cs="Calibri"/>
          <w:b/>
          <w:bCs/>
          <w:sz w:val="28"/>
          <w:szCs w:val="28"/>
        </w:rPr>
      </w:pPr>
      <w:r w:rsidRPr="006B7631">
        <w:rPr>
          <w:rFonts w:ascii="Calibri" w:hAnsi="Calibri" w:cs="Calibri"/>
          <w:sz w:val="28"/>
          <w:szCs w:val="28"/>
        </w:rPr>
        <w:t>B</w:t>
      </w:r>
      <w:r w:rsidR="00307DDA" w:rsidRPr="00307DDA">
        <w:rPr>
          <w:rFonts w:ascii="Calibri" w:hAnsi="Calibri" w:cs="Calibri"/>
          <w:sz w:val="28"/>
          <w:szCs w:val="28"/>
        </w:rPr>
        <w:t xml:space="preserve">arriers to using more active travel </w:t>
      </w:r>
      <w:r w:rsidRPr="006B7631">
        <w:rPr>
          <w:rFonts w:ascii="Calibri" w:hAnsi="Calibri" w:cs="Calibri"/>
          <w:sz w:val="28"/>
          <w:szCs w:val="28"/>
        </w:rPr>
        <w:t xml:space="preserve">options </w:t>
      </w:r>
      <w:r w:rsidR="00307DDA" w:rsidRPr="00307DDA">
        <w:rPr>
          <w:rFonts w:ascii="Calibri" w:hAnsi="Calibri" w:cs="Calibri"/>
          <w:sz w:val="28"/>
          <w:szCs w:val="28"/>
        </w:rPr>
        <w:t xml:space="preserve">included </w:t>
      </w:r>
      <w:r w:rsidR="00307DDA" w:rsidRPr="00307DDA">
        <w:rPr>
          <w:rFonts w:ascii="Calibri" w:hAnsi="Calibri" w:cs="Calibri"/>
          <w:b/>
          <w:bCs/>
          <w:sz w:val="28"/>
          <w:szCs w:val="28"/>
        </w:rPr>
        <w:t>safe crossings on busy roads, speed, and inconsiderate parking</w:t>
      </w:r>
    </w:p>
    <w:p w14:paraId="3C955FF3" w14:textId="77777777" w:rsidR="00307DDA" w:rsidRPr="00307DDA" w:rsidRDefault="00307DDA" w:rsidP="00307DDA">
      <w:pPr>
        <w:pStyle w:val="paragraph"/>
        <w:numPr>
          <w:ilvl w:val="0"/>
          <w:numId w:val="19"/>
        </w:numPr>
        <w:spacing w:after="0"/>
        <w:textAlignment w:val="baseline"/>
        <w:rPr>
          <w:rFonts w:ascii="Calibri" w:hAnsi="Calibri" w:cs="Calibri"/>
          <w:b/>
          <w:bCs/>
          <w:sz w:val="28"/>
          <w:szCs w:val="28"/>
        </w:rPr>
      </w:pPr>
      <w:r w:rsidRPr="00307DDA">
        <w:rPr>
          <w:rFonts w:ascii="Calibri" w:hAnsi="Calibri" w:cs="Calibri"/>
          <w:b/>
          <w:bCs/>
          <w:sz w:val="28"/>
          <w:szCs w:val="28"/>
        </w:rPr>
        <w:t>53</w:t>
      </w:r>
      <w:r w:rsidRPr="00307DDA">
        <w:rPr>
          <w:rFonts w:ascii="Calibri" w:hAnsi="Calibri" w:cs="Calibri"/>
          <w:sz w:val="28"/>
          <w:szCs w:val="28"/>
        </w:rPr>
        <w:t xml:space="preserve"> respondents were not aware of any active travel initiatives at the school</w:t>
      </w:r>
    </w:p>
    <w:p w14:paraId="498ECDC9" w14:textId="0F48091C" w:rsidR="00307DDA" w:rsidRPr="00307DDA" w:rsidRDefault="00307DDA" w:rsidP="00307DDA">
      <w:pPr>
        <w:pStyle w:val="paragraph"/>
        <w:numPr>
          <w:ilvl w:val="0"/>
          <w:numId w:val="19"/>
        </w:numPr>
        <w:spacing w:after="0"/>
        <w:textAlignment w:val="baseline"/>
        <w:rPr>
          <w:rFonts w:ascii="Calibri" w:hAnsi="Calibri" w:cs="Calibri"/>
          <w:b/>
          <w:bCs/>
          <w:sz w:val="28"/>
          <w:szCs w:val="28"/>
        </w:rPr>
      </w:pPr>
      <w:r w:rsidRPr="00307DDA">
        <w:rPr>
          <w:rFonts w:ascii="Calibri" w:hAnsi="Calibri" w:cs="Calibri"/>
          <w:sz w:val="28"/>
          <w:szCs w:val="28"/>
        </w:rPr>
        <w:t xml:space="preserve">When asked </w:t>
      </w:r>
      <w:r w:rsidRPr="00307DDA">
        <w:rPr>
          <w:rFonts w:ascii="Calibri" w:hAnsi="Calibri" w:cs="Calibri"/>
          <w:b/>
          <w:bCs/>
          <w:sz w:val="28"/>
          <w:szCs w:val="28"/>
        </w:rPr>
        <w:t>what</w:t>
      </w:r>
      <w:r w:rsidRPr="00307DDA">
        <w:rPr>
          <w:rFonts w:ascii="Calibri" w:hAnsi="Calibri" w:cs="Calibri"/>
          <w:sz w:val="28"/>
          <w:szCs w:val="28"/>
        </w:rPr>
        <w:t xml:space="preserve"> </w:t>
      </w:r>
      <w:r w:rsidRPr="00307DDA">
        <w:rPr>
          <w:rFonts w:ascii="Calibri" w:hAnsi="Calibri" w:cs="Calibri"/>
          <w:b/>
          <w:bCs/>
          <w:sz w:val="28"/>
          <w:szCs w:val="28"/>
        </w:rPr>
        <w:t>would improve active travel uptake</w:t>
      </w:r>
      <w:r w:rsidRPr="00307DDA">
        <w:rPr>
          <w:rFonts w:ascii="Calibri" w:hAnsi="Calibri" w:cs="Calibri"/>
          <w:sz w:val="28"/>
          <w:szCs w:val="28"/>
        </w:rPr>
        <w:t xml:space="preserve">, </w:t>
      </w:r>
      <w:r w:rsidR="00F54FF9" w:rsidRPr="006B7631">
        <w:rPr>
          <w:rFonts w:ascii="Calibri" w:hAnsi="Calibri" w:cs="Calibri"/>
          <w:sz w:val="28"/>
          <w:szCs w:val="28"/>
        </w:rPr>
        <w:t xml:space="preserve">suggestions included </w:t>
      </w:r>
      <w:r w:rsidRPr="00307DDA">
        <w:rPr>
          <w:rFonts w:ascii="Calibri" w:hAnsi="Calibri" w:cs="Calibri"/>
          <w:b/>
          <w:bCs/>
          <w:sz w:val="28"/>
          <w:szCs w:val="28"/>
        </w:rPr>
        <w:t xml:space="preserve">walking bus, cycle paths, better parking, traffic calming, </w:t>
      </w:r>
      <w:r w:rsidR="00F54FF9" w:rsidRPr="006B7631">
        <w:rPr>
          <w:rFonts w:ascii="Calibri" w:hAnsi="Calibri" w:cs="Calibri"/>
          <w:b/>
          <w:bCs/>
          <w:sz w:val="28"/>
          <w:szCs w:val="28"/>
        </w:rPr>
        <w:t>less</w:t>
      </w:r>
      <w:r w:rsidRPr="00307DDA">
        <w:rPr>
          <w:rFonts w:ascii="Calibri" w:hAnsi="Calibri" w:cs="Calibri"/>
          <w:b/>
          <w:bCs/>
          <w:sz w:val="28"/>
          <w:szCs w:val="28"/>
        </w:rPr>
        <w:t xml:space="preserve"> cars.</w:t>
      </w:r>
    </w:p>
    <w:p w14:paraId="3FF28340" w14:textId="5C9DFD4A" w:rsidR="00A97FDF" w:rsidRDefault="006B7631" w:rsidP="00E270A0">
      <w:pPr>
        <w:pStyle w:val="paragraph"/>
        <w:spacing w:before="0" w:beforeAutospacing="0" w:after="0" w:afterAutospacing="0"/>
        <w:textAlignment w:val="baseline"/>
        <w:rPr>
          <w:rFonts w:ascii="Calibri" w:hAnsi="Calibri" w:cs="Calibri"/>
        </w:rPr>
      </w:pPr>
      <w:r>
        <w:rPr>
          <w:rFonts w:ascii="Calibri" w:hAnsi="Calibri" w:cs="Calibri"/>
        </w:rPr>
        <w:t xml:space="preserve">Approximately </w:t>
      </w:r>
      <w:r w:rsidRPr="00307DDA">
        <w:rPr>
          <w:rFonts w:ascii="Calibri" w:hAnsi="Calibri" w:cs="Calibri"/>
        </w:rPr>
        <w:t xml:space="preserve">50% of Lawhead’s pupils live </w:t>
      </w:r>
      <w:r>
        <w:rPr>
          <w:rFonts w:ascii="Calibri" w:hAnsi="Calibri" w:cs="Calibri"/>
        </w:rPr>
        <w:t xml:space="preserve">outside </w:t>
      </w:r>
      <w:r w:rsidRPr="00307DDA">
        <w:rPr>
          <w:rFonts w:ascii="Calibri" w:hAnsi="Calibri" w:cs="Calibri"/>
        </w:rPr>
        <w:t>catchment</w:t>
      </w:r>
      <w:r>
        <w:rPr>
          <w:rFonts w:ascii="Calibri" w:hAnsi="Calibri" w:cs="Calibri"/>
        </w:rPr>
        <w:t xml:space="preserve">. </w:t>
      </w:r>
      <w:r w:rsidR="00E270A0">
        <w:rPr>
          <w:rStyle w:val="normaltextrun"/>
          <w:rFonts w:ascii="Calibri" w:hAnsi="Calibri" w:cs="Calibri"/>
        </w:rPr>
        <w:t>The challenge</w:t>
      </w:r>
      <w:r w:rsidR="00366F59">
        <w:rPr>
          <w:rStyle w:val="normaltextrun"/>
          <w:rFonts w:ascii="Calibri" w:hAnsi="Calibri" w:cs="Calibri"/>
        </w:rPr>
        <w:t xml:space="preserve"> </w:t>
      </w:r>
      <w:r w:rsidR="00E270A0">
        <w:rPr>
          <w:rStyle w:val="normaltextrun"/>
          <w:rFonts w:ascii="Calibri" w:hAnsi="Calibri" w:cs="Calibri"/>
        </w:rPr>
        <w:t xml:space="preserve">will be encouraging parents </w:t>
      </w:r>
      <w:r w:rsidR="004315FA">
        <w:rPr>
          <w:rStyle w:val="normaltextrun"/>
          <w:rFonts w:ascii="Calibri" w:hAnsi="Calibri" w:cs="Calibri"/>
        </w:rPr>
        <w:t xml:space="preserve">and pupils </w:t>
      </w:r>
      <w:r w:rsidR="00E270A0">
        <w:rPr>
          <w:rStyle w:val="normaltextrun"/>
          <w:rFonts w:ascii="Calibri" w:hAnsi="Calibri" w:cs="Calibri"/>
        </w:rPr>
        <w:t xml:space="preserve">to change their behavioural patterns </w:t>
      </w:r>
      <w:r w:rsidR="004315FA">
        <w:rPr>
          <w:rStyle w:val="normaltextrun"/>
          <w:rFonts w:ascii="Calibri" w:hAnsi="Calibri" w:cs="Calibri"/>
        </w:rPr>
        <w:t xml:space="preserve">by </w:t>
      </w:r>
      <w:r w:rsidR="00E270A0">
        <w:rPr>
          <w:rStyle w:val="normaltextrun"/>
          <w:rFonts w:ascii="Calibri" w:hAnsi="Calibri" w:cs="Calibri"/>
        </w:rPr>
        <w:t>introduc</w:t>
      </w:r>
      <w:r w:rsidR="004315FA">
        <w:rPr>
          <w:rStyle w:val="normaltextrun"/>
          <w:rFonts w:ascii="Calibri" w:hAnsi="Calibri" w:cs="Calibri"/>
        </w:rPr>
        <w:t>ing</w:t>
      </w:r>
      <w:r w:rsidR="00E270A0">
        <w:rPr>
          <w:rStyle w:val="normaltextrun"/>
          <w:rFonts w:ascii="Calibri" w:hAnsi="Calibri" w:cs="Calibri"/>
        </w:rPr>
        <w:t xml:space="preserve"> active travel into </w:t>
      </w:r>
      <w:r w:rsidR="004315FA">
        <w:rPr>
          <w:rStyle w:val="normaltextrun"/>
          <w:rFonts w:ascii="Calibri" w:hAnsi="Calibri" w:cs="Calibri"/>
        </w:rPr>
        <w:t xml:space="preserve">their </w:t>
      </w:r>
      <w:r w:rsidR="00E270A0">
        <w:rPr>
          <w:rStyle w:val="normaltextrun"/>
          <w:rFonts w:ascii="Calibri" w:hAnsi="Calibri" w:cs="Calibri"/>
        </w:rPr>
        <w:t xml:space="preserve">routine. </w:t>
      </w:r>
      <w:r w:rsidR="00E270A0" w:rsidRPr="00E270A0">
        <w:rPr>
          <w:rFonts w:ascii="Calibri" w:hAnsi="Calibri" w:cs="Calibri"/>
        </w:rPr>
        <w:t xml:space="preserve">This will help reduce congestion, improve air quality and improve safety around the school gate and improve relations with the school’s neighbours. </w:t>
      </w:r>
    </w:p>
    <w:p w14:paraId="41292E0A" w14:textId="77777777" w:rsidR="00A97FDF" w:rsidRDefault="00A97FDF" w:rsidP="00E270A0">
      <w:pPr>
        <w:pStyle w:val="paragraph"/>
        <w:spacing w:before="0" w:beforeAutospacing="0" w:after="0" w:afterAutospacing="0"/>
        <w:textAlignment w:val="baseline"/>
        <w:rPr>
          <w:rFonts w:ascii="Calibri" w:hAnsi="Calibri" w:cs="Calibri"/>
        </w:rPr>
      </w:pPr>
    </w:p>
    <w:p w14:paraId="29538D44" w14:textId="55A1F462" w:rsidR="00E270A0" w:rsidRDefault="00E270A0" w:rsidP="00E270A0">
      <w:pPr>
        <w:pStyle w:val="paragraph"/>
        <w:spacing w:before="0" w:beforeAutospacing="0" w:after="0" w:afterAutospacing="0"/>
        <w:textAlignment w:val="baseline"/>
        <w:rPr>
          <w:rFonts w:ascii="Calibri" w:hAnsi="Calibri" w:cs="Calibri"/>
        </w:rPr>
      </w:pPr>
      <w:r w:rsidRPr="00E270A0">
        <w:rPr>
          <w:rFonts w:ascii="Calibri" w:hAnsi="Calibri" w:cs="Calibri"/>
        </w:rPr>
        <w:t>Promoting safe walking routes and seeking the implementation of the recommendations should make the trip to school more enjoyable and encourage more participation in active travel.</w:t>
      </w:r>
    </w:p>
    <w:p w14:paraId="37C3299D" w14:textId="2FAC5F7B" w:rsidR="00B913E7" w:rsidRDefault="000200B9" w:rsidP="00E270A0">
      <w:pPr>
        <w:pStyle w:val="paragraph"/>
        <w:spacing w:before="0" w:beforeAutospacing="0" w:after="0" w:afterAutospacing="0"/>
        <w:textAlignment w:val="baseline"/>
        <w:rPr>
          <w:rStyle w:val="eop"/>
          <w:rFonts w:ascii="Calibri" w:hAnsi="Calibri" w:cs="Calibri"/>
        </w:rPr>
      </w:pPr>
      <w:r>
        <w:rPr>
          <w:rStyle w:val="eop"/>
          <w:rFonts w:ascii="Calibri" w:hAnsi="Calibri" w:cs="Calibri"/>
        </w:rPr>
        <w:lastRenderedPageBreak/>
        <w:t>T</w:t>
      </w:r>
      <w:r w:rsidR="00C77107">
        <w:rPr>
          <w:rStyle w:val="eop"/>
          <w:rFonts w:ascii="Calibri" w:hAnsi="Calibri" w:cs="Calibri"/>
        </w:rPr>
        <w:t>he following behavioural and physical measures</w:t>
      </w:r>
      <w:r w:rsidR="00290FFC">
        <w:rPr>
          <w:rStyle w:val="eop"/>
          <w:rFonts w:ascii="Calibri" w:hAnsi="Calibri" w:cs="Calibri"/>
        </w:rPr>
        <w:t xml:space="preserve"> are proposed</w:t>
      </w:r>
      <w:r w:rsidR="00C77107">
        <w:rPr>
          <w:rStyle w:val="eop"/>
          <w:rFonts w:ascii="Calibri" w:hAnsi="Calibri" w:cs="Calibri"/>
        </w:rPr>
        <w:t xml:space="preserve"> </w:t>
      </w:r>
      <w:r w:rsidR="008C3E61">
        <w:rPr>
          <w:rStyle w:val="eop"/>
          <w:rFonts w:ascii="Calibri" w:hAnsi="Calibri" w:cs="Calibri"/>
        </w:rPr>
        <w:t xml:space="preserve">in this plan </w:t>
      </w:r>
      <w:r w:rsidR="00C77107">
        <w:rPr>
          <w:rStyle w:val="eop"/>
          <w:rFonts w:ascii="Calibri" w:hAnsi="Calibri" w:cs="Calibri"/>
        </w:rPr>
        <w:t xml:space="preserve">to </w:t>
      </w:r>
      <w:r w:rsidR="008C3E61">
        <w:rPr>
          <w:rStyle w:val="eop"/>
          <w:rFonts w:ascii="Calibri" w:hAnsi="Calibri" w:cs="Calibri"/>
        </w:rPr>
        <w:t xml:space="preserve">help </w:t>
      </w:r>
      <w:r w:rsidR="00C77107">
        <w:rPr>
          <w:rStyle w:val="eop"/>
          <w:rFonts w:ascii="Calibri" w:hAnsi="Calibri" w:cs="Calibri"/>
        </w:rPr>
        <w:t>achieve our aims:</w:t>
      </w:r>
    </w:p>
    <w:p w14:paraId="6618B0B6" w14:textId="77777777" w:rsidR="00C77107" w:rsidRDefault="00C77107" w:rsidP="00B913E7">
      <w:pPr>
        <w:pStyle w:val="paragraph"/>
        <w:spacing w:before="0" w:beforeAutospacing="0" w:after="0" w:afterAutospacing="0"/>
        <w:jc w:val="both"/>
        <w:textAlignment w:val="baseline"/>
        <w:rPr>
          <w:rFonts w:ascii="Segoe UI" w:hAnsi="Segoe UI" w:cs="Segoe UI"/>
          <w:sz w:val="18"/>
          <w:szCs w:val="18"/>
        </w:rPr>
      </w:pPr>
    </w:p>
    <w:p w14:paraId="55205097" w14:textId="5B5A9957" w:rsidR="00B913E7" w:rsidRDefault="00B913E7" w:rsidP="00B913E7">
      <w:pPr>
        <w:pStyle w:val="paragraph"/>
        <w:spacing w:before="0" w:beforeAutospacing="0" w:after="0" w:afterAutospacing="0"/>
        <w:textAlignment w:val="baseline"/>
        <w:rPr>
          <w:rStyle w:val="normaltextrun"/>
          <w:rFonts w:ascii="Calibri" w:hAnsi="Calibri" w:cs="Calibri"/>
          <w:b/>
          <w:bCs/>
        </w:rPr>
      </w:pPr>
      <w:r>
        <w:rPr>
          <w:rStyle w:val="normaltextrun"/>
          <w:rFonts w:ascii="Calibri" w:hAnsi="Calibri" w:cs="Calibri"/>
          <w:b/>
          <w:bCs/>
        </w:rPr>
        <w:t xml:space="preserve">Behavioural </w:t>
      </w:r>
      <w:r w:rsidR="0072552B">
        <w:rPr>
          <w:rStyle w:val="normaltextrun"/>
          <w:rFonts w:ascii="Calibri" w:hAnsi="Calibri" w:cs="Calibri"/>
          <w:b/>
          <w:bCs/>
        </w:rPr>
        <w:t>Measures</w:t>
      </w:r>
    </w:p>
    <w:p w14:paraId="182853EA" w14:textId="77777777" w:rsidR="00F54FF9" w:rsidRDefault="00F54FF9" w:rsidP="00B913E7">
      <w:pPr>
        <w:pStyle w:val="paragraph"/>
        <w:spacing w:before="0" w:beforeAutospacing="0" w:after="0" w:afterAutospacing="0"/>
        <w:textAlignment w:val="baseline"/>
        <w:rPr>
          <w:rFonts w:ascii="Segoe UI" w:hAnsi="Segoe UI" w:cs="Segoe UI"/>
          <w:sz w:val="18"/>
          <w:szCs w:val="18"/>
        </w:rPr>
      </w:pPr>
    </w:p>
    <w:p w14:paraId="1B36F01E" w14:textId="1558A75A" w:rsidR="00B913E7" w:rsidRDefault="00A16522" w:rsidP="00886B39">
      <w:pPr>
        <w:pStyle w:val="paragraph"/>
        <w:numPr>
          <w:ilvl w:val="0"/>
          <w:numId w:val="15"/>
        </w:numPr>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Organised </w:t>
      </w:r>
      <w:r w:rsidR="009349B2">
        <w:rPr>
          <w:rStyle w:val="normaltextrun"/>
          <w:rFonts w:ascii="Calibri" w:hAnsi="Calibri" w:cs="Calibri"/>
        </w:rPr>
        <w:t xml:space="preserve">school </w:t>
      </w:r>
      <w:r>
        <w:rPr>
          <w:rStyle w:val="normaltextrun"/>
          <w:rFonts w:ascii="Calibri" w:hAnsi="Calibri" w:cs="Calibri"/>
        </w:rPr>
        <w:t xml:space="preserve">activities </w:t>
      </w:r>
      <w:r w:rsidR="00C8050E">
        <w:rPr>
          <w:rStyle w:val="normaltextrun"/>
          <w:rFonts w:ascii="Calibri" w:hAnsi="Calibri" w:cs="Calibri"/>
        </w:rPr>
        <w:t>(active travel months, Bike Week, Walk to School Week)</w:t>
      </w:r>
    </w:p>
    <w:p w14:paraId="25A665F9" w14:textId="2B32AA5F" w:rsidR="00B913E7" w:rsidRDefault="00B913E7" w:rsidP="00AF7E45">
      <w:pPr>
        <w:pStyle w:val="paragraph"/>
        <w:numPr>
          <w:ilvl w:val="0"/>
          <w:numId w:val="15"/>
        </w:numPr>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Promote </w:t>
      </w:r>
      <w:r w:rsidR="003D050D">
        <w:rPr>
          <w:rStyle w:val="normaltextrun"/>
          <w:rFonts w:ascii="Calibri" w:hAnsi="Calibri" w:cs="Calibri"/>
        </w:rPr>
        <w:t>s</w:t>
      </w:r>
      <w:r>
        <w:rPr>
          <w:rStyle w:val="normaltextrun"/>
          <w:rFonts w:ascii="Calibri" w:hAnsi="Calibri" w:cs="Calibri"/>
        </w:rPr>
        <w:t xml:space="preserve">afer </w:t>
      </w:r>
      <w:r w:rsidR="003D050D">
        <w:rPr>
          <w:rStyle w:val="normaltextrun"/>
          <w:rFonts w:ascii="Calibri" w:hAnsi="Calibri" w:cs="Calibri"/>
        </w:rPr>
        <w:t>r</w:t>
      </w:r>
      <w:r>
        <w:rPr>
          <w:rStyle w:val="normaltextrun"/>
          <w:rFonts w:ascii="Calibri" w:hAnsi="Calibri" w:cs="Calibri"/>
        </w:rPr>
        <w:t xml:space="preserve">outes to </w:t>
      </w:r>
      <w:r w:rsidR="003D050D">
        <w:rPr>
          <w:rStyle w:val="normaltextrun"/>
          <w:rFonts w:ascii="Calibri" w:hAnsi="Calibri" w:cs="Calibri"/>
        </w:rPr>
        <w:t>s</w:t>
      </w:r>
      <w:r>
        <w:rPr>
          <w:rStyle w:val="normaltextrun"/>
          <w:rFonts w:ascii="Calibri" w:hAnsi="Calibri" w:cs="Calibri"/>
        </w:rPr>
        <w:t>chool</w:t>
      </w:r>
      <w:r>
        <w:rPr>
          <w:rStyle w:val="tabchar"/>
          <w:rFonts w:ascii="Calibri" w:hAnsi="Calibri" w:cs="Calibri"/>
        </w:rPr>
        <w:t xml:space="preserve"> </w:t>
      </w:r>
      <w:r w:rsidR="003D050D">
        <w:rPr>
          <w:rStyle w:val="tabchar"/>
          <w:rFonts w:ascii="Calibri" w:hAnsi="Calibri" w:cs="Calibri"/>
        </w:rPr>
        <w:t>(maps, comms to parents/pupils)</w:t>
      </w:r>
    </w:p>
    <w:p w14:paraId="7BA2C856" w14:textId="1D0E07C7" w:rsidR="00B913E7" w:rsidRDefault="00B913E7" w:rsidP="00AF7E45">
      <w:pPr>
        <w:pStyle w:val="paragraph"/>
        <w:numPr>
          <w:ilvl w:val="0"/>
          <w:numId w:val="15"/>
        </w:numPr>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Road </w:t>
      </w:r>
      <w:r w:rsidR="003D050D">
        <w:rPr>
          <w:rStyle w:val="normaltextrun"/>
          <w:rFonts w:ascii="Calibri" w:hAnsi="Calibri" w:cs="Calibri"/>
        </w:rPr>
        <w:t>s</w:t>
      </w:r>
      <w:r>
        <w:rPr>
          <w:rStyle w:val="normaltextrun"/>
          <w:rFonts w:ascii="Calibri" w:hAnsi="Calibri" w:cs="Calibri"/>
        </w:rPr>
        <w:t xml:space="preserve">afety </w:t>
      </w:r>
      <w:r w:rsidR="003D050D">
        <w:rPr>
          <w:rStyle w:val="normaltextrun"/>
          <w:rFonts w:ascii="Calibri" w:hAnsi="Calibri" w:cs="Calibri"/>
        </w:rPr>
        <w:t>e</w:t>
      </w:r>
      <w:r>
        <w:rPr>
          <w:rStyle w:val="normaltextrun"/>
          <w:rFonts w:ascii="Calibri" w:hAnsi="Calibri" w:cs="Calibri"/>
        </w:rPr>
        <w:t>ducation</w:t>
      </w:r>
      <w:r>
        <w:rPr>
          <w:rStyle w:val="tabchar"/>
          <w:rFonts w:ascii="Calibri" w:hAnsi="Calibri" w:cs="Calibri"/>
        </w:rPr>
        <w:t xml:space="preserve"> </w:t>
      </w:r>
      <w:r w:rsidR="003D050D">
        <w:rPr>
          <w:rStyle w:val="normaltextrun"/>
          <w:rFonts w:ascii="Calibri" w:hAnsi="Calibri" w:cs="Calibri"/>
        </w:rPr>
        <w:t>(poster campaigns, Road Safety Week)</w:t>
      </w:r>
    </w:p>
    <w:p w14:paraId="2EEC8501" w14:textId="2B1B9A2F" w:rsidR="00B913E7" w:rsidRPr="00206A32" w:rsidRDefault="00B913E7" w:rsidP="00206A32">
      <w:pPr>
        <w:pStyle w:val="paragraph"/>
        <w:numPr>
          <w:ilvl w:val="0"/>
          <w:numId w:val="15"/>
        </w:numPr>
        <w:spacing w:before="0" w:beforeAutospacing="0" w:after="0" w:afterAutospacing="0"/>
        <w:textAlignment w:val="baseline"/>
        <w:rPr>
          <w:rFonts w:ascii="Calibri" w:hAnsi="Calibri" w:cs="Calibri"/>
        </w:rPr>
      </w:pPr>
      <w:r>
        <w:rPr>
          <w:rStyle w:val="normaltextrun"/>
          <w:rFonts w:ascii="Calibri" w:hAnsi="Calibri" w:cs="Calibri"/>
        </w:rPr>
        <w:t xml:space="preserve">Reduce </w:t>
      </w:r>
      <w:r w:rsidR="003D050D">
        <w:rPr>
          <w:rStyle w:val="normaltextrun"/>
          <w:rFonts w:ascii="Calibri" w:hAnsi="Calibri" w:cs="Calibri"/>
        </w:rPr>
        <w:t>c</w:t>
      </w:r>
      <w:r>
        <w:rPr>
          <w:rStyle w:val="normaltextrun"/>
          <w:rFonts w:ascii="Calibri" w:hAnsi="Calibri" w:cs="Calibri"/>
        </w:rPr>
        <w:t>ongestion around the school gate</w:t>
      </w:r>
      <w:r>
        <w:rPr>
          <w:rStyle w:val="tabchar"/>
          <w:rFonts w:ascii="Calibri" w:hAnsi="Calibri" w:cs="Calibri"/>
        </w:rPr>
        <w:t xml:space="preserve"> </w:t>
      </w:r>
      <w:r w:rsidR="003D050D">
        <w:rPr>
          <w:rStyle w:val="normaltextrun"/>
          <w:rFonts w:ascii="Calibri" w:hAnsi="Calibri" w:cs="Calibri"/>
        </w:rPr>
        <w:t>(parking pledge</w:t>
      </w:r>
      <w:r w:rsidR="004630B3">
        <w:rPr>
          <w:rStyle w:val="normaltextrun"/>
          <w:rFonts w:ascii="Calibri" w:hAnsi="Calibri" w:cs="Calibri"/>
        </w:rPr>
        <w:t>, walking bus/park and stride</w:t>
      </w:r>
      <w:r w:rsidR="00206A32">
        <w:rPr>
          <w:rStyle w:val="normaltextrun"/>
          <w:rFonts w:ascii="Calibri" w:hAnsi="Calibri" w:cs="Calibri"/>
        </w:rPr>
        <w:t xml:space="preserve">, </w:t>
      </w:r>
      <w:r w:rsidR="00D710D7">
        <w:rPr>
          <w:rStyle w:val="normaltextrun"/>
          <w:rFonts w:ascii="Calibri" w:hAnsi="Calibri" w:cs="Calibri"/>
        </w:rPr>
        <w:t>speed/</w:t>
      </w:r>
      <w:r w:rsidR="00206A32" w:rsidRPr="00206A32">
        <w:rPr>
          <w:rFonts w:ascii="Calibri" w:hAnsi="Calibri" w:cs="Calibri"/>
        </w:rPr>
        <w:t>traffic/parking enforcement</w:t>
      </w:r>
      <w:r w:rsidR="004630B3" w:rsidRPr="00206A32">
        <w:rPr>
          <w:rStyle w:val="normaltextrun"/>
          <w:rFonts w:ascii="Calibri" w:hAnsi="Calibri" w:cs="Calibri"/>
        </w:rPr>
        <w:t>)</w:t>
      </w:r>
    </w:p>
    <w:p w14:paraId="42B73148" w14:textId="27D19FA2" w:rsidR="00B913E7" w:rsidRPr="00AF7E45" w:rsidRDefault="00B913E7" w:rsidP="00AF7E45">
      <w:pPr>
        <w:pStyle w:val="paragraph"/>
        <w:numPr>
          <w:ilvl w:val="0"/>
          <w:numId w:val="15"/>
        </w:numPr>
        <w:spacing w:before="0" w:beforeAutospacing="0" w:after="0" w:afterAutospacing="0"/>
        <w:textAlignment w:val="baseline"/>
        <w:rPr>
          <w:rStyle w:val="eop"/>
          <w:rFonts w:ascii="Segoe UI" w:hAnsi="Segoe UI" w:cs="Segoe UI"/>
          <w:sz w:val="18"/>
          <w:szCs w:val="18"/>
        </w:rPr>
      </w:pPr>
      <w:r>
        <w:rPr>
          <w:rStyle w:val="normaltextrun"/>
          <w:rFonts w:ascii="Calibri" w:hAnsi="Calibri" w:cs="Calibri"/>
        </w:rPr>
        <w:t xml:space="preserve">Cycle </w:t>
      </w:r>
      <w:r w:rsidR="004630B3">
        <w:rPr>
          <w:rStyle w:val="normaltextrun"/>
          <w:rFonts w:ascii="Calibri" w:hAnsi="Calibri" w:cs="Calibri"/>
        </w:rPr>
        <w:t>t</w:t>
      </w:r>
      <w:r>
        <w:rPr>
          <w:rStyle w:val="normaltextrun"/>
          <w:rFonts w:ascii="Calibri" w:hAnsi="Calibri" w:cs="Calibri"/>
        </w:rPr>
        <w:t>raining</w:t>
      </w:r>
      <w:r>
        <w:rPr>
          <w:rStyle w:val="tabchar"/>
          <w:rFonts w:ascii="Calibri" w:hAnsi="Calibri" w:cs="Calibri"/>
        </w:rPr>
        <w:t xml:space="preserve"> </w:t>
      </w:r>
      <w:r w:rsidR="004630B3">
        <w:rPr>
          <w:rStyle w:val="normaltextrun"/>
          <w:rFonts w:ascii="Calibri" w:hAnsi="Calibri" w:cs="Calibri"/>
        </w:rPr>
        <w:t>(</w:t>
      </w:r>
      <w:proofErr w:type="spellStart"/>
      <w:r w:rsidR="004630B3">
        <w:rPr>
          <w:rStyle w:val="normaltextrun"/>
          <w:rFonts w:ascii="Calibri" w:hAnsi="Calibri" w:cs="Calibri"/>
        </w:rPr>
        <w:t>Bikeability</w:t>
      </w:r>
      <w:proofErr w:type="spellEnd"/>
      <w:r w:rsidR="00F959B5">
        <w:rPr>
          <w:rStyle w:val="normaltextrun"/>
          <w:rFonts w:ascii="Calibri" w:hAnsi="Calibri" w:cs="Calibri"/>
        </w:rPr>
        <w:t>, cycle friendly school</w:t>
      </w:r>
      <w:r w:rsidR="00AE52FC">
        <w:rPr>
          <w:rStyle w:val="normaltextrun"/>
          <w:rFonts w:ascii="Calibri" w:hAnsi="Calibri" w:cs="Calibri"/>
        </w:rPr>
        <w:t xml:space="preserve"> accreditation</w:t>
      </w:r>
      <w:r w:rsidR="004630B3">
        <w:rPr>
          <w:rStyle w:val="normaltextrun"/>
          <w:rFonts w:ascii="Calibri" w:hAnsi="Calibri" w:cs="Calibri"/>
        </w:rPr>
        <w:t>)</w:t>
      </w:r>
    </w:p>
    <w:p w14:paraId="08EA80A9" w14:textId="77777777" w:rsidR="00B913E7" w:rsidRDefault="00B913E7" w:rsidP="00B913E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36A2A3E3" w14:textId="4F5D53F9" w:rsidR="00C8050E" w:rsidRDefault="00C8050E" w:rsidP="00C8050E">
      <w:pPr>
        <w:rPr>
          <w:rFonts w:ascii="Calibri" w:eastAsia="Times New Roman" w:hAnsi="Calibri" w:cs="Calibri"/>
          <w:b/>
          <w:bCs/>
          <w:sz w:val="24"/>
          <w:szCs w:val="24"/>
          <w:lang w:eastAsia="en-GB"/>
        </w:rPr>
      </w:pPr>
      <w:r>
        <w:rPr>
          <w:rFonts w:ascii="Calibri" w:eastAsia="Times New Roman" w:hAnsi="Calibri" w:cs="Calibri"/>
          <w:b/>
          <w:bCs/>
          <w:sz w:val="24"/>
          <w:szCs w:val="24"/>
          <w:lang w:eastAsia="en-GB"/>
        </w:rPr>
        <w:t>Physical Measures</w:t>
      </w:r>
    </w:p>
    <w:p w14:paraId="123760FE" w14:textId="79AE37D5" w:rsidR="00C8050E" w:rsidRDefault="00CA2BAA" w:rsidP="00C8050E">
      <w:pPr>
        <w:pStyle w:val="paragraph"/>
        <w:numPr>
          <w:ilvl w:val="0"/>
          <w:numId w:val="15"/>
        </w:numPr>
        <w:spacing w:before="0" w:beforeAutospacing="0" w:after="0" w:afterAutospacing="0"/>
        <w:textAlignment w:val="baseline"/>
        <w:rPr>
          <w:rFonts w:ascii="Calibri" w:hAnsi="Calibri" w:cs="Calibri"/>
        </w:rPr>
      </w:pPr>
      <w:r>
        <w:rPr>
          <w:rFonts w:ascii="Calibri" w:hAnsi="Calibri" w:cs="Calibri"/>
        </w:rPr>
        <w:t>M</w:t>
      </w:r>
      <w:r w:rsidR="00905DD0">
        <w:rPr>
          <w:rFonts w:ascii="Calibri" w:hAnsi="Calibri" w:cs="Calibri"/>
        </w:rPr>
        <w:t>ore s</w:t>
      </w:r>
      <w:r w:rsidR="00905DD0" w:rsidRPr="00905DD0">
        <w:rPr>
          <w:rFonts w:ascii="Calibri" w:hAnsi="Calibri" w:cs="Calibri"/>
        </w:rPr>
        <w:t xml:space="preserve">afe </w:t>
      </w:r>
      <w:r>
        <w:rPr>
          <w:rFonts w:ascii="Calibri" w:hAnsi="Calibri" w:cs="Calibri"/>
        </w:rPr>
        <w:t xml:space="preserve">road </w:t>
      </w:r>
      <w:r w:rsidR="00905DD0" w:rsidRPr="00905DD0">
        <w:rPr>
          <w:rFonts w:ascii="Calibri" w:hAnsi="Calibri" w:cs="Calibri"/>
        </w:rPr>
        <w:t>crossing</w:t>
      </w:r>
      <w:r w:rsidR="009D431C">
        <w:rPr>
          <w:rFonts w:ascii="Calibri" w:hAnsi="Calibri" w:cs="Calibri"/>
        </w:rPr>
        <w:t xml:space="preserve"> points</w:t>
      </w:r>
      <w:r w:rsidR="00905DD0">
        <w:rPr>
          <w:rFonts w:ascii="Calibri" w:hAnsi="Calibri" w:cs="Calibri"/>
        </w:rPr>
        <w:t xml:space="preserve"> – </w:t>
      </w:r>
      <w:proofErr w:type="spellStart"/>
      <w:r w:rsidR="00D710D7">
        <w:rPr>
          <w:rFonts w:ascii="Calibri" w:hAnsi="Calibri" w:cs="Calibri"/>
        </w:rPr>
        <w:t>eg</w:t>
      </w:r>
      <w:proofErr w:type="spellEnd"/>
      <w:r w:rsidR="00D710D7">
        <w:rPr>
          <w:rFonts w:ascii="Calibri" w:hAnsi="Calibri" w:cs="Calibri"/>
        </w:rPr>
        <w:t xml:space="preserve"> </w:t>
      </w:r>
      <w:proofErr w:type="spellStart"/>
      <w:r w:rsidR="00385960">
        <w:rPr>
          <w:rFonts w:ascii="Calibri" w:hAnsi="Calibri" w:cs="Calibri"/>
        </w:rPr>
        <w:t>Strathkinness</w:t>
      </w:r>
      <w:proofErr w:type="spellEnd"/>
      <w:r w:rsidR="00385960">
        <w:rPr>
          <w:rFonts w:ascii="Calibri" w:hAnsi="Calibri" w:cs="Calibri"/>
        </w:rPr>
        <w:t xml:space="preserve"> Low Road</w:t>
      </w:r>
      <w:r w:rsidR="003A6FDC">
        <w:rPr>
          <w:rFonts w:ascii="Calibri" w:hAnsi="Calibri" w:cs="Calibri"/>
        </w:rPr>
        <w:t>/B949</w:t>
      </w:r>
      <w:r w:rsidR="00385960">
        <w:rPr>
          <w:rFonts w:ascii="Calibri" w:hAnsi="Calibri" w:cs="Calibri"/>
        </w:rPr>
        <w:t>, Lawhead Road West</w:t>
      </w:r>
      <w:r w:rsidR="003A6FDC">
        <w:rPr>
          <w:rFonts w:ascii="Calibri" w:hAnsi="Calibri" w:cs="Calibri"/>
        </w:rPr>
        <w:t>, Forbes Place</w:t>
      </w:r>
    </w:p>
    <w:p w14:paraId="19E817CF" w14:textId="666F7F5B" w:rsidR="007952D3" w:rsidRPr="007952D3" w:rsidRDefault="00747D9A" w:rsidP="007952D3">
      <w:pPr>
        <w:pStyle w:val="paragraph"/>
        <w:numPr>
          <w:ilvl w:val="0"/>
          <w:numId w:val="15"/>
        </w:numPr>
        <w:spacing w:before="0" w:beforeAutospacing="0" w:after="0" w:afterAutospacing="0"/>
        <w:textAlignment w:val="baseline"/>
        <w:rPr>
          <w:rFonts w:ascii="Calibri" w:hAnsi="Calibri" w:cs="Calibri"/>
        </w:rPr>
      </w:pPr>
      <w:r>
        <w:rPr>
          <w:rFonts w:ascii="Calibri" w:hAnsi="Calibri" w:cs="Calibri"/>
        </w:rPr>
        <w:t>S</w:t>
      </w:r>
      <w:r w:rsidR="00CB0FCA">
        <w:rPr>
          <w:rFonts w:ascii="Calibri" w:hAnsi="Calibri" w:cs="Calibri"/>
        </w:rPr>
        <w:t xml:space="preserve">ignage </w:t>
      </w:r>
      <w:r>
        <w:rPr>
          <w:rFonts w:ascii="Calibri" w:hAnsi="Calibri" w:cs="Calibri"/>
        </w:rPr>
        <w:t xml:space="preserve">relating to </w:t>
      </w:r>
      <w:r w:rsidR="00A33515">
        <w:rPr>
          <w:rFonts w:ascii="Calibri" w:hAnsi="Calibri" w:cs="Calibri"/>
        </w:rPr>
        <w:t>speed/parking</w:t>
      </w:r>
      <w:r w:rsidR="00D710D7">
        <w:rPr>
          <w:rFonts w:ascii="Calibri" w:hAnsi="Calibri" w:cs="Calibri"/>
        </w:rPr>
        <w:t xml:space="preserve"> near the school gate</w:t>
      </w:r>
      <w:r w:rsidR="007952D3">
        <w:rPr>
          <w:rFonts w:ascii="Calibri" w:hAnsi="Calibri" w:cs="Calibri"/>
        </w:rPr>
        <w:t xml:space="preserve"> (</w:t>
      </w:r>
      <w:proofErr w:type="spellStart"/>
      <w:r w:rsidR="007952D3">
        <w:rPr>
          <w:rFonts w:ascii="Calibri" w:hAnsi="Calibri" w:cs="Calibri"/>
        </w:rPr>
        <w:t>eg</w:t>
      </w:r>
      <w:proofErr w:type="spellEnd"/>
      <w:r w:rsidR="007952D3">
        <w:rPr>
          <w:rFonts w:ascii="Calibri" w:hAnsi="Calibri" w:cs="Calibri"/>
        </w:rPr>
        <w:t xml:space="preserve"> </w:t>
      </w:r>
      <w:r w:rsidR="007952D3" w:rsidRPr="007952D3">
        <w:rPr>
          <w:rFonts w:ascii="Calibri" w:hAnsi="Calibri" w:cs="Calibri"/>
        </w:rPr>
        <w:t>‘keep clear’ signs</w:t>
      </w:r>
      <w:r w:rsidR="007952D3">
        <w:rPr>
          <w:rFonts w:ascii="Calibri" w:hAnsi="Calibri" w:cs="Calibri"/>
        </w:rPr>
        <w:t>)</w:t>
      </w:r>
    </w:p>
    <w:p w14:paraId="65138313" w14:textId="77777777" w:rsidR="00F54FF9" w:rsidRPr="00F54FF9" w:rsidRDefault="007F0DC7" w:rsidP="00026325">
      <w:pPr>
        <w:pStyle w:val="paragraph"/>
        <w:numPr>
          <w:ilvl w:val="0"/>
          <w:numId w:val="15"/>
        </w:numPr>
        <w:spacing w:before="0" w:beforeAutospacing="0" w:after="0" w:afterAutospacing="0"/>
        <w:textAlignment w:val="baseline"/>
        <w:rPr>
          <w:rFonts w:ascii="Calibri" w:hAnsi="Calibri" w:cs="Calibri"/>
          <w:b/>
          <w:bCs/>
        </w:rPr>
      </w:pPr>
      <w:r w:rsidRPr="00F54FF9">
        <w:rPr>
          <w:rFonts w:ascii="Calibri" w:hAnsi="Calibri" w:cs="Calibri"/>
        </w:rPr>
        <w:t>More t</w:t>
      </w:r>
      <w:r w:rsidR="00747D9A" w:rsidRPr="00F54FF9">
        <w:rPr>
          <w:rFonts w:ascii="Calibri" w:hAnsi="Calibri" w:cs="Calibri"/>
        </w:rPr>
        <w:t>raffic calming measures</w:t>
      </w:r>
    </w:p>
    <w:p w14:paraId="4F352D6C" w14:textId="18581539" w:rsidR="00C8050E" w:rsidRPr="00F54FF9" w:rsidRDefault="00F54FF9" w:rsidP="00026325">
      <w:pPr>
        <w:pStyle w:val="paragraph"/>
        <w:numPr>
          <w:ilvl w:val="0"/>
          <w:numId w:val="15"/>
        </w:numPr>
        <w:spacing w:before="0" w:beforeAutospacing="0" w:after="0" w:afterAutospacing="0"/>
        <w:textAlignment w:val="baseline"/>
        <w:rPr>
          <w:rFonts w:ascii="Calibri" w:hAnsi="Calibri" w:cs="Calibri"/>
          <w:b/>
          <w:bCs/>
        </w:rPr>
      </w:pPr>
      <w:r>
        <w:rPr>
          <w:rFonts w:ascii="Calibri" w:hAnsi="Calibri" w:cs="Calibri"/>
        </w:rPr>
        <w:t xml:space="preserve">Creation of cycle </w:t>
      </w:r>
      <w:r w:rsidR="00E72CF7">
        <w:rPr>
          <w:rFonts w:ascii="Calibri" w:hAnsi="Calibri" w:cs="Calibri"/>
        </w:rPr>
        <w:t>routes/</w:t>
      </w:r>
      <w:r>
        <w:rPr>
          <w:rFonts w:ascii="Calibri" w:hAnsi="Calibri" w:cs="Calibri"/>
        </w:rPr>
        <w:t>paths to school</w:t>
      </w:r>
      <w:r w:rsidR="00C8050E" w:rsidRPr="00F54FF9">
        <w:rPr>
          <w:rFonts w:ascii="Calibri" w:hAnsi="Calibri" w:cs="Calibri"/>
          <w:b/>
          <w:bCs/>
        </w:rPr>
        <w:br w:type="page"/>
      </w:r>
    </w:p>
    <w:p w14:paraId="61EF827B" w14:textId="7D613648" w:rsidR="00B913E7" w:rsidRPr="00A97FDF" w:rsidRDefault="00B913E7" w:rsidP="00B913E7">
      <w:pPr>
        <w:spacing w:after="0" w:line="240" w:lineRule="auto"/>
        <w:textAlignment w:val="baseline"/>
        <w:rPr>
          <w:rFonts w:ascii="Segoe UI" w:eastAsia="Times New Roman" w:hAnsi="Segoe UI" w:cs="Segoe UI"/>
          <w:sz w:val="20"/>
          <w:szCs w:val="20"/>
          <w:lang w:eastAsia="en-GB"/>
        </w:rPr>
      </w:pPr>
      <w:r w:rsidRPr="00A97FDF">
        <w:rPr>
          <w:rFonts w:ascii="Calibri" w:eastAsia="Times New Roman" w:hAnsi="Calibri" w:cs="Calibri"/>
          <w:b/>
          <w:bCs/>
          <w:sz w:val="28"/>
          <w:szCs w:val="28"/>
          <w:lang w:eastAsia="en-GB"/>
        </w:rPr>
        <w:lastRenderedPageBreak/>
        <w:t>INTRODUCTION </w:t>
      </w:r>
      <w:r w:rsidRPr="00A97FDF">
        <w:rPr>
          <w:rFonts w:ascii="Calibri" w:eastAsia="Times New Roman" w:hAnsi="Calibri" w:cs="Calibri"/>
          <w:sz w:val="28"/>
          <w:szCs w:val="28"/>
          <w:lang w:eastAsia="en-GB"/>
        </w:rPr>
        <w:t>  </w:t>
      </w:r>
    </w:p>
    <w:p w14:paraId="420F8ACD" w14:textId="4CF69BD0" w:rsidR="00C544DB" w:rsidRPr="000200B9" w:rsidRDefault="00B913E7" w:rsidP="000200B9">
      <w:pPr>
        <w:spacing w:after="0" w:line="240" w:lineRule="auto"/>
        <w:textAlignment w:val="baseline"/>
        <w:rPr>
          <w:rFonts w:ascii="Segoe UI" w:eastAsia="Times New Roman" w:hAnsi="Segoe UI" w:cs="Segoe UI"/>
          <w:sz w:val="18"/>
          <w:szCs w:val="18"/>
          <w:lang w:eastAsia="en-GB"/>
        </w:rPr>
      </w:pPr>
      <w:r w:rsidRPr="00B913E7">
        <w:rPr>
          <w:rFonts w:ascii="Calibri" w:eastAsia="Times New Roman" w:hAnsi="Calibri" w:cs="Calibri"/>
          <w:sz w:val="24"/>
          <w:szCs w:val="24"/>
          <w:lang w:eastAsia="en-GB"/>
        </w:rPr>
        <w:t>  </w:t>
      </w:r>
    </w:p>
    <w:p w14:paraId="15E7223E" w14:textId="32A94722" w:rsidR="00C544DB" w:rsidRPr="00C544DB" w:rsidRDefault="00C544DB" w:rsidP="00C544DB">
      <w:pPr>
        <w:rPr>
          <w:sz w:val="24"/>
          <w:szCs w:val="24"/>
        </w:rPr>
      </w:pPr>
      <w:r w:rsidRPr="00C544DB">
        <w:rPr>
          <w:sz w:val="24"/>
          <w:szCs w:val="24"/>
        </w:rPr>
        <w:t>Lawhead Primary opened in 1974 and is situated on the periphery of St Andrews close to the western section of the Lade</w:t>
      </w:r>
      <w:r w:rsidR="00747D9A">
        <w:rPr>
          <w:sz w:val="24"/>
          <w:szCs w:val="24"/>
        </w:rPr>
        <w:t xml:space="preserve"> B</w:t>
      </w:r>
      <w:r w:rsidRPr="00C544DB">
        <w:rPr>
          <w:sz w:val="24"/>
          <w:szCs w:val="24"/>
        </w:rPr>
        <w:t xml:space="preserve">raes </w:t>
      </w:r>
      <w:r w:rsidR="007F0DC7">
        <w:rPr>
          <w:sz w:val="24"/>
          <w:szCs w:val="24"/>
        </w:rPr>
        <w:t>w</w:t>
      </w:r>
      <w:r w:rsidRPr="00C544DB">
        <w:rPr>
          <w:sz w:val="24"/>
          <w:szCs w:val="24"/>
        </w:rPr>
        <w:t>alk.  It is an open plan building and has a nursery within the building with outside garden space.</w:t>
      </w:r>
    </w:p>
    <w:p w14:paraId="6B76FC7A" w14:textId="7B182B88" w:rsidR="00C544DB" w:rsidRPr="00C544DB" w:rsidRDefault="00C544DB" w:rsidP="00C544DB">
      <w:pPr>
        <w:rPr>
          <w:sz w:val="24"/>
          <w:szCs w:val="24"/>
        </w:rPr>
      </w:pPr>
      <w:r w:rsidRPr="00C544DB">
        <w:rPr>
          <w:sz w:val="24"/>
          <w:szCs w:val="24"/>
        </w:rPr>
        <w:t>The school roll is currently sitting around 230. There are extensive grounds for the children to play and learn in. The nursery roll has a capacity of 30 with an extensive and well developed outside space.</w:t>
      </w:r>
    </w:p>
    <w:p w14:paraId="57DEBA9B" w14:textId="13E5CC70" w:rsidR="00B913E7" w:rsidRPr="00C544DB" w:rsidRDefault="00C544DB" w:rsidP="00C544DB">
      <w:pPr>
        <w:rPr>
          <w:sz w:val="24"/>
          <w:szCs w:val="24"/>
        </w:rPr>
      </w:pPr>
      <w:r w:rsidRPr="00C544DB">
        <w:rPr>
          <w:sz w:val="24"/>
          <w:szCs w:val="24"/>
        </w:rPr>
        <w:t>Within the main school there are, at present, nine open teaching areas.  Each teaching area has a small side room adjacent where the class can meet together and shut the door.  We have a large multipurpose hall which is used extensively throughout the week for P.E., drama, music, assemblies, school productions, having lunch and after school clubs.</w:t>
      </w:r>
    </w:p>
    <w:p w14:paraId="03CA357B" w14:textId="5482EF81" w:rsidR="007479CB" w:rsidRDefault="001D1AB6">
      <w:r>
        <w:rPr>
          <w:noProof/>
        </w:rPr>
        <mc:AlternateContent>
          <mc:Choice Requires="wps">
            <w:drawing>
              <wp:anchor distT="45720" distB="45720" distL="114300" distR="114300" simplePos="0" relativeHeight="251688960" behindDoc="0" locked="0" layoutInCell="1" allowOverlap="1" wp14:anchorId="47EE338E" wp14:editId="6CBE1F32">
                <wp:simplePos x="0" y="0"/>
                <wp:positionH relativeFrom="margin">
                  <wp:posOffset>561975</wp:posOffset>
                </wp:positionH>
                <wp:positionV relativeFrom="paragraph">
                  <wp:posOffset>6985</wp:posOffset>
                </wp:positionV>
                <wp:extent cx="1028700" cy="1404620"/>
                <wp:effectExtent l="0" t="0" r="0" b="127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404620"/>
                        </a:xfrm>
                        <a:prstGeom prst="rect">
                          <a:avLst/>
                        </a:prstGeom>
                        <a:solidFill>
                          <a:srgbClr val="FFFFFF"/>
                        </a:solidFill>
                        <a:ln w="9525">
                          <a:noFill/>
                          <a:miter lim="800000"/>
                          <a:headEnd/>
                          <a:tailEnd/>
                        </a:ln>
                      </wps:spPr>
                      <wps:txbx>
                        <w:txbxContent>
                          <w:p w14:paraId="44465452" w14:textId="77777777" w:rsidR="000A0196" w:rsidRDefault="000A0196" w:rsidP="000A0196">
                            <w:r>
                              <w:t>Entrance to Staff Car Park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EE338E" id="Text Box 2" o:spid="_x0000_s1028" type="#_x0000_t202" style="position:absolute;margin-left:44.25pt;margin-top:.55pt;width:81pt;height:110.6pt;z-index:2516889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" stroked="f">
                <v:textbox style="mso-fit-shape-to-text:t">
                  <w:txbxContent>
                    <w:p w14:paraId="44465452" w14:textId="77777777" w:rsidR="000A0196" w:rsidRDefault="000A0196" w:rsidP="000A0196">
                      <w:r>
                        <w:t>Entrance to Staff Car Park</w:t>
                      </w:r>
                    </w:p>
                  </w:txbxContent>
                </v:textbox>
                <w10:wrap type="square" anchorx="margin"/>
              </v:shape>
            </w:pict>
          </mc:Fallback>
        </mc:AlternateContent>
      </w:r>
      <w:r>
        <w:rPr>
          <w:noProof/>
        </w:rPr>
        <mc:AlternateContent>
          <mc:Choice Requires="wps">
            <w:drawing>
              <wp:anchor distT="45720" distB="45720" distL="114300" distR="114300" simplePos="0" relativeHeight="251686912" behindDoc="0" locked="0" layoutInCell="1" allowOverlap="1" wp14:anchorId="13DA27EA" wp14:editId="5E1C48E4">
                <wp:simplePos x="0" y="0"/>
                <wp:positionH relativeFrom="margin">
                  <wp:posOffset>2276475</wp:posOffset>
                </wp:positionH>
                <wp:positionV relativeFrom="paragraph">
                  <wp:posOffset>6350</wp:posOffset>
                </wp:positionV>
                <wp:extent cx="1095375" cy="1404620"/>
                <wp:effectExtent l="0" t="0" r="9525"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1404620"/>
                        </a:xfrm>
                        <a:prstGeom prst="rect">
                          <a:avLst/>
                        </a:prstGeom>
                        <a:solidFill>
                          <a:srgbClr val="FFFFFF"/>
                        </a:solidFill>
                        <a:ln w="9525">
                          <a:noFill/>
                          <a:miter lim="800000"/>
                          <a:headEnd/>
                          <a:tailEnd/>
                        </a:ln>
                      </wps:spPr>
                      <wps:txbx>
                        <w:txbxContent>
                          <w:p w14:paraId="2192281B" w14:textId="77777777" w:rsidR="004E6CF7" w:rsidRDefault="004E6CF7" w:rsidP="004E6CF7">
                            <w:r>
                              <w:t>Main Entrance for Pupils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DA27EA" id="_x0000_s1029" type="#_x0000_t202" style="position:absolute;margin-left:179.25pt;margin-top:.5pt;width:86.25pt;height:110.6pt;z-index:2516869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" stroked="f">
                <v:textbox style="mso-fit-shape-to-text:t">
                  <w:txbxContent>
                    <w:p w14:paraId="2192281B" w14:textId="77777777" w:rsidR="004E6CF7" w:rsidRDefault="004E6CF7" w:rsidP="004E6CF7">
                      <w:r>
                        <w:t>Main Entrance for Pupils</w:t>
                      </w:r>
                    </w:p>
                  </w:txbxContent>
                </v:textbox>
                <w10:wrap type="square" anchorx="margin"/>
              </v:shape>
            </w:pict>
          </mc:Fallback>
        </mc:AlternateContent>
      </w:r>
    </w:p>
    <w:p w14:paraId="4026C27B" w14:textId="0C7FCF84" w:rsidR="007479CB" w:rsidRDefault="00BA1950">
      <w:r>
        <w:rPr>
          <w:noProof/>
        </w:rPr>
        <mc:AlternateContent>
          <mc:Choice Requires="wps">
            <w:drawing>
              <wp:anchor distT="0" distB="0" distL="114300" distR="114300" simplePos="0" relativeHeight="251693056" behindDoc="0" locked="0" layoutInCell="1" allowOverlap="1" wp14:anchorId="5DB231A0" wp14:editId="0E15CEA3">
                <wp:simplePos x="0" y="0"/>
                <wp:positionH relativeFrom="column">
                  <wp:posOffset>800100</wp:posOffset>
                </wp:positionH>
                <wp:positionV relativeFrom="paragraph">
                  <wp:posOffset>235585</wp:posOffset>
                </wp:positionV>
                <wp:extent cx="361950" cy="1524000"/>
                <wp:effectExtent l="0" t="0" r="76200" b="57150"/>
                <wp:wrapNone/>
                <wp:docPr id="13" name="Straight Arrow Connector 13"/>
                <wp:cNvGraphicFramePr/>
                <a:graphic xmlns:a="http://schemas.openxmlformats.org/drawingml/2006/main">
                  <a:graphicData uri="http://schemas.microsoft.com/office/word/2010/wordprocessingShape">
                    <wps:wsp>
                      <wps:cNvCnPr/>
                      <wps:spPr>
                        <a:xfrm>
                          <a:off x="0" y="0"/>
                          <a:ext cx="361950" cy="152400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36682758" id="_x0000_t32" coordsize="21600,21600" o:spt="32" o:oned="t" path="m,l21600,21600e" filled="f">
                <v:path arrowok="t" fillok="f" o:connecttype="none"/>
                <o:lock v:ext="edit" shapetype="t"/>
              </v:shapetype>
              <v:shape id="Straight Arrow Connector 13" o:spid="_x0000_s1026" type="#_x0000_t32" style="position:absolute;margin-left:63pt;margin-top:18.55pt;width:28.5pt;height:120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" strokecolor="#4472c4" strokeweight=".5pt">
                <v:stroke endarrow="block" joinstyle="miter"/>
              </v:shape>
            </w:pict>
          </mc:Fallback>
        </mc:AlternateContent>
      </w:r>
      <w:r>
        <w:rPr>
          <w:noProof/>
        </w:rPr>
        <mc:AlternateContent>
          <mc:Choice Requires="wps">
            <w:drawing>
              <wp:anchor distT="0" distB="0" distL="114300" distR="114300" simplePos="0" relativeHeight="251695104" behindDoc="0" locked="0" layoutInCell="1" allowOverlap="1" wp14:anchorId="7FC155DF" wp14:editId="7B0D6194">
                <wp:simplePos x="0" y="0"/>
                <wp:positionH relativeFrom="column">
                  <wp:posOffset>1257299</wp:posOffset>
                </wp:positionH>
                <wp:positionV relativeFrom="paragraph">
                  <wp:posOffset>197485</wp:posOffset>
                </wp:positionV>
                <wp:extent cx="1171575" cy="1590675"/>
                <wp:effectExtent l="38100" t="0" r="28575" b="47625"/>
                <wp:wrapNone/>
                <wp:docPr id="14" name="Straight Arrow Connector 14"/>
                <wp:cNvGraphicFramePr/>
                <a:graphic xmlns:a="http://schemas.openxmlformats.org/drawingml/2006/main">
                  <a:graphicData uri="http://schemas.microsoft.com/office/word/2010/wordprocessingShape">
                    <wps:wsp>
                      <wps:cNvCnPr/>
                      <wps:spPr>
                        <a:xfrm flipH="1">
                          <a:off x="0" y="0"/>
                          <a:ext cx="1171575" cy="159067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367E474" id="Straight Arrow Connector 14" o:spid="_x0000_s1026" type="#_x0000_t32" style="position:absolute;margin-left:99pt;margin-top:15.55pt;width:92.25pt;height:125.25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" strokecolor="#4472c4" strokeweight=".5pt">
                <v:stroke endarrow="block" joinstyle="miter"/>
              </v:shape>
            </w:pict>
          </mc:Fallback>
        </mc:AlternateContent>
      </w:r>
    </w:p>
    <w:p w14:paraId="3EA99E0D" w14:textId="19EA28AA" w:rsidR="00B913E7" w:rsidRDefault="00BA1950">
      <w:r>
        <w:rPr>
          <w:noProof/>
        </w:rPr>
        <w:drawing>
          <wp:anchor distT="0" distB="0" distL="114300" distR="114300" simplePos="0" relativeHeight="251684864" behindDoc="1" locked="0" layoutInCell="1" allowOverlap="1" wp14:anchorId="36FF021F" wp14:editId="3592F2FC">
            <wp:simplePos x="0" y="0"/>
            <wp:positionH relativeFrom="margin">
              <wp:align>center</wp:align>
            </wp:positionH>
            <wp:positionV relativeFrom="paragraph">
              <wp:posOffset>149860</wp:posOffset>
            </wp:positionV>
            <wp:extent cx="4133850" cy="3795395"/>
            <wp:effectExtent l="0" t="0" r="0" b="0"/>
            <wp:wrapTight wrapText="bothSides">
              <wp:wrapPolygon edited="0">
                <wp:start x="0" y="0"/>
                <wp:lineTo x="0" y="21466"/>
                <wp:lineTo x="21500" y="21466"/>
                <wp:lineTo x="2150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33850" cy="3795395"/>
                    </a:xfrm>
                    <a:prstGeom prst="rect">
                      <a:avLst/>
                    </a:prstGeom>
                    <a:noFill/>
                  </pic:spPr>
                </pic:pic>
              </a:graphicData>
            </a:graphic>
            <wp14:sizeRelH relativeFrom="page">
              <wp14:pctWidth>0</wp14:pctWidth>
            </wp14:sizeRelH>
            <wp14:sizeRelV relativeFrom="page">
              <wp14:pctHeight>0</wp14:pctHeight>
            </wp14:sizeRelV>
          </wp:anchor>
        </w:drawing>
      </w:r>
    </w:p>
    <w:p w14:paraId="4985A322" w14:textId="28829E53" w:rsidR="00B913E7" w:rsidRDefault="00B913E7"/>
    <w:p w14:paraId="1A23C5E0" w14:textId="00E617DD" w:rsidR="00B913E7" w:rsidRDefault="00B913E7"/>
    <w:p w14:paraId="430818F4" w14:textId="363A9302" w:rsidR="00B913E7" w:rsidRDefault="00B913E7"/>
    <w:p w14:paraId="5457A090" w14:textId="7005D413" w:rsidR="00B913E7" w:rsidRDefault="00B913E7"/>
    <w:p w14:paraId="3DF73D5A" w14:textId="2A213506" w:rsidR="00F74A6B" w:rsidRDefault="00F74A6B"/>
    <w:p w14:paraId="3FCAD7E9" w14:textId="03888916" w:rsidR="00F74A6B" w:rsidRDefault="00F74A6B"/>
    <w:p w14:paraId="54A051EC" w14:textId="456E6D4B" w:rsidR="00F74A6B" w:rsidRDefault="00F74A6B"/>
    <w:p w14:paraId="61C51E54" w14:textId="50CDAA01" w:rsidR="00F74A6B" w:rsidRDefault="00F74A6B"/>
    <w:p w14:paraId="6B270196" w14:textId="14687FBA" w:rsidR="00F74A6B" w:rsidRDefault="00F74A6B"/>
    <w:p w14:paraId="62BB1080" w14:textId="3863B57B" w:rsidR="00F74A6B" w:rsidRDefault="00B07563">
      <w:r>
        <w:rPr>
          <w:noProof/>
        </w:rPr>
        <mc:AlternateContent>
          <mc:Choice Requires="wps">
            <w:drawing>
              <wp:anchor distT="45720" distB="45720" distL="114300" distR="114300" simplePos="0" relativeHeight="251691008" behindDoc="0" locked="0" layoutInCell="1" allowOverlap="1" wp14:anchorId="406F0D8E" wp14:editId="1A8F5A11">
                <wp:simplePos x="0" y="0"/>
                <wp:positionH relativeFrom="margin">
                  <wp:posOffset>5124450</wp:posOffset>
                </wp:positionH>
                <wp:positionV relativeFrom="paragraph">
                  <wp:posOffset>8255</wp:posOffset>
                </wp:positionV>
                <wp:extent cx="1152525" cy="617855"/>
                <wp:effectExtent l="0" t="0" r="9525"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617855"/>
                        </a:xfrm>
                        <a:prstGeom prst="rect">
                          <a:avLst/>
                        </a:prstGeom>
                        <a:solidFill>
                          <a:srgbClr val="FFFFFF"/>
                        </a:solidFill>
                        <a:ln w="9525">
                          <a:noFill/>
                          <a:miter lim="800000"/>
                          <a:headEnd/>
                          <a:tailEnd/>
                        </a:ln>
                      </wps:spPr>
                      <wps:txbx>
                        <w:txbxContent>
                          <w:p w14:paraId="7FA75242" w14:textId="77777777" w:rsidR="001D1AB6" w:rsidRDefault="001D1AB6" w:rsidP="001D1AB6">
                            <w:r>
                              <w:t>Pupil Entrance from Hepburn Gardens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6F0D8E" id="_x0000_s1030" type="#_x0000_t202" style="position:absolute;margin-left:403.5pt;margin-top:.65pt;width:90.75pt;height:48.6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" stroked="f">
                <v:textbox>
                  <w:txbxContent>
                    <w:p w14:paraId="7FA75242" w14:textId="77777777" w:rsidR="001D1AB6" w:rsidRDefault="001D1AB6" w:rsidP="001D1AB6">
                      <w:r>
                        <w:t>Pupil Entrance from Hepburn Gardens</w:t>
                      </w:r>
                    </w:p>
                  </w:txbxContent>
                </v:textbox>
                <w10:wrap type="square" anchorx="margin"/>
              </v:shape>
            </w:pict>
          </mc:Fallback>
        </mc:AlternateContent>
      </w:r>
    </w:p>
    <w:p w14:paraId="4BF77597" w14:textId="1B99287D" w:rsidR="00F74A6B" w:rsidRDefault="00F74A6B"/>
    <w:p w14:paraId="5B5FDE05" w14:textId="5DB3026C" w:rsidR="00F74A6B" w:rsidRDefault="00B07563">
      <w:r>
        <w:rPr>
          <w:noProof/>
        </w:rPr>
        <mc:AlternateContent>
          <mc:Choice Requires="wps">
            <w:drawing>
              <wp:anchor distT="0" distB="0" distL="114300" distR="114300" simplePos="0" relativeHeight="251697152" behindDoc="0" locked="0" layoutInCell="1" allowOverlap="1" wp14:anchorId="6A773DCB" wp14:editId="2D915CF5">
                <wp:simplePos x="0" y="0"/>
                <wp:positionH relativeFrom="column">
                  <wp:posOffset>4733925</wp:posOffset>
                </wp:positionH>
                <wp:positionV relativeFrom="paragraph">
                  <wp:posOffset>104140</wp:posOffset>
                </wp:positionV>
                <wp:extent cx="466725" cy="381000"/>
                <wp:effectExtent l="38100" t="0" r="28575" b="57150"/>
                <wp:wrapNone/>
                <wp:docPr id="27" name="Straight Arrow Connector 27"/>
                <wp:cNvGraphicFramePr/>
                <a:graphic xmlns:a="http://schemas.openxmlformats.org/drawingml/2006/main">
                  <a:graphicData uri="http://schemas.microsoft.com/office/word/2010/wordprocessingShape">
                    <wps:wsp>
                      <wps:cNvCnPr/>
                      <wps:spPr>
                        <a:xfrm flipH="1">
                          <a:off x="0" y="0"/>
                          <a:ext cx="466725" cy="38100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40C976F" id="Straight Arrow Connector 27" o:spid="_x0000_s1026" type="#_x0000_t32" style="position:absolute;margin-left:372.75pt;margin-top:8.2pt;width:36.75pt;height:30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" strokecolor="#4472c4" strokeweight=".5pt">
                <v:stroke endarrow="block" joinstyle="miter"/>
              </v:shape>
            </w:pict>
          </mc:Fallback>
        </mc:AlternateContent>
      </w:r>
    </w:p>
    <w:p w14:paraId="5D6D204F" w14:textId="5454472B" w:rsidR="001D1AB6" w:rsidRDefault="001D1AB6"/>
    <w:p w14:paraId="1A17ABCB" w14:textId="6BDBB369" w:rsidR="00F74A6B" w:rsidRDefault="00F74A6B"/>
    <w:p w14:paraId="3AAB9496" w14:textId="35DC74A4" w:rsidR="0010186D" w:rsidRPr="0010186D" w:rsidRDefault="0010186D" w:rsidP="0010186D">
      <w:pPr>
        <w:rPr>
          <w:rFonts w:ascii="Calibri" w:hAnsi="Calibri" w:cs="Calibri"/>
          <w:b/>
          <w:bCs/>
          <w:color w:val="000000"/>
          <w:sz w:val="28"/>
          <w:szCs w:val="28"/>
          <w:shd w:val="clear" w:color="auto" w:fill="FFFFFF"/>
        </w:rPr>
      </w:pPr>
      <w:r w:rsidRPr="00A97FDF">
        <w:rPr>
          <w:rFonts w:ascii="Calibri" w:hAnsi="Calibri" w:cs="Calibri"/>
          <w:b/>
          <w:bCs/>
          <w:color w:val="000000"/>
          <w:sz w:val="28"/>
          <w:szCs w:val="28"/>
          <w:shd w:val="clear" w:color="auto" w:fill="FFFFFF"/>
        </w:rPr>
        <w:t xml:space="preserve">JUNIOR ROAD SAFETY OFFICERS </w:t>
      </w:r>
      <w:r w:rsidR="004E2383" w:rsidRPr="00A97FDF">
        <w:rPr>
          <w:rFonts w:ascii="Calibri" w:hAnsi="Calibri" w:cs="Calibri"/>
          <w:b/>
          <w:bCs/>
          <w:color w:val="000000"/>
          <w:sz w:val="28"/>
          <w:szCs w:val="28"/>
          <w:shd w:val="clear" w:color="auto" w:fill="FFFFFF"/>
        </w:rPr>
        <w:t>(JRSO)</w:t>
      </w:r>
    </w:p>
    <w:p w14:paraId="408E65AA" w14:textId="63D818B0" w:rsidR="0010186D" w:rsidRPr="0010186D" w:rsidRDefault="004E2383" w:rsidP="0010186D">
      <w:pPr>
        <w:rPr>
          <w:rFonts w:ascii="Calibri" w:hAnsi="Calibri" w:cs="Calibri"/>
          <w:b/>
          <w:bCs/>
          <w:color w:val="000000"/>
          <w:sz w:val="24"/>
          <w:szCs w:val="24"/>
          <w:shd w:val="clear" w:color="auto" w:fill="FFFFFF"/>
        </w:rPr>
      </w:pPr>
      <w:r>
        <w:rPr>
          <w:rFonts w:ascii="Calibri" w:hAnsi="Calibri" w:cs="Calibri"/>
          <w:color w:val="000000"/>
          <w:sz w:val="24"/>
          <w:szCs w:val="24"/>
          <w:shd w:val="clear" w:color="auto" w:fill="FFFFFF"/>
        </w:rPr>
        <w:t xml:space="preserve">In 2022, Lawhead established a </w:t>
      </w:r>
      <w:r w:rsidRPr="0010186D">
        <w:rPr>
          <w:rFonts w:ascii="Calibri" w:hAnsi="Calibri" w:cs="Calibri"/>
          <w:color w:val="000000"/>
          <w:sz w:val="24"/>
          <w:szCs w:val="24"/>
          <w:shd w:val="clear" w:color="auto" w:fill="FFFFFF"/>
        </w:rPr>
        <w:t>travel action group</w:t>
      </w:r>
      <w:r>
        <w:rPr>
          <w:rFonts w:ascii="Calibri" w:hAnsi="Calibri" w:cs="Calibri"/>
          <w:color w:val="000000"/>
          <w:sz w:val="24"/>
          <w:szCs w:val="24"/>
          <w:shd w:val="clear" w:color="auto" w:fill="FFFFFF"/>
        </w:rPr>
        <w:t xml:space="preserve"> of</w:t>
      </w:r>
      <w:r w:rsidRPr="0010186D">
        <w:rPr>
          <w:rFonts w:ascii="Calibri" w:hAnsi="Calibri" w:cs="Calibri"/>
          <w:color w:val="000000"/>
          <w:sz w:val="24"/>
          <w:szCs w:val="24"/>
          <w:shd w:val="clear" w:color="auto" w:fill="FFFFFF"/>
        </w:rPr>
        <w:t xml:space="preserve"> </w:t>
      </w:r>
      <w:r>
        <w:rPr>
          <w:rFonts w:ascii="Calibri" w:hAnsi="Calibri" w:cs="Calibri"/>
          <w:color w:val="000000"/>
          <w:sz w:val="24"/>
          <w:szCs w:val="24"/>
          <w:shd w:val="clear" w:color="auto" w:fill="FFFFFF"/>
        </w:rPr>
        <w:t xml:space="preserve">JRSOs to help </w:t>
      </w:r>
      <w:r w:rsidR="0010186D" w:rsidRPr="0010186D">
        <w:rPr>
          <w:rFonts w:ascii="Calibri" w:hAnsi="Calibri" w:cs="Calibri"/>
          <w:color w:val="000000"/>
          <w:sz w:val="24"/>
          <w:szCs w:val="24"/>
          <w:shd w:val="clear" w:color="auto" w:fill="FFFFFF"/>
        </w:rPr>
        <w:t>address the issues raised with congestion and the impact on air quality around the school gate and to work on future initiatives.</w:t>
      </w:r>
      <w:r>
        <w:rPr>
          <w:rFonts w:ascii="Calibri" w:hAnsi="Calibri" w:cs="Calibri"/>
          <w:color w:val="000000"/>
          <w:sz w:val="24"/>
          <w:szCs w:val="24"/>
          <w:shd w:val="clear" w:color="auto" w:fill="FFFFFF"/>
        </w:rPr>
        <w:t xml:space="preserve"> At the time of the site visit, these include</w:t>
      </w:r>
      <w:r w:rsidR="009349B2">
        <w:rPr>
          <w:rFonts w:ascii="Calibri" w:hAnsi="Calibri" w:cs="Calibri"/>
          <w:color w:val="000000"/>
          <w:sz w:val="24"/>
          <w:szCs w:val="24"/>
          <w:shd w:val="clear" w:color="auto" w:fill="FFFFFF"/>
        </w:rPr>
        <w:t xml:space="preserve">d </w:t>
      </w:r>
      <w:r w:rsidR="0010186D" w:rsidRPr="0010186D">
        <w:rPr>
          <w:rFonts w:ascii="Calibri" w:hAnsi="Calibri" w:cs="Calibri"/>
          <w:color w:val="000000"/>
          <w:sz w:val="24"/>
          <w:szCs w:val="24"/>
          <w:shd w:val="clear" w:color="auto" w:fill="FFFFFF"/>
        </w:rPr>
        <w:t>Caitlin Foulkes – P6 JRSO</w:t>
      </w:r>
      <w:r w:rsidR="009349B2">
        <w:rPr>
          <w:rFonts w:ascii="Calibri" w:hAnsi="Calibri" w:cs="Calibri"/>
          <w:color w:val="000000"/>
          <w:sz w:val="24"/>
          <w:szCs w:val="24"/>
          <w:shd w:val="clear" w:color="auto" w:fill="FFFFFF"/>
        </w:rPr>
        <w:t xml:space="preserve">, </w:t>
      </w:r>
      <w:r w:rsidR="0010186D" w:rsidRPr="0010186D">
        <w:rPr>
          <w:rFonts w:ascii="Calibri" w:hAnsi="Calibri" w:cs="Calibri"/>
          <w:color w:val="000000"/>
          <w:sz w:val="24"/>
          <w:szCs w:val="24"/>
          <w:shd w:val="clear" w:color="auto" w:fill="FFFFFF"/>
        </w:rPr>
        <w:t xml:space="preserve">Ezra </w:t>
      </w:r>
      <w:proofErr w:type="spellStart"/>
      <w:r w:rsidR="0010186D" w:rsidRPr="0010186D">
        <w:rPr>
          <w:rFonts w:ascii="Calibri" w:hAnsi="Calibri" w:cs="Calibri"/>
          <w:color w:val="000000"/>
          <w:sz w:val="24"/>
          <w:szCs w:val="24"/>
          <w:shd w:val="clear" w:color="auto" w:fill="FFFFFF"/>
        </w:rPr>
        <w:t>Shackman</w:t>
      </w:r>
      <w:proofErr w:type="spellEnd"/>
      <w:r w:rsidR="0010186D" w:rsidRPr="0010186D">
        <w:rPr>
          <w:rFonts w:ascii="Calibri" w:hAnsi="Calibri" w:cs="Calibri"/>
          <w:color w:val="000000"/>
          <w:sz w:val="24"/>
          <w:szCs w:val="24"/>
          <w:shd w:val="clear" w:color="auto" w:fill="FFFFFF"/>
        </w:rPr>
        <w:t xml:space="preserve"> – P6 JRSO</w:t>
      </w:r>
      <w:r w:rsidR="009349B2">
        <w:rPr>
          <w:rFonts w:ascii="Calibri" w:hAnsi="Calibri" w:cs="Calibri"/>
          <w:color w:val="000000"/>
          <w:sz w:val="24"/>
          <w:szCs w:val="24"/>
          <w:shd w:val="clear" w:color="auto" w:fill="FFFFFF"/>
        </w:rPr>
        <w:t xml:space="preserve">, </w:t>
      </w:r>
      <w:r w:rsidR="0010186D" w:rsidRPr="0010186D">
        <w:rPr>
          <w:rFonts w:ascii="Calibri" w:hAnsi="Calibri" w:cs="Calibri"/>
          <w:color w:val="000000"/>
          <w:sz w:val="24"/>
          <w:szCs w:val="24"/>
          <w:shd w:val="clear" w:color="auto" w:fill="FFFFFF"/>
        </w:rPr>
        <w:t>Emily Green – P6 JRSO</w:t>
      </w:r>
      <w:r w:rsidR="009349B2">
        <w:rPr>
          <w:rFonts w:ascii="Calibri" w:hAnsi="Calibri" w:cs="Calibri"/>
          <w:color w:val="000000"/>
          <w:sz w:val="24"/>
          <w:szCs w:val="24"/>
          <w:shd w:val="clear" w:color="auto" w:fill="FFFFFF"/>
        </w:rPr>
        <w:t xml:space="preserve">, and </w:t>
      </w:r>
      <w:r w:rsidR="0010186D" w:rsidRPr="0010186D">
        <w:rPr>
          <w:rFonts w:ascii="Calibri" w:hAnsi="Calibri" w:cs="Calibri"/>
          <w:color w:val="000000"/>
          <w:sz w:val="24"/>
          <w:szCs w:val="24"/>
          <w:shd w:val="clear" w:color="auto" w:fill="FFFFFF"/>
        </w:rPr>
        <w:t>Fearne Jarrett – P6 JRSO</w:t>
      </w:r>
      <w:r w:rsidR="009349B2">
        <w:rPr>
          <w:rFonts w:ascii="Calibri" w:hAnsi="Calibri" w:cs="Calibri"/>
          <w:color w:val="000000"/>
          <w:sz w:val="24"/>
          <w:szCs w:val="24"/>
          <w:shd w:val="clear" w:color="auto" w:fill="FFFFFF"/>
        </w:rPr>
        <w:t>.</w:t>
      </w:r>
    </w:p>
    <w:p w14:paraId="5E6BF269" w14:textId="5E1D49E0" w:rsidR="00862A40" w:rsidRPr="00A97FDF" w:rsidRDefault="004A31BA" w:rsidP="00862A40">
      <w:pPr>
        <w:rPr>
          <w:rStyle w:val="normaltextrun"/>
          <w:rFonts w:ascii="Calibri" w:hAnsi="Calibri" w:cs="Calibri"/>
          <w:b/>
          <w:bCs/>
          <w:color w:val="000000"/>
          <w:sz w:val="28"/>
          <w:szCs w:val="28"/>
          <w:shd w:val="clear" w:color="auto" w:fill="FFFFFF"/>
        </w:rPr>
      </w:pPr>
      <w:r w:rsidRPr="00A97FDF">
        <w:rPr>
          <w:rStyle w:val="normaltextrun"/>
          <w:rFonts w:ascii="Calibri" w:hAnsi="Calibri" w:cs="Calibri"/>
          <w:b/>
          <w:bCs/>
          <w:color w:val="000000"/>
          <w:sz w:val="28"/>
          <w:szCs w:val="28"/>
          <w:shd w:val="clear" w:color="auto" w:fill="FFFFFF"/>
        </w:rPr>
        <w:lastRenderedPageBreak/>
        <w:t>KEY ROUTES TO SCHOOL</w:t>
      </w:r>
    </w:p>
    <w:p w14:paraId="08FB9E75" w14:textId="66FFE83B" w:rsidR="00862A40" w:rsidRPr="00486E4D" w:rsidRDefault="00A9655A" w:rsidP="00862A40">
      <w:pPr>
        <w:rPr>
          <w:rStyle w:val="normaltextrun"/>
          <w:rFonts w:ascii="Calibri" w:hAnsi="Calibri" w:cs="Calibri"/>
          <w:color w:val="000000"/>
          <w:sz w:val="24"/>
          <w:szCs w:val="24"/>
          <w:shd w:val="clear" w:color="auto" w:fill="FFFFFF"/>
        </w:rPr>
      </w:pPr>
      <w:r w:rsidRPr="00486E4D">
        <w:rPr>
          <w:rStyle w:val="normaltextrun"/>
          <w:rFonts w:ascii="Calibri" w:hAnsi="Calibri" w:cs="Calibri"/>
          <w:color w:val="000000"/>
          <w:sz w:val="24"/>
          <w:szCs w:val="24"/>
          <w:shd w:val="clear" w:color="auto" w:fill="FFFFFF"/>
        </w:rPr>
        <w:t xml:space="preserve">A mapping exercise was carried out within the school to identify the routes pupils travelled.  These were then analysed and the </w:t>
      </w:r>
      <w:r w:rsidR="006811AF" w:rsidRPr="00486E4D">
        <w:rPr>
          <w:rStyle w:val="normaltextrun"/>
          <w:rFonts w:ascii="Calibri" w:hAnsi="Calibri" w:cs="Calibri"/>
          <w:color w:val="000000"/>
          <w:sz w:val="24"/>
          <w:szCs w:val="24"/>
          <w:shd w:val="clear" w:color="auto" w:fill="FFFFFF"/>
        </w:rPr>
        <w:t xml:space="preserve">4 </w:t>
      </w:r>
      <w:r w:rsidRPr="00486E4D">
        <w:rPr>
          <w:rStyle w:val="normaltextrun"/>
          <w:rFonts w:ascii="Calibri" w:hAnsi="Calibri" w:cs="Calibri"/>
          <w:color w:val="000000"/>
          <w:sz w:val="24"/>
          <w:szCs w:val="24"/>
          <w:shd w:val="clear" w:color="auto" w:fill="FFFFFF"/>
        </w:rPr>
        <w:t xml:space="preserve">main </w:t>
      </w:r>
      <w:r w:rsidR="006811AF" w:rsidRPr="00486E4D">
        <w:rPr>
          <w:rStyle w:val="normaltextrun"/>
          <w:rFonts w:ascii="Calibri" w:hAnsi="Calibri" w:cs="Calibri"/>
          <w:color w:val="000000"/>
          <w:sz w:val="24"/>
          <w:szCs w:val="24"/>
          <w:shd w:val="clear" w:color="auto" w:fill="FFFFFF"/>
        </w:rPr>
        <w:t xml:space="preserve">active travel routes </w:t>
      </w:r>
      <w:r w:rsidRPr="00486E4D">
        <w:rPr>
          <w:rStyle w:val="normaltextrun"/>
          <w:rFonts w:ascii="Calibri" w:hAnsi="Calibri" w:cs="Calibri"/>
          <w:color w:val="000000"/>
          <w:sz w:val="24"/>
          <w:szCs w:val="24"/>
          <w:shd w:val="clear" w:color="auto" w:fill="FFFFFF"/>
        </w:rPr>
        <w:t>to school were identified.</w:t>
      </w:r>
    </w:p>
    <w:p w14:paraId="39B0711F" w14:textId="140B39F9" w:rsidR="00862A40" w:rsidRDefault="006811AF" w:rsidP="00862A40">
      <w:pPr>
        <w:rPr>
          <w:rStyle w:val="normaltextrun"/>
          <w:rFonts w:ascii="Calibri" w:hAnsi="Calibri" w:cs="Calibri"/>
          <w:b/>
          <w:bCs/>
          <w:color w:val="000000"/>
          <w:shd w:val="clear" w:color="auto" w:fill="FFFFFF"/>
        </w:rPr>
      </w:pPr>
      <w:r w:rsidRPr="000D0043">
        <w:rPr>
          <w:rStyle w:val="normaltextrun"/>
          <w:rFonts w:ascii="Calibri" w:hAnsi="Calibri" w:cs="Calibri"/>
          <w:b/>
          <w:bCs/>
          <w:noProof/>
          <w:color w:val="000000"/>
          <w:shd w:val="clear" w:color="auto" w:fill="FFFFFF"/>
        </w:rPr>
        <w:drawing>
          <wp:anchor distT="0" distB="0" distL="114300" distR="114300" simplePos="0" relativeHeight="251683840" behindDoc="1" locked="0" layoutInCell="1" allowOverlap="1" wp14:anchorId="0DBBD02A" wp14:editId="72424696">
            <wp:simplePos x="0" y="0"/>
            <wp:positionH relativeFrom="column">
              <wp:posOffset>495300</wp:posOffset>
            </wp:positionH>
            <wp:positionV relativeFrom="paragraph">
              <wp:posOffset>187960</wp:posOffset>
            </wp:positionV>
            <wp:extent cx="4636985" cy="2695575"/>
            <wp:effectExtent l="0" t="0" r="0" b="0"/>
            <wp:wrapTight wrapText="bothSides">
              <wp:wrapPolygon edited="0">
                <wp:start x="0" y="0"/>
                <wp:lineTo x="0" y="21371"/>
                <wp:lineTo x="21476" y="21371"/>
                <wp:lineTo x="2147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636985" cy="2695575"/>
                    </a:xfrm>
                    <a:prstGeom prst="rect">
                      <a:avLst/>
                    </a:prstGeom>
                  </pic:spPr>
                </pic:pic>
              </a:graphicData>
            </a:graphic>
            <wp14:sizeRelH relativeFrom="page">
              <wp14:pctWidth>0</wp14:pctWidth>
            </wp14:sizeRelH>
            <wp14:sizeRelV relativeFrom="page">
              <wp14:pctHeight>0</wp14:pctHeight>
            </wp14:sizeRelV>
          </wp:anchor>
        </w:drawing>
      </w:r>
    </w:p>
    <w:p w14:paraId="265319FF" w14:textId="6ABD8027" w:rsidR="00862A40" w:rsidRDefault="00862A40" w:rsidP="00862A40">
      <w:pPr>
        <w:rPr>
          <w:rStyle w:val="normaltextrun"/>
          <w:rFonts w:ascii="Calibri" w:hAnsi="Calibri" w:cs="Calibri"/>
          <w:b/>
          <w:bCs/>
          <w:color w:val="000000"/>
          <w:shd w:val="clear" w:color="auto" w:fill="FFFFFF"/>
        </w:rPr>
      </w:pPr>
    </w:p>
    <w:p w14:paraId="23E8A2BC" w14:textId="2EB7C4CA" w:rsidR="00862A40" w:rsidRDefault="00862A40" w:rsidP="00862A40">
      <w:pPr>
        <w:rPr>
          <w:rStyle w:val="normaltextrun"/>
          <w:rFonts w:ascii="Calibri" w:hAnsi="Calibri" w:cs="Calibri"/>
          <w:b/>
          <w:bCs/>
          <w:color w:val="000000"/>
          <w:shd w:val="clear" w:color="auto" w:fill="FFFFFF"/>
        </w:rPr>
      </w:pPr>
    </w:p>
    <w:p w14:paraId="5B053F97" w14:textId="73656542" w:rsidR="00862A40" w:rsidRDefault="00862A40" w:rsidP="00862A40">
      <w:pPr>
        <w:rPr>
          <w:rStyle w:val="normaltextrun"/>
          <w:rFonts w:ascii="Calibri" w:hAnsi="Calibri" w:cs="Calibri"/>
          <w:b/>
          <w:bCs/>
          <w:color w:val="000000"/>
          <w:shd w:val="clear" w:color="auto" w:fill="FFFFFF"/>
        </w:rPr>
      </w:pPr>
    </w:p>
    <w:p w14:paraId="13EA9A47" w14:textId="2A2D4EAA" w:rsidR="00862A40" w:rsidRDefault="00862A40" w:rsidP="00862A40">
      <w:pPr>
        <w:rPr>
          <w:rStyle w:val="normaltextrun"/>
          <w:rFonts w:ascii="Calibri" w:hAnsi="Calibri" w:cs="Calibri"/>
          <w:b/>
          <w:bCs/>
          <w:color w:val="000000"/>
          <w:shd w:val="clear" w:color="auto" w:fill="FFFFFF"/>
        </w:rPr>
      </w:pPr>
    </w:p>
    <w:p w14:paraId="272FA46E" w14:textId="69C3CD2D" w:rsidR="00862A40" w:rsidRDefault="00862A40" w:rsidP="00862A40">
      <w:pPr>
        <w:rPr>
          <w:rStyle w:val="normaltextrun"/>
          <w:rFonts w:ascii="Calibri" w:hAnsi="Calibri" w:cs="Calibri"/>
          <w:b/>
          <w:bCs/>
          <w:color w:val="000000"/>
          <w:shd w:val="clear" w:color="auto" w:fill="FFFFFF"/>
        </w:rPr>
      </w:pPr>
    </w:p>
    <w:p w14:paraId="614FAB2C" w14:textId="77777777" w:rsidR="00A9655A" w:rsidRDefault="00A9655A" w:rsidP="00862A40">
      <w:pPr>
        <w:rPr>
          <w:rStyle w:val="normaltextrun"/>
          <w:rFonts w:ascii="Calibri" w:hAnsi="Calibri" w:cs="Calibri"/>
          <w:b/>
          <w:bCs/>
          <w:color w:val="000000"/>
          <w:shd w:val="clear" w:color="auto" w:fill="FFFFFF"/>
        </w:rPr>
      </w:pPr>
    </w:p>
    <w:p w14:paraId="45FB9F99" w14:textId="77777777" w:rsidR="006811AF" w:rsidRDefault="006811AF" w:rsidP="00862A40">
      <w:pPr>
        <w:rPr>
          <w:rStyle w:val="normaltextrun"/>
          <w:rFonts w:ascii="Calibri" w:hAnsi="Calibri" w:cs="Calibri"/>
          <w:b/>
          <w:bCs/>
          <w:color w:val="000000"/>
          <w:shd w:val="clear" w:color="auto" w:fill="FFFFFF"/>
        </w:rPr>
      </w:pPr>
    </w:p>
    <w:p w14:paraId="21118675" w14:textId="77777777" w:rsidR="006811AF" w:rsidRDefault="006811AF" w:rsidP="00862A40">
      <w:pPr>
        <w:rPr>
          <w:rStyle w:val="normaltextrun"/>
          <w:rFonts w:ascii="Calibri" w:hAnsi="Calibri" w:cs="Calibri"/>
          <w:b/>
          <w:bCs/>
          <w:color w:val="000000"/>
          <w:shd w:val="clear" w:color="auto" w:fill="FFFFFF"/>
        </w:rPr>
      </w:pPr>
    </w:p>
    <w:p w14:paraId="54AB3C51" w14:textId="682E1335" w:rsidR="006811AF" w:rsidRDefault="006811AF" w:rsidP="00862A40">
      <w:pPr>
        <w:rPr>
          <w:rStyle w:val="normaltextrun"/>
          <w:rFonts w:ascii="Calibri" w:hAnsi="Calibri" w:cs="Calibri"/>
          <w:b/>
          <w:bCs/>
          <w:color w:val="000000"/>
          <w:shd w:val="clear" w:color="auto" w:fill="FFFFFF"/>
        </w:rPr>
      </w:pPr>
    </w:p>
    <w:p w14:paraId="4AA3D47C" w14:textId="77777777" w:rsidR="00814889" w:rsidRDefault="00814889" w:rsidP="00862A40">
      <w:pPr>
        <w:rPr>
          <w:rStyle w:val="normaltextrun"/>
          <w:rFonts w:ascii="Calibri" w:hAnsi="Calibri" w:cs="Calibri"/>
          <w:b/>
          <w:bCs/>
          <w:color w:val="000000"/>
          <w:shd w:val="clear" w:color="auto" w:fill="FFFFFF"/>
        </w:rPr>
      </w:pPr>
    </w:p>
    <w:p w14:paraId="741D610B" w14:textId="77777777" w:rsidR="009349B2" w:rsidRDefault="00862A40" w:rsidP="005D652B">
      <w:pPr>
        <w:spacing w:after="0" w:line="240" w:lineRule="auto"/>
        <w:textAlignment w:val="baseline"/>
        <w:rPr>
          <w:rFonts w:ascii="Calibri" w:eastAsia="Times New Roman" w:hAnsi="Calibri" w:cs="Calibri"/>
          <w:color w:val="000000"/>
          <w:sz w:val="24"/>
          <w:szCs w:val="24"/>
          <w:lang w:eastAsia="en-GB"/>
        </w:rPr>
      </w:pPr>
      <w:r w:rsidRPr="00862A40">
        <w:rPr>
          <w:rFonts w:ascii="Calibri" w:eastAsia="Times New Roman" w:hAnsi="Calibri" w:cs="Calibri"/>
          <w:color w:val="000000"/>
          <w:sz w:val="24"/>
          <w:szCs w:val="24"/>
          <w:lang w:eastAsia="en-GB"/>
        </w:rPr>
        <w:t xml:space="preserve">A site visit of the above key routes was carried out on </w:t>
      </w:r>
      <w:r w:rsidR="00814889">
        <w:rPr>
          <w:rFonts w:ascii="Calibri" w:eastAsia="Times New Roman" w:hAnsi="Calibri" w:cs="Calibri"/>
          <w:color w:val="000000"/>
          <w:sz w:val="24"/>
          <w:szCs w:val="24"/>
          <w:lang w:eastAsia="en-GB"/>
        </w:rPr>
        <w:t>morning of 31</w:t>
      </w:r>
      <w:r w:rsidR="00814889" w:rsidRPr="00814889">
        <w:rPr>
          <w:rFonts w:ascii="Calibri" w:eastAsia="Times New Roman" w:hAnsi="Calibri" w:cs="Calibri"/>
          <w:color w:val="000000"/>
          <w:sz w:val="24"/>
          <w:szCs w:val="24"/>
          <w:vertAlign w:val="superscript"/>
          <w:lang w:eastAsia="en-GB"/>
        </w:rPr>
        <w:t>st</w:t>
      </w:r>
      <w:r w:rsidR="00814889">
        <w:rPr>
          <w:rFonts w:ascii="Calibri" w:eastAsia="Times New Roman" w:hAnsi="Calibri" w:cs="Calibri"/>
          <w:color w:val="000000"/>
          <w:sz w:val="24"/>
          <w:szCs w:val="24"/>
          <w:lang w:eastAsia="en-GB"/>
        </w:rPr>
        <w:t xml:space="preserve"> January 2022</w:t>
      </w:r>
      <w:r w:rsidR="005D652B">
        <w:rPr>
          <w:rFonts w:ascii="Calibri" w:eastAsia="Times New Roman" w:hAnsi="Calibri" w:cs="Calibri"/>
          <w:color w:val="000000"/>
          <w:sz w:val="24"/>
          <w:szCs w:val="24"/>
          <w:lang w:eastAsia="en-GB"/>
        </w:rPr>
        <w:t xml:space="preserve"> by the Head teacher, the Junior Road Safety Officers, and representatives of the Parent Council</w:t>
      </w:r>
      <w:r w:rsidR="00814889">
        <w:rPr>
          <w:rFonts w:ascii="Calibri" w:eastAsia="Times New Roman" w:hAnsi="Calibri" w:cs="Calibri"/>
          <w:color w:val="000000"/>
          <w:sz w:val="24"/>
          <w:szCs w:val="24"/>
          <w:lang w:eastAsia="en-GB"/>
        </w:rPr>
        <w:t>.</w:t>
      </w:r>
      <w:r w:rsidR="005D652B">
        <w:rPr>
          <w:rFonts w:ascii="Calibri" w:eastAsia="Times New Roman" w:hAnsi="Calibri" w:cs="Calibri"/>
          <w:color w:val="000000"/>
          <w:sz w:val="24"/>
          <w:szCs w:val="24"/>
          <w:lang w:eastAsia="en-GB"/>
        </w:rPr>
        <w:t xml:space="preserve"> </w:t>
      </w:r>
    </w:p>
    <w:p w14:paraId="3BFFFB2C" w14:textId="2620D497" w:rsidR="00A77EAC" w:rsidRDefault="00A77EAC" w:rsidP="005D652B">
      <w:pPr>
        <w:spacing w:after="0" w:line="240" w:lineRule="auto"/>
        <w:textAlignment w:val="baseline"/>
        <w:rPr>
          <w:rFonts w:ascii="Calibri" w:hAnsi="Calibri" w:cs="Calibri"/>
          <w:color w:val="000000"/>
          <w:sz w:val="24"/>
          <w:szCs w:val="24"/>
          <w:shd w:val="clear" w:color="auto" w:fill="FFFFFF"/>
        </w:rPr>
      </w:pPr>
      <w:r w:rsidRPr="00A77EAC">
        <w:rPr>
          <w:rFonts w:ascii="Calibri" w:hAnsi="Calibri" w:cs="Calibri"/>
          <w:color w:val="000000"/>
          <w:sz w:val="24"/>
          <w:szCs w:val="24"/>
          <w:shd w:val="clear" w:color="auto" w:fill="FFFFFF"/>
        </w:rPr>
        <w:t>The key routes audited were:</w:t>
      </w:r>
    </w:p>
    <w:p w14:paraId="5EF81B7D" w14:textId="77777777" w:rsidR="00117D99" w:rsidRPr="005D652B" w:rsidRDefault="00A77EAC" w:rsidP="00A77EAC">
      <w:pPr>
        <w:pStyle w:val="ListParagraph"/>
        <w:numPr>
          <w:ilvl w:val="0"/>
          <w:numId w:val="19"/>
        </w:numPr>
        <w:rPr>
          <w:rFonts w:ascii="Calibri" w:hAnsi="Calibri" w:cs="Calibri"/>
          <w:color w:val="000000"/>
          <w:sz w:val="24"/>
          <w:szCs w:val="24"/>
          <w:shd w:val="clear" w:color="auto" w:fill="FFFFFF"/>
        </w:rPr>
      </w:pPr>
      <w:r w:rsidRPr="005D652B">
        <w:rPr>
          <w:rFonts w:ascii="Calibri" w:hAnsi="Calibri" w:cs="Calibri"/>
          <w:color w:val="000000"/>
          <w:sz w:val="24"/>
          <w:szCs w:val="24"/>
          <w:shd w:val="clear" w:color="auto" w:fill="FFFFFF"/>
        </w:rPr>
        <w:t>Lawhead School Wynd</w:t>
      </w:r>
    </w:p>
    <w:p w14:paraId="0578CDD4" w14:textId="77777777" w:rsidR="00117D99" w:rsidRPr="005D652B" w:rsidRDefault="00A77EAC" w:rsidP="00A77EAC">
      <w:pPr>
        <w:pStyle w:val="ListParagraph"/>
        <w:numPr>
          <w:ilvl w:val="0"/>
          <w:numId w:val="19"/>
        </w:numPr>
        <w:rPr>
          <w:rFonts w:ascii="Calibri" w:hAnsi="Calibri" w:cs="Calibri"/>
          <w:color w:val="000000"/>
          <w:sz w:val="24"/>
          <w:szCs w:val="24"/>
          <w:shd w:val="clear" w:color="auto" w:fill="FFFFFF"/>
        </w:rPr>
      </w:pPr>
      <w:r w:rsidRPr="005D652B">
        <w:rPr>
          <w:rFonts w:ascii="Calibri" w:hAnsi="Calibri" w:cs="Calibri"/>
          <w:color w:val="000000"/>
          <w:sz w:val="24"/>
          <w:szCs w:val="24"/>
          <w:shd w:val="clear" w:color="auto" w:fill="FFFFFF"/>
        </w:rPr>
        <w:t>Lawhead Road East/West</w:t>
      </w:r>
    </w:p>
    <w:p w14:paraId="2694E2E6" w14:textId="77777777" w:rsidR="00117D99" w:rsidRPr="005D652B" w:rsidRDefault="00A77EAC" w:rsidP="00A77EAC">
      <w:pPr>
        <w:pStyle w:val="ListParagraph"/>
        <w:numPr>
          <w:ilvl w:val="0"/>
          <w:numId w:val="19"/>
        </w:numPr>
        <w:rPr>
          <w:rFonts w:ascii="Calibri" w:hAnsi="Calibri" w:cs="Calibri"/>
          <w:color w:val="000000"/>
          <w:sz w:val="24"/>
          <w:szCs w:val="24"/>
          <w:shd w:val="clear" w:color="auto" w:fill="FFFFFF"/>
        </w:rPr>
      </w:pPr>
      <w:r w:rsidRPr="005D652B">
        <w:rPr>
          <w:rFonts w:ascii="Calibri" w:hAnsi="Calibri" w:cs="Calibri"/>
          <w:color w:val="000000"/>
          <w:sz w:val="24"/>
          <w:szCs w:val="24"/>
          <w:shd w:val="clear" w:color="auto" w:fill="FFFFFF"/>
        </w:rPr>
        <w:t>Hepburn Gardens/Lade Braes</w:t>
      </w:r>
    </w:p>
    <w:p w14:paraId="04DB5DD4" w14:textId="6CA59012" w:rsidR="00A77EAC" w:rsidRPr="005D652B" w:rsidRDefault="00A77EAC" w:rsidP="00A77EAC">
      <w:pPr>
        <w:pStyle w:val="ListParagraph"/>
        <w:numPr>
          <w:ilvl w:val="0"/>
          <w:numId w:val="19"/>
        </w:numPr>
        <w:rPr>
          <w:rFonts w:ascii="Calibri" w:hAnsi="Calibri" w:cs="Calibri"/>
          <w:color w:val="000000"/>
          <w:sz w:val="24"/>
          <w:szCs w:val="24"/>
          <w:shd w:val="clear" w:color="auto" w:fill="FFFFFF"/>
        </w:rPr>
      </w:pPr>
      <w:r w:rsidRPr="005D652B">
        <w:rPr>
          <w:rFonts w:ascii="Calibri" w:hAnsi="Calibri" w:cs="Calibri"/>
          <w:color w:val="000000"/>
          <w:sz w:val="24"/>
          <w:szCs w:val="24"/>
          <w:shd w:val="clear" w:color="auto" w:fill="FFFFFF"/>
        </w:rPr>
        <w:t>Buchanan Gardens</w:t>
      </w:r>
    </w:p>
    <w:p w14:paraId="3101FBC5" w14:textId="6EAB3BE4" w:rsidR="00117D99" w:rsidRPr="00117D99" w:rsidRDefault="00117D99" w:rsidP="00117D99">
      <w:pPr>
        <w:pStyle w:val="paragraph"/>
        <w:spacing w:before="0" w:beforeAutospacing="0" w:after="0" w:afterAutospacing="0"/>
        <w:textAlignment w:val="baseline"/>
        <w:rPr>
          <w:rStyle w:val="eop"/>
          <w:rFonts w:ascii="Calibri" w:hAnsi="Calibri" w:cs="Calibri"/>
        </w:rPr>
      </w:pPr>
      <w:r w:rsidRPr="00117D99">
        <w:rPr>
          <w:rStyle w:val="eop"/>
          <w:rFonts w:ascii="Calibri" w:hAnsi="Calibri" w:cs="Calibri"/>
        </w:rPr>
        <w:t>The main issues identified were</w:t>
      </w:r>
      <w:r w:rsidR="005D652B">
        <w:rPr>
          <w:rStyle w:val="eop"/>
          <w:rFonts w:ascii="Calibri" w:hAnsi="Calibri" w:cs="Calibri"/>
        </w:rPr>
        <w:t xml:space="preserve"> as follows</w:t>
      </w:r>
      <w:r>
        <w:rPr>
          <w:rStyle w:val="eop"/>
          <w:rFonts w:ascii="Calibri" w:hAnsi="Calibri" w:cs="Calibri"/>
        </w:rPr>
        <w:t>:</w:t>
      </w:r>
    </w:p>
    <w:p w14:paraId="11542E10" w14:textId="77777777" w:rsidR="00A97FDF" w:rsidRDefault="00A97FDF" w:rsidP="00A97FDF">
      <w:pPr>
        <w:pStyle w:val="paragraph"/>
        <w:spacing w:before="0" w:beforeAutospacing="0" w:after="0" w:afterAutospacing="0"/>
        <w:ind w:left="720"/>
        <w:textAlignment w:val="baseline"/>
        <w:rPr>
          <w:rStyle w:val="eop"/>
          <w:rFonts w:ascii="Calibri" w:hAnsi="Calibri" w:cs="Calibri"/>
        </w:rPr>
      </w:pPr>
    </w:p>
    <w:p w14:paraId="34248D0F" w14:textId="7E1F4983" w:rsidR="00117D99" w:rsidRDefault="00117D99" w:rsidP="00117D99">
      <w:pPr>
        <w:pStyle w:val="paragraph"/>
        <w:numPr>
          <w:ilvl w:val="0"/>
          <w:numId w:val="19"/>
        </w:numPr>
        <w:spacing w:before="0" w:beforeAutospacing="0" w:after="0" w:afterAutospacing="0"/>
        <w:textAlignment w:val="baseline"/>
        <w:rPr>
          <w:rStyle w:val="eop"/>
          <w:rFonts w:ascii="Calibri" w:hAnsi="Calibri" w:cs="Calibri"/>
        </w:rPr>
      </w:pPr>
      <w:r>
        <w:rPr>
          <w:rStyle w:val="eop"/>
          <w:rFonts w:ascii="Calibri" w:hAnsi="Calibri" w:cs="Calibri"/>
        </w:rPr>
        <w:t>The site is the main drop off point for those driving pupils to school and at times is very congested with parents parking, idling and reversing.  The street is marked with school keep clears and evidence of traffic calming measures can be seen.</w:t>
      </w:r>
    </w:p>
    <w:p w14:paraId="311F63CB" w14:textId="34AE8660" w:rsidR="00721997" w:rsidRDefault="00117D99" w:rsidP="00721997">
      <w:pPr>
        <w:pStyle w:val="paragraph"/>
        <w:numPr>
          <w:ilvl w:val="0"/>
          <w:numId w:val="19"/>
        </w:numPr>
        <w:spacing w:before="0" w:beforeAutospacing="0" w:after="0" w:afterAutospacing="0"/>
        <w:textAlignment w:val="baseline"/>
        <w:rPr>
          <w:rStyle w:val="eop"/>
          <w:rFonts w:ascii="Calibri" w:hAnsi="Calibri" w:cs="Calibri"/>
        </w:rPr>
      </w:pPr>
      <w:r>
        <w:rPr>
          <w:rStyle w:val="eop"/>
          <w:rFonts w:ascii="Calibri" w:hAnsi="Calibri" w:cs="Calibri"/>
        </w:rPr>
        <w:t xml:space="preserve">There were issues </w:t>
      </w:r>
      <w:r w:rsidR="005D652B">
        <w:rPr>
          <w:rStyle w:val="eop"/>
          <w:rFonts w:ascii="Calibri" w:hAnsi="Calibri" w:cs="Calibri"/>
        </w:rPr>
        <w:t xml:space="preserve">about </w:t>
      </w:r>
      <w:r>
        <w:rPr>
          <w:rStyle w:val="eop"/>
          <w:rFonts w:ascii="Calibri" w:hAnsi="Calibri" w:cs="Calibri"/>
        </w:rPr>
        <w:t>overgrown vegetation in the Spring/Summer months.  Some of the street markings were faded.</w:t>
      </w:r>
    </w:p>
    <w:p w14:paraId="7232C1FC" w14:textId="65FC70BA" w:rsidR="00721997" w:rsidRDefault="00721997" w:rsidP="00721997">
      <w:pPr>
        <w:pStyle w:val="paragraph"/>
        <w:numPr>
          <w:ilvl w:val="0"/>
          <w:numId w:val="19"/>
        </w:numPr>
        <w:spacing w:before="0" w:beforeAutospacing="0" w:after="0" w:afterAutospacing="0"/>
        <w:textAlignment w:val="baseline"/>
        <w:rPr>
          <w:rStyle w:val="eop"/>
          <w:rFonts w:ascii="Calibri" w:hAnsi="Calibri" w:cs="Calibri"/>
        </w:rPr>
      </w:pPr>
      <w:r w:rsidRPr="00721997">
        <w:rPr>
          <w:rStyle w:val="eop"/>
          <w:rFonts w:ascii="Calibri" w:hAnsi="Calibri" w:cs="Calibri"/>
        </w:rPr>
        <w:t>Funnelling of cars around the entrance to Lawhead Road Wy</w:t>
      </w:r>
      <w:r>
        <w:rPr>
          <w:rStyle w:val="eop"/>
          <w:rFonts w:ascii="Calibri" w:hAnsi="Calibri" w:cs="Calibri"/>
        </w:rPr>
        <w:t>n</w:t>
      </w:r>
      <w:r w:rsidRPr="00721997">
        <w:rPr>
          <w:rStyle w:val="eop"/>
          <w:rFonts w:ascii="Calibri" w:hAnsi="Calibri" w:cs="Calibri"/>
        </w:rPr>
        <w:t>d</w:t>
      </w:r>
      <w:r>
        <w:rPr>
          <w:rStyle w:val="eop"/>
          <w:rFonts w:ascii="Calibri" w:hAnsi="Calibri" w:cs="Calibri"/>
        </w:rPr>
        <w:t xml:space="preserve"> due to the restricted space for cars to pass one another</w:t>
      </w:r>
      <w:r w:rsidR="001B66EA">
        <w:rPr>
          <w:rStyle w:val="eop"/>
          <w:rFonts w:ascii="Calibri" w:hAnsi="Calibri" w:cs="Calibri"/>
        </w:rPr>
        <w:t xml:space="preserve"> safely</w:t>
      </w:r>
      <w:r>
        <w:rPr>
          <w:rStyle w:val="eop"/>
          <w:rFonts w:ascii="Calibri" w:hAnsi="Calibri" w:cs="Calibri"/>
        </w:rPr>
        <w:t>.</w:t>
      </w:r>
    </w:p>
    <w:p w14:paraId="2F976C47" w14:textId="3E33C885" w:rsidR="00E517CB" w:rsidRDefault="00E517CB" w:rsidP="00721997">
      <w:pPr>
        <w:pStyle w:val="paragraph"/>
        <w:numPr>
          <w:ilvl w:val="0"/>
          <w:numId w:val="19"/>
        </w:numPr>
        <w:spacing w:before="0" w:beforeAutospacing="0" w:after="0" w:afterAutospacing="0"/>
        <w:textAlignment w:val="baseline"/>
        <w:rPr>
          <w:rStyle w:val="eop"/>
          <w:rFonts w:ascii="Calibri" w:hAnsi="Calibri" w:cs="Calibri"/>
        </w:rPr>
      </w:pPr>
      <w:r>
        <w:rPr>
          <w:rStyle w:val="eop"/>
          <w:rFonts w:ascii="Calibri" w:hAnsi="Calibri" w:cs="Calibri"/>
        </w:rPr>
        <w:t xml:space="preserve">The potential to use neighbouring streets (within the 20mph zone) as park and </w:t>
      </w:r>
      <w:r w:rsidR="00F90CB4">
        <w:rPr>
          <w:rStyle w:val="eop"/>
          <w:rFonts w:ascii="Calibri" w:hAnsi="Calibri" w:cs="Calibri"/>
        </w:rPr>
        <w:t>stride sites, acknowledging the need for a parking pledge to prevent blocking drives.</w:t>
      </w:r>
    </w:p>
    <w:p w14:paraId="3DD2504A" w14:textId="67C59DA7" w:rsidR="00CE4A53" w:rsidRDefault="00CE4A53" w:rsidP="00CE4A53">
      <w:pPr>
        <w:pStyle w:val="paragraph"/>
        <w:numPr>
          <w:ilvl w:val="0"/>
          <w:numId w:val="19"/>
        </w:numPr>
        <w:spacing w:before="0" w:beforeAutospacing="0" w:after="0" w:afterAutospacing="0"/>
        <w:textAlignment w:val="baseline"/>
        <w:rPr>
          <w:rStyle w:val="eop"/>
          <w:rFonts w:ascii="Calibri" w:hAnsi="Calibri" w:cs="Calibri"/>
        </w:rPr>
      </w:pPr>
      <w:r>
        <w:rPr>
          <w:rStyle w:val="eop"/>
          <w:rFonts w:ascii="Calibri" w:hAnsi="Calibri" w:cs="Calibri"/>
        </w:rPr>
        <w:t xml:space="preserve">Keep clear and zig zag lining faded and </w:t>
      </w:r>
      <w:r w:rsidR="001B66EA">
        <w:rPr>
          <w:rStyle w:val="eop"/>
          <w:rFonts w:ascii="Calibri" w:hAnsi="Calibri" w:cs="Calibri"/>
        </w:rPr>
        <w:t xml:space="preserve">ensuring the </w:t>
      </w:r>
      <w:r>
        <w:rPr>
          <w:rStyle w:val="eop"/>
          <w:rFonts w:ascii="Calibri" w:hAnsi="Calibri" w:cs="Calibri"/>
        </w:rPr>
        <w:t xml:space="preserve">flashing 20 signs </w:t>
      </w:r>
      <w:r w:rsidR="001B66EA">
        <w:rPr>
          <w:rStyle w:val="eop"/>
          <w:rFonts w:ascii="Calibri" w:hAnsi="Calibri" w:cs="Calibri"/>
        </w:rPr>
        <w:t>are working</w:t>
      </w:r>
      <w:r>
        <w:rPr>
          <w:rStyle w:val="eop"/>
          <w:rFonts w:ascii="Calibri" w:hAnsi="Calibri" w:cs="Calibri"/>
        </w:rPr>
        <w:t>.</w:t>
      </w:r>
    </w:p>
    <w:p w14:paraId="0D101A6C" w14:textId="7B5197D3" w:rsidR="00CE4A53" w:rsidRPr="00721997" w:rsidRDefault="0010186D" w:rsidP="00721997">
      <w:pPr>
        <w:pStyle w:val="paragraph"/>
        <w:numPr>
          <w:ilvl w:val="0"/>
          <w:numId w:val="19"/>
        </w:numPr>
        <w:spacing w:before="0" w:beforeAutospacing="0" w:after="0" w:afterAutospacing="0"/>
        <w:textAlignment w:val="baseline"/>
        <w:rPr>
          <w:rStyle w:val="eop"/>
          <w:rFonts w:ascii="Calibri" w:hAnsi="Calibri" w:cs="Calibri"/>
        </w:rPr>
      </w:pPr>
      <w:r>
        <w:rPr>
          <w:rFonts w:ascii="Calibri" w:hAnsi="Calibri" w:cs="Calibri"/>
        </w:rPr>
        <w:t>T</w:t>
      </w:r>
      <w:r w:rsidR="001B66EA">
        <w:rPr>
          <w:rFonts w:ascii="Calibri" w:hAnsi="Calibri" w:cs="Calibri"/>
        </w:rPr>
        <w:t xml:space="preserve">hose who </w:t>
      </w:r>
      <w:r w:rsidR="00E378CD" w:rsidRPr="00E378CD">
        <w:rPr>
          <w:rFonts w:ascii="Calibri" w:hAnsi="Calibri" w:cs="Calibri"/>
        </w:rPr>
        <w:t xml:space="preserve">park in surrounding streets </w:t>
      </w:r>
      <w:r w:rsidR="001B66EA">
        <w:rPr>
          <w:rFonts w:ascii="Calibri" w:hAnsi="Calibri" w:cs="Calibri"/>
        </w:rPr>
        <w:t>(</w:t>
      </w:r>
      <w:proofErr w:type="spellStart"/>
      <w:r w:rsidR="001B66EA">
        <w:rPr>
          <w:rFonts w:ascii="Calibri" w:hAnsi="Calibri" w:cs="Calibri"/>
        </w:rPr>
        <w:t>eg</w:t>
      </w:r>
      <w:proofErr w:type="spellEnd"/>
      <w:r w:rsidR="001B66EA">
        <w:rPr>
          <w:rFonts w:ascii="Calibri" w:hAnsi="Calibri" w:cs="Calibri"/>
        </w:rPr>
        <w:t xml:space="preserve"> </w:t>
      </w:r>
      <w:r>
        <w:rPr>
          <w:rFonts w:ascii="Calibri" w:hAnsi="Calibri" w:cs="Calibri"/>
        </w:rPr>
        <w:t xml:space="preserve">off the </w:t>
      </w:r>
      <w:proofErr w:type="spellStart"/>
      <w:r w:rsidR="00E378CD" w:rsidRPr="00E378CD">
        <w:rPr>
          <w:rFonts w:ascii="Calibri" w:hAnsi="Calibri" w:cs="Calibri"/>
        </w:rPr>
        <w:t>Stra</w:t>
      </w:r>
      <w:r w:rsidR="003B2B40">
        <w:rPr>
          <w:rFonts w:ascii="Calibri" w:hAnsi="Calibri" w:cs="Calibri"/>
        </w:rPr>
        <w:t>t</w:t>
      </w:r>
      <w:r w:rsidR="00E378CD" w:rsidRPr="00E378CD">
        <w:rPr>
          <w:rFonts w:ascii="Calibri" w:hAnsi="Calibri" w:cs="Calibri"/>
        </w:rPr>
        <w:t>hkinness</w:t>
      </w:r>
      <w:proofErr w:type="spellEnd"/>
      <w:r w:rsidR="00E378CD" w:rsidRPr="00E378CD">
        <w:rPr>
          <w:rFonts w:ascii="Calibri" w:hAnsi="Calibri" w:cs="Calibri"/>
        </w:rPr>
        <w:t xml:space="preserve"> High Road</w:t>
      </w:r>
      <w:r>
        <w:rPr>
          <w:rFonts w:ascii="Calibri" w:hAnsi="Calibri" w:cs="Calibri"/>
        </w:rPr>
        <w:t>)</w:t>
      </w:r>
      <w:r w:rsidR="00E378CD" w:rsidRPr="00E378CD">
        <w:rPr>
          <w:rFonts w:ascii="Calibri" w:hAnsi="Calibri" w:cs="Calibri"/>
        </w:rPr>
        <w:t xml:space="preserve"> have difficulty crossing due to no </w:t>
      </w:r>
      <w:r w:rsidR="003B2B40">
        <w:rPr>
          <w:rFonts w:ascii="Calibri" w:hAnsi="Calibri" w:cs="Calibri"/>
        </w:rPr>
        <w:t xml:space="preserve">safe marked </w:t>
      </w:r>
      <w:r w:rsidR="00E378CD" w:rsidRPr="00E378CD">
        <w:rPr>
          <w:rFonts w:ascii="Calibri" w:hAnsi="Calibri" w:cs="Calibri"/>
        </w:rPr>
        <w:t>crossing point</w:t>
      </w:r>
      <w:r w:rsidR="00486E4D">
        <w:rPr>
          <w:rFonts w:ascii="Calibri" w:hAnsi="Calibri" w:cs="Calibri"/>
        </w:rPr>
        <w:t xml:space="preserve"> at the pedestrian path to West Acres</w:t>
      </w:r>
      <w:r w:rsidR="00E378CD" w:rsidRPr="00E378CD">
        <w:rPr>
          <w:rFonts w:ascii="Calibri" w:hAnsi="Calibri" w:cs="Calibri"/>
        </w:rPr>
        <w:t>.</w:t>
      </w:r>
    </w:p>
    <w:p w14:paraId="67AF6194" w14:textId="77777777" w:rsidR="007952D3" w:rsidRDefault="007952D3" w:rsidP="00E72CF7">
      <w:pPr>
        <w:rPr>
          <w:rFonts w:ascii="Calibri" w:hAnsi="Calibri" w:cs="Calibri"/>
          <w:b/>
          <w:bCs/>
          <w:color w:val="000000"/>
          <w:shd w:val="clear" w:color="auto" w:fill="FFFFFF"/>
        </w:rPr>
      </w:pPr>
    </w:p>
    <w:p w14:paraId="42AE00A8" w14:textId="77777777" w:rsidR="00A97FDF" w:rsidRDefault="00A97FDF" w:rsidP="00862A40">
      <w:pPr>
        <w:rPr>
          <w:rStyle w:val="normaltextrun"/>
          <w:rFonts w:ascii="Calibri" w:hAnsi="Calibri" w:cs="Calibri"/>
          <w:b/>
          <w:bCs/>
          <w:color w:val="000000"/>
          <w:shd w:val="clear" w:color="auto" w:fill="FFFFFF"/>
        </w:rPr>
      </w:pPr>
    </w:p>
    <w:p w14:paraId="0FFC75FC" w14:textId="6577DEDF" w:rsidR="0011434F" w:rsidRPr="00A97FDF" w:rsidRDefault="0011434F" w:rsidP="00862A40">
      <w:pPr>
        <w:rPr>
          <w:rStyle w:val="eop"/>
          <w:rFonts w:ascii="Calibri" w:hAnsi="Calibri" w:cs="Calibri"/>
          <w:color w:val="000000"/>
          <w:sz w:val="28"/>
          <w:szCs w:val="28"/>
          <w:shd w:val="clear" w:color="auto" w:fill="FFFFFF"/>
        </w:rPr>
      </w:pPr>
      <w:r w:rsidRPr="00A97FDF">
        <w:rPr>
          <w:rStyle w:val="normaltextrun"/>
          <w:rFonts w:ascii="Calibri" w:hAnsi="Calibri" w:cs="Calibri"/>
          <w:b/>
          <w:bCs/>
          <w:color w:val="000000"/>
          <w:sz w:val="28"/>
          <w:szCs w:val="28"/>
          <w:shd w:val="clear" w:color="auto" w:fill="FFFFFF"/>
        </w:rPr>
        <w:lastRenderedPageBreak/>
        <w:t>BEHAVIOURAL ACTION PLAN </w:t>
      </w:r>
      <w:r w:rsidRPr="00A97FDF">
        <w:rPr>
          <w:rStyle w:val="normaltextrun"/>
          <w:rFonts w:ascii="Calibri" w:hAnsi="Calibri" w:cs="Calibri"/>
          <w:color w:val="000000"/>
          <w:sz w:val="28"/>
          <w:szCs w:val="28"/>
          <w:shd w:val="clear" w:color="auto" w:fill="FFFFFF"/>
        </w:rPr>
        <w:t> </w:t>
      </w:r>
      <w:r w:rsidRPr="00A97FDF">
        <w:rPr>
          <w:rStyle w:val="eop"/>
          <w:rFonts w:ascii="Calibri" w:hAnsi="Calibri" w:cs="Calibri"/>
          <w:color w:val="000000"/>
          <w:sz w:val="28"/>
          <w:szCs w:val="28"/>
          <w:shd w:val="clear" w:color="auto" w:fill="FFFFFF"/>
        </w:rPr>
        <w:t> </w:t>
      </w:r>
    </w:p>
    <w:tbl>
      <w:tblPr>
        <w:tblW w:w="89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65"/>
        <w:gridCol w:w="4560"/>
        <w:gridCol w:w="1575"/>
        <w:gridCol w:w="1485"/>
      </w:tblGrid>
      <w:tr w:rsidR="0011434F" w:rsidRPr="0011434F" w14:paraId="3DBDD08D" w14:textId="77777777" w:rsidTr="00AE52FC">
        <w:tc>
          <w:tcPr>
            <w:tcW w:w="1365" w:type="dxa"/>
            <w:tcBorders>
              <w:top w:val="single" w:sz="6" w:space="0" w:color="000000"/>
              <w:left w:val="single" w:sz="6" w:space="0" w:color="000000"/>
              <w:bottom w:val="single" w:sz="6" w:space="0" w:color="000000"/>
              <w:right w:val="single" w:sz="6" w:space="0" w:color="000000"/>
            </w:tcBorders>
            <w:shd w:val="clear" w:color="auto" w:fill="auto"/>
            <w:hideMark/>
          </w:tcPr>
          <w:p w14:paraId="0AD9B8E9" w14:textId="77777777" w:rsidR="0011434F" w:rsidRPr="0011434F" w:rsidRDefault="0011434F" w:rsidP="0011434F">
            <w:pPr>
              <w:spacing w:after="0" w:line="240" w:lineRule="auto"/>
              <w:jc w:val="center"/>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 </w:t>
            </w:r>
            <w:r w:rsidRPr="0011434F">
              <w:rPr>
                <w:rFonts w:ascii="Calibri" w:eastAsia="Times New Roman" w:hAnsi="Calibri" w:cs="Calibri"/>
                <w:b/>
                <w:bCs/>
                <w:sz w:val="24"/>
                <w:szCs w:val="24"/>
                <w:lang w:eastAsia="en-GB"/>
              </w:rPr>
              <w:t>Action</w:t>
            </w:r>
            <w:r w:rsidRPr="0011434F">
              <w:rPr>
                <w:rFonts w:ascii="Calibri" w:eastAsia="Times New Roman" w:hAnsi="Calibri" w:cs="Calibri"/>
                <w:sz w:val="24"/>
                <w:szCs w:val="24"/>
                <w:lang w:eastAsia="en-GB"/>
              </w:rPr>
              <w:t>  </w:t>
            </w:r>
          </w:p>
        </w:tc>
        <w:tc>
          <w:tcPr>
            <w:tcW w:w="4560" w:type="dxa"/>
            <w:tcBorders>
              <w:top w:val="single" w:sz="6" w:space="0" w:color="000000"/>
              <w:left w:val="nil"/>
              <w:bottom w:val="single" w:sz="6" w:space="0" w:color="000000"/>
              <w:right w:val="single" w:sz="6" w:space="0" w:color="000000"/>
            </w:tcBorders>
            <w:shd w:val="clear" w:color="auto" w:fill="auto"/>
            <w:hideMark/>
          </w:tcPr>
          <w:p w14:paraId="5D978901" w14:textId="77777777" w:rsidR="0011434F" w:rsidRPr="0011434F" w:rsidRDefault="0011434F" w:rsidP="0011434F">
            <w:pPr>
              <w:spacing w:after="0" w:line="240" w:lineRule="auto"/>
              <w:jc w:val="center"/>
              <w:textAlignment w:val="baseline"/>
              <w:rPr>
                <w:rFonts w:ascii="Segoe UI" w:eastAsia="Times New Roman" w:hAnsi="Segoe UI" w:cs="Segoe UI"/>
                <w:sz w:val="18"/>
                <w:szCs w:val="18"/>
                <w:lang w:eastAsia="en-GB"/>
              </w:rPr>
            </w:pPr>
            <w:r w:rsidRPr="0011434F">
              <w:rPr>
                <w:rFonts w:ascii="Calibri" w:eastAsia="Times New Roman" w:hAnsi="Calibri" w:cs="Calibri"/>
                <w:b/>
                <w:bCs/>
                <w:sz w:val="24"/>
                <w:szCs w:val="24"/>
                <w:lang w:eastAsia="en-GB"/>
              </w:rPr>
              <w:t>Solution</w:t>
            </w:r>
            <w:r w:rsidRPr="0011434F">
              <w:rPr>
                <w:rFonts w:ascii="Calibri" w:eastAsia="Times New Roman" w:hAnsi="Calibri" w:cs="Calibri"/>
                <w:sz w:val="24"/>
                <w:szCs w:val="24"/>
                <w:lang w:eastAsia="en-GB"/>
              </w:rPr>
              <w:t>  </w:t>
            </w:r>
          </w:p>
        </w:tc>
        <w:tc>
          <w:tcPr>
            <w:tcW w:w="1575" w:type="dxa"/>
            <w:tcBorders>
              <w:top w:val="single" w:sz="6" w:space="0" w:color="000000"/>
              <w:left w:val="nil"/>
              <w:bottom w:val="single" w:sz="6" w:space="0" w:color="000000"/>
              <w:right w:val="single" w:sz="6" w:space="0" w:color="000000"/>
            </w:tcBorders>
            <w:shd w:val="clear" w:color="auto" w:fill="auto"/>
            <w:hideMark/>
          </w:tcPr>
          <w:p w14:paraId="196FCB57" w14:textId="77777777" w:rsidR="0011434F" w:rsidRPr="0011434F" w:rsidRDefault="0011434F" w:rsidP="0011434F">
            <w:pPr>
              <w:spacing w:after="0" w:line="240" w:lineRule="auto"/>
              <w:jc w:val="center"/>
              <w:textAlignment w:val="baseline"/>
              <w:rPr>
                <w:rFonts w:ascii="Segoe UI" w:eastAsia="Times New Roman" w:hAnsi="Segoe UI" w:cs="Segoe UI"/>
                <w:sz w:val="18"/>
                <w:szCs w:val="18"/>
                <w:lang w:eastAsia="en-GB"/>
              </w:rPr>
            </w:pPr>
            <w:r w:rsidRPr="0011434F">
              <w:rPr>
                <w:rFonts w:ascii="Calibri" w:eastAsia="Times New Roman" w:hAnsi="Calibri" w:cs="Calibri"/>
                <w:b/>
                <w:bCs/>
                <w:sz w:val="24"/>
                <w:szCs w:val="24"/>
                <w:lang w:eastAsia="en-GB"/>
              </w:rPr>
              <w:t>Action Owner</w:t>
            </w:r>
            <w:r w:rsidRPr="0011434F">
              <w:rPr>
                <w:rFonts w:ascii="Calibri" w:eastAsia="Times New Roman" w:hAnsi="Calibri" w:cs="Calibri"/>
                <w:sz w:val="24"/>
                <w:szCs w:val="24"/>
                <w:lang w:eastAsia="en-GB"/>
              </w:rPr>
              <w:t>  </w:t>
            </w:r>
          </w:p>
        </w:tc>
        <w:tc>
          <w:tcPr>
            <w:tcW w:w="1485" w:type="dxa"/>
            <w:tcBorders>
              <w:top w:val="single" w:sz="6" w:space="0" w:color="000000"/>
              <w:left w:val="nil"/>
              <w:bottom w:val="single" w:sz="6" w:space="0" w:color="000000"/>
              <w:right w:val="single" w:sz="6" w:space="0" w:color="000000"/>
            </w:tcBorders>
            <w:shd w:val="clear" w:color="auto" w:fill="auto"/>
            <w:hideMark/>
          </w:tcPr>
          <w:p w14:paraId="70D886F1" w14:textId="77777777" w:rsidR="0011434F" w:rsidRPr="0011434F" w:rsidRDefault="0011434F" w:rsidP="0011434F">
            <w:pPr>
              <w:spacing w:after="0" w:line="240" w:lineRule="auto"/>
              <w:jc w:val="center"/>
              <w:textAlignment w:val="baseline"/>
              <w:rPr>
                <w:rFonts w:ascii="Segoe UI" w:eastAsia="Times New Roman" w:hAnsi="Segoe UI" w:cs="Segoe UI"/>
                <w:sz w:val="18"/>
                <w:szCs w:val="18"/>
                <w:lang w:eastAsia="en-GB"/>
              </w:rPr>
            </w:pPr>
            <w:r w:rsidRPr="0011434F">
              <w:rPr>
                <w:rFonts w:ascii="Calibri" w:eastAsia="Times New Roman" w:hAnsi="Calibri" w:cs="Calibri"/>
                <w:b/>
                <w:bCs/>
                <w:sz w:val="24"/>
                <w:szCs w:val="24"/>
                <w:lang w:eastAsia="en-GB"/>
              </w:rPr>
              <w:t>Target Date (Academic year)</w:t>
            </w:r>
            <w:r w:rsidRPr="0011434F">
              <w:rPr>
                <w:rFonts w:ascii="Calibri" w:eastAsia="Times New Roman" w:hAnsi="Calibri" w:cs="Calibri"/>
                <w:sz w:val="24"/>
                <w:szCs w:val="24"/>
                <w:lang w:eastAsia="en-GB"/>
              </w:rPr>
              <w:t>  </w:t>
            </w:r>
          </w:p>
        </w:tc>
      </w:tr>
      <w:tr w:rsidR="0011434F" w:rsidRPr="0011434F" w14:paraId="766551C5" w14:textId="77777777" w:rsidTr="00AE52FC">
        <w:trPr>
          <w:trHeight w:val="885"/>
        </w:trPr>
        <w:tc>
          <w:tcPr>
            <w:tcW w:w="1365" w:type="dxa"/>
            <w:tcBorders>
              <w:top w:val="nil"/>
              <w:left w:val="single" w:sz="6" w:space="0" w:color="000000"/>
              <w:bottom w:val="single" w:sz="6" w:space="0" w:color="000000"/>
              <w:right w:val="single" w:sz="6" w:space="0" w:color="000000"/>
            </w:tcBorders>
            <w:shd w:val="clear" w:color="auto" w:fill="auto"/>
            <w:hideMark/>
          </w:tcPr>
          <w:p w14:paraId="35F67496" w14:textId="54066961" w:rsidR="0011434F" w:rsidRPr="0011434F" w:rsidRDefault="009349B2" w:rsidP="0011434F">
            <w:pPr>
              <w:spacing w:after="0" w:line="240" w:lineRule="auto"/>
              <w:jc w:val="center"/>
              <w:textAlignment w:val="baseline"/>
              <w:rPr>
                <w:rFonts w:ascii="Segoe UI" w:eastAsia="Times New Roman" w:hAnsi="Segoe UI" w:cs="Segoe UI"/>
                <w:sz w:val="18"/>
                <w:szCs w:val="18"/>
                <w:lang w:eastAsia="en-GB"/>
              </w:rPr>
            </w:pPr>
            <w:r>
              <w:rPr>
                <w:rFonts w:ascii="Calibri" w:eastAsia="Times New Roman" w:hAnsi="Calibri" w:cs="Calibri"/>
                <w:sz w:val="24"/>
                <w:szCs w:val="24"/>
                <w:lang w:eastAsia="en-GB"/>
              </w:rPr>
              <w:t>Organised school activities</w:t>
            </w:r>
            <w:r w:rsidR="0011434F" w:rsidRPr="0011434F">
              <w:rPr>
                <w:rFonts w:ascii="Calibri" w:eastAsia="Times New Roman" w:hAnsi="Calibri" w:cs="Calibri"/>
                <w:sz w:val="24"/>
                <w:szCs w:val="24"/>
                <w:lang w:eastAsia="en-GB"/>
              </w:rPr>
              <w:t> </w:t>
            </w:r>
          </w:p>
        </w:tc>
        <w:tc>
          <w:tcPr>
            <w:tcW w:w="4560" w:type="dxa"/>
            <w:tcBorders>
              <w:top w:val="nil"/>
              <w:left w:val="nil"/>
              <w:bottom w:val="single" w:sz="6" w:space="0" w:color="000000"/>
              <w:right w:val="single" w:sz="6" w:space="0" w:color="000000"/>
            </w:tcBorders>
            <w:shd w:val="clear" w:color="auto" w:fill="auto"/>
            <w:hideMark/>
          </w:tcPr>
          <w:p w14:paraId="06BEFBC2" w14:textId="77777777" w:rsidR="00622543" w:rsidRPr="00622543" w:rsidRDefault="00622543" w:rsidP="00622543">
            <w:pPr>
              <w:spacing w:after="0" w:line="240" w:lineRule="auto"/>
              <w:jc w:val="both"/>
              <w:textAlignment w:val="baseline"/>
              <w:rPr>
                <w:rFonts w:ascii="Calibri" w:eastAsia="Times New Roman" w:hAnsi="Calibri" w:cs="Calibri"/>
                <w:sz w:val="24"/>
                <w:szCs w:val="24"/>
                <w:lang w:eastAsia="en-GB"/>
              </w:rPr>
            </w:pPr>
            <w:r w:rsidRPr="00622543">
              <w:rPr>
                <w:rFonts w:ascii="Calibri" w:eastAsia="Times New Roman" w:hAnsi="Calibri" w:cs="Calibri"/>
                <w:sz w:val="24"/>
                <w:szCs w:val="24"/>
                <w:lang w:eastAsia="en-GB"/>
              </w:rPr>
              <w:t>Take part in Walk to School Week (19-23 Sept)</w:t>
            </w:r>
          </w:p>
          <w:p w14:paraId="56056EF4" w14:textId="77777777" w:rsidR="00622543" w:rsidRDefault="00622543" w:rsidP="0011434F">
            <w:pPr>
              <w:spacing w:after="0" w:line="240" w:lineRule="auto"/>
              <w:jc w:val="both"/>
              <w:textAlignment w:val="baseline"/>
              <w:rPr>
                <w:rFonts w:ascii="Calibri" w:eastAsia="Times New Roman" w:hAnsi="Calibri" w:cs="Calibri"/>
                <w:sz w:val="24"/>
                <w:szCs w:val="24"/>
                <w:lang w:eastAsia="en-GB"/>
              </w:rPr>
            </w:pPr>
          </w:p>
          <w:p w14:paraId="4AE35D48" w14:textId="4F8FADA5" w:rsidR="0011434F" w:rsidRPr="0011434F" w:rsidRDefault="0011434F" w:rsidP="0011434F">
            <w:pPr>
              <w:spacing w:after="0" w:line="240" w:lineRule="auto"/>
              <w:jc w:val="both"/>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 xml:space="preserve">Take part in Active Travel </w:t>
            </w:r>
            <w:r w:rsidR="00AF48E2">
              <w:rPr>
                <w:rFonts w:ascii="Calibri" w:eastAsia="Times New Roman" w:hAnsi="Calibri" w:cs="Calibri"/>
                <w:sz w:val="24"/>
                <w:szCs w:val="24"/>
                <w:lang w:eastAsia="en-GB"/>
              </w:rPr>
              <w:t xml:space="preserve">Days / </w:t>
            </w:r>
            <w:r w:rsidRPr="0011434F">
              <w:rPr>
                <w:rFonts w:ascii="Calibri" w:eastAsia="Times New Roman" w:hAnsi="Calibri" w:cs="Calibri"/>
                <w:sz w:val="24"/>
                <w:szCs w:val="24"/>
                <w:lang w:eastAsia="en-GB"/>
              </w:rPr>
              <w:t>Months </w:t>
            </w:r>
          </w:p>
          <w:p w14:paraId="01647616" w14:textId="77777777" w:rsidR="0011434F" w:rsidRPr="0011434F" w:rsidRDefault="0011434F" w:rsidP="0011434F">
            <w:pPr>
              <w:spacing w:after="0" w:line="240" w:lineRule="auto"/>
              <w:jc w:val="both"/>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  </w:t>
            </w:r>
          </w:p>
          <w:p w14:paraId="0612E411" w14:textId="77777777" w:rsidR="0011434F" w:rsidRPr="0011434F" w:rsidRDefault="0011434F" w:rsidP="0011434F">
            <w:pPr>
              <w:spacing w:after="0" w:line="240" w:lineRule="auto"/>
              <w:jc w:val="both"/>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Take part in Bike Week  </w:t>
            </w:r>
          </w:p>
          <w:p w14:paraId="1DC40AE3" w14:textId="77777777" w:rsidR="0011434F" w:rsidRPr="0011434F" w:rsidRDefault="0011434F" w:rsidP="0011434F">
            <w:pPr>
              <w:spacing w:after="0" w:line="240" w:lineRule="auto"/>
              <w:jc w:val="both"/>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  </w:t>
            </w:r>
          </w:p>
          <w:p w14:paraId="04E279F9" w14:textId="73644333" w:rsidR="0011434F" w:rsidRPr="0011434F" w:rsidRDefault="0011434F" w:rsidP="00AE52FC">
            <w:pPr>
              <w:spacing w:after="0" w:line="240" w:lineRule="auto"/>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 xml:space="preserve">Take part in the </w:t>
            </w:r>
            <w:proofErr w:type="spellStart"/>
            <w:r w:rsidR="00FE313D">
              <w:rPr>
                <w:rFonts w:ascii="Calibri" w:eastAsia="Times New Roman" w:hAnsi="Calibri" w:cs="Calibri"/>
                <w:sz w:val="24"/>
                <w:szCs w:val="24"/>
                <w:lang w:eastAsia="en-GB"/>
              </w:rPr>
              <w:t>Sustrans</w:t>
            </w:r>
            <w:proofErr w:type="spellEnd"/>
            <w:r w:rsidR="00FE313D">
              <w:rPr>
                <w:rFonts w:ascii="Calibri" w:eastAsia="Times New Roman" w:hAnsi="Calibri" w:cs="Calibri"/>
                <w:sz w:val="24"/>
                <w:szCs w:val="24"/>
                <w:lang w:eastAsia="en-GB"/>
              </w:rPr>
              <w:t xml:space="preserve"> Big Walk and Wheel</w:t>
            </w:r>
            <w:r w:rsidR="0001279A">
              <w:rPr>
                <w:rFonts w:ascii="Calibri" w:eastAsia="Times New Roman" w:hAnsi="Calibri" w:cs="Calibri"/>
                <w:sz w:val="24"/>
                <w:szCs w:val="24"/>
                <w:lang w:eastAsia="en-GB"/>
              </w:rPr>
              <w:t xml:space="preserve"> (March/April 23?)</w:t>
            </w:r>
          </w:p>
          <w:p w14:paraId="7F6DEEED" w14:textId="77777777" w:rsidR="0011434F" w:rsidRPr="0011434F" w:rsidRDefault="0011434F" w:rsidP="0011434F">
            <w:pPr>
              <w:spacing w:after="0" w:line="240" w:lineRule="auto"/>
              <w:jc w:val="both"/>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  </w:t>
            </w:r>
          </w:p>
          <w:p w14:paraId="3773FBC3" w14:textId="678815F4" w:rsidR="00AF48E2" w:rsidRPr="0011434F" w:rsidRDefault="00AF48E2" w:rsidP="00622543">
            <w:pPr>
              <w:spacing w:after="0" w:line="240" w:lineRule="auto"/>
              <w:jc w:val="both"/>
              <w:textAlignment w:val="baseline"/>
              <w:rPr>
                <w:rFonts w:ascii="Segoe UI" w:eastAsia="Times New Roman" w:hAnsi="Segoe UI" w:cs="Segoe UI"/>
                <w:sz w:val="18"/>
                <w:szCs w:val="18"/>
                <w:lang w:eastAsia="en-GB"/>
              </w:rPr>
            </w:pPr>
          </w:p>
        </w:tc>
        <w:tc>
          <w:tcPr>
            <w:tcW w:w="1575" w:type="dxa"/>
            <w:tcBorders>
              <w:top w:val="nil"/>
              <w:left w:val="nil"/>
              <w:bottom w:val="single" w:sz="6" w:space="0" w:color="000000"/>
              <w:right w:val="single" w:sz="6" w:space="0" w:color="000000"/>
            </w:tcBorders>
            <w:shd w:val="clear" w:color="auto" w:fill="auto"/>
            <w:hideMark/>
          </w:tcPr>
          <w:p w14:paraId="778E3B3B" w14:textId="77777777" w:rsidR="0011434F" w:rsidRPr="0011434F" w:rsidRDefault="0011434F" w:rsidP="0011434F">
            <w:pPr>
              <w:spacing w:after="0" w:line="240" w:lineRule="auto"/>
              <w:jc w:val="center"/>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School/TAG  </w:t>
            </w:r>
          </w:p>
          <w:p w14:paraId="162E01E6" w14:textId="77777777" w:rsidR="0011434F" w:rsidRPr="0011434F" w:rsidRDefault="0011434F" w:rsidP="0011434F">
            <w:pPr>
              <w:spacing w:after="0" w:line="240" w:lineRule="auto"/>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  </w:t>
            </w:r>
          </w:p>
          <w:p w14:paraId="7E0B828F" w14:textId="77777777" w:rsidR="0011434F" w:rsidRPr="0011434F" w:rsidRDefault="0011434F" w:rsidP="0011434F">
            <w:pPr>
              <w:spacing w:after="0" w:line="240" w:lineRule="auto"/>
              <w:jc w:val="center"/>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School/TAG  </w:t>
            </w:r>
          </w:p>
          <w:p w14:paraId="1A9C9606" w14:textId="77777777" w:rsidR="0011434F" w:rsidRPr="0011434F" w:rsidRDefault="0011434F" w:rsidP="0011434F">
            <w:pPr>
              <w:spacing w:after="0" w:line="240" w:lineRule="auto"/>
              <w:jc w:val="center"/>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  </w:t>
            </w:r>
          </w:p>
          <w:p w14:paraId="04341137" w14:textId="77777777" w:rsidR="0011434F" w:rsidRPr="0011434F" w:rsidRDefault="0011434F" w:rsidP="0011434F">
            <w:pPr>
              <w:spacing w:after="0" w:line="240" w:lineRule="auto"/>
              <w:jc w:val="center"/>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School/TAG  </w:t>
            </w:r>
          </w:p>
          <w:p w14:paraId="5C8524D3" w14:textId="0A5767BD" w:rsidR="0011434F" w:rsidRPr="0011434F" w:rsidRDefault="0011434F" w:rsidP="0011434F">
            <w:pPr>
              <w:spacing w:after="0" w:line="240" w:lineRule="auto"/>
              <w:jc w:val="center"/>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 </w:t>
            </w:r>
          </w:p>
          <w:p w14:paraId="61820071" w14:textId="314D1961" w:rsidR="0011434F" w:rsidRPr="0011434F" w:rsidRDefault="0011434F" w:rsidP="0011434F">
            <w:pPr>
              <w:spacing w:after="0" w:line="240" w:lineRule="auto"/>
              <w:jc w:val="center"/>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School/TAG   </w:t>
            </w:r>
          </w:p>
          <w:p w14:paraId="5357DD45" w14:textId="77777777" w:rsidR="0011434F" w:rsidRPr="0011434F" w:rsidRDefault="0011434F" w:rsidP="0011434F">
            <w:pPr>
              <w:spacing w:after="0" w:line="240" w:lineRule="auto"/>
              <w:jc w:val="center"/>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  </w:t>
            </w:r>
          </w:p>
        </w:tc>
        <w:tc>
          <w:tcPr>
            <w:tcW w:w="1485" w:type="dxa"/>
            <w:tcBorders>
              <w:top w:val="nil"/>
              <w:left w:val="nil"/>
              <w:bottom w:val="single" w:sz="6" w:space="0" w:color="000000"/>
              <w:right w:val="single" w:sz="6" w:space="0" w:color="000000"/>
            </w:tcBorders>
            <w:shd w:val="clear" w:color="auto" w:fill="auto"/>
            <w:hideMark/>
          </w:tcPr>
          <w:p w14:paraId="6CD08152" w14:textId="1266F045" w:rsidR="0011434F" w:rsidRPr="0011434F" w:rsidRDefault="0011434F" w:rsidP="0011434F">
            <w:pPr>
              <w:spacing w:after="0" w:line="240" w:lineRule="auto"/>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Term 2 &amp; 4   </w:t>
            </w:r>
          </w:p>
          <w:p w14:paraId="15FE1E27" w14:textId="77777777" w:rsidR="0011434F" w:rsidRPr="0011434F" w:rsidRDefault="0011434F" w:rsidP="0011434F">
            <w:pPr>
              <w:spacing w:after="0" w:line="240" w:lineRule="auto"/>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  </w:t>
            </w:r>
          </w:p>
          <w:p w14:paraId="50D77F48" w14:textId="77777777" w:rsidR="0011434F" w:rsidRPr="0011434F" w:rsidRDefault="0011434F" w:rsidP="0011434F">
            <w:pPr>
              <w:spacing w:after="0" w:line="240" w:lineRule="auto"/>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Term 4  </w:t>
            </w:r>
          </w:p>
          <w:p w14:paraId="763AC113" w14:textId="77777777" w:rsidR="0011434F" w:rsidRPr="0011434F" w:rsidRDefault="0011434F" w:rsidP="0011434F">
            <w:pPr>
              <w:spacing w:after="0" w:line="240" w:lineRule="auto"/>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  </w:t>
            </w:r>
          </w:p>
          <w:p w14:paraId="470DE086" w14:textId="77777777" w:rsidR="0011434F" w:rsidRPr="0011434F" w:rsidRDefault="0011434F" w:rsidP="0011434F">
            <w:pPr>
              <w:spacing w:after="0" w:line="240" w:lineRule="auto"/>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Term 3  </w:t>
            </w:r>
          </w:p>
          <w:p w14:paraId="222673A2" w14:textId="672E2E9C" w:rsidR="003E0F70" w:rsidRPr="0011434F" w:rsidRDefault="0011434F" w:rsidP="0011434F">
            <w:pPr>
              <w:spacing w:after="0" w:line="240" w:lineRule="auto"/>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  </w:t>
            </w:r>
          </w:p>
          <w:p w14:paraId="046D7670" w14:textId="77777777" w:rsidR="0011434F" w:rsidRPr="0011434F" w:rsidRDefault="0011434F" w:rsidP="0011434F">
            <w:pPr>
              <w:spacing w:after="0" w:line="240" w:lineRule="auto"/>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Term 2  </w:t>
            </w:r>
          </w:p>
        </w:tc>
      </w:tr>
      <w:tr w:rsidR="0011434F" w:rsidRPr="0011434F" w14:paraId="347EE743" w14:textId="77777777" w:rsidTr="00AE52FC">
        <w:tc>
          <w:tcPr>
            <w:tcW w:w="1365" w:type="dxa"/>
            <w:tcBorders>
              <w:top w:val="nil"/>
              <w:left w:val="single" w:sz="6" w:space="0" w:color="000000"/>
              <w:bottom w:val="single" w:sz="6" w:space="0" w:color="000000"/>
              <w:right w:val="single" w:sz="6" w:space="0" w:color="000000"/>
            </w:tcBorders>
            <w:shd w:val="clear" w:color="auto" w:fill="auto"/>
            <w:hideMark/>
          </w:tcPr>
          <w:p w14:paraId="27FEDD6A" w14:textId="4A53937B" w:rsidR="0011434F" w:rsidRPr="0011434F" w:rsidRDefault="0011434F" w:rsidP="0011434F">
            <w:pPr>
              <w:spacing w:after="0" w:line="240" w:lineRule="auto"/>
              <w:jc w:val="center"/>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 xml:space="preserve">Promote </w:t>
            </w:r>
            <w:r w:rsidR="00FE313D">
              <w:rPr>
                <w:rFonts w:ascii="Calibri" w:eastAsia="Times New Roman" w:hAnsi="Calibri" w:cs="Calibri"/>
                <w:sz w:val="24"/>
                <w:szCs w:val="24"/>
                <w:lang w:eastAsia="en-GB"/>
              </w:rPr>
              <w:t>s</w:t>
            </w:r>
            <w:r w:rsidRPr="0011434F">
              <w:rPr>
                <w:rFonts w:ascii="Calibri" w:eastAsia="Times New Roman" w:hAnsi="Calibri" w:cs="Calibri"/>
                <w:sz w:val="24"/>
                <w:szCs w:val="24"/>
                <w:lang w:eastAsia="en-GB"/>
              </w:rPr>
              <w:t>afer routes to school  </w:t>
            </w:r>
          </w:p>
        </w:tc>
        <w:tc>
          <w:tcPr>
            <w:tcW w:w="4560" w:type="dxa"/>
            <w:tcBorders>
              <w:top w:val="nil"/>
              <w:left w:val="nil"/>
              <w:bottom w:val="single" w:sz="6" w:space="0" w:color="000000"/>
              <w:right w:val="single" w:sz="6" w:space="0" w:color="000000"/>
            </w:tcBorders>
            <w:shd w:val="clear" w:color="auto" w:fill="auto"/>
            <w:hideMark/>
          </w:tcPr>
          <w:p w14:paraId="7781063E" w14:textId="76259400" w:rsidR="0011434F" w:rsidRPr="0011434F" w:rsidRDefault="0011434F" w:rsidP="0011434F">
            <w:pPr>
              <w:spacing w:after="0" w:line="240" w:lineRule="auto"/>
              <w:jc w:val="both"/>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 xml:space="preserve">Upload map </w:t>
            </w:r>
            <w:r w:rsidR="00FE313D">
              <w:rPr>
                <w:rFonts w:ascii="Calibri" w:eastAsia="Times New Roman" w:hAnsi="Calibri" w:cs="Calibri"/>
                <w:sz w:val="24"/>
                <w:szCs w:val="24"/>
                <w:lang w:eastAsia="en-GB"/>
              </w:rPr>
              <w:t xml:space="preserve">of routes </w:t>
            </w:r>
            <w:r w:rsidRPr="0011434F">
              <w:rPr>
                <w:rFonts w:ascii="Calibri" w:eastAsia="Times New Roman" w:hAnsi="Calibri" w:cs="Calibri"/>
                <w:sz w:val="24"/>
                <w:szCs w:val="24"/>
                <w:lang w:eastAsia="en-GB"/>
              </w:rPr>
              <w:t>to website  </w:t>
            </w:r>
          </w:p>
          <w:p w14:paraId="2BD97774" w14:textId="77777777" w:rsidR="0011434F" w:rsidRPr="0011434F" w:rsidRDefault="0011434F" w:rsidP="0011434F">
            <w:pPr>
              <w:spacing w:after="0" w:line="240" w:lineRule="auto"/>
              <w:jc w:val="both"/>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  </w:t>
            </w:r>
          </w:p>
          <w:p w14:paraId="50C86B97" w14:textId="4AB085F9" w:rsidR="0011434F" w:rsidRPr="0011434F" w:rsidRDefault="0011434F" w:rsidP="0011434F">
            <w:pPr>
              <w:spacing w:after="0" w:line="240" w:lineRule="auto"/>
              <w:jc w:val="both"/>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Put information board up at parents</w:t>
            </w:r>
            <w:r w:rsidR="00CA1CD6">
              <w:rPr>
                <w:rFonts w:ascii="Calibri" w:eastAsia="Times New Roman" w:hAnsi="Calibri" w:cs="Calibri"/>
                <w:sz w:val="24"/>
                <w:szCs w:val="24"/>
                <w:lang w:eastAsia="en-GB"/>
              </w:rPr>
              <w:t>’</w:t>
            </w:r>
            <w:r w:rsidRPr="0011434F">
              <w:rPr>
                <w:rFonts w:ascii="Calibri" w:eastAsia="Times New Roman" w:hAnsi="Calibri" w:cs="Calibri"/>
                <w:sz w:val="24"/>
                <w:szCs w:val="24"/>
                <w:lang w:eastAsia="en-GB"/>
              </w:rPr>
              <w:t> nights  </w:t>
            </w:r>
          </w:p>
          <w:p w14:paraId="33D46084" w14:textId="77777777" w:rsidR="0011434F" w:rsidRPr="0011434F" w:rsidRDefault="0011434F" w:rsidP="0011434F">
            <w:pPr>
              <w:spacing w:after="0" w:line="240" w:lineRule="auto"/>
              <w:jc w:val="both"/>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  </w:t>
            </w:r>
          </w:p>
          <w:p w14:paraId="75876790" w14:textId="77777777" w:rsidR="0011434F" w:rsidRPr="0011434F" w:rsidRDefault="0011434F" w:rsidP="00AE52FC">
            <w:pPr>
              <w:spacing w:after="0" w:line="240" w:lineRule="auto"/>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Articles in school newsletters, social media and assemblies  </w:t>
            </w:r>
          </w:p>
          <w:p w14:paraId="669D07AE" w14:textId="77777777" w:rsidR="0011434F" w:rsidRPr="0011434F" w:rsidRDefault="0011434F" w:rsidP="0011434F">
            <w:pPr>
              <w:spacing w:after="0" w:line="240" w:lineRule="auto"/>
              <w:jc w:val="both"/>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  </w:t>
            </w:r>
          </w:p>
        </w:tc>
        <w:tc>
          <w:tcPr>
            <w:tcW w:w="1575" w:type="dxa"/>
            <w:tcBorders>
              <w:top w:val="nil"/>
              <w:left w:val="nil"/>
              <w:bottom w:val="single" w:sz="6" w:space="0" w:color="000000"/>
              <w:right w:val="single" w:sz="6" w:space="0" w:color="000000"/>
            </w:tcBorders>
            <w:shd w:val="clear" w:color="auto" w:fill="auto"/>
            <w:hideMark/>
          </w:tcPr>
          <w:p w14:paraId="313C8E88" w14:textId="77777777" w:rsidR="0011434F" w:rsidRPr="0011434F" w:rsidRDefault="0011434F" w:rsidP="0011434F">
            <w:pPr>
              <w:spacing w:after="0" w:line="240" w:lineRule="auto"/>
              <w:jc w:val="center"/>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School  </w:t>
            </w:r>
          </w:p>
          <w:p w14:paraId="7B34B598" w14:textId="77777777" w:rsidR="0011434F" w:rsidRPr="0011434F" w:rsidRDefault="0011434F" w:rsidP="0011434F">
            <w:pPr>
              <w:spacing w:after="0" w:line="240" w:lineRule="auto"/>
              <w:jc w:val="center"/>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  </w:t>
            </w:r>
          </w:p>
          <w:p w14:paraId="30277F48" w14:textId="77777777" w:rsidR="0011434F" w:rsidRPr="0011434F" w:rsidRDefault="0011434F" w:rsidP="0011434F">
            <w:pPr>
              <w:spacing w:after="0" w:line="240" w:lineRule="auto"/>
              <w:jc w:val="center"/>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School/TAG  </w:t>
            </w:r>
          </w:p>
          <w:p w14:paraId="764AB8C2" w14:textId="77777777" w:rsidR="0011434F" w:rsidRPr="0011434F" w:rsidRDefault="0011434F" w:rsidP="0011434F">
            <w:pPr>
              <w:spacing w:after="0" w:line="240" w:lineRule="auto"/>
              <w:jc w:val="center"/>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  </w:t>
            </w:r>
          </w:p>
          <w:p w14:paraId="067376DE" w14:textId="2F2006C3" w:rsidR="0011434F" w:rsidRPr="0011434F" w:rsidRDefault="0011434F" w:rsidP="0011434F">
            <w:pPr>
              <w:spacing w:after="0" w:line="240" w:lineRule="auto"/>
              <w:jc w:val="center"/>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  School/TAG  </w:t>
            </w:r>
          </w:p>
          <w:p w14:paraId="16A3D00F" w14:textId="77777777" w:rsidR="0011434F" w:rsidRPr="0011434F" w:rsidRDefault="0011434F" w:rsidP="0011434F">
            <w:pPr>
              <w:spacing w:after="0" w:line="240" w:lineRule="auto"/>
              <w:jc w:val="center"/>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  </w:t>
            </w:r>
          </w:p>
        </w:tc>
        <w:tc>
          <w:tcPr>
            <w:tcW w:w="1485" w:type="dxa"/>
            <w:tcBorders>
              <w:top w:val="nil"/>
              <w:left w:val="nil"/>
              <w:bottom w:val="single" w:sz="6" w:space="0" w:color="000000"/>
              <w:right w:val="single" w:sz="6" w:space="0" w:color="000000"/>
            </w:tcBorders>
            <w:shd w:val="clear" w:color="auto" w:fill="auto"/>
            <w:hideMark/>
          </w:tcPr>
          <w:p w14:paraId="257185C6" w14:textId="77777777" w:rsidR="0011434F" w:rsidRPr="0011434F" w:rsidRDefault="0011434F" w:rsidP="0011434F">
            <w:pPr>
              <w:spacing w:after="0" w:line="240" w:lineRule="auto"/>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Term 1  </w:t>
            </w:r>
          </w:p>
          <w:p w14:paraId="0F25CADC" w14:textId="77777777" w:rsidR="0011434F" w:rsidRPr="0011434F" w:rsidRDefault="0011434F" w:rsidP="0011434F">
            <w:pPr>
              <w:spacing w:after="0" w:line="240" w:lineRule="auto"/>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  </w:t>
            </w:r>
          </w:p>
          <w:p w14:paraId="4258D9EF" w14:textId="31F100B3" w:rsidR="0011434F" w:rsidRPr="0011434F" w:rsidRDefault="0011434F" w:rsidP="0011434F">
            <w:pPr>
              <w:spacing w:after="0" w:line="240" w:lineRule="auto"/>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Term 2 </w:t>
            </w:r>
            <w:r w:rsidR="00E213C7">
              <w:rPr>
                <w:rFonts w:ascii="Calibri" w:eastAsia="Times New Roman" w:hAnsi="Calibri" w:cs="Calibri"/>
                <w:sz w:val="24"/>
                <w:szCs w:val="24"/>
                <w:lang w:eastAsia="en-GB"/>
              </w:rPr>
              <w:t xml:space="preserve">&amp; </w:t>
            </w:r>
            <w:r w:rsidRPr="0011434F">
              <w:rPr>
                <w:rFonts w:ascii="Calibri" w:eastAsia="Times New Roman" w:hAnsi="Calibri" w:cs="Calibri"/>
                <w:sz w:val="24"/>
                <w:szCs w:val="24"/>
                <w:lang w:eastAsia="en-GB"/>
              </w:rPr>
              <w:t>4  </w:t>
            </w:r>
          </w:p>
          <w:p w14:paraId="65AD8535" w14:textId="77777777" w:rsidR="0011434F" w:rsidRPr="0011434F" w:rsidRDefault="0011434F" w:rsidP="0011434F">
            <w:pPr>
              <w:spacing w:after="0" w:line="240" w:lineRule="auto"/>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  </w:t>
            </w:r>
          </w:p>
          <w:p w14:paraId="4CDC24DC" w14:textId="77777777" w:rsidR="0011434F" w:rsidRPr="0011434F" w:rsidRDefault="0011434F" w:rsidP="0011434F">
            <w:pPr>
              <w:spacing w:after="0" w:line="240" w:lineRule="auto"/>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Ongoing  </w:t>
            </w:r>
          </w:p>
        </w:tc>
      </w:tr>
      <w:tr w:rsidR="0011434F" w:rsidRPr="0011434F" w14:paraId="4A2093E1" w14:textId="77777777" w:rsidTr="00AE52FC">
        <w:tc>
          <w:tcPr>
            <w:tcW w:w="1365" w:type="dxa"/>
            <w:tcBorders>
              <w:top w:val="nil"/>
              <w:left w:val="single" w:sz="6" w:space="0" w:color="000000"/>
              <w:bottom w:val="single" w:sz="6" w:space="0" w:color="000000"/>
              <w:right w:val="single" w:sz="6" w:space="0" w:color="000000"/>
            </w:tcBorders>
            <w:shd w:val="clear" w:color="auto" w:fill="auto"/>
            <w:hideMark/>
          </w:tcPr>
          <w:p w14:paraId="037AB8EE" w14:textId="784F80D3" w:rsidR="0011434F" w:rsidRPr="0011434F" w:rsidRDefault="0011434F" w:rsidP="0011434F">
            <w:pPr>
              <w:spacing w:after="0" w:line="240" w:lineRule="auto"/>
              <w:jc w:val="center"/>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 xml:space="preserve">Road </w:t>
            </w:r>
            <w:r w:rsidR="00E213C7">
              <w:rPr>
                <w:rFonts w:ascii="Calibri" w:eastAsia="Times New Roman" w:hAnsi="Calibri" w:cs="Calibri"/>
                <w:sz w:val="24"/>
                <w:szCs w:val="24"/>
                <w:lang w:eastAsia="en-GB"/>
              </w:rPr>
              <w:t>s</w:t>
            </w:r>
            <w:r w:rsidRPr="0011434F">
              <w:rPr>
                <w:rFonts w:ascii="Calibri" w:eastAsia="Times New Roman" w:hAnsi="Calibri" w:cs="Calibri"/>
                <w:sz w:val="24"/>
                <w:szCs w:val="24"/>
                <w:lang w:eastAsia="en-GB"/>
              </w:rPr>
              <w:t xml:space="preserve">afety </w:t>
            </w:r>
            <w:r w:rsidR="00E213C7">
              <w:rPr>
                <w:rFonts w:ascii="Calibri" w:eastAsia="Times New Roman" w:hAnsi="Calibri" w:cs="Calibri"/>
                <w:sz w:val="24"/>
                <w:szCs w:val="24"/>
                <w:lang w:eastAsia="en-GB"/>
              </w:rPr>
              <w:t>e</w:t>
            </w:r>
            <w:r w:rsidRPr="0011434F">
              <w:rPr>
                <w:rFonts w:ascii="Calibri" w:eastAsia="Times New Roman" w:hAnsi="Calibri" w:cs="Calibri"/>
                <w:sz w:val="24"/>
                <w:szCs w:val="24"/>
                <w:lang w:eastAsia="en-GB"/>
              </w:rPr>
              <w:t>ducation  </w:t>
            </w:r>
          </w:p>
        </w:tc>
        <w:tc>
          <w:tcPr>
            <w:tcW w:w="4560" w:type="dxa"/>
            <w:tcBorders>
              <w:top w:val="nil"/>
              <w:left w:val="nil"/>
              <w:bottom w:val="single" w:sz="6" w:space="0" w:color="000000"/>
              <w:right w:val="single" w:sz="6" w:space="0" w:color="000000"/>
            </w:tcBorders>
            <w:shd w:val="clear" w:color="auto" w:fill="auto"/>
            <w:hideMark/>
          </w:tcPr>
          <w:p w14:paraId="16152FCC" w14:textId="77777777" w:rsidR="0011434F" w:rsidRPr="0011434F" w:rsidRDefault="0011434F" w:rsidP="0011434F">
            <w:pPr>
              <w:spacing w:after="0" w:line="240" w:lineRule="auto"/>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Run poster campaigns  </w:t>
            </w:r>
          </w:p>
          <w:p w14:paraId="45D75477" w14:textId="77777777" w:rsidR="0011434F" w:rsidRPr="0011434F" w:rsidRDefault="0011434F" w:rsidP="0011434F">
            <w:pPr>
              <w:spacing w:after="0" w:line="240" w:lineRule="auto"/>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  </w:t>
            </w:r>
          </w:p>
          <w:p w14:paraId="70D02B46" w14:textId="6D1B989A" w:rsidR="0011434F" w:rsidRDefault="0011434F" w:rsidP="0011434F">
            <w:pPr>
              <w:spacing w:after="0" w:line="240" w:lineRule="auto"/>
              <w:textAlignment w:val="baseline"/>
              <w:rPr>
                <w:rFonts w:ascii="Calibri" w:eastAsia="Times New Roman" w:hAnsi="Calibri" w:cs="Calibri"/>
                <w:sz w:val="24"/>
                <w:szCs w:val="24"/>
                <w:lang w:eastAsia="en-GB"/>
              </w:rPr>
            </w:pPr>
            <w:r w:rsidRPr="0011434F">
              <w:rPr>
                <w:rFonts w:ascii="Calibri" w:eastAsia="Times New Roman" w:hAnsi="Calibri" w:cs="Calibri"/>
                <w:sz w:val="24"/>
                <w:szCs w:val="24"/>
                <w:lang w:eastAsia="en-GB"/>
              </w:rPr>
              <w:t>Take part in Road Safety Week </w:t>
            </w:r>
            <w:r w:rsidR="00E11C2F">
              <w:rPr>
                <w:rFonts w:ascii="Calibri" w:eastAsia="Times New Roman" w:hAnsi="Calibri" w:cs="Calibri"/>
                <w:sz w:val="24"/>
                <w:szCs w:val="24"/>
                <w:lang w:eastAsia="en-GB"/>
              </w:rPr>
              <w:t>(14-20 Nov)</w:t>
            </w:r>
          </w:p>
          <w:p w14:paraId="774527F5" w14:textId="331AD71E" w:rsidR="003E0F70" w:rsidRPr="00CA1CD6" w:rsidRDefault="003E0F70" w:rsidP="00CA1CD6">
            <w:pPr>
              <w:spacing w:after="0" w:line="240" w:lineRule="auto"/>
              <w:jc w:val="both"/>
              <w:textAlignment w:val="baseline"/>
              <w:rPr>
                <w:rFonts w:ascii="Calibri" w:eastAsia="Times New Roman" w:hAnsi="Calibri" w:cs="Calibri"/>
                <w:sz w:val="24"/>
                <w:szCs w:val="24"/>
                <w:lang w:eastAsia="en-GB"/>
              </w:rPr>
            </w:pPr>
          </w:p>
          <w:p w14:paraId="27BB7025" w14:textId="24326E96" w:rsidR="003E0F70" w:rsidRPr="00CA1CD6" w:rsidRDefault="003E0F70" w:rsidP="00CA1CD6">
            <w:pPr>
              <w:spacing w:after="0" w:line="240" w:lineRule="auto"/>
              <w:jc w:val="both"/>
              <w:textAlignment w:val="baseline"/>
              <w:rPr>
                <w:rFonts w:ascii="Calibri" w:eastAsia="Times New Roman" w:hAnsi="Calibri" w:cs="Calibri"/>
                <w:sz w:val="24"/>
                <w:szCs w:val="24"/>
                <w:lang w:eastAsia="en-GB"/>
              </w:rPr>
            </w:pPr>
            <w:r w:rsidRPr="00CA1CD6">
              <w:rPr>
                <w:rFonts w:ascii="Calibri" w:eastAsia="Times New Roman" w:hAnsi="Calibri" w:cs="Calibri"/>
                <w:sz w:val="24"/>
                <w:szCs w:val="24"/>
                <w:lang w:eastAsia="en-GB"/>
              </w:rPr>
              <w:t>Termly JRSO events</w:t>
            </w:r>
          </w:p>
          <w:p w14:paraId="7D1918A8" w14:textId="77777777" w:rsidR="0011434F" w:rsidRPr="0011434F" w:rsidRDefault="0011434F" w:rsidP="0011434F">
            <w:pPr>
              <w:spacing w:after="0" w:line="240" w:lineRule="auto"/>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  </w:t>
            </w:r>
          </w:p>
        </w:tc>
        <w:tc>
          <w:tcPr>
            <w:tcW w:w="1575" w:type="dxa"/>
            <w:tcBorders>
              <w:top w:val="nil"/>
              <w:left w:val="nil"/>
              <w:bottom w:val="single" w:sz="6" w:space="0" w:color="000000"/>
              <w:right w:val="single" w:sz="6" w:space="0" w:color="000000"/>
            </w:tcBorders>
            <w:shd w:val="clear" w:color="auto" w:fill="auto"/>
            <w:hideMark/>
          </w:tcPr>
          <w:p w14:paraId="4BF50E1F" w14:textId="77777777" w:rsidR="003E0F70" w:rsidRDefault="0011434F" w:rsidP="0011434F">
            <w:pPr>
              <w:spacing w:after="0" w:line="240" w:lineRule="auto"/>
              <w:jc w:val="center"/>
              <w:textAlignment w:val="baseline"/>
              <w:rPr>
                <w:rFonts w:ascii="Calibri" w:eastAsia="Times New Roman" w:hAnsi="Calibri" w:cs="Calibri"/>
                <w:sz w:val="24"/>
                <w:szCs w:val="24"/>
                <w:lang w:eastAsia="en-GB"/>
              </w:rPr>
            </w:pPr>
            <w:r w:rsidRPr="0011434F">
              <w:rPr>
                <w:rFonts w:ascii="Calibri" w:eastAsia="Times New Roman" w:hAnsi="Calibri" w:cs="Calibri"/>
                <w:sz w:val="24"/>
                <w:szCs w:val="24"/>
                <w:lang w:eastAsia="en-GB"/>
              </w:rPr>
              <w:t>School/TAG </w:t>
            </w:r>
          </w:p>
          <w:p w14:paraId="0B262B0F" w14:textId="77777777" w:rsidR="003E0F70" w:rsidRDefault="003E0F70" w:rsidP="0011434F">
            <w:pPr>
              <w:spacing w:after="0" w:line="240" w:lineRule="auto"/>
              <w:jc w:val="center"/>
              <w:textAlignment w:val="baseline"/>
              <w:rPr>
                <w:rFonts w:ascii="Calibri" w:eastAsia="Times New Roman" w:hAnsi="Calibri" w:cs="Calibri"/>
                <w:sz w:val="24"/>
                <w:szCs w:val="24"/>
                <w:lang w:eastAsia="en-GB"/>
              </w:rPr>
            </w:pPr>
          </w:p>
          <w:p w14:paraId="107ACA28" w14:textId="77777777" w:rsidR="0011434F" w:rsidRDefault="003E0F70" w:rsidP="0011434F">
            <w:pPr>
              <w:spacing w:after="0" w:line="240" w:lineRule="auto"/>
              <w:jc w:val="center"/>
              <w:textAlignment w:val="baseline"/>
              <w:rPr>
                <w:rFonts w:ascii="Calibri" w:eastAsia="Times New Roman" w:hAnsi="Calibri" w:cs="Calibri"/>
                <w:sz w:val="24"/>
                <w:szCs w:val="24"/>
                <w:lang w:eastAsia="en-GB"/>
              </w:rPr>
            </w:pPr>
            <w:r>
              <w:rPr>
                <w:rFonts w:ascii="Calibri" w:eastAsia="Times New Roman" w:hAnsi="Calibri" w:cs="Calibri"/>
                <w:sz w:val="24"/>
                <w:szCs w:val="24"/>
                <w:lang w:eastAsia="en-GB"/>
              </w:rPr>
              <w:t>JRSO/School</w:t>
            </w:r>
            <w:r w:rsidR="0011434F" w:rsidRPr="0011434F">
              <w:rPr>
                <w:rFonts w:ascii="Calibri" w:eastAsia="Times New Roman" w:hAnsi="Calibri" w:cs="Calibri"/>
                <w:sz w:val="24"/>
                <w:szCs w:val="24"/>
                <w:lang w:eastAsia="en-GB"/>
              </w:rPr>
              <w:t> </w:t>
            </w:r>
          </w:p>
          <w:p w14:paraId="040AEB32" w14:textId="77777777" w:rsidR="0097565A" w:rsidRDefault="0097565A" w:rsidP="0011434F">
            <w:pPr>
              <w:spacing w:after="0" w:line="240" w:lineRule="auto"/>
              <w:jc w:val="center"/>
              <w:textAlignment w:val="baseline"/>
              <w:rPr>
                <w:rFonts w:ascii="Segoe UI" w:eastAsia="Times New Roman" w:hAnsi="Segoe UI" w:cs="Segoe UI"/>
                <w:sz w:val="18"/>
                <w:szCs w:val="18"/>
                <w:lang w:eastAsia="en-GB"/>
              </w:rPr>
            </w:pPr>
          </w:p>
          <w:p w14:paraId="46D3EB87" w14:textId="5E244523" w:rsidR="0097565A" w:rsidRPr="0011434F" w:rsidRDefault="0097565A" w:rsidP="0011434F">
            <w:pPr>
              <w:spacing w:after="0" w:line="240" w:lineRule="auto"/>
              <w:jc w:val="center"/>
              <w:textAlignment w:val="baseline"/>
              <w:rPr>
                <w:rFonts w:ascii="Segoe UI" w:eastAsia="Times New Roman" w:hAnsi="Segoe UI" w:cs="Segoe UI"/>
                <w:sz w:val="18"/>
                <w:szCs w:val="18"/>
                <w:lang w:eastAsia="en-GB"/>
              </w:rPr>
            </w:pPr>
            <w:r w:rsidRPr="0097565A">
              <w:rPr>
                <w:rFonts w:ascii="Calibri" w:eastAsia="Times New Roman" w:hAnsi="Calibri" w:cs="Calibri"/>
                <w:sz w:val="24"/>
                <w:szCs w:val="24"/>
                <w:lang w:eastAsia="en-GB"/>
              </w:rPr>
              <w:t>JRSO/School</w:t>
            </w:r>
          </w:p>
        </w:tc>
        <w:tc>
          <w:tcPr>
            <w:tcW w:w="1485" w:type="dxa"/>
            <w:tcBorders>
              <w:top w:val="nil"/>
              <w:left w:val="nil"/>
              <w:bottom w:val="single" w:sz="6" w:space="0" w:color="000000"/>
              <w:right w:val="single" w:sz="6" w:space="0" w:color="000000"/>
            </w:tcBorders>
            <w:shd w:val="clear" w:color="auto" w:fill="auto"/>
            <w:hideMark/>
          </w:tcPr>
          <w:p w14:paraId="4AFF75AE" w14:textId="77777777" w:rsidR="0011434F" w:rsidRPr="0011434F" w:rsidRDefault="0011434F" w:rsidP="0011434F">
            <w:pPr>
              <w:spacing w:after="0" w:line="240" w:lineRule="auto"/>
              <w:jc w:val="center"/>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Ongoing  </w:t>
            </w:r>
          </w:p>
          <w:p w14:paraId="455273AB" w14:textId="77777777" w:rsidR="0011434F" w:rsidRPr="0011434F" w:rsidRDefault="0011434F" w:rsidP="0011434F">
            <w:pPr>
              <w:spacing w:after="0" w:line="240" w:lineRule="auto"/>
              <w:jc w:val="center"/>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  </w:t>
            </w:r>
          </w:p>
          <w:p w14:paraId="73EDBD54" w14:textId="77777777" w:rsidR="0011434F" w:rsidRDefault="0011434F" w:rsidP="0011434F">
            <w:pPr>
              <w:spacing w:after="0" w:line="240" w:lineRule="auto"/>
              <w:jc w:val="center"/>
              <w:textAlignment w:val="baseline"/>
              <w:rPr>
                <w:rFonts w:ascii="Calibri" w:eastAsia="Times New Roman" w:hAnsi="Calibri" w:cs="Calibri"/>
                <w:sz w:val="24"/>
                <w:szCs w:val="24"/>
                <w:lang w:eastAsia="en-GB"/>
              </w:rPr>
            </w:pPr>
            <w:r w:rsidRPr="0011434F">
              <w:rPr>
                <w:rFonts w:ascii="Calibri" w:eastAsia="Times New Roman" w:hAnsi="Calibri" w:cs="Calibri"/>
                <w:sz w:val="24"/>
                <w:szCs w:val="24"/>
                <w:lang w:eastAsia="en-GB"/>
              </w:rPr>
              <w:t>Term 2  </w:t>
            </w:r>
          </w:p>
          <w:p w14:paraId="49806EE8" w14:textId="77777777" w:rsidR="003E0F70" w:rsidRDefault="003E0F70" w:rsidP="0011434F">
            <w:pPr>
              <w:spacing w:after="0" w:line="240" w:lineRule="auto"/>
              <w:jc w:val="center"/>
              <w:textAlignment w:val="baseline"/>
              <w:rPr>
                <w:rFonts w:ascii="Segoe UI" w:eastAsia="Times New Roman" w:hAnsi="Segoe UI" w:cs="Segoe UI"/>
                <w:sz w:val="18"/>
                <w:szCs w:val="18"/>
                <w:lang w:eastAsia="en-GB"/>
              </w:rPr>
            </w:pPr>
          </w:p>
          <w:p w14:paraId="072C50B3" w14:textId="4CE1DD50" w:rsidR="003E0F70" w:rsidRPr="003E0F70" w:rsidRDefault="003E0F70" w:rsidP="0011434F">
            <w:pPr>
              <w:spacing w:after="0" w:line="240" w:lineRule="auto"/>
              <w:jc w:val="center"/>
              <w:textAlignment w:val="baseline"/>
              <w:rPr>
                <w:rFonts w:ascii="Segoe UI" w:eastAsia="Times New Roman" w:hAnsi="Segoe UI" w:cs="Segoe UI"/>
                <w:lang w:eastAsia="en-GB"/>
              </w:rPr>
            </w:pPr>
            <w:r w:rsidRPr="003E0F70">
              <w:rPr>
                <w:rFonts w:ascii="Segoe UI" w:eastAsia="Times New Roman" w:hAnsi="Segoe UI" w:cs="Segoe UI"/>
                <w:lang w:eastAsia="en-GB"/>
              </w:rPr>
              <w:t>Termly</w:t>
            </w:r>
          </w:p>
        </w:tc>
      </w:tr>
      <w:tr w:rsidR="0011434F" w:rsidRPr="0011434F" w14:paraId="22137176" w14:textId="77777777" w:rsidTr="00AE52FC">
        <w:tc>
          <w:tcPr>
            <w:tcW w:w="1365" w:type="dxa"/>
            <w:tcBorders>
              <w:top w:val="nil"/>
              <w:left w:val="single" w:sz="6" w:space="0" w:color="000000"/>
              <w:bottom w:val="single" w:sz="6" w:space="0" w:color="000000"/>
              <w:right w:val="single" w:sz="6" w:space="0" w:color="000000"/>
            </w:tcBorders>
            <w:shd w:val="clear" w:color="auto" w:fill="auto"/>
            <w:hideMark/>
          </w:tcPr>
          <w:p w14:paraId="5ED6090F" w14:textId="77777777" w:rsidR="0011434F" w:rsidRPr="003E0F70" w:rsidRDefault="0011434F" w:rsidP="0011434F">
            <w:pPr>
              <w:spacing w:after="0" w:line="240" w:lineRule="auto"/>
              <w:jc w:val="center"/>
              <w:textAlignment w:val="baseline"/>
              <w:rPr>
                <w:rFonts w:ascii="Segoe UI" w:eastAsia="Times New Roman" w:hAnsi="Segoe UI" w:cs="Segoe UI"/>
                <w:sz w:val="18"/>
                <w:szCs w:val="18"/>
                <w:lang w:eastAsia="en-GB"/>
              </w:rPr>
            </w:pPr>
            <w:r w:rsidRPr="003E0F70">
              <w:rPr>
                <w:rFonts w:ascii="Calibri" w:eastAsia="Times New Roman" w:hAnsi="Calibri" w:cs="Calibri"/>
                <w:sz w:val="24"/>
                <w:szCs w:val="24"/>
                <w:lang w:eastAsia="en-GB"/>
              </w:rPr>
              <w:t>Reduce congestion around school gate  </w:t>
            </w:r>
          </w:p>
        </w:tc>
        <w:tc>
          <w:tcPr>
            <w:tcW w:w="4560" w:type="dxa"/>
            <w:tcBorders>
              <w:top w:val="nil"/>
              <w:left w:val="nil"/>
              <w:bottom w:val="single" w:sz="6" w:space="0" w:color="000000"/>
              <w:right w:val="single" w:sz="6" w:space="0" w:color="000000"/>
            </w:tcBorders>
            <w:shd w:val="clear" w:color="auto" w:fill="auto"/>
            <w:hideMark/>
          </w:tcPr>
          <w:p w14:paraId="54267AFC" w14:textId="77777777" w:rsidR="0011434F" w:rsidRPr="0011434F" w:rsidRDefault="0011434F" w:rsidP="0011434F">
            <w:pPr>
              <w:spacing w:after="0" w:line="240" w:lineRule="auto"/>
              <w:jc w:val="both"/>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Develop the following:  </w:t>
            </w:r>
          </w:p>
          <w:p w14:paraId="021FA31A" w14:textId="2AAB5AC8" w:rsidR="0011434F" w:rsidRPr="003E0F70" w:rsidRDefault="0011434F" w:rsidP="00B313B3">
            <w:pPr>
              <w:pStyle w:val="ListParagraph"/>
              <w:numPr>
                <w:ilvl w:val="0"/>
                <w:numId w:val="17"/>
              </w:numPr>
              <w:spacing w:after="0" w:line="240" w:lineRule="auto"/>
              <w:jc w:val="both"/>
              <w:textAlignment w:val="baseline"/>
              <w:rPr>
                <w:rFonts w:ascii="Segoe UI" w:eastAsia="Times New Roman" w:hAnsi="Segoe UI" w:cs="Segoe UI"/>
                <w:sz w:val="18"/>
                <w:szCs w:val="18"/>
                <w:lang w:eastAsia="en-GB"/>
              </w:rPr>
            </w:pPr>
            <w:r w:rsidRPr="003E0F70">
              <w:rPr>
                <w:rFonts w:ascii="Calibri" w:eastAsia="Times New Roman" w:hAnsi="Calibri" w:cs="Calibri"/>
                <w:sz w:val="24"/>
                <w:szCs w:val="24"/>
                <w:lang w:eastAsia="en-GB"/>
              </w:rPr>
              <w:t>Parking Pledge  </w:t>
            </w:r>
          </w:p>
          <w:p w14:paraId="12C0E0B5" w14:textId="2FC2FEE1" w:rsidR="0011434F" w:rsidRPr="00690703" w:rsidRDefault="0011434F" w:rsidP="003E0F70">
            <w:pPr>
              <w:pStyle w:val="ListParagraph"/>
              <w:numPr>
                <w:ilvl w:val="0"/>
                <w:numId w:val="17"/>
              </w:numPr>
              <w:spacing w:after="0" w:line="240" w:lineRule="auto"/>
              <w:jc w:val="both"/>
              <w:textAlignment w:val="baseline"/>
              <w:rPr>
                <w:rFonts w:ascii="Segoe UI" w:eastAsia="Times New Roman" w:hAnsi="Segoe UI" w:cs="Segoe UI"/>
                <w:sz w:val="18"/>
                <w:szCs w:val="18"/>
                <w:lang w:eastAsia="en-GB"/>
              </w:rPr>
            </w:pPr>
            <w:r w:rsidRPr="003E0F70">
              <w:rPr>
                <w:rFonts w:ascii="Calibri" w:eastAsia="Times New Roman" w:hAnsi="Calibri" w:cs="Calibri"/>
                <w:sz w:val="24"/>
                <w:szCs w:val="24"/>
                <w:lang w:eastAsia="en-GB"/>
              </w:rPr>
              <w:t>Park </w:t>
            </w:r>
            <w:r w:rsidR="0097565A">
              <w:rPr>
                <w:rFonts w:ascii="Calibri" w:eastAsia="Times New Roman" w:hAnsi="Calibri" w:cs="Calibri"/>
                <w:sz w:val="24"/>
                <w:szCs w:val="24"/>
                <w:lang w:eastAsia="en-GB"/>
              </w:rPr>
              <w:t>and</w:t>
            </w:r>
            <w:r w:rsidRPr="003E0F70">
              <w:rPr>
                <w:rFonts w:ascii="Calibri" w:eastAsia="Times New Roman" w:hAnsi="Calibri" w:cs="Calibri"/>
                <w:sz w:val="24"/>
                <w:szCs w:val="24"/>
                <w:lang w:eastAsia="en-GB"/>
              </w:rPr>
              <w:t xml:space="preserve"> Stride </w:t>
            </w:r>
            <w:r w:rsidR="0097565A">
              <w:rPr>
                <w:rFonts w:ascii="Calibri" w:eastAsia="Times New Roman" w:hAnsi="Calibri" w:cs="Calibri"/>
                <w:sz w:val="24"/>
                <w:szCs w:val="24"/>
                <w:lang w:eastAsia="en-GB"/>
              </w:rPr>
              <w:t>s</w:t>
            </w:r>
            <w:r w:rsidRPr="003E0F70">
              <w:rPr>
                <w:rFonts w:ascii="Calibri" w:eastAsia="Times New Roman" w:hAnsi="Calibri" w:cs="Calibri"/>
                <w:sz w:val="24"/>
                <w:szCs w:val="24"/>
                <w:lang w:eastAsia="en-GB"/>
              </w:rPr>
              <w:t>ite </w:t>
            </w:r>
            <w:r w:rsidR="0097565A">
              <w:rPr>
                <w:rFonts w:ascii="Calibri" w:eastAsia="Times New Roman" w:hAnsi="Calibri" w:cs="Calibri"/>
                <w:sz w:val="24"/>
                <w:szCs w:val="24"/>
                <w:lang w:eastAsia="en-GB"/>
              </w:rPr>
              <w:t>/ Walking bus</w:t>
            </w:r>
            <w:r w:rsidRPr="003E0F70">
              <w:rPr>
                <w:rFonts w:ascii="Calibri" w:eastAsia="Times New Roman" w:hAnsi="Calibri" w:cs="Calibri"/>
                <w:sz w:val="24"/>
                <w:szCs w:val="24"/>
                <w:lang w:eastAsia="en-GB"/>
              </w:rPr>
              <w:t> </w:t>
            </w:r>
          </w:p>
          <w:p w14:paraId="0C4A9EE0" w14:textId="0C41815F" w:rsidR="00690703" w:rsidRPr="00690703" w:rsidRDefault="00690703" w:rsidP="00AE52FC">
            <w:pPr>
              <w:pStyle w:val="ListParagraph"/>
              <w:numPr>
                <w:ilvl w:val="0"/>
                <w:numId w:val="17"/>
              </w:numPr>
              <w:spacing w:after="0" w:line="240" w:lineRule="auto"/>
              <w:textAlignment w:val="baseline"/>
              <w:rPr>
                <w:rFonts w:ascii="Calibri" w:eastAsia="Times New Roman" w:hAnsi="Calibri" w:cs="Calibri"/>
                <w:sz w:val="24"/>
                <w:szCs w:val="24"/>
                <w:lang w:eastAsia="en-GB"/>
              </w:rPr>
            </w:pPr>
            <w:r w:rsidRPr="00690703">
              <w:rPr>
                <w:rFonts w:ascii="Calibri" w:eastAsia="Times New Roman" w:hAnsi="Calibri" w:cs="Calibri"/>
                <w:sz w:val="24"/>
                <w:szCs w:val="24"/>
                <w:lang w:eastAsia="en-GB"/>
              </w:rPr>
              <w:t>Liaise with Police Scotland re traffic/parking enforcement around the school</w:t>
            </w:r>
          </w:p>
          <w:p w14:paraId="0C794571" w14:textId="7AA5F17B" w:rsidR="0011434F" w:rsidRPr="003E0F70" w:rsidRDefault="0011434F" w:rsidP="003E0F70">
            <w:pPr>
              <w:pStyle w:val="ListParagraph"/>
              <w:spacing w:after="0" w:line="240" w:lineRule="auto"/>
              <w:jc w:val="both"/>
              <w:textAlignment w:val="baseline"/>
              <w:rPr>
                <w:rFonts w:ascii="Segoe UI" w:eastAsia="Times New Roman" w:hAnsi="Segoe UI" w:cs="Segoe UI"/>
                <w:sz w:val="18"/>
                <w:szCs w:val="18"/>
                <w:lang w:eastAsia="en-GB"/>
              </w:rPr>
            </w:pPr>
          </w:p>
        </w:tc>
        <w:tc>
          <w:tcPr>
            <w:tcW w:w="1575" w:type="dxa"/>
            <w:tcBorders>
              <w:top w:val="nil"/>
              <w:left w:val="nil"/>
              <w:bottom w:val="single" w:sz="6" w:space="0" w:color="000000"/>
              <w:right w:val="single" w:sz="6" w:space="0" w:color="000000"/>
            </w:tcBorders>
            <w:shd w:val="clear" w:color="auto" w:fill="auto"/>
            <w:hideMark/>
          </w:tcPr>
          <w:p w14:paraId="2369C7AF" w14:textId="77777777" w:rsidR="0011434F" w:rsidRPr="0011434F" w:rsidRDefault="0011434F" w:rsidP="0011434F">
            <w:pPr>
              <w:spacing w:after="0" w:line="240" w:lineRule="auto"/>
              <w:jc w:val="center"/>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School/TAG  </w:t>
            </w:r>
          </w:p>
        </w:tc>
        <w:tc>
          <w:tcPr>
            <w:tcW w:w="1485" w:type="dxa"/>
            <w:tcBorders>
              <w:top w:val="nil"/>
              <w:left w:val="nil"/>
              <w:bottom w:val="single" w:sz="6" w:space="0" w:color="000000"/>
              <w:right w:val="single" w:sz="6" w:space="0" w:color="000000"/>
            </w:tcBorders>
            <w:shd w:val="clear" w:color="auto" w:fill="auto"/>
            <w:hideMark/>
          </w:tcPr>
          <w:p w14:paraId="2C1E50ED" w14:textId="77777777" w:rsidR="0011434F" w:rsidRPr="0011434F" w:rsidRDefault="0011434F" w:rsidP="0011434F">
            <w:pPr>
              <w:spacing w:after="0" w:line="240" w:lineRule="auto"/>
              <w:jc w:val="center"/>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Ongoing  </w:t>
            </w:r>
          </w:p>
        </w:tc>
      </w:tr>
      <w:tr w:rsidR="0011434F" w:rsidRPr="0011434F" w14:paraId="21FB44CC" w14:textId="77777777" w:rsidTr="00AE52FC">
        <w:tc>
          <w:tcPr>
            <w:tcW w:w="1365" w:type="dxa"/>
            <w:tcBorders>
              <w:top w:val="nil"/>
              <w:left w:val="single" w:sz="6" w:space="0" w:color="000000"/>
              <w:bottom w:val="single" w:sz="6" w:space="0" w:color="000000"/>
              <w:right w:val="single" w:sz="6" w:space="0" w:color="000000"/>
            </w:tcBorders>
            <w:shd w:val="clear" w:color="auto" w:fill="auto"/>
            <w:hideMark/>
          </w:tcPr>
          <w:p w14:paraId="5EF47BC8" w14:textId="51F1C8BB" w:rsidR="0011434F" w:rsidRPr="0011434F" w:rsidRDefault="00CF30B8" w:rsidP="0011434F">
            <w:pPr>
              <w:spacing w:after="0" w:line="240" w:lineRule="auto"/>
              <w:jc w:val="center"/>
              <w:textAlignment w:val="baseline"/>
              <w:rPr>
                <w:rFonts w:ascii="Segoe UI" w:eastAsia="Times New Roman" w:hAnsi="Segoe UI" w:cs="Segoe UI"/>
                <w:sz w:val="18"/>
                <w:szCs w:val="18"/>
                <w:lang w:eastAsia="en-GB"/>
              </w:rPr>
            </w:pPr>
            <w:r>
              <w:rPr>
                <w:rFonts w:ascii="Calibri" w:eastAsia="Times New Roman" w:hAnsi="Calibri" w:cs="Calibri"/>
                <w:sz w:val="24"/>
                <w:szCs w:val="24"/>
                <w:lang w:eastAsia="en-GB"/>
              </w:rPr>
              <w:t>Cycle training</w:t>
            </w:r>
            <w:r w:rsidR="0011434F" w:rsidRPr="0011434F">
              <w:rPr>
                <w:rFonts w:ascii="Calibri" w:eastAsia="Times New Roman" w:hAnsi="Calibri" w:cs="Calibri"/>
                <w:sz w:val="24"/>
                <w:szCs w:val="24"/>
                <w:lang w:eastAsia="en-GB"/>
              </w:rPr>
              <w:t> </w:t>
            </w:r>
          </w:p>
        </w:tc>
        <w:tc>
          <w:tcPr>
            <w:tcW w:w="4560" w:type="dxa"/>
            <w:tcBorders>
              <w:top w:val="nil"/>
              <w:left w:val="nil"/>
              <w:bottom w:val="single" w:sz="6" w:space="0" w:color="000000"/>
              <w:right w:val="single" w:sz="6" w:space="0" w:color="000000"/>
            </w:tcBorders>
            <w:shd w:val="clear" w:color="auto" w:fill="auto"/>
            <w:hideMark/>
          </w:tcPr>
          <w:p w14:paraId="2272D1ED" w14:textId="77777777" w:rsidR="00CF30B8" w:rsidRPr="00CF30B8" w:rsidRDefault="0011434F" w:rsidP="00AE52FC">
            <w:pPr>
              <w:pStyle w:val="ListParagraph"/>
              <w:numPr>
                <w:ilvl w:val="0"/>
                <w:numId w:val="17"/>
              </w:numPr>
              <w:spacing w:after="0" w:line="240" w:lineRule="auto"/>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 xml:space="preserve">Offer </w:t>
            </w:r>
            <w:proofErr w:type="spellStart"/>
            <w:r w:rsidR="00CF30B8">
              <w:rPr>
                <w:rFonts w:ascii="Calibri" w:eastAsia="Times New Roman" w:hAnsi="Calibri" w:cs="Calibri"/>
                <w:sz w:val="24"/>
                <w:szCs w:val="24"/>
                <w:lang w:eastAsia="en-GB"/>
              </w:rPr>
              <w:t>Bikeability</w:t>
            </w:r>
            <w:proofErr w:type="spellEnd"/>
            <w:r w:rsidR="00CF30B8">
              <w:rPr>
                <w:rFonts w:ascii="Calibri" w:eastAsia="Times New Roman" w:hAnsi="Calibri" w:cs="Calibri"/>
                <w:sz w:val="24"/>
                <w:szCs w:val="24"/>
                <w:lang w:eastAsia="en-GB"/>
              </w:rPr>
              <w:t xml:space="preserve"> </w:t>
            </w:r>
            <w:r w:rsidRPr="0011434F">
              <w:rPr>
                <w:rFonts w:ascii="Calibri" w:eastAsia="Times New Roman" w:hAnsi="Calibri" w:cs="Calibri"/>
                <w:sz w:val="24"/>
                <w:szCs w:val="24"/>
                <w:lang w:eastAsia="en-GB"/>
              </w:rPr>
              <w:t>cycle training to all P6 and P7 pupils</w:t>
            </w:r>
          </w:p>
          <w:p w14:paraId="643D7F2C" w14:textId="3C63E5C3" w:rsidR="0011434F" w:rsidRPr="0011434F" w:rsidRDefault="007E1350" w:rsidP="00CF30B8">
            <w:pPr>
              <w:pStyle w:val="ListParagraph"/>
              <w:numPr>
                <w:ilvl w:val="0"/>
                <w:numId w:val="17"/>
              </w:numPr>
              <w:spacing w:after="0" w:line="240" w:lineRule="auto"/>
              <w:textAlignment w:val="baseline"/>
              <w:rPr>
                <w:rFonts w:ascii="Segoe UI" w:eastAsia="Times New Roman" w:hAnsi="Segoe UI" w:cs="Segoe UI"/>
                <w:sz w:val="18"/>
                <w:szCs w:val="18"/>
                <w:lang w:eastAsia="en-GB"/>
              </w:rPr>
            </w:pPr>
            <w:r>
              <w:rPr>
                <w:rFonts w:ascii="Calibri" w:eastAsia="Times New Roman" w:hAnsi="Calibri" w:cs="Calibri"/>
                <w:sz w:val="24"/>
                <w:szCs w:val="24"/>
                <w:lang w:eastAsia="en-GB"/>
              </w:rPr>
              <w:t>Apply for cycle parking fund and investigate becoming a Cycle Friendly school</w:t>
            </w:r>
            <w:r w:rsidR="00AE52FC">
              <w:rPr>
                <w:rFonts w:ascii="Calibri" w:eastAsia="Times New Roman" w:hAnsi="Calibri" w:cs="Calibri"/>
                <w:sz w:val="24"/>
                <w:szCs w:val="24"/>
                <w:lang w:eastAsia="en-GB"/>
              </w:rPr>
              <w:t xml:space="preserve"> through Cycling Scotland</w:t>
            </w:r>
            <w:r>
              <w:rPr>
                <w:rFonts w:ascii="Calibri" w:eastAsia="Times New Roman" w:hAnsi="Calibri" w:cs="Calibri"/>
                <w:sz w:val="24"/>
                <w:szCs w:val="24"/>
                <w:lang w:eastAsia="en-GB"/>
              </w:rPr>
              <w:t>.</w:t>
            </w:r>
            <w:r w:rsidR="0011434F" w:rsidRPr="0011434F">
              <w:rPr>
                <w:rFonts w:ascii="Calibri" w:eastAsia="Times New Roman" w:hAnsi="Calibri" w:cs="Calibri"/>
                <w:sz w:val="24"/>
                <w:szCs w:val="24"/>
                <w:lang w:eastAsia="en-GB"/>
              </w:rPr>
              <w:t> </w:t>
            </w:r>
          </w:p>
        </w:tc>
        <w:tc>
          <w:tcPr>
            <w:tcW w:w="1575" w:type="dxa"/>
            <w:tcBorders>
              <w:top w:val="nil"/>
              <w:left w:val="nil"/>
              <w:bottom w:val="single" w:sz="6" w:space="0" w:color="000000"/>
              <w:right w:val="single" w:sz="6" w:space="0" w:color="000000"/>
            </w:tcBorders>
            <w:shd w:val="clear" w:color="auto" w:fill="auto"/>
            <w:hideMark/>
          </w:tcPr>
          <w:p w14:paraId="26449AD2" w14:textId="77777777" w:rsidR="0011434F" w:rsidRPr="0011434F" w:rsidRDefault="0011434F" w:rsidP="0011434F">
            <w:pPr>
              <w:spacing w:after="0" w:line="240" w:lineRule="auto"/>
              <w:jc w:val="center"/>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School  </w:t>
            </w:r>
          </w:p>
        </w:tc>
        <w:tc>
          <w:tcPr>
            <w:tcW w:w="1485" w:type="dxa"/>
            <w:tcBorders>
              <w:top w:val="nil"/>
              <w:left w:val="nil"/>
              <w:bottom w:val="single" w:sz="6" w:space="0" w:color="000000"/>
              <w:right w:val="single" w:sz="6" w:space="0" w:color="000000"/>
            </w:tcBorders>
            <w:shd w:val="clear" w:color="auto" w:fill="auto"/>
            <w:hideMark/>
          </w:tcPr>
          <w:p w14:paraId="30F429FB" w14:textId="77777777" w:rsidR="0011434F" w:rsidRPr="0011434F" w:rsidRDefault="0011434F" w:rsidP="0011434F">
            <w:pPr>
              <w:spacing w:after="0" w:line="240" w:lineRule="auto"/>
              <w:jc w:val="center"/>
              <w:textAlignment w:val="baseline"/>
              <w:rPr>
                <w:rFonts w:ascii="Segoe UI" w:eastAsia="Times New Roman" w:hAnsi="Segoe UI" w:cs="Segoe UI"/>
                <w:sz w:val="18"/>
                <w:szCs w:val="18"/>
                <w:lang w:eastAsia="en-GB"/>
              </w:rPr>
            </w:pPr>
            <w:r w:rsidRPr="0011434F">
              <w:rPr>
                <w:rFonts w:ascii="Calibri" w:eastAsia="Times New Roman" w:hAnsi="Calibri" w:cs="Calibri"/>
                <w:sz w:val="24"/>
                <w:szCs w:val="24"/>
                <w:lang w:eastAsia="en-GB"/>
              </w:rPr>
              <w:t>Ongoing  </w:t>
            </w:r>
          </w:p>
        </w:tc>
      </w:tr>
    </w:tbl>
    <w:p w14:paraId="25D17119" w14:textId="138E0520" w:rsidR="0011434F" w:rsidRDefault="0011434F" w:rsidP="00862A40"/>
    <w:p w14:paraId="19998EC0" w14:textId="091085AF" w:rsidR="00AE52FC" w:rsidRPr="00AE52FC" w:rsidRDefault="00AE52FC" w:rsidP="00AE52FC">
      <w:pPr>
        <w:rPr>
          <w:sz w:val="28"/>
          <w:szCs w:val="28"/>
        </w:rPr>
      </w:pPr>
      <w:r w:rsidRPr="00B313B3">
        <w:rPr>
          <w:b/>
          <w:bCs/>
          <w:sz w:val="28"/>
          <w:szCs w:val="28"/>
        </w:rPr>
        <w:t xml:space="preserve">PHYSICAL MEASURES </w:t>
      </w:r>
      <w:r w:rsidRPr="00AE52FC">
        <w:rPr>
          <w:b/>
          <w:bCs/>
          <w:sz w:val="28"/>
          <w:szCs w:val="28"/>
        </w:rPr>
        <w:t>ACTION PLAN </w:t>
      </w:r>
      <w:r w:rsidRPr="00AE52FC">
        <w:rPr>
          <w:sz w:val="28"/>
          <w:szCs w:val="28"/>
        </w:rPr>
        <w:t>  </w:t>
      </w:r>
    </w:p>
    <w:tbl>
      <w:tblPr>
        <w:tblW w:w="8168"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13"/>
        <w:gridCol w:w="2010"/>
        <w:gridCol w:w="1245"/>
      </w:tblGrid>
      <w:tr w:rsidR="0011434F" w:rsidRPr="0011434F" w14:paraId="5E7452C0" w14:textId="77777777" w:rsidTr="00FF5745">
        <w:tc>
          <w:tcPr>
            <w:tcW w:w="4913" w:type="dxa"/>
            <w:tcBorders>
              <w:top w:val="single" w:sz="6" w:space="0" w:color="000000"/>
              <w:left w:val="single" w:sz="6" w:space="0" w:color="000000"/>
              <w:bottom w:val="single" w:sz="4" w:space="0" w:color="auto"/>
              <w:right w:val="single" w:sz="6" w:space="0" w:color="000000"/>
            </w:tcBorders>
            <w:shd w:val="clear" w:color="auto" w:fill="auto"/>
            <w:hideMark/>
          </w:tcPr>
          <w:p w14:paraId="4E330E0B" w14:textId="77777777" w:rsidR="0011434F" w:rsidRPr="0011434F" w:rsidRDefault="0011434F" w:rsidP="0011434F">
            <w:pPr>
              <w:spacing w:after="0" w:line="240" w:lineRule="auto"/>
              <w:jc w:val="center"/>
              <w:textAlignment w:val="baseline"/>
              <w:rPr>
                <w:rFonts w:ascii="Segoe UI" w:eastAsia="Times New Roman" w:hAnsi="Segoe UI" w:cs="Segoe UI"/>
                <w:sz w:val="18"/>
                <w:szCs w:val="18"/>
                <w:lang w:eastAsia="en-GB"/>
              </w:rPr>
            </w:pPr>
            <w:r w:rsidRPr="0011434F">
              <w:rPr>
                <w:rFonts w:ascii="Calibri" w:eastAsia="Times New Roman" w:hAnsi="Calibri" w:cs="Calibri"/>
                <w:b/>
                <w:bCs/>
                <w:sz w:val="24"/>
                <w:szCs w:val="24"/>
                <w:lang w:eastAsia="en-GB"/>
              </w:rPr>
              <w:t>Action</w:t>
            </w:r>
            <w:r w:rsidRPr="0011434F">
              <w:rPr>
                <w:rFonts w:ascii="Calibri" w:eastAsia="Times New Roman" w:hAnsi="Calibri" w:cs="Calibri"/>
                <w:sz w:val="24"/>
                <w:szCs w:val="24"/>
                <w:lang w:eastAsia="en-GB"/>
              </w:rPr>
              <w:t>  </w:t>
            </w:r>
          </w:p>
        </w:tc>
        <w:tc>
          <w:tcPr>
            <w:tcW w:w="2010" w:type="dxa"/>
            <w:tcBorders>
              <w:top w:val="single" w:sz="6" w:space="0" w:color="000000"/>
              <w:left w:val="nil"/>
              <w:bottom w:val="single" w:sz="4" w:space="0" w:color="auto"/>
              <w:right w:val="single" w:sz="6" w:space="0" w:color="000000"/>
            </w:tcBorders>
            <w:shd w:val="clear" w:color="auto" w:fill="auto"/>
            <w:hideMark/>
          </w:tcPr>
          <w:p w14:paraId="17AEA712" w14:textId="77777777" w:rsidR="0011434F" w:rsidRPr="0011434F" w:rsidRDefault="0011434F" w:rsidP="0011434F">
            <w:pPr>
              <w:spacing w:after="0" w:line="240" w:lineRule="auto"/>
              <w:jc w:val="center"/>
              <w:textAlignment w:val="baseline"/>
              <w:rPr>
                <w:rFonts w:ascii="Segoe UI" w:eastAsia="Times New Roman" w:hAnsi="Segoe UI" w:cs="Segoe UI"/>
                <w:sz w:val="18"/>
                <w:szCs w:val="18"/>
                <w:lang w:eastAsia="en-GB"/>
              </w:rPr>
            </w:pPr>
            <w:r w:rsidRPr="0011434F">
              <w:rPr>
                <w:rFonts w:ascii="Calibri" w:eastAsia="Times New Roman" w:hAnsi="Calibri" w:cs="Calibri"/>
                <w:b/>
                <w:bCs/>
                <w:sz w:val="24"/>
                <w:szCs w:val="24"/>
                <w:lang w:eastAsia="en-GB"/>
              </w:rPr>
              <w:t>Action Owner</w:t>
            </w:r>
            <w:r w:rsidRPr="0011434F">
              <w:rPr>
                <w:rFonts w:ascii="Calibri" w:eastAsia="Times New Roman" w:hAnsi="Calibri" w:cs="Calibri"/>
                <w:sz w:val="24"/>
                <w:szCs w:val="24"/>
                <w:lang w:eastAsia="en-GB"/>
              </w:rPr>
              <w:t>  </w:t>
            </w:r>
          </w:p>
        </w:tc>
        <w:tc>
          <w:tcPr>
            <w:tcW w:w="1245" w:type="dxa"/>
            <w:tcBorders>
              <w:top w:val="single" w:sz="6" w:space="0" w:color="000000"/>
              <w:left w:val="nil"/>
              <w:bottom w:val="single" w:sz="4" w:space="0" w:color="auto"/>
              <w:right w:val="single" w:sz="6" w:space="0" w:color="000000"/>
            </w:tcBorders>
            <w:shd w:val="clear" w:color="auto" w:fill="auto"/>
            <w:hideMark/>
          </w:tcPr>
          <w:p w14:paraId="224C26AC" w14:textId="77777777" w:rsidR="0011434F" w:rsidRPr="0011434F" w:rsidRDefault="0011434F" w:rsidP="0011434F">
            <w:pPr>
              <w:spacing w:after="0" w:line="240" w:lineRule="auto"/>
              <w:jc w:val="center"/>
              <w:textAlignment w:val="baseline"/>
              <w:rPr>
                <w:rFonts w:ascii="Segoe UI" w:eastAsia="Times New Roman" w:hAnsi="Segoe UI" w:cs="Segoe UI"/>
                <w:sz w:val="18"/>
                <w:szCs w:val="18"/>
                <w:lang w:eastAsia="en-GB"/>
              </w:rPr>
            </w:pPr>
            <w:r w:rsidRPr="0011434F">
              <w:rPr>
                <w:rFonts w:ascii="Calibri" w:eastAsia="Times New Roman" w:hAnsi="Calibri" w:cs="Calibri"/>
                <w:b/>
                <w:bCs/>
                <w:sz w:val="24"/>
                <w:szCs w:val="24"/>
                <w:lang w:eastAsia="en-GB"/>
              </w:rPr>
              <w:t>Target Date</w:t>
            </w:r>
            <w:r w:rsidRPr="0011434F">
              <w:rPr>
                <w:rFonts w:ascii="Calibri" w:eastAsia="Times New Roman" w:hAnsi="Calibri" w:cs="Calibri"/>
                <w:sz w:val="24"/>
                <w:szCs w:val="24"/>
                <w:lang w:eastAsia="en-GB"/>
              </w:rPr>
              <w:t>  </w:t>
            </w:r>
          </w:p>
        </w:tc>
      </w:tr>
      <w:tr w:rsidR="0011434F" w:rsidRPr="0011434F" w14:paraId="4A702DAB" w14:textId="77777777" w:rsidTr="00FF5745">
        <w:tc>
          <w:tcPr>
            <w:tcW w:w="4913" w:type="dxa"/>
            <w:tcBorders>
              <w:top w:val="single" w:sz="4" w:space="0" w:color="auto"/>
              <w:left w:val="single" w:sz="4" w:space="0" w:color="auto"/>
              <w:bottom w:val="single" w:sz="4" w:space="0" w:color="auto"/>
              <w:right w:val="single" w:sz="4" w:space="0" w:color="auto"/>
            </w:tcBorders>
            <w:shd w:val="clear" w:color="auto" w:fill="auto"/>
            <w:hideMark/>
          </w:tcPr>
          <w:p w14:paraId="2F97676B" w14:textId="25AA4C14" w:rsidR="0011434F" w:rsidRPr="007E1350" w:rsidRDefault="0011434F" w:rsidP="0011434F">
            <w:pPr>
              <w:spacing w:after="0" w:line="240" w:lineRule="auto"/>
              <w:jc w:val="both"/>
              <w:textAlignment w:val="baseline"/>
              <w:rPr>
                <w:rFonts w:eastAsia="Times New Roman" w:cstheme="minorHAnsi"/>
                <w:sz w:val="24"/>
                <w:szCs w:val="24"/>
                <w:lang w:eastAsia="en-GB"/>
              </w:rPr>
            </w:pPr>
          </w:p>
        </w:tc>
        <w:tc>
          <w:tcPr>
            <w:tcW w:w="2010" w:type="dxa"/>
            <w:tcBorders>
              <w:top w:val="single" w:sz="4" w:space="0" w:color="auto"/>
              <w:left w:val="single" w:sz="4" w:space="0" w:color="auto"/>
              <w:bottom w:val="single" w:sz="4" w:space="0" w:color="auto"/>
              <w:right w:val="single" w:sz="4" w:space="0" w:color="auto"/>
            </w:tcBorders>
            <w:shd w:val="clear" w:color="auto" w:fill="auto"/>
            <w:hideMark/>
          </w:tcPr>
          <w:p w14:paraId="5E673B47" w14:textId="6417BD40" w:rsidR="0011434F" w:rsidRPr="007E1350" w:rsidRDefault="0011434F" w:rsidP="0011434F">
            <w:pPr>
              <w:spacing w:after="0" w:line="240" w:lineRule="auto"/>
              <w:jc w:val="center"/>
              <w:textAlignment w:val="baseline"/>
              <w:rPr>
                <w:rFonts w:eastAsia="Times New Roman" w:cstheme="minorHAnsi"/>
                <w:sz w:val="24"/>
                <w:szCs w:val="24"/>
                <w:lang w:eastAsia="en-GB"/>
              </w:rPr>
            </w:pPr>
          </w:p>
        </w:tc>
        <w:tc>
          <w:tcPr>
            <w:tcW w:w="1245" w:type="dxa"/>
            <w:tcBorders>
              <w:top w:val="single" w:sz="4" w:space="0" w:color="auto"/>
              <w:left w:val="single" w:sz="4" w:space="0" w:color="auto"/>
              <w:bottom w:val="single" w:sz="4" w:space="0" w:color="auto"/>
              <w:right w:val="single" w:sz="4" w:space="0" w:color="auto"/>
            </w:tcBorders>
            <w:shd w:val="clear" w:color="auto" w:fill="auto"/>
            <w:hideMark/>
          </w:tcPr>
          <w:p w14:paraId="3959F09B" w14:textId="7DC43223" w:rsidR="0011434F" w:rsidRPr="007E1350" w:rsidRDefault="0011434F" w:rsidP="0011434F">
            <w:pPr>
              <w:spacing w:after="0" w:line="240" w:lineRule="auto"/>
              <w:jc w:val="center"/>
              <w:textAlignment w:val="baseline"/>
              <w:rPr>
                <w:rFonts w:eastAsia="Times New Roman" w:cstheme="minorHAnsi"/>
                <w:sz w:val="24"/>
                <w:szCs w:val="24"/>
                <w:lang w:eastAsia="en-GB"/>
              </w:rPr>
            </w:pPr>
          </w:p>
        </w:tc>
      </w:tr>
      <w:tr w:rsidR="0023604D" w:rsidRPr="0011434F" w14:paraId="10592D39" w14:textId="77777777" w:rsidTr="00FF5745">
        <w:tc>
          <w:tcPr>
            <w:tcW w:w="4913" w:type="dxa"/>
            <w:tcBorders>
              <w:top w:val="single" w:sz="4" w:space="0" w:color="auto"/>
              <w:left w:val="single" w:sz="4" w:space="0" w:color="auto"/>
              <w:bottom w:val="single" w:sz="4" w:space="0" w:color="auto"/>
              <w:right w:val="single" w:sz="4" w:space="0" w:color="auto"/>
            </w:tcBorders>
            <w:shd w:val="clear" w:color="auto" w:fill="auto"/>
          </w:tcPr>
          <w:p w14:paraId="58AB2A2C" w14:textId="63B65EA1" w:rsidR="0023604D" w:rsidRPr="0023604D" w:rsidRDefault="0023604D" w:rsidP="0023604D">
            <w:pPr>
              <w:numPr>
                <w:ilvl w:val="0"/>
                <w:numId w:val="15"/>
              </w:numPr>
              <w:spacing w:after="0" w:line="240" w:lineRule="auto"/>
              <w:textAlignment w:val="baseline"/>
              <w:rPr>
                <w:rFonts w:eastAsia="Times New Roman" w:cstheme="minorHAnsi"/>
                <w:b/>
                <w:bCs/>
                <w:sz w:val="24"/>
                <w:szCs w:val="24"/>
                <w:lang w:eastAsia="en-GB"/>
              </w:rPr>
            </w:pPr>
            <w:r w:rsidRPr="0023604D">
              <w:rPr>
                <w:rFonts w:eastAsia="Times New Roman" w:cstheme="minorHAnsi"/>
                <w:sz w:val="24"/>
                <w:szCs w:val="24"/>
                <w:lang w:eastAsia="en-GB"/>
              </w:rPr>
              <w:t>More traffic calming measures</w:t>
            </w:r>
          </w:p>
        </w:tc>
        <w:tc>
          <w:tcPr>
            <w:tcW w:w="2010" w:type="dxa"/>
            <w:tcBorders>
              <w:top w:val="single" w:sz="4" w:space="0" w:color="auto"/>
              <w:left w:val="single" w:sz="4" w:space="0" w:color="auto"/>
              <w:bottom w:val="single" w:sz="4" w:space="0" w:color="auto"/>
              <w:right w:val="single" w:sz="4" w:space="0" w:color="auto"/>
            </w:tcBorders>
            <w:shd w:val="clear" w:color="auto" w:fill="auto"/>
          </w:tcPr>
          <w:p w14:paraId="397DC26F" w14:textId="59980278" w:rsidR="0023604D" w:rsidRDefault="0023604D" w:rsidP="0011434F">
            <w:pPr>
              <w:spacing w:after="0" w:line="240" w:lineRule="auto"/>
              <w:jc w:val="center"/>
              <w:textAlignment w:val="baseline"/>
              <w:rPr>
                <w:rFonts w:eastAsia="Times New Roman" w:cstheme="minorHAnsi"/>
                <w:sz w:val="24"/>
                <w:szCs w:val="24"/>
                <w:lang w:eastAsia="en-GB"/>
              </w:rPr>
            </w:pPr>
            <w:r>
              <w:rPr>
                <w:rFonts w:eastAsia="Times New Roman" w:cstheme="minorHAnsi"/>
                <w:sz w:val="24"/>
                <w:szCs w:val="24"/>
                <w:lang w:eastAsia="en-GB"/>
              </w:rPr>
              <w:t>Fife Council</w:t>
            </w:r>
          </w:p>
        </w:tc>
        <w:tc>
          <w:tcPr>
            <w:tcW w:w="1245" w:type="dxa"/>
            <w:tcBorders>
              <w:top w:val="single" w:sz="4" w:space="0" w:color="auto"/>
              <w:left w:val="single" w:sz="4" w:space="0" w:color="auto"/>
              <w:bottom w:val="single" w:sz="4" w:space="0" w:color="auto"/>
              <w:right w:val="single" w:sz="4" w:space="0" w:color="auto"/>
            </w:tcBorders>
            <w:shd w:val="clear" w:color="auto" w:fill="auto"/>
          </w:tcPr>
          <w:p w14:paraId="2898FE1B" w14:textId="60EEB2A8" w:rsidR="0023604D" w:rsidRDefault="00B313B3" w:rsidP="0011434F">
            <w:pPr>
              <w:spacing w:after="0" w:line="240" w:lineRule="auto"/>
              <w:jc w:val="center"/>
              <w:textAlignment w:val="baseline"/>
              <w:rPr>
                <w:rFonts w:eastAsia="Times New Roman" w:cstheme="minorHAnsi"/>
                <w:sz w:val="24"/>
                <w:szCs w:val="24"/>
                <w:lang w:eastAsia="en-GB"/>
              </w:rPr>
            </w:pPr>
            <w:r>
              <w:rPr>
                <w:rFonts w:eastAsia="Times New Roman" w:cstheme="minorHAnsi"/>
                <w:sz w:val="24"/>
                <w:szCs w:val="24"/>
                <w:lang w:eastAsia="en-GB"/>
              </w:rPr>
              <w:t>Tbc</w:t>
            </w:r>
          </w:p>
        </w:tc>
      </w:tr>
      <w:tr w:rsidR="00520A24" w:rsidRPr="0011434F" w14:paraId="3D6FB4CA" w14:textId="77777777" w:rsidTr="00FF5745">
        <w:tc>
          <w:tcPr>
            <w:tcW w:w="4913" w:type="dxa"/>
            <w:tcBorders>
              <w:top w:val="single" w:sz="4" w:space="0" w:color="auto"/>
              <w:left w:val="single" w:sz="4" w:space="0" w:color="auto"/>
              <w:bottom w:val="single" w:sz="4" w:space="0" w:color="auto"/>
              <w:right w:val="single" w:sz="4" w:space="0" w:color="auto"/>
            </w:tcBorders>
            <w:shd w:val="clear" w:color="auto" w:fill="auto"/>
          </w:tcPr>
          <w:p w14:paraId="0CCC753E" w14:textId="0CB19F57" w:rsidR="00520A24" w:rsidRPr="0023604D" w:rsidRDefault="00520A24" w:rsidP="0023604D">
            <w:pPr>
              <w:numPr>
                <w:ilvl w:val="0"/>
                <w:numId w:val="15"/>
              </w:numPr>
              <w:spacing w:after="0" w:line="240" w:lineRule="auto"/>
              <w:textAlignment w:val="baseline"/>
              <w:rPr>
                <w:rFonts w:eastAsia="Times New Roman" w:cstheme="minorHAnsi"/>
                <w:sz w:val="24"/>
                <w:szCs w:val="24"/>
                <w:lang w:eastAsia="en-GB"/>
              </w:rPr>
            </w:pPr>
            <w:r>
              <w:rPr>
                <w:rFonts w:eastAsia="Times New Roman" w:cstheme="minorHAnsi"/>
                <w:sz w:val="24"/>
                <w:szCs w:val="24"/>
                <w:lang w:eastAsia="en-GB"/>
              </w:rPr>
              <w:lastRenderedPageBreak/>
              <w:t xml:space="preserve">Safe road crossings – </w:t>
            </w:r>
            <w:proofErr w:type="spellStart"/>
            <w:r>
              <w:rPr>
                <w:rFonts w:eastAsia="Times New Roman" w:cstheme="minorHAnsi"/>
                <w:sz w:val="24"/>
                <w:szCs w:val="24"/>
                <w:lang w:eastAsia="en-GB"/>
              </w:rPr>
              <w:t>Strathkinness</w:t>
            </w:r>
            <w:proofErr w:type="spellEnd"/>
            <w:r>
              <w:rPr>
                <w:rFonts w:eastAsia="Times New Roman" w:cstheme="minorHAnsi"/>
                <w:sz w:val="24"/>
                <w:szCs w:val="24"/>
                <w:lang w:eastAsia="en-GB"/>
              </w:rPr>
              <w:t xml:space="preserve"> Low Road/B949, </w:t>
            </w:r>
            <w:proofErr w:type="spellStart"/>
            <w:r>
              <w:rPr>
                <w:rFonts w:eastAsia="Times New Roman" w:cstheme="minorHAnsi"/>
                <w:sz w:val="24"/>
                <w:szCs w:val="24"/>
                <w:lang w:eastAsia="en-GB"/>
              </w:rPr>
              <w:t>Lawhead</w:t>
            </w:r>
            <w:proofErr w:type="spellEnd"/>
            <w:r>
              <w:rPr>
                <w:rFonts w:eastAsia="Times New Roman" w:cstheme="minorHAnsi"/>
                <w:sz w:val="24"/>
                <w:szCs w:val="24"/>
                <w:lang w:eastAsia="en-GB"/>
              </w:rPr>
              <w:t xml:space="preserve"> Road West, Forbes Place</w:t>
            </w:r>
          </w:p>
        </w:tc>
        <w:tc>
          <w:tcPr>
            <w:tcW w:w="2010" w:type="dxa"/>
            <w:tcBorders>
              <w:top w:val="single" w:sz="4" w:space="0" w:color="auto"/>
              <w:left w:val="single" w:sz="4" w:space="0" w:color="auto"/>
              <w:bottom w:val="single" w:sz="4" w:space="0" w:color="auto"/>
              <w:right w:val="single" w:sz="4" w:space="0" w:color="auto"/>
            </w:tcBorders>
            <w:shd w:val="clear" w:color="auto" w:fill="auto"/>
          </w:tcPr>
          <w:p w14:paraId="1ABA720A" w14:textId="7A54100D" w:rsidR="00520A24" w:rsidRDefault="007C3F28" w:rsidP="0011434F">
            <w:pPr>
              <w:spacing w:after="0" w:line="240" w:lineRule="auto"/>
              <w:jc w:val="center"/>
              <w:textAlignment w:val="baseline"/>
              <w:rPr>
                <w:rFonts w:eastAsia="Times New Roman" w:cstheme="minorHAnsi"/>
                <w:sz w:val="24"/>
                <w:szCs w:val="24"/>
                <w:lang w:eastAsia="en-GB"/>
              </w:rPr>
            </w:pPr>
            <w:r>
              <w:rPr>
                <w:rFonts w:eastAsia="Times New Roman" w:cstheme="minorHAnsi"/>
                <w:sz w:val="24"/>
                <w:szCs w:val="24"/>
                <w:lang w:eastAsia="en-GB"/>
              </w:rPr>
              <w:t>Fife Council</w:t>
            </w:r>
          </w:p>
        </w:tc>
        <w:tc>
          <w:tcPr>
            <w:tcW w:w="1245" w:type="dxa"/>
            <w:tcBorders>
              <w:top w:val="single" w:sz="4" w:space="0" w:color="auto"/>
              <w:left w:val="single" w:sz="4" w:space="0" w:color="auto"/>
              <w:bottom w:val="single" w:sz="4" w:space="0" w:color="auto"/>
              <w:right w:val="single" w:sz="4" w:space="0" w:color="auto"/>
            </w:tcBorders>
            <w:shd w:val="clear" w:color="auto" w:fill="auto"/>
          </w:tcPr>
          <w:p w14:paraId="7DB5AB0B" w14:textId="2FB6FD53" w:rsidR="00520A24" w:rsidRDefault="00B313B3" w:rsidP="0011434F">
            <w:pPr>
              <w:spacing w:after="0" w:line="240" w:lineRule="auto"/>
              <w:jc w:val="center"/>
              <w:textAlignment w:val="baseline"/>
              <w:rPr>
                <w:rFonts w:eastAsia="Times New Roman" w:cstheme="minorHAnsi"/>
                <w:sz w:val="24"/>
                <w:szCs w:val="24"/>
                <w:lang w:eastAsia="en-GB"/>
              </w:rPr>
            </w:pPr>
            <w:r>
              <w:rPr>
                <w:rFonts w:eastAsia="Times New Roman" w:cstheme="minorHAnsi"/>
                <w:sz w:val="24"/>
                <w:szCs w:val="24"/>
                <w:lang w:eastAsia="en-GB"/>
              </w:rPr>
              <w:t>tbc</w:t>
            </w:r>
          </w:p>
        </w:tc>
      </w:tr>
      <w:tr w:rsidR="0023604D" w:rsidRPr="0011434F" w14:paraId="174B3166" w14:textId="77777777" w:rsidTr="00FF5745">
        <w:tc>
          <w:tcPr>
            <w:tcW w:w="4913" w:type="dxa"/>
            <w:tcBorders>
              <w:top w:val="single" w:sz="4" w:space="0" w:color="auto"/>
              <w:left w:val="single" w:sz="4" w:space="0" w:color="auto"/>
              <w:bottom w:val="single" w:sz="4" w:space="0" w:color="auto"/>
              <w:right w:val="single" w:sz="4" w:space="0" w:color="auto"/>
            </w:tcBorders>
            <w:shd w:val="clear" w:color="auto" w:fill="auto"/>
          </w:tcPr>
          <w:p w14:paraId="0C17607C" w14:textId="3EE6662B" w:rsidR="0023604D" w:rsidRPr="0023604D" w:rsidRDefault="0023604D" w:rsidP="0023604D">
            <w:pPr>
              <w:numPr>
                <w:ilvl w:val="0"/>
                <w:numId w:val="15"/>
              </w:numPr>
              <w:spacing w:after="0" w:line="240" w:lineRule="auto"/>
              <w:textAlignment w:val="baseline"/>
              <w:rPr>
                <w:rFonts w:eastAsia="Times New Roman" w:cstheme="minorHAnsi"/>
                <w:sz w:val="24"/>
                <w:szCs w:val="24"/>
                <w:lang w:eastAsia="en-GB"/>
              </w:rPr>
            </w:pPr>
            <w:r>
              <w:rPr>
                <w:rFonts w:eastAsia="Times New Roman" w:cstheme="minorHAnsi"/>
                <w:sz w:val="24"/>
                <w:szCs w:val="24"/>
                <w:lang w:eastAsia="en-GB"/>
              </w:rPr>
              <w:t xml:space="preserve">Signage </w:t>
            </w:r>
            <w:r w:rsidR="00520A24">
              <w:rPr>
                <w:rFonts w:eastAsia="Times New Roman" w:cstheme="minorHAnsi"/>
                <w:sz w:val="24"/>
                <w:szCs w:val="24"/>
                <w:lang w:eastAsia="en-GB"/>
              </w:rPr>
              <w:t>relating to speed/parking near the school gate</w:t>
            </w:r>
          </w:p>
        </w:tc>
        <w:tc>
          <w:tcPr>
            <w:tcW w:w="2010" w:type="dxa"/>
            <w:tcBorders>
              <w:top w:val="single" w:sz="4" w:space="0" w:color="auto"/>
              <w:left w:val="single" w:sz="4" w:space="0" w:color="auto"/>
              <w:bottom w:val="single" w:sz="4" w:space="0" w:color="auto"/>
              <w:right w:val="single" w:sz="4" w:space="0" w:color="auto"/>
            </w:tcBorders>
            <w:shd w:val="clear" w:color="auto" w:fill="auto"/>
          </w:tcPr>
          <w:p w14:paraId="77DD290B" w14:textId="33ACEDF6" w:rsidR="0023604D" w:rsidRDefault="00520A24" w:rsidP="0011434F">
            <w:pPr>
              <w:spacing w:after="0" w:line="240" w:lineRule="auto"/>
              <w:jc w:val="center"/>
              <w:textAlignment w:val="baseline"/>
              <w:rPr>
                <w:rFonts w:eastAsia="Times New Roman" w:cstheme="minorHAnsi"/>
                <w:sz w:val="24"/>
                <w:szCs w:val="24"/>
                <w:lang w:eastAsia="en-GB"/>
              </w:rPr>
            </w:pPr>
            <w:r>
              <w:rPr>
                <w:rFonts w:eastAsia="Times New Roman" w:cstheme="minorHAnsi"/>
                <w:sz w:val="24"/>
                <w:szCs w:val="24"/>
                <w:lang w:eastAsia="en-GB"/>
              </w:rPr>
              <w:t>Fife Council</w:t>
            </w:r>
          </w:p>
        </w:tc>
        <w:tc>
          <w:tcPr>
            <w:tcW w:w="1245" w:type="dxa"/>
            <w:tcBorders>
              <w:top w:val="single" w:sz="4" w:space="0" w:color="auto"/>
              <w:left w:val="single" w:sz="4" w:space="0" w:color="auto"/>
              <w:bottom w:val="single" w:sz="4" w:space="0" w:color="auto"/>
              <w:right w:val="single" w:sz="4" w:space="0" w:color="auto"/>
            </w:tcBorders>
            <w:shd w:val="clear" w:color="auto" w:fill="auto"/>
          </w:tcPr>
          <w:p w14:paraId="7A7C8D71" w14:textId="2DF527A2" w:rsidR="0023604D" w:rsidRDefault="00B313B3" w:rsidP="0011434F">
            <w:pPr>
              <w:spacing w:after="0" w:line="240" w:lineRule="auto"/>
              <w:jc w:val="center"/>
              <w:textAlignment w:val="baseline"/>
              <w:rPr>
                <w:rFonts w:eastAsia="Times New Roman" w:cstheme="minorHAnsi"/>
                <w:sz w:val="24"/>
                <w:szCs w:val="24"/>
                <w:lang w:eastAsia="en-GB"/>
              </w:rPr>
            </w:pPr>
            <w:r>
              <w:rPr>
                <w:rFonts w:eastAsia="Times New Roman" w:cstheme="minorHAnsi"/>
                <w:sz w:val="24"/>
                <w:szCs w:val="24"/>
                <w:lang w:eastAsia="en-GB"/>
              </w:rPr>
              <w:t>Tbc</w:t>
            </w:r>
          </w:p>
        </w:tc>
      </w:tr>
      <w:tr w:rsidR="0023604D" w:rsidRPr="0011434F" w14:paraId="1FBF8496" w14:textId="77777777" w:rsidTr="00FF5745">
        <w:tc>
          <w:tcPr>
            <w:tcW w:w="4913" w:type="dxa"/>
            <w:tcBorders>
              <w:top w:val="single" w:sz="4" w:space="0" w:color="auto"/>
              <w:left w:val="single" w:sz="4" w:space="0" w:color="auto"/>
              <w:bottom w:val="single" w:sz="4" w:space="0" w:color="auto"/>
              <w:right w:val="single" w:sz="4" w:space="0" w:color="auto"/>
            </w:tcBorders>
            <w:shd w:val="clear" w:color="auto" w:fill="auto"/>
          </w:tcPr>
          <w:p w14:paraId="1F00CC12" w14:textId="125B7B69" w:rsidR="0023604D" w:rsidRPr="0023604D" w:rsidRDefault="0023604D" w:rsidP="0023604D">
            <w:pPr>
              <w:numPr>
                <w:ilvl w:val="0"/>
                <w:numId w:val="15"/>
              </w:numPr>
              <w:spacing w:after="0" w:line="240" w:lineRule="auto"/>
              <w:textAlignment w:val="baseline"/>
              <w:rPr>
                <w:rFonts w:eastAsia="Times New Roman" w:cstheme="minorHAnsi"/>
                <w:sz w:val="24"/>
                <w:szCs w:val="24"/>
                <w:lang w:eastAsia="en-GB"/>
              </w:rPr>
            </w:pPr>
            <w:r w:rsidRPr="0023604D">
              <w:rPr>
                <w:rFonts w:eastAsia="Times New Roman" w:cstheme="minorHAnsi"/>
                <w:sz w:val="24"/>
                <w:szCs w:val="24"/>
                <w:lang w:eastAsia="en-GB"/>
              </w:rPr>
              <w:t>Creation of cycle routes/paths to school</w:t>
            </w:r>
          </w:p>
        </w:tc>
        <w:tc>
          <w:tcPr>
            <w:tcW w:w="2010" w:type="dxa"/>
            <w:tcBorders>
              <w:top w:val="single" w:sz="4" w:space="0" w:color="auto"/>
              <w:left w:val="single" w:sz="4" w:space="0" w:color="auto"/>
              <w:bottom w:val="single" w:sz="4" w:space="0" w:color="auto"/>
              <w:right w:val="single" w:sz="4" w:space="0" w:color="auto"/>
            </w:tcBorders>
            <w:shd w:val="clear" w:color="auto" w:fill="auto"/>
          </w:tcPr>
          <w:p w14:paraId="7CA1921F" w14:textId="6761E671" w:rsidR="0023604D" w:rsidRDefault="0023604D" w:rsidP="0011434F">
            <w:pPr>
              <w:spacing w:after="0" w:line="240" w:lineRule="auto"/>
              <w:jc w:val="center"/>
              <w:textAlignment w:val="baseline"/>
              <w:rPr>
                <w:rFonts w:eastAsia="Times New Roman" w:cstheme="minorHAnsi"/>
                <w:sz w:val="24"/>
                <w:szCs w:val="24"/>
                <w:lang w:eastAsia="en-GB"/>
              </w:rPr>
            </w:pPr>
            <w:r>
              <w:rPr>
                <w:rFonts w:eastAsia="Times New Roman" w:cstheme="minorHAnsi"/>
                <w:sz w:val="24"/>
                <w:szCs w:val="24"/>
                <w:lang w:eastAsia="en-GB"/>
              </w:rPr>
              <w:t>Fife Council</w:t>
            </w:r>
          </w:p>
        </w:tc>
        <w:tc>
          <w:tcPr>
            <w:tcW w:w="1245" w:type="dxa"/>
            <w:tcBorders>
              <w:top w:val="single" w:sz="4" w:space="0" w:color="auto"/>
              <w:left w:val="single" w:sz="4" w:space="0" w:color="auto"/>
              <w:bottom w:val="single" w:sz="4" w:space="0" w:color="auto"/>
              <w:right w:val="single" w:sz="4" w:space="0" w:color="auto"/>
            </w:tcBorders>
            <w:shd w:val="clear" w:color="auto" w:fill="auto"/>
          </w:tcPr>
          <w:p w14:paraId="5D6FA952" w14:textId="295C0F68" w:rsidR="0023604D" w:rsidRDefault="00B313B3" w:rsidP="0011434F">
            <w:pPr>
              <w:spacing w:after="0" w:line="240" w:lineRule="auto"/>
              <w:jc w:val="center"/>
              <w:textAlignment w:val="baseline"/>
              <w:rPr>
                <w:rFonts w:eastAsia="Times New Roman" w:cstheme="minorHAnsi"/>
                <w:sz w:val="24"/>
                <w:szCs w:val="24"/>
                <w:lang w:eastAsia="en-GB"/>
              </w:rPr>
            </w:pPr>
            <w:r>
              <w:rPr>
                <w:rFonts w:eastAsia="Times New Roman" w:cstheme="minorHAnsi"/>
                <w:sz w:val="24"/>
                <w:szCs w:val="24"/>
                <w:lang w:eastAsia="en-GB"/>
              </w:rPr>
              <w:t>Tbc</w:t>
            </w:r>
          </w:p>
        </w:tc>
      </w:tr>
    </w:tbl>
    <w:p w14:paraId="73B46E46" w14:textId="1C553153" w:rsidR="0011434F" w:rsidRDefault="0011434F" w:rsidP="0011434F"/>
    <w:p w14:paraId="5F10B3F7" w14:textId="05F8B751" w:rsidR="0011434F" w:rsidRPr="00B313B3" w:rsidRDefault="0011434F" w:rsidP="0011434F">
      <w:pPr>
        <w:rPr>
          <w:rStyle w:val="eop"/>
          <w:rFonts w:ascii="Calibri" w:hAnsi="Calibri" w:cs="Calibri"/>
          <w:color w:val="000000"/>
          <w:sz w:val="28"/>
          <w:szCs w:val="28"/>
          <w:shd w:val="clear" w:color="auto" w:fill="FFFFFF"/>
        </w:rPr>
      </w:pPr>
      <w:r w:rsidRPr="00B313B3">
        <w:rPr>
          <w:rStyle w:val="normaltextrun"/>
          <w:rFonts w:ascii="Calibri" w:hAnsi="Calibri" w:cs="Calibri"/>
          <w:b/>
          <w:bCs/>
          <w:color w:val="000000"/>
          <w:sz w:val="28"/>
          <w:szCs w:val="28"/>
          <w:shd w:val="clear" w:color="auto" w:fill="FFFFFF"/>
        </w:rPr>
        <w:t>MONITORING &amp; EVALUATION </w:t>
      </w:r>
      <w:r w:rsidRPr="00B313B3">
        <w:rPr>
          <w:rStyle w:val="normaltextrun"/>
          <w:rFonts w:ascii="Calibri" w:hAnsi="Calibri" w:cs="Calibri"/>
          <w:color w:val="000000"/>
          <w:sz w:val="28"/>
          <w:szCs w:val="28"/>
          <w:shd w:val="clear" w:color="auto" w:fill="FFFFFF"/>
        </w:rPr>
        <w:t> </w:t>
      </w:r>
      <w:r w:rsidRPr="00B313B3">
        <w:rPr>
          <w:rStyle w:val="eop"/>
          <w:rFonts w:ascii="Calibri" w:hAnsi="Calibri" w:cs="Calibri"/>
          <w:color w:val="000000"/>
          <w:sz w:val="28"/>
          <w:szCs w:val="28"/>
          <w:shd w:val="clear" w:color="auto" w:fill="FFFFFF"/>
        </w:rPr>
        <w:t> </w:t>
      </w:r>
    </w:p>
    <w:p w14:paraId="4FC02FA9" w14:textId="77777777" w:rsidR="0011434F" w:rsidRPr="00B313B3" w:rsidRDefault="0011434F" w:rsidP="0011434F">
      <w:pPr>
        <w:rPr>
          <w:rStyle w:val="normaltextrun"/>
          <w:rFonts w:ascii="Calibri" w:hAnsi="Calibri" w:cs="Calibri"/>
          <w:color w:val="000000"/>
          <w:sz w:val="24"/>
          <w:szCs w:val="24"/>
          <w:shd w:val="clear" w:color="auto" w:fill="FFFFFF"/>
        </w:rPr>
      </w:pPr>
      <w:r w:rsidRPr="00B313B3">
        <w:rPr>
          <w:rStyle w:val="normaltextrun"/>
          <w:rFonts w:ascii="Calibri" w:hAnsi="Calibri" w:cs="Calibri"/>
          <w:color w:val="000000"/>
          <w:sz w:val="24"/>
          <w:szCs w:val="24"/>
          <w:shd w:val="clear" w:color="auto" w:fill="FFFFFF"/>
        </w:rPr>
        <w:t xml:space="preserve">The JRSO’s will continue to meet periodically to monitor progress and will review the Travel Plan on an annual basis. </w:t>
      </w:r>
    </w:p>
    <w:p w14:paraId="4420ED3C" w14:textId="438E4C8F" w:rsidR="0011434F" w:rsidRPr="00B313B3" w:rsidRDefault="0011434F" w:rsidP="0011434F">
      <w:pPr>
        <w:rPr>
          <w:rStyle w:val="normaltextrun"/>
          <w:rFonts w:ascii="Calibri" w:hAnsi="Calibri" w:cs="Calibri"/>
          <w:color w:val="000000"/>
          <w:sz w:val="24"/>
          <w:szCs w:val="24"/>
          <w:shd w:val="clear" w:color="auto" w:fill="FFFFFF"/>
        </w:rPr>
      </w:pPr>
      <w:r w:rsidRPr="00B313B3">
        <w:rPr>
          <w:rStyle w:val="normaltextrun"/>
          <w:rFonts w:ascii="Calibri" w:hAnsi="Calibri" w:cs="Calibri"/>
          <w:color w:val="000000"/>
          <w:sz w:val="24"/>
          <w:szCs w:val="24"/>
          <w:shd w:val="clear" w:color="auto" w:fill="FFFFFF"/>
        </w:rPr>
        <w:t xml:space="preserve">Specific progress will be monitored by participation in the “Hands Up Travel Tally” each year and a repeat of the full travel survey will take place 6 years after initial launch. </w:t>
      </w:r>
    </w:p>
    <w:p w14:paraId="1CF0149E" w14:textId="63DF0742" w:rsidR="0011434F" w:rsidRPr="00B313B3" w:rsidRDefault="0011434F" w:rsidP="0011434F">
      <w:pPr>
        <w:rPr>
          <w:rStyle w:val="normaltextrun"/>
          <w:rFonts w:ascii="Calibri" w:hAnsi="Calibri" w:cs="Calibri"/>
          <w:color w:val="000000"/>
          <w:sz w:val="24"/>
          <w:szCs w:val="24"/>
          <w:shd w:val="clear" w:color="auto" w:fill="FFFFFF"/>
        </w:rPr>
      </w:pPr>
      <w:r w:rsidRPr="00B313B3">
        <w:rPr>
          <w:rStyle w:val="normaltextrun"/>
          <w:rFonts w:ascii="Calibri" w:hAnsi="Calibri" w:cs="Calibri"/>
          <w:color w:val="000000"/>
          <w:sz w:val="24"/>
          <w:szCs w:val="24"/>
          <w:shd w:val="clear" w:color="auto" w:fill="FFFFFF"/>
        </w:rPr>
        <w:t>The school’s ongoing commitment to travel planning will be publicised in the school handbook, the school newsletters, the Parent’s notice board and through assemblies.</w:t>
      </w:r>
    </w:p>
    <w:p w14:paraId="7E26618A" w14:textId="41AB943D" w:rsidR="00211A6E" w:rsidRPr="00B313B3" w:rsidRDefault="00211A6E" w:rsidP="0011434F">
      <w:pPr>
        <w:rPr>
          <w:rStyle w:val="normaltextrun"/>
          <w:rFonts w:ascii="Calibri" w:hAnsi="Calibri" w:cs="Calibri"/>
          <w:color w:val="000000"/>
          <w:sz w:val="24"/>
          <w:szCs w:val="24"/>
          <w:shd w:val="clear" w:color="auto" w:fill="FFFFFF"/>
        </w:rPr>
      </w:pPr>
      <w:r w:rsidRPr="00B313B3">
        <w:rPr>
          <w:rStyle w:val="normaltextrun"/>
          <w:rFonts w:ascii="Calibri" w:hAnsi="Calibri" w:cs="Calibri"/>
          <w:color w:val="000000"/>
          <w:sz w:val="24"/>
          <w:szCs w:val="24"/>
          <w:shd w:val="clear" w:color="auto" w:fill="FFFFFF"/>
        </w:rPr>
        <w:t>TAG will carry out periodic questionnaires to measure impact and improvements in uptake of active travel.</w:t>
      </w:r>
    </w:p>
    <w:p w14:paraId="3D121479" w14:textId="6BFD8E8D" w:rsidR="0011434F" w:rsidRPr="00B313B3" w:rsidRDefault="0011434F" w:rsidP="0011434F">
      <w:pPr>
        <w:pStyle w:val="paragraph"/>
        <w:spacing w:before="0" w:beforeAutospacing="0" w:after="0" w:afterAutospacing="0"/>
        <w:textAlignment w:val="baseline"/>
        <w:rPr>
          <w:rFonts w:ascii="Segoe UI" w:hAnsi="Segoe UI" w:cs="Segoe UI"/>
          <w:sz w:val="20"/>
          <w:szCs w:val="20"/>
        </w:rPr>
      </w:pPr>
      <w:r w:rsidRPr="00B313B3">
        <w:rPr>
          <w:rStyle w:val="normaltextrun"/>
          <w:rFonts w:ascii="Calibri" w:hAnsi="Calibri" w:cs="Calibri"/>
          <w:b/>
          <w:bCs/>
          <w:sz w:val="28"/>
          <w:szCs w:val="28"/>
        </w:rPr>
        <w:t>DISTRIBUTION OF SCHOOL TRAVEL PLAN </w:t>
      </w:r>
      <w:r w:rsidRPr="00B313B3">
        <w:rPr>
          <w:rStyle w:val="normaltextrun"/>
          <w:rFonts w:ascii="Calibri" w:hAnsi="Calibri" w:cs="Calibri"/>
          <w:sz w:val="28"/>
          <w:szCs w:val="28"/>
        </w:rPr>
        <w:t> </w:t>
      </w:r>
      <w:r w:rsidRPr="00B313B3">
        <w:rPr>
          <w:rStyle w:val="eop"/>
          <w:rFonts w:ascii="Calibri" w:hAnsi="Calibri" w:cs="Calibri"/>
          <w:sz w:val="28"/>
          <w:szCs w:val="28"/>
        </w:rPr>
        <w:t> </w:t>
      </w:r>
    </w:p>
    <w:p w14:paraId="79A82EEF" w14:textId="77777777" w:rsidR="0011434F" w:rsidRPr="00B313B3" w:rsidRDefault="0011434F" w:rsidP="0011434F">
      <w:pPr>
        <w:pStyle w:val="paragraph"/>
        <w:spacing w:before="0" w:beforeAutospacing="0" w:after="0" w:afterAutospacing="0"/>
        <w:textAlignment w:val="baseline"/>
        <w:rPr>
          <w:rFonts w:ascii="Segoe UI" w:hAnsi="Segoe UI" w:cs="Segoe UI"/>
          <w:sz w:val="20"/>
          <w:szCs w:val="20"/>
        </w:rPr>
      </w:pPr>
      <w:r w:rsidRPr="00B313B3">
        <w:rPr>
          <w:rStyle w:val="normaltextrun"/>
          <w:rFonts w:ascii="Calibri" w:hAnsi="Calibri" w:cs="Calibri"/>
          <w:sz w:val="28"/>
          <w:szCs w:val="28"/>
        </w:rPr>
        <w:t> </w:t>
      </w:r>
      <w:r w:rsidRPr="00B313B3">
        <w:rPr>
          <w:rStyle w:val="eop"/>
          <w:rFonts w:ascii="Calibri" w:hAnsi="Calibri" w:cs="Calibri"/>
          <w:sz w:val="28"/>
          <w:szCs w:val="28"/>
        </w:rPr>
        <w:t> </w:t>
      </w:r>
    </w:p>
    <w:p w14:paraId="441D83E1" w14:textId="77777777" w:rsidR="0011434F" w:rsidRDefault="0011434F" w:rsidP="0011434F">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rPr>
        <w:t>The following bodies will receive a copy of the School Travel Plan:  </w:t>
      </w:r>
      <w:r>
        <w:rPr>
          <w:rStyle w:val="eop"/>
          <w:rFonts w:ascii="Calibri" w:hAnsi="Calibri" w:cs="Calibri"/>
        </w:rPr>
        <w:t> </w:t>
      </w:r>
    </w:p>
    <w:p w14:paraId="3B592EB9" w14:textId="77777777" w:rsidR="0011434F" w:rsidRDefault="0011434F" w:rsidP="0011434F">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14:paraId="67623CD5" w14:textId="77777777" w:rsidR="0011434F" w:rsidRDefault="0011434F" w:rsidP="0011434F">
      <w:pPr>
        <w:pStyle w:val="paragraph"/>
        <w:numPr>
          <w:ilvl w:val="0"/>
          <w:numId w:val="9"/>
        </w:numPr>
        <w:spacing w:before="0" w:beforeAutospacing="0" w:after="0" w:afterAutospacing="0"/>
        <w:ind w:left="360" w:firstLine="360"/>
        <w:jc w:val="both"/>
        <w:textAlignment w:val="baseline"/>
        <w:rPr>
          <w:rFonts w:ascii="Calibri" w:hAnsi="Calibri" w:cs="Calibri"/>
        </w:rPr>
      </w:pPr>
      <w:r>
        <w:rPr>
          <w:rStyle w:val="normaltextrun"/>
          <w:rFonts w:ascii="Calibri" w:hAnsi="Calibri" w:cs="Calibri"/>
        </w:rPr>
        <w:t>Fife Council Assets, Transport and Environment via the Travel Plan Team </w:t>
      </w:r>
      <w:r>
        <w:rPr>
          <w:rStyle w:val="eop"/>
          <w:rFonts w:ascii="Calibri" w:hAnsi="Calibri" w:cs="Calibri"/>
        </w:rPr>
        <w:t> </w:t>
      </w:r>
    </w:p>
    <w:p w14:paraId="3EC4981D" w14:textId="77777777" w:rsidR="0011434F" w:rsidRDefault="0011434F" w:rsidP="0011434F">
      <w:pPr>
        <w:pStyle w:val="paragraph"/>
        <w:numPr>
          <w:ilvl w:val="0"/>
          <w:numId w:val="9"/>
        </w:numPr>
        <w:spacing w:before="0" w:beforeAutospacing="0" w:after="0" w:afterAutospacing="0"/>
        <w:ind w:left="360" w:firstLine="360"/>
        <w:jc w:val="both"/>
        <w:textAlignment w:val="baseline"/>
        <w:rPr>
          <w:rFonts w:ascii="Calibri" w:hAnsi="Calibri" w:cs="Calibri"/>
        </w:rPr>
      </w:pPr>
      <w:r>
        <w:rPr>
          <w:rStyle w:val="normaltextrun"/>
          <w:rFonts w:ascii="Calibri" w:hAnsi="Calibri" w:cs="Calibri"/>
        </w:rPr>
        <w:t>Fife Council Education Service  </w:t>
      </w:r>
      <w:r>
        <w:rPr>
          <w:rStyle w:val="eop"/>
          <w:rFonts w:ascii="Calibri" w:hAnsi="Calibri" w:cs="Calibri"/>
        </w:rPr>
        <w:t> </w:t>
      </w:r>
    </w:p>
    <w:p w14:paraId="170C571F" w14:textId="77777777" w:rsidR="0011434F" w:rsidRDefault="0011434F" w:rsidP="0011434F">
      <w:pPr>
        <w:pStyle w:val="paragraph"/>
        <w:numPr>
          <w:ilvl w:val="0"/>
          <w:numId w:val="9"/>
        </w:numPr>
        <w:spacing w:before="0" w:beforeAutospacing="0" w:after="0" w:afterAutospacing="0"/>
        <w:ind w:left="360" w:firstLine="360"/>
        <w:jc w:val="both"/>
        <w:textAlignment w:val="baseline"/>
        <w:rPr>
          <w:rFonts w:ascii="Calibri" w:hAnsi="Calibri" w:cs="Calibri"/>
        </w:rPr>
      </w:pPr>
      <w:r>
        <w:rPr>
          <w:rStyle w:val="normaltextrun"/>
          <w:rFonts w:ascii="Calibri" w:hAnsi="Calibri" w:cs="Calibri"/>
        </w:rPr>
        <w:t>Fife Council School Estates Team   </w:t>
      </w:r>
      <w:r>
        <w:rPr>
          <w:rStyle w:val="eop"/>
          <w:rFonts w:ascii="Calibri" w:hAnsi="Calibri" w:cs="Calibri"/>
        </w:rPr>
        <w:t> </w:t>
      </w:r>
    </w:p>
    <w:p w14:paraId="4F76F7C8" w14:textId="50547F83" w:rsidR="0011434F" w:rsidRDefault="001505FE" w:rsidP="0011434F">
      <w:pPr>
        <w:pStyle w:val="paragraph"/>
        <w:numPr>
          <w:ilvl w:val="0"/>
          <w:numId w:val="9"/>
        </w:numPr>
        <w:spacing w:before="0" w:beforeAutospacing="0" w:after="0" w:afterAutospacing="0"/>
        <w:ind w:left="360" w:firstLine="360"/>
        <w:jc w:val="both"/>
        <w:textAlignment w:val="baseline"/>
        <w:rPr>
          <w:rFonts w:ascii="Calibri" w:hAnsi="Calibri" w:cs="Calibri"/>
        </w:rPr>
      </w:pPr>
      <w:r>
        <w:rPr>
          <w:rStyle w:val="normaltextrun"/>
          <w:rFonts w:ascii="Calibri" w:hAnsi="Calibri" w:cs="Calibri"/>
        </w:rPr>
        <w:t>Parent Council</w:t>
      </w:r>
    </w:p>
    <w:p w14:paraId="49494530" w14:textId="77777777" w:rsidR="003F3226" w:rsidRDefault="0011434F" w:rsidP="0011434F">
      <w:pPr>
        <w:pStyle w:val="paragraph"/>
        <w:numPr>
          <w:ilvl w:val="0"/>
          <w:numId w:val="9"/>
        </w:numPr>
        <w:spacing w:before="0" w:beforeAutospacing="0" w:after="0" w:afterAutospacing="0"/>
        <w:ind w:left="360" w:firstLine="360"/>
        <w:jc w:val="both"/>
        <w:textAlignment w:val="baseline"/>
        <w:rPr>
          <w:rStyle w:val="normaltextrun"/>
          <w:rFonts w:ascii="Calibri" w:hAnsi="Calibri" w:cs="Calibri"/>
        </w:rPr>
      </w:pPr>
      <w:r>
        <w:rPr>
          <w:rStyle w:val="normaltextrun"/>
          <w:rFonts w:ascii="Calibri" w:hAnsi="Calibri" w:cs="Calibri"/>
        </w:rPr>
        <w:t>Active Schools</w:t>
      </w:r>
    </w:p>
    <w:p w14:paraId="220CA45A" w14:textId="3AEC310D" w:rsidR="0011434F" w:rsidRDefault="003F3226" w:rsidP="0011434F">
      <w:pPr>
        <w:pStyle w:val="paragraph"/>
        <w:numPr>
          <w:ilvl w:val="0"/>
          <w:numId w:val="9"/>
        </w:numPr>
        <w:spacing w:before="0" w:beforeAutospacing="0" w:after="0" w:afterAutospacing="0"/>
        <w:ind w:left="360" w:firstLine="360"/>
        <w:jc w:val="both"/>
        <w:textAlignment w:val="baseline"/>
        <w:rPr>
          <w:rFonts w:ascii="Calibri" w:hAnsi="Calibri" w:cs="Calibri"/>
        </w:rPr>
      </w:pPr>
      <w:r>
        <w:rPr>
          <w:rStyle w:val="normaltextrun"/>
          <w:rFonts w:ascii="Calibri" w:hAnsi="Calibri" w:cs="Calibri"/>
        </w:rPr>
        <w:t>St Andrews Councillors</w:t>
      </w:r>
    </w:p>
    <w:p w14:paraId="1619C333" w14:textId="77777777" w:rsidR="00B313B3" w:rsidRDefault="00B313B3" w:rsidP="00B313B3">
      <w:pPr>
        <w:pStyle w:val="paragraph"/>
        <w:spacing w:before="0" w:beforeAutospacing="0" w:after="0" w:afterAutospacing="0"/>
        <w:jc w:val="both"/>
        <w:textAlignment w:val="baseline"/>
        <w:rPr>
          <w:rStyle w:val="normaltextrun"/>
          <w:rFonts w:ascii="Calibri" w:hAnsi="Calibri" w:cs="Calibri"/>
        </w:rPr>
      </w:pPr>
    </w:p>
    <w:p w14:paraId="5A09CB5D" w14:textId="05150C83" w:rsidR="0011434F" w:rsidRDefault="0011434F" w:rsidP="00B313B3">
      <w:pPr>
        <w:pStyle w:val="paragraph"/>
        <w:spacing w:before="0" w:beforeAutospacing="0" w:after="0" w:afterAutospacing="0"/>
        <w:jc w:val="both"/>
        <w:textAlignment w:val="baseline"/>
        <w:rPr>
          <w:rFonts w:ascii="Calibri" w:hAnsi="Calibri" w:cs="Calibri"/>
        </w:rPr>
      </w:pPr>
      <w:r>
        <w:rPr>
          <w:rStyle w:val="normaltextrun"/>
          <w:rFonts w:ascii="Calibri" w:hAnsi="Calibri" w:cs="Calibri"/>
        </w:rPr>
        <w:t>Copies will also be made available to the parents from the School Office and via the school information site.  </w:t>
      </w:r>
      <w:r>
        <w:rPr>
          <w:rStyle w:val="eop"/>
          <w:rFonts w:ascii="Calibri" w:hAnsi="Calibri" w:cs="Calibri"/>
        </w:rPr>
        <w:t> </w:t>
      </w:r>
    </w:p>
    <w:p w14:paraId="44CB913E" w14:textId="3BC57939" w:rsidR="0011434F" w:rsidRDefault="0011434F" w:rsidP="0011434F">
      <w:pPr>
        <w:pStyle w:val="paragraph"/>
        <w:spacing w:before="0" w:beforeAutospacing="0" w:after="0" w:afterAutospacing="0"/>
        <w:textAlignment w:val="baseline"/>
        <w:rPr>
          <w:rStyle w:val="eop"/>
          <w:rFonts w:ascii="Calibri" w:hAnsi="Calibri" w:cs="Calibri"/>
        </w:rPr>
      </w:pPr>
      <w:r>
        <w:rPr>
          <w:rStyle w:val="normaltextrun"/>
          <w:rFonts w:ascii="Calibri" w:hAnsi="Calibri" w:cs="Calibri"/>
        </w:rPr>
        <w:t> </w:t>
      </w:r>
      <w:r>
        <w:rPr>
          <w:rStyle w:val="eop"/>
          <w:rFonts w:ascii="Calibri" w:hAnsi="Calibri" w:cs="Calibri"/>
        </w:rPr>
        <w:t> </w:t>
      </w:r>
    </w:p>
    <w:p w14:paraId="21C85846" w14:textId="1DEF43BB" w:rsidR="002302B0" w:rsidRDefault="002302B0" w:rsidP="0011434F">
      <w:pPr>
        <w:pStyle w:val="paragraph"/>
        <w:spacing w:before="0" w:beforeAutospacing="0" w:after="0" w:afterAutospacing="0"/>
        <w:textAlignment w:val="baseline"/>
        <w:rPr>
          <w:rStyle w:val="eop"/>
          <w:rFonts w:ascii="Calibri" w:hAnsi="Calibri" w:cs="Calibri"/>
        </w:rPr>
      </w:pPr>
    </w:p>
    <w:p w14:paraId="7F062FA7" w14:textId="2B5F07E4" w:rsidR="002302B0" w:rsidRDefault="002302B0" w:rsidP="0011434F">
      <w:pPr>
        <w:pStyle w:val="paragraph"/>
        <w:spacing w:before="0" w:beforeAutospacing="0" w:after="0" w:afterAutospacing="0"/>
        <w:textAlignment w:val="baseline"/>
        <w:rPr>
          <w:rStyle w:val="eop"/>
          <w:rFonts w:ascii="Calibri" w:hAnsi="Calibri" w:cs="Calibri"/>
        </w:rPr>
      </w:pPr>
    </w:p>
    <w:p w14:paraId="77BE70CB" w14:textId="5FFA1A13" w:rsidR="002302B0" w:rsidRDefault="002302B0" w:rsidP="0011434F">
      <w:pPr>
        <w:pStyle w:val="paragraph"/>
        <w:spacing w:before="0" w:beforeAutospacing="0" w:after="0" w:afterAutospacing="0"/>
        <w:textAlignment w:val="baseline"/>
        <w:rPr>
          <w:rStyle w:val="eop"/>
          <w:rFonts w:ascii="Calibri" w:hAnsi="Calibri" w:cs="Calibri"/>
        </w:rPr>
      </w:pPr>
    </w:p>
    <w:p w14:paraId="18C72E56" w14:textId="4B1DAA75" w:rsidR="002302B0" w:rsidRDefault="002302B0" w:rsidP="0011434F">
      <w:pPr>
        <w:pStyle w:val="paragraph"/>
        <w:spacing w:before="0" w:beforeAutospacing="0" w:after="0" w:afterAutospacing="0"/>
        <w:textAlignment w:val="baseline"/>
        <w:rPr>
          <w:rStyle w:val="eop"/>
          <w:rFonts w:ascii="Calibri" w:hAnsi="Calibri" w:cs="Calibri"/>
        </w:rPr>
      </w:pPr>
    </w:p>
    <w:p w14:paraId="4C211EA6" w14:textId="2DA19F79" w:rsidR="00211A6E" w:rsidRDefault="00211A6E" w:rsidP="0011434F">
      <w:pPr>
        <w:pStyle w:val="paragraph"/>
        <w:spacing w:before="0" w:beforeAutospacing="0" w:after="0" w:afterAutospacing="0"/>
        <w:textAlignment w:val="baseline"/>
        <w:rPr>
          <w:rStyle w:val="eop"/>
          <w:rFonts w:ascii="Calibri" w:hAnsi="Calibri" w:cs="Calibri"/>
        </w:rPr>
      </w:pPr>
    </w:p>
    <w:p w14:paraId="2C6F9E47" w14:textId="5117E1E8" w:rsidR="00211A6E" w:rsidRDefault="00211A6E" w:rsidP="0011434F">
      <w:pPr>
        <w:pStyle w:val="paragraph"/>
        <w:spacing w:before="0" w:beforeAutospacing="0" w:after="0" w:afterAutospacing="0"/>
        <w:textAlignment w:val="baseline"/>
        <w:rPr>
          <w:rStyle w:val="eop"/>
          <w:rFonts w:ascii="Calibri" w:hAnsi="Calibri" w:cs="Calibri"/>
        </w:rPr>
      </w:pPr>
    </w:p>
    <w:p w14:paraId="3BF46030" w14:textId="77777777" w:rsidR="00B313B3" w:rsidRDefault="00B313B3" w:rsidP="0011434F">
      <w:pPr>
        <w:pStyle w:val="paragraph"/>
        <w:spacing w:before="0" w:beforeAutospacing="0" w:after="0" w:afterAutospacing="0"/>
        <w:textAlignment w:val="baseline"/>
        <w:rPr>
          <w:rStyle w:val="eop"/>
          <w:rFonts w:ascii="Calibri" w:hAnsi="Calibri" w:cs="Calibri"/>
        </w:rPr>
      </w:pPr>
    </w:p>
    <w:p w14:paraId="071A477B" w14:textId="77777777" w:rsidR="00B313B3" w:rsidRDefault="00B313B3" w:rsidP="0011434F">
      <w:pPr>
        <w:pStyle w:val="paragraph"/>
        <w:spacing w:before="0" w:beforeAutospacing="0" w:after="0" w:afterAutospacing="0"/>
        <w:textAlignment w:val="baseline"/>
        <w:rPr>
          <w:rStyle w:val="eop"/>
          <w:rFonts w:ascii="Calibri" w:hAnsi="Calibri" w:cs="Calibri"/>
        </w:rPr>
      </w:pPr>
    </w:p>
    <w:p w14:paraId="06363E2F" w14:textId="77777777" w:rsidR="00B313B3" w:rsidRDefault="00B313B3" w:rsidP="0011434F">
      <w:pPr>
        <w:pStyle w:val="paragraph"/>
        <w:spacing w:before="0" w:beforeAutospacing="0" w:after="0" w:afterAutospacing="0"/>
        <w:textAlignment w:val="baseline"/>
        <w:rPr>
          <w:rStyle w:val="eop"/>
          <w:rFonts w:ascii="Calibri" w:hAnsi="Calibri" w:cs="Calibri"/>
        </w:rPr>
      </w:pPr>
    </w:p>
    <w:p w14:paraId="0E997E7E" w14:textId="77777777" w:rsidR="00B313B3" w:rsidRDefault="00B313B3" w:rsidP="0011434F">
      <w:pPr>
        <w:pStyle w:val="paragraph"/>
        <w:spacing w:before="0" w:beforeAutospacing="0" w:after="0" w:afterAutospacing="0"/>
        <w:textAlignment w:val="baseline"/>
        <w:rPr>
          <w:rStyle w:val="eop"/>
          <w:rFonts w:ascii="Calibri" w:hAnsi="Calibri" w:cs="Calibri"/>
        </w:rPr>
      </w:pPr>
    </w:p>
    <w:p w14:paraId="70401788" w14:textId="77777777" w:rsidR="00B313B3" w:rsidRDefault="00B313B3" w:rsidP="0011434F">
      <w:pPr>
        <w:pStyle w:val="paragraph"/>
        <w:spacing w:before="0" w:beforeAutospacing="0" w:after="0" w:afterAutospacing="0"/>
        <w:textAlignment w:val="baseline"/>
        <w:rPr>
          <w:rStyle w:val="eop"/>
          <w:rFonts w:ascii="Calibri" w:hAnsi="Calibri" w:cs="Calibri"/>
        </w:rPr>
      </w:pPr>
    </w:p>
    <w:p w14:paraId="050BF476" w14:textId="77777777" w:rsidR="00B313B3" w:rsidRDefault="00B313B3" w:rsidP="0011434F">
      <w:pPr>
        <w:pStyle w:val="paragraph"/>
        <w:spacing w:before="0" w:beforeAutospacing="0" w:after="0" w:afterAutospacing="0"/>
        <w:textAlignment w:val="baseline"/>
        <w:rPr>
          <w:rStyle w:val="eop"/>
          <w:rFonts w:ascii="Calibri" w:hAnsi="Calibri" w:cs="Calibri"/>
        </w:rPr>
      </w:pPr>
    </w:p>
    <w:p w14:paraId="4F4437F9" w14:textId="77777777" w:rsidR="00B313B3" w:rsidRDefault="00B313B3" w:rsidP="0011434F">
      <w:pPr>
        <w:pStyle w:val="paragraph"/>
        <w:spacing w:before="0" w:beforeAutospacing="0" w:after="0" w:afterAutospacing="0"/>
        <w:textAlignment w:val="baseline"/>
        <w:rPr>
          <w:rStyle w:val="eop"/>
          <w:rFonts w:ascii="Calibri" w:hAnsi="Calibri" w:cs="Calibri"/>
        </w:rPr>
      </w:pPr>
    </w:p>
    <w:p w14:paraId="074FB1EA" w14:textId="724E8CB1" w:rsidR="00E72CF7" w:rsidRPr="00E72CF7" w:rsidRDefault="00E72CF7" w:rsidP="00E72CF7">
      <w:pPr>
        <w:pStyle w:val="paragraph"/>
        <w:rPr>
          <w:rFonts w:ascii="Calibri" w:hAnsi="Calibri" w:cs="Calibri"/>
          <w:sz w:val="28"/>
          <w:szCs w:val="28"/>
        </w:rPr>
      </w:pPr>
      <w:r w:rsidRPr="00E72CF7">
        <w:rPr>
          <w:rFonts w:ascii="Calibri" w:hAnsi="Calibri" w:cs="Calibri"/>
          <w:b/>
          <w:bCs/>
          <w:sz w:val="28"/>
          <w:szCs w:val="28"/>
        </w:rPr>
        <w:lastRenderedPageBreak/>
        <w:t xml:space="preserve">Annexe A </w:t>
      </w:r>
      <w:r w:rsidR="0069405A" w:rsidRPr="006E4141">
        <w:rPr>
          <w:rFonts w:ascii="Calibri" w:hAnsi="Calibri" w:cs="Calibri"/>
          <w:b/>
          <w:bCs/>
          <w:sz w:val="28"/>
          <w:szCs w:val="28"/>
        </w:rPr>
        <w:t>– Survey of current travel patterns</w:t>
      </w:r>
      <w:r w:rsidRPr="00E72CF7">
        <w:rPr>
          <w:rFonts w:ascii="Calibri" w:hAnsi="Calibri" w:cs="Calibri"/>
          <w:sz w:val="28"/>
          <w:szCs w:val="28"/>
        </w:rPr>
        <w:t>  </w:t>
      </w:r>
    </w:p>
    <w:p w14:paraId="176919F4" w14:textId="77777777" w:rsidR="00E72CF7" w:rsidRPr="00E72CF7" w:rsidRDefault="00E72CF7" w:rsidP="00E72CF7">
      <w:pPr>
        <w:pStyle w:val="paragraph"/>
        <w:spacing w:after="0"/>
        <w:textAlignment w:val="baseline"/>
        <w:rPr>
          <w:rFonts w:ascii="Calibri" w:hAnsi="Calibri" w:cs="Calibri"/>
        </w:rPr>
      </w:pPr>
      <w:r w:rsidRPr="00E72CF7">
        <w:rPr>
          <w:rFonts w:ascii="Calibri" w:hAnsi="Calibri" w:cs="Calibri"/>
        </w:rPr>
        <w:t>The following analysis is based on the data from the 86 respondents to the survey in 2022.</w:t>
      </w:r>
    </w:p>
    <w:p w14:paraId="3615651B" w14:textId="77777777" w:rsidR="00E72CF7" w:rsidRPr="00E72CF7" w:rsidRDefault="00E72CF7" w:rsidP="00E72CF7">
      <w:pPr>
        <w:pStyle w:val="paragraph"/>
        <w:spacing w:after="0"/>
        <w:textAlignment w:val="baseline"/>
        <w:rPr>
          <w:rFonts w:ascii="Calibri" w:hAnsi="Calibri" w:cs="Calibri"/>
        </w:rPr>
      </w:pPr>
      <w:r w:rsidRPr="00E72CF7">
        <w:rPr>
          <w:rFonts w:ascii="Calibri" w:hAnsi="Calibri" w:cs="Calibri"/>
          <w:b/>
          <w:bCs/>
        </w:rPr>
        <w:t xml:space="preserve">41 </w:t>
      </w:r>
      <w:r w:rsidRPr="00E72CF7">
        <w:rPr>
          <w:rFonts w:ascii="Calibri" w:hAnsi="Calibri" w:cs="Calibri"/>
        </w:rPr>
        <w:t xml:space="preserve">families highlighted that active travel was their main mode of travel to school followed by </w:t>
      </w:r>
      <w:r w:rsidRPr="00E72CF7">
        <w:rPr>
          <w:rFonts w:ascii="Calibri" w:hAnsi="Calibri" w:cs="Calibri"/>
          <w:b/>
          <w:bCs/>
        </w:rPr>
        <w:t>44</w:t>
      </w:r>
      <w:r w:rsidRPr="00E72CF7">
        <w:rPr>
          <w:rFonts w:ascii="Calibri" w:hAnsi="Calibri" w:cs="Calibri"/>
        </w:rPr>
        <w:t xml:space="preserve"> families citing that they drive to school</w:t>
      </w:r>
    </w:p>
    <w:p w14:paraId="6DD490E0" w14:textId="77777777" w:rsidR="00E72CF7" w:rsidRPr="00E72CF7" w:rsidRDefault="00E72CF7" w:rsidP="00E72CF7">
      <w:pPr>
        <w:pStyle w:val="paragraph"/>
        <w:spacing w:after="0"/>
        <w:textAlignment w:val="baseline"/>
        <w:rPr>
          <w:rFonts w:ascii="Calibri" w:hAnsi="Calibri" w:cs="Calibri"/>
        </w:rPr>
      </w:pPr>
      <w:r w:rsidRPr="00E72CF7">
        <w:rPr>
          <w:rFonts w:ascii="Calibri" w:hAnsi="Calibri" w:cs="Calibri"/>
          <w:noProof/>
        </w:rPr>
        <w:drawing>
          <wp:inline distT="0" distB="0" distL="0" distR="0" wp14:anchorId="134F3F09" wp14:editId="62320A7E">
            <wp:extent cx="4808220" cy="2583180"/>
            <wp:effectExtent l="0" t="0" r="11430" b="7620"/>
            <wp:docPr id="11" name="Chart 11">
              <a:extLst xmlns:a="http://schemas.openxmlformats.org/drawingml/2006/main">
                <a:ext uri="{FF2B5EF4-FFF2-40B4-BE49-F238E27FC236}">
                  <a16:creationId xmlns:a16="http://schemas.microsoft.com/office/drawing/2014/main" id="{F2E0F3F1-EAD0-4171-A56F-F3F735AC71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EC6D9F0" w14:textId="77777777" w:rsidR="00E72CF7" w:rsidRPr="00E72CF7" w:rsidRDefault="00E72CF7" w:rsidP="00E72CF7">
      <w:pPr>
        <w:pStyle w:val="paragraph"/>
        <w:spacing w:after="0"/>
        <w:textAlignment w:val="baseline"/>
        <w:rPr>
          <w:rFonts w:ascii="Calibri" w:hAnsi="Calibri" w:cs="Calibri"/>
        </w:rPr>
      </w:pPr>
    </w:p>
    <w:p w14:paraId="7DA389B3" w14:textId="77777777" w:rsidR="00E72CF7" w:rsidRPr="00E72CF7" w:rsidRDefault="00E72CF7" w:rsidP="00E72CF7">
      <w:pPr>
        <w:pStyle w:val="paragraph"/>
        <w:spacing w:after="0"/>
        <w:textAlignment w:val="baseline"/>
        <w:rPr>
          <w:rFonts w:ascii="Calibri" w:hAnsi="Calibri" w:cs="Calibri"/>
        </w:rPr>
      </w:pPr>
      <w:r w:rsidRPr="00E72CF7">
        <w:rPr>
          <w:rFonts w:ascii="Calibri" w:hAnsi="Calibri" w:cs="Calibri"/>
        </w:rPr>
        <w:t>Those who indicated that they drove to school were asked “Where do you park, please give the name of the street or car park”.</w:t>
      </w:r>
    </w:p>
    <w:p w14:paraId="05E69D1B" w14:textId="77777777" w:rsidR="00E72CF7" w:rsidRPr="00E72CF7" w:rsidRDefault="00E72CF7" w:rsidP="00E72CF7">
      <w:pPr>
        <w:pStyle w:val="paragraph"/>
        <w:spacing w:after="0"/>
        <w:textAlignment w:val="baseline"/>
        <w:rPr>
          <w:rFonts w:ascii="Calibri" w:hAnsi="Calibri" w:cs="Calibri"/>
        </w:rPr>
      </w:pPr>
      <w:r w:rsidRPr="00E72CF7">
        <w:rPr>
          <w:rFonts w:ascii="Calibri" w:hAnsi="Calibri" w:cs="Calibri"/>
          <w:noProof/>
        </w:rPr>
        <w:drawing>
          <wp:inline distT="0" distB="0" distL="0" distR="0" wp14:anchorId="34C975E4" wp14:editId="2FBC77CF">
            <wp:extent cx="5135880" cy="3059430"/>
            <wp:effectExtent l="0" t="0" r="7620" b="7620"/>
            <wp:docPr id="6" name="Chart 6">
              <a:extLst xmlns:a="http://schemas.openxmlformats.org/drawingml/2006/main">
                <a:ext uri="{FF2B5EF4-FFF2-40B4-BE49-F238E27FC236}">
                  <a16:creationId xmlns:a16="http://schemas.microsoft.com/office/drawing/2014/main" id="{72615539-510A-49AE-A6CF-21C80FF348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12B8517" w14:textId="1D4EE7CC" w:rsidR="00E72CF7" w:rsidRPr="00E72CF7" w:rsidRDefault="00E72CF7" w:rsidP="00E72CF7">
      <w:pPr>
        <w:pStyle w:val="paragraph"/>
        <w:spacing w:after="0"/>
        <w:textAlignment w:val="baseline"/>
        <w:rPr>
          <w:rFonts w:ascii="Calibri" w:hAnsi="Calibri" w:cs="Calibri"/>
          <w:b/>
          <w:bCs/>
        </w:rPr>
      </w:pPr>
      <w:r w:rsidRPr="00E72CF7">
        <w:rPr>
          <w:rFonts w:ascii="Calibri" w:hAnsi="Calibri" w:cs="Calibri"/>
        </w:rPr>
        <w:t xml:space="preserve">A full list of streets can be found </w:t>
      </w:r>
      <w:r w:rsidR="0069405A">
        <w:rPr>
          <w:rFonts w:ascii="Calibri" w:hAnsi="Calibri" w:cs="Calibri"/>
        </w:rPr>
        <w:t>below</w:t>
      </w:r>
      <w:r w:rsidRPr="00E72CF7">
        <w:rPr>
          <w:rFonts w:ascii="Calibri" w:hAnsi="Calibri" w:cs="Calibri"/>
          <w:b/>
          <w:bCs/>
        </w:rPr>
        <w:t>.</w:t>
      </w:r>
    </w:p>
    <w:p w14:paraId="2EDDC631" w14:textId="77777777" w:rsidR="00E72CF7" w:rsidRPr="00E72CF7" w:rsidRDefault="00E72CF7" w:rsidP="00E72CF7">
      <w:pPr>
        <w:pStyle w:val="paragraph"/>
        <w:spacing w:after="0"/>
        <w:textAlignment w:val="baseline"/>
        <w:rPr>
          <w:rFonts w:ascii="Calibri" w:hAnsi="Calibri" w:cs="Calibri"/>
        </w:rPr>
      </w:pPr>
      <w:r w:rsidRPr="00E72CF7">
        <w:rPr>
          <w:rFonts w:ascii="Calibri" w:hAnsi="Calibri" w:cs="Calibri"/>
        </w:rPr>
        <w:lastRenderedPageBreak/>
        <w:t xml:space="preserve">The following diagram showcases the answers from the question “How long does your journey to school take” with </w:t>
      </w:r>
      <w:r w:rsidRPr="00E72CF7">
        <w:rPr>
          <w:rFonts w:ascii="Calibri" w:hAnsi="Calibri" w:cs="Calibri"/>
          <w:b/>
          <w:bCs/>
        </w:rPr>
        <w:t>46</w:t>
      </w:r>
      <w:r w:rsidRPr="00E72CF7">
        <w:rPr>
          <w:rFonts w:ascii="Calibri" w:hAnsi="Calibri" w:cs="Calibri"/>
        </w:rPr>
        <w:t xml:space="preserve"> families indicating that their journey to school takes between 5 and 10 mins.</w:t>
      </w:r>
    </w:p>
    <w:p w14:paraId="2D415F9A" w14:textId="77777777" w:rsidR="00E72CF7" w:rsidRPr="00E72CF7" w:rsidRDefault="00E72CF7" w:rsidP="00E72CF7">
      <w:pPr>
        <w:pStyle w:val="paragraph"/>
        <w:spacing w:after="0"/>
        <w:textAlignment w:val="baseline"/>
        <w:rPr>
          <w:rFonts w:ascii="Calibri" w:hAnsi="Calibri" w:cs="Calibri"/>
        </w:rPr>
      </w:pPr>
      <w:r w:rsidRPr="00E72CF7">
        <w:rPr>
          <w:rFonts w:ascii="Calibri" w:hAnsi="Calibri" w:cs="Calibri"/>
          <w:noProof/>
        </w:rPr>
        <w:drawing>
          <wp:inline distT="0" distB="0" distL="0" distR="0" wp14:anchorId="5B147A6D" wp14:editId="3BA9990A">
            <wp:extent cx="5829935" cy="1524000"/>
            <wp:effectExtent l="0" t="0" r="0" b="0"/>
            <wp:docPr id="7" name="Picture 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phical user interfac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29935" cy="1524000"/>
                    </a:xfrm>
                    <a:prstGeom prst="rect">
                      <a:avLst/>
                    </a:prstGeom>
                    <a:noFill/>
                  </pic:spPr>
                </pic:pic>
              </a:graphicData>
            </a:graphic>
          </wp:inline>
        </w:drawing>
      </w:r>
    </w:p>
    <w:p w14:paraId="3FFD6F70" w14:textId="77777777" w:rsidR="00E72CF7" w:rsidRPr="00E72CF7" w:rsidRDefault="00E72CF7" w:rsidP="00E72CF7">
      <w:pPr>
        <w:pStyle w:val="paragraph"/>
        <w:spacing w:after="0"/>
        <w:textAlignment w:val="baseline"/>
        <w:rPr>
          <w:rFonts w:ascii="Calibri" w:hAnsi="Calibri" w:cs="Calibri"/>
        </w:rPr>
      </w:pPr>
      <w:r w:rsidRPr="00E72CF7">
        <w:rPr>
          <w:rFonts w:ascii="Calibri" w:hAnsi="Calibri" w:cs="Calibri"/>
        </w:rPr>
        <w:t>According to the survey </w:t>
      </w:r>
      <w:r w:rsidRPr="00E72CF7">
        <w:rPr>
          <w:rFonts w:ascii="Calibri" w:hAnsi="Calibri" w:cs="Calibri"/>
          <w:b/>
          <w:bCs/>
        </w:rPr>
        <w:t xml:space="preserve">79 % </w:t>
      </w:r>
      <w:r w:rsidRPr="00E72CF7">
        <w:rPr>
          <w:rFonts w:ascii="Calibri" w:hAnsi="Calibri" w:cs="Calibri"/>
        </w:rPr>
        <w:t xml:space="preserve">of families are happy with the way their child/children travel to school with only </w:t>
      </w:r>
      <w:r w:rsidRPr="00E72CF7">
        <w:rPr>
          <w:rFonts w:ascii="Calibri" w:hAnsi="Calibri" w:cs="Calibri"/>
          <w:b/>
          <w:bCs/>
        </w:rPr>
        <w:t>9%</w:t>
      </w:r>
      <w:r w:rsidRPr="00E72CF7">
        <w:rPr>
          <w:rFonts w:ascii="Calibri" w:hAnsi="Calibri" w:cs="Calibri"/>
        </w:rPr>
        <w:t xml:space="preserve"> stating that they were neither satisfied nor dissatisfied and </w:t>
      </w:r>
      <w:r w:rsidRPr="00E72CF7">
        <w:rPr>
          <w:rFonts w:ascii="Calibri" w:hAnsi="Calibri" w:cs="Calibri"/>
          <w:b/>
          <w:bCs/>
        </w:rPr>
        <w:t>12%</w:t>
      </w:r>
      <w:r w:rsidRPr="00E72CF7">
        <w:rPr>
          <w:rFonts w:ascii="Calibri" w:hAnsi="Calibri" w:cs="Calibri"/>
        </w:rPr>
        <w:t xml:space="preserve"> saying they are somewhat dissatisfied.  However, of those citing they were dissatisfied none gave an explanation to why!  Further exploration is required.</w:t>
      </w:r>
    </w:p>
    <w:p w14:paraId="021A0DAA" w14:textId="5E88AF5B" w:rsidR="00E72CF7" w:rsidRPr="00E72CF7" w:rsidRDefault="00E72CF7" w:rsidP="00E72CF7">
      <w:pPr>
        <w:pStyle w:val="paragraph"/>
        <w:spacing w:after="0"/>
        <w:textAlignment w:val="baseline"/>
        <w:rPr>
          <w:rFonts w:ascii="Calibri" w:hAnsi="Calibri" w:cs="Calibri"/>
        </w:rPr>
      </w:pPr>
      <w:r w:rsidRPr="00E72CF7">
        <w:rPr>
          <w:rFonts w:ascii="Calibri" w:hAnsi="Calibri" w:cs="Calibri"/>
        </w:rPr>
        <w:t>When asked “What factors might affect your decision whether to let your child/ren travel actively to school, or to the bus stop families indicated that the reduction of inconsiderate parking around the school gate is the main barrier. – doesn’t match the data</w:t>
      </w:r>
    </w:p>
    <w:p w14:paraId="3C8AD3F4" w14:textId="77777777" w:rsidR="00E72CF7" w:rsidRPr="00E72CF7" w:rsidRDefault="00E72CF7" w:rsidP="00E72CF7">
      <w:pPr>
        <w:pStyle w:val="paragraph"/>
        <w:spacing w:after="0"/>
        <w:textAlignment w:val="baseline"/>
        <w:rPr>
          <w:rFonts w:ascii="Calibri" w:hAnsi="Calibri" w:cs="Calibri"/>
        </w:rPr>
      </w:pPr>
      <w:r w:rsidRPr="00E72CF7">
        <w:rPr>
          <w:rFonts w:ascii="Calibri" w:hAnsi="Calibri" w:cs="Calibri"/>
          <w:noProof/>
        </w:rPr>
        <w:drawing>
          <wp:inline distT="0" distB="0" distL="0" distR="0" wp14:anchorId="7460EE9E" wp14:editId="45AF295F">
            <wp:extent cx="5684520" cy="2796540"/>
            <wp:effectExtent l="0" t="0" r="11430" b="3810"/>
            <wp:docPr id="21" name="Chart 21">
              <a:extLst xmlns:a="http://schemas.openxmlformats.org/drawingml/2006/main">
                <a:ext uri="{FF2B5EF4-FFF2-40B4-BE49-F238E27FC236}">
                  <a16:creationId xmlns:a16="http://schemas.microsoft.com/office/drawing/2014/main" id="{EADE3073-20D0-49F1-BAEA-DDF43A4013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AECA197" w14:textId="1FA63BE1" w:rsidR="00E72CF7" w:rsidRPr="00E72CF7" w:rsidRDefault="00E72CF7" w:rsidP="00E72CF7">
      <w:pPr>
        <w:pStyle w:val="paragraph"/>
        <w:spacing w:after="0"/>
        <w:textAlignment w:val="baseline"/>
        <w:rPr>
          <w:rFonts w:ascii="Calibri" w:hAnsi="Calibri" w:cs="Calibri"/>
        </w:rPr>
      </w:pPr>
      <w:r w:rsidRPr="00E72CF7">
        <w:rPr>
          <w:rFonts w:ascii="Calibri" w:hAnsi="Calibri" w:cs="Calibri"/>
        </w:rPr>
        <w:t xml:space="preserve">Those families who chose other, were asked what factors affect your decision to allow your child to actively travel to school.  Although only 29 families answered other 82 responses were given.  A full list can </w:t>
      </w:r>
      <w:r w:rsidR="00804E41">
        <w:rPr>
          <w:rFonts w:ascii="Calibri" w:hAnsi="Calibri" w:cs="Calibri"/>
        </w:rPr>
        <w:t xml:space="preserve">also </w:t>
      </w:r>
      <w:r w:rsidRPr="00E72CF7">
        <w:rPr>
          <w:rFonts w:ascii="Calibri" w:hAnsi="Calibri" w:cs="Calibri"/>
        </w:rPr>
        <w:t xml:space="preserve">be found in </w:t>
      </w:r>
      <w:r w:rsidR="00804E41" w:rsidRPr="00804E41">
        <w:rPr>
          <w:rFonts w:ascii="Calibri" w:hAnsi="Calibri" w:cs="Calibri"/>
        </w:rPr>
        <w:t>below</w:t>
      </w:r>
      <w:r w:rsidRPr="00E72CF7">
        <w:rPr>
          <w:rFonts w:ascii="Calibri" w:hAnsi="Calibri" w:cs="Calibri"/>
        </w:rPr>
        <w:t>.</w:t>
      </w:r>
    </w:p>
    <w:p w14:paraId="00C12472" w14:textId="77777777" w:rsidR="00E72CF7" w:rsidRPr="00E72CF7" w:rsidRDefault="00E72CF7" w:rsidP="00E72CF7">
      <w:pPr>
        <w:pStyle w:val="paragraph"/>
        <w:spacing w:after="0"/>
        <w:textAlignment w:val="baseline"/>
        <w:rPr>
          <w:rFonts w:ascii="Calibri" w:hAnsi="Calibri" w:cs="Calibri"/>
        </w:rPr>
      </w:pPr>
      <w:r w:rsidRPr="00E72CF7">
        <w:rPr>
          <w:rFonts w:ascii="Calibri" w:hAnsi="Calibri" w:cs="Calibri"/>
        </w:rPr>
        <w:t>53 families indicated that they were not aware of any active travel initiatives taking place at school to encourage pupils to be more sustainable.</w:t>
      </w:r>
    </w:p>
    <w:p w14:paraId="0C9FD327" w14:textId="2A553B5F" w:rsidR="00E72CF7" w:rsidRPr="00E72CF7" w:rsidRDefault="00E72CF7" w:rsidP="00E72CF7">
      <w:pPr>
        <w:pStyle w:val="paragraph"/>
        <w:spacing w:after="0"/>
        <w:textAlignment w:val="baseline"/>
        <w:rPr>
          <w:rFonts w:ascii="Calibri" w:hAnsi="Calibri" w:cs="Calibri"/>
        </w:rPr>
      </w:pPr>
      <w:r w:rsidRPr="00E72CF7">
        <w:rPr>
          <w:rFonts w:ascii="Calibri" w:hAnsi="Calibri" w:cs="Calibri"/>
        </w:rPr>
        <w:t xml:space="preserve">When asked if you consider yourselves as having a safe walking/cycling route to school </w:t>
      </w:r>
      <w:r w:rsidRPr="00E72CF7">
        <w:rPr>
          <w:rFonts w:ascii="Calibri" w:hAnsi="Calibri" w:cs="Calibri"/>
          <w:b/>
          <w:bCs/>
        </w:rPr>
        <w:t xml:space="preserve">47 said </w:t>
      </w:r>
      <w:r w:rsidR="00804E41">
        <w:rPr>
          <w:rFonts w:ascii="Calibri" w:hAnsi="Calibri" w:cs="Calibri"/>
          <w:b/>
          <w:bCs/>
        </w:rPr>
        <w:t>no</w:t>
      </w:r>
      <w:r w:rsidRPr="00E72CF7">
        <w:rPr>
          <w:rFonts w:ascii="Calibri" w:hAnsi="Calibri" w:cs="Calibri"/>
          <w:b/>
          <w:bCs/>
        </w:rPr>
        <w:t>.</w:t>
      </w:r>
    </w:p>
    <w:p w14:paraId="6A743950" w14:textId="77777777" w:rsidR="00E72CF7" w:rsidRPr="00E72CF7" w:rsidRDefault="00E72CF7" w:rsidP="00E72CF7">
      <w:pPr>
        <w:pStyle w:val="paragraph"/>
        <w:spacing w:after="0"/>
        <w:textAlignment w:val="baseline"/>
        <w:rPr>
          <w:rFonts w:ascii="Calibri" w:hAnsi="Calibri" w:cs="Calibri"/>
        </w:rPr>
      </w:pPr>
      <w:r w:rsidRPr="00E72CF7">
        <w:rPr>
          <w:rFonts w:ascii="Calibri" w:hAnsi="Calibri" w:cs="Calibri"/>
          <w:noProof/>
        </w:rPr>
        <w:lastRenderedPageBreak/>
        <w:drawing>
          <wp:inline distT="0" distB="0" distL="0" distR="0" wp14:anchorId="6BD2F2A8" wp14:editId="16B40C5F">
            <wp:extent cx="5677535" cy="1438275"/>
            <wp:effectExtent l="0" t="0" r="0" b="9525"/>
            <wp:docPr id="10" name="Picture 10"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applicatio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77535" cy="1438275"/>
                    </a:xfrm>
                    <a:prstGeom prst="rect">
                      <a:avLst/>
                    </a:prstGeom>
                    <a:noFill/>
                  </pic:spPr>
                </pic:pic>
              </a:graphicData>
            </a:graphic>
          </wp:inline>
        </w:drawing>
      </w:r>
    </w:p>
    <w:p w14:paraId="0EC32DE2" w14:textId="77777777" w:rsidR="00E72CF7" w:rsidRPr="00E72CF7" w:rsidRDefault="00E72CF7" w:rsidP="00E72CF7">
      <w:pPr>
        <w:pStyle w:val="paragraph"/>
        <w:spacing w:after="0"/>
        <w:textAlignment w:val="baseline"/>
        <w:rPr>
          <w:rFonts w:ascii="Calibri" w:hAnsi="Calibri" w:cs="Calibri"/>
        </w:rPr>
      </w:pPr>
      <w:r w:rsidRPr="00E72CF7">
        <w:rPr>
          <w:rFonts w:ascii="Calibri" w:hAnsi="Calibri" w:cs="Calibri"/>
        </w:rPr>
        <w:t>Finally, families were asked if there was one thing that would improve your child’s journey to school, what would it be.  The following are a few of the main answers.</w:t>
      </w:r>
    </w:p>
    <w:p w14:paraId="28023651" w14:textId="77777777" w:rsidR="00E72CF7" w:rsidRPr="00E72CF7" w:rsidRDefault="00E72CF7" w:rsidP="00E72CF7">
      <w:pPr>
        <w:pStyle w:val="paragraph"/>
        <w:numPr>
          <w:ilvl w:val="0"/>
          <w:numId w:val="16"/>
        </w:numPr>
        <w:spacing w:after="0"/>
        <w:textAlignment w:val="baseline"/>
        <w:rPr>
          <w:rFonts w:ascii="Calibri" w:hAnsi="Calibri" w:cs="Calibri"/>
        </w:rPr>
      </w:pPr>
      <w:r w:rsidRPr="00E72CF7">
        <w:rPr>
          <w:rFonts w:ascii="Calibri" w:hAnsi="Calibri" w:cs="Calibri"/>
        </w:rPr>
        <w:t>Walking Bus/Organised Park and Walk</w:t>
      </w:r>
    </w:p>
    <w:p w14:paraId="77EA91AC" w14:textId="77777777" w:rsidR="00E72CF7" w:rsidRPr="00E72CF7" w:rsidRDefault="00E72CF7" w:rsidP="00E72CF7">
      <w:pPr>
        <w:pStyle w:val="paragraph"/>
        <w:numPr>
          <w:ilvl w:val="0"/>
          <w:numId w:val="16"/>
        </w:numPr>
        <w:spacing w:after="0"/>
        <w:textAlignment w:val="baseline"/>
        <w:rPr>
          <w:rFonts w:ascii="Calibri" w:hAnsi="Calibri" w:cs="Calibri"/>
        </w:rPr>
      </w:pPr>
      <w:r w:rsidRPr="00E72CF7">
        <w:rPr>
          <w:rFonts w:ascii="Calibri" w:hAnsi="Calibri" w:cs="Calibri"/>
        </w:rPr>
        <w:t>Better Cycle Paths</w:t>
      </w:r>
    </w:p>
    <w:p w14:paraId="7CE361ED" w14:textId="77777777" w:rsidR="00E72CF7" w:rsidRPr="00E72CF7" w:rsidRDefault="00E72CF7" w:rsidP="00E72CF7">
      <w:pPr>
        <w:pStyle w:val="paragraph"/>
        <w:numPr>
          <w:ilvl w:val="0"/>
          <w:numId w:val="16"/>
        </w:numPr>
        <w:spacing w:after="0"/>
        <w:textAlignment w:val="baseline"/>
        <w:rPr>
          <w:rFonts w:ascii="Calibri" w:hAnsi="Calibri" w:cs="Calibri"/>
        </w:rPr>
      </w:pPr>
      <w:r w:rsidRPr="00E72CF7">
        <w:rPr>
          <w:rFonts w:ascii="Calibri" w:hAnsi="Calibri" w:cs="Calibri"/>
        </w:rPr>
        <w:t>Better parking facilities</w:t>
      </w:r>
    </w:p>
    <w:p w14:paraId="3A30B769" w14:textId="77777777" w:rsidR="00E72CF7" w:rsidRPr="00E72CF7" w:rsidRDefault="00E72CF7" w:rsidP="00E72CF7">
      <w:pPr>
        <w:pStyle w:val="paragraph"/>
        <w:numPr>
          <w:ilvl w:val="0"/>
          <w:numId w:val="16"/>
        </w:numPr>
        <w:spacing w:after="0"/>
        <w:textAlignment w:val="baseline"/>
        <w:rPr>
          <w:rFonts w:ascii="Calibri" w:hAnsi="Calibri" w:cs="Calibri"/>
        </w:rPr>
      </w:pPr>
      <w:r w:rsidRPr="00E72CF7">
        <w:rPr>
          <w:rFonts w:ascii="Calibri" w:hAnsi="Calibri" w:cs="Calibri"/>
        </w:rPr>
        <w:t>Traffic Calming Measures</w:t>
      </w:r>
    </w:p>
    <w:p w14:paraId="79F909CA" w14:textId="77777777" w:rsidR="00E72CF7" w:rsidRPr="00E72CF7" w:rsidRDefault="00E72CF7" w:rsidP="00E72CF7">
      <w:pPr>
        <w:pStyle w:val="paragraph"/>
        <w:numPr>
          <w:ilvl w:val="0"/>
          <w:numId w:val="16"/>
        </w:numPr>
        <w:spacing w:after="0"/>
        <w:textAlignment w:val="baseline"/>
        <w:rPr>
          <w:rFonts w:ascii="Calibri" w:hAnsi="Calibri" w:cs="Calibri"/>
        </w:rPr>
      </w:pPr>
      <w:r w:rsidRPr="00E72CF7">
        <w:rPr>
          <w:rFonts w:ascii="Calibri" w:hAnsi="Calibri" w:cs="Calibri"/>
        </w:rPr>
        <w:t>More School Keep Clears and Double Yellow Lines</w:t>
      </w:r>
    </w:p>
    <w:p w14:paraId="61F971A2" w14:textId="77777777" w:rsidR="00E72CF7" w:rsidRPr="00E72CF7" w:rsidRDefault="00E72CF7" w:rsidP="00E72CF7">
      <w:pPr>
        <w:pStyle w:val="paragraph"/>
        <w:numPr>
          <w:ilvl w:val="0"/>
          <w:numId w:val="16"/>
        </w:numPr>
        <w:spacing w:after="0"/>
        <w:textAlignment w:val="baseline"/>
        <w:rPr>
          <w:rFonts w:ascii="Calibri" w:hAnsi="Calibri" w:cs="Calibri"/>
        </w:rPr>
      </w:pPr>
      <w:r w:rsidRPr="00E72CF7">
        <w:rPr>
          <w:rFonts w:ascii="Calibri" w:hAnsi="Calibri" w:cs="Calibri"/>
        </w:rPr>
        <w:t>Less Cars</w:t>
      </w:r>
    </w:p>
    <w:p w14:paraId="6E361291" w14:textId="2B73493A" w:rsidR="002302B0" w:rsidRDefault="002302B0" w:rsidP="0011434F">
      <w:pPr>
        <w:pStyle w:val="paragraph"/>
        <w:spacing w:before="0" w:beforeAutospacing="0" w:after="0" w:afterAutospacing="0"/>
        <w:textAlignment w:val="baseline"/>
        <w:rPr>
          <w:rStyle w:val="eop"/>
          <w:rFonts w:ascii="Calibri" w:hAnsi="Calibri" w:cs="Calibri"/>
        </w:rPr>
      </w:pPr>
    </w:p>
    <w:p w14:paraId="0D8990B8" w14:textId="3282321C" w:rsidR="00AC2C4F" w:rsidRDefault="00AC2C4F" w:rsidP="0011434F">
      <w:pPr>
        <w:pStyle w:val="paragraph"/>
        <w:spacing w:before="0" w:beforeAutospacing="0" w:after="0" w:afterAutospacing="0"/>
        <w:textAlignment w:val="baseline"/>
        <w:rPr>
          <w:rStyle w:val="eop"/>
          <w:rFonts w:ascii="Calibri" w:hAnsi="Calibri" w:cs="Calibri"/>
          <w:b/>
          <w:bCs/>
        </w:rPr>
      </w:pPr>
      <w:r w:rsidRPr="00AC2C4F">
        <w:rPr>
          <w:rStyle w:val="eop"/>
          <w:rFonts w:ascii="Calibri" w:hAnsi="Calibri" w:cs="Calibri"/>
          <w:b/>
          <w:bCs/>
        </w:rPr>
        <w:t>Where do you park?</w:t>
      </w:r>
    </w:p>
    <w:p w14:paraId="0D46A179" w14:textId="77777777" w:rsidR="00F15863" w:rsidRPr="00AC2C4F" w:rsidRDefault="00F15863" w:rsidP="0011434F">
      <w:pPr>
        <w:pStyle w:val="paragraph"/>
        <w:spacing w:before="0" w:beforeAutospacing="0" w:after="0" w:afterAutospacing="0"/>
        <w:textAlignment w:val="baseline"/>
        <w:rPr>
          <w:rStyle w:val="eop"/>
          <w:rFonts w:ascii="Calibri" w:hAnsi="Calibri" w:cs="Calibri"/>
          <w:b/>
          <w:bCs/>
        </w:rPr>
      </w:pPr>
    </w:p>
    <w:tbl>
      <w:tblPr>
        <w:tblStyle w:val="TableGrid"/>
        <w:tblW w:w="0" w:type="auto"/>
        <w:tblLook w:val="04A0" w:firstRow="1" w:lastRow="0" w:firstColumn="1" w:lastColumn="0" w:noHBand="0" w:noVBand="1"/>
      </w:tblPr>
      <w:tblGrid>
        <w:gridCol w:w="9016"/>
      </w:tblGrid>
      <w:tr w:rsidR="00AC2C4F" w:rsidRPr="00AC2C4F" w14:paraId="5A613ED4" w14:textId="77777777" w:rsidTr="00AC2C4F">
        <w:trPr>
          <w:trHeight w:val="300"/>
        </w:trPr>
        <w:tc>
          <w:tcPr>
            <w:tcW w:w="9016" w:type="dxa"/>
            <w:noWrap/>
            <w:hideMark/>
          </w:tcPr>
          <w:p w14:paraId="717CC367" w14:textId="77777777" w:rsidR="00AC2C4F" w:rsidRPr="00AC2C4F" w:rsidRDefault="00AC2C4F" w:rsidP="00AC2C4F">
            <w:pPr>
              <w:pStyle w:val="paragraph"/>
              <w:spacing w:after="0"/>
              <w:textAlignment w:val="baseline"/>
              <w:rPr>
                <w:rFonts w:ascii="Calibri" w:hAnsi="Calibri" w:cs="Calibri"/>
              </w:rPr>
            </w:pPr>
            <w:r w:rsidRPr="00AC2C4F">
              <w:rPr>
                <w:rFonts w:ascii="Calibri" w:hAnsi="Calibri" w:cs="Calibri"/>
              </w:rPr>
              <w:t>In lay-by or in adjacent street</w:t>
            </w:r>
          </w:p>
        </w:tc>
      </w:tr>
      <w:tr w:rsidR="00AC2C4F" w:rsidRPr="00AC2C4F" w14:paraId="1C613DF5" w14:textId="77777777" w:rsidTr="00AC2C4F">
        <w:trPr>
          <w:trHeight w:val="300"/>
        </w:trPr>
        <w:tc>
          <w:tcPr>
            <w:tcW w:w="9016" w:type="dxa"/>
            <w:noWrap/>
            <w:hideMark/>
          </w:tcPr>
          <w:p w14:paraId="5FB420F5" w14:textId="77777777" w:rsidR="00AC2C4F" w:rsidRPr="00AC2C4F" w:rsidRDefault="00AC2C4F" w:rsidP="00AC2C4F">
            <w:pPr>
              <w:pStyle w:val="paragraph"/>
              <w:spacing w:after="0"/>
              <w:textAlignment w:val="baseline"/>
              <w:rPr>
                <w:rFonts w:ascii="Calibri" w:hAnsi="Calibri" w:cs="Calibri"/>
              </w:rPr>
            </w:pPr>
            <w:r w:rsidRPr="00AC2C4F">
              <w:rPr>
                <w:rFonts w:ascii="Calibri" w:hAnsi="Calibri" w:cs="Calibri"/>
              </w:rPr>
              <w:t xml:space="preserve">Lumsden Crescent </w:t>
            </w:r>
          </w:p>
        </w:tc>
      </w:tr>
      <w:tr w:rsidR="00AC2C4F" w:rsidRPr="00AC2C4F" w14:paraId="3547509E" w14:textId="77777777" w:rsidTr="00AC2C4F">
        <w:trPr>
          <w:trHeight w:val="300"/>
        </w:trPr>
        <w:tc>
          <w:tcPr>
            <w:tcW w:w="9016" w:type="dxa"/>
            <w:noWrap/>
            <w:hideMark/>
          </w:tcPr>
          <w:p w14:paraId="756EC34D" w14:textId="77777777" w:rsidR="00AC2C4F" w:rsidRPr="00AC2C4F" w:rsidRDefault="00AC2C4F" w:rsidP="00AC2C4F">
            <w:pPr>
              <w:pStyle w:val="paragraph"/>
              <w:spacing w:after="0"/>
              <w:textAlignment w:val="baseline"/>
              <w:rPr>
                <w:rFonts w:ascii="Calibri" w:hAnsi="Calibri" w:cs="Calibri"/>
              </w:rPr>
            </w:pPr>
            <w:r w:rsidRPr="00AC2C4F">
              <w:rPr>
                <w:rFonts w:ascii="Calibri" w:hAnsi="Calibri" w:cs="Calibri"/>
              </w:rPr>
              <w:t>Varies usually road leading into school.</w:t>
            </w:r>
          </w:p>
        </w:tc>
      </w:tr>
      <w:tr w:rsidR="00AC2C4F" w:rsidRPr="00AC2C4F" w14:paraId="0703B952" w14:textId="77777777" w:rsidTr="00AC2C4F">
        <w:trPr>
          <w:trHeight w:val="300"/>
        </w:trPr>
        <w:tc>
          <w:tcPr>
            <w:tcW w:w="9016" w:type="dxa"/>
            <w:noWrap/>
            <w:hideMark/>
          </w:tcPr>
          <w:p w14:paraId="225DE415" w14:textId="77777777" w:rsidR="00AC2C4F" w:rsidRPr="00AC2C4F" w:rsidRDefault="00AC2C4F" w:rsidP="00AC2C4F">
            <w:pPr>
              <w:pStyle w:val="paragraph"/>
              <w:spacing w:after="0"/>
              <w:textAlignment w:val="baseline"/>
              <w:rPr>
                <w:rFonts w:ascii="Calibri" w:hAnsi="Calibri" w:cs="Calibri"/>
              </w:rPr>
            </w:pPr>
            <w:r w:rsidRPr="00AC2C4F">
              <w:rPr>
                <w:rFonts w:ascii="Calibri" w:hAnsi="Calibri" w:cs="Calibri"/>
              </w:rPr>
              <w:t>Lawhead west and east</w:t>
            </w:r>
          </w:p>
        </w:tc>
      </w:tr>
      <w:tr w:rsidR="00AC2C4F" w:rsidRPr="00AC2C4F" w14:paraId="737ED240" w14:textId="77777777" w:rsidTr="00AC2C4F">
        <w:trPr>
          <w:trHeight w:val="300"/>
        </w:trPr>
        <w:tc>
          <w:tcPr>
            <w:tcW w:w="9016" w:type="dxa"/>
            <w:noWrap/>
            <w:hideMark/>
          </w:tcPr>
          <w:p w14:paraId="34E94167" w14:textId="77777777" w:rsidR="00AC2C4F" w:rsidRPr="00AC2C4F" w:rsidRDefault="00AC2C4F" w:rsidP="00AC2C4F">
            <w:pPr>
              <w:pStyle w:val="paragraph"/>
              <w:spacing w:after="0"/>
              <w:textAlignment w:val="baseline"/>
              <w:rPr>
                <w:rFonts w:ascii="Calibri" w:hAnsi="Calibri" w:cs="Calibri"/>
              </w:rPr>
            </w:pPr>
            <w:proofErr w:type="spellStart"/>
            <w:r w:rsidRPr="00AC2C4F">
              <w:rPr>
                <w:rFonts w:ascii="Calibri" w:hAnsi="Calibri" w:cs="Calibri"/>
              </w:rPr>
              <w:t>Lawhead</w:t>
            </w:r>
            <w:proofErr w:type="spellEnd"/>
            <w:r w:rsidRPr="00AC2C4F">
              <w:rPr>
                <w:rFonts w:ascii="Calibri" w:hAnsi="Calibri" w:cs="Calibri"/>
              </w:rPr>
              <w:t xml:space="preserve"> road west/ </w:t>
            </w:r>
            <w:proofErr w:type="spellStart"/>
            <w:r w:rsidRPr="00AC2C4F">
              <w:rPr>
                <w:rFonts w:ascii="Calibri" w:hAnsi="Calibri" w:cs="Calibri"/>
              </w:rPr>
              <w:t>lumsden</w:t>
            </w:r>
            <w:proofErr w:type="spellEnd"/>
            <w:r w:rsidRPr="00AC2C4F">
              <w:rPr>
                <w:rFonts w:ascii="Calibri" w:hAnsi="Calibri" w:cs="Calibri"/>
              </w:rPr>
              <w:t xml:space="preserve"> crescent</w:t>
            </w:r>
          </w:p>
        </w:tc>
      </w:tr>
      <w:tr w:rsidR="00AC2C4F" w:rsidRPr="00AC2C4F" w14:paraId="4D459D44" w14:textId="77777777" w:rsidTr="00AC2C4F">
        <w:trPr>
          <w:trHeight w:val="300"/>
        </w:trPr>
        <w:tc>
          <w:tcPr>
            <w:tcW w:w="9016" w:type="dxa"/>
            <w:noWrap/>
            <w:hideMark/>
          </w:tcPr>
          <w:p w14:paraId="3FFC4DE8" w14:textId="77777777" w:rsidR="00AC2C4F" w:rsidRPr="00AC2C4F" w:rsidRDefault="00AC2C4F" w:rsidP="00AC2C4F">
            <w:pPr>
              <w:pStyle w:val="paragraph"/>
              <w:spacing w:after="0"/>
              <w:textAlignment w:val="baseline"/>
              <w:rPr>
                <w:rFonts w:ascii="Calibri" w:hAnsi="Calibri" w:cs="Calibri"/>
              </w:rPr>
            </w:pPr>
            <w:r w:rsidRPr="00AC2C4F">
              <w:rPr>
                <w:rFonts w:ascii="Calibri" w:hAnsi="Calibri" w:cs="Calibri"/>
              </w:rPr>
              <w:t>Lawhead school wynd and Kyle gardens</w:t>
            </w:r>
          </w:p>
        </w:tc>
      </w:tr>
      <w:tr w:rsidR="00AC2C4F" w:rsidRPr="00AC2C4F" w14:paraId="49BBD8A0" w14:textId="77777777" w:rsidTr="00AC2C4F">
        <w:trPr>
          <w:trHeight w:val="300"/>
        </w:trPr>
        <w:tc>
          <w:tcPr>
            <w:tcW w:w="9016" w:type="dxa"/>
            <w:noWrap/>
            <w:hideMark/>
          </w:tcPr>
          <w:p w14:paraId="3051B5E5" w14:textId="325CE565" w:rsidR="00AC2C4F" w:rsidRPr="00AC2C4F" w:rsidRDefault="00AC2C4F" w:rsidP="00AC2C4F">
            <w:pPr>
              <w:pStyle w:val="paragraph"/>
              <w:spacing w:after="0"/>
              <w:textAlignment w:val="baseline"/>
              <w:rPr>
                <w:rFonts w:ascii="Calibri" w:hAnsi="Calibri" w:cs="Calibri"/>
              </w:rPr>
            </w:pPr>
            <w:r w:rsidRPr="00AC2C4F">
              <w:rPr>
                <w:rFonts w:ascii="Calibri" w:hAnsi="Calibri" w:cs="Calibri"/>
              </w:rPr>
              <w:t>School Down side street</w:t>
            </w:r>
          </w:p>
        </w:tc>
      </w:tr>
      <w:tr w:rsidR="00AC2C4F" w:rsidRPr="00AC2C4F" w14:paraId="091D2D1A" w14:textId="77777777" w:rsidTr="00AC2C4F">
        <w:trPr>
          <w:trHeight w:val="300"/>
        </w:trPr>
        <w:tc>
          <w:tcPr>
            <w:tcW w:w="9016" w:type="dxa"/>
            <w:noWrap/>
            <w:hideMark/>
          </w:tcPr>
          <w:p w14:paraId="57A5A7A4" w14:textId="77777777" w:rsidR="00AC2C4F" w:rsidRPr="00AC2C4F" w:rsidRDefault="00AC2C4F" w:rsidP="00AC2C4F">
            <w:pPr>
              <w:pStyle w:val="paragraph"/>
              <w:spacing w:after="0"/>
              <w:textAlignment w:val="baseline"/>
              <w:rPr>
                <w:rFonts w:ascii="Calibri" w:hAnsi="Calibri" w:cs="Calibri"/>
              </w:rPr>
            </w:pPr>
            <w:r w:rsidRPr="00AC2C4F">
              <w:rPr>
                <w:rFonts w:ascii="Calibri" w:hAnsi="Calibri" w:cs="Calibri"/>
              </w:rPr>
              <w:t>drop at school on turning circle (don't park, don't stay) or park at West Acres</w:t>
            </w:r>
          </w:p>
        </w:tc>
      </w:tr>
      <w:tr w:rsidR="00AC2C4F" w:rsidRPr="00AC2C4F" w14:paraId="2B72E1B6" w14:textId="77777777" w:rsidTr="00AC2C4F">
        <w:trPr>
          <w:trHeight w:val="300"/>
        </w:trPr>
        <w:tc>
          <w:tcPr>
            <w:tcW w:w="9016" w:type="dxa"/>
            <w:noWrap/>
            <w:hideMark/>
          </w:tcPr>
          <w:p w14:paraId="3F57EED9" w14:textId="77777777" w:rsidR="00AC2C4F" w:rsidRPr="00AC2C4F" w:rsidRDefault="00AC2C4F" w:rsidP="00AC2C4F">
            <w:pPr>
              <w:pStyle w:val="paragraph"/>
              <w:spacing w:after="0"/>
              <w:textAlignment w:val="baseline"/>
              <w:rPr>
                <w:rFonts w:ascii="Calibri" w:hAnsi="Calibri" w:cs="Calibri"/>
              </w:rPr>
            </w:pPr>
            <w:r w:rsidRPr="00AC2C4F">
              <w:rPr>
                <w:rFonts w:ascii="Calibri" w:hAnsi="Calibri" w:cs="Calibri"/>
              </w:rPr>
              <w:t xml:space="preserve">Lumsden crescent or Lawhead school wynd </w:t>
            </w:r>
          </w:p>
        </w:tc>
      </w:tr>
      <w:tr w:rsidR="00AC2C4F" w:rsidRPr="00AC2C4F" w14:paraId="36307CE6" w14:textId="77777777" w:rsidTr="00AC2C4F">
        <w:trPr>
          <w:trHeight w:val="300"/>
        </w:trPr>
        <w:tc>
          <w:tcPr>
            <w:tcW w:w="9016" w:type="dxa"/>
            <w:noWrap/>
            <w:hideMark/>
          </w:tcPr>
          <w:p w14:paraId="7149C5A7" w14:textId="77777777" w:rsidR="00AC2C4F" w:rsidRPr="00AC2C4F" w:rsidRDefault="00AC2C4F" w:rsidP="00AC2C4F">
            <w:pPr>
              <w:pStyle w:val="paragraph"/>
              <w:spacing w:after="0"/>
              <w:textAlignment w:val="baseline"/>
              <w:rPr>
                <w:rFonts w:ascii="Calibri" w:hAnsi="Calibri" w:cs="Calibri"/>
              </w:rPr>
            </w:pPr>
            <w:r w:rsidRPr="00AC2C4F">
              <w:rPr>
                <w:rFonts w:ascii="Calibri" w:hAnsi="Calibri" w:cs="Calibri"/>
              </w:rPr>
              <w:t xml:space="preserve">Lawhead Wynd </w:t>
            </w:r>
          </w:p>
        </w:tc>
      </w:tr>
      <w:tr w:rsidR="00AC2C4F" w:rsidRPr="00AC2C4F" w14:paraId="597A6532" w14:textId="77777777" w:rsidTr="00AC2C4F">
        <w:trPr>
          <w:trHeight w:val="300"/>
        </w:trPr>
        <w:tc>
          <w:tcPr>
            <w:tcW w:w="9016" w:type="dxa"/>
            <w:noWrap/>
            <w:hideMark/>
          </w:tcPr>
          <w:p w14:paraId="7D344650" w14:textId="77777777" w:rsidR="00AC2C4F" w:rsidRPr="00AC2C4F" w:rsidRDefault="00AC2C4F" w:rsidP="00AC2C4F">
            <w:pPr>
              <w:pStyle w:val="paragraph"/>
              <w:spacing w:after="0"/>
              <w:textAlignment w:val="baseline"/>
              <w:rPr>
                <w:rFonts w:ascii="Calibri" w:hAnsi="Calibri" w:cs="Calibri"/>
              </w:rPr>
            </w:pPr>
            <w:r w:rsidRPr="00AC2C4F">
              <w:rPr>
                <w:rFonts w:ascii="Calibri" w:hAnsi="Calibri" w:cs="Calibri"/>
              </w:rPr>
              <w:t xml:space="preserve">Lumsden Cresent most of the time occasionally elsewhere </w:t>
            </w:r>
          </w:p>
        </w:tc>
      </w:tr>
      <w:tr w:rsidR="00AC2C4F" w:rsidRPr="00AC2C4F" w14:paraId="6F9E37DC" w14:textId="77777777" w:rsidTr="00AC2C4F">
        <w:trPr>
          <w:trHeight w:val="300"/>
        </w:trPr>
        <w:tc>
          <w:tcPr>
            <w:tcW w:w="9016" w:type="dxa"/>
            <w:noWrap/>
            <w:hideMark/>
          </w:tcPr>
          <w:p w14:paraId="47890C00" w14:textId="77777777" w:rsidR="00AC2C4F" w:rsidRPr="00AC2C4F" w:rsidRDefault="00AC2C4F" w:rsidP="00AC2C4F">
            <w:pPr>
              <w:pStyle w:val="paragraph"/>
              <w:spacing w:after="0"/>
              <w:textAlignment w:val="baseline"/>
              <w:rPr>
                <w:rFonts w:ascii="Calibri" w:hAnsi="Calibri" w:cs="Calibri"/>
              </w:rPr>
            </w:pPr>
            <w:r w:rsidRPr="00AC2C4F">
              <w:rPr>
                <w:rFonts w:ascii="Calibri" w:hAnsi="Calibri" w:cs="Calibri"/>
              </w:rPr>
              <w:t xml:space="preserve">We drop off in the turning circle OR park in Lawhead Road East OR in West Acres road. </w:t>
            </w:r>
          </w:p>
        </w:tc>
      </w:tr>
      <w:tr w:rsidR="00AC2C4F" w:rsidRPr="00AC2C4F" w14:paraId="46A2B8CE" w14:textId="77777777" w:rsidTr="00AC2C4F">
        <w:trPr>
          <w:trHeight w:val="300"/>
        </w:trPr>
        <w:tc>
          <w:tcPr>
            <w:tcW w:w="9016" w:type="dxa"/>
            <w:noWrap/>
            <w:hideMark/>
          </w:tcPr>
          <w:p w14:paraId="23D1E74A" w14:textId="77777777" w:rsidR="00AC2C4F" w:rsidRPr="00AC2C4F" w:rsidRDefault="00AC2C4F" w:rsidP="00AC2C4F">
            <w:pPr>
              <w:pStyle w:val="paragraph"/>
              <w:spacing w:after="0"/>
              <w:textAlignment w:val="baseline"/>
              <w:rPr>
                <w:rFonts w:ascii="Calibri" w:hAnsi="Calibri" w:cs="Calibri"/>
              </w:rPr>
            </w:pPr>
            <w:r w:rsidRPr="00AC2C4F">
              <w:rPr>
                <w:rFonts w:ascii="Calibri" w:hAnsi="Calibri" w:cs="Calibri"/>
              </w:rPr>
              <w:t>just drop off and pick up if cannot find a space in the school lay by area or out on the main road</w:t>
            </w:r>
          </w:p>
        </w:tc>
      </w:tr>
      <w:tr w:rsidR="00AC2C4F" w:rsidRPr="00AC2C4F" w14:paraId="57C4E514" w14:textId="77777777" w:rsidTr="00AC2C4F">
        <w:trPr>
          <w:trHeight w:val="300"/>
        </w:trPr>
        <w:tc>
          <w:tcPr>
            <w:tcW w:w="9016" w:type="dxa"/>
            <w:noWrap/>
            <w:hideMark/>
          </w:tcPr>
          <w:p w14:paraId="6B989624" w14:textId="6EA45BA6" w:rsidR="00AC2C4F" w:rsidRPr="00AC2C4F" w:rsidRDefault="00AC2C4F" w:rsidP="00AC2C4F">
            <w:pPr>
              <w:pStyle w:val="paragraph"/>
              <w:spacing w:after="0"/>
              <w:textAlignment w:val="baseline"/>
              <w:rPr>
                <w:rFonts w:ascii="Calibri" w:hAnsi="Calibri" w:cs="Calibri"/>
              </w:rPr>
            </w:pPr>
            <w:r w:rsidRPr="00AC2C4F">
              <w:rPr>
                <w:rFonts w:ascii="Calibri" w:hAnsi="Calibri" w:cs="Calibri"/>
              </w:rPr>
              <w:t>Both walk and by car 50/50</w:t>
            </w:r>
            <w:r w:rsidRPr="00AC2C4F">
              <w:rPr>
                <w:rFonts w:ascii="Calibri" w:hAnsi="Calibri" w:cs="Calibri"/>
              </w:rPr>
              <w:br/>
              <w:t xml:space="preserve">Car usually drop off at turning circle, usually park on Hepburn Gardens for pick up. </w:t>
            </w:r>
          </w:p>
        </w:tc>
      </w:tr>
      <w:tr w:rsidR="00AC2C4F" w:rsidRPr="00AC2C4F" w14:paraId="6C8BF5A6" w14:textId="77777777" w:rsidTr="00AC2C4F">
        <w:trPr>
          <w:trHeight w:val="300"/>
        </w:trPr>
        <w:tc>
          <w:tcPr>
            <w:tcW w:w="9016" w:type="dxa"/>
            <w:noWrap/>
            <w:hideMark/>
          </w:tcPr>
          <w:p w14:paraId="37950FCD" w14:textId="77777777" w:rsidR="00AC2C4F" w:rsidRPr="00AC2C4F" w:rsidRDefault="00AC2C4F" w:rsidP="00AC2C4F">
            <w:pPr>
              <w:pStyle w:val="paragraph"/>
              <w:spacing w:after="0"/>
              <w:textAlignment w:val="baseline"/>
              <w:rPr>
                <w:rFonts w:ascii="Calibri" w:hAnsi="Calibri" w:cs="Calibri"/>
              </w:rPr>
            </w:pPr>
            <w:r w:rsidRPr="00AC2C4F">
              <w:rPr>
                <w:rFonts w:ascii="Calibri" w:hAnsi="Calibri" w:cs="Calibri"/>
              </w:rPr>
              <w:t>Lawhead school wynd</w:t>
            </w:r>
          </w:p>
        </w:tc>
      </w:tr>
      <w:tr w:rsidR="00AC2C4F" w:rsidRPr="00AC2C4F" w14:paraId="6EE4559C" w14:textId="77777777" w:rsidTr="00AC2C4F">
        <w:trPr>
          <w:trHeight w:val="300"/>
        </w:trPr>
        <w:tc>
          <w:tcPr>
            <w:tcW w:w="9016" w:type="dxa"/>
            <w:noWrap/>
            <w:hideMark/>
          </w:tcPr>
          <w:p w14:paraId="505BDAC3" w14:textId="77777777" w:rsidR="00AC2C4F" w:rsidRPr="00AC2C4F" w:rsidRDefault="00AC2C4F" w:rsidP="00AC2C4F">
            <w:pPr>
              <w:pStyle w:val="paragraph"/>
              <w:spacing w:after="0"/>
              <w:textAlignment w:val="baseline"/>
              <w:rPr>
                <w:rFonts w:ascii="Calibri" w:hAnsi="Calibri" w:cs="Calibri"/>
              </w:rPr>
            </w:pPr>
            <w:r w:rsidRPr="00AC2C4F">
              <w:rPr>
                <w:rFonts w:ascii="Calibri" w:hAnsi="Calibri" w:cs="Calibri"/>
              </w:rPr>
              <w:t>Forbes Place</w:t>
            </w:r>
          </w:p>
        </w:tc>
      </w:tr>
      <w:tr w:rsidR="00AC2C4F" w:rsidRPr="00AC2C4F" w14:paraId="6BBE6AC7" w14:textId="77777777" w:rsidTr="00AC2C4F">
        <w:trPr>
          <w:trHeight w:val="300"/>
        </w:trPr>
        <w:tc>
          <w:tcPr>
            <w:tcW w:w="9016" w:type="dxa"/>
            <w:noWrap/>
            <w:hideMark/>
          </w:tcPr>
          <w:p w14:paraId="48B53BA8" w14:textId="77777777" w:rsidR="00AC2C4F" w:rsidRPr="00AC2C4F" w:rsidRDefault="00AC2C4F" w:rsidP="00AC2C4F">
            <w:pPr>
              <w:pStyle w:val="paragraph"/>
              <w:spacing w:after="0"/>
              <w:textAlignment w:val="baseline"/>
              <w:rPr>
                <w:rFonts w:ascii="Calibri" w:hAnsi="Calibri" w:cs="Calibri"/>
              </w:rPr>
            </w:pPr>
            <w:r w:rsidRPr="00AC2C4F">
              <w:rPr>
                <w:rFonts w:ascii="Calibri" w:hAnsi="Calibri" w:cs="Calibri"/>
              </w:rPr>
              <w:t xml:space="preserve">West Acres or Fife Park </w:t>
            </w:r>
          </w:p>
        </w:tc>
      </w:tr>
      <w:tr w:rsidR="00AC2C4F" w:rsidRPr="00AC2C4F" w14:paraId="05C04F57" w14:textId="77777777" w:rsidTr="00AC2C4F">
        <w:trPr>
          <w:trHeight w:val="300"/>
        </w:trPr>
        <w:tc>
          <w:tcPr>
            <w:tcW w:w="9016" w:type="dxa"/>
            <w:noWrap/>
            <w:hideMark/>
          </w:tcPr>
          <w:p w14:paraId="66BD4300" w14:textId="77777777" w:rsidR="00AC2C4F" w:rsidRPr="00AC2C4F" w:rsidRDefault="00AC2C4F" w:rsidP="00AC2C4F">
            <w:pPr>
              <w:pStyle w:val="paragraph"/>
              <w:spacing w:after="0"/>
              <w:textAlignment w:val="baseline"/>
              <w:rPr>
                <w:rFonts w:ascii="Calibri" w:hAnsi="Calibri" w:cs="Calibri"/>
              </w:rPr>
            </w:pPr>
            <w:r w:rsidRPr="00AC2C4F">
              <w:rPr>
                <w:rFonts w:ascii="Calibri" w:hAnsi="Calibri" w:cs="Calibri"/>
              </w:rPr>
              <w:t xml:space="preserve">Drop off at school main entrance </w:t>
            </w:r>
          </w:p>
        </w:tc>
      </w:tr>
      <w:tr w:rsidR="00AC2C4F" w:rsidRPr="00AC2C4F" w14:paraId="5DF91668" w14:textId="77777777" w:rsidTr="00AC2C4F">
        <w:trPr>
          <w:trHeight w:val="300"/>
        </w:trPr>
        <w:tc>
          <w:tcPr>
            <w:tcW w:w="9016" w:type="dxa"/>
            <w:noWrap/>
            <w:hideMark/>
          </w:tcPr>
          <w:p w14:paraId="2C9EAA54" w14:textId="77777777" w:rsidR="00AC2C4F" w:rsidRPr="00AC2C4F" w:rsidRDefault="00AC2C4F" w:rsidP="00AC2C4F">
            <w:pPr>
              <w:pStyle w:val="paragraph"/>
              <w:spacing w:after="0"/>
              <w:textAlignment w:val="baseline"/>
              <w:rPr>
                <w:rFonts w:ascii="Calibri" w:hAnsi="Calibri" w:cs="Calibri"/>
              </w:rPr>
            </w:pPr>
            <w:r w:rsidRPr="00AC2C4F">
              <w:rPr>
                <w:rFonts w:ascii="Calibri" w:hAnsi="Calibri" w:cs="Calibri"/>
              </w:rPr>
              <w:t>Lumsden Crescent or Lawhead Road West</w:t>
            </w:r>
          </w:p>
        </w:tc>
      </w:tr>
      <w:tr w:rsidR="00AC2C4F" w:rsidRPr="00AC2C4F" w14:paraId="44F6FC1B" w14:textId="77777777" w:rsidTr="00AC2C4F">
        <w:trPr>
          <w:trHeight w:val="300"/>
        </w:trPr>
        <w:tc>
          <w:tcPr>
            <w:tcW w:w="9016" w:type="dxa"/>
            <w:noWrap/>
            <w:hideMark/>
          </w:tcPr>
          <w:p w14:paraId="37DD6EF8" w14:textId="77777777" w:rsidR="00AC2C4F" w:rsidRPr="00AC2C4F" w:rsidRDefault="00AC2C4F" w:rsidP="00AC2C4F">
            <w:pPr>
              <w:pStyle w:val="paragraph"/>
              <w:spacing w:after="0"/>
              <w:textAlignment w:val="baseline"/>
              <w:rPr>
                <w:rFonts w:ascii="Calibri" w:hAnsi="Calibri" w:cs="Calibri"/>
              </w:rPr>
            </w:pPr>
            <w:r w:rsidRPr="00AC2C4F">
              <w:rPr>
                <w:rFonts w:ascii="Calibri" w:hAnsi="Calibri" w:cs="Calibri"/>
              </w:rPr>
              <w:t>Lawhead School Wynd</w:t>
            </w:r>
          </w:p>
        </w:tc>
      </w:tr>
      <w:tr w:rsidR="00AC2C4F" w:rsidRPr="00AC2C4F" w14:paraId="2A1DE999" w14:textId="77777777" w:rsidTr="00AC2C4F">
        <w:trPr>
          <w:trHeight w:val="300"/>
        </w:trPr>
        <w:tc>
          <w:tcPr>
            <w:tcW w:w="9016" w:type="dxa"/>
            <w:noWrap/>
            <w:hideMark/>
          </w:tcPr>
          <w:p w14:paraId="35E4EB26" w14:textId="77777777" w:rsidR="00AC2C4F" w:rsidRPr="00AC2C4F" w:rsidRDefault="00AC2C4F" w:rsidP="00AC2C4F">
            <w:pPr>
              <w:pStyle w:val="paragraph"/>
              <w:spacing w:after="0"/>
              <w:textAlignment w:val="baseline"/>
              <w:rPr>
                <w:rFonts w:ascii="Calibri" w:hAnsi="Calibri" w:cs="Calibri"/>
              </w:rPr>
            </w:pPr>
            <w:r w:rsidRPr="00AC2C4F">
              <w:rPr>
                <w:rFonts w:ascii="Calibri" w:hAnsi="Calibri" w:cs="Calibri"/>
              </w:rPr>
              <w:t>Main road</w:t>
            </w:r>
          </w:p>
        </w:tc>
      </w:tr>
      <w:tr w:rsidR="00AC2C4F" w:rsidRPr="00AC2C4F" w14:paraId="3FCECEF5" w14:textId="77777777" w:rsidTr="00AC2C4F">
        <w:trPr>
          <w:trHeight w:val="300"/>
        </w:trPr>
        <w:tc>
          <w:tcPr>
            <w:tcW w:w="9016" w:type="dxa"/>
            <w:noWrap/>
            <w:hideMark/>
          </w:tcPr>
          <w:p w14:paraId="58974F6C" w14:textId="77777777" w:rsidR="00AC2C4F" w:rsidRPr="00AC2C4F" w:rsidRDefault="00AC2C4F" w:rsidP="00AC2C4F">
            <w:pPr>
              <w:pStyle w:val="paragraph"/>
              <w:spacing w:after="0"/>
              <w:textAlignment w:val="baseline"/>
              <w:rPr>
                <w:rFonts w:ascii="Calibri" w:hAnsi="Calibri" w:cs="Calibri"/>
              </w:rPr>
            </w:pPr>
            <w:r w:rsidRPr="00AC2C4F">
              <w:rPr>
                <w:rFonts w:ascii="Calibri" w:hAnsi="Calibri" w:cs="Calibri"/>
              </w:rPr>
              <w:t>Lawhead School Wynd layby</w:t>
            </w:r>
          </w:p>
        </w:tc>
      </w:tr>
      <w:tr w:rsidR="00AC2C4F" w:rsidRPr="00AC2C4F" w14:paraId="4E7D7B3D" w14:textId="77777777" w:rsidTr="00AC2C4F">
        <w:trPr>
          <w:trHeight w:val="300"/>
        </w:trPr>
        <w:tc>
          <w:tcPr>
            <w:tcW w:w="9016" w:type="dxa"/>
            <w:noWrap/>
            <w:hideMark/>
          </w:tcPr>
          <w:p w14:paraId="7BE655FB" w14:textId="77777777" w:rsidR="00AC2C4F" w:rsidRPr="00AC2C4F" w:rsidRDefault="00AC2C4F" w:rsidP="00AC2C4F">
            <w:pPr>
              <w:pStyle w:val="paragraph"/>
              <w:spacing w:after="0"/>
              <w:textAlignment w:val="baseline"/>
              <w:rPr>
                <w:rFonts w:ascii="Calibri" w:hAnsi="Calibri" w:cs="Calibri"/>
              </w:rPr>
            </w:pPr>
            <w:r w:rsidRPr="00AC2C4F">
              <w:rPr>
                <w:rFonts w:ascii="Calibri" w:hAnsi="Calibri" w:cs="Calibri"/>
              </w:rPr>
              <w:lastRenderedPageBreak/>
              <w:t xml:space="preserve">Outside school gates </w:t>
            </w:r>
          </w:p>
        </w:tc>
      </w:tr>
      <w:tr w:rsidR="00AC2C4F" w:rsidRPr="00AC2C4F" w14:paraId="71328C55" w14:textId="77777777" w:rsidTr="00AC2C4F">
        <w:trPr>
          <w:trHeight w:val="300"/>
        </w:trPr>
        <w:tc>
          <w:tcPr>
            <w:tcW w:w="9016" w:type="dxa"/>
            <w:noWrap/>
            <w:hideMark/>
          </w:tcPr>
          <w:p w14:paraId="607E87F4" w14:textId="77777777" w:rsidR="00AC2C4F" w:rsidRPr="00AC2C4F" w:rsidRDefault="00AC2C4F" w:rsidP="00AC2C4F">
            <w:pPr>
              <w:pStyle w:val="paragraph"/>
              <w:spacing w:after="0"/>
              <w:textAlignment w:val="baseline"/>
              <w:rPr>
                <w:rFonts w:ascii="Calibri" w:hAnsi="Calibri" w:cs="Calibri"/>
              </w:rPr>
            </w:pPr>
            <w:r w:rsidRPr="00AC2C4F">
              <w:rPr>
                <w:rFonts w:ascii="Calibri" w:hAnsi="Calibri" w:cs="Calibri"/>
              </w:rPr>
              <w:t xml:space="preserve">Either </w:t>
            </w:r>
            <w:proofErr w:type="spellStart"/>
            <w:r w:rsidRPr="00AC2C4F">
              <w:rPr>
                <w:rFonts w:ascii="Calibri" w:hAnsi="Calibri" w:cs="Calibri"/>
              </w:rPr>
              <w:t>lawhead</w:t>
            </w:r>
            <w:proofErr w:type="spellEnd"/>
            <w:r w:rsidRPr="00AC2C4F">
              <w:rPr>
                <w:rFonts w:ascii="Calibri" w:hAnsi="Calibri" w:cs="Calibri"/>
              </w:rPr>
              <w:t xml:space="preserve"> school </w:t>
            </w:r>
            <w:proofErr w:type="spellStart"/>
            <w:r w:rsidRPr="00AC2C4F">
              <w:rPr>
                <w:rFonts w:ascii="Calibri" w:hAnsi="Calibri" w:cs="Calibri"/>
              </w:rPr>
              <w:t>wynd</w:t>
            </w:r>
            <w:proofErr w:type="spellEnd"/>
            <w:r w:rsidRPr="00AC2C4F">
              <w:rPr>
                <w:rFonts w:ascii="Calibri" w:hAnsi="Calibri" w:cs="Calibri"/>
              </w:rPr>
              <w:t xml:space="preserve"> or the housing estate past the school, on the left </w:t>
            </w:r>
          </w:p>
        </w:tc>
      </w:tr>
      <w:tr w:rsidR="00AC2C4F" w:rsidRPr="00AC2C4F" w14:paraId="2091B68D" w14:textId="77777777" w:rsidTr="00AC2C4F">
        <w:trPr>
          <w:trHeight w:val="300"/>
        </w:trPr>
        <w:tc>
          <w:tcPr>
            <w:tcW w:w="9016" w:type="dxa"/>
            <w:noWrap/>
            <w:hideMark/>
          </w:tcPr>
          <w:p w14:paraId="7E410CB7" w14:textId="77777777" w:rsidR="00AC2C4F" w:rsidRPr="00AC2C4F" w:rsidRDefault="00AC2C4F" w:rsidP="00AC2C4F">
            <w:pPr>
              <w:pStyle w:val="paragraph"/>
              <w:spacing w:after="0"/>
              <w:textAlignment w:val="baseline"/>
              <w:rPr>
                <w:rFonts w:ascii="Calibri" w:hAnsi="Calibri" w:cs="Calibri"/>
              </w:rPr>
            </w:pPr>
            <w:proofErr w:type="spellStart"/>
            <w:r w:rsidRPr="00AC2C4F">
              <w:rPr>
                <w:rFonts w:ascii="Calibri" w:hAnsi="Calibri" w:cs="Calibri"/>
              </w:rPr>
              <w:t>Lawmill</w:t>
            </w:r>
            <w:proofErr w:type="spellEnd"/>
            <w:r w:rsidRPr="00AC2C4F">
              <w:rPr>
                <w:rFonts w:ascii="Calibri" w:hAnsi="Calibri" w:cs="Calibri"/>
              </w:rPr>
              <w:t xml:space="preserve"> Gardens, by the duck pond</w:t>
            </w:r>
          </w:p>
        </w:tc>
      </w:tr>
      <w:tr w:rsidR="00AC2C4F" w:rsidRPr="00AC2C4F" w14:paraId="6117D8E7" w14:textId="77777777" w:rsidTr="00AC2C4F">
        <w:trPr>
          <w:trHeight w:val="300"/>
        </w:trPr>
        <w:tc>
          <w:tcPr>
            <w:tcW w:w="9016" w:type="dxa"/>
            <w:noWrap/>
            <w:hideMark/>
          </w:tcPr>
          <w:p w14:paraId="7F9DBAE5" w14:textId="77777777" w:rsidR="00AC2C4F" w:rsidRPr="00AC2C4F" w:rsidRDefault="00AC2C4F" w:rsidP="00AC2C4F">
            <w:pPr>
              <w:pStyle w:val="paragraph"/>
              <w:spacing w:after="0"/>
              <w:textAlignment w:val="baseline"/>
              <w:rPr>
                <w:rFonts w:ascii="Calibri" w:hAnsi="Calibri" w:cs="Calibri"/>
              </w:rPr>
            </w:pPr>
            <w:r w:rsidRPr="00AC2C4F">
              <w:rPr>
                <w:rFonts w:ascii="Calibri" w:hAnsi="Calibri" w:cs="Calibri"/>
              </w:rPr>
              <w:t>Behind the school.</w:t>
            </w:r>
          </w:p>
        </w:tc>
      </w:tr>
      <w:tr w:rsidR="00AC2C4F" w:rsidRPr="00AC2C4F" w14:paraId="665FEFDF" w14:textId="77777777" w:rsidTr="00AC2C4F">
        <w:trPr>
          <w:trHeight w:val="300"/>
        </w:trPr>
        <w:tc>
          <w:tcPr>
            <w:tcW w:w="9016" w:type="dxa"/>
            <w:noWrap/>
            <w:hideMark/>
          </w:tcPr>
          <w:p w14:paraId="0B58BD39" w14:textId="77777777" w:rsidR="00AC2C4F" w:rsidRPr="00AC2C4F" w:rsidRDefault="00AC2C4F" w:rsidP="00AC2C4F">
            <w:pPr>
              <w:pStyle w:val="paragraph"/>
              <w:spacing w:after="0"/>
              <w:textAlignment w:val="baseline"/>
              <w:rPr>
                <w:rFonts w:ascii="Calibri" w:hAnsi="Calibri" w:cs="Calibri"/>
              </w:rPr>
            </w:pPr>
            <w:r w:rsidRPr="00AC2C4F">
              <w:rPr>
                <w:rFonts w:ascii="Calibri" w:hAnsi="Calibri" w:cs="Calibri"/>
              </w:rPr>
              <w:t>Don't park - drop off on Hepburn Gardens</w:t>
            </w:r>
          </w:p>
        </w:tc>
      </w:tr>
      <w:tr w:rsidR="00AC2C4F" w:rsidRPr="00AC2C4F" w14:paraId="12C52333" w14:textId="77777777" w:rsidTr="00AC2C4F">
        <w:trPr>
          <w:trHeight w:val="300"/>
        </w:trPr>
        <w:tc>
          <w:tcPr>
            <w:tcW w:w="9016" w:type="dxa"/>
            <w:noWrap/>
            <w:hideMark/>
          </w:tcPr>
          <w:p w14:paraId="5C891A5C" w14:textId="77777777" w:rsidR="00AC2C4F" w:rsidRPr="00AC2C4F" w:rsidRDefault="00AC2C4F" w:rsidP="00AC2C4F">
            <w:pPr>
              <w:pStyle w:val="paragraph"/>
              <w:spacing w:after="0"/>
              <w:textAlignment w:val="baseline"/>
              <w:rPr>
                <w:rFonts w:ascii="Calibri" w:hAnsi="Calibri" w:cs="Calibri"/>
              </w:rPr>
            </w:pPr>
            <w:proofErr w:type="spellStart"/>
            <w:r w:rsidRPr="00AC2C4F">
              <w:rPr>
                <w:rFonts w:ascii="Calibri" w:hAnsi="Calibri" w:cs="Calibri"/>
              </w:rPr>
              <w:t>buchanan</w:t>
            </w:r>
            <w:proofErr w:type="spellEnd"/>
            <w:r w:rsidRPr="00AC2C4F">
              <w:rPr>
                <w:rFonts w:ascii="Calibri" w:hAnsi="Calibri" w:cs="Calibri"/>
              </w:rPr>
              <w:t xml:space="preserve"> gardens</w:t>
            </w:r>
          </w:p>
        </w:tc>
      </w:tr>
      <w:tr w:rsidR="00AC2C4F" w:rsidRPr="00AC2C4F" w14:paraId="5E6AA524" w14:textId="77777777" w:rsidTr="00AC2C4F">
        <w:trPr>
          <w:trHeight w:val="300"/>
        </w:trPr>
        <w:tc>
          <w:tcPr>
            <w:tcW w:w="9016" w:type="dxa"/>
            <w:noWrap/>
            <w:hideMark/>
          </w:tcPr>
          <w:p w14:paraId="2FE424F5" w14:textId="77777777" w:rsidR="00AC2C4F" w:rsidRPr="00AC2C4F" w:rsidRDefault="00AC2C4F" w:rsidP="00AC2C4F">
            <w:pPr>
              <w:pStyle w:val="paragraph"/>
              <w:spacing w:after="0"/>
              <w:textAlignment w:val="baseline"/>
              <w:rPr>
                <w:rFonts w:ascii="Calibri" w:hAnsi="Calibri" w:cs="Calibri"/>
              </w:rPr>
            </w:pPr>
            <w:r w:rsidRPr="00AC2C4F">
              <w:rPr>
                <w:rFonts w:ascii="Calibri" w:hAnsi="Calibri" w:cs="Calibri"/>
              </w:rPr>
              <w:t>Hepburn Gardens or Lawhead School Wynd drop off point</w:t>
            </w:r>
          </w:p>
        </w:tc>
      </w:tr>
      <w:tr w:rsidR="00AC2C4F" w:rsidRPr="00AC2C4F" w14:paraId="21851A08" w14:textId="77777777" w:rsidTr="00AC2C4F">
        <w:trPr>
          <w:trHeight w:val="300"/>
        </w:trPr>
        <w:tc>
          <w:tcPr>
            <w:tcW w:w="9016" w:type="dxa"/>
            <w:noWrap/>
            <w:hideMark/>
          </w:tcPr>
          <w:p w14:paraId="3C4E43A0" w14:textId="77777777" w:rsidR="00AC2C4F" w:rsidRPr="00AC2C4F" w:rsidRDefault="00AC2C4F" w:rsidP="00AC2C4F">
            <w:pPr>
              <w:pStyle w:val="paragraph"/>
              <w:spacing w:after="0"/>
              <w:textAlignment w:val="baseline"/>
              <w:rPr>
                <w:rFonts w:ascii="Calibri" w:hAnsi="Calibri" w:cs="Calibri"/>
              </w:rPr>
            </w:pPr>
            <w:r w:rsidRPr="00AC2C4F">
              <w:rPr>
                <w:rFonts w:ascii="Calibri" w:hAnsi="Calibri" w:cs="Calibri"/>
              </w:rPr>
              <w:t>Lawhead school wynd</w:t>
            </w:r>
          </w:p>
        </w:tc>
      </w:tr>
      <w:tr w:rsidR="00AC2C4F" w:rsidRPr="00AC2C4F" w14:paraId="7F3B2884" w14:textId="77777777" w:rsidTr="00AC2C4F">
        <w:trPr>
          <w:trHeight w:val="300"/>
        </w:trPr>
        <w:tc>
          <w:tcPr>
            <w:tcW w:w="9016" w:type="dxa"/>
            <w:noWrap/>
            <w:hideMark/>
          </w:tcPr>
          <w:p w14:paraId="0A4474A2" w14:textId="77777777" w:rsidR="00AC2C4F" w:rsidRPr="00AC2C4F" w:rsidRDefault="00AC2C4F" w:rsidP="00AC2C4F">
            <w:pPr>
              <w:pStyle w:val="paragraph"/>
              <w:spacing w:after="0"/>
              <w:textAlignment w:val="baseline"/>
              <w:rPr>
                <w:rFonts w:ascii="Calibri" w:hAnsi="Calibri" w:cs="Calibri"/>
              </w:rPr>
            </w:pPr>
            <w:r w:rsidRPr="00AC2C4F">
              <w:rPr>
                <w:rFonts w:ascii="Calibri" w:hAnsi="Calibri" w:cs="Calibri"/>
              </w:rPr>
              <w:t xml:space="preserve">David Russel apartments </w:t>
            </w:r>
          </w:p>
        </w:tc>
      </w:tr>
      <w:tr w:rsidR="00AC2C4F" w:rsidRPr="00AC2C4F" w14:paraId="43290231" w14:textId="77777777" w:rsidTr="00AC2C4F">
        <w:trPr>
          <w:trHeight w:val="300"/>
        </w:trPr>
        <w:tc>
          <w:tcPr>
            <w:tcW w:w="9016" w:type="dxa"/>
            <w:noWrap/>
            <w:hideMark/>
          </w:tcPr>
          <w:p w14:paraId="7F60E473" w14:textId="77777777" w:rsidR="00AC2C4F" w:rsidRPr="00AC2C4F" w:rsidRDefault="00AC2C4F" w:rsidP="00AC2C4F">
            <w:pPr>
              <w:pStyle w:val="paragraph"/>
              <w:spacing w:after="0"/>
              <w:textAlignment w:val="baseline"/>
              <w:rPr>
                <w:rFonts w:ascii="Calibri" w:hAnsi="Calibri" w:cs="Calibri"/>
              </w:rPr>
            </w:pPr>
            <w:r w:rsidRPr="00AC2C4F">
              <w:rPr>
                <w:rFonts w:ascii="Calibri" w:hAnsi="Calibri" w:cs="Calibri"/>
              </w:rPr>
              <w:t>Lawhead Road West</w:t>
            </w:r>
          </w:p>
        </w:tc>
      </w:tr>
      <w:tr w:rsidR="00AC2C4F" w:rsidRPr="00AC2C4F" w14:paraId="728A2BEF" w14:textId="77777777" w:rsidTr="00AC2C4F">
        <w:trPr>
          <w:trHeight w:val="300"/>
        </w:trPr>
        <w:tc>
          <w:tcPr>
            <w:tcW w:w="9016" w:type="dxa"/>
            <w:noWrap/>
            <w:hideMark/>
          </w:tcPr>
          <w:p w14:paraId="1745F9BB" w14:textId="77777777" w:rsidR="00AC2C4F" w:rsidRPr="00AC2C4F" w:rsidRDefault="00AC2C4F" w:rsidP="00AC2C4F">
            <w:pPr>
              <w:pStyle w:val="paragraph"/>
              <w:spacing w:after="0"/>
              <w:textAlignment w:val="baseline"/>
              <w:rPr>
                <w:rFonts w:ascii="Calibri" w:hAnsi="Calibri" w:cs="Calibri"/>
              </w:rPr>
            </w:pPr>
            <w:r w:rsidRPr="00AC2C4F">
              <w:rPr>
                <w:rFonts w:ascii="Calibri" w:hAnsi="Calibri" w:cs="Calibri"/>
              </w:rPr>
              <w:t>Little Carron Gardens</w:t>
            </w:r>
          </w:p>
        </w:tc>
      </w:tr>
      <w:tr w:rsidR="00AC2C4F" w:rsidRPr="00AC2C4F" w14:paraId="1287F2C6" w14:textId="77777777" w:rsidTr="00AC2C4F">
        <w:trPr>
          <w:trHeight w:val="300"/>
        </w:trPr>
        <w:tc>
          <w:tcPr>
            <w:tcW w:w="9016" w:type="dxa"/>
            <w:noWrap/>
            <w:hideMark/>
          </w:tcPr>
          <w:p w14:paraId="43D9B881" w14:textId="77777777" w:rsidR="00AC2C4F" w:rsidRPr="00AC2C4F" w:rsidRDefault="00AC2C4F" w:rsidP="00AC2C4F">
            <w:pPr>
              <w:pStyle w:val="paragraph"/>
              <w:spacing w:after="0"/>
              <w:textAlignment w:val="baseline"/>
              <w:rPr>
                <w:rFonts w:ascii="Calibri" w:hAnsi="Calibri" w:cs="Calibri"/>
              </w:rPr>
            </w:pPr>
            <w:r w:rsidRPr="00AC2C4F">
              <w:rPr>
                <w:rFonts w:ascii="Calibri" w:hAnsi="Calibri" w:cs="Calibri"/>
              </w:rPr>
              <w:t>Lumsden Crescent</w:t>
            </w:r>
          </w:p>
        </w:tc>
      </w:tr>
      <w:tr w:rsidR="00AC2C4F" w:rsidRPr="00AC2C4F" w14:paraId="29746B80" w14:textId="77777777" w:rsidTr="00AC2C4F">
        <w:trPr>
          <w:trHeight w:val="300"/>
        </w:trPr>
        <w:tc>
          <w:tcPr>
            <w:tcW w:w="9016" w:type="dxa"/>
            <w:noWrap/>
            <w:hideMark/>
          </w:tcPr>
          <w:p w14:paraId="0122A72F" w14:textId="77777777" w:rsidR="00AC2C4F" w:rsidRPr="00AC2C4F" w:rsidRDefault="00AC2C4F" w:rsidP="00AC2C4F">
            <w:pPr>
              <w:pStyle w:val="paragraph"/>
              <w:spacing w:after="0"/>
              <w:textAlignment w:val="baseline"/>
              <w:rPr>
                <w:rFonts w:ascii="Calibri" w:hAnsi="Calibri" w:cs="Calibri"/>
              </w:rPr>
            </w:pPr>
            <w:r w:rsidRPr="00AC2C4F">
              <w:rPr>
                <w:rFonts w:ascii="Calibri" w:hAnsi="Calibri" w:cs="Calibri"/>
              </w:rPr>
              <w:t xml:space="preserve">Near to </w:t>
            </w:r>
            <w:proofErr w:type="spellStart"/>
            <w:r w:rsidRPr="00AC2C4F">
              <w:rPr>
                <w:rFonts w:ascii="Calibri" w:hAnsi="Calibri" w:cs="Calibri"/>
              </w:rPr>
              <w:t>Balnacarron</w:t>
            </w:r>
            <w:proofErr w:type="spellEnd"/>
            <w:r w:rsidRPr="00AC2C4F">
              <w:rPr>
                <w:rFonts w:ascii="Calibri" w:hAnsi="Calibri" w:cs="Calibri"/>
              </w:rPr>
              <w:t xml:space="preserve"> care home</w:t>
            </w:r>
          </w:p>
        </w:tc>
      </w:tr>
      <w:tr w:rsidR="00AC2C4F" w:rsidRPr="00AC2C4F" w14:paraId="0882523E" w14:textId="77777777" w:rsidTr="00AC2C4F">
        <w:trPr>
          <w:trHeight w:val="300"/>
        </w:trPr>
        <w:tc>
          <w:tcPr>
            <w:tcW w:w="9016" w:type="dxa"/>
            <w:noWrap/>
            <w:hideMark/>
          </w:tcPr>
          <w:p w14:paraId="724CD488" w14:textId="77777777" w:rsidR="00AC2C4F" w:rsidRPr="00AC2C4F" w:rsidRDefault="00AC2C4F" w:rsidP="00AC2C4F">
            <w:pPr>
              <w:pStyle w:val="paragraph"/>
              <w:spacing w:after="0"/>
              <w:textAlignment w:val="baseline"/>
              <w:rPr>
                <w:rFonts w:ascii="Calibri" w:hAnsi="Calibri" w:cs="Calibri"/>
              </w:rPr>
            </w:pPr>
            <w:r w:rsidRPr="00AC2C4F">
              <w:rPr>
                <w:rFonts w:ascii="Calibri" w:hAnsi="Calibri" w:cs="Calibri"/>
              </w:rPr>
              <w:t>Street behind the school</w:t>
            </w:r>
          </w:p>
        </w:tc>
      </w:tr>
      <w:tr w:rsidR="00AC2C4F" w:rsidRPr="00AC2C4F" w14:paraId="4A88E36D" w14:textId="77777777" w:rsidTr="00AC2C4F">
        <w:trPr>
          <w:trHeight w:val="300"/>
        </w:trPr>
        <w:tc>
          <w:tcPr>
            <w:tcW w:w="9016" w:type="dxa"/>
            <w:noWrap/>
            <w:hideMark/>
          </w:tcPr>
          <w:p w14:paraId="0A99D4E4" w14:textId="77777777" w:rsidR="00AC2C4F" w:rsidRPr="00AC2C4F" w:rsidRDefault="00AC2C4F" w:rsidP="00AC2C4F">
            <w:pPr>
              <w:pStyle w:val="paragraph"/>
              <w:spacing w:after="0"/>
              <w:textAlignment w:val="baseline"/>
              <w:rPr>
                <w:rFonts w:ascii="Calibri" w:hAnsi="Calibri" w:cs="Calibri"/>
              </w:rPr>
            </w:pPr>
            <w:proofErr w:type="spellStart"/>
            <w:r w:rsidRPr="00AC2C4F">
              <w:rPr>
                <w:rFonts w:ascii="Calibri" w:hAnsi="Calibri" w:cs="Calibri"/>
              </w:rPr>
              <w:t>Lawmill</w:t>
            </w:r>
            <w:proofErr w:type="spellEnd"/>
            <w:r w:rsidRPr="00AC2C4F">
              <w:rPr>
                <w:rFonts w:ascii="Calibri" w:hAnsi="Calibri" w:cs="Calibri"/>
              </w:rPr>
              <w:t xml:space="preserve"> gardens</w:t>
            </w:r>
          </w:p>
        </w:tc>
      </w:tr>
      <w:tr w:rsidR="00AC2C4F" w:rsidRPr="00AC2C4F" w14:paraId="3EB4067A" w14:textId="77777777" w:rsidTr="00AC2C4F">
        <w:trPr>
          <w:trHeight w:val="300"/>
        </w:trPr>
        <w:tc>
          <w:tcPr>
            <w:tcW w:w="9016" w:type="dxa"/>
            <w:noWrap/>
            <w:hideMark/>
          </w:tcPr>
          <w:p w14:paraId="0089BA12" w14:textId="77777777" w:rsidR="00AC2C4F" w:rsidRPr="00AC2C4F" w:rsidRDefault="00AC2C4F" w:rsidP="00AC2C4F">
            <w:pPr>
              <w:pStyle w:val="paragraph"/>
              <w:spacing w:after="0"/>
              <w:textAlignment w:val="baseline"/>
              <w:rPr>
                <w:rFonts w:ascii="Calibri" w:hAnsi="Calibri" w:cs="Calibri"/>
              </w:rPr>
            </w:pPr>
            <w:r w:rsidRPr="00AC2C4F">
              <w:rPr>
                <w:rFonts w:ascii="Calibri" w:hAnsi="Calibri" w:cs="Calibri"/>
              </w:rPr>
              <w:t>Hepburn Gardens or Melville Road</w:t>
            </w:r>
          </w:p>
        </w:tc>
      </w:tr>
      <w:tr w:rsidR="00AC2C4F" w:rsidRPr="00AC2C4F" w14:paraId="03E30D74" w14:textId="77777777" w:rsidTr="00AC2C4F">
        <w:trPr>
          <w:trHeight w:val="300"/>
        </w:trPr>
        <w:tc>
          <w:tcPr>
            <w:tcW w:w="9016" w:type="dxa"/>
            <w:noWrap/>
            <w:hideMark/>
          </w:tcPr>
          <w:p w14:paraId="43007707" w14:textId="409D53CB" w:rsidR="00AC2C4F" w:rsidRPr="00AC2C4F" w:rsidRDefault="00AC2C4F" w:rsidP="00AC2C4F">
            <w:pPr>
              <w:pStyle w:val="paragraph"/>
              <w:spacing w:after="0"/>
              <w:textAlignment w:val="baseline"/>
              <w:rPr>
                <w:rFonts w:ascii="Calibri" w:hAnsi="Calibri" w:cs="Calibri"/>
              </w:rPr>
            </w:pPr>
            <w:r w:rsidRPr="00AC2C4F">
              <w:rPr>
                <w:rFonts w:ascii="Calibri" w:hAnsi="Calibri" w:cs="Calibri"/>
              </w:rPr>
              <w:t>Lumsden Crescent or West Acers</w:t>
            </w:r>
          </w:p>
        </w:tc>
      </w:tr>
      <w:tr w:rsidR="00AC2C4F" w:rsidRPr="00AC2C4F" w14:paraId="5951358D" w14:textId="77777777" w:rsidTr="00AC2C4F">
        <w:trPr>
          <w:trHeight w:val="300"/>
        </w:trPr>
        <w:tc>
          <w:tcPr>
            <w:tcW w:w="9016" w:type="dxa"/>
            <w:noWrap/>
            <w:hideMark/>
          </w:tcPr>
          <w:p w14:paraId="0A2C1C95" w14:textId="77777777" w:rsidR="00AC2C4F" w:rsidRPr="00AC2C4F" w:rsidRDefault="00AC2C4F" w:rsidP="00AC2C4F">
            <w:pPr>
              <w:pStyle w:val="paragraph"/>
              <w:spacing w:after="0"/>
              <w:textAlignment w:val="baseline"/>
              <w:rPr>
                <w:rFonts w:ascii="Calibri" w:hAnsi="Calibri" w:cs="Calibri"/>
              </w:rPr>
            </w:pPr>
            <w:r w:rsidRPr="00AC2C4F">
              <w:rPr>
                <w:rFonts w:ascii="Calibri" w:hAnsi="Calibri" w:cs="Calibri"/>
              </w:rPr>
              <w:t>Hepburn gardens</w:t>
            </w:r>
          </w:p>
        </w:tc>
      </w:tr>
      <w:tr w:rsidR="00AC2C4F" w:rsidRPr="00AC2C4F" w14:paraId="247B41BB" w14:textId="77777777" w:rsidTr="00AC2C4F">
        <w:trPr>
          <w:trHeight w:val="300"/>
        </w:trPr>
        <w:tc>
          <w:tcPr>
            <w:tcW w:w="9016" w:type="dxa"/>
            <w:noWrap/>
            <w:hideMark/>
          </w:tcPr>
          <w:p w14:paraId="1B804F9F" w14:textId="77777777" w:rsidR="00AC2C4F" w:rsidRPr="00AC2C4F" w:rsidRDefault="00AC2C4F" w:rsidP="00AC2C4F">
            <w:pPr>
              <w:pStyle w:val="paragraph"/>
              <w:spacing w:after="0"/>
              <w:textAlignment w:val="baseline"/>
              <w:rPr>
                <w:rFonts w:ascii="Calibri" w:hAnsi="Calibri" w:cs="Calibri"/>
              </w:rPr>
            </w:pPr>
            <w:r w:rsidRPr="00AC2C4F">
              <w:rPr>
                <w:rFonts w:ascii="Calibri" w:hAnsi="Calibri" w:cs="Calibri"/>
              </w:rPr>
              <w:t>School road</w:t>
            </w:r>
          </w:p>
        </w:tc>
      </w:tr>
      <w:tr w:rsidR="00AC2C4F" w:rsidRPr="00AC2C4F" w14:paraId="027EB085" w14:textId="77777777" w:rsidTr="00AC2C4F">
        <w:trPr>
          <w:trHeight w:val="300"/>
        </w:trPr>
        <w:tc>
          <w:tcPr>
            <w:tcW w:w="9016" w:type="dxa"/>
            <w:noWrap/>
            <w:hideMark/>
          </w:tcPr>
          <w:p w14:paraId="02EABDC4" w14:textId="77777777" w:rsidR="00AC2C4F" w:rsidRPr="00AC2C4F" w:rsidRDefault="00AC2C4F" w:rsidP="00AC2C4F">
            <w:pPr>
              <w:pStyle w:val="paragraph"/>
              <w:spacing w:after="0"/>
              <w:textAlignment w:val="baseline"/>
              <w:rPr>
                <w:rFonts w:ascii="Calibri" w:hAnsi="Calibri" w:cs="Calibri"/>
              </w:rPr>
            </w:pPr>
            <w:r w:rsidRPr="00AC2C4F">
              <w:rPr>
                <w:rFonts w:ascii="Calibri" w:hAnsi="Calibri" w:cs="Calibri"/>
              </w:rPr>
              <w:t>Forbes Place school car parking area</w:t>
            </w:r>
          </w:p>
        </w:tc>
      </w:tr>
    </w:tbl>
    <w:p w14:paraId="01758642" w14:textId="770D4138" w:rsidR="007E1350" w:rsidRDefault="007E1350" w:rsidP="007E1350">
      <w:pPr>
        <w:pStyle w:val="paragraph"/>
        <w:spacing w:before="0" w:beforeAutospacing="0" w:after="0" w:afterAutospacing="0"/>
        <w:textAlignment w:val="baseline"/>
      </w:pPr>
    </w:p>
    <w:sectPr w:rsidR="007E135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visibility:visible;mso-wrap-style:square" o:bullet="t">
        <v:imagedata r:id="rId1" o:title=""/>
      </v:shape>
    </w:pict>
  </w:numPicBullet>
  <w:numPicBullet w:numPicBulletId="1">
    <w:pict>
      <v:shape id="_x0000_i1027" type="#_x0000_t75" style="width:11.25pt;height:11.25pt;visibility:visible;mso-wrap-style:square" o:bullet="t">
        <v:imagedata r:id="rId2" o:title=""/>
      </v:shape>
    </w:pict>
  </w:numPicBullet>
  <w:abstractNum w:abstractNumId="0" w15:restartNumberingAfterBreak="0">
    <w:nsid w:val="009F029F"/>
    <w:multiLevelType w:val="multilevel"/>
    <w:tmpl w:val="9DD20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CC3400"/>
    <w:multiLevelType w:val="hybridMultilevel"/>
    <w:tmpl w:val="C75A3AC0"/>
    <w:lvl w:ilvl="0" w:tplc="48BE2968">
      <w:start w:val="1"/>
      <w:numFmt w:val="bullet"/>
      <w:lvlText w:val=""/>
      <w:lvlJc w:val="left"/>
      <w:pPr>
        <w:ind w:left="720" w:hanging="360"/>
      </w:pPr>
      <w:rPr>
        <w:rFonts w:ascii="Symbol" w:hAnsi="Symbol"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8E467B"/>
    <w:multiLevelType w:val="multilevel"/>
    <w:tmpl w:val="43740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4768BE"/>
    <w:multiLevelType w:val="multilevel"/>
    <w:tmpl w:val="3AA40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03D0C3C"/>
    <w:multiLevelType w:val="hybridMultilevel"/>
    <w:tmpl w:val="2076D630"/>
    <w:lvl w:ilvl="0" w:tplc="A6B057E6">
      <w:start w:val="1"/>
      <w:numFmt w:val="bullet"/>
      <w:lvlText w:val=""/>
      <w:lvlPicBulletId w:val="0"/>
      <w:lvlJc w:val="left"/>
      <w:pPr>
        <w:tabs>
          <w:tab w:val="num" w:pos="720"/>
        </w:tabs>
        <w:ind w:left="720" w:hanging="360"/>
      </w:pPr>
      <w:rPr>
        <w:rFonts w:ascii="Symbol" w:hAnsi="Symbol" w:hint="default"/>
      </w:rPr>
    </w:lvl>
    <w:lvl w:ilvl="1" w:tplc="6B66C378" w:tentative="1">
      <w:start w:val="1"/>
      <w:numFmt w:val="bullet"/>
      <w:lvlText w:val=""/>
      <w:lvlJc w:val="left"/>
      <w:pPr>
        <w:tabs>
          <w:tab w:val="num" w:pos="1440"/>
        </w:tabs>
        <w:ind w:left="1440" w:hanging="360"/>
      </w:pPr>
      <w:rPr>
        <w:rFonts w:ascii="Symbol" w:hAnsi="Symbol" w:hint="default"/>
      </w:rPr>
    </w:lvl>
    <w:lvl w:ilvl="2" w:tplc="7882A0CC" w:tentative="1">
      <w:start w:val="1"/>
      <w:numFmt w:val="bullet"/>
      <w:lvlText w:val=""/>
      <w:lvlJc w:val="left"/>
      <w:pPr>
        <w:tabs>
          <w:tab w:val="num" w:pos="2160"/>
        </w:tabs>
        <w:ind w:left="2160" w:hanging="360"/>
      </w:pPr>
      <w:rPr>
        <w:rFonts w:ascii="Symbol" w:hAnsi="Symbol" w:hint="default"/>
      </w:rPr>
    </w:lvl>
    <w:lvl w:ilvl="3" w:tplc="610C97C2" w:tentative="1">
      <w:start w:val="1"/>
      <w:numFmt w:val="bullet"/>
      <w:lvlText w:val=""/>
      <w:lvlJc w:val="left"/>
      <w:pPr>
        <w:tabs>
          <w:tab w:val="num" w:pos="2880"/>
        </w:tabs>
        <w:ind w:left="2880" w:hanging="360"/>
      </w:pPr>
      <w:rPr>
        <w:rFonts w:ascii="Symbol" w:hAnsi="Symbol" w:hint="default"/>
      </w:rPr>
    </w:lvl>
    <w:lvl w:ilvl="4" w:tplc="5F90B23E" w:tentative="1">
      <w:start w:val="1"/>
      <w:numFmt w:val="bullet"/>
      <w:lvlText w:val=""/>
      <w:lvlJc w:val="left"/>
      <w:pPr>
        <w:tabs>
          <w:tab w:val="num" w:pos="3600"/>
        </w:tabs>
        <w:ind w:left="3600" w:hanging="360"/>
      </w:pPr>
      <w:rPr>
        <w:rFonts w:ascii="Symbol" w:hAnsi="Symbol" w:hint="default"/>
      </w:rPr>
    </w:lvl>
    <w:lvl w:ilvl="5" w:tplc="7974E500" w:tentative="1">
      <w:start w:val="1"/>
      <w:numFmt w:val="bullet"/>
      <w:lvlText w:val=""/>
      <w:lvlJc w:val="left"/>
      <w:pPr>
        <w:tabs>
          <w:tab w:val="num" w:pos="4320"/>
        </w:tabs>
        <w:ind w:left="4320" w:hanging="360"/>
      </w:pPr>
      <w:rPr>
        <w:rFonts w:ascii="Symbol" w:hAnsi="Symbol" w:hint="default"/>
      </w:rPr>
    </w:lvl>
    <w:lvl w:ilvl="6" w:tplc="B1942A3C" w:tentative="1">
      <w:start w:val="1"/>
      <w:numFmt w:val="bullet"/>
      <w:lvlText w:val=""/>
      <w:lvlJc w:val="left"/>
      <w:pPr>
        <w:tabs>
          <w:tab w:val="num" w:pos="5040"/>
        </w:tabs>
        <w:ind w:left="5040" w:hanging="360"/>
      </w:pPr>
      <w:rPr>
        <w:rFonts w:ascii="Symbol" w:hAnsi="Symbol" w:hint="default"/>
      </w:rPr>
    </w:lvl>
    <w:lvl w:ilvl="7" w:tplc="904E9114" w:tentative="1">
      <w:start w:val="1"/>
      <w:numFmt w:val="bullet"/>
      <w:lvlText w:val=""/>
      <w:lvlJc w:val="left"/>
      <w:pPr>
        <w:tabs>
          <w:tab w:val="num" w:pos="5760"/>
        </w:tabs>
        <w:ind w:left="5760" w:hanging="360"/>
      </w:pPr>
      <w:rPr>
        <w:rFonts w:ascii="Symbol" w:hAnsi="Symbol" w:hint="default"/>
      </w:rPr>
    </w:lvl>
    <w:lvl w:ilvl="8" w:tplc="2266F9BC"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5D10205"/>
    <w:multiLevelType w:val="multilevel"/>
    <w:tmpl w:val="39AE2DE6"/>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6" w15:restartNumberingAfterBreak="0">
    <w:nsid w:val="2D0C5ACB"/>
    <w:multiLevelType w:val="hybridMultilevel"/>
    <w:tmpl w:val="A350A17E"/>
    <w:lvl w:ilvl="0" w:tplc="01E060DA">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B5319E"/>
    <w:multiLevelType w:val="hybridMultilevel"/>
    <w:tmpl w:val="86B0A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E60B77"/>
    <w:multiLevelType w:val="hybridMultilevel"/>
    <w:tmpl w:val="4EC43B7C"/>
    <w:lvl w:ilvl="0" w:tplc="F5EE573E">
      <w:numFmt w:val="bullet"/>
      <w:lvlText w:val="-"/>
      <w:lvlJc w:val="left"/>
      <w:pPr>
        <w:ind w:left="720" w:hanging="360"/>
      </w:pPr>
      <w:rPr>
        <w:rFonts w:ascii="Calibri" w:eastAsia="Times New Roman" w:hAnsi="Calibri" w:cs="Calibri"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3645AB"/>
    <w:multiLevelType w:val="hybridMultilevel"/>
    <w:tmpl w:val="FC3E6A0A"/>
    <w:lvl w:ilvl="0" w:tplc="8154D820">
      <w:start w:val="1"/>
      <w:numFmt w:val="bullet"/>
      <w:lvlText w:val=""/>
      <w:lvlPicBulletId w:val="1"/>
      <w:lvlJc w:val="left"/>
      <w:pPr>
        <w:tabs>
          <w:tab w:val="num" w:pos="720"/>
        </w:tabs>
        <w:ind w:left="720" w:hanging="360"/>
      </w:pPr>
      <w:rPr>
        <w:rFonts w:ascii="Symbol" w:hAnsi="Symbol" w:hint="default"/>
      </w:rPr>
    </w:lvl>
    <w:lvl w:ilvl="1" w:tplc="D5128988" w:tentative="1">
      <w:start w:val="1"/>
      <w:numFmt w:val="bullet"/>
      <w:lvlText w:val=""/>
      <w:lvlJc w:val="left"/>
      <w:pPr>
        <w:tabs>
          <w:tab w:val="num" w:pos="1440"/>
        </w:tabs>
        <w:ind w:left="1440" w:hanging="360"/>
      </w:pPr>
      <w:rPr>
        <w:rFonts w:ascii="Symbol" w:hAnsi="Symbol" w:hint="default"/>
      </w:rPr>
    </w:lvl>
    <w:lvl w:ilvl="2" w:tplc="B00422DE" w:tentative="1">
      <w:start w:val="1"/>
      <w:numFmt w:val="bullet"/>
      <w:lvlText w:val=""/>
      <w:lvlJc w:val="left"/>
      <w:pPr>
        <w:tabs>
          <w:tab w:val="num" w:pos="2160"/>
        </w:tabs>
        <w:ind w:left="2160" w:hanging="360"/>
      </w:pPr>
      <w:rPr>
        <w:rFonts w:ascii="Symbol" w:hAnsi="Symbol" w:hint="default"/>
      </w:rPr>
    </w:lvl>
    <w:lvl w:ilvl="3" w:tplc="020002B4" w:tentative="1">
      <w:start w:val="1"/>
      <w:numFmt w:val="bullet"/>
      <w:lvlText w:val=""/>
      <w:lvlJc w:val="left"/>
      <w:pPr>
        <w:tabs>
          <w:tab w:val="num" w:pos="2880"/>
        </w:tabs>
        <w:ind w:left="2880" w:hanging="360"/>
      </w:pPr>
      <w:rPr>
        <w:rFonts w:ascii="Symbol" w:hAnsi="Symbol" w:hint="default"/>
      </w:rPr>
    </w:lvl>
    <w:lvl w:ilvl="4" w:tplc="04B03C60" w:tentative="1">
      <w:start w:val="1"/>
      <w:numFmt w:val="bullet"/>
      <w:lvlText w:val=""/>
      <w:lvlJc w:val="left"/>
      <w:pPr>
        <w:tabs>
          <w:tab w:val="num" w:pos="3600"/>
        </w:tabs>
        <w:ind w:left="3600" w:hanging="360"/>
      </w:pPr>
      <w:rPr>
        <w:rFonts w:ascii="Symbol" w:hAnsi="Symbol" w:hint="default"/>
      </w:rPr>
    </w:lvl>
    <w:lvl w:ilvl="5" w:tplc="C1DA572A" w:tentative="1">
      <w:start w:val="1"/>
      <w:numFmt w:val="bullet"/>
      <w:lvlText w:val=""/>
      <w:lvlJc w:val="left"/>
      <w:pPr>
        <w:tabs>
          <w:tab w:val="num" w:pos="4320"/>
        </w:tabs>
        <w:ind w:left="4320" w:hanging="360"/>
      </w:pPr>
      <w:rPr>
        <w:rFonts w:ascii="Symbol" w:hAnsi="Symbol" w:hint="default"/>
      </w:rPr>
    </w:lvl>
    <w:lvl w:ilvl="6" w:tplc="3B4A199A" w:tentative="1">
      <w:start w:val="1"/>
      <w:numFmt w:val="bullet"/>
      <w:lvlText w:val=""/>
      <w:lvlJc w:val="left"/>
      <w:pPr>
        <w:tabs>
          <w:tab w:val="num" w:pos="5040"/>
        </w:tabs>
        <w:ind w:left="5040" w:hanging="360"/>
      </w:pPr>
      <w:rPr>
        <w:rFonts w:ascii="Symbol" w:hAnsi="Symbol" w:hint="default"/>
      </w:rPr>
    </w:lvl>
    <w:lvl w:ilvl="7" w:tplc="7EFE35FA" w:tentative="1">
      <w:start w:val="1"/>
      <w:numFmt w:val="bullet"/>
      <w:lvlText w:val=""/>
      <w:lvlJc w:val="left"/>
      <w:pPr>
        <w:tabs>
          <w:tab w:val="num" w:pos="5760"/>
        </w:tabs>
        <w:ind w:left="5760" w:hanging="360"/>
      </w:pPr>
      <w:rPr>
        <w:rFonts w:ascii="Symbol" w:hAnsi="Symbol" w:hint="default"/>
      </w:rPr>
    </w:lvl>
    <w:lvl w:ilvl="8" w:tplc="3758B08C"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4D933954"/>
    <w:multiLevelType w:val="multilevel"/>
    <w:tmpl w:val="282C9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5AC63B1"/>
    <w:multiLevelType w:val="multilevel"/>
    <w:tmpl w:val="B1D24E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886682E"/>
    <w:multiLevelType w:val="multilevel"/>
    <w:tmpl w:val="FD5C6A9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89C2DEE"/>
    <w:multiLevelType w:val="multilevel"/>
    <w:tmpl w:val="6A94350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FB204EA"/>
    <w:multiLevelType w:val="multilevel"/>
    <w:tmpl w:val="75FCD48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5" w15:restartNumberingAfterBreak="0">
    <w:nsid w:val="60816E11"/>
    <w:multiLevelType w:val="hybridMultilevel"/>
    <w:tmpl w:val="1AFEDFE6"/>
    <w:lvl w:ilvl="0" w:tplc="E692F9BA">
      <w:numFmt w:val="bullet"/>
      <w:lvlText w:val="-"/>
      <w:lvlJc w:val="left"/>
      <w:pPr>
        <w:ind w:left="720" w:hanging="360"/>
      </w:pPr>
      <w:rPr>
        <w:rFonts w:ascii="Calibri" w:eastAsia="Times New Roman" w:hAnsi="Calibri" w:cs="Calibri"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6BB5D31"/>
    <w:multiLevelType w:val="multilevel"/>
    <w:tmpl w:val="E7E4B8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8C05D05"/>
    <w:multiLevelType w:val="multilevel"/>
    <w:tmpl w:val="89424B2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D994E85"/>
    <w:multiLevelType w:val="hybridMultilevel"/>
    <w:tmpl w:val="2D60323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3"/>
  </w:num>
  <w:num w:numId="2">
    <w:abstractNumId w:val="2"/>
  </w:num>
  <w:num w:numId="3">
    <w:abstractNumId w:val="11"/>
  </w:num>
  <w:num w:numId="4">
    <w:abstractNumId w:val="10"/>
  </w:num>
  <w:num w:numId="5">
    <w:abstractNumId w:val="16"/>
  </w:num>
  <w:num w:numId="6">
    <w:abstractNumId w:val="17"/>
  </w:num>
  <w:num w:numId="7">
    <w:abstractNumId w:val="13"/>
  </w:num>
  <w:num w:numId="8">
    <w:abstractNumId w:val="12"/>
  </w:num>
  <w:num w:numId="9">
    <w:abstractNumId w:val="0"/>
  </w:num>
  <w:num w:numId="10">
    <w:abstractNumId w:val="5"/>
  </w:num>
  <w:num w:numId="11">
    <w:abstractNumId w:val="4"/>
  </w:num>
  <w:num w:numId="12">
    <w:abstractNumId w:val="9"/>
  </w:num>
  <w:num w:numId="13">
    <w:abstractNumId w:val="14"/>
  </w:num>
  <w:num w:numId="14">
    <w:abstractNumId w:val="18"/>
  </w:num>
  <w:num w:numId="15">
    <w:abstractNumId w:val="1"/>
  </w:num>
  <w:num w:numId="16">
    <w:abstractNumId w:val="7"/>
  </w:num>
  <w:num w:numId="17">
    <w:abstractNumId w:val="6"/>
  </w:num>
  <w:num w:numId="18">
    <w:abstractNumId w:val="8"/>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4B3B"/>
    <w:rsid w:val="00007498"/>
    <w:rsid w:val="0001279A"/>
    <w:rsid w:val="00012CC6"/>
    <w:rsid w:val="00014A73"/>
    <w:rsid w:val="00014A82"/>
    <w:rsid w:val="000155EE"/>
    <w:rsid w:val="000200B9"/>
    <w:rsid w:val="00023306"/>
    <w:rsid w:val="000254D9"/>
    <w:rsid w:val="00035FA7"/>
    <w:rsid w:val="00036AD2"/>
    <w:rsid w:val="00036AFE"/>
    <w:rsid w:val="00044373"/>
    <w:rsid w:val="00056470"/>
    <w:rsid w:val="000942E5"/>
    <w:rsid w:val="000969C3"/>
    <w:rsid w:val="000A0196"/>
    <w:rsid w:val="000A3F45"/>
    <w:rsid w:val="000B0152"/>
    <w:rsid w:val="000D0043"/>
    <w:rsid w:val="000D0884"/>
    <w:rsid w:val="000D5012"/>
    <w:rsid w:val="000E12FF"/>
    <w:rsid w:val="000E37AA"/>
    <w:rsid w:val="000E4266"/>
    <w:rsid w:val="0010186D"/>
    <w:rsid w:val="0011434F"/>
    <w:rsid w:val="00114C4E"/>
    <w:rsid w:val="00117D99"/>
    <w:rsid w:val="001226FF"/>
    <w:rsid w:val="00126D79"/>
    <w:rsid w:val="00131951"/>
    <w:rsid w:val="00136862"/>
    <w:rsid w:val="001505FE"/>
    <w:rsid w:val="00160F35"/>
    <w:rsid w:val="00177FDE"/>
    <w:rsid w:val="001A705D"/>
    <w:rsid w:val="001B4EEC"/>
    <w:rsid w:val="001B66EA"/>
    <w:rsid w:val="001D1AB6"/>
    <w:rsid w:val="001D32B4"/>
    <w:rsid w:val="001D6B28"/>
    <w:rsid w:val="001E0677"/>
    <w:rsid w:val="001F1BFB"/>
    <w:rsid w:val="001F3C4A"/>
    <w:rsid w:val="00206A32"/>
    <w:rsid w:val="00211A6E"/>
    <w:rsid w:val="00223121"/>
    <w:rsid w:val="002302B0"/>
    <w:rsid w:val="00233E03"/>
    <w:rsid w:val="0023604D"/>
    <w:rsid w:val="00242D9A"/>
    <w:rsid w:val="00244CFB"/>
    <w:rsid w:val="00245509"/>
    <w:rsid w:val="0027230F"/>
    <w:rsid w:val="002736BD"/>
    <w:rsid w:val="00290175"/>
    <w:rsid w:val="00290C68"/>
    <w:rsid w:val="00290FFC"/>
    <w:rsid w:val="002A63FB"/>
    <w:rsid w:val="002B1719"/>
    <w:rsid w:val="002B2859"/>
    <w:rsid w:val="002D35BD"/>
    <w:rsid w:val="002E01BB"/>
    <w:rsid w:val="002E143F"/>
    <w:rsid w:val="002F3F5E"/>
    <w:rsid w:val="00307DDA"/>
    <w:rsid w:val="00315085"/>
    <w:rsid w:val="003431EC"/>
    <w:rsid w:val="00354BB4"/>
    <w:rsid w:val="00361295"/>
    <w:rsid w:val="00366F59"/>
    <w:rsid w:val="00370AA7"/>
    <w:rsid w:val="0038192A"/>
    <w:rsid w:val="00382945"/>
    <w:rsid w:val="00385960"/>
    <w:rsid w:val="00386622"/>
    <w:rsid w:val="00386FBF"/>
    <w:rsid w:val="003A3172"/>
    <w:rsid w:val="003A6FDC"/>
    <w:rsid w:val="003B2B40"/>
    <w:rsid w:val="003D050D"/>
    <w:rsid w:val="003D17C1"/>
    <w:rsid w:val="003E0329"/>
    <w:rsid w:val="003E0F70"/>
    <w:rsid w:val="003E4F9A"/>
    <w:rsid w:val="003F3226"/>
    <w:rsid w:val="003F517F"/>
    <w:rsid w:val="00402F9D"/>
    <w:rsid w:val="004315FA"/>
    <w:rsid w:val="00436563"/>
    <w:rsid w:val="004535B3"/>
    <w:rsid w:val="004630B3"/>
    <w:rsid w:val="004759E3"/>
    <w:rsid w:val="00480FEE"/>
    <w:rsid w:val="00485251"/>
    <w:rsid w:val="00486E4D"/>
    <w:rsid w:val="004A31BA"/>
    <w:rsid w:val="004B33AA"/>
    <w:rsid w:val="004C1DDC"/>
    <w:rsid w:val="004D604E"/>
    <w:rsid w:val="004E2383"/>
    <w:rsid w:val="004E3C6E"/>
    <w:rsid w:val="004E6CF7"/>
    <w:rsid w:val="0051264D"/>
    <w:rsid w:val="005177F4"/>
    <w:rsid w:val="00520A24"/>
    <w:rsid w:val="00542B75"/>
    <w:rsid w:val="00563011"/>
    <w:rsid w:val="00566EBC"/>
    <w:rsid w:val="0058589B"/>
    <w:rsid w:val="00586EA5"/>
    <w:rsid w:val="00597635"/>
    <w:rsid w:val="005B4CC9"/>
    <w:rsid w:val="005B61B4"/>
    <w:rsid w:val="005C29BF"/>
    <w:rsid w:val="005C37C1"/>
    <w:rsid w:val="005D652B"/>
    <w:rsid w:val="005E05DF"/>
    <w:rsid w:val="005F02D5"/>
    <w:rsid w:val="005F042A"/>
    <w:rsid w:val="005F3041"/>
    <w:rsid w:val="00600934"/>
    <w:rsid w:val="006103C0"/>
    <w:rsid w:val="00614200"/>
    <w:rsid w:val="00617F7A"/>
    <w:rsid w:val="00622543"/>
    <w:rsid w:val="00634B3B"/>
    <w:rsid w:val="00661402"/>
    <w:rsid w:val="00670535"/>
    <w:rsid w:val="006811AF"/>
    <w:rsid w:val="00690703"/>
    <w:rsid w:val="0069405A"/>
    <w:rsid w:val="00695747"/>
    <w:rsid w:val="006A7109"/>
    <w:rsid w:val="006B346F"/>
    <w:rsid w:val="006B3B7E"/>
    <w:rsid w:val="006B7631"/>
    <w:rsid w:val="006E363D"/>
    <w:rsid w:val="006E4141"/>
    <w:rsid w:val="00702F36"/>
    <w:rsid w:val="00721997"/>
    <w:rsid w:val="00721C28"/>
    <w:rsid w:val="0072552B"/>
    <w:rsid w:val="0073328C"/>
    <w:rsid w:val="007428AF"/>
    <w:rsid w:val="00742EC6"/>
    <w:rsid w:val="007479CB"/>
    <w:rsid w:val="00747D9A"/>
    <w:rsid w:val="00750408"/>
    <w:rsid w:val="007506EB"/>
    <w:rsid w:val="00763AB4"/>
    <w:rsid w:val="007649AB"/>
    <w:rsid w:val="0077000D"/>
    <w:rsid w:val="007726D7"/>
    <w:rsid w:val="00772C6B"/>
    <w:rsid w:val="007952D3"/>
    <w:rsid w:val="007A3E45"/>
    <w:rsid w:val="007C3F28"/>
    <w:rsid w:val="007E1350"/>
    <w:rsid w:val="007E2273"/>
    <w:rsid w:val="007E5B86"/>
    <w:rsid w:val="007E63BE"/>
    <w:rsid w:val="007E66C3"/>
    <w:rsid w:val="007F0DC7"/>
    <w:rsid w:val="007F1019"/>
    <w:rsid w:val="00804E41"/>
    <w:rsid w:val="00810A6A"/>
    <w:rsid w:val="00814889"/>
    <w:rsid w:val="00822E3D"/>
    <w:rsid w:val="00826946"/>
    <w:rsid w:val="00826D71"/>
    <w:rsid w:val="0083141F"/>
    <w:rsid w:val="00837D40"/>
    <w:rsid w:val="00862A40"/>
    <w:rsid w:val="008750C6"/>
    <w:rsid w:val="008839F3"/>
    <w:rsid w:val="00886B39"/>
    <w:rsid w:val="00896BC6"/>
    <w:rsid w:val="008A29E5"/>
    <w:rsid w:val="008C3E61"/>
    <w:rsid w:val="008C6097"/>
    <w:rsid w:val="008D44C1"/>
    <w:rsid w:val="008D6436"/>
    <w:rsid w:val="00905DD0"/>
    <w:rsid w:val="009140FD"/>
    <w:rsid w:val="00922655"/>
    <w:rsid w:val="00924A42"/>
    <w:rsid w:val="009349B2"/>
    <w:rsid w:val="009370C4"/>
    <w:rsid w:val="00945731"/>
    <w:rsid w:val="00964F05"/>
    <w:rsid w:val="00970309"/>
    <w:rsid w:val="009714A8"/>
    <w:rsid w:val="0097565A"/>
    <w:rsid w:val="0098239D"/>
    <w:rsid w:val="00986238"/>
    <w:rsid w:val="00997489"/>
    <w:rsid w:val="009B5648"/>
    <w:rsid w:val="009B6207"/>
    <w:rsid w:val="009B7EBE"/>
    <w:rsid w:val="009C19EA"/>
    <w:rsid w:val="009C31C9"/>
    <w:rsid w:val="009C7666"/>
    <w:rsid w:val="009D431C"/>
    <w:rsid w:val="009E38E1"/>
    <w:rsid w:val="009F2248"/>
    <w:rsid w:val="009F3CD5"/>
    <w:rsid w:val="009F6DD4"/>
    <w:rsid w:val="00A03797"/>
    <w:rsid w:val="00A16522"/>
    <w:rsid w:val="00A331D2"/>
    <w:rsid w:val="00A33515"/>
    <w:rsid w:val="00A73F2C"/>
    <w:rsid w:val="00A77EAC"/>
    <w:rsid w:val="00A82832"/>
    <w:rsid w:val="00A82AD8"/>
    <w:rsid w:val="00A96558"/>
    <w:rsid w:val="00A9655A"/>
    <w:rsid w:val="00A97E9F"/>
    <w:rsid w:val="00A97FDF"/>
    <w:rsid w:val="00AA2BBC"/>
    <w:rsid w:val="00AB014B"/>
    <w:rsid w:val="00AB4094"/>
    <w:rsid w:val="00AB7B03"/>
    <w:rsid w:val="00AC0EC3"/>
    <w:rsid w:val="00AC24B6"/>
    <w:rsid w:val="00AC2C4F"/>
    <w:rsid w:val="00AE52FC"/>
    <w:rsid w:val="00AF48E2"/>
    <w:rsid w:val="00AF7E45"/>
    <w:rsid w:val="00B01359"/>
    <w:rsid w:val="00B07563"/>
    <w:rsid w:val="00B313B3"/>
    <w:rsid w:val="00B47D3D"/>
    <w:rsid w:val="00B579FD"/>
    <w:rsid w:val="00B60EE6"/>
    <w:rsid w:val="00B635A8"/>
    <w:rsid w:val="00B64619"/>
    <w:rsid w:val="00B6676C"/>
    <w:rsid w:val="00B71603"/>
    <w:rsid w:val="00B8256A"/>
    <w:rsid w:val="00B87A49"/>
    <w:rsid w:val="00B913E7"/>
    <w:rsid w:val="00B93B22"/>
    <w:rsid w:val="00BA1950"/>
    <w:rsid w:val="00BD2E3B"/>
    <w:rsid w:val="00BD5C31"/>
    <w:rsid w:val="00BF4882"/>
    <w:rsid w:val="00C0025B"/>
    <w:rsid w:val="00C00E89"/>
    <w:rsid w:val="00C33D03"/>
    <w:rsid w:val="00C34793"/>
    <w:rsid w:val="00C544DB"/>
    <w:rsid w:val="00C645F5"/>
    <w:rsid w:val="00C77107"/>
    <w:rsid w:val="00C8050E"/>
    <w:rsid w:val="00C81A17"/>
    <w:rsid w:val="00CA1CD6"/>
    <w:rsid w:val="00CA2BAA"/>
    <w:rsid w:val="00CA5DAC"/>
    <w:rsid w:val="00CA7088"/>
    <w:rsid w:val="00CB0FCA"/>
    <w:rsid w:val="00CE4A53"/>
    <w:rsid w:val="00CF30B8"/>
    <w:rsid w:val="00D14444"/>
    <w:rsid w:val="00D144E4"/>
    <w:rsid w:val="00D17811"/>
    <w:rsid w:val="00D306BE"/>
    <w:rsid w:val="00D3186A"/>
    <w:rsid w:val="00D476FC"/>
    <w:rsid w:val="00D700E3"/>
    <w:rsid w:val="00D710D7"/>
    <w:rsid w:val="00D71BFA"/>
    <w:rsid w:val="00D81812"/>
    <w:rsid w:val="00D9531C"/>
    <w:rsid w:val="00DA24A4"/>
    <w:rsid w:val="00DB6A86"/>
    <w:rsid w:val="00DC5853"/>
    <w:rsid w:val="00DD193C"/>
    <w:rsid w:val="00DD5990"/>
    <w:rsid w:val="00DE7F7E"/>
    <w:rsid w:val="00E11C2F"/>
    <w:rsid w:val="00E213C7"/>
    <w:rsid w:val="00E24A93"/>
    <w:rsid w:val="00E270A0"/>
    <w:rsid w:val="00E2754E"/>
    <w:rsid w:val="00E27AEE"/>
    <w:rsid w:val="00E32BDA"/>
    <w:rsid w:val="00E33B95"/>
    <w:rsid w:val="00E378CD"/>
    <w:rsid w:val="00E517CB"/>
    <w:rsid w:val="00E54D8E"/>
    <w:rsid w:val="00E605BE"/>
    <w:rsid w:val="00E72CF7"/>
    <w:rsid w:val="00E77355"/>
    <w:rsid w:val="00E8703C"/>
    <w:rsid w:val="00E92B33"/>
    <w:rsid w:val="00E92FBC"/>
    <w:rsid w:val="00EB3C72"/>
    <w:rsid w:val="00EE4603"/>
    <w:rsid w:val="00F01648"/>
    <w:rsid w:val="00F02964"/>
    <w:rsid w:val="00F15863"/>
    <w:rsid w:val="00F20A58"/>
    <w:rsid w:val="00F409E3"/>
    <w:rsid w:val="00F43EF0"/>
    <w:rsid w:val="00F505D0"/>
    <w:rsid w:val="00F54FF9"/>
    <w:rsid w:val="00F63400"/>
    <w:rsid w:val="00F729DF"/>
    <w:rsid w:val="00F74A6B"/>
    <w:rsid w:val="00F87C1E"/>
    <w:rsid w:val="00F90CB4"/>
    <w:rsid w:val="00F959B5"/>
    <w:rsid w:val="00F96660"/>
    <w:rsid w:val="00F96D5A"/>
    <w:rsid w:val="00FE313D"/>
    <w:rsid w:val="00FF57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52B4CC7"/>
  <w15:chartTrackingRefBased/>
  <w15:docId w15:val="{307EA1B9-556B-4D68-B454-05A6BA0BD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B913E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B913E7"/>
  </w:style>
  <w:style w:type="character" w:customStyle="1" w:styleId="eop">
    <w:name w:val="eop"/>
    <w:basedOn w:val="DefaultParagraphFont"/>
    <w:rsid w:val="00B913E7"/>
  </w:style>
  <w:style w:type="character" w:customStyle="1" w:styleId="tabchar">
    <w:name w:val="tabchar"/>
    <w:basedOn w:val="DefaultParagraphFont"/>
    <w:rsid w:val="00B913E7"/>
  </w:style>
  <w:style w:type="paragraph" w:styleId="ListParagraph">
    <w:name w:val="List Paragraph"/>
    <w:basedOn w:val="Normal"/>
    <w:uiPriority w:val="34"/>
    <w:qFormat/>
    <w:rsid w:val="003F517F"/>
    <w:pPr>
      <w:ind w:left="720"/>
      <w:contextualSpacing/>
    </w:pPr>
  </w:style>
  <w:style w:type="character" w:customStyle="1" w:styleId="scxw8899409">
    <w:name w:val="scxw8899409"/>
    <w:basedOn w:val="DefaultParagraphFont"/>
    <w:rsid w:val="007E1350"/>
  </w:style>
  <w:style w:type="paragraph" w:styleId="NormalWeb">
    <w:name w:val="Normal (Web)"/>
    <w:basedOn w:val="Normal"/>
    <w:uiPriority w:val="99"/>
    <w:semiHidden/>
    <w:unhideWhenUsed/>
    <w:rsid w:val="008839F3"/>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750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7876">
      <w:bodyDiv w:val="1"/>
      <w:marLeft w:val="0"/>
      <w:marRight w:val="0"/>
      <w:marTop w:val="0"/>
      <w:marBottom w:val="0"/>
      <w:divBdr>
        <w:top w:val="none" w:sz="0" w:space="0" w:color="auto"/>
        <w:left w:val="none" w:sz="0" w:space="0" w:color="auto"/>
        <w:bottom w:val="none" w:sz="0" w:space="0" w:color="auto"/>
        <w:right w:val="none" w:sz="0" w:space="0" w:color="auto"/>
      </w:divBdr>
      <w:divsChild>
        <w:div w:id="370766284">
          <w:marLeft w:val="0"/>
          <w:marRight w:val="0"/>
          <w:marTop w:val="0"/>
          <w:marBottom w:val="0"/>
          <w:divBdr>
            <w:top w:val="none" w:sz="0" w:space="0" w:color="auto"/>
            <w:left w:val="none" w:sz="0" w:space="0" w:color="auto"/>
            <w:bottom w:val="none" w:sz="0" w:space="0" w:color="auto"/>
            <w:right w:val="none" w:sz="0" w:space="0" w:color="auto"/>
          </w:divBdr>
          <w:divsChild>
            <w:div w:id="1982492744">
              <w:marLeft w:val="0"/>
              <w:marRight w:val="0"/>
              <w:marTop w:val="0"/>
              <w:marBottom w:val="0"/>
              <w:divBdr>
                <w:top w:val="none" w:sz="0" w:space="0" w:color="auto"/>
                <w:left w:val="none" w:sz="0" w:space="0" w:color="auto"/>
                <w:bottom w:val="none" w:sz="0" w:space="0" w:color="auto"/>
                <w:right w:val="none" w:sz="0" w:space="0" w:color="auto"/>
              </w:divBdr>
            </w:div>
          </w:divsChild>
        </w:div>
        <w:div w:id="729111084">
          <w:marLeft w:val="0"/>
          <w:marRight w:val="0"/>
          <w:marTop w:val="0"/>
          <w:marBottom w:val="0"/>
          <w:divBdr>
            <w:top w:val="none" w:sz="0" w:space="0" w:color="auto"/>
            <w:left w:val="none" w:sz="0" w:space="0" w:color="auto"/>
            <w:bottom w:val="none" w:sz="0" w:space="0" w:color="auto"/>
            <w:right w:val="none" w:sz="0" w:space="0" w:color="auto"/>
          </w:divBdr>
          <w:divsChild>
            <w:div w:id="1253469326">
              <w:marLeft w:val="0"/>
              <w:marRight w:val="0"/>
              <w:marTop w:val="0"/>
              <w:marBottom w:val="0"/>
              <w:divBdr>
                <w:top w:val="none" w:sz="0" w:space="0" w:color="auto"/>
                <w:left w:val="none" w:sz="0" w:space="0" w:color="auto"/>
                <w:bottom w:val="none" w:sz="0" w:space="0" w:color="auto"/>
                <w:right w:val="none" w:sz="0" w:space="0" w:color="auto"/>
              </w:divBdr>
            </w:div>
          </w:divsChild>
        </w:div>
        <w:div w:id="280697366">
          <w:marLeft w:val="0"/>
          <w:marRight w:val="0"/>
          <w:marTop w:val="0"/>
          <w:marBottom w:val="0"/>
          <w:divBdr>
            <w:top w:val="none" w:sz="0" w:space="0" w:color="auto"/>
            <w:left w:val="none" w:sz="0" w:space="0" w:color="auto"/>
            <w:bottom w:val="none" w:sz="0" w:space="0" w:color="auto"/>
            <w:right w:val="none" w:sz="0" w:space="0" w:color="auto"/>
          </w:divBdr>
          <w:divsChild>
            <w:div w:id="1668825116">
              <w:marLeft w:val="0"/>
              <w:marRight w:val="0"/>
              <w:marTop w:val="0"/>
              <w:marBottom w:val="0"/>
              <w:divBdr>
                <w:top w:val="none" w:sz="0" w:space="0" w:color="auto"/>
                <w:left w:val="none" w:sz="0" w:space="0" w:color="auto"/>
                <w:bottom w:val="none" w:sz="0" w:space="0" w:color="auto"/>
                <w:right w:val="none" w:sz="0" w:space="0" w:color="auto"/>
              </w:divBdr>
            </w:div>
          </w:divsChild>
        </w:div>
        <w:div w:id="892885245">
          <w:marLeft w:val="0"/>
          <w:marRight w:val="0"/>
          <w:marTop w:val="0"/>
          <w:marBottom w:val="0"/>
          <w:divBdr>
            <w:top w:val="none" w:sz="0" w:space="0" w:color="auto"/>
            <w:left w:val="none" w:sz="0" w:space="0" w:color="auto"/>
            <w:bottom w:val="none" w:sz="0" w:space="0" w:color="auto"/>
            <w:right w:val="none" w:sz="0" w:space="0" w:color="auto"/>
          </w:divBdr>
          <w:divsChild>
            <w:div w:id="1619289026">
              <w:marLeft w:val="0"/>
              <w:marRight w:val="0"/>
              <w:marTop w:val="0"/>
              <w:marBottom w:val="0"/>
              <w:divBdr>
                <w:top w:val="none" w:sz="0" w:space="0" w:color="auto"/>
                <w:left w:val="none" w:sz="0" w:space="0" w:color="auto"/>
                <w:bottom w:val="none" w:sz="0" w:space="0" w:color="auto"/>
                <w:right w:val="none" w:sz="0" w:space="0" w:color="auto"/>
              </w:divBdr>
            </w:div>
          </w:divsChild>
        </w:div>
        <w:div w:id="1805737554">
          <w:marLeft w:val="0"/>
          <w:marRight w:val="0"/>
          <w:marTop w:val="0"/>
          <w:marBottom w:val="0"/>
          <w:divBdr>
            <w:top w:val="none" w:sz="0" w:space="0" w:color="auto"/>
            <w:left w:val="none" w:sz="0" w:space="0" w:color="auto"/>
            <w:bottom w:val="none" w:sz="0" w:space="0" w:color="auto"/>
            <w:right w:val="none" w:sz="0" w:space="0" w:color="auto"/>
          </w:divBdr>
          <w:divsChild>
            <w:div w:id="79910671">
              <w:marLeft w:val="0"/>
              <w:marRight w:val="0"/>
              <w:marTop w:val="0"/>
              <w:marBottom w:val="0"/>
              <w:divBdr>
                <w:top w:val="none" w:sz="0" w:space="0" w:color="auto"/>
                <w:left w:val="none" w:sz="0" w:space="0" w:color="auto"/>
                <w:bottom w:val="none" w:sz="0" w:space="0" w:color="auto"/>
                <w:right w:val="none" w:sz="0" w:space="0" w:color="auto"/>
              </w:divBdr>
            </w:div>
          </w:divsChild>
        </w:div>
        <w:div w:id="753165552">
          <w:marLeft w:val="0"/>
          <w:marRight w:val="0"/>
          <w:marTop w:val="0"/>
          <w:marBottom w:val="0"/>
          <w:divBdr>
            <w:top w:val="none" w:sz="0" w:space="0" w:color="auto"/>
            <w:left w:val="none" w:sz="0" w:space="0" w:color="auto"/>
            <w:bottom w:val="none" w:sz="0" w:space="0" w:color="auto"/>
            <w:right w:val="none" w:sz="0" w:space="0" w:color="auto"/>
          </w:divBdr>
          <w:divsChild>
            <w:div w:id="521940030">
              <w:marLeft w:val="0"/>
              <w:marRight w:val="0"/>
              <w:marTop w:val="0"/>
              <w:marBottom w:val="0"/>
              <w:divBdr>
                <w:top w:val="none" w:sz="0" w:space="0" w:color="auto"/>
                <w:left w:val="none" w:sz="0" w:space="0" w:color="auto"/>
                <w:bottom w:val="none" w:sz="0" w:space="0" w:color="auto"/>
                <w:right w:val="none" w:sz="0" w:space="0" w:color="auto"/>
              </w:divBdr>
            </w:div>
            <w:div w:id="1741560403">
              <w:marLeft w:val="0"/>
              <w:marRight w:val="0"/>
              <w:marTop w:val="0"/>
              <w:marBottom w:val="0"/>
              <w:divBdr>
                <w:top w:val="none" w:sz="0" w:space="0" w:color="auto"/>
                <w:left w:val="none" w:sz="0" w:space="0" w:color="auto"/>
                <w:bottom w:val="none" w:sz="0" w:space="0" w:color="auto"/>
                <w:right w:val="none" w:sz="0" w:space="0" w:color="auto"/>
              </w:divBdr>
            </w:div>
            <w:div w:id="2098015145">
              <w:marLeft w:val="0"/>
              <w:marRight w:val="0"/>
              <w:marTop w:val="0"/>
              <w:marBottom w:val="0"/>
              <w:divBdr>
                <w:top w:val="none" w:sz="0" w:space="0" w:color="auto"/>
                <w:left w:val="none" w:sz="0" w:space="0" w:color="auto"/>
                <w:bottom w:val="none" w:sz="0" w:space="0" w:color="auto"/>
                <w:right w:val="none" w:sz="0" w:space="0" w:color="auto"/>
              </w:divBdr>
            </w:div>
            <w:div w:id="255984030">
              <w:marLeft w:val="0"/>
              <w:marRight w:val="0"/>
              <w:marTop w:val="0"/>
              <w:marBottom w:val="0"/>
              <w:divBdr>
                <w:top w:val="none" w:sz="0" w:space="0" w:color="auto"/>
                <w:left w:val="none" w:sz="0" w:space="0" w:color="auto"/>
                <w:bottom w:val="none" w:sz="0" w:space="0" w:color="auto"/>
                <w:right w:val="none" w:sz="0" w:space="0" w:color="auto"/>
              </w:divBdr>
            </w:div>
            <w:div w:id="16736820">
              <w:marLeft w:val="0"/>
              <w:marRight w:val="0"/>
              <w:marTop w:val="0"/>
              <w:marBottom w:val="0"/>
              <w:divBdr>
                <w:top w:val="none" w:sz="0" w:space="0" w:color="auto"/>
                <w:left w:val="none" w:sz="0" w:space="0" w:color="auto"/>
                <w:bottom w:val="none" w:sz="0" w:space="0" w:color="auto"/>
                <w:right w:val="none" w:sz="0" w:space="0" w:color="auto"/>
              </w:divBdr>
            </w:div>
            <w:div w:id="390347004">
              <w:marLeft w:val="0"/>
              <w:marRight w:val="0"/>
              <w:marTop w:val="0"/>
              <w:marBottom w:val="0"/>
              <w:divBdr>
                <w:top w:val="none" w:sz="0" w:space="0" w:color="auto"/>
                <w:left w:val="none" w:sz="0" w:space="0" w:color="auto"/>
                <w:bottom w:val="none" w:sz="0" w:space="0" w:color="auto"/>
                <w:right w:val="none" w:sz="0" w:space="0" w:color="auto"/>
              </w:divBdr>
            </w:div>
            <w:div w:id="656885744">
              <w:marLeft w:val="0"/>
              <w:marRight w:val="0"/>
              <w:marTop w:val="0"/>
              <w:marBottom w:val="0"/>
              <w:divBdr>
                <w:top w:val="none" w:sz="0" w:space="0" w:color="auto"/>
                <w:left w:val="none" w:sz="0" w:space="0" w:color="auto"/>
                <w:bottom w:val="none" w:sz="0" w:space="0" w:color="auto"/>
                <w:right w:val="none" w:sz="0" w:space="0" w:color="auto"/>
              </w:divBdr>
            </w:div>
            <w:div w:id="1529753197">
              <w:marLeft w:val="0"/>
              <w:marRight w:val="0"/>
              <w:marTop w:val="0"/>
              <w:marBottom w:val="0"/>
              <w:divBdr>
                <w:top w:val="none" w:sz="0" w:space="0" w:color="auto"/>
                <w:left w:val="none" w:sz="0" w:space="0" w:color="auto"/>
                <w:bottom w:val="none" w:sz="0" w:space="0" w:color="auto"/>
                <w:right w:val="none" w:sz="0" w:space="0" w:color="auto"/>
              </w:divBdr>
            </w:div>
          </w:divsChild>
        </w:div>
        <w:div w:id="220144102">
          <w:marLeft w:val="0"/>
          <w:marRight w:val="0"/>
          <w:marTop w:val="0"/>
          <w:marBottom w:val="0"/>
          <w:divBdr>
            <w:top w:val="none" w:sz="0" w:space="0" w:color="auto"/>
            <w:left w:val="none" w:sz="0" w:space="0" w:color="auto"/>
            <w:bottom w:val="none" w:sz="0" w:space="0" w:color="auto"/>
            <w:right w:val="none" w:sz="0" w:space="0" w:color="auto"/>
          </w:divBdr>
          <w:divsChild>
            <w:div w:id="1728140174">
              <w:marLeft w:val="0"/>
              <w:marRight w:val="0"/>
              <w:marTop w:val="0"/>
              <w:marBottom w:val="0"/>
              <w:divBdr>
                <w:top w:val="none" w:sz="0" w:space="0" w:color="auto"/>
                <w:left w:val="none" w:sz="0" w:space="0" w:color="auto"/>
                <w:bottom w:val="none" w:sz="0" w:space="0" w:color="auto"/>
                <w:right w:val="none" w:sz="0" w:space="0" w:color="auto"/>
              </w:divBdr>
            </w:div>
            <w:div w:id="439566519">
              <w:marLeft w:val="0"/>
              <w:marRight w:val="0"/>
              <w:marTop w:val="0"/>
              <w:marBottom w:val="0"/>
              <w:divBdr>
                <w:top w:val="none" w:sz="0" w:space="0" w:color="auto"/>
                <w:left w:val="none" w:sz="0" w:space="0" w:color="auto"/>
                <w:bottom w:val="none" w:sz="0" w:space="0" w:color="auto"/>
                <w:right w:val="none" w:sz="0" w:space="0" w:color="auto"/>
              </w:divBdr>
            </w:div>
            <w:div w:id="1416710544">
              <w:marLeft w:val="0"/>
              <w:marRight w:val="0"/>
              <w:marTop w:val="0"/>
              <w:marBottom w:val="0"/>
              <w:divBdr>
                <w:top w:val="none" w:sz="0" w:space="0" w:color="auto"/>
                <w:left w:val="none" w:sz="0" w:space="0" w:color="auto"/>
                <w:bottom w:val="none" w:sz="0" w:space="0" w:color="auto"/>
                <w:right w:val="none" w:sz="0" w:space="0" w:color="auto"/>
              </w:divBdr>
            </w:div>
            <w:div w:id="812915396">
              <w:marLeft w:val="0"/>
              <w:marRight w:val="0"/>
              <w:marTop w:val="0"/>
              <w:marBottom w:val="0"/>
              <w:divBdr>
                <w:top w:val="none" w:sz="0" w:space="0" w:color="auto"/>
                <w:left w:val="none" w:sz="0" w:space="0" w:color="auto"/>
                <w:bottom w:val="none" w:sz="0" w:space="0" w:color="auto"/>
                <w:right w:val="none" w:sz="0" w:space="0" w:color="auto"/>
              </w:divBdr>
            </w:div>
            <w:div w:id="1435704870">
              <w:marLeft w:val="0"/>
              <w:marRight w:val="0"/>
              <w:marTop w:val="0"/>
              <w:marBottom w:val="0"/>
              <w:divBdr>
                <w:top w:val="none" w:sz="0" w:space="0" w:color="auto"/>
                <w:left w:val="none" w:sz="0" w:space="0" w:color="auto"/>
                <w:bottom w:val="none" w:sz="0" w:space="0" w:color="auto"/>
                <w:right w:val="none" w:sz="0" w:space="0" w:color="auto"/>
              </w:divBdr>
            </w:div>
            <w:div w:id="477117593">
              <w:marLeft w:val="0"/>
              <w:marRight w:val="0"/>
              <w:marTop w:val="0"/>
              <w:marBottom w:val="0"/>
              <w:divBdr>
                <w:top w:val="none" w:sz="0" w:space="0" w:color="auto"/>
                <w:left w:val="none" w:sz="0" w:space="0" w:color="auto"/>
                <w:bottom w:val="none" w:sz="0" w:space="0" w:color="auto"/>
                <w:right w:val="none" w:sz="0" w:space="0" w:color="auto"/>
              </w:divBdr>
            </w:div>
            <w:div w:id="1231119442">
              <w:marLeft w:val="0"/>
              <w:marRight w:val="0"/>
              <w:marTop w:val="0"/>
              <w:marBottom w:val="0"/>
              <w:divBdr>
                <w:top w:val="none" w:sz="0" w:space="0" w:color="auto"/>
                <w:left w:val="none" w:sz="0" w:space="0" w:color="auto"/>
                <w:bottom w:val="none" w:sz="0" w:space="0" w:color="auto"/>
                <w:right w:val="none" w:sz="0" w:space="0" w:color="auto"/>
              </w:divBdr>
            </w:div>
            <w:div w:id="904994826">
              <w:marLeft w:val="0"/>
              <w:marRight w:val="0"/>
              <w:marTop w:val="0"/>
              <w:marBottom w:val="0"/>
              <w:divBdr>
                <w:top w:val="none" w:sz="0" w:space="0" w:color="auto"/>
                <w:left w:val="none" w:sz="0" w:space="0" w:color="auto"/>
                <w:bottom w:val="none" w:sz="0" w:space="0" w:color="auto"/>
                <w:right w:val="none" w:sz="0" w:space="0" w:color="auto"/>
              </w:divBdr>
            </w:div>
            <w:div w:id="789588624">
              <w:marLeft w:val="0"/>
              <w:marRight w:val="0"/>
              <w:marTop w:val="0"/>
              <w:marBottom w:val="0"/>
              <w:divBdr>
                <w:top w:val="none" w:sz="0" w:space="0" w:color="auto"/>
                <w:left w:val="none" w:sz="0" w:space="0" w:color="auto"/>
                <w:bottom w:val="none" w:sz="0" w:space="0" w:color="auto"/>
                <w:right w:val="none" w:sz="0" w:space="0" w:color="auto"/>
              </w:divBdr>
            </w:div>
            <w:div w:id="2096628796">
              <w:marLeft w:val="0"/>
              <w:marRight w:val="0"/>
              <w:marTop w:val="0"/>
              <w:marBottom w:val="0"/>
              <w:divBdr>
                <w:top w:val="none" w:sz="0" w:space="0" w:color="auto"/>
                <w:left w:val="none" w:sz="0" w:space="0" w:color="auto"/>
                <w:bottom w:val="none" w:sz="0" w:space="0" w:color="auto"/>
                <w:right w:val="none" w:sz="0" w:space="0" w:color="auto"/>
              </w:divBdr>
            </w:div>
          </w:divsChild>
        </w:div>
        <w:div w:id="1169521676">
          <w:marLeft w:val="0"/>
          <w:marRight w:val="0"/>
          <w:marTop w:val="0"/>
          <w:marBottom w:val="0"/>
          <w:divBdr>
            <w:top w:val="none" w:sz="0" w:space="0" w:color="auto"/>
            <w:left w:val="none" w:sz="0" w:space="0" w:color="auto"/>
            <w:bottom w:val="none" w:sz="0" w:space="0" w:color="auto"/>
            <w:right w:val="none" w:sz="0" w:space="0" w:color="auto"/>
          </w:divBdr>
          <w:divsChild>
            <w:div w:id="401567250">
              <w:marLeft w:val="0"/>
              <w:marRight w:val="0"/>
              <w:marTop w:val="0"/>
              <w:marBottom w:val="0"/>
              <w:divBdr>
                <w:top w:val="none" w:sz="0" w:space="0" w:color="auto"/>
                <w:left w:val="none" w:sz="0" w:space="0" w:color="auto"/>
                <w:bottom w:val="none" w:sz="0" w:space="0" w:color="auto"/>
                <w:right w:val="none" w:sz="0" w:space="0" w:color="auto"/>
              </w:divBdr>
            </w:div>
            <w:div w:id="1151629277">
              <w:marLeft w:val="0"/>
              <w:marRight w:val="0"/>
              <w:marTop w:val="0"/>
              <w:marBottom w:val="0"/>
              <w:divBdr>
                <w:top w:val="none" w:sz="0" w:space="0" w:color="auto"/>
                <w:left w:val="none" w:sz="0" w:space="0" w:color="auto"/>
                <w:bottom w:val="none" w:sz="0" w:space="0" w:color="auto"/>
                <w:right w:val="none" w:sz="0" w:space="0" w:color="auto"/>
              </w:divBdr>
            </w:div>
            <w:div w:id="2025815730">
              <w:marLeft w:val="0"/>
              <w:marRight w:val="0"/>
              <w:marTop w:val="0"/>
              <w:marBottom w:val="0"/>
              <w:divBdr>
                <w:top w:val="none" w:sz="0" w:space="0" w:color="auto"/>
                <w:left w:val="none" w:sz="0" w:space="0" w:color="auto"/>
                <w:bottom w:val="none" w:sz="0" w:space="0" w:color="auto"/>
                <w:right w:val="none" w:sz="0" w:space="0" w:color="auto"/>
              </w:divBdr>
            </w:div>
            <w:div w:id="775752988">
              <w:marLeft w:val="0"/>
              <w:marRight w:val="0"/>
              <w:marTop w:val="0"/>
              <w:marBottom w:val="0"/>
              <w:divBdr>
                <w:top w:val="none" w:sz="0" w:space="0" w:color="auto"/>
                <w:left w:val="none" w:sz="0" w:space="0" w:color="auto"/>
                <w:bottom w:val="none" w:sz="0" w:space="0" w:color="auto"/>
                <w:right w:val="none" w:sz="0" w:space="0" w:color="auto"/>
              </w:divBdr>
            </w:div>
            <w:div w:id="1866358583">
              <w:marLeft w:val="0"/>
              <w:marRight w:val="0"/>
              <w:marTop w:val="0"/>
              <w:marBottom w:val="0"/>
              <w:divBdr>
                <w:top w:val="none" w:sz="0" w:space="0" w:color="auto"/>
                <w:left w:val="none" w:sz="0" w:space="0" w:color="auto"/>
                <w:bottom w:val="none" w:sz="0" w:space="0" w:color="auto"/>
                <w:right w:val="none" w:sz="0" w:space="0" w:color="auto"/>
              </w:divBdr>
            </w:div>
            <w:div w:id="1884973668">
              <w:marLeft w:val="0"/>
              <w:marRight w:val="0"/>
              <w:marTop w:val="0"/>
              <w:marBottom w:val="0"/>
              <w:divBdr>
                <w:top w:val="none" w:sz="0" w:space="0" w:color="auto"/>
                <w:left w:val="none" w:sz="0" w:space="0" w:color="auto"/>
                <w:bottom w:val="none" w:sz="0" w:space="0" w:color="auto"/>
                <w:right w:val="none" w:sz="0" w:space="0" w:color="auto"/>
              </w:divBdr>
            </w:div>
            <w:div w:id="861162116">
              <w:marLeft w:val="0"/>
              <w:marRight w:val="0"/>
              <w:marTop w:val="0"/>
              <w:marBottom w:val="0"/>
              <w:divBdr>
                <w:top w:val="none" w:sz="0" w:space="0" w:color="auto"/>
                <w:left w:val="none" w:sz="0" w:space="0" w:color="auto"/>
                <w:bottom w:val="none" w:sz="0" w:space="0" w:color="auto"/>
                <w:right w:val="none" w:sz="0" w:space="0" w:color="auto"/>
              </w:divBdr>
            </w:div>
          </w:divsChild>
        </w:div>
        <w:div w:id="672998005">
          <w:marLeft w:val="0"/>
          <w:marRight w:val="0"/>
          <w:marTop w:val="0"/>
          <w:marBottom w:val="0"/>
          <w:divBdr>
            <w:top w:val="none" w:sz="0" w:space="0" w:color="auto"/>
            <w:left w:val="none" w:sz="0" w:space="0" w:color="auto"/>
            <w:bottom w:val="none" w:sz="0" w:space="0" w:color="auto"/>
            <w:right w:val="none" w:sz="0" w:space="0" w:color="auto"/>
          </w:divBdr>
          <w:divsChild>
            <w:div w:id="119105391">
              <w:marLeft w:val="0"/>
              <w:marRight w:val="0"/>
              <w:marTop w:val="0"/>
              <w:marBottom w:val="0"/>
              <w:divBdr>
                <w:top w:val="none" w:sz="0" w:space="0" w:color="auto"/>
                <w:left w:val="none" w:sz="0" w:space="0" w:color="auto"/>
                <w:bottom w:val="none" w:sz="0" w:space="0" w:color="auto"/>
                <w:right w:val="none" w:sz="0" w:space="0" w:color="auto"/>
              </w:divBdr>
            </w:div>
          </w:divsChild>
        </w:div>
        <w:div w:id="710420950">
          <w:marLeft w:val="0"/>
          <w:marRight w:val="0"/>
          <w:marTop w:val="0"/>
          <w:marBottom w:val="0"/>
          <w:divBdr>
            <w:top w:val="none" w:sz="0" w:space="0" w:color="auto"/>
            <w:left w:val="none" w:sz="0" w:space="0" w:color="auto"/>
            <w:bottom w:val="none" w:sz="0" w:space="0" w:color="auto"/>
            <w:right w:val="none" w:sz="0" w:space="0" w:color="auto"/>
          </w:divBdr>
          <w:divsChild>
            <w:div w:id="43068621">
              <w:marLeft w:val="0"/>
              <w:marRight w:val="0"/>
              <w:marTop w:val="0"/>
              <w:marBottom w:val="0"/>
              <w:divBdr>
                <w:top w:val="none" w:sz="0" w:space="0" w:color="auto"/>
                <w:left w:val="none" w:sz="0" w:space="0" w:color="auto"/>
                <w:bottom w:val="none" w:sz="0" w:space="0" w:color="auto"/>
                <w:right w:val="none" w:sz="0" w:space="0" w:color="auto"/>
              </w:divBdr>
            </w:div>
            <w:div w:id="1480729250">
              <w:marLeft w:val="0"/>
              <w:marRight w:val="0"/>
              <w:marTop w:val="0"/>
              <w:marBottom w:val="0"/>
              <w:divBdr>
                <w:top w:val="none" w:sz="0" w:space="0" w:color="auto"/>
                <w:left w:val="none" w:sz="0" w:space="0" w:color="auto"/>
                <w:bottom w:val="none" w:sz="0" w:space="0" w:color="auto"/>
                <w:right w:val="none" w:sz="0" w:space="0" w:color="auto"/>
              </w:divBdr>
            </w:div>
            <w:div w:id="709188173">
              <w:marLeft w:val="0"/>
              <w:marRight w:val="0"/>
              <w:marTop w:val="0"/>
              <w:marBottom w:val="0"/>
              <w:divBdr>
                <w:top w:val="none" w:sz="0" w:space="0" w:color="auto"/>
                <w:left w:val="none" w:sz="0" w:space="0" w:color="auto"/>
                <w:bottom w:val="none" w:sz="0" w:space="0" w:color="auto"/>
                <w:right w:val="none" w:sz="0" w:space="0" w:color="auto"/>
              </w:divBdr>
            </w:div>
            <w:div w:id="1484278480">
              <w:marLeft w:val="0"/>
              <w:marRight w:val="0"/>
              <w:marTop w:val="0"/>
              <w:marBottom w:val="0"/>
              <w:divBdr>
                <w:top w:val="none" w:sz="0" w:space="0" w:color="auto"/>
                <w:left w:val="none" w:sz="0" w:space="0" w:color="auto"/>
                <w:bottom w:val="none" w:sz="0" w:space="0" w:color="auto"/>
                <w:right w:val="none" w:sz="0" w:space="0" w:color="auto"/>
              </w:divBdr>
            </w:div>
            <w:div w:id="705562148">
              <w:marLeft w:val="0"/>
              <w:marRight w:val="0"/>
              <w:marTop w:val="0"/>
              <w:marBottom w:val="0"/>
              <w:divBdr>
                <w:top w:val="none" w:sz="0" w:space="0" w:color="auto"/>
                <w:left w:val="none" w:sz="0" w:space="0" w:color="auto"/>
                <w:bottom w:val="none" w:sz="0" w:space="0" w:color="auto"/>
                <w:right w:val="none" w:sz="0" w:space="0" w:color="auto"/>
              </w:divBdr>
            </w:div>
            <w:div w:id="452486416">
              <w:marLeft w:val="0"/>
              <w:marRight w:val="0"/>
              <w:marTop w:val="0"/>
              <w:marBottom w:val="0"/>
              <w:divBdr>
                <w:top w:val="none" w:sz="0" w:space="0" w:color="auto"/>
                <w:left w:val="none" w:sz="0" w:space="0" w:color="auto"/>
                <w:bottom w:val="none" w:sz="0" w:space="0" w:color="auto"/>
                <w:right w:val="none" w:sz="0" w:space="0" w:color="auto"/>
              </w:divBdr>
            </w:div>
          </w:divsChild>
        </w:div>
        <w:div w:id="637415788">
          <w:marLeft w:val="0"/>
          <w:marRight w:val="0"/>
          <w:marTop w:val="0"/>
          <w:marBottom w:val="0"/>
          <w:divBdr>
            <w:top w:val="none" w:sz="0" w:space="0" w:color="auto"/>
            <w:left w:val="none" w:sz="0" w:space="0" w:color="auto"/>
            <w:bottom w:val="none" w:sz="0" w:space="0" w:color="auto"/>
            <w:right w:val="none" w:sz="0" w:space="0" w:color="auto"/>
          </w:divBdr>
          <w:divsChild>
            <w:div w:id="206725162">
              <w:marLeft w:val="0"/>
              <w:marRight w:val="0"/>
              <w:marTop w:val="0"/>
              <w:marBottom w:val="0"/>
              <w:divBdr>
                <w:top w:val="none" w:sz="0" w:space="0" w:color="auto"/>
                <w:left w:val="none" w:sz="0" w:space="0" w:color="auto"/>
                <w:bottom w:val="none" w:sz="0" w:space="0" w:color="auto"/>
                <w:right w:val="none" w:sz="0" w:space="0" w:color="auto"/>
              </w:divBdr>
            </w:div>
            <w:div w:id="1226528324">
              <w:marLeft w:val="0"/>
              <w:marRight w:val="0"/>
              <w:marTop w:val="0"/>
              <w:marBottom w:val="0"/>
              <w:divBdr>
                <w:top w:val="none" w:sz="0" w:space="0" w:color="auto"/>
                <w:left w:val="none" w:sz="0" w:space="0" w:color="auto"/>
                <w:bottom w:val="none" w:sz="0" w:space="0" w:color="auto"/>
                <w:right w:val="none" w:sz="0" w:space="0" w:color="auto"/>
              </w:divBdr>
            </w:div>
            <w:div w:id="416097453">
              <w:marLeft w:val="0"/>
              <w:marRight w:val="0"/>
              <w:marTop w:val="0"/>
              <w:marBottom w:val="0"/>
              <w:divBdr>
                <w:top w:val="none" w:sz="0" w:space="0" w:color="auto"/>
                <w:left w:val="none" w:sz="0" w:space="0" w:color="auto"/>
                <w:bottom w:val="none" w:sz="0" w:space="0" w:color="auto"/>
                <w:right w:val="none" w:sz="0" w:space="0" w:color="auto"/>
              </w:divBdr>
            </w:div>
            <w:div w:id="595015953">
              <w:marLeft w:val="0"/>
              <w:marRight w:val="0"/>
              <w:marTop w:val="0"/>
              <w:marBottom w:val="0"/>
              <w:divBdr>
                <w:top w:val="none" w:sz="0" w:space="0" w:color="auto"/>
                <w:left w:val="none" w:sz="0" w:space="0" w:color="auto"/>
                <w:bottom w:val="none" w:sz="0" w:space="0" w:color="auto"/>
                <w:right w:val="none" w:sz="0" w:space="0" w:color="auto"/>
              </w:divBdr>
            </w:div>
            <w:div w:id="1263958119">
              <w:marLeft w:val="0"/>
              <w:marRight w:val="0"/>
              <w:marTop w:val="0"/>
              <w:marBottom w:val="0"/>
              <w:divBdr>
                <w:top w:val="none" w:sz="0" w:space="0" w:color="auto"/>
                <w:left w:val="none" w:sz="0" w:space="0" w:color="auto"/>
                <w:bottom w:val="none" w:sz="0" w:space="0" w:color="auto"/>
                <w:right w:val="none" w:sz="0" w:space="0" w:color="auto"/>
              </w:divBdr>
            </w:div>
            <w:div w:id="1162114589">
              <w:marLeft w:val="0"/>
              <w:marRight w:val="0"/>
              <w:marTop w:val="0"/>
              <w:marBottom w:val="0"/>
              <w:divBdr>
                <w:top w:val="none" w:sz="0" w:space="0" w:color="auto"/>
                <w:left w:val="none" w:sz="0" w:space="0" w:color="auto"/>
                <w:bottom w:val="none" w:sz="0" w:space="0" w:color="auto"/>
                <w:right w:val="none" w:sz="0" w:space="0" w:color="auto"/>
              </w:divBdr>
            </w:div>
            <w:div w:id="1887402974">
              <w:marLeft w:val="0"/>
              <w:marRight w:val="0"/>
              <w:marTop w:val="0"/>
              <w:marBottom w:val="0"/>
              <w:divBdr>
                <w:top w:val="none" w:sz="0" w:space="0" w:color="auto"/>
                <w:left w:val="none" w:sz="0" w:space="0" w:color="auto"/>
                <w:bottom w:val="none" w:sz="0" w:space="0" w:color="auto"/>
                <w:right w:val="none" w:sz="0" w:space="0" w:color="auto"/>
              </w:divBdr>
            </w:div>
          </w:divsChild>
        </w:div>
        <w:div w:id="1303581006">
          <w:marLeft w:val="0"/>
          <w:marRight w:val="0"/>
          <w:marTop w:val="0"/>
          <w:marBottom w:val="0"/>
          <w:divBdr>
            <w:top w:val="none" w:sz="0" w:space="0" w:color="auto"/>
            <w:left w:val="none" w:sz="0" w:space="0" w:color="auto"/>
            <w:bottom w:val="none" w:sz="0" w:space="0" w:color="auto"/>
            <w:right w:val="none" w:sz="0" w:space="0" w:color="auto"/>
          </w:divBdr>
          <w:divsChild>
            <w:div w:id="103579400">
              <w:marLeft w:val="0"/>
              <w:marRight w:val="0"/>
              <w:marTop w:val="0"/>
              <w:marBottom w:val="0"/>
              <w:divBdr>
                <w:top w:val="none" w:sz="0" w:space="0" w:color="auto"/>
                <w:left w:val="none" w:sz="0" w:space="0" w:color="auto"/>
                <w:bottom w:val="none" w:sz="0" w:space="0" w:color="auto"/>
                <w:right w:val="none" w:sz="0" w:space="0" w:color="auto"/>
              </w:divBdr>
            </w:div>
            <w:div w:id="374307300">
              <w:marLeft w:val="0"/>
              <w:marRight w:val="0"/>
              <w:marTop w:val="0"/>
              <w:marBottom w:val="0"/>
              <w:divBdr>
                <w:top w:val="none" w:sz="0" w:space="0" w:color="auto"/>
                <w:left w:val="none" w:sz="0" w:space="0" w:color="auto"/>
                <w:bottom w:val="none" w:sz="0" w:space="0" w:color="auto"/>
                <w:right w:val="none" w:sz="0" w:space="0" w:color="auto"/>
              </w:divBdr>
            </w:div>
            <w:div w:id="1029257666">
              <w:marLeft w:val="0"/>
              <w:marRight w:val="0"/>
              <w:marTop w:val="0"/>
              <w:marBottom w:val="0"/>
              <w:divBdr>
                <w:top w:val="none" w:sz="0" w:space="0" w:color="auto"/>
                <w:left w:val="none" w:sz="0" w:space="0" w:color="auto"/>
                <w:bottom w:val="none" w:sz="0" w:space="0" w:color="auto"/>
                <w:right w:val="none" w:sz="0" w:space="0" w:color="auto"/>
              </w:divBdr>
            </w:div>
            <w:div w:id="1651591035">
              <w:marLeft w:val="0"/>
              <w:marRight w:val="0"/>
              <w:marTop w:val="0"/>
              <w:marBottom w:val="0"/>
              <w:divBdr>
                <w:top w:val="none" w:sz="0" w:space="0" w:color="auto"/>
                <w:left w:val="none" w:sz="0" w:space="0" w:color="auto"/>
                <w:bottom w:val="none" w:sz="0" w:space="0" w:color="auto"/>
                <w:right w:val="none" w:sz="0" w:space="0" w:color="auto"/>
              </w:divBdr>
            </w:div>
            <w:div w:id="1497499303">
              <w:marLeft w:val="0"/>
              <w:marRight w:val="0"/>
              <w:marTop w:val="0"/>
              <w:marBottom w:val="0"/>
              <w:divBdr>
                <w:top w:val="none" w:sz="0" w:space="0" w:color="auto"/>
                <w:left w:val="none" w:sz="0" w:space="0" w:color="auto"/>
                <w:bottom w:val="none" w:sz="0" w:space="0" w:color="auto"/>
                <w:right w:val="none" w:sz="0" w:space="0" w:color="auto"/>
              </w:divBdr>
            </w:div>
            <w:div w:id="1020618761">
              <w:marLeft w:val="0"/>
              <w:marRight w:val="0"/>
              <w:marTop w:val="0"/>
              <w:marBottom w:val="0"/>
              <w:divBdr>
                <w:top w:val="none" w:sz="0" w:space="0" w:color="auto"/>
                <w:left w:val="none" w:sz="0" w:space="0" w:color="auto"/>
                <w:bottom w:val="none" w:sz="0" w:space="0" w:color="auto"/>
                <w:right w:val="none" w:sz="0" w:space="0" w:color="auto"/>
              </w:divBdr>
            </w:div>
          </w:divsChild>
        </w:div>
        <w:div w:id="1914705805">
          <w:marLeft w:val="0"/>
          <w:marRight w:val="0"/>
          <w:marTop w:val="0"/>
          <w:marBottom w:val="0"/>
          <w:divBdr>
            <w:top w:val="none" w:sz="0" w:space="0" w:color="auto"/>
            <w:left w:val="none" w:sz="0" w:space="0" w:color="auto"/>
            <w:bottom w:val="none" w:sz="0" w:space="0" w:color="auto"/>
            <w:right w:val="none" w:sz="0" w:space="0" w:color="auto"/>
          </w:divBdr>
          <w:divsChild>
            <w:div w:id="2106463079">
              <w:marLeft w:val="0"/>
              <w:marRight w:val="0"/>
              <w:marTop w:val="0"/>
              <w:marBottom w:val="0"/>
              <w:divBdr>
                <w:top w:val="none" w:sz="0" w:space="0" w:color="auto"/>
                <w:left w:val="none" w:sz="0" w:space="0" w:color="auto"/>
                <w:bottom w:val="none" w:sz="0" w:space="0" w:color="auto"/>
                <w:right w:val="none" w:sz="0" w:space="0" w:color="auto"/>
              </w:divBdr>
            </w:div>
          </w:divsChild>
        </w:div>
        <w:div w:id="1505776469">
          <w:marLeft w:val="0"/>
          <w:marRight w:val="0"/>
          <w:marTop w:val="0"/>
          <w:marBottom w:val="0"/>
          <w:divBdr>
            <w:top w:val="none" w:sz="0" w:space="0" w:color="auto"/>
            <w:left w:val="none" w:sz="0" w:space="0" w:color="auto"/>
            <w:bottom w:val="none" w:sz="0" w:space="0" w:color="auto"/>
            <w:right w:val="none" w:sz="0" w:space="0" w:color="auto"/>
          </w:divBdr>
          <w:divsChild>
            <w:div w:id="2027487405">
              <w:marLeft w:val="0"/>
              <w:marRight w:val="0"/>
              <w:marTop w:val="0"/>
              <w:marBottom w:val="0"/>
              <w:divBdr>
                <w:top w:val="none" w:sz="0" w:space="0" w:color="auto"/>
                <w:left w:val="none" w:sz="0" w:space="0" w:color="auto"/>
                <w:bottom w:val="none" w:sz="0" w:space="0" w:color="auto"/>
                <w:right w:val="none" w:sz="0" w:space="0" w:color="auto"/>
              </w:divBdr>
            </w:div>
            <w:div w:id="2032414179">
              <w:marLeft w:val="0"/>
              <w:marRight w:val="0"/>
              <w:marTop w:val="0"/>
              <w:marBottom w:val="0"/>
              <w:divBdr>
                <w:top w:val="none" w:sz="0" w:space="0" w:color="auto"/>
                <w:left w:val="none" w:sz="0" w:space="0" w:color="auto"/>
                <w:bottom w:val="none" w:sz="0" w:space="0" w:color="auto"/>
                <w:right w:val="none" w:sz="0" w:space="0" w:color="auto"/>
              </w:divBdr>
            </w:div>
            <w:div w:id="1937908270">
              <w:marLeft w:val="0"/>
              <w:marRight w:val="0"/>
              <w:marTop w:val="0"/>
              <w:marBottom w:val="0"/>
              <w:divBdr>
                <w:top w:val="none" w:sz="0" w:space="0" w:color="auto"/>
                <w:left w:val="none" w:sz="0" w:space="0" w:color="auto"/>
                <w:bottom w:val="none" w:sz="0" w:space="0" w:color="auto"/>
                <w:right w:val="none" w:sz="0" w:space="0" w:color="auto"/>
              </w:divBdr>
            </w:div>
            <w:div w:id="1337883432">
              <w:marLeft w:val="0"/>
              <w:marRight w:val="0"/>
              <w:marTop w:val="0"/>
              <w:marBottom w:val="0"/>
              <w:divBdr>
                <w:top w:val="none" w:sz="0" w:space="0" w:color="auto"/>
                <w:left w:val="none" w:sz="0" w:space="0" w:color="auto"/>
                <w:bottom w:val="none" w:sz="0" w:space="0" w:color="auto"/>
                <w:right w:val="none" w:sz="0" w:space="0" w:color="auto"/>
              </w:divBdr>
            </w:div>
          </w:divsChild>
        </w:div>
        <w:div w:id="943418861">
          <w:marLeft w:val="0"/>
          <w:marRight w:val="0"/>
          <w:marTop w:val="0"/>
          <w:marBottom w:val="0"/>
          <w:divBdr>
            <w:top w:val="none" w:sz="0" w:space="0" w:color="auto"/>
            <w:left w:val="none" w:sz="0" w:space="0" w:color="auto"/>
            <w:bottom w:val="none" w:sz="0" w:space="0" w:color="auto"/>
            <w:right w:val="none" w:sz="0" w:space="0" w:color="auto"/>
          </w:divBdr>
          <w:divsChild>
            <w:div w:id="165486285">
              <w:marLeft w:val="0"/>
              <w:marRight w:val="0"/>
              <w:marTop w:val="0"/>
              <w:marBottom w:val="0"/>
              <w:divBdr>
                <w:top w:val="none" w:sz="0" w:space="0" w:color="auto"/>
                <w:left w:val="none" w:sz="0" w:space="0" w:color="auto"/>
                <w:bottom w:val="none" w:sz="0" w:space="0" w:color="auto"/>
                <w:right w:val="none" w:sz="0" w:space="0" w:color="auto"/>
              </w:divBdr>
            </w:div>
          </w:divsChild>
        </w:div>
        <w:div w:id="1028289349">
          <w:marLeft w:val="0"/>
          <w:marRight w:val="0"/>
          <w:marTop w:val="0"/>
          <w:marBottom w:val="0"/>
          <w:divBdr>
            <w:top w:val="none" w:sz="0" w:space="0" w:color="auto"/>
            <w:left w:val="none" w:sz="0" w:space="0" w:color="auto"/>
            <w:bottom w:val="none" w:sz="0" w:space="0" w:color="auto"/>
            <w:right w:val="none" w:sz="0" w:space="0" w:color="auto"/>
          </w:divBdr>
          <w:divsChild>
            <w:div w:id="908416915">
              <w:marLeft w:val="0"/>
              <w:marRight w:val="0"/>
              <w:marTop w:val="0"/>
              <w:marBottom w:val="0"/>
              <w:divBdr>
                <w:top w:val="none" w:sz="0" w:space="0" w:color="auto"/>
                <w:left w:val="none" w:sz="0" w:space="0" w:color="auto"/>
                <w:bottom w:val="none" w:sz="0" w:space="0" w:color="auto"/>
                <w:right w:val="none" w:sz="0" w:space="0" w:color="auto"/>
              </w:divBdr>
            </w:div>
            <w:div w:id="1394540616">
              <w:marLeft w:val="0"/>
              <w:marRight w:val="0"/>
              <w:marTop w:val="0"/>
              <w:marBottom w:val="0"/>
              <w:divBdr>
                <w:top w:val="none" w:sz="0" w:space="0" w:color="auto"/>
                <w:left w:val="none" w:sz="0" w:space="0" w:color="auto"/>
                <w:bottom w:val="none" w:sz="0" w:space="0" w:color="auto"/>
                <w:right w:val="none" w:sz="0" w:space="0" w:color="auto"/>
              </w:divBdr>
            </w:div>
            <w:div w:id="1388068036">
              <w:marLeft w:val="0"/>
              <w:marRight w:val="0"/>
              <w:marTop w:val="0"/>
              <w:marBottom w:val="0"/>
              <w:divBdr>
                <w:top w:val="none" w:sz="0" w:space="0" w:color="auto"/>
                <w:left w:val="none" w:sz="0" w:space="0" w:color="auto"/>
                <w:bottom w:val="none" w:sz="0" w:space="0" w:color="auto"/>
                <w:right w:val="none" w:sz="0" w:space="0" w:color="auto"/>
              </w:divBdr>
            </w:div>
          </w:divsChild>
        </w:div>
        <w:div w:id="2130662222">
          <w:marLeft w:val="0"/>
          <w:marRight w:val="0"/>
          <w:marTop w:val="0"/>
          <w:marBottom w:val="0"/>
          <w:divBdr>
            <w:top w:val="none" w:sz="0" w:space="0" w:color="auto"/>
            <w:left w:val="none" w:sz="0" w:space="0" w:color="auto"/>
            <w:bottom w:val="none" w:sz="0" w:space="0" w:color="auto"/>
            <w:right w:val="none" w:sz="0" w:space="0" w:color="auto"/>
          </w:divBdr>
          <w:divsChild>
            <w:div w:id="1152717048">
              <w:marLeft w:val="0"/>
              <w:marRight w:val="0"/>
              <w:marTop w:val="0"/>
              <w:marBottom w:val="0"/>
              <w:divBdr>
                <w:top w:val="none" w:sz="0" w:space="0" w:color="auto"/>
                <w:left w:val="none" w:sz="0" w:space="0" w:color="auto"/>
                <w:bottom w:val="none" w:sz="0" w:space="0" w:color="auto"/>
                <w:right w:val="none" w:sz="0" w:space="0" w:color="auto"/>
              </w:divBdr>
            </w:div>
          </w:divsChild>
        </w:div>
        <w:div w:id="1349596216">
          <w:marLeft w:val="0"/>
          <w:marRight w:val="0"/>
          <w:marTop w:val="0"/>
          <w:marBottom w:val="0"/>
          <w:divBdr>
            <w:top w:val="none" w:sz="0" w:space="0" w:color="auto"/>
            <w:left w:val="none" w:sz="0" w:space="0" w:color="auto"/>
            <w:bottom w:val="none" w:sz="0" w:space="0" w:color="auto"/>
            <w:right w:val="none" w:sz="0" w:space="0" w:color="auto"/>
          </w:divBdr>
          <w:divsChild>
            <w:div w:id="60569364">
              <w:marLeft w:val="0"/>
              <w:marRight w:val="0"/>
              <w:marTop w:val="0"/>
              <w:marBottom w:val="0"/>
              <w:divBdr>
                <w:top w:val="none" w:sz="0" w:space="0" w:color="auto"/>
                <w:left w:val="none" w:sz="0" w:space="0" w:color="auto"/>
                <w:bottom w:val="none" w:sz="0" w:space="0" w:color="auto"/>
                <w:right w:val="none" w:sz="0" w:space="0" w:color="auto"/>
              </w:divBdr>
            </w:div>
            <w:div w:id="237830517">
              <w:marLeft w:val="0"/>
              <w:marRight w:val="0"/>
              <w:marTop w:val="0"/>
              <w:marBottom w:val="0"/>
              <w:divBdr>
                <w:top w:val="none" w:sz="0" w:space="0" w:color="auto"/>
                <w:left w:val="none" w:sz="0" w:space="0" w:color="auto"/>
                <w:bottom w:val="none" w:sz="0" w:space="0" w:color="auto"/>
                <w:right w:val="none" w:sz="0" w:space="0" w:color="auto"/>
              </w:divBdr>
            </w:div>
            <w:div w:id="1783380166">
              <w:marLeft w:val="0"/>
              <w:marRight w:val="0"/>
              <w:marTop w:val="0"/>
              <w:marBottom w:val="0"/>
              <w:divBdr>
                <w:top w:val="none" w:sz="0" w:space="0" w:color="auto"/>
                <w:left w:val="none" w:sz="0" w:space="0" w:color="auto"/>
                <w:bottom w:val="none" w:sz="0" w:space="0" w:color="auto"/>
                <w:right w:val="none" w:sz="0" w:space="0" w:color="auto"/>
              </w:divBdr>
            </w:div>
            <w:div w:id="558128181">
              <w:marLeft w:val="0"/>
              <w:marRight w:val="0"/>
              <w:marTop w:val="0"/>
              <w:marBottom w:val="0"/>
              <w:divBdr>
                <w:top w:val="none" w:sz="0" w:space="0" w:color="auto"/>
                <w:left w:val="none" w:sz="0" w:space="0" w:color="auto"/>
                <w:bottom w:val="none" w:sz="0" w:space="0" w:color="auto"/>
                <w:right w:val="none" w:sz="0" w:space="0" w:color="auto"/>
              </w:divBdr>
            </w:div>
            <w:div w:id="1957443623">
              <w:marLeft w:val="0"/>
              <w:marRight w:val="0"/>
              <w:marTop w:val="0"/>
              <w:marBottom w:val="0"/>
              <w:divBdr>
                <w:top w:val="none" w:sz="0" w:space="0" w:color="auto"/>
                <w:left w:val="none" w:sz="0" w:space="0" w:color="auto"/>
                <w:bottom w:val="none" w:sz="0" w:space="0" w:color="auto"/>
                <w:right w:val="none" w:sz="0" w:space="0" w:color="auto"/>
              </w:divBdr>
            </w:div>
          </w:divsChild>
        </w:div>
        <w:div w:id="296573866">
          <w:marLeft w:val="0"/>
          <w:marRight w:val="0"/>
          <w:marTop w:val="0"/>
          <w:marBottom w:val="0"/>
          <w:divBdr>
            <w:top w:val="none" w:sz="0" w:space="0" w:color="auto"/>
            <w:left w:val="none" w:sz="0" w:space="0" w:color="auto"/>
            <w:bottom w:val="none" w:sz="0" w:space="0" w:color="auto"/>
            <w:right w:val="none" w:sz="0" w:space="0" w:color="auto"/>
          </w:divBdr>
          <w:divsChild>
            <w:div w:id="1688172950">
              <w:marLeft w:val="0"/>
              <w:marRight w:val="0"/>
              <w:marTop w:val="0"/>
              <w:marBottom w:val="0"/>
              <w:divBdr>
                <w:top w:val="none" w:sz="0" w:space="0" w:color="auto"/>
                <w:left w:val="none" w:sz="0" w:space="0" w:color="auto"/>
                <w:bottom w:val="none" w:sz="0" w:space="0" w:color="auto"/>
                <w:right w:val="none" w:sz="0" w:space="0" w:color="auto"/>
              </w:divBdr>
            </w:div>
          </w:divsChild>
        </w:div>
        <w:div w:id="559828552">
          <w:marLeft w:val="0"/>
          <w:marRight w:val="0"/>
          <w:marTop w:val="0"/>
          <w:marBottom w:val="0"/>
          <w:divBdr>
            <w:top w:val="none" w:sz="0" w:space="0" w:color="auto"/>
            <w:left w:val="none" w:sz="0" w:space="0" w:color="auto"/>
            <w:bottom w:val="none" w:sz="0" w:space="0" w:color="auto"/>
            <w:right w:val="none" w:sz="0" w:space="0" w:color="auto"/>
          </w:divBdr>
          <w:divsChild>
            <w:div w:id="569585451">
              <w:marLeft w:val="0"/>
              <w:marRight w:val="0"/>
              <w:marTop w:val="0"/>
              <w:marBottom w:val="0"/>
              <w:divBdr>
                <w:top w:val="none" w:sz="0" w:space="0" w:color="auto"/>
                <w:left w:val="none" w:sz="0" w:space="0" w:color="auto"/>
                <w:bottom w:val="none" w:sz="0" w:space="0" w:color="auto"/>
                <w:right w:val="none" w:sz="0" w:space="0" w:color="auto"/>
              </w:divBdr>
            </w:div>
          </w:divsChild>
        </w:div>
        <w:div w:id="2105221650">
          <w:marLeft w:val="0"/>
          <w:marRight w:val="0"/>
          <w:marTop w:val="0"/>
          <w:marBottom w:val="0"/>
          <w:divBdr>
            <w:top w:val="none" w:sz="0" w:space="0" w:color="auto"/>
            <w:left w:val="none" w:sz="0" w:space="0" w:color="auto"/>
            <w:bottom w:val="none" w:sz="0" w:space="0" w:color="auto"/>
            <w:right w:val="none" w:sz="0" w:space="0" w:color="auto"/>
          </w:divBdr>
          <w:divsChild>
            <w:div w:id="808286647">
              <w:marLeft w:val="0"/>
              <w:marRight w:val="0"/>
              <w:marTop w:val="0"/>
              <w:marBottom w:val="0"/>
              <w:divBdr>
                <w:top w:val="none" w:sz="0" w:space="0" w:color="auto"/>
                <w:left w:val="none" w:sz="0" w:space="0" w:color="auto"/>
                <w:bottom w:val="none" w:sz="0" w:space="0" w:color="auto"/>
                <w:right w:val="none" w:sz="0" w:space="0" w:color="auto"/>
              </w:divBdr>
            </w:div>
          </w:divsChild>
        </w:div>
        <w:div w:id="1114060336">
          <w:marLeft w:val="0"/>
          <w:marRight w:val="0"/>
          <w:marTop w:val="0"/>
          <w:marBottom w:val="0"/>
          <w:divBdr>
            <w:top w:val="none" w:sz="0" w:space="0" w:color="auto"/>
            <w:left w:val="none" w:sz="0" w:space="0" w:color="auto"/>
            <w:bottom w:val="none" w:sz="0" w:space="0" w:color="auto"/>
            <w:right w:val="none" w:sz="0" w:space="0" w:color="auto"/>
          </w:divBdr>
          <w:divsChild>
            <w:div w:id="787698959">
              <w:marLeft w:val="0"/>
              <w:marRight w:val="0"/>
              <w:marTop w:val="0"/>
              <w:marBottom w:val="0"/>
              <w:divBdr>
                <w:top w:val="none" w:sz="0" w:space="0" w:color="auto"/>
                <w:left w:val="none" w:sz="0" w:space="0" w:color="auto"/>
                <w:bottom w:val="none" w:sz="0" w:space="0" w:color="auto"/>
                <w:right w:val="none" w:sz="0" w:space="0" w:color="auto"/>
              </w:divBdr>
            </w:div>
          </w:divsChild>
        </w:div>
        <w:div w:id="744104324">
          <w:marLeft w:val="0"/>
          <w:marRight w:val="0"/>
          <w:marTop w:val="0"/>
          <w:marBottom w:val="0"/>
          <w:divBdr>
            <w:top w:val="none" w:sz="0" w:space="0" w:color="auto"/>
            <w:left w:val="none" w:sz="0" w:space="0" w:color="auto"/>
            <w:bottom w:val="none" w:sz="0" w:space="0" w:color="auto"/>
            <w:right w:val="none" w:sz="0" w:space="0" w:color="auto"/>
          </w:divBdr>
          <w:divsChild>
            <w:div w:id="1652830686">
              <w:marLeft w:val="0"/>
              <w:marRight w:val="0"/>
              <w:marTop w:val="0"/>
              <w:marBottom w:val="0"/>
              <w:divBdr>
                <w:top w:val="none" w:sz="0" w:space="0" w:color="auto"/>
                <w:left w:val="none" w:sz="0" w:space="0" w:color="auto"/>
                <w:bottom w:val="none" w:sz="0" w:space="0" w:color="auto"/>
                <w:right w:val="none" w:sz="0" w:space="0" w:color="auto"/>
              </w:divBdr>
            </w:div>
          </w:divsChild>
        </w:div>
        <w:div w:id="956909821">
          <w:marLeft w:val="0"/>
          <w:marRight w:val="0"/>
          <w:marTop w:val="0"/>
          <w:marBottom w:val="0"/>
          <w:divBdr>
            <w:top w:val="none" w:sz="0" w:space="0" w:color="auto"/>
            <w:left w:val="none" w:sz="0" w:space="0" w:color="auto"/>
            <w:bottom w:val="none" w:sz="0" w:space="0" w:color="auto"/>
            <w:right w:val="none" w:sz="0" w:space="0" w:color="auto"/>
          </w:divBdr>
          <w:divsChild>
            <w:div w:id="119684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073577">
      <w:bodyDiv w:val="1"/>
      <w:marLeft w:val="0"/>
      <w:marRight w:val="0"/>
      <w:marTop w:val="0"/>
      <w:marBottom w:val="0"/>
      <w:divBdr>
        <w:top w:val="none" w:sz="0" w:space="0" w:color="auto"/>
        <w:left w:val="none" w:sz="0" w:space="0" w:color="auto"/>
        <w:bottom w:val="none" w:sz="0" w:space="0" w:color="auto"/>
        <w:right w:val="none" w:sz="0" w:space="0" w:color="auto"/>
      </w:divBdr>
      <w:divsChild>
        <w:div w:id="1948921419">
          <w:marLeft w:val="0"/>
          <w:marRight w:val="0"/>
          <w:marTop w:val="0"/>
          <w:marBottom w:val="0"/>
          <w:divBdr>
            <w:top w:val="none" w:sz="0" w:space="0" w:color="auto"/>
            <w:left w:val="none" w:sz="0" w:space="0" w:color="auto"/>
            <w:bottom w:val="none" w:sz="0" w:space="0" w:color="auto"/>
            <w:right w:val="none" w:sz="0" w:space="0" w:color="auto"/>
          </w:divBdr>
          <w:divsChild>
            <w:div w:id="1623076124">
              <w:marLeft w:val="0"/>
              <w:marRight w:val="0"/>
              <w:marTop w:val="0"/>
              <w:marBottom w:val="0"/>
              <w:divBdr>
                <w:top w:val="none" w:sz="0" w:space="0" w:color="auto"/>
                <w:left w:val="none" w:sz="0" w:space="0" w:color="auto"/>
                <w:bottom w:val="none" w:sz="0" w:space="0" w:color="auto"/>
                <w:right w:val="none" w:sz="0" w:space="0" w:color="auto"/>
              </w:divBdr>
            </w:div>
            <w:div w:id="343627883">
              <w:marLeft w:val="0"/>
              <w:marRight w:val="0"/>
              <w:marTop w:val="0"/>
              <w:marBottom w:val="0"/>
              <w:divBdr>
                <w:top w:val="none" w:sz="0" w:space="0" w:color="auto"/>
                <w:left w:val="none" w:sz="0" w:space="0" w:color="auto"/>
                <w:bottom w:val="none" w:sz="0" w:space="0" w:color="auto"/>
                <w:right w:val="none" w:sz="0" w:space="0" w:color="auto"/>
              </w:divBdr>
            </w:div>
            <w:div w:id="1445273098">
              <w:marLeft w:val="0"/>
              <w:marRight w:val="0"/>
              <w:marTop w:val="0"/>
              <w:marBottom w:val="0"/>
              <w:divBdr>
                <w:top w:val="none" w:sz="0" w:space="0" w:color="auto"/>
                <w:left w:val="none" w:sz="0" w:space="0" w:color="auto"/>
                <w:bottom w:val="none" w:sz="0" w:space="0" w:color="auto"/>
                <w:right w:val="none" w:sz="0" w:space="0" w:color="auto"/>
              </w:divBdr>
            </w:div>
          </w:divsChild>
        </w:div>
        <w:div w:id="1566334478">
          <w:marLeft w:val="0"/>
          <w:marRight w:val="0"/>
          <w:marTop w:val="0"/>
          <w:marBottom w:val="0"/>
          <w:divBdr>
            <w:top w:val="none" w:sz="0" w:space="0" w:color="auto"/>
            <w:left w:val="none" w:sz="0" w:space="0" w:color="auto"/>
            <w:bottom w:val="none" w:sz="0" w:space="0" w:color="auto"/>
            <w:right w:val="none" w:sz="0" w:space="0" w:color="auto"/>
          </w:divBdr>
          <w:divsChild>
            <w:div w:id="1987539642">
              <w:marLeft w:val="0"/>
              <w:marRight w:val="0"/>
              <w:marTop w:val="0"/>
              <w:marBottom w:val="0"/>
              <w:divBdr>
                <w:top w:val="none" w:sz="0" w:space="0" w:color="auto"/>
                <w:left w:val="none" w:sz="0" w:space="0" w:color="auto"/>
                <w:bottom w:val="none" w:sz="0" w:space="0" w:color="auto"/>
                <w:right w:val="none" w:sz="0" w:space="0" w:color="auto"/>
              </w:divBdr>
            </w:div>
            <w:div w:id="42533147">
              <w:marLeft w:val="0"/>
              <w:marRight w:val="0"/>
              <w:marTop w:val="0"/>
              <w:marBottom w:val="0"/>
              <w:divBdr>
                <w:top w:val="none" w:sz="0" w:space="0" w:color="auto"/>
                <w:left w:val="none" w:sz="0" w:space="0" w:color="auto"/>
                <w:bottom w:val="none" w:sz="0" w:space="0" w:color="auto"/>
                <w:right w:val="none" w:sz="0" w:space="0" w:color="auto"/>
              </w:divBdr>
            </w:div>
            <w:div w:id="1606310130">
              <w:marLeft w:val="0"/>
              <w:marRight w:val="0"/>
              <w:marTop w:val="0"/>
              <w:marBottom w:val="0"/>
              <w:divBdr>
                <w:top w:val="none" w:sz="0" w:space="0" w:color="auto"/>
                <w:left w:val="none" w:sz="0" w:space="0" w:color="auto"/>
                <w:bottom w:val="none" w:sz="0" w:space="0" w:color="auto"/>
                <w:right w:val="none" w:sz="0" w:space="0" w:color="auto"/>
              </w:divBdr>
            </w:div>
          </w:divsChild>
        </w:div>
        <w:div w:id="1222055919">
          <w:marLeft w:val="0"/>
          <w:marRight w:val="0"/>
          <w:marTop w:val="0"/>
          <w:marBottom w:val="0"/>
          <w:divBdr>
            <w:top w:val="none" w:sz="0" w:space="0" w:color="auto"/>
            <w:left w:val="none" w:sz="0" w:space="0" w:color="auto"/>
            <w:bottom w:val="none" w:sz="0" w:space="0" w:color="auto"/>
            <w:right w:val="none" w:sz="0" w:space="0" w:color="auto"/>
          </w:divBdr>
          <w:divsChild>
            <w:div w:id="1896888606">
              <w:marLeft w:val="0"/>
              <w:marRight w:val="0"/>
              <w:marTop w:val="0"/>
              <w:marBottom w:val="0"/>
              <w:divBdr>
                <w:top w:val="none" w:sz="0" w:space="0" w:color="auto"/>
                <w:left w:val="none" w:sz="0" w:space="0" w:color="auto"/>
                <w:bottom w:val="none" w:sz="0" w:space="0" w:color="auto"/>
                <w:right w:val="none" w:sz="0" w:space="0" w:color="auto"/>
              </w:divBdr>
            </w:div>
            <w:div w:id="1747459506">
              <w:marLeft w:val="0"/>
              <w:marRight w:val="0"/>
              <w:marTop w:val="0"/>
              <w:marBottom w:val="0"/>
              <w:divBdr>
                <w:top w:val="none" w:sz="0" w:space="0" w:color="auto"/>
                <w:left w:val="none" w:sz="0" w:space="0" w:color="auto"/>
                <w:bottom w:val="none" w:sz="0" w:space="0" w:color="auto"/>
                <w:right w:val="none" w:sz="0" w:space="0" w:color="auto"/>
              </w:divBdr>
            </w:div>
          </w:divsChild>
        </w:div>
        <w:div w:id="374937481">
          <w:marLeft w:val="0"/>
          <w:marRight w:val="0"/>
          <w:marTop w:val="0"/>
          <w:marBottom w:val="0"/>
          <w:divBdr>
            <w:top w:val="none" w:sz="0" w:space="0" w:color="auto"/>
            <w:left w:val="none" w:sz="0" w:space="0" w:color="auto"/>
            <w:bottom w:val="none" w:sz="0" w:space="0" w:color="auto"/>
            <w:right w:val="none" w:sz="0" w:space="0" w:color="auto"/>
          </w:divBdr>
          <w:divsChild>
            <w:div w:id="1414626960">
              <w:marLeft w:val="0"/>
              <w:marRight w:val="0"/>
              <w:marTop w:val="0"/>
              <w:marBottom w:val="0"/>
              <w:divBdr>
                <w:top w:val="none" w:sz="0" w:space="0" w:color="auto"/>
                <w:left w:val="none" w:sz="0" w:space="0" w:color="auto"/>
                <w:bottom w:val="none" w:sz="0" w:space="0" w:color="auto"/>
                <w:right w:val="none" w:sz="0" w:space="0" w:color="auto"/>
              </w:divBdr>
            </w:div>
            <w:div w:id="296103996">
              <w:marLeft w:val="0"/>
              <w:marRight w:val="0"/>
              <w:marTop w:val="0"/>
              <w:marBottom w:val="0"/>
              <w:divBdr>
                <w:top w:val="none" w:sz="0" w:space="0" w:color="auto"/>
                <w:left w:val="none" w:sz="0" w:space="0" w:color="auto"/>
                <w:bottom w:val="none" w:sz="0" w:space="0" w:color="auto"/>
                <w:right w:val="none" w:sz="0" w:space="0" w:color="auto"/>
              </w:divBdr>
            </w:div>
            <w:div w:id="2023361166">
              <w:marLeft w:val="0"/>
              <w:marRight w:val="0"/>
              <w:marTop w:val="0"/>
              <w:marBottom w:val="0"/>
              <w:divBdr>
                <w:top w:val="none" w:sz="0" w:space="0" w:color="auto"/>
                <w:left w:val="none" w:sz="0" w:space="0" w:color="auto"/>
                <w:bottom w:val="none" w:sz="0" w:space="0" w:color="auto"/>
                <w:right w:val="none" w:sz="0" w:space="0" w:color="auto"/>
              </w:divBdr>
            </w:div>
            <w:div w:id="1815216211">
              <w:marLeft w:val="0"/>
              <w:marRight w:val="0"/>
              <w:marTop w:val="0"/>
              <w:marBottom w:val="0"/>
              <w:divBdr>
                <w:top w:val="none" w:sz="0" w:space="0" w:color="auto"/>
                <w:left w:val="none" w:sz="0" w:space="0" w:color="auto"/>
                <w:bottom w:val="none" w:sz="0" w:space="0" w:color="auto"/>
                <w:right w:val="none" w:sz="0" w:space="0" w:color="auto"/>
              </w:divBdr>
            </w:div>
            <w:div w:id="1837305547">
              <w:marLeft w:val="0"/>
              <w:marRight w:val="0"/>
              <w:marTop w:val="0"/>
              <w:marBottom w:val="0"/>
              <w:divBdr>
                <w:top w:val="none" w:sz="0" w:space="0" w:color="auto"/>
                <w:left w:val="none" w:sz="0" w:space="0" w:color="auto"/>
                <w:bottom w:val="none" w:sz="0" w:space="0" w:color="auto"/>
                <w:right w:val="none" w:sz="0" w:space="0" w:color="auto"/>
              </w:divBdr>
            </w:div>
          </w:divsChild>
        </w:div>
        <w:div w:id="304940826">
          <w:marLeft w:val="0"/>
          <w:marRight w:val="0"/>
          <w:marTop w:val="0"/>
          <w:marBottom w:val="0"/>
          <w:divBdr>
            <w:top w:val="none" w:sz="0" w:space="0" w:color="auto"/>
            <w:left w:val="none" w:sz="0" w:space="0" w:color="auto"/>
            <w:bottom w:val="none" w:sz="0" w:space="0" w:color="auto"/>
            <w:right w:val="none" w:sz="0" w:space="0" w:color="auto"/>
          </w:divBdr>
          <w:divsChild>
            <w:div w:id="1901479553">
              <w:marLeft w:val="0"/>
              <w:marRight w:val="0"/>
              <w:marTop w:val="0"/>
              <w:marBottom w:val="0"/>
              <w:divBdr>
                <w:top w:val="none" w:sz="0" w:space="0" w:color="auto"/>
                <w:left w:val="none" w:sz="0" w:space="0" w:color="auto"/>
                <w:bottom w:val="none" w:sz="0" w:space="0" w:color="auto"/>
                <w:right w:val="none" w:sz="0" w:space="0" w:color="auto"/>
              </w:divBdr>
            </w:div>
            <w:div w:id="373625837">
              <w:marLeft w:val="0"/>
              <w:marRight w:val="0"/>
              <w:marTop w:val="0"/>
              <w:marBottom w:val="0"/>
              <w:divBdr>
                <w:top w:val="none" w:sz="0" w:space="0" w:color="auto"/>
                <w:left w:val="none" w:sz="0" w:space="0" w:color="auto"/>
                <w:bottom w:val="none" w:sz="0" w:space="0" w:color="auto"/>
                <w:right w:val="none" w:sz="0" w:space="0" w:color="auto"/>
              </w:divBdr>
            </w:div>
            <w:div w:id="1031761706">
              <w:marLeft w:val="0"/>
              <w:marRight w:val="0"/>
              <w:marTop w:val="0"/>
              <w:marBottom w:val="0"/>
              <w:divBdr>
                <w:top w:val="none" w:sz="0" w:space="0" w:color="auto"/>
                <w:left w:val="none" w:sz="0" w:space="0" w:color="auto"/>
                <w:bottom w:val="none" w:sz="0" w:space="0" w:color="auto"/>
                <w:right w:val="none" w:sz="0" w:space="0" w:color="auto"/>
              </w:divBdr>
            </w:div>
            <w:div w:id="1219125150">
              <w:marLeft w:val="0"/>
              <w:marRight w:val="0"/>
              <w:marTop w:val="0"/>
              <w:marBottom w:val="0"/>
              <w:divBdr>
                <w:top w:val="none" w:sz="0" w:space="0" w:color="auto"/>
                <w:left w:val="none" w:sz="0" w:space="0" w:color="auto"/>
                <w:bottom w:val="none" w:sz="0" w:space="0" w:color="auto"/>
                <w:right w:val="none" w:sz="0" w:space="0" w:color="auto"/>
              </w:divBdr>
            </w:div>
            <w:div w:id="2117410191">
              <w:marLeft w:val="0"/>
              <w:marRight w:val="0"/>
              <w:marTop w:val="0"/>
              <w:marBottom w:val="0"/>
              <w:divBdr>
                <w:top w:val="none" w:sz="0" w:space="0" w:color="auto"/>
                <w:left w:val="none" w:sz="0" w:space="0" w:color="auto"/>
                <w:bottom w:val="none" w:sz="0" w:space="0" w:color="auto"/>
                <w:right w:val="none" w:sz="0" w:space="0" w:color="auto"/>
              </w:divBdr>
            </w:div>
          </w:divsChild>
        </w:div>
        <w:div w:id="87849484">
          <w:marLeft w:val="0"/>
          <w:marRight w:val="0"/>
          <w:marTop w:val="0"/>
          <w:marBottom w:val="0"/>
          <w:divBdr>
            <w:top w:val="none" w:sz="0" w:space="0" w:color="auto"/>
            <w:left w:val="none" w:sz="0" w:space="0" w:color="auto"/>
            <w:bottom w:val="none" w:sz="0" w:space="0" w:color="auto"/>
            <w:right w:val="none" w:sz="0" w:space="0" w:color="auto"/>
          </w:divBdr>
        </w:div>
        <w:div w:id="1545214839">
          <w:marLeft w:val="0"/>
          <w:marRight w:val="0"/>
          <w:marTop w:val="0"/>
          <w:marBottom w:val="0"/>
          <w:divBdr>
            <w:top w:val="none" w:sz="0" w:space="0" w:color="auto"/>
            <w:left w:val="none" w:sz="0" w:space="0" w:color="auto"/>
            <w:bottom w:val="none" w:sz="0" w:space="0" w:color="auto"/>
            <w:right w:val="none" w:sz="0" w:space="0" w:color="auto"/>
          </w:divBdr>
        </w:div>
        <w:div w:id="1020202266">
          <w:marLeft w:val="0"/>
          <w:marRight w:val="0"/>
          <w:marTop w:val="0"/>
          <w:marBottom w:val="0"/>
          <w:divBdr>
            <w:top w:val="none" w:sz="0" w:space="0" w:color="auto"/>
            <w:left w:val="none" w:sz="0" w:space="0" w:color="auto"/>
            <w:bottom w:val="none" w:sz="0" w:space="0" w:color="auto"/>
            <w:right w:val="none" w:sz="0" w:space="0" w:color="auto"/>
          </w:divBdr>
        </w:div>
        <w:div w:id="845512010">
          <w:marLeft w:val="0"/>
          <w:marRight w:val="0"/>
          <w:marTop w:val="0"/>
          <w:marBottom w:val="0"/>
          <w:divBdr>
            <w:top w:val="none" w:sz="0" w:space="0" w:color="auto"/>
            <w:left w:val="none" w:sz="0" w:space="0" w:color="auto"/>
            <w:bottom w:val="none" w:sz="0" w:space="0" w:color="auto"/>
            <w:right w:val="none" w:sz="0" w:space="0" w:color="auto"/>
          </w:divBdr>
        </w:div>
        <w:div w:id="695077434">
          <w:marLeft w:val="0"/>
          <w:marRight w:val="0"/>
          <w:marTop w:val="0"/>
          <w:marBottom w:val="0"/>
          <w:divBdr>
            <w:top w:val="none" w:sz="0" w:space="0" w:color="auto"/>
            <w:left w:val="none" w:sz="0" w:space="0" w:color="auto"/>
            <w:bottom w:val="none" w:sz="0" w:space="0" w:color="auto"/>
            <w:right w:val="none" w:sz="0" w:space="0" w:color="auto"/>
          </w:divBdr>
        </w:div>
        <w:div w:id="1480880576">
          <w:marLeft w:val="0"/>
          <w:marRight w:val="0"/>
          <w:marTop w:val="0"/>
          <w:marBottom w:val="0"/>
          <w:divBdr>
            <w:top w:val="none" w:sz="0" w:space="0" w:color="auto"/>
            <w:left w:val="none" w:sz="0" w:space="0" w:color="auto"/>
            <w:bottom w:val="none" w:sz="0" w:space="0" w:color="auto"/>
            <w:right w:val="none" w:sz="0" w:space="0" w:color="auto"/>
          </w:divBdr>
        </w:div>
        <w:div w:id="88695982">
          <w:marLeft w:val="0"/>
          <w:marRight w:val="0"/>
          <w:marTop w:val="0"/>
          <w:marBottom w:val="0"/>
          <w:divBdr>
            <w:top w:val="none" w:sz="0" w:space="0" w:color="auto"/>
            <w:left w:val="none" w:sz="0" w:space="0" w:color="auto"/>
            <w:bottom w:val="none" w:sz="0" w:space="0" w:color="auto"/>
            <w:right w:val="none" w:sz="0" w:space="0" w:color="auto"/>
          </w:divBdr>
        </w:div>
        <w:div w:id="320546888">
          <w:marLeft w:val="0"/>
          <w:marRight w:val="0"/>
          <w:marTop w:val="0"/>
          <w:marBottom w:val="0"/>
          <w:divBdr>
            <w:top w:val="none" w:sz="0" w:space="0" w:color="auto"/>
            <w:left w:val="none" w:sz="0" w:space="0" w:color="auto"/>
            <w:bottom w:val="none" w:sz="0" w:space="0" w:color="auto"/>
            <w:right w:val="none" w:sz="0" w:space="0" w:color="auto"/>
          </w:divBdr>
        </w:div>
        <w:div w:id="1547258647">
          <w:marLeft w:val="0"/>
          <w:marRight w:val="0"/>
          <w:marTop w:val="0"/>
          <w:marBottom w:val="0"/>
          <w:divBdr>
            <w:top w:val="none" w:sz="0" w:space="0" w:color="auto"/>
            <w:left w:val="none" w:sz="0" w:space="0" w:color="auto"/>
            <w:bottom w:val="none" w:sz="0" w:space="0" w:color="auto"/>
            <w:right w:val="none" w:sz="0" w:space="0" w:color="auto"/>
          </w:divBdr>
        </w:div>
        <w:div w:id="1305112861">
          <w:marLeft w:val="0"/>
          <w:marRight w:val="0"/>
          <w:marTop w:val="0"/>
          <w:marBottom w:val="0"/>
          <w:divBdr>
            <w:top w:val="none" w:sz="0" w:space="0" w:color="auto"/>
            <w:left w:val="none" w:sz="0" w:space="0" w:color="auto"/>
            <w:bottom w:val="none" w:sz="0" w:space="0" w:color="auto"/>
            <w:right w:val="none" w:sz="0" w:space="0" w:color="auto"/>
          </w:divBdr>
        </w:div>
      </w:divsChild>
    </w:div>
    <w:div w:id="574125303">
      <w:bodyDiv w:val="1"/>
      <w:marLeft w:val="0"/>
      <w:marRight w:val="0"/>
      <w:marTop w:val="0"/>
      <w:marBottom w:val="0"/>
      <w:divBdr>
        <w:top w:val="none" w:sz="0" w:space="0" w:color="auto"/>
        <w:left w:val="none" w:sz="0" w:space="0" w:color="auto"/>
        <w:bottom w:val="none" w:sz="0" w:space="0" w:color="auto"/>
        <w:right w:val="none" w:sz="0" w:space="0" w:color="auto"/>
      </w:divBdr>
      <w:divsChild>
        <w:div w:id="43212956">
          <w:marLeft w:val="0"/>
          <w:marRight w:val="0"/>
          <w:marTop w:val="0"/>
          <w:marBottom w:val="0"/>
          <w:divBdr>
            <w:top w:val="none" w:sz="0" w:space="0" w:color="auto"/>
            <w:left w:val="none" w:sz="0" w:space="0" w:color="auto"/>
            <w:bottom w:val="none" w:sz="0" w:space="0" w:color="auto"/>
            <w:right w:val="none" w:sz="0" w:space="0" w:color="auto"/>
          </w:divBdr>
        </w:div>
        <w:div w:id="1581330469">
          <w:marLeft w:val="0"/>
          <w:marRight w:val="0"/>
          <w:marTop w:val="0"/>
          <w:marBottom w:val="0"/>
          <w:divBdr>
            <w:top w:val="none" w:sz="0" w:space="0" w:color="auto"/>
            <w:left w:val="none" w:sz="0" w:space="0" w:color="auto"/>
            <w:bottom w:val="none" w:sz="0" w:space="0" w:color="auto"/>
            <w:right w:val="none" w:sz="0" w:space="0" w:color="auto"/>
          </w:divBdr>
        </w:div>
        <w:div w:id="317265919">
          <w:marLeft w:val="0"/>
          <w:marRight w:val="0"/>
          <w:marTop w:val="0"/>
          <w:marBottom w:val="0"/>
          <w:divBdr>
            <w:top w:val="none" w:sz="0" w:space="0" w:color="auto"/>
            <w:left w:val="none" w:sz="0" w:space="0" w:color="auto"/>
            <w:bottom w:val="none" w:sz="0" w:space="0" w:color="auto"/>
            <w:right w:val="none" w:sz="0" w:space="0" w:color="auto"/>
          </w:divBdr>
        </w:div>
      </w:divsChild>
    </w:div>
    <w:div w:id="638648720">
      <w:bodyDiv w:val="1"/>
      <w:marLeft w:val="0"/>
      <w:marRight w:val="0"/>
      <w:marTop w:val="0"/>
      <w:marBottom w:val="0"/>
      <w:divBdr>
        <w:top w:val="none" w:sz="0" w:space="0" w:color="auto"/>
        <w:left w:val="none" w:sz="0" w:space="0" w:color="auto"/>
        <w:bottom w:val="none" w:sz="0" w:space="0" w:color="auto"/>
        <w:right w:val="none" w:sz="0" w:space="0" w:color="auto"/>
      </w:divBdr>
    </w:div>
    <w:div w:id="923026869">
      <w:bodyDiv w:val="1"/>
      <w:marLeft w:val="0"/>
      <w:marRight w:val="0"/>
      <w:marTop w:val="0"/>
      <w:marBottom w:val="0"/>
      <w:divBdr>
        <w:top w:val="none" w:sz="0" w:space="0" w:color="auto"/>
        <w:left w:val="none" w:sz="0" w:space="0" w:color="auto"/>
        <w:bottom w:val="none" w:sz="0" w:space="0" w:color="auto"/>
        <w:right w:val="none" w:sz="0" w:space="0" w:color="auto"/>
      </w:divBdr>
      <w:divsChild>
        <w:div w:id="1269434675">
          <w:marLeft w:val="0"/>
          <w:marRight w:val="0"/>
          <w:marTop w:val="0"/>
          <w:marBottom w:val="0"/>
          <w:divBdr>
            <w:top w:val="none" w:sz="0" w:space="0" w:color="auto"/>
            <w:left w:val="none" w:sz="0" w:space="0" w:color="auto"/>
            <w:bottom w:val="none" w:sz="0" w:space="0" w:color="auto"/>
            <w:right w:val="none" w:sz="0" w:space="0" w:color="auto"/>
          </w:divBdr>
        </w:div>
        <w:div w:id="1706560968">
          <w:marLeft w:val="0"/>
          <w:marRight w:val="0"/>
          <w:marTop w:val="0"/>
          <w:marBottom w:val="0"/>
          <w:divBdr>
            <w:top w:val="none" w:sz="0" w:space="0" w:color="auto"/>
            <w:left w:val="none" w:sz="0" w:space="0" w:color="auto"/>
            <w:bottom w:val="none" w:sz="0" w:space="0" w:color="auto"/>
            <w:right w:val="none" w:sz="0" w:space="0" w:color="auto"/>
          </w:divBdr>
        </w:div>
        <w:div w:id="718285515">
          <w:marLeft w:val="0"/>
          <w:marRight w:val="0"/>
          <w:marTop w:val="0"/>
          <w:marBottom w:val="0"/>
          <w:divBdr>
            <w:top w:val="none" w:sz="0" w:space="0" w:color="auto"/>
            <w:left w:val="none" w:sz="0" w:space="0" w:color="auto"/>
            <w:bottom w:val="none" w:sz="0" w:space="0" w:color="auto"/>
            <w:right w:val="none" w:sz="0" w:space="0" w:color="auto"/>
          </w:divBdr>
        </w:div>
      </w:divsChild>
    </w:div>
    <w:div w:id="975571902">
      <w:bodyDiv w:val="1"/>
      <w:marLeft w:val="0"/>
      <w:marRight w:val="0"/>
      <w:marTop w:val="0"/>
      <w:marBottom w:val="0"/>
      <w:divBdr>
        <w:top w:val="none" w:sz="0" w:space="0" w:color="auto"/>
        <w:left w:val="none" w:sz="0" w:space="0" w:color="auto"/>
        <w:bottom w:val="none" w:sz="0" w:space="0" w:color="auto"/>
        <w:right w:val="none" w:sz="0" w:space="0" w:color="auto"/>
      </w:divBdr>
      <w:divsChild>
        <w:div w:id="243419449">
          <w:marLeft w:val="0"/>
          <w:marRight w:val="0"/>
          <w:marTop w:val="0"/>
          <w:marBottom w:val="0"/>
          <w:divBdr>
            <w:top w:val="none" w:sz="0" w:space="0" w:color="auto"/>
            <w:left w:val="none" w:sz="0" w:space="0" w:color="auto"/>
            <w:bottom w:val="none" w:sz="0" w:space="0" w:color="auto"/>
            <w:right w:val="none" w:sz="0" w:space="0" w:color="auto"/>
          </w:divBdr>
        </w:div>
      </w:divsChild>
    </w:div>
    <w:div w:id="1024599154">
      <w:bodyDiv w:val="1"/>
      <w:marLeft w:val="0"/>
      <w:marRight w:val="0"/>
      <w:marTop w:val="0"/>
      <w:marBottom w:val="0"/>
      <w:divBdr>
        <w:top w:val="none" w:sz="0" w:space="0" w:color="auto"/>
        <w:left w:val="none" w:sz="0" w:space="0" w:color="auto"/>
        <w:bottom w:val="none" w:sz="0" w:space="0" w:color="auto"/>
        <w:right w:val="none" w:sz="0" w:space="0" w:color="auto"/>
      </w:divBdr>
    </w:div>
    <w:div w:id="1076972797">
      <w:bodyDiv w:val="1"/>
      <w:marLeft w:val="0"/>
      <w:marRight w:val="0"/>
      <w:marTop w:val="0"/>
      <w:marBottom w:val="0"/>
      <w:divBdr>
        <w:top w:val="none" w:sz="0" w:space="0" w:color="auto"/>
        <w:left w:val="none" w:sz="0" w:space="0" w:color="auto"/>
        <w:bottom w:val="none" w:sz="0" w:space="0" w:color="auto"/>
        <w:right w:val="none" w:sz="0" w:space="0" w:color="auto"/>
      </w:divBdr>
      <w:divsChild>
        <w:div w:id="686323708">
          <w:marLeft w:val="0"/>
          <w:marRight w:val="0"/>
          <w:marTop w:val="0"/>
          <w:marBottom w:val="0"/>
          <w:divBdr>
            <w:top w:val="none" w:sz="0" w:space="0" w:color="auto"/>
            <w:left w:val="none" w:sz="0" w:space="0" w:color="auto"/>
            <w:bottom w:val="none" w:sz="0" w:space="0" w:color="auto"/>
            <w:right w:val="none" w:sz="0" w:space="0" w:color="auto"/>
          </w:divBdr>
          <w:divsChild>
            <w:div w:id="80298263">
              <w:marLeft w:val="0"/>
              <w:marRight w:val="0"/>
              <w:marTop w:val="0"/>
              <w:marBottom w:val="0"/>
              <w:divBdr>
                <w:top w:val="none" w:sz="0" w:space="0" w:color="auto"/>
                <w:left w:val="none" w:sz="0" w:space="0" w:color="auto"/>
                <w:bottom w:val="none" w:sz="0" w:space="0" w:color="auto"/>
                <w:right w:val="none" w:sz="0" w:space="0" w:color="auto"/>
              </w:divBdr>
            </w:div>
          </w:divsChild>
        </w:div>
        <w:div w:id="510686606">
          <w:marLeft w:val="0"/>
          <w:marRight w:val="0"/>
          <w:marTop w:val="0"/>
          <w:marBottom w:val="0"/>
          <w:divBdr>
            <w:top w:val="none" w:sz="0" w:space="0" w:color="auto"/>
            <w:left w:val="none" w:sz="0" w:space="0" w:color="auto"/>
            <w:bottom w:val="none" w:sz="0" w:space="0" w:color="auto"/>
            <w:right w:val="none" w:sz="0" w:space="0" w:color="auto"/>
          </w:divBdr>
          <w:divsChild>
            <w:div w:id="684206731">
              <w:marLeft w:val="0"/>
              <w:marRight w:val="0"/>
              <w:marTop w:val="0"/>
              <w:marBottom w:val="0"/>
              <w:divBdr>
                <w:top w:val="none" w:sz="0" w:space="0" w:color="auto"/>
                <w:left w:val="none" w:sz="0" w:space="0" w:color="auto"/>
                <w:bottom w:val="none" w:sz="0" w:space="0" w:color="auto"/>
                <w:right w:val="none" w:sz="0" w:space="0" w:color="auto"/>
              </w:divBdr>
            </w:div>
          </w:divsChild>
        </w:div>
        <w:div w:id="237373919">
          <w:marLeft w:val="0"/>
          <w:marRight w:val="0"/>
          <w:marTop w:val="0"/>
          <w:marBottom w:val="0"/>
          <w:divBdr>
            <w:top w:val="none" w:sz="0" w:space="0" w:color="auto"/>
            <w:left w:val="none" w:sz="0" w:space="0" w:color="auto"/>
            <w:bottom w:val="none" w:sz="0" w:space="0" w:color="auto"/>
            <w:right w:val="none" w:sz="0" w:space="0" w:color="auto"/>
          </w:divBdr>
          <w:divsChild>
            <w:div w:id="61874826">
              <w:marLeft w:val="0"/>
              <w:marRight w:val="0"/>
              <w:marTop w:val="0"/>
              <w:marBottom w:val="0"/>
              <w:divBdr>
                <w:top w:val="none" w:sz="0" w:space="0" w:color="auto"/>
                <w:left w:val="none" w:sz="0" w:space="0" w:color="auto"/>
                <w:bottom w:val="none" w:sz="0" w:space="0" w:color="auto"/>
                <w:right w:val="none" w:sz="0" w:space="0" w:color="auto"/>
              </w:divBdr>
            </w:div>
          </w:divsChild>
        </w:div>
        <w:div w:id="821697907">
          <w:marLeft w:val="0"/>
          <w:marRight w:val="0"/>
          <w:marTop w:val="0"/>
          <w:marBottom w:val="0"/>
          <w:divBdr>
            <w:top w:val="none" w:sz="0" w:space="0" w:color="auto"/>
            <w:left w:val="none" w:sz="0" w:space="0" w:color="auto"/>
            <w:bottom w:val="none" w:sz="0" w:space="0" w:color="auto"/>
            <w:right w:val="none" w:sz="0" w:space="0" w:color="auto"/>
          </w:divBdr>
          <w:divsChild>
            <w:div w:id="916549194">
              <w:marLeft w:val="0"/>
              <w:marRight w:val="0"/>
              <w:marTop w:val="0"/>
              <w:marBottom w:val="0"/>
              <w:divBdr>
                <w:top w:val="none" w:sz="0" w:space="0" w:color="auto"/>
                <w:left w:val="none" w:sz="0" w:space="0" w:color="auto"/>
                <w:bottom w:val="none" w:sz="0" w:space="0" w:color="auto"/>
                <w:right w:val="none" w:sz="0" w:space="0" w:color="auto"/>
              </w:divBdr>
            </w:div>
          </w:divsChild>
        </w:div>
        <w:div w:id="1544907413">
          <w:marLeft w:val="0"/>
          <w:marRight w:val="0"/>
          <w:marTop w:val="0"/>
          <w:marBottom w:val="0"/>
          <w:divBdr>
            <w:top w:val="none" w:sz="0" w:space="0" w:color="auto"/>
            <w:left w:val="none" w:sz="0" w:space="0" w:color="auto"/>
            <w:bottom w:val="none" w:sz="0" w:space="0" w:color="auto"/>
            <w:right w:val="none" w:sz="0" w:space="0" w:color="auto"/>
          </w:divBdr>
          <w:divsChild>
            <w:div w:id="1169172792">
              <w:marLeft w:val="0"/>
              <w:marRight w:val="0"/>
              <w:marTop w:val="0"/>
              <w:marBottom w:val="0"/>
              <w:divBdr>
                <w:top w:val="none" w:sz="0" w:space="0" w:color="auto"/>
                <w:left w:val="none" w:sz="0" w:space="0" w:color="auto"/>
                <w:bottom w:val="none" w:sz="0" w:space="0" w:color="auto"/>
                <w:right w:val="none" w:sz="0" w:space="0" w:color="auto"/>
              </w:divBdr>
            </w:div>
          </w:divsChild>
        </w:div>
        <w:div w:id="1395663618">
          <w:marLeft w:val="0"/>
          <w:marRight w:val="0"/>
          <w:marTop w:val="0"/>
          <w:marBottom w:val="0"/>
          <w:divBdr>
            <w:top w:val="none" w:sz="0" w:space="0" w:color="auto"/>
            <w:left w:val="none" w:sz="0" w:space="0" w:color="auto"/>
            <w:bottom w:val="none" w:sz="0" w:space="0" w:color="auto"/>
            <w:right w:val="none" w:sz="0" w:space="0" w:color="auto"/>
          </w:divBdr>
          <w:divsChild>
            <w:div w:id="150875632">
              <w:marLeft w:val="0"/>
              <w:marRight w:val="0"/>
              <w:marTop w:val="0"/>
              <w:marBottom w:val="0"/>
              <w:divBdr>
                <w:top w:val="none" w:sz="0" w:space="0" w:color="auto"/>
                <w:left w:val="none" w:sz="0" w:space="0" w:color="auto"/>
                <w:bottom w:val="none" w:sz="0" w:space="0" w:color="auto"/>
                <w:right w:val="none" w:sz="0" w:space="0" w:color="auto"/>
              </w:divBdr>
            </w:div>
          </w:divsChild>
        </w:div>
        <w:div w:id="152987020">
          <w:marLeft w:val="0"/>
          <w:marRight w:val="0"/>
          <w:marTop w:val="0"/>
          <w:marBottom w:val="0"/>
          <w:divBdr>
            <w:top w:val="none" w:sz="0" w:space="0" w:color="auto"/>
            <w:left w:val="none" w:sz="0" w:space="0" w:color="auto"/>
            <w:bottom w:val="none" w:sz="0" w:space="0" w:color="auto"/>
            <w:right w:val="none" w:sz="0" w:space="0" w:color="auto"/>
          </w:divBdr>
          <w:divsChild>
            <w:div w:id="389618782">
              <w:marLeft w:val="0"/>
              <w:marRight w:val="0"/>
              <w:marTop w:val="0"/>
              <w:marBottom w:val="0"/>
              <w:divBdr>
                <w:top w:val="none" w:sz="0" w:space="0" w:color="auto"/>
                <w:left w:val="none" w:sz="0" w:space="0" w:color="auto"/>
                <w:bottom w:val="none" w:sz="0" w:space="0" w:color="auto"/>
                <w:right w:val="none" w:sz="0" w:space="0" w:color="auto"/>
              </w:divBdr>
            </w:div>
            <w:div w:id="1287276365">
              <w:marLeft w:val="0"/>
              <w:marRight w:val="0"/>
              <w:marTop w:val="0"/>
              <w:marBottom w:val="0"/>
              <w:divBdr>
                <w:top w:val="none" w:sz="0" w:space="0" w:color="auto"/>
                <w:left w:val="none" w:sz="0" w:space="0" w:color="auto"/>
                <w:bottom w:val="none" w:sz="0" w:space="0" w:color="auto"/>
                <w:right w:val="none" w:sz="0" w:space="0" w:color="auto"/>
              </w:divBdr>
            </w:div>
            <w:div w:id="1763529936">
              <w:marLeft w:val="0"/>
              <w:marRight w:val="0"/>
              <w:marTop w:val="0"/>
              <w:marBottom w:val="0"/>
              <w:divBdr>
                <w:top w:val="none" w:sz="0" w:space="0" w:color="auto"/>
                <w:left w:val="none" w:sz="0" w:space="0" w:color="auto"/>
                <w:bottom w:val="none" w:sz="0" w:space="0" w:color="auto"/>
                <w:right w:val="none" w:sz="0" w:space="0" w:color="auto"/>
              </w:divBdr>
            </w:div>
            <w:div w:id="1132021101">
              <w:marLeft w:val="0"/>
              <w:marRight w:val="0"/>
              <w:marTop w:val="0"/>
              <w:marBottom w:val="0"/>
              <w:divBdr>
                <w:top w:val="none" w:sz="0" w:space="0" w:color="auto"/>
                <w:left w:val="none" w:sz="0" w:space="0" w:color="auto"/>
                <w:bottom w:val="none" w:sz="0" w:space="0" w:color="auto"/>
                <w:right w:val="none" w:sz="0" w:space="0" w:color="auto"/>
              </w:divBdr>
            </w:div>
            <w:div w:id="2100371161">
              <w:marLeft w:val="0"/>
              <w:marRight w:val="0"/>
              <w:marTop w:val="0"/>
              <w:marBottom w:val="0"/>
              <w:divBdr>
                <w:top w:val="none" w:sz="0" w:space="0" w:color="auto"/>
                <w:left w:val="none" w:sz="0" w:space="0" w:color="auto"/>
                <w:bottom w:val="none" w:sz="0" w:space="0" w:color="auto"/>
                <w:right w:val="none" w:sz="0" w:space="0" w:color="auto"/>
              </w:divBdr>
            </w:div>
          </w:divsChild>
        </w:div>
        <w:div w:id="1396971172">
          <w:marLeft w:val="0"/>
          <w:marRight w:val="0"/>
          <w:marTop w:val="0"/>
          <w:marBottom w:val="0"/>
          <w:divBdr>
            <w:top w:val="none" w:sz="0" w:space="0" w:color="auto"/>
            <w:left w:val="none" w:sz="0" w:space="0" w:color="auto"/>
            <w:bottom w:val="none" w:sz="0" w:space="0" w:color="auto"/>
            <w:right w:val="none" w:sz="0" w:space="0" w:color="auto"/>
          </w:divBdr>
          <w:divsChild>
            <w:div w:id="1152255002">
              <w:marLeft w:val="0"/>
              <w:marRight w:val="0"/>
              <w:marTop w:val="0"/>
              <w:marBottom w:val="0"/>
              <w:divBdr>
                <w:top w:val="none" w:sz="0" w:space="0" w:color="auto"/>
                <w:left w:val="none" w:sz="0" w:space="0" w:color="auto"/>
                <w:bottom w:val="none" w:sz="0" w:space="0" w:color="auto"/>
                <w:right w:val="none" w:sz="0" w:space="0" w:color="auto"/>
              </w:divBdr>
            </w:div>
          </w:divsChild>
        </w:div>
        <w:div w:id="2136286102">
          <w:marLeft w:val="0"/>
          <w:marRight w:val="0"/>
          <w:marTop w:val="0"/>
          <w:marBottom w:val="0"/>
          <w:divBdr>
            <w:top w:val="none" w:sz="0" w:space="0" w:color="auto"/>
            <w:left w:val="none" w:sz="0" w:space="0" w:color="auto"/>
            <w:bottom w:val="none" w:sz="0" w:space="0" w:color="auto"/>
            <w:right w:val="none" w:sz="0" w:space="0" w:color="auto"/>
          </w:divBdr>
          <w:divsChild>
            <w:div w:id="292104782">
              <w:marLeft w:val="0"/>
              <w:marRight w:val="0"/>
              <w:marTop w:val="0"/>
              <w:marBottom w:val="0"/>
              <w:divBdr>
                <w:top w:val="none" w:sz="0" w:space="0" w:color="auto"/>
                <w:left w:val="none" w:sz="0" w:space="0" w:color="auto"/>
                <w:bottom w:val="none" w:sz="0" w:space="0" w:color="auto"/>
                <w:right w:val="none" w:sz="0" w:space="0" w:color="auto"/>
              </w:divBdr>
            </w:div>
          </w:divsChild>
        </w:div>
        <w:div w:id="989745474">
          <w:marLeft w:val="0"/>
          <w:marRight w:val="0"/>
          <w:marTop w:val="0"/>
          <w:marBottom w:val="0"/>
          <w:divBdr>
            <w:top w:val="none" w:sz="0" w:space="0" w:color="auto"/>
            <w:left w:val="none" w:sz="0" w:space="0" w:color="auto"/>
            <w:bottom w:val="none" w:sz="0" w:space="0" w:color="auto"/>
            <w:right w:val="none" w:sz="0" w:space="0" w:color="auto"/>
          </w:divBdr>
          <w:divsChild>
            <w:div w:id="1068461465">
              <w:marLeft w:val="0"/>
              <w:marRight w:val="0"/>
              <w:marTop w:val="0"/>
              <w:marBottom w:val="0"/>
              <w:divBdr>
                <w:top w:val="none" w:sz="0" w:space="0" w:color="auto"/>
                <w:left w:val="none" w:sz="0" w:space="0" w:color="auto"/>
                <w:bottom w:val="none" w:sz="0" w:space="0" w:color="auto"/>
                <w:right w:val="none" w:sz="0" w:space="0" w:color="auto"/>
              </w:divBdr>
            </w:div>
          </w:divsChild>
        </w:div>
        <w:div w:id="1214316942">
          <w:marLeft w:val="0"/>
          <w:marRight w:val="0"/>
          <w:marTop w:val="0"/>
          <w:marBottom w:val="0"/>
          <w:divBdr>
            <w:top w:val="none" w:sz="0" w:space="0" w:color="auto"/>
            <w:left w:val="none" w:sz="0" w:space="0" w:color="auto"/>
            <w:bottom w:val="none" w:sz="0" w:space="0" w:color="auto"/>
            <w:right w:val="none" w:sz="0" w:space="0" w:color="auto"/>
          </w:divBdr>
          <w:divsChild>
            <w:div w:id="1686706970">
              <w:marLeft w:val="0"/>
              <w:marRight w:val="0"/>
              <w:marTop w:val="0"/>
              <w:marBottom w:val="0"/>
              <w:divBdr>
                <w:top w:val="none" w:sz="0" w:space="0" w:color="auto"/>
                <w:left w:val="none" w:sz="0" w:space="0" w:color="auto"/>
                <w:bottom w:val="none" w:sz="0" w:space="0" w:color="auto"/>
                <w:right w:val="none" w:sz="0" w:space="0" w:color="auto"/>
              </w:divBdr>
            </w:div>
          </w:divsChild>
        </w:div>
        <w:div w:id="375273983">
          <w:marLeft w:val="0"/>
          <w:marRight w:val="0"/>
          <w:marTop w:val="0"/>
          <w:marBottom w:val="0"/>
          <w:divBdr>
            <w:top w:val="none" w:sz="0" w:space="0" w:color="auto"/>
            <w:left w:val="none" w:sz="0" w:space="0" w:color="auto"/>
            <w:bottom w:val="none" w:sz="0" w:space="0" w:color="auto"/>
            <w:right w:val="none" w:sz="0" w:space="0" w:color="auto"/>
          </w:divBdr>
          <w:divsChild>
            <w:div w:id="49160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39935">
      <w:bodyDiv w:val="1"/>
      <w:marLeft w:val="0"/>
      <w:marRight w:val="0"/>
      <w:marTop w:val="0"/>
      <w:marBottom w:val="0"/>
      <w:divBdr>
        <w:top w:val="none" w:sz="0" w:space="0" w:color="auto"/>
        <w:left w:val="none" w:sz="0" w:space="0" w:color="auto"/>
        <w:bottom w:val="none" w:sz="0" w:space="0" w:color="auto"/>
        <w:right w:val="none" w:sz="0" w:space="0" w:color="auto"/>
      </w:divBdr>
    </w:div>
    <w:div w:id="1339767102">
      <w:bodyDiv w:val="1"/>
      <w:marLeft w:val="0"/>
      <w:marRight w:val="0"/>
      <w:marTop w:val="0"/>
      <w:marBottom w:val="0"/>
      <w:divBdr>
        <w:top w:val="none" w:sz="0" w:space="0" w:color="auto"/>
        <w:left w:val="none" w:sz="0" w:space="0" w:color="auto"/>
        <w:bottom w:val="none" w:sz="0" w:space="0" w:color="auto"/>
        <w:right w:val="none" w:sz="0" w:space="0" w:color="auto"/>
      </w:divBdr>
      <w:divsChild>
        <w:div w:id="1147436163">
          <w:marLeft w:val="0"/>
          <w:marRight w:val="0"/>
          <w:marTop w:val="0"/>
          <w:marBottom w:val="0"/>
          <w:divBdr>
            <w:top w:val="none" w:sz="0" w:space="0" w:color="auto"/>
            <w:left w:val="none" w:sz="0" w:space="0" w:color="auto"/>
            <w:bottom w:val="none" w:sz="0" w:space="0" w:color="auto"/>
            <w:right w:val="none" w:sz="0" w:space="0" w:color="auto"/>
          </w:divBdr>
        </w:div>
        <w:div w:id="1699310773">
          <w:marLeft w:val="0"/>
          <w:marRight w:val="0"/>
          <w:marTop w:val="0"/>
          <w:marBottom w:val="0"/>
          <w:divBdr>
            <w:top w:val="none" w:sz="0" w:space="0" w:color="auto"/>
            <w:left w:val="none" w:sz="0" w:space="0" w:color="auto"/>
            <w:bottom w:val="none" w:sz="0" w:space="0" w:color="auto"/>
            <w:right w:val="none" w:sz="0" w:space="0" w:color="auto"/>
          </w:divBdr>
        </w:div>
        <w:div w:id="392121778">
          <w:marLeft w:val="0"/>
          <w:marRight w:val="0"/>
          <w:marTop w:val="0"/>
          <w:marBottom w:val="0"/>
          <w:divBdr>
            <w:top w:val="none" w:sz="0" w:space="0" w:color="auto"/>
            <w:left w:val="none" w:sz="0" w:space="0" w:color="auto"/>
            <w:bottom w:val="none" w:sz="0" w:space="0" w:color="auto"/>
            <w:right w:val="none" w:sz="0" w:space="0" w:color="auto"/>
          </w:divBdr>
        </w:div>
      </w:divsChild>
    </w:div>
    <w:div w:id="1468425658">
      <w:bodyDiv w:val="1"/>
      <w:marLeft w:val="0"/>
      <w:marRight w:val="0"/>
      <w:marTop w:val="0"/>
      <w:marBottom w:val="0"/>
      <w:divBdr>
        <w:top w:val="none" w:sz="0" w:space="0" w:color="auto"/>
        <w:left w:val="none" w:sz="0" w:space="0" w:color="auto"/>
        <w:bottom w:val="none" w:sz="0" w:space="0" w:color="auto"/>
        <w:right w:val="none" w:sz="0" w:space="0" w:color="auto"/>
      </w:divBdr>
      <w:divsChild>
        <w:div w:id="688140412">
          <w:marLeft w:val="0"/>
          <w:marRight w:val="0"/>
          <w:marTop w:val="0"/>
          <w:marBottom w:val="0"/>
          <w:divBdr>
            <w:top w:val="none" w:sz="0" w:space="0" w:color="auto"/>
            <w:left w:val="none" w:sz="0" w:space="0" w:color="auto"/>
            <w:bottom w:val="none" w:sz="0" w:space="0" w:color="auto"/>
            <w:right w:val="none" w:sz="0" w:space="0" w:color="auto"/>
          </w:divBdr>
        </w:div>
        <w:div w:id="321590973">
          <w:marLeft w:val="0"/>
          <w:marRight w:val="0"/>
          <w:marTop w:val="0"/>
          <w:marBottom w:val="0"/>
          <w:divBdr>
            <w:top w:val="none" w:sz="0" w:space="0" w:color="auto"/>
            <w:left w:val="none" w:sz="0" w:space="0" w:color="auto"/>
            <w:bottom w:val="none" w:sz="0" w:space="0" w:color="auto"/>
            <w:right w:val="none" w:sz="0" w:space="0" w:color="auto"/>
          </w:divBdr>
        </w:div>
        <w:div w:id="1456169793">
          <w:marLeft w:val="0"/>
          <w:marRight w:val="0"/>
          <w:marTop w:val="0"/>
          <w:marBottom w:val="0"/>
          <w:divBdr>
            <w:top w:val="none" w:sz="0" w:space="0" w:color="auto"/>
            <w:left w:val="none" w:sz="0" w:space="0" w:color="auto"/>
            <w:bottom w:val="none" w:sz="0" w:space="0" w:color="auto"/>
            <w:right w:val="none" w:sz="0" w:space="0" w:color="auto"/>
          </w:divBdr>
        </w:div>
        <w:div w:id="1383137359">
          <w:marLeft w:val="0"/>
          <w:marRight w:val="0"/>
          <w:marTop w:val="0"/>
          <w:marBottom w:val="0"/>
          <w:divBdr>
            <w:top w:val="none" w:sz="0" w:space="0" w:color="auto"/>
            <w:left w:val="none" w:sz="0" w:space="0" w:color="auto"/>
            <w:bottom w:val="none" w:sz="0" w:space="0" w:color="auto"/>
            <w:right w:val="none" w:sz="0" w:space="0" w:color="auto"/>
          </w:divBdr>
        </w:div>
      </w:divsChild>
    </w:div>
    <w:div w:id="1681855856">
      <w:bodyDiv w:val="1"/>
      <w:marLeft w:val="0"/>
      <w:marRight w:val="0"/>
      <w:marTop w:val="0"/>
      <w:marBottom w:val="0"/>
      <w:divBdr>
        <w:top w:val="none" w:sz="0" w:space="0" w:color="auto"/>
        <w:left w:val="none" w:sz="0" w:space="0" w:color="auto"/>
        <w:bottom w:val="none" w:sz="0" w:space="0" w:color="auto"/>
        <w:right w:val="none" w:sz="0" w:space="0" w:color="auto"/>
      </w:divBdr>
      <w:divsChild>
        <w:div w:id="736129328">
          <w:marLeft w:val="0"/>
          <w:marRight w:val="0"/>
          <w:marTop w:val="0"/>
          <w:marBottom w:val="0"/>
          <w:divBdr>
            <w:top w:val="none" w:sz="0" w:space="0" w:color="auto"/>
            <w:left w:val="none" w:sz="0" w:space="0" w:color="auto"/>
            <w:bottom w:val="none" w:sz="0" w:space="0" w:color="auto"/>
            <w:right w:val="none" w:sz="0" w:space="0" w:color="auto"/>
          </w:divBdr>
        </w:div>
        <w:div w:id="1794247767">
          <w:marLeft w:val="0"/>
          <w:marRight w:val="0"/>
          <w:marTop w:val="0"/>
          <w:marBottom w:val="0"/>
          <w:divBdr>
            <w:top w:val="none" w:sz="0" w:space="0" w:color="auto"/>
            <w:left w:val="none" w:sz="0" w:space="0" w:color="auto"/>
            <w:bottom w:val="none" w:sz="0" w:space="0" w:color="auto"/>
            <w:right w:val="none" w:sz="0" w:space="0" w:color="auto"/>
          </w:divBdr>
        </w:div>
        <w:div w:id="1716928486">
          <w:marLeft w:val="0"/>
          <w:marRight w:val="0"/>
          <w:marTop w:val="0"/>
          <w:marBottom w:val="0"/>
          <w:divBdr>
            <w:top w:val="none" w:sz="0" w:space="0" w:color="auto"/>
            <w:left w:val="none" w:sz="0" w:space="0" w:color="auto"/>
            <w:bottom w:val="none" w:sz="0" w:space="0" w:color="auto"/>
            <w:right w:val="none" w:sz="0" w:space="0" w:color="auto"/>
          </w:divBdr>
        </w:div>
      </w:divsChild>
    </w:div>
    <w:div w:id="2122526132">
      <w:bodyDiv w:val="1"/>
      <w:marLeft w:val="0"/>
      <w:marRight w:val="0"/>
      <w:marTop w:val="0"/>
      <w:marBottom w:val="0"/>
      <w:divBdr>
        <w:top w:val="none" w:sz="0" w:space="0" w:color="auto"/>
        <w:left w:val="none" w:sz="0" w:space="0" w:color="auto"/>
        <w:bottom w:val="none" w:sz="0" w:space="0" w:color="auto"/>
        <w:right w:val="none" w:sz="0" w:space="0" w:color="auto"/>
      </w:divBdr>
      <w:divsChild>
        <w:div w:id="1138455611">
          <w:marLeft w:val="0"/>
          <w:marRight w:val="0"/>
          <w:marTop w:val="0"/>
          <w:marBottom w:val="0"/>
          <w:divBdr>
            <w:top w:val="none" w:sz="0" w:space="0" w:color="auto"/>
            <w:left w:val="none" w:sz="0" w:space="0" w:color="auto"/>
            <w:bottom w:val="none" w:sz="0" w:space="0" w:color="auto"/>
            <w:right w:val="none" w:sz="0" w:space="0" w:color="auto"/>
          </w:divBdr>
        </w:div>
        <w:div w:id="712924046">
          <w:marLeft w:val="0"/>
          <w:marRight w:val="0"/>
          <w:marTop w:val="0"/>
          <w:marBottom w:val="0"/>
          <w:divBdr>
            <w:top w:val="none" w:sz="0" w:space="0" w:color="auto"/>
            <w:left w:val="none" w:sz="0" w:space="0" w:color="auto"/>
            <w:bottom w:val="none" w:sz="0" w:space="0" w:color="auto"/>
            <w:right w:val="none" w:sz="0" w:space="0" w:color="auto"/>
          </w:divBdr>
        </w:div>
        <w:div w:id="1840728700">
          <w:marLeft w:val="0"/>
          <w:marRight w:val="0"/>
          <w:marTop w:val="0"/>
          <w:marBottom w:val="0"/>
          <w:divBdr>
            <w:top w:val="none" w:sz="0" w:space="0" w:color="auto"/>
            <w:left w:val="none" w:sz="0" w:space="0" w:color="auto"/>
            <w:bottom w:val="none" w:sz="0" w:space="0" w:color="auto"/>
            <w:right w:val="none" w:sz="0" w:space="0" w:color="auto"/>
          </w:divBdr>
        </w:div>
        <w:div w:id="464276742">
          <w:marLeft w:val="0"/>
          <w:marRight w:val="0"/>
          <w:marTop w:val="0"/>
          <w:marBottom w:val="0"/>
          <w:divBdr>
            <w:top w:val="none" w:sz="0" w:space="0" w:color="auto"/>
            <w:left w:val="none" w:sz="0" w:space="0" w:color="auto"/>
            <w:bottom w:val="none" w:sz="0" w:space="0" w:color="auto"/>
            <w:right w:val="none" w:sz="0" w:space="0" w:color="auto"/>
          </w:divBdr>
        </w:div>
        <w:div w:id="831993731">
          <w:marLeft w:val="0"/>
          <w:marRight w:val="0"/>
          <w:marTop w:val="0"/>
          <w:marBottom w:val="0"/>
          <w:divBdr>
            <w:top w:val="none" w:sz="0" w:space="0" w:color="auto"/>
            <w:left w:val="none" w:sz="0" w:space="0" w:color="auto"/>
            <w:bottom w:val="none" w:sz="0" w:space="0" w:color="auto"/>
            <w:right w:val="none" w:sz="0" w:space="0" w:color="auto"/>
          </w:divBdr>
          <w:divsChild>
            <w:div w:id="795027727">
              <w:marLeft w:val="0"/>
              <w:marRight w:val="0"/>
              <w:marTop w:val="0"/>
              <w:marBottom w:val="0"/>
              <w:divBdr>
                <w:top w:val="none" w:sz="0" w:space="0" w:color="auto"/>
                <w:left w:val="none" w:sz="0" w:space="0" w:color="auto"/>
                <w:bottom w:val="none" w:sz="0" w:space="0" w:color="auto"/>
                <w:right w:val="none" w:sz="0" w:space="0" w:color="auto"/>
              </w:divBdr>
            </w:div>
          </w:divsChild>
        </w:div>
        <w:div w:id="1924490457">
          <w:marLeft w:val="0"/>
          <w:marRight w:val="0"/>
          <w:marTop w:val="0"/>
          <w:marBottom w:val="0"/>
          <w:divBdr>
            <w:top w:val="none" w:sz="0" w:space="0" w:color="auto"/>
            <w:left w:val="none" w:sz="0" w:space="0" w:color="auto"/>
            <w:bottom w:val="none" w:sz="0" w:space="0" w:color="auto"/>
            <w:right w:val="none" w:sz="0" w:space="0" w:color="auto"/>
          </w:divBdr>
          <w:divsChild>
            <w:div w:id="722484411">
              <w:marLeft w:val="0"/>
              <w:marRight w:val="0"/>
              <w:marTop w:val="0"/>
              <w:marBottom w:val="0"/>
              <w:divBdr>
                <w:top w:val="none" w:sz="0" w:space="0" w:color="auto"/>
                <w:left w:val="none" w:sz="0" w:space="0" w:color="auto"/>
                <w:bottom w:val="none" w:sz="0" w:space="0" w:color="auto"/>
                <w:right w:val="none" w:sz="0" w:space="0" w:color="auto"/>
              </w:divBdr>
            </w:div>
            <w:div w:id="190224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5.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4.png"/><Relationship Id="rId11" Type="http://schemas.openxmlformats.org/officeDocument/2006/relationships/chart" Target="charts/chart3.xml"/><Relationship Id="rId5" Type="http://schemas.openxmlformats.org/officeDocument/2006/relationships/image" Target="media/image3.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1a6da72e648a0154/Documents/School/Travel%20plan/Lawhead%20Travel%20Plan%20Questionnaire%20-%20EN%20graphs%20(04.03.202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1a6da72e648a0154/Documents/School/Travel%20plan/Lawhead%20Travel%20Plan%20Questionnaire%20-%20EN%20graphs%20(04.03.202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docs.live.net/1a6da72e648a0154/Documents/School/Travel%20plan/Lawhead%20Travel%20Plan%20Questionnaire%20-%20EN%20graphs%20(04.03.2022).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Around</a:t>
            </a:r>
            <a:r>
              <a:rPr lang="en-GB" baseline="0"/>
              <a:t> half of the children use a form of active travel to get to school</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'[Lawhead Travel Plan Questionnaire - EN graphs (04.03.2022).xlsx]usual travel option'!$B$1</c:f>
              <c:strCache>
                <c:ptCount val="1"/>
                <c:pt idx="0">
                  <c:v>frequency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'[Lawhead Travel Plan Questionnaire - EN graphs (04.03.2022).xlsx]usual travel option'!$A$2:$A$5</c:f>
              <c:strCache>
                <c:ptCount val="4"/>
                <c:pt idx="0">
                  <c:v>Car</c:v>
                </c:pt>
                <c:pt idx="1">
                  <c:v>Walk</c:v>
                </c:pt>
                <c:pt idx="2">
                  <c:v>Cycle</c:v>
                </c:pt>
                <c:pt idx="3">
                  <c:v>School Bus</c:v>
                </c:pt>
              </c:strCache>
            </c:strRef>
          </c:cat>
          <c:val>
            <c:numRef>
              <c:f>'[Lawhead Travel Plan Questionnaire - EN graphs (04.03.2022).xlsx]usual travel option'!$B$2:$B$5</c:f>
              <c:numCache>
                <c:formatCode>General</c:formatCode>
                <c:ptCount val="4"/>
                <c:pt idx="0">
                  <c:v>44</c:v>
                </c:pt>
                <c:pt idx="1">
                  <c:v>39</c:v>
                </c:pt>
                <c:pt idx="2">
                  <c:v>2</c:v>
                </c:pt>
                <c:pt idx="3">
                  <c:v>1</c:v>
                </c:pt>
              </c:numCache>
            </c:numRef>
          </c:val>
          <c:extLst>
            <c:ext xmlns:c16="http://schemas.microsoft.com/office/drawing/2014/chart" uri="{C3380CC4-5D6E-409C-BE32-E72D297353CC}">
              <c16:uniqueId val="{00000000-EA04-48B4-A9BD-D5405DC28384}"/>
            </c:ext>
          </c:extLst>
        </c:ser>
        <c:dLbls>
          <c:showLegendKey val="0"/>
          <c:showVal val="0"/>
          <c:showCatName val="0"/>
          <c:showSerName val="0"/>
          <c:showPercent val="0"/>
          <c:showBubbleSize val="0"/>
        </c:dLbls>
        <c:gapWidth val="219"/>
        <c:overlap val="-27"/>
        <c:axId val="736628232"/>
        <c:axId val="736628560"/>
      </c:barChart>
      <c:catAx>
        <c:axId val="7366282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FORM</a:t>
                </a:r>
                <a:r>
                  <a:rPr lang="en-GB" baseline="0"/>
                  <a:t> OF TRAVEL</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6628560"/>
        <c:crosses val="autoZero"/>
        <c:auto val="1"/>
        <c:lblAlgn val="ctr"/>
        <c:lblOffset val="100"/>
        <c:noMultiLvlLbl val="0"/>
      </c:catAx>
      <c:valAx>
        <c:axId val="7366285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FREQUENCY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66282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Most</a:t>
            </a:r>
            <a:r>
              <a:rPr lang="en-US" baseline="0"/>
              <a:t> cars are parked in Lawhead School Wynd</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'[Lawhead Travel Plan Questionnaire - EN graphs (04.03.2022).xlsx]where park'!$B$1</c:f>
              <c:strCache>
                <c:ptCount val="1"/>
                <c:pt idx="0">
                  <c:v>frequency</c:v>
                </c:pt>
              </c:strCache>
            </c:strRef>
          </c:tx>
          <c:spPr>
            <a:solidFill>
              <a:schemeClr val="accent1"/>
            </a:solidFill>
            <a:ln>
              <a:noFill/>
            </a:ln>
            <a:effectLst/>
          </c:spPr>
          <c:invertIfNegative val="0"/>
          <c:cat>
            <c:strRef>
              <c:f>'[Lawhead Travel Plan Questionnaire - EN graphs (04.03.2022).xlsx]where park'!$A$2:$A$15</c:f>
              <c:strCache>
                <c:ptCount val="14"/>
                <c:pt idx="0">
                  <c:v>Melville Road</c:v>
                </c:pt>
                <c:pt idx="1">
                  <c:v>Lawhead Road East</c:v>
                </c:pt>
                <c:pt idx="2">
                  <c:v>Adjacent street</c:v>
                </c:pt>
                <c:pt idx="3">
                  <c:v>Little Carron Gardens</c:v>
                </c:pt>
                <c:pt idx="4">
                  <c:v>Varies</c:v>
                </c:pt>
                <c:pt idx="5">
                  <c:v>Kyle Gardens</c:v>
                </c:pt>
                <c:pt idx="6">
                  <c:v>Lawmill Gardens</c:v>
                </c:pt>
                <c:pt idx="7">
                  <c:v>DRA/Fife Park</c:v>
                </c:pt>
                <c:pt idx="8">
                  <c:v>West Acres</c:v>
                </c:pt>
                <c:pt idx="9">
                  <c:v>Buchanan Gardens</c:v>
                </c:pt>
                <c:pt idx="10">
                  <c:v>Lawhead Road West/East</c:v>
                </c:pt>
                <c:pt idx="11">
                  <c:v>Hepburn Gardens</c:v>
                </c:pt>
                <c:pt idx="12">
                  <c:v>Lumsden Crescent</c:v>
                </c:pt>
                <c:pt idx="13">
                  <c:v>School Wynd</c:v>
                </c:pt>
              </c:strCache>
            </c:strRef>
          </c:cat>
          <c:val>
            <c:numRef>
              <c:f>'[Lawhead Travel Plan Questionnaire - EN graphs (04.03.2022).xlsx]where park'!$B$2:$B$15</c:f>
              <c:numCache>
                <c:formatCode>General</c:formatCode>
                <c:ptCount val="14"/>
                <c:pt idx="0">
                  <c:v>1</c:v>
                </c:pt>
                <c:pt idx="1">
                  <c:v>1</c:v>
                </c:pt>
                <c:pt idx="2">
                  <c:v>1</c:v>
                </c:pt>
                <c:pt idx="3">
                  <c:v>1</c:v>
                </c:pt>
                <c:pt idx="4">
                  <c:v>1</c:v>
                </c:pt>
                <c:pt idx="5">
                  <c:v>1</c:v>
                </c:pt>
                <c:pt idx="6">
                  <c:v>2</c:v>
                </c:pt>
                <c:pt idx="7">
                  <c:v>2</c:v>
                </c:pt>
                <c:pt idx="8">
                  <c:v>4</c:v>
                </c:pt>
                <c:pt idx="9">
                  <c:v>4</c:v>
                </c:pt>
                <c:pt idx="10">
                  <c:v>4</c:v>
                </c:pt>
                <c:pt idx="11">
                  <c:v>6</c:v>
                </c:pt>
                <c:pt idx="12">
                  <c:v>8</c:v>
                </c:pt>
                <c:pt idx="13">
                  <c:v>20</c:v>
                </c:pt>
              </c:numCache>
            </c:numRef>
          </c:val>
          <c:extLst>
            <c:ext xmlns:c16="http://schemas.microsoft.com/office/drawing/2014/chart" uri="{C3380CC4-5D6E-409C-BE32-E72D297353CC}">
              <c16:uniqueId val="{00000000-507E-4104-A1DC-D4E266368822}"/>
            </c:ext>
          </c:extLst>
        </c:ser>
        <c:dLbls>
          <c:showLegendKey val="0"/>
          <c:showVal val="0"/>
          <c:showCatName val="0"/>
          <c:showSerName val="0"/>
          <c:showPercent val="0"/>
          <c:showBubbleSize val="0"/>
        </c:dLbls>
        <c:gapWidth val="205"/>
        <c:overlap val="51"/>
        <c:axId val="618033712"/>
        <c:axId val="618034368"/>
      </c:barChart>
      <c:catAx>
        <c:axId val="61803371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STREET</a:t>
                </a:r>
                <a:r>
                  <a:rPr lang="en-GB" baseline="0"/>
                  <a:t> NAME</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8034368"/>
        <c:crosses val="autoZero"/>
        <c:auto val="1"/>
        <c:lblAlgn val="ctr"/>
        <c:lblOffset val="100"/>
        <c:noMultiLvlLbl val="0"/>
      </c:catAx>
      <c:valAx>
        <c:axId val="618034368"/>
        <c:scaling>
          <c:orientation val="minMax"/>
          <c:max val="2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FREQUENCY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80337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a:t>Safe crossing facilites</a:t>
            </a:r>
            <a:r>
              <a:rPr lang="en-US" baseline="0"/>
              <a:t> main issue affecting active travel</a:t>
            </a:r>
            <a:endParaRPr lang="en-US"/>
          </a:p>
        </c:rich>
      </c:tx>
      <c:layout>
        <c:manualLayout>
          <c:xMode val="edge"/>
          <c:yMode val="edge"/>
          <c:x val="0.18768990169794458"/>
          <c:y val="3.7954758379998135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'[Lawhead Travel Plan Questionnaire - EN graphs (04.03.2022).xlsx]factors'!$C$1</c:f>
              <c:strCache>
                <c:ptCount val="1"/>
                <c:pt idx="0">
                  <c:v>frequency</c:v>
                </c:pt>
              </c:strCache>
            </c:strRef>
          </c:tx>
          <c:spPr>
            <a:solidFill>
              <a:schemeClr val="accent1"/>
            </a:solidFill>
            <a:ln>
              <a:noFill/>
            </a:ln>
            <a:effectLst/>
          </c:spPr>
          <c:invertIfNegative val="0"/>
          <c:cat>
            <c:strRef>
              <c:f>'[Lawhead Travel Plan Questionnaire - EN graphs (04.03.2022).xlsx]factors'!$A$2:$A$8</c:f>
              <c:strCache>
                <c:ptCount val="7"/>
                <c:pt idx="0">
                  <c:v>Other</c:v>
                </c:pt>
                <c:pt idx="1">
                  <c:v>More information on the health and environmental benefits of walking and cycling.</c:v>
                </c:pt>
                <c:pt idx="2">
                  <c:v>Knowing that other children are walking or cycling.</c:v>
                </c:pt>
                <c:pt idx="3">
                  <c:v>Reduction of inconsiderate parking around the school gate.</c:v>
                </c:pt>
                <c:pt idx="4">
                  <c:v>More road safety for children.</c:v>
                </c:pt>
                <c:pt idx="5">
                  <c:v>Vehicle speed reducing measures.</c:v>
                </c:pt>
                <c:pt idx="6">
                  <c:v>Safe crossing facilities on busy roads.</c:v>
                </c:pt>
              </c:strCache>
            </c:strRef>
          </c:cat>
          <c:val>
            <c:numRef>
              <c:f>'[Lawhead Travel Plan Questionnaire - EN graphs (04.03.2022).xlsx]factors'!$C$2:$C$8</c:f>
              <c:numCache>
                <c:formatCode>General</c:formatCode>
                <c:ptCount val="7"/>
                <c:pt idx="0">
                  <c:v>46</c:v>
                </c:pt>
                <c:pt idx="1">
                  <c:v>3</c:v>
                </c:pt>
                <c:pt idx="2">
                  <c:v>20</c:v>
                </c:pt>
                <c:pt idx="3">
                  <c:v>22</c:v>
                </c:pt>
                <c:pt idx="4">
                  <c:v>29</c:v>
                </c:pt>
                <c:pt idx="5">
                  <c:v>32</c:v>
                </c:pt>
                <c:pt idx="6">
                  <c:v>53</c:v>
                </c:pt>
              </c:numCache>
            </c:numRef>
          </c:val>
          <c:extLst>
            <c:ext xmlns:c16="http://schemas.microsoft.com/office/drawing/2014/chart" uri="{C3380CC4-5D6E-409C-BE32-E72D297353CC}">
              <c16:uniqueId val="{00000000-8AF4-4A6A-A8F1-7FEA68AFF62B}"/>
            </c:ext>
          </c:extLst>
        </c:ser>
        <c:dLbls>
          <c:showLegendKey val="0"/>
          <c:showVal val="0"/>
          <c:showCatName val="0"/>
          <c:showSerName val="0"/>
          <c:showPercent val="0"/>
          <c:showBubbleSize val="0"/>
        </c:dLbls>
        <c:gapWidth val="182"/>
        <c:axId val="726696704"/>
        <c:axId val="726706216"/>
      </c:barChart>
      <c:catAx>
        <c:axId val="72669670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REASON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6706216"/>
        <c:crosses val="autoZero"/>
        <c:auto val="1"/>
        <c:lblAlgn val="ctr"/>
        <c:lblOffset val="100"/>
        <c:noMultiLvlLbl val="0"/>
      </c:catAx>
      <c:valAx>
        <c:axId val="7267062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FREQUENCY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66967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1941</Words>
  <Characters>11069</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Fife Council</Company>
  <LinksUpToDate>false</LinksUpToDate>
  <CharactersWithSpaces>12985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 Ramage</dc:creator>
  <cp:keywords/>
  <dc:description/>
  <cp:lastModifiedBy>Donna Bain</cp:lastModifiedBy>
  <cp:revision>2</cp:revision>
  <dcterms:created xsi:type="dcterms:W3CDTF">2022-08-18T08:14:00Z</dcterms:created>
  <dcterms:modified xsi:type="dcterms:W3CDTF">2022-08-18T08:14:00Z</dcterms:modified>
</cp:coreProperties>
</file>