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934A7" w:rsidP="0804C503" w:rsidRDefault="002934A7" w14:paraId="2C078E63" w14:textId="77777777">
      <w:pPr>
        <w:jc w:val="center"/>
      </w:pPr>
      <w:bookmarkStart w:name="_GoBack" w:id="0"/>
      <w:bookmarkEnd w:id="0"/>
    </w:p>
    <w:p w:rsidR="430DDE8D" w:rsidP="0804C503" w:rsidRDefault="430DDE8D" w14:paraId="6B808713" w14:textId="167E54C5">
      <w:pPr>
        <w:rPr>
          <w:rFonts w:ascii="Cambria" w:hAnsi="Cambria" w:eastAsia="Cambria" w:cs="Cambria"/>
          <w:b/>
          <w:bCs/>
          <w:color w:val="000000" w:themeColor="text1"/>
          <w:sz w:val="56"/>
          <w:szCs w:val="56"/>
        </w:rPr>
      </w:pPr>
      <w:r w:rsidRPr="0804C503">
        <w:rPr>
          <w:rFonts w:ascii="Cambria" w:hAnsi="Cambria" w:eastAsia="Cambria" w:cs="Cambria"/>
          <w:b/>
          <w:bCs/>
          <w:color w:val="000000" w:themeColor="text1"/>
          <w:sz w:val="56"/>
          <w:szCs w:val="56"/>
        </w:rPr>
        <w:t xml:space="preserve">                         </w:t>
      </w:r>
      <w:r w:rsidRPr="0804C503" w:rsidR="0A27F6A9">
        <w:rPr>
          <w:rFonts w:ascii="Cambria" w:hAnsi="Cambria" w:eastAsia="Cambria" w:cs="Cambria"/>
          <w:b/>
          <w:bCs/>
          <w:color w:val="000000" w:themeColor="text1"/>
          <w:sz w:val="56"/>
          <w:szCs w:val="56"/>
        </w:rPr>
        <w:t xml:space="preserve">Kingsbarns Primary School </w:t>
      </w:r>
    </w:p>
    <w:p w:rsidR="0A27F6A9" w:rsidP="0804C503" w:rsidRDefault="0A27F6A9" w14:paraId="1DFC65E8" w14:textId="7AED9076">
      <w:pPr>
        <w:spacing w:after="0" w:line="257" w:lineRule="auto"/>
        <w:jc w:val="center"/>
        <w:rPr>
          <w:rFonts w:ascii="Cambria" w:hAnsi="Cambria" w:eastAsia="Cambria" w:cs="Cambria"/>
          <w:color w:val="000000" w:themeColor="text1"/>
          <w:sz w:val="56"/>
          <w:szCs w:val="56"/>
        </w:rPr>
      </w:pPr>
      <w:r w:rsidRPr="0804C503">
        <w:rPr>
          <w:rFonts w:ascii="Cambria" w:hAnsi="Cambria" w:eastAsia="Cambria" w:cs="Cambria"/>
          <w:b/>
          <w:bCs/>
          <w:color w:val="000000" w:themeColor="text1"/>
          <w:sz w:val="56"/>
          <w:szCs w:val="56"/>
        </w:rPr>
        <w:t xml:space="preserve">Improvement Plan </w:t>
      </w:r>
    </w:p>
    <w:p w:rsidR="0A27F6A9" w:rsidP="0804C503" w:rsidRDefault="0A27F6A9" w14:paraId="750ED677" w14:textId="70AD5253">
      <w:pPr>
        <w:spacing w:after="0" w:line="257" w:lineRule="auto"/>
        <w:jc w:val="center"/>
        <w:rPr>
          <w:rFonts w:ascii="Cambria" w:hAnsi="Cambria" w:eastAsia="Cambria" w:cs="Cambria"/>
          <w:color w:val="000000" w:themeColor="text1"/>
          <w:sz w:val="56"/>
          <w:szCs w:val="56"/>
        </w:rPr>
      </w:pPr>
      <w:r w:rsidRPr="0804C503">
        <w:rPr>
          <w:rFonts w:ascii="Cambria" w:hAnsi="Cambria" w:eastAsia="Cambria" w:cs="Cambria"/>
          <w:b/>
          <w:bCs/>
          <w:color w:val="000000" w:themeColor="text1"/>
          <w:sz w:val="56"/>
          <w:szCs w:val="56"/>
        </w:rPr>
        <w:t>24-25</w:t>
      </w:r>
    </w:p>
    <w:p w:rsidR="315F8169" w:rsidP="0804C503" w:rsidRDefault="315F8169" w14:paraId="7E5D0F4E" w14:textId="3ACD2386">
      <w:pPr>
        <w:spacing w:after="0" w:line="257" w:lineRule="auto"/>
        <w:jc w:val="center"/>
      </w:pPr>
      <w:r>
        <w:br/>
      </w:r>
      <w:r w:rsidR="315F8169">
        <w:drawing>
          <wp:inline wp14:editId="6C420608" wp14:anchorId="79C5147D">
            <wp:extent cx="3828750" cy="3093134"/>
            <wp:effectExtent l="57150" t="57150" r="57150" b="57150"/>
            <wp:docPr id="1188120956" name="Picture 1188120956" title=""/>
            <wp:cNvGraphicFramePr>
              <a:graphicFrameLocks noChangeAspect="1"/>
            </wp:cNvGraphicFramePr>
            <a:graphic>
              <a:graphicData uri="http://schemas.openxmlformats.org/drawingml/2006/picture">
                <pic:pic>
                  <pic:nvPicPr>
                    <pic:cNvPr id="0" name="Picture 1188120956"/>
                    <pic:cNvPicPr/>
                  </pic:nvPicPr>
                  <pic:blipFill>
                    <a:blip r:embed="R8a5fbf52122d4fb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28750" cy="3093134"/>
                    </a:xfrm>
                    <a:prstGeom prst="rect">
                      <a:avLst/>
                    </a:prstGeom>
                    <a:ln w="57150">
                      <a:solidFill>
                        <a:srgbClr val="00B050"/>
                      </a:solidFill>
                      <a:prstDash val="solid"/>
                    </a:ln>
                  </pic:spPr>
                </pic:pic>
              </a:graphicData>
            </a:graphic>
          </wp:inline>
        </w:drawing>
      </w:r>
    </w:p>
    <w:p w:rsidR="0804C503" w:rsidP="0804C503" w:rsidRDefault="0804C503" w14:paraId="59689873" w14:textId="5AB46C4B">
      <w:pPr>
        <w:spacing w:after="0" w:line="257" w:lineRule="auto"/>
        <w:jc w:val="center"/>
      </w:pPr>
    </w:p>
    <w:p w:rsidR="0804C503" w:rsidP="0804C503" w:rsidRDefault="0804C503" w14:paraId="483A3274" w14:textId="483FF8B5">
      <w:pPr>
        <w:spacing w:after="0" w:line="257" w:lineRule="auto"/>
        <w:jc w:val="center"/>
      </w:pPr>
    </w:p>
    <w:p w:rsidR="0804C503" w:rsidP="0804C503" w:rsidRDefault="0804C503" w14:paraId="1D0B7B94" w14:textId="101EF164">
      <w:pPr>
        <w:spacing w:after="0" w:line="257" w:lineRule="auto"/>
        <w:jc w:val="center"/>
      </w:pPr>
    </w:p>
    <w:p w:rsidR="2BA466CB" w:rsidP="520697A4" w:rsidRDefault="2BA466CB" w14:paraId="759217C3" w14:noSpellErr="1" w14:textId="4B3F5DC8">
      <w:pPr>
        <w:pStyle w:val="Normal"/>
        <w:spacing w:after="0" w:line="257" w:lineRule="auto"/>
        <w:jc w:val="center"/>
      </w:pPr>
    </w:p>
    <w:tbl>
      <w:tblPr>
        <w:tblStyle w:val="TableGrid"/>
        <w:tblW w:w="0" w:type="auto"/>
        <w:tblInd w:w="72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433"/>
        <w:gridCol w:w="2433"/>
        <w:gridCol w:w="2433"/>
        <w:gridCol w:w="2433"/>
        <w:gridCol w:w="2434"/>
      </w:tblGrid>
      <w:tr w:rsidR="2BA466CB" w:rsidTr="05C93A40" w14:paraId="18B5212F" w14:textId="77777777">
        <w:trPr>
          <w:trHeight w:val="300"/>
        </w:trPr>
        <w:tc>
          <w:tcPr>
            <w:tcW w:w="12166" w:type="dxa"/>
            <w:gridSpan w:val="5"/>
            <w:tcMar>
              <w:left w:w="105" w:type="dxa"/>
              <w:right w:w="105" w:type="dxa"/>
            </w:tcMar>
          </w:tcPr>
          <w:p w:rsidR="2BA466CB" w:rsidP="77D73EF2" w:rsidRDefault="2BA466CB" w14:paraId="67F29CF6" w14:textId="66FB0D98">
            <w:pPr>
              <w:spacing w:line="279" w:lineRule="auto"/>
              <w:rPr>
                <w:rFonts w:ascii="Calibri" w:hAnsi="Calibri" w:eastAsia="Calibri" w:cs="Calibri"/>
                <w:b w:val="1"/>
                <w:bCs w:val="1"/>
                <w:color w:val="000000" w:themeColor="text1"/>
              </w:rPr>
            </w:pPr>
            <w:r w:rsidRPr="77D73EF2" w:rsidR="2BA466CB">
              <w:rPr>
                <w:rFonts w:ascii="Calibri" w:hAnsi="Calibri" w:eastAsia="Calibri" w:cs="Calibri"/>
                <w:b w:val="1"/>
                <w:bCs w:val="1"/>
                <w:color w:val="000000" w:themeColor="text1" w:themeTint="FF" w:themeShade="FF"/>
              </w:rPr>
              <w:t>Education Directorate Improvement Plan: Equality &amp; Equity/Achievement/Health &amp;</w:t>
            </w:r>
            <w:r w:rsidRPr="77D73EF2" w:rsidR="0176144C">
              <w:rPr>
                <w:rFonts w:ascii="Calibri" w:hAnsi="Calibri" w:eastAsia="Calibri" w:cs="Calibri"/>
                <w:b w:val="1"/>
                <w:bCs w:val="1"/>
                <w:color w:val="000000" w:themeColor="text1" w:themeTint="FF" w:themeShade="FF"/>
              </w:rPr>
              <w:t xml:space="preserve"> Wellbeing</w:t>
            </w:r>
          </w:p>
        </w:tc>
      </w:tr>
      <w:tr w:rsidR="2BA466CB" w:rsidTr="05C93A40" w14:paraId="6EB48791" w14:textId="77777777">
        <w:trPr>
          <w:trHeight w:val="300"/>
        </w:trPr>
        <w:tc>
          <w:tcPr>
            <w:tcW w:w="12166" w:type="dxa"/>
            <w:gridSpan w:val="5"/>
            <w:tcMar>
              <w:left w:w="105" w:type="dxa"/>
              <w:right w:w="105" w:type="dxa"/>
            </w:tcMar>
          </w:tcPr>
          <w:p w:rsidR="2BA466CB" w:rsidP="2BA466CB" w:rsidRDefault="2BA466CB" w14:paraId="12C830E5" w14:noSpellErr="1" w14:textId="4635EA03">
            <w:pPr>
              <w:spacing w:line="279" w:lineRule="auto"/>
              <w:rPr>
                <w:rFonts w:ascii="Calibri" w:hAnsi="Calibri" w:eastAsia="Calibri" w:cs="Calibri"/>
                <w:b w:val="1"/>
                <w:bCs w:val="1"/>
                <w:color w:val="000000" w:themeColor="text1"/>
              </w:rPr>
            </w:pPr>
            <w:r w:rsidRPr="0A3A1759" w:rsidR="2BA466CB">
              <w:rPr>
                <w:rFonts w:ascii="Calibri" w:hAnsi="Calibri" w:eastAsia="Calibri" w:cs="Calibri"/>
                <w:b w:val="1"/>
                <w:bCs w:val="1"/>
                <w:color w:val="000000" w:themeColor="text1" w:themeTint="FF" w:themeShade="FF"/>
              </w:rPr>
              <w:t>Focused Priority</w:t>
            </w:r>
            <w:r w:rsidRPr="0A3A1759" w:rsidR="66551156">
              <w:rPr>
                <w:rFonts w:ascii="Calibri" w:hAnsi="Calibri" w:eastAsia="Calibri" w:cs="Calibri"/>
                <w:b w:val="1"/>
                <w:bCs w:val="1"/>
                <w:color w:val="000000" w:themeColor="text1" w:themeTint="FF" w:themeShade="FF"/>
              </w:rPr>
              <w:t xml:space="preserve"> One</w:t>
            </w:r>
            <w:r w:rsidRPr="0A3A1759" w:rsidR="2BA466CB">
              <w:rPr>
                <w:rFonts w:ascii="Calibri" w:hAnsi="Calibri" w:eastAsia="Calibri" w:cs="Calibri"/>
                <w:b w:val="1"/>
                <w:bCs w:val="1"/>
                <w:color w:val="000000" w:themeColor="text1" w:themeTint="FF" w:themeShade="FF"/>
              </w:rPr>
              <w:t>:</w:t>
            </w:r>
            <w:r w:rsidRPr="0A3A1759" w:rsidR="58E4F240">
              <w:rPr>
                <w:rFonts w:ascii="Calibri" w:hAnsi="Calibri" w:eastAsia="Calibri" w:cs="Calibri"/>
                <w:b w:val="1"/>
                <w:bCs w:val="1"/>
                <w:color w:val="000000" w:themeColor="text1" w:themeTint="FF" w:themeShade="FF"/>
              </w:rPr>
              <w:t xml:space="preserve"> Improving Use of Digital Technologies specifically using digital tools to enhance and support teaching and learning (Two year plus plan). Staff will provide high quality learning experiences with the support of the increased use of digital technology and a focus on digital literacy. Learners will experience a range of learning which has been enriched and supported by digital technology. </w:t>
            </w:r>
            <w:bookmarkStart w:name="_Int_Dxqa9DSo" w:id="1"/>
            <w:r w:rsidRPr="0A3A1759" w:rsidR="58E4F240">
              <w:rPr>
                <w:rFonts w:ascii="Calibri" w:hAnsi="Calibri" w:eastAsia="Calibri" w:cs="Calibri"/>
                <w:b w:val="1"/>
                <w:bCs w:val="1"/>
                <w:color w:val="000000" w:themeColor="text1" w:themeTint="FF" w:themeShade="FF"/>
              </w:rPr>
              <w:t>Almost all</w:t>
            </w:r>
            <w:bookmarkEnd w:id="1"/>
            <w:r w:rsidRPr="0A3A1759" w:rsidR="58E4F240">
              <w:rPr>
                <w:rFonts w:ascii="Calibri" w:hAnsi="Calibri" w:eastAsia="Calibri" w:cs="Calibri"/>
                <w:b w:val="1"/>
                <w:bCs w:val="1"/>
                <w:color w:val="000000" w:themeColor="text1" w:themeTint="FF" w:themeShade="FF"/>
              </w:rPr>
              <w:t xml:space="preserve"> learners will be able to give relevant and meaningful examples of how digital technology has enriched and supported learning.</w:t>
            </w:r>
          </w:p>
        </w:tc>
      </w:tr>
      <w:tr w:rsidR="2BA466CB" w:rsidTr="05C93A40" w14:paraId="59958B5F" w14:textId="77777777">
        <w:trPr>
          <w:trHeight w:val="300"/>
        </w:trPr>
        <w:tc>
          <w:tcPr>
            <w:tcW w:w="7299" w:type="dxa"/>
            <w:gridSpan w:val="3"/>
            <w:tcMar>
              <w:left w:w="105" w:type="dxa"/>
              <w:right w:w="105" w:type="dxa"/>
            </w:tcMar>
          </w:tcPr>
          <w:p w:rsidR="2BA466CB" w:rsidP="2BA466CB" w:rsidRDefault="2BA466CB" w14:paraId="3E6B4CB4" w14:textId="6A77C433">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HGIOS4 Quality Indicators</w:t>
            </w:r>
          </w:p>
        </w:tc>
        <w:tc>
          <w:tcPr>
            <w:tcW w:w="4867" w:type="dxa"/>
            <w:gridSpan w:val="2"/>
            <w:tcMar>
              <w:left w:w="105" w:type="dxa"/>
              <w:right w:w="105" w:type="dxa"/>
            </w:tcMar>
          </w:tcPr>
          <w:p w:rsidR="2BA466CB" w:rsidP="2BA466CB" w:rsidRDefault="2BA466CB" w14:paraId="4FC830C8" w14:textId="05A06B9C">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HGIOELC Quality Indicators</w:t>
            </w:r>
          </w:p>
        </w:tc>
      </w:tr>
      <w:tr w:rsidR="2BA466CB" w:rsidTr="05C93A40" w14:paraId="4154F3ED" w14:textId="77777777">
        <w:trPr>
          <w:trHeight w:val="300"/>
        </w:trPr>
        <w:tc>
          <w:tcPr>
            <w:tcW w:w="7299" w:type="dxa"/>
            <w:gridSpan w:val="3"/>
            <w:tcMar>
              <w:left w:w="105" w:type="dxa"/>
              <w:right w:w="105" w:type="dxa"/>
            </w:tcMar>
          </w:tcPr>
          <w:p w:rsidR="0F4CBCE8" w:rsidP="2BA466CB" w:rsidRDefault="0F4CBCE8" w14:paraId="02EEF8AB" w14:textId="4F7CD135">
            <w:pPr>
              <w:spacing w:line="279" w:lineRule="auto"/>
              <w:rPr>
                <w:rFonts w:ascii="Aptos" w:hAnsi="Aptos" w:eastAsia="Aptos" w:cs="Aptos"/>
              </w:rPr>
            </w:pPr>
            <w:r w:rsidRPr="2BA466CB">
              <w:rPr>
                <w:rFonts w:ascii="Aptos" w:hAnsi="Aptos" w:eastAsia="Aptos" w:cs="Aptos"/>
              </w:rPr>
              <w:t xml:space="preserve">2.4 </w:t>
            </w:r>
            <w:proofErr w:type="spellStart"/>
            <w:r w:rsidRPr="2BA466CB">
              <w:rPr>
                <w:rFonts w:ascii="Aptos" w:hAnsi="Aptos" w:eastAsia="Aptos" w:cs="Aptos"/>
              </w:rPr>
              <w:t>personalised</w:t>
            </w:r>
            <w:proofErr w:type="spellEnd"/>
            <w:r w:rsidRPr="2BA466CB">
              <w:rPr>
                <w:rFonts w:ascii="Aptos" w:hAnsi="Aptos" w:eastAsia="Aptos" w:cs="Aptos"/>
              </w:rPr>
              <w:t xml:space="preserve"> support, 2.3 Learning teaching and assessment. 2.2curriculum</w:t>
            </w:r>
          </w:p>
        </w:tc>
        <w:tc>
          <w:tcPr>
            <w:tcW w:w="4867" w:type="dxa"/>
            <w:gridSpan w:val="2"/>
            <w:tcMar>
              <w:left w:w="105" w:type="dxa"/>
              <w:right w:w="105" w:type="dxa"/>
            </w:tcMar>
          </w:tcPr>
          <w:p w:rsidR="2BA466CB" w:rsidP="2BA466CB" w:rsidRDefault="2BA466CB" w14:paraId="5F895BFB" w14:textId="1690D870">
            <w:pPr>
              <w:spacing w:line="279" w:lineRule="auto"/>
              <w:rPr>
                <w:rFonts w:ascii="Aptos" w:hAnsi="Aptos" w:eastAsia="Aptos" w:cs="Aptos"/>
              </w:rPr>
            </w:pPr>
          </w:p>
        </w:tc>
      </w:tr>
      <w:tr w:rsidR="2BA466CB" w:rsidTr="05C93A40" w14:paraId="0D98A82B" w14:textId="77777777">
        <w:trPr>
          <w:trHeight w:val="300"/>
        </w:trPr>
        <w:tc>
          <w:tcPr>
            <w:tcW w:w="2433" w:type="dxa"/>
            <w:tcMar>
              <w:left w:w="105" w:type="dxa"/>
              <w:right w:w="105" w:type="dxa"/>
            </w:tcMar>
          </w:tcPr>
          <w:p w:rsidR="2BA466CB" w:rsidP="2BA466CB" w:rsidRDefault="2BA466CB" w14:paraId="0ADB72DF" w14:textId="7B19EAFB">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 xml:space="preserve">Expected Impact  </w:t>
            </w:r>
          </w:p>
        </w:tc>
        <w:tc>
          <w:tcPr>
            <w:tcW w:w="2433" w:type="dxa"/>
            <w:tcMar>
              <w:left w:w="105" w:type="dxa"/>
              <w:right w:w="105" w:type="dxa"/>
            </w:tcMar>
          </w:tcPr>
          <w:p w:rsidR="2BA466CB" w:rsidP="2BA466CB" w:rsidRDefault="2BA466CB" w14:paraId="7EFCFA3C" w14:textId="6350E366">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Strategic Actions Planned</w:t>
            </w:r>
          </w:p>
        </w:tc>
        <w:tc>
          <w:tcPr>
            <w:tcW w:w="2433" w:type="dxa"/>
            <w:tcMar>
              <w:left w:w="105" w:type="dxa"/>
              <w:right w:w="105" w:type="dxa"/>
            </w:tcMar>
          </w:tcPr>
          <w:p w:rsidR="2BA466CB" w:rsidP="2BA466CB" w:rsidRDefault="2BA466CB" w14:paraId="7C78371B" w14:textId="70C7EC1C">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Responsibilities</w:t>
            </w:r>
          </w:p>
        </w:tc>
        <w:tc>
          <w:tcPr>
            <w:tcW w:w="2433" w:type="dxa"/>
            <w:tcMar>
              <w:left w:w="105" w:type="dxa"/>
              <w:right w:w="105" w:type="dxa"/>
            </w:tcMar>
          </w:tcPr>
          <w:p w:rsidR="2BA466CB" w:rsidP="2BA466CB" w:rsidRDefault="2BA466CB" w14:paraId="48931732" w14:textId="1961390D">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Measure of Success (Triangulation of Evidence/QI Methodology) Timescales</w:t>
            </w:r>
          </w:p>
        </w:tc>
        <w:tc>
          <w:tcPr>
            <w:tcW w:w="2434" w:type="dxa"/>
            <w:tcMar>
              <w:left w:w="105" w:type="dxa"/>
              <w:right w:w="105" w:type="dxa"/>
            </w:tcMar>
          </w:tcPr>
          <w:p w:rsidR="2BA466CB" w:rsidP="2BA466CB" w:rsidRDefault="2BA466CB" w14:paraId="7BE89D97" w14:textId="293B9A77">
            <w:pPr>
              <w:spacing w:line="279" w:lineRule="auto"/>
              <w:rPr>
                <w:rFonts w:ascii="Aptos" w:hAnsi="Aptos" w:eastAsia="Aptos" w:cs="Aptos"/>
              </w:rPr>
            </w:pPr>
            <w:r w:rsidRPr="2BA466CB">
              <w:rPr>
                <w:rFonts w:ascii="Aptos" w:hAnsi="Aptos" w:eastAsia="Aptos" w:cs="Aptos"/>
                <w:b/>
                <w:bCs/>
              </w:rPr>
              <w:t>Timescales</w:t>
            </w:r>
          </w:p>
        </w:tc>
      </w:tr>
      <w:tr w:rsidR="2BA466CB" w:rsidTr="05C93A40" w14:paraId="591DD82B" w14:textId="77777777">
        <w:trPr>
          <w:trHeight w:val="300"/>
        </w:trPr>
        <w:tc>
          <w:tcPr>
            <w:tcW w:w="2433" w:type="dxa"/>
            <w:tcMar>
              <w:left w:w="105" w:type="dxa"/>
              <w:right w:w="105" w:type="dxa"/>
            </w:tcMar>
          </w:tcPr>
          <w:p w:rsidR="2BA466CB" w:rsidP="2BA466CB" w:rsidRDefault="2BA466CB" w14:paraId="4865C976" w14:textId="3377E487">
            <w:pPr>
              <w:spacing w:line="279" w:lineRule="auto"/>
              <w:rPr>
                <w:rFonts w:ascii="Aptos" w:hAnsi="Aptos" w:eastAsia="Aptos" w:cs="Aptos"/>
              </w:rPr>
            </w:pPr>
            <w:r w:rsidRPr="2BA466CB">
              <w:rPr>
                <w:rFonts w:ascii="Aptos" w:hAnsi="Aptos" w:eastAsia="Aptos" w:cs="Aptos"/>
              </w:rPr>
              <w:t>All pupils know the importance of digital safety in school and at home.</w:t>
            </w:r>
          </w:p>
          <w:p w:rsidR="2BA466CB" w:rsidP="77D73EF2" w:rsidRDefault="2BA466CB" w14:paraId="02C6D597" w14:textId="586DE1AC">
            <w:pPr>
              <w:spacing w:line="279" w:lineRule="auto"/>
              <w:rPr>
                <w:rFonts w:ascii="Aptos" w:hAnsi="Aptos" w:eastAsia="Aptos" w:cs="Aptos"/>
              </w:rPr>
            </w:pPr>
            <w:r w:rsidRPr="77D73EF2" w:rsidR="2BA466CB">
              <w:rPr>
                <w:rFonts w:ascii="Aptos" w:hAnsi="Aptos" w:eastAsia="Aptos" w:cs="Aptos"/>
              </w:rPr>
              <w:t xml:space="preserve">(relating to age and stage). Making all children safer online. </w:t>
            </w:r>
          </w:p>
          <w:p w:rsidR="2BA466CB" w:rsidP="77D73EF2" w:rsidRDefault="2BA466CB" w14:paraId="7AC9CB49" w14:textId="02153A49">
            <w:pPr>
              <w:spacing w:line="279" w:lineRule="auto"/>
              <w:rPr>
                <w:rFonts w:ascii="Aptos" w:hAnsi="Aptos" w:eastAsia="Aptos" w:cs="Aptos"/>
              </w:rPr>
            </w:pPr>
          </w:p>
          <w:p w:rsidR="2BA466CB" w:rsidP="77D73EF2" w:rsidRDefault="2BA466CB" w14:paraId="0E3EB9B2" w14:textId="59092F87">
            <w:pPr>
              <w:spacing w:line="279" w:lineRule="auto"/>
              <w:rPr>
                <w:rFonts w:ascii="Aptos" w:hAnsi="Aptos" w:eastAsia="Aptos" w:cs="Aptos"/>
              </w:rPr>
            </w:pPr>
            <w:r w:rsidRPr="77D73EF2" w:rsidR="356E019D">
              <w:rPr>
                <w:rFonts w:ascii="Aptos" w:hAnsi="Aptos" w:eastAsia="Aptos" w:cs="Aptos"/>
              </w:rPr>
              <w:t xml:space="preserve">Pupil Feedback – </w:t>
            </w:r>
            <w:r w:rsidRPr="77D73EF2" w:rsidR="356E019D">
              <w:rPr>
                <w:rFonts w:ascii="Aptos" w:hAnsi="Aptos" w:eastAsia="Aptos" w:cs="Aptos"/>
              </w:rPr>
              <w:t>almost all</w:t>
            </w:r>
            <w:r w:rsidRPr="77D73EF2" w:rsidR="356E019D">
              <w:rPr>
                <w:rFonts w:ascii="Aptos" w:hAnsi="Aptos" w:eastAsia="Aptos" w:cs="Aptos"/>
              </w:rPr>
              <w:t xml:space="preserve"> pupils can describe features of charter </w:t>
            </w:r>
            <w:r w:rsidRPr="77D73EF2" w:rsidR="356E019D">
              <w:rPr>
                <w:rFonts w:ascii="Aptos" w:hAnsi="Aptos" w:eastAsia="Aptos" w:cs="Aptos"/>
              </w:rPr>
              <w:t>appropriate to</w:t>
            </w:r>
            <w:r w:rsidRPr="77D73EF2" w:rsidR="356E019D">
              <w:rPr>
                <w:rFonts w:ascii="Aptos" w:hAnsi="Aptos" w:eastAsia="Aptos" w:cs="Aptos"/>
              </w:rPr>
              <w:t xml:space="preserve"> age and stage (</w:t>
            </w:r>
            <w:r w:rsidRPr="77D73EF2" w:rsidR="356E019D">
              <w:rPr>
                <w:rFonts w:ascii="Aptos" w:hAnsi="Aptos" w:eastAsia="Aptos" w:cs="Aptos"/>
              </w:rPr>
              <w:t>possibly P1</w:t>
            </w:r>
            <w:r w:rsidRPr="77D73EF2" w:rsidR="356E019D">
              <w:rPr>
                <w:rFonts w:ascii="Aptos" w:hAnsi="Aptos" w:eastAsia="Aptos" w:cs="Aptos"/>
              </w:rPr>
              <w:t xml:space="preserve"> to P3 and P4- P7).</w:t>
            </w:r>
          </w:p>
          <w:p w:rsidR="2BA466CB" w:rsidP="77D73EF2" w:rsidRDefault="2BA466CB" w14:paraId="7E98A84A" w14:textId="2494DF85">
            <w:pPr>
              <w:spacing w:line="279" w:lineRule="auto"/>
              <w:rPr>
                <w:rFonts w:ascii="Aptos" w:hAnsi="Aptos" w:eastAsia="Aptos" w:cs="Aptos"/>
              </w:rPr>
            </w:pPr>
          </w:p>
          <w:p w:rsidR="2BA466CB" w:rsidP="77D73EF2" w:rsidRDefault="2BA466CB" w14:paraId="05A77B93" w14:textId="356FB9A5">
            <w:pPr>
              <w:spacing w:line="279" w:lineRule="auto"/>
              <w:rPr>
                <w:rFonts w:ascii="Aptos" w:hAnsi="Aptos" w:eastAsia="Aptos" w:cs="Aptos"/>
              </w:rPr>
            </w:pPr>
            <w:r w:rsidRPr="77D73EF2" w:rsidR="46548079">
              <w:rPr>
                <w:rFonts w:ascii="Aptos" w:hAnsi="Aptos" w:eastAsia="Aptos" w:cs="Aptos"/>
              </w:rPr>
              <w:t xml:space="preserve">All pupils </w:t>
            </w:r>
            <w:r w:rsidRPr="77D73EF2" w:rsidR="46548079">
              <w:rPr>
                <w:rFonts w:ascii="Aptos" w:hAnsi="Aptos" w:eastAsia="Aptos" w:cs="Aptos"/>
              </w:rPr>
              <w:t>can</w:t>
            </w:r>
            <w:r w:rsidRPr="77D73EF2" w:rsidR="46548079">
              <w:rPr>
                <w:rFonts w:ascii="Aptos" w:hAnsi="Aptos" w:eastAsia="Aptos" w:cs="Aptos"/>
              </w:rPr>
              <w:t xml:space="preserve"> feedback on what is in their charter and how it is relevant.</w:t>
            </w:r>
          </w:p>
          <w:p w:rsidR="2BA466CB" w:rsidP="77D73EF2" w:rsidRDefault="2BA466CB" w14:paraId="53D53219" w14:textId="21A72343">
            <w:pPr>
              <w:spacing w:line="279" w:lineRule="auto"/>
              <w:rPr>
                <w:rFonts w:ascii="Aptos" w:hAnsi="Aptos" w:eastAsia="Aptos" w:cs="Aptos"/>
              </w:rPr>
            </w:pPr>
          </w:p>
          <w:p w:rsidR="2BA466CB" w:rsidP="77D73EF2" w:rsidRDefault="2BA466CB" w14:paraId="67B2E896" w14:textId="515721A9">
            <w:pPr>
              <w:spacing w:line="279" w:lineRule="auto"/>
              <w:rPr>
                <w:rFonts w:ascii="Aptos" w:hAnsi="Aptos" w:eastAsia="Aptos" w:cs="Aptos"/>
              </w:rPr>
            </w:pPr>
            <w:r w:rsidRPr="77D73EF2" w:rsidR="46548079">
              <w:rPr>
                <w:rFonts w:ascii="Aptos" w:hAnsi="Aptos" w:eastAsia="Aptos" w:cs="Aptos"/>
              </w:rPr>
              <w:t xml:space="preserve">School has </w:t>
            </w:r>
            <w:r w:rsidRPr="77D73EF2" w:rsidR="46548079">
              <w:rPr>
                <w:rFonts w:ascii="Aptos" w:hAnsi="Aptos" w:eastAsia="Aptos" w:cs="Aptos"/>
              </w:rPr>
              <w:t>established</w:t>
            </w:r>
            <w:r w:rsidRPr="77D73EF2" w:rsidR="46548079">
              <w:rPr>
                <w:rFonts w:ascii="Aptos" w:hAnsi="Aptos" w:eastAsia="Aptos" w:cs="Aptos"/>
              </w:rPr>
              <w:t xml:space="preserve"> </w:t>
            </w:r>
            <w:r w:rsidRPr="77D73EF2" w:rsidR="46548079">
              <w:rPr>
                <w:rFonts w:ascii="Aptos" w:hAnsi="Aptos" w:eastAsia="Aptos" w:cs="Aptos"/>
              </w:rPr>
              <w:t>a clear vision</w:t>
            </w:r>
            <w:r w:rsidRPr="77D73EF2" w:rsidR="46548079">
              <w:rPr>
                <w:rFonts w:ascii="Aptos" w:hAnsi="Aptos" w:eastAsia="Aptos" w:cs="Aptos"/>
              </w:rPr>
              <w:t xml:space="preserve"> of digital safety for all stakeholders – based on links below.</w:t>
            </w:r>
          </w:p>
          <w:p w:rsidR="2BA466CB" w:rsidP="77D73EF2" w:rsidRDefault="2BA466CB" w14:paraId="361F5C79" w14:textId="7B95B66D">
            <w:pPr>
              <w:spacing w:line="279" w:lineRule="auto"/>
              <w:rPr>
                <w:rFonts w:ascii="Aptos" w:hAnsi="Aptos" w:eastAsia="Aptos" w:cs="Aptos"/>
              </w:rPr>
            </w:pPr>
          </w:p>
          <w:p w:rsidR="2BA466CB" w:rsidP="77D73EF2" w:rsidRDefault="2BA466CB" w14:paraId="61DDC1D2" w14:textId="68DCC9EE">
            <w:pPr>
              <w:pStyle w:val="Normal"/>
              <w:spacing w:line="279" w:lineRule="auto"/>
              <w:rPr>
                <w:rFonts w:ascii="Aptos" w:hAnsi="Aptos" w:eastAsia="Aptos" w:cs="Aptos"/>
                <w:noProof w:val="0"/>
                <w:sz w:val="24"/>
                <w:szCs w:val="24"/>
                <w:lang w:val="en-US"/>
              </w:rPr>
            </w:pPr>
            <w:hyperlink r:id="R020a5736b90b4b46">
              <w:r w:rsidRPr="77D73EF2" w:rsidR="46548079">
                <w:rPr>
                  <w:rStyle w:val="Hyperlink"/>
                  <w:rFonts w:ascii="Aptos" w:hAnsi="Aptos" w:eastAsia="Aptos" w:cs="Aptos"/>
                  <w:noProof w:val="0"/>
                  <w:sz w:val="24"/>
                  <w:szCs w:val="24"/>
                  <w:lang w:val="en-US"/>
                </w:rPr>
                <w:t>CRIS.png (1260×709) (glowscotland.org.uk)</w:t>
              </w:r>
            </w:hyperlink>
          </w:p>
          <w:p w:rsidR="2BA466CB" w:rsidP="77D73EF2" w:rsidRDefault="2BA466CB" w14:paraId="709C34EC" w14:textId="2E4E9858">
            <w:pPr>
              <w:pStyle w:val="Normal"/>
              <w:spacing w:line="279" w:lineRule="auto"/>
              <w:rPr>
                <w:rFonts w:ascii="Aptos" w:hAnsi="Aptos" w:eastAsia="Aptos" w:cs="Aptos"/>
                <w:noProof w:val="0"/>
                <w:sz w:val="24"/>
                <w:szCs w:val="24"/>
                <w:lang w:val="en-US"/>
              </w:rPr>
            </w:pPr>
            <w:hyperlink r:id="Rbd829b7e4ae54bae">
              <w:r w:rsidRPr="77D73EF2" w:rsidR="46548079">
                <w:rPr>
                  <w:rStyle w:val="Hyperlink"/>
                  <w:rFonts w:ascii="Aptos" w:hAnsi="Aptos" w:eastAsia="Aptos" w:cs="Aptos"/>
                  <w:noProof w:val="0"/>
                  <w:sz w:val="24"/>
                  <w:szCs w:val="24"/>
                  <w:lang w:val="en-US"/>
                </w:rPr>
                <w:t>Cyber Resilience and Internet Safety – Fife Digital Learning and Literacy Progression (glowscotland.org.uk)</w:t>
              </w:r>
            </w:hyperlink>
          </w:p>
        </w:tc>
        <w:tc>
          <w:tcPr>
            <w:tcW w:w="2433" w:type="dxa"/>
            <w:tcMar>
              <w:left w:w="105" w:type="dxa"/>
              <w:right w:w="105" w:type="dxa"/>
            </w:tcMar>
          </w:tcPr>
          <w:p w:rsidR="2BA466CB" w:rsidP="2BA466CB" w:rsidRDefault="2BA466CB" w14:paraId="1D26152B" w14:textId="070ACF67">
            <w:pPr>
              <w:spacing w:line="279" w:lineRule="auto"/>
              <w:rPr>
                <w:rFonts w:ascii="Aptos" w:hAnsi="Aptos" w:eastAsia="Aptos" w:cs="Aptos"/>
              </w:rPr>
            </w:pPr>
            <w:r w:rsidRPr="2BA466CB">
              <w:rPr>
                <w:rFonts w:ascii="Aptos" w:hAnsi="Aptos" w:eastAsia="Aptos" w:cs="Aptos"/>
              </w:rPr>
              <w:t>Scanning existing digital safety policies (WAGOLL)</w:t>
            </w:r>
          </w:p>
          <w:p w:rsidR="2BA466CB" w:rsidP="2BA466CB" w:rsidRDefault="2BA466CB" w14:paraId="729B912E" w14:textId="46932557">
            <w:pPr>
              <w:spacing w:line="279" w:lineRule="auto"/>
              <w:rPr>
                <w:rFonts w:ascii="Aptos" w:hAnsi="Aptos" w:eastAsia="Aptos" w:cs="Aptos"/>
              </w:rPr>
            </w:pPr>
          </w:p>
          <w:p w:rsidR="2BA466CB" w:rsidP="2BA466CB" w:rsidRDefault="2BA466CB" w14:paraId="3F2D3495" w14:textId="77C58318">
            <w:pPr>
              <w:spacing w:line="279" w:lineRule="auto"/>
              <w:rPr>
                <w:rFonts w:ascii="Aptos" w:hAnsi="Aptos" w:eastAsia="Aptos" w:cs="Aptos"/>
              </w:rPr>
            </w:pPr>
            <w:r w:rsidRPr="2BA466CB">
              <w:rPr>
                <w:rFonts w:ascii="Aptos" w:hAnsi="Aptos" w:eastAsia="Aptos" w:cs="Aptos"/>
              </w:rPr>
              <w:t>Creating agreed digital safety charter for pupils/ staff/ parents.</w:t>
            </w:r>
          </w:p>
          <w:p w:rsidR="2BA466CB" w:rsidP="2BA466CB" w:rsidRDefault="2BA466CB" w14:paraId="789117D9" w14:textId="0787366B">
            <w:pPr>
              <w:spacing w:line="279" w:lineRule="auto"/>
              <w:rPr>
                <w:rFonts w:ascii="Aptos" w:hAnsi="Aptos" w:eastAsia="Aptos" w:cs="Aptos"/>
              </w:rPr>
            </w:pPr>
            <w:r w:rsidRPr="2BA466CB">
              <w:rPr>
                <w:rFonts w:ascii="Aptos" w:hAnsi="Aptos" w:eastAsia="Aptos" w:cs="Aptos"/>
              </w:rPr>
              <w:t xml:space="preserve">Parent questionnaires/consultation pupil </w:t>
            </w:r>
            <w:r w:rsidRPr="2BA466CB">
              <w:rPr>
                <w:rFonts w:ascii="Aptos" w:hAnsi="Aptos" w:eastAsia="Aptos" w:cs="Aptos"/>
              </w:rPr>
              <w:lastRenderedPageBreak/>
              <w:t>questionnaires/ staff questionnaires.</w:t>
            </w:r>
          </w:p>
          <w:p w:rsidR="2BA466CB" w:rsidP="2BA466CB" w:rsidRDefault="2BA466CB" w14:paraId="7AE27908" w14:textId="7064CE00">
            <w:pPr>
              <w:spacing w:line="279" w:lineRule="auto"/>
              <w:rPr>
                <w:rFonts w:ascii="Aptos" w:hAnsi="Aptos" w:eastAsia="Aptos" w:cs="Aptos"/>
              </w:rPr>
            </w:pPr>
          </w:p>
          <w:p w:rsidR="2BA466CB" w:rsidP="2BA466CB" w:rsidRDefault="2BA466CB" w14:paraId="4E811473" w14:textId="3686323F">
            <w:pPr>
              <w:spacing w:line="279" w:lineRule="auto"/>
              <w:rPr>
                <w:rFonts w:ascii="Aptos" w:hAnsi="Aptos" w:eastAsia="Aptos" w:cs="Aptos"/>
              </w:rPr>
            </w:pPr>
            <w:r w:rsidRPr="2BA466CB">
              <w:rPr>
                <w:rFonts w:ascii="Aptos" w:hAnsi="Aptos" w:eastAsia="Aptos" w:cs="Aptos"/>
              </w:rPr>
              <w:t xml:space="preserve">Whole staff attendance at </w:t>
            </w:r>
          </w:p>
          <w:p w:rsidR="2BA466CB" w:rsidP="2BA466CB" w:rsidRDefault="2BA466CB" w14:paraId="1DD4441F" w14:textId="44DED1D6">
            <w:pPr>
              <w:spacing w:line="279" w:lineRule="auto"/>
              <w:rPr>
                <w:rFonts w:ascii="Aptos" w:hAnsi="Aptos" w:eastAsia="Aptos" w:cs="Aptos"/>
              </w:rPr>
            </w:pPr>
            <w:r w:rsidRPr="2BA466CB">
              <w:rPr>
                <w:rFonts w:ascii="Aptos" w:hAnsi="Aptos" w:eastAsia="Aptos" w:cs="Aptos"/>
              </w:rPr>
              <w:t>Cyber resilience and internet safety twilight.</w:t>
            </w:r>
          </w:p>
        </w:tc>
        <w:tc>
          <w:tcPr>
            <w:tcW w:w="2433" w:type="dxa"/>
            <w:tcMar>
              <w:left w:w="105" w:type="dxa"/>
              <w:right w:w="105" w:type="dxa"/>
            </w:tcMar>
          </w:tcPr>
          <w:p w:rsidR="2BA466CB" w:rsidP="77D73EF2" w:rsidRDefault="2BA466CB" w14:paraId="3B02BD0A" w14:textId="3B41F657">
            <w:pPr>
              <w:spacing w:line="279" w:lineRule="auto"/>
              <w:rPr>
                <w:rFonts w:ascii="Aptos" w:hAnsi="Aptos" w:eastAsia="Aptos" w:cs="Aptos"/>
              </w:rPr>
            </w:pPr>
            <w:r w:rsidRPr="77D73EF2" w:rsidR="2BA466CB">
              <w:rPr>
                <w:rFonts w:ascii="Aptos" w:hAnsi="Aptos" w:eastAsia="Aptos" w:cs="Aptos"/>
              </w:rPr>
              <w:t>Sarah Sturrock</w:t>
            </w:r>
            <w:r w:rsidRPr="77D73EF2" w:rsidR="6D307599">
              <w:rPr>
                <w:rFonts w:ascii="Aptos" w:hAnsi="Aptos" w:eastAsia="Aptos" w:cs="Aptos"/>
              </w:rPr>
              <w:t xml:space="preserve"> (Canongate PS Digital Lead)</w:t>
            </w:r>
            <w:r w:rsidRPr="77D73EF2" w:rsidR="36152E71">
              <w:rPr>
                <w:rFonts w:ascii="Aptos" w:hAnsi="Aptos" w:eastAsia="Aptos" w:cs="Aptos"/>
              </w:rPr>
              <w:t xml:space="preserve">, </w:t>
            </w:r>
          </w:p>
          <w:p w:rsidR="2BA466CB" w:rsidP="2BA466CB" w:rsidRDefault="2BA466CB" w14:paraId="726D6D3A" w14:textId="2BF3E4C5">
            <w:pPr>
              <w:spacing w:line="279" w:lineRule="auto"/>
              <w:rPr>
                <w:rFonts w:ascii="Aptos" w:hAnsi="Aptos" w:eastAsia="Aptos" w:cs="Aptos"/>
              </w:rPr>
            </w:pPr>
            <w:r w:rsidRPr="77D73EF2" w:rsidR="36152E71">
              <w:rPr>
                <w:rFonts w:ascii="Aptos" w:hAnsi="Aptos" w:eastAsia="Aptos" w:cs="Aptos"/>
              </w:rPr>
              <w:t>Patricia Shafren</w:t>
            </w:r>
            <w:r w:rsidRPr="77D73EF2" w:rsidR="2BA466CB">
              <w:rPr>
                <w:rFonts w:ascii="Aptos" w:hAnsi="Aptos" w:eastAsia="Aptos" w:cs="Aptos"/>
              </w:rPr>
              <w:t xml:space="preserve"> and Holly </w:t>
            </w:r>
            <w:r w:rsidRPr="77D73EF2" w:rsidR="2BA466CB">
              <w:rPr>
                <w:rFonts w:ascii="Aptos" w:hAnsi="Aptos" w:eastAsia="Aptos" w:cs="Aptos"/>
              </w:rPr>
              <w:t>Birse</w:t>
            </w:r>
          </w:p>
          <w:p w:rsidR="2BA466CB" w:rsidP="2BA466CB" w:rsidRDefault="2BA466CB" w14:paraId="659A5590" w14:textId="2610F368">
            <w:pPr>
              <w:spacing w:line="279" w:lineRule="auto"/>
              <w:rPr>
                <w:rFonts w:ascii="Aptos" w:hAnsi="Aptos" w:eastAsia="Aptos" w:cs="Aptos"/>
              </w:rPr>
            </w:pPr>
            <w:r w:rsidRPr="2BA466CB">
              <w:rPr>
                <w:rFonts w:ascii="Aptos" w:hAnsi="Aptos" w:eastAsia="Aptos" w:cs="Aptos"/>
              </w:rPr>
              <w:t>All staff to be included in implementation</w:t>
            </w:r>
          </w:p>
          <w:p w:rsidR="2BA466CB" w:rsidP="2BA466CB" w:rsidRDefault="2BA466CB" w14:paraId="0024FF92" w14:textId="6BD5B0D8">
            <w:pPr>
              <w:spacing w:line="279" w:lineRule="auto"/>
              <w:rPr>
                <w:rFonts w:ascii="Aptos" w:hAnsi="Aptos" w:eastAsia="Aptos" w:cs="Aptos"/>
              </w:rPr>
            </w:pPr>
          </w:p>
          <w:p w:rsidR="2BA466CB" w:rsidP="2BA466CB" w:rsidRDefault="2BA466CB" w14:paraId="686D0B7C" w14:textId="4C266BB9">
            <w:pPr>
              <w:spacing w:line="279" w:lineRule="auto"/>
              <w:rPr>
                <w:rFonts w:ascii="Aptos" w:hAnsi="Aptos" w:eastAsia="Aptos" w:cs="Aptos"/>
              </w:rPr>
            </w:pPr>
            <w:r w:rsidRPr="2BA466CB">
              <w:rPr>
                <w:rFonts w:ascii="Aptos" w:hAnsi="Aptos" w:eastAsia="Aptos" w:cs="Aptos"/>
              </w:rPr>
              <w:t>Parent Group</w:t>
            </w:r>
          </w:p>
          <w:p w:rsidR="2BA466CB" w:rsidP="2BA466CB" w:rsidRDefault="2BA466CB" w14:paraId="13D0A889" w14:textId="5D6E9F4E">
            <w:pPr>
              <w:spacing w:line="279" w:lineRule="auto"/>
              <w:rPr>
                <w:rFonts w:ascii="Aptos" w:hAnsi="Aptos" w:eastAsia="Aptos" w:cs="Aptos"/>
              </w:rPr>
            </w:pPr>
            <w:r w:rsidRPr="2BA466CB">
              <w:rPr>
                <w:rFonts w:ascii="Aptos" w:hAnsi="Aptos" w:eastAsia="Aptos" w:cs="Aptos"/>
              </w:rPr>
              <w:t>Digital Leaders</w:t>
            </w:r>
          </w:p>
          <w:p w:rsidR="2BA466CB" w:rsidP="2BA466CB" w:rsidRDefault="2BA466CB" w14:paraId="05D9F5E9" w14:textId="5652E8D7">
            <w:pPr>
              <w:spacing w:line="279" w:lineRule="auto"/>
              <w:rPr>
                <w:rFonts w:ascii="Aptos" w:hAnsi="Aptos" w:eastAsia="Aptos" w:cs="Aptos"/>
              </w:rPr>
            </w:pPr>
          </w:p>
          <w:p w:rsidR="2BA466CB" w:rsidP="2BA466CB" w:rsidRDefault="2BA466CB" w14:paraId="2FB6D487" w14:textId="7F58F071">
            <w:pPr>
              <w:spacing w:line="279" w:lineRule="auto"/>
              <w:rPr>
                <w:rFonts w:ascii="Aptos" w:hAnsi="Aptos" w:eastAsia="Aptos" w:cs="Aptos"/>
              </w:rPr>
            </w:pPr>
            <w:r w:rsidRPr="2BA466CB">
              <w:rPr>
                <w:rFonts w:ascii="Aptos" w:hAnsi="Aptos" w:eastAsia="Aptos" w:cs="Aptos"/>
              </w:rPr>
              <w:t>Gemma Sanderson</w:t>
            </w:r>
          </w:p>
        </w:tc>
        <w:tc>
          <w:tcPr>
            <w:tcW w:w="2433" w:type="dxa"/>
            <w:tcMar>
              <w:left w:w="105" w:type="dxa"/>
              <w:right w:w="105" w:type="dxa"/>
            </w:tcMar>
          </w:tcPr>
          <w:p w:rsidR="2BA466CB" w:rsidP="2BA466CB" w:rsidRDefault="2BA466CB" w14:paraId="607D8782" w14:textId="78FD827E">
            <w:pPr>
              <w:spacing w:line="279" w:lineRule="auto"/>
              <w:rPr>
                <w:rFonts w:ascii="Aptos" w:hAnsi="Aptos" w:eastAsia="Aptos" w:cs="Aptos"/>
              </w:rPr>
            </w:pPr>
            <w:r w:rsidRPr="77D73EF2" w:rsidR="2BA466CB">
              <w:rPr>
                <w:rFonts w:ascii="Aptos" w:hAnsi="Aptos" w:eastAsia="Aptos" w:cs="Aptos"/>
              </w:rPr>
              <w:t>Agreed digital safety charter on display (child friendly version)</w:t>
            </w:r>
          </w:p>
          <w:p w:rsidR="77D73EF2" w:rsidP="77D73EF2" w:rsidRDefault="77D73EF2" w14:paraId="7F6CCF38" w14:textId="3F925E1A">
            <w:pPr>
              <w:spacing w:line="279" w:lineRule="auto"/>
              <w:rPr>
                <w:rFonts w:ascii="Aptos" w:hAnsi="Aptos" w:eastAsia="Aptos" w:cs="Aptos"/>
              </w:rPr>
            </w:pPr>
          </w:p>
          <w:p w:rsidR="56027018" w:rsidP="77D73EF2" w:rsidRDefault="56027018" w14:paraId="7DE446C4" w14:textId="78C12BD4">
            <w:pPr>
              <w:spacing w:line="279" w:lineRule="auto"/>
              <w:rPr>
                <w:rFonts w:ascii="Aptos" w:hAnsi="Aptos" w:eastAsia="Aptos" w:cs="Aptos"/>
              </w:rPr>
            </w:pPr>
            <w:r w:rsidRPr="05C93A40" w:rsidR="56027018">
              <w:rPr>
                <w:rFonts w:ascii="Aptos" w:hAnsi="Aptos" w:eastAsia="Aptos" w:cs="Aptos"/>
              </w:rPr>
              <w:t xml:space="preserve">Pupil </w:t>
            </w:r>
            <w:r w:rsidRPr="05C93A40" w:rsidR="56027018">
              <w:rPr>
                <w:rFonts w:ascii="Aptos" w:hAnsi="Aptos" w:eastAsia="Aptos" w:cs="Aptos"/>
              </w:rPr>
              <w:t xml:space="preserve">questionnaire </w:t>
            </w:r>
            <w:r w:rsidRPr="05C93A40" w:rsidR="23164DCD">
              <w:rPr>
                <w:rFonts w:ascii="Aptos" w:hAnsi="Aptos" w:eastAsia="Aptos" w:cs="Aptos"/>
              </w:rPr>
              <w:t xml:space="preserve"> and</w:t>
            </w:r>
            <w:r w:rsidRPr="05C93A40" w:rsidR="23164DCD">
              <w:rPr>
                <w:rFonts w:ascii="Aptos" w:hAnsi="Aptos" w:eastAsia="Aptos" w:cs="Aptos"/>
              </w:rPr>
              <w:t xml:space="preserve"> pupil voice session</w:t>
            </w:r>
            <w:r w:rsidRPr="05C93A40" w:rsidR="2BCD7989">
              <w:rPr>
                <w:rFonts w:ascii="Aptos" w:hAnsi="Aptos" w:eastAsia="Aptos" w:cs="Aptos"/>
              </w:rPr>
              <w:t xml:space="preserve"> results analysis</w:t>
            </w:r>
            <w:r w:rsidRPr="05C93A40" w:rsidR="23164DCD">
              <w:rPr>
                <w:rFonts w:ascii="Aptos" w:hAnsi="Aptos" w:eastAsia="Aptos" w:cs="Aptos"/>
              </w:rPr>
              <w:t>.</w:t>
            </w:r>
            <w:r w:rsidRPr="05C93A40" w:rsidR="56027018">
              <w:rPr>
                <w:rFonts w:ascii="Aptos" w:hAnsi="Aptos" w:eastAsia="Aptos" w:cs="Aptos"/>
              </w:rPr>
              <w:t xml:space="preserve"> </w:t>
            </w:r>
          </w:p>
          <w:p w:rsidR="2BA466CB" w:rsidP="2BA466CB" w:rsidRDefault="2BA466CB" w14:paraId="5741DF78" w14:textId="3360B905">
            <w:pPr>
              <w:spacing w:line="279" w:lineRule="auto"/>
              <w:rPr>
                <w:rFonts w:ascii="Aptos" w:hAnsi="Aptos" w:eastAsia="Aptos" w:cs="Aptos"/>
              </w:rPr>
            </w:pPr>
          </w:p>
          <w:p w:rsidR="2BA466CB" w:rsidP="2BA466CB" w:rsidRDefault="2BA466CB" w14:paraId="0FCA2F34" w14:textId="1A3B901A">
            <w:pPr>
              <w:spacing w:line="279" w:lineRule="auto"/>
              <w:rPr>
                <w:rFonts w:ascii="Aptos" w:hAnsi="Aptos" w:eastAsia="Aptos" w:cs="Aptos"/>
              </w:rPr>
            </w:pPr>
          </w:p>
          <w:p w:rsidR="2BA466CB" w:rsidP="77D73EF2" w:rsidRDefault="2BA466CB" w14:paraId="3E554038" w14:textId="1932D647">
            <w:pPr>
              <w:spacing w:line="279" w:lineRule="auto"/>
              <w:rPr>
                <w:rFonts w:ascii="Aptos" w:hAnsi="Aptos" w:eastAsia="Aptos" w:cs="Aptos"/>
              </w:rPr>
            </w:pPr>
            <w:r w:rsidRPr="05C93A40" w:rsidR="4B81518F">
              <w:rPr>
                <w:rFonts w:ascii="Aptos" w:hAnsi="Aptos" w:eastAsia="Aptos" w:cs="Aptos"/>
              </w:rPr>
              <w:t>Tracked incidents</w:t>
            </w:r>
          </w:p>
          <w:p w:rsidR="2BA466CB" w:rsidP="77D73EF2" w:rsidRDefault="2BA466CB" w14:paraId="0655C0E0" w14:textId="598536A3">
            <w:pPr>
              <w:spacing w:line="279" w:lineRule="auto"/>
              <w:rPr>
                <w:rFonts w:ascii="Aptos" w:hAnsi="Aptos" w:eastAsia="Aptos" w:cs="Aptos"/>
              </w:rPr>
            </w:pPr>
          </w:p>
          <w:p w:rsidR="2BA466CB" w:rsidP="77D73EF2" w:rsidRDefault="2BA466CB" w14:paraId="19E6F082" w14:textId="522D163B">
            <w:pPr>
              <w:spacing w:line="279" w:lineRule="auto"/>
              <w:rPr>
                <w:rFonts w:ascii="Aptos" w:hAnsi="Aptos" w:eastAsia="Aptos" w:cs="Aptos"/>
              </w:rPr>
            </w:pPr>
            <w:r w:rsidRPr="77D73EF2" w:rsidR="5C249332">
              <w:rPr>
                <w:rFonts w:ascii="Aptos" w:hAnsi="Aptos" w:eastAsia="Aptos" w:cs="Aptos"/>
              </w:rPr>
              <w:t>Questionnaires results</w:t>
            </w:r>
          </w:p>
          <w:p w:rsidR="2BA466CB" w:rsidP="77D73EF2" w:rsidRDefault="2BA466CB" w14:paraId="07C1EC8B" w14:textId="0D5AAA04">
            <w:pPr>
              <w:spacing w:line="279" w:lineRule="auto"/>
              <w:rPr>
                <w:rFonts w:ascii="Aptos" w:hAnsi="Aptos" w:eastAsia="Aptos" w:cs="Aptos"/>
              </w:rPr>
            </w:pPr>
          </w:p>
          <w:p w:rsidR="2BA466CB" w:rsidP="77D73EF2" w:rsidRDefault="2BA466CB" w14:paraId="1D3D451F" w14:textId="583B811A">
            <w:pPr>
              <w:spacing w:line="279" w:lineRule="auto"/>
              <w:rPr>
                <w:rFonts w:ascii="Aptos" w:hAnsi="Aptos" w:eastAsia="Aptos" w:cs="Aptos"/>
              </w:rPr>
            </w:pPr>
            <w:r w:rsidRPr="77D73EF2" w:rsidR="2772A704">
              <w:rPr>
                <w:rFonts w:ascii="Aptos" w:hAnsi="Aptos" w:eastAsia="Aptos" w:cs="Aptos"/>
              </w:rPr>
              <w:t>Photos/ displays from Internet Safety Day.</w:t>
            </w:r>
          </w:p>
          <w:p w:rsidR="2BA466CB" w:rsidP="2BA466CB" w:rsidRDefault="2BA466CB" w14:paraId="091E6832" w14:textId="56940F89">
            <w:pPr>
              <w:spacing w:line="279" w:lineRule="auto"/>
              <w:rPr>
                <w:rFonts w:ascii="Aptos" w:hAnsi="Aptos" w:eastAsia="Aptos" w:cs="Aptos"/>
              </w:rPr>
            </w:pPr>
          </w:p>
        </w:tc>
        <w:tc>
          <w:tcPr>
            <w:tcW w:w="2434" w:type="dxa"/>
            <w:tcMar>
              <w:left w:w="105" w:type="dxa"/>
              <w:right w:w="105" w:type="dxa"/>
            </w:tcMar>
          </w:tcPr>
          <w:p w:rsidR="2BA466CB" w:rsidP="2BA466CB" w:rsidRDefault="2BA466CB" w14:paraId="100441FE" w14:textId="54E150D7">
            <w:pPr>
              <w:spacing w:line="279" w:lineRule="auto"/>
              <w:rPr>
                <w:rFonts w:ascii="Aptos" w:hAnsi="Aptos" w:eastAsia="Aptos" w:cs="Aptos"/>
              </w:rPr>
            </w:pPr>
            <w:r w:rsidRPr="1D0EF972" w:rsidR="2BA466CB">
              <w:rPr>
                <w:rFonts w:ascii="Aptos" w:hAnsi="Aptos" w:eastAsia="Aptos" w:cs="Aptos"/>
              </w:rPr>
              <w:t>Creation/ consultation in Term term 2</w:t>
            </w:r>
          </w:p>
          <w:p w:rsidR="2BA466CB" w:rsidP="2BA466CB" w:rsidRDefault="2BA466CB" w14:paraId="64112516" w14:textId="232971D9">
            <w:pPr>
              <w:spacing w:line="279" w:lineRule="auto"/>
              <w:rPr>
                <w:rFonts w:ascii="Aptos" w:hAnsi="Aptos" w:eastAsia="Aptos" w:cs="Aptos"/>
              </w:rPr>
            </w:pPr>
            <w:r w:rsidRPr="2BA466CB">
              <w:rPr>
                <w:rFonts w:ascii="Aptos" w:hAnsi="Aptos" w:eastAsia="Aptos" w:cs="Aptos"/>
              </w:rPr>
              <w:t>Charter launched in Term 3</w:t>
            </w:r>
          </w:p>
          <w:p w:rsidR="2BA466CB" w:rsidP="2BA466CB" w:rsidRDefault="2BA466CB" w14:paraId="1BDD6323" w14:textId="23A223A2">
            <w:pPr>
              <w:spacing w:line="279" w:lineRule="auto"/>
              <w:rPr>
                <w:rFonts w:ascii="Aptos" w:hAnsi="Aptos" w:eastAsia="Aptos" w:cs="Aptos"/>
              </w:rPr>
            </w:pPr>
          </w:p>
          <w:p w:rsidR="2BA466CB" w:rsidP="2BA466CB" w:rsidRDefault="2BA466CB" w14:paraId="3DD10923" w14:textId="66B43E30">
            <w:pPr>
              <w:spacing w:line="279" w:lineRule="auto"/>
              <w:rPr>
                <w:rFonts w:ascii="Aptos" w:hAnsi="Aptos" w:eastAsia="Aptos" w:cs="Aptos"/>
              </w:rPr>
            </w:pPr>
            <w:r w:rsidRPr="2BA466CB">
              <w:rPr>
                <w:rFonts w:ascii="Aptos" w:hAnsi="Aptos" w:eastAsia="Aptos" w:cs="Aptos"/>
              </w:rPr>
              <w:t>Safer internet day beginning FEB - Assembly</w:t>
            </w:r>
          </w:p>
          <w:p w:rsidR="2BA466CB" w:rsidP="2BA466CB" w:rsidRDefault="2BA466CB" w14:paraId="12CCDEF9" w14:textId="265C1D5D">
            <w:pPr>
              <w:spacing w:line="279" w:lineRule="auto"/>
              <w:rPr>
                <w:rFonts w:ascii="Aptos" w:hAnsi="Aptos" w:eastAsia="Aptos" w:cs="Aptos"/>
              </w:rPr>
            </w:pPr>
          </w:p>
          <w:p w:rsidR="2BA466CB" w:rsidP="2BA466CB" w:rsidRDefault="2BA466CB" w14:paraId="47BEAA8F" w14:textId="312E431D">
            <w:pPr>
              <w:spacing w:line="279" w:lineRule="auto"/>
              <w:rPr>
                <w:rFonts w:ascii="Aptos" w:hAnsi="Aptos" w:eastAsia="Aptos" w:cs="Aptos"/>
              </w:rPr>
            </w:pPr>
            <w:r w:rsidRPr="2BA466CB">
              <w:rPr>
                <w:rFonts w:ascii="Aptos" w:hAnsi="Aptos" w:eastAsia="Aptos" w:cs="Aptos"/>
              </w:rPr>
              <w:t xml:space="preserve">Review and </w:t>
            </w:r>
            <w:proofErr w:type="spellStart"/>
            <w:r w:rsidRPr="2BA466CB">
              <w:rPr>
                <w:rFonts w:ascii="Aptos" w:hAnsi="Aptos" w:eastAsia="Aptos" w:cs="Aptos"/>
              </w:rPr>
              <w:t>finalised</w:t>
            </w:r>
            <w:proofErr w:type="spellEnd"/>
            <w:r w:rsidRPr="2BA466CB">
              <w:rPr>
                <w:rFonts w:ascii="Aptos" w:hAnsi="Aptos" w:eastAsia="Aptos" w:cs="Aptos"/>
              </w:rPr>
              <w:t xml:space="preserve"> in Term 4</w:t>
            </w:r>
          </w:p>
          <w:p w:rsidR="2BA466CB" w:rsidP="2BA466CB" w:rsidRDefault="2BA466CB" w14:paraId="7F6C1285" w14:textId="62248C13">
            <w:pPr>
              <w:spacing w:line="279" w:lineRule="auto"/>
              <w:rPr>
                <w:rFonts w:ascii="Aptos" w:hAnsi="Aptos" w:eastAsia="Aptos" w:cs="Aptos"/>
              </w:rPr>
            </w:pPr>
          </w:p>
          <w:p w:rsidR="2BA466CB" w:rsidP="2BA466CB" w:rsidRDefault="2BA466CB" w14:paraId="57C93870" w14:textId="3D082C89">
            <w:pPr>
              <w:spacing w:line="279" w:lineRule="auto"/>
              <w:rPr>
                <w:rFonts w:ascii="Aptos" w:hAnsi="Aptos" w:eastAsia="Aptos" w:cs="Aptos"/>
              </w:rPr>
            </w:pPr>
            <w:r w:rsidRPr="2BA466CB">
              <w:rPr>
                <w:rFonts w:ascii="Aptos" w:hAnsi="Aptos" w:eastAsia="Aptos" w:cs="Aptos"/>
              </w:rPr>
              <w:t>Cyber resilience training 18</w:t>
            </w:r>
            <w:r w:rsidRPr="2BA466CB">
              <w:rPr>
                <w:rFonts w:ascii="Aptos" w:hAnsi="Aptos" w:eastAsia="Aptos" w:cs="Aptos"/>
                <w:vertAlign w:val="superscript"/>
              </w:rPr>
              <w:t>th</w:t>
            </w:r>
            <w:r w:rsidRPr="2BA466CB">
              <w:rPr>
                <w:rFonts w:ascii="Aptos" w:hAnsi="Aptos" w:eastAsia="Aptos" w:cs="Aptos"/>
              </w:rPr>
              <w:t xml:space="preserve"> September 3:30 to 5:00.</w:t>
            </w:r>
          </w:p>
          <w:p w:rsidR="2BA466CB" w:rsidP="2BA466CB" w:rsidRDefault="2BA466CB" w14:paraId="6AF88F2C" w14:textId="3F65272E">
            <w:pPr>
              <w:spacing w:line="279" w:lineRule="auto"/>
              <w:rPr>
                <w:rFonts w:ascii="Aptos" w:hAnsi="Aptos" w:eastAsia="Aptos" w:cs="Aptos"/>
              </w:rPr>
            </w:pPr>
            <w:r w:rsidRPr="2BA466CB">
              <w:rPr>
                <w:rFonts w:ascii="Aptos" w:hAnsi="Aptos" w:eastAsia="Aptos" w:cs="Aptos"/>
              </w:rPr>
              <w:t>Al staff attending</w:t>
            </w:r>
          </w:p>
          <w:p w:rsidR="2BA466CB" w:rsidP="2BA466CB" w:rsidRDefault="2BA466CB" w14:paraId="2EDC5B53" w14:textId="66BB054D">
            <w:pPr>
              <w:spacing w:line="279" w:lineRule="auto"/>
              <w:rPr>
                <w:rFonts w:ascii="Aptos" w:hAnsi="Aptos" w:eastAsia="Aptos" w:cs="Aptos"/>
              </w:rPr>
            </w:pPr>
          </w:p>
        </w:tc>
      </w:tr>
      <w:tr w:rsidR="2BA466CB" w:rsidTr="05C93A40" w14:paraId="73098D4F" w14:textId="77777777">
        <w:trPr>
          <w:trHeight w:val="300"/>
        </w:trPr>
        <w:tc>
          <w:tcPr>
            <w:tcW w:w="2433" w:type="dxa"/>
            <w:tcMar>
              <w:left w:w="105" w:type="dxa"/>
              <w:right w:w="105" w:type="dxa"/>
            </w:tcMar>
          </w:tcPr>
          <w:p w:rsidR="2BA466CB" w:rsidP="2BA466CB" w:rsidRDefault="2BA466CB" w14:paraId="3CF896B5" w14:textId="68C75A6D">
            <w:pPr>
              <w:spacing w:line="279" w:lineRule="auto"/>
              <w:rPr>
                <w:rFonts w:ascii="Aptos" w:hAnsi="Aptos" w:eastAsia="Aptos" w:cs="Aptos"/>
              </w:rPr>
            </w:pPr>
            <w:r w:rsidRPr="05C93A40" w:rsidR="2BA466CB">
              <w:rPr>
                <w:rFonts w:ascii="Aptos" w:hAnsi="Aptos" w:eastAsia="Aptos" w:cs="Aptos"/>
              </w:rPr>
              <w:t xml:space="preserve">All stakeholders will have a shared </w:t>
            </w:r>
            <w:r w:rsidRPr="05C93A40" w:rsidR="2BA466CB">
              <w:rPr>
                <w:rFonts w:ascii="Aptos" w:hAnsi="Aptos" w:eastAsia="Aptos" w:cs="Aptos"/>
              </w:rPr>
              <w:t>understanding of what digital literacy is.</w:t>
            </w:r>
          </w:p>
          <w:p w:rsidR="49998459" w:rsidP="05C93A40" w:rsidRDefault="49998459" w14:paraId="3780056C" w14:textId="229D214E">
            <w:pPr>
              <w:spacing w:line="279" w:lineRule="auto"/>
              <w:rPr>
                <w:rFonts w:ascii="Aptos" w:hAnsi="Aptos" w:eastAsia="Aptos" w:cs="Aptos"/>
              </w:rPr>
            </w:pPr>
            <w:r w:rsidRPr="05C93A40" w:rsidR="49998459">
              <w:rPr>
                <w:rFonts w:ascii="Aptos" w:hAnsi="Aptos" w:eastAsia="Aptos" w:cs="Aptos"/>
              </w:rPr>
              <w:t>Almost all</w:t>
            </w:r>
            <w:r w:rsidRPr="05C93A40" w:rsidR="49998459">
              <w:rPr>
                <w:rFonts w:ascii="Aptos" w:hAnsi="Aptos" w:eastAsia="Aptos" w:cs="Aptos"/>
              </w:rPr>
              <w:t xml:space="preserve"> children in second level will be able to give examples of the 9 elements of digital citizenship.</w:t>
            </w:r>
          </w:p>
          <w:p w:rsidR="05C93A40" w:rsidP="05C93A40" w:rsidRDefault="05C93A40" w14:paraId="3CB04515" w14:textId="47E789E3">
            <w:pPr>
              <w:spacing w:line="279" w:lineRule="auto"/>
              <w:rPr>
                <w:rFonts w:ascii="Aptos" w:hAnsi="Aptos" w:eastAsia="Aptos" w:cs="Aptos"/>
              </w:rPr>
            </w:pPr>
          </w:p>
          <w:p w:rsidR="2BA466CB" w:rsidP="2BA466CB" w:rsidRDefault="2BA466CB" w14:paraId="2BF010E1" w14:textId="0D63B7EA">
            <w:pPr>
              <w:spacing w:line="279" w:lineRule="auto"/>
              <w:rPr>
                <w:rFonts w:ascii="Aptos" w:hAnsi="Aptos" w:eastAsia="Aptos" w:cs="Aptos"/>
              </w:rPr>
            </w:pPr>
          </w:p>
        </w:tc>
        <w:tc>
          <w:tcPr>
            <w:tcW w:w="2433" w:type="dxa"/>
            <w:tcMar>
              <w:left w:w="105" w:type="dxa"/>
              <w:right w:w="105" w:type="dxa"/>
            </w:tcMar>
          </w:tcPr>
          <w:p w:rsidR="2BA466CB" w:rsidP="2BA466CB" w:rsidRDefault="2BA466CB" w14:paraId="2A73910C" w14:textId="3811340A">
            <w:pPr>
              <w:spacing w:line="279" w:lineRule="auto"/>
              <w:rPr>
                <w:rFonts w:ascii="Aptos" w:hAnsi="Aptos" w:eastAsia="Aptos" w:cs="Aptos"/>
              </w:rPr>
            </w:pPr>
            <w:r w:rsidRPr="2BA466CB">
              <w:rPr>
                <w:rFonts w:ascii="Aptos" w:hAnsi="Aptos" w:eastAsia="Aptos" w:cs="Aptos"/>
              </w:rPr>
              <w:lastRenderedPageBreak/>
              <w:t xml:space="preserve">Develop shared understanding of the </w:t>
            </w:r>
            <w:r w:rsidRPr="2BA466CB">
              <w:rPr>
                <w:rFonts w:ascii="Aptos" w:hAnsi="Aptos" w:eastAsia="Aptos" w:cs="Aptos"/>
              </w:rPr>
              <w:lastRenderedPageBreak/>
              <w:t xml:space="preserve">9 elements of </w:t>
            </w:r>
            <w:r w:rsidRPr="2BA466CB">
              <w:rPr>
                <w:rFonts w:ascii="Aptos" w:hAnsi="Aptos" w:eastAsia="Aptos" w:cs="Aptos"/>
                <w:i/>
                <w:iCs/>
              </w:rPr>
              <w:t>digital citizenships – digital access/ digital commerce/digital communication/ digital literacy/ digital etiquette/ digital law/ digital rights and responsibilities/ digital health/ digital security.</w:t>
            </w:r>
          </w:p>
          <w:p w:rsidR="2BA466CB" w:rsidP="2BA466CB" w:rsidRDefault="2BA466CB" w14:paraId="663C75FD" w14:textId="5D1518A6">
            <w:pPr>
              <w:spacing w:line="279" w:lineRule="auto"/>
              <w:rPr>
                <w:rFonts w:ascii="Aptos" w:hAnsi="Aptos" w:eastAsia="Aptos" w:cs="Aptos"/>
              </w:rPr>
            </w:pPr>
            <w:r w:rsidRPr="2BA466CB">
              <w:rPr>
                <w:rFonts w:ascii="Aptos" w:hAnsi="Aptos" w:eastAsia="Aptos" w:cs="Aptos"/>
              </w:rPr>
              <w:t xml:space="preserve">Professional </w:t>
            </w:r>
          </w:p>
        </w:tc>
        <w:tc>
          <w:tcPr>
            <w:tcW w:w="2433" w:type="dxa"/>
            <w:tcMar>
              <w:left w:w="105" w:type="dxa"/>
              <w:right w:w="105" w:type="dxa"/>
            </w:tcMar>
          </w:tcPr>
          <w:p w:rsidR="2BA466CB" w:rsidP="2BA466CB" w:rsidRDefault="2BA466CB" w14:paraId="00900D5F" w14:textId="458773D1">
            <w:pPr>
              <w:spacing w:line="279" w:lineRule="auto"/>
              <w:rPr>
                <w:rFonts w:ascii="Aptos" w:hAnsi="Aptos" w:eastAsia="Aptos" w:cs="Aptos"/>
              </w:rPr>
            </w:pPr>
            <w:r w:rsidRPr="77D73EF2" w:rsidR="2BA466CB">
              <w:rPr>
                <w:rFonts w:ascii="Aptos" w:hAnsi="Aptos" w:eastAsia="Aptos" w:cs="Aptos"/>
              </w:rPr>
              <w:t>Sarah Sturrock</w:t>
            </w:r>
            <w:r w:rsidRPr="77D73EF2" w:rsidR="39F6AD05">
              <w:rPr>
                <w:rFonts w:ascii="Aptos" w:hAnsi="Aptos" w:eastAsia="Aptos" w:cs="Aptos"/>
              </w:rPr>
              <w:t xml:space="preserve"> – Canongate Digital Lead</w:t>
            </w:r>
          </w:p>
          <w:p w:rsidR="37F2645B" w:rsidP="2BA466CB" w:rsidRDefault="37F2645B" w14:paraId="14DA53B0" w14:textId="024DB188">
            <w:pPr>
              <w:spacing w:line="279" w:lineRule="auto"/>
              <w:rPr>
                <w:rFonts w:ascii="Aptos" w:hAnsi="Aptos" w:eastAsia="Aptos" w:cs="Aptos"/>
              </w:rPr>
            </w:pPr>
            <w:r w:rsidRPr="2BA466CB">
              <w:rPr>
                <w:rFonts w:ascii="Aptos" w:hAnsi="Aptos" w:eastAsia="Aptos" w:cs="Aptos"/>
              </w:rPr>
              <w:t xml:space="preserve">Holly </w:t>
            </w:r>
            <w:proofErr w:type="spellStart"/>
            <w:r w:rsidRPr="2BA466CB">
              <w:rPr>
                <w:rFonts w:ascii="Aptos" w:hAnsi="Aptos" w:eastAsia="Aptos" w:cs="Aptos"/>
              </w:rPr>
              <w:t>Birse</w:t>
            </w:r>
            <w:proofErr w:type="spellEnd"/>
          </w:p>
          <w:p w:rsidR="2BA466CB" w:rsidP="2BA466CB" w:rsidRDefault="2BA466CB" w14:paraId="36586647" w14:textId="26569CBB">
            <w:pPr>
              <w:spacing w:line="279" w:lineRule="auto"/>
              <w:rPr>
                <w:rFonts w:ascii="Aptos" w:hAnsi="Aptos" w:eastAsia="Aptos" w:cs="Aptos"/>
              </w:rPr>
            </w:pPr>
            <w:r w:rsidRPr="2BA466CB">
              <w:rPr>
                <w:rFonts w:ascii="Aptos" w:hAnsi="Aptos" w:eastAsia="Aptos" w:cs="Aptos"/>
              </w:rPr>
              <w:lastRenderedPageBreak/>
              <w:t>Patricia Shafren</w:t>
            </w:r>
          </w:p>
          <w:p w:rsidR="2BA466CB" w:rsidP="2BA466CB" w:rsidRDefault="2BA466CB" w14:paraId="790CE56E" w14:textId="55041E40">
            <w:pPr>
              <w:spacing w:line="279" w:lineRule="auto"/>
              <w:rPr>
                <w:rFonts w:ascii="Aptos" w:hAnsi="Aptos" w:eastAsia="Aptos" w:cs="Aptos"/>
              </w:rPr>
            </w:pPr>
            <w:r w:rsidRPr="2BA466CB">
              <w:rPr>
                <w:rFonts w:ascii="Aptos" w:hAnsi="Aptos" w:eastAsia="Aptos" w:cs="Aptos"/>
              </w:rPr>
              <w:t>Digital Leaders</w:t>
            </w:r>
          </w:p>
          <w:p w:rsidR="2BA466CB" w:rsidP="2BA466CB" w:rsidRDefault="2BA466CB" w14:paraId="33418527" w14:textId="2A84FD0B">
            <w:pPr>
              <w:spacing w:line="279" w:lineRule="auto"/>
              <w:rPr>
                <w:rFonts w:ascii="Aptos" w:hAnsi="Aptos" w:eastAsia="Aptos" w:cs="Aptos"/>
              </w:rPr>
            </w:pPr>
          </w:p>
        </w:tc>
        <w:tc>
          <w:tcPr>
            <w:tcW w:w="2433" w:type="dxa"/>
            <w:tcMar>
              <w:left w:w="105" w:type="dxa"/>
              <w:right w:w="105" w:type="dxa"/>
            </w:tcMar>
          </w:tcPr>
          <w:p w:rsidR="2BA466CB" w:rsidP="05C93A40" w:rsidRDefault="2BA466CB" w14:paraId="545C3930" w14:textId="127D5B13">
            <w:pPr>
              <w:spacing w:line="279" w:lineRule="auto"/>
              <w:rPr>
                <w:rFonts w:ascii="Aptos" w:hAnsi="Aptos" w:eastAsia="Aptos" w:cs="Aptos"/>
              </w:rPr>
            </w:pPr>
            <w:r w:rsidRPr="05C93A40" w:rsidR="2BA466CB">
              <w:rPr>
                <w:rFonts w:ascii="Aptos" w:hAnsi="Aptos" w:eastAsia="Aptos" w:cs="Aptos"/>
              </w:rPr>
              <w:t>Wall display</w:t>
            </w:r>
          </w:p>
          <w:p w:rsidR="2BA466CB" w:rsidP="05C93A40" w:rsidRDefault="2BA466CB" w14:paraId="2B8FFDB6" w14:textId="152BB4C7">
            <w:pPr>
              <w:spacing w:line="279" w:lineRule="auto"/>
              <w:rPr>
                <w:rFonts w:ascii="Aptos" w:hAnsi="Aptos" w:eastAsia="Aptos" w:cs="Aptos"/>
              </w:rPr>
            </w:pPr>
            <w:r w:rsidRPr="05C93A40" w:rsidR="693BF1CB">
              <w:rPr>
                <w:rFonts w:ascii="Aptos" w:hAnsi="Aptos" w:eastAsia="Aptos" w:cs="Aptos"/>
              </w:rPr>
              <w:t>Pupil voice discussion</w:t>
            </w:r>
          </w:p>
          <w:p w:rsidR="2BA466CB" w:rsidP="2BA466CB" w:rsidRDefault="2BA466CB" w14:paraId="0EDCEB8A" w14:textId="39B89C6F">
            <w:pPr>
              <w:spacing w:line="279" w:lineRule="auto"/>
              <w:rPr>
                <w:rFonts w:ascii="Aptos" w:hAnsi="Aptos" w:eastAsia="Aptos" w:cs="Aptos"/>
              </w:rPr>
            </w:pPr>
            <w:r w:rsidRPr="05C93A40" w:rsidR="693BF1CB">
              <w:rPr>
                <w:rFonts w:ascii="Aptos" w:hAnsi="Aptos" w:eastAsia="Aptos" w:cs="Aptos"/>
              </w:rPr>
              <w:t>Classroom observatins</w:t>
            </w:r>
          </w:p>
        </w:tc>
        <w:tc>
          <w:tcPr>
            <w:tcW w:w="2434" w:type="dxa"/>
            <w:tcMar>
              <w:left w:w="105" w:type="dxa"/>
              <w:right w:w="105" w:type="dxa"/>
            </w:tcMar>
          </w:tcPr>
          <w:p w:rsidR="2BA466CB" w:rsidP="2BA466CB" w:rsidRDefault="2BA466CB" w14:paraId="092910C0" w14:textId="2FFA9D09">
            <w:pPr>
              <w:spacing w:line="279" w:lineRule="auto"/>
              <w:rPr>
                <w:rFonts w:ascii="Aptos" w:hAnsi="Aptos" w:eastAsia="Aptos" w:cs="Aptos"/>
              </w:rPr>
            </w:pPr>
            <w:r w:rsidRPr="2BA466CB">
              <w:rPr>
                <w:rFonts w:ascii="Aptos" w:hAnsi="Aptos" w:eastAsia="Aptos" w:cs="Aptos"/>
              </w:rPr>
              <w:lastRenderedPageBreak/>
              <w:t>Posters in Place by Feb inset.</w:t>
            </w:r>
          </w:p>
        </w:tc>
      </w:tr>
      <w:tr w:rsidR="2BA466CB" w:rsidTr="05C93A40" w14:paraId="45FE1FE0" w14:textId="77777777">
        <w:trPr>
          <w:trHeight w:val="300"/>
        </w:trPr>
        <w:tc>
          <w:tcPr>
            <w:tcW w:w="2433" w:type="dxa"/>
            <w:tcMar>
              <w:left w:w="105" w:type="dxa"/>
              <w:right w:w="105" w:type="dxa"/>
            </w:tcMar>
          </w:tcPr>
          <w:p w:rsidR="2BA466CB" w:rsidP="2BA466CB" w:rsidRDefault="2BA466CB" w14:paraId="4693A0D7" w14:textId="084FA95B">
            <w:pPr>
              <w:spacing w:line="279" w:lineRule="auto"/>
              <w:rPr>
                <w:rFonts w:ascii="Aptos" w:hAnsi="Aptos" w:eastAsia="Aptos" w:cs="Aptos"/>
              </w:rPr>
            </w:pPr>
            <w:r w:rsidRPr="2BA466CB">
              <w:rPr>
                <w:rFonts w:ascii="Aptos" w:hAnsi="Aptos" w:eastAsia="Aptos" w:cs="Aptos"/>
              </w:rPr>
              <w:t>All children benefit from effective coverage and progression of benchmarks in digital literacy meeting their entitlement.</w:t>
            </w:r>
          </w:p>
          <w:p w:rsidR="2BA466CB" w:rsidP="2BA466CB" w:rsidRDefault="2BA466CB" w14:paraId="7E59DBA7" w14:textId="26B72976">
            <w:pPr>
              <w:spacing w:line="279" w:lineRule="auto"/>
              <w:rPr>
                <w:rFonts w:ascii="Aptos" w:hAnsi="Aptos" w:eastAsia="Aptos" w:cs="Aptos"/>
              </w:rPr>
            </w:pPr>
          </w:p>
          <w:p w:rsidR="2BA466CB" w:rsidP="2BA466CB" w:rsidRDefault="2BA466CB" w14:paraId="3142C5A5" w14:textId="59A843CA">
            <w:pPr>
              <w:spacing w:line="279" w:lineRule="auto"/>
              <w:rPr>
                <w:rFonts w:ascii="Aptos" w:hAnsi="Aptos" w:eastAsia="Aptos" w:cs="Aptos"/>
              </w:rPr>
            </w:pPr>
          </w:p>
          <w:p w:rsidR="2BA466CB" w:rsidP="2BA466CB" w:rsidRDefault="2BA466CB" w14:paraId="1C9334FF" w14:textId="36AF5FCA">
            <w:pPr>
              <w:spacing w:line="279" w:lineRule="auto"/>
              <w:rPr>
                <w:rFonts w:ascii="Aptos" w:hAnsi="Aptos" w:eastAsia="Aptos" w:cs="Aptos"/>
              </w:rPr>
            </w:pPr>
          </w:p>
        </w:tc>
        <w:tc>
          <w:tcPr>
            <w:tcW w:w="2433" w:type="dxa"/>
            <w:tcMar>
              <w:left w:w="105" w:type="dxa"/>
              <w:right w:w="105" w:type="dxa"/>
            </w:tcMar>
          </w:tcPr>
          <w:p w:rsidR="2BA466CB" w:rsidP="2BA466CB" w:rsidRDefault="2BA466CB" w14:paraId="6FDC5757" w14:textId="22D492D7">
            <w:pPr>
              <w:spacing w:line="279" w:lineRule="auto"/>
              <w:rPr>
                <w:rFonts w:ascii="Aptos" w:hAnsi="Aptos" w:eastAsia="Aptos" w:cs="Aptos"/>
              </w:rPr>
            </w:pPr>
            <w:r w:rsidRPr="2BA466CB">
              <w:rPr>
                <w:rFonts w:ascii="Aptos" w:hAnsi="Aptos" w:eastAsia="Aptos" w:cs="Aptos"/>
              </w:rPr>
              <w:t>Data Handling – in context.</w:t>
            </w:r>
          </w:p>
          <w:p w:rsidR="2BA466CB" w:rsidP="2BA466CB" w:rsidRDefault="2BA466CB" w14:paraId="5B79AE22" w14:textId="5BC7830F">
            <w:pPr>
              <w:spacing w:line="279" w:lineRule="auto"/>
              <w:rPr>
                <w:rFonts w:ascii="Aptos" w:hAnsi="Aptos" w:eastAsia="Aptos" w:cs="Aptos"/>
              </w:rPr>
            </w:pPr>
            <w:r w:rsidRPr="2BA466CB">
              <w:rPr>
                <w:rFonts w:ascii="Aptos" w:hAnsi="Aptos" w:eastAsia="Aptos" w:cs="Aptos"/>
              </w:rPr>
              <w:t xml:space="preserve">One other </w:t>
            </w:r>
            <w:proofErr w:type="spellStart"/>
            <w:r w:rsidRPr="2BA466CB">
              <w:rPr>
                <w:rFonts w:ascii="Aptos" w:hAnsi="Aptos" w:eastAsia="Aptos" w:cs="Aptos"/>
              </w:rPr>
              <w:t>programme</w:t>
            </w:r>
            <w:proofErr w:type="spellEnd"/>
            <w:r w:rsidRPr="2BA466CB">
              <w:rPr>
                <w:rFonts w:ascii="Aptos" w:hAnsi="Aptos" w:eastAsia="Aptos" w:cs="Aptos"/>
              </w:rPr>
              <w:t xml:space="preserve"> to be confirmed.</w:t>
            </w:r>
          </w:p>
          <w:p w:rsidR="2BA466CB" w:rsidP="2BA466CB" w:rsidRDefault="2BA466CB" w14:paraId="278F10C6" w14:textId="7266B8A7">
            <w:pPr>
              <w:spacing w:line="279" w:lineRule="auto"/>
              <w:rPr>
                <w:rFonts w:ascii="Aptos" w:hAnsi="Aptos" w:eastAsia="Aptos" w:cs="Aptos"/>
              </w:rPr>
            </w:pPr>
          </w:p>
          <w:p w:rsidR="2BA466CB" w:rsidP="2BA466CB" w:rsidRDefault="2BA466CB" w14:paraId="297B1095" w14:textId="1245EB7F">
            <w:pPr>
              <w:spacing w:line="279" w:lineRule="auto"/>
              <w:rPr>
                <w:rFonts w:ascii="Aptos" w:hAnsi="Aptos" w:eastAsia="Aptos" w:cs="Aptos"/>
              </w:rPr>
            </w:pPr>
          </w:p>
          <w:p w:rsidR="2BA466CB" w:rsidP="2BA466CB" w:rsidRDefault="2BA466CB" w14:paraId="3AF8C0A5" w14:textId="62488BF7">
            <w:pPr>
              <w:spacing w:line="279" w:lineRule="auto"/>
              <w:rPr>
                <w:rFonts w:ascii="Aptos" w:hAnsi="Aptos" w:eastAsia="Aptos" w:cs="Aptos"/>
              </w:rPr>
            </w:pPr>
            <w:r w:rsidRPr="2BA466CB">
              <w:rPr>
                <w:rFonts w:ascii="Aptos" w:hAnsi="Aptos" w:eastAsia="Aptos" w:cs="Aptos"/>
              </w:rPr>
              <w:t>Increased capacity with staff to know how to access and use systems.</w:t>
            </w:r>
          </w:p>
          <w:p w:rsidR="2BA466CB" w:rsidP="2BA466CB" w:rsidRDefault="2BA466CB" w14:paraId="7246F9A4" w14:textId="423576CD">
            <w:pPr>
              <w:spacing w:line="279" w:lineRule="auto"/>
              <w:rPr>
                <w:rFonts w:ascii="Aptos" w:hAnsi="Aptos" w:eastAsia="Aptos" w:cs="Aptos"/>
              </w:rPr>
            </w:pPr>
          </w:p>
          <w:p w:rsidR="2BA466CB" w:rsidP="2BA466CB" w:rsidRDefault="2BA466CB" w14:paraId="691480B8" w14:textId="12B926C9">
            <w:pPr>
              <w:spacing w:line="279" w:lineRule="auto"/>
              <w:rPr>
                <w:rFonts w:ascii="Aptos" w:hAnsi="Aptos" w:eastAsia="Aptos" w:cs="Aptos"/>
              </w:rPr>
            </w:pPr>
            <w:r w:rsidRPr="2BA466CB">
              <w:rPr>
                <w:rFonts w:ascii="Aptos" w:hAnsi="Aptos" w:eastAsia="Aptos" w:cs="Aptos"/>
              </w:rPr>
              <w:t>Planning and assessment will be streamlined – new overviews introduced.</w:t>
            </w:r>
          </w:p>
          <w:p w:rsidR="2BA466CB" w:rsidP="2BA466CB" w:rsidRDefault="2BA466CB" w14:paraId="11785F8F" w14:textId="6E075893">
            <w:pPr>
              <w:spacing w:line="279" w:lineRule="auto"/>
              <w:rPr>
                <w:rFonts w:ascii="Aptos" w:hAnsi="Aptos" w:eastAsia="Aptos" w:cs="Aptos"/>
              </w:rPr>
            </w:pPr>
          </w:p>
          <w:p w:rsidR="2BA466CB" w:rsidP="2BA466CB" w:rsidRDefault="2BA466CB" w14:paraId="01DBD65D" w14:textId="491EE1DA">
            <w:pPr>
              <w:spacing w:line="279" w:lineRule="auto"/>
              <w:rPr>
                <w:rFonts w:ascii="Aptos" w:hAnsi="Aptos" w:eastAsia="Aptos" w:cs="Aptos"/>
              </w:rPr>
            </w:pPr>
            <w:r w:rsidRPr="2BA466CB">
              <w:rPr>
                <w:rFonts w:ascii="Aptos" w:hAnsi="Aptos" w:eastAsia="Aptos" w:cs="Aptos"/>
              </w:rPr>
              <w:t xml:space="preserve">Adopting digital literacy and learning records of understanding across the school. </w:t>
            </w:r>
          </w:p>
          <w:p w:rsidR="2BA466CB" w:rsidP="2BA466CB" w:rsidRDefault="2BA466CB" w14:paraId="72B95707" w14:textId="08486182">
            <w:pPr>
              <w:spacing w:line="279" w:lineRule="auto"/>
              <w:rPr>
                <w:rFonts w:ascii="Aptos" w:hAnsi="Aptos" w:eastAsia="Aptos" w:cs="Aptos"/>
              </w:rPr>
            </w:pPr>
          </w:p>
          <w:p w:rsidR="2BA466CB" w:rsidP="2BA466CB" w:rsidRDefault="2BA466CB" w14:paraId="2C0B1D76" w14:textId="3C34B624">
            <w:pPr>
              <w:spacing w:line="279" w:lineRule="auto"/>
              <w:rPr>
                <w:rFonts w:ascii="Aptos" w:hAnsi="Aptos" w:eastAsia="Aptos" w:cs="Aptos"/>
              </w:rPr>
            </w:pPr>
            <w:bookmarkStart w:name="_Int_0OknMmUu" w:id="5"/>
            <w:r w:rsidRPr="2BA466CB">
              <w:rPr>
                <w:rFonts w:ascii="Aptos" w:hAnsi="Aptos" w:eastAsia="Aptos" w:cs="Aptos"/>
              </w:rPr>
              <w:t>Possible Twilight</w:t>
            </w:r>
            <w:bookmarkEnd w:id="5"/>
            <w:r w:rsidRPr="2BA466CB">
              <w:rPr>
                <w:rFonts w:ascii="Aptos" w:hAnsi="Aptos" w:eastAsia="Aptos" w:cs="Aptos"/>
              </w:rPr>
              <w:t xml:space="preserve"> sessions on use of One Note and agreements on storage / Teams – still in discussions</w:t>
            </w:r>
          </w:p>
        </w:tc>
        <w:tc>
          <w:tcPr>
            <w:tcW w:w="2433" w:type="dxa"/>
            <w:tcMar>
              <w:left w:w="105" w:type="dxa"/>
              <w:right w:w="105" w:type="dxa"/>
            </w:tcMar>
          </w:tcPr>
          <w:p w:rsidR="2BA466CB" w:rsidP="2BA466CB" w:rsidRDefault="2BA466CB" w14:paraId="79F501D1" w14:textId="0C5A0B0F">
            <w:pPr>
              <w:spacing w:line="279" w:lineRule="auto"/>
              <w:rPr>
                <w:rFonts w:ascii="Aptos" w:hAnsi="Aptos" w:eastAsia="Aptos" w:cs="Aptos"/>
              </w:rPr>
            </w:pPr>
            <w:r w:rsidRPr="2BA466CB">
              <w:rPr>
                <w:rFonts w:ascii="Aptos" w:hAnsi="Aptos" w:eastAsia="Aptos" w:cs="Aptos"/>
              </w:rPr>
              <w:lastRenderedPageBreak/>
              <w:t>Gemma Sanderson</w:t>
            </w:r>
          </w:p>
          <w:p w:rsidR="2BA466CB" w:rsidP="2BA466CB" w:rsidRDefault="2BA466CB" w14:paraId="59333555" w14:textId="45051FC8">
            <w:pPr>
              <w:spacing w:line="279" w:lineRule="auto"/>
              <w:rPr>
                <w:rFonts w:ascii="Aptos" w:hAnsi="Aptos" w:eastAsia="Aptos" w:cs="Aptos"/>
              </w:rPr>
            </w:pPr>
            <w:r w:rsidRPr="77D73EF2" w:rsidR="2BA466CB">
              <w:rPr>
                <w:rFonts w:ascii="Aptos" w:hAnsi="Aptos" w:eastAsia="Aptos" w:cs="Aptos"/>
              </w:rPr>
              <w:t>Sarah Sturrock</w:t>
            </w:r>
            <w:r w:rsidRPr="77D73EF2" w:rsidR="7F576E74">
              <w:rPr>
                <w:rFonts w:ascii="Aptos" w:hAnsi="Aptos" w:eastAsia="Aptos" w:cs="Aptos"/>
              </w:rPr>
              <w:t xml:space="preserve"> – Canongate Digital lead.</w:t>
            </w:r>
          </w:p>
          <w:p w:rsidR="37F2645B" w:rsidP="2BA466CB" w:rsidRDefault="37F2645B" w14:paraId="3BECF5A1" w14:textId="30FA5466">
            <w:pPr>
              <w:spacing w:line="279" w:lineRule="auto"/>
              <w:rPr>
                <w:rFonts w:ascii="Aptos" w:hAnsi="Aptos" w:eastAsia="Aptos" w:cs="Aptos"/>
              </w:rPr>
            </w:pPr>
            <w:r w:rsidRPr="2BA466CB">
              <w:rPr>
                <w:rFonts w:ascii="Aptos" w:hAnsi="Aptos" w:eastAsia="Aptos" w:cs="Aptos"/>
              </w:rPr>
              <w:t xml:space="preserve">Holly </w:t>
            </w:r>
            <w:proofErr w:type="spellStart"/>
            <w:r w:rsidRPr="2BA466CB">
              <w:rPr>
                <w:rFonts w:ascii="Aptos" w:hAnsi="Aptos" w:eastAsia="Aptos" w:cs="Aptos"/>
              </w:rPr>
              <w:t>Birse</w:t>
            </w:r>
            <w:proofErr w:type="spellEnd"/>
          </w:p>
          <w:p w:rsidR="2BA466CB" w:rsidP="2BA466CB" w:rsidRDefault="2BA466CB" w14:paraId="6F7BCC2E" w14:textId="73027B4B">
            <w:pPr>
              <w:spacing w:line="279" w:lineRule="auto"/>
              <w:rPr>
                <w:rFonts w:ascii="Aptos" w:hAnsi="Aptos" w:eastAsia="Aptos" w:cs="Aptos"/>
              </w:rPr>
            </w:pPr>
            <w:r w:rsidRPr="2BA466CB">
              <w:rPr>
                <w:rFonts w:ascii="Aptos" w:hAnsi="Aptos" w:eastAsia="Aptos" w:cs="Aptos"/>
              </w:rPr>
              <w:t>Digital Leaders</w:t>
            </w:r>
          </w:p>
          <w:p w:rsidR="2BA466CB" w:rsidP="2BA466CB" w:rsidRDefault="2BA466CB" w14:paraId="71B407C7" w14:textId="6DB664B6">
            <w:pPr>
              <w:spacing w:line="279" w:lineRule="auto"/>
              <w:rPr>
                <w:rFonts w:ascii="Aptos" w:hAnsi="Aptos" w:eastAsia="Aptos" w:cs="Aptos"/>
              </w:rPr>
            </w:pPr>
            <w:r w:rsidRPr="2BA466CB">
              <w:rPr>
                <w:rFonts w:ascii="Aptos" w:hAnsi="Aptos" w:eastAsia="Aptos" w:cs="Aptos"/>
              </w:rPr>
              <w:t xml:space="preserve">All teaching </w:t>
            </w:r>
            <w:proofErr w:type="gramStart"/>
            <w:r w:rsidRPr="2BA466CB">
              <w:rPr>
                <w:rFonts w:ascii="Aptos" w:hAnsi="Aptos" w:eastAsia="Aptos" w:cs="Aptos"/>
              </w:rPr>
              <w:t>staff</w:t>
            </w:r>
            <w:proofErr w:type="gramEnd"/>
            <w:r w:rsidRPr="2BA466CB">
              <w:rPr>
                <w:rFonts w:ascii="Aptos" w:hAnsi="Aptos" w:eastAsia="Aptos" w:cs="Aptos"/>
              </w:rPr>
              <w:t>.</w:t>
            </w:r>
          </w:p>
        </w:tc>
        <w:tc>
          <w:tcPr>
            <w:tcW w:w="2433" w:type="dxa"/>
            <w:tcMar>
              <w:left w:w="105" w:type="dxa"/>
              <w:right w:w="105" w:type="dxa"/>
            </w:tcMar>
          </w:tcPr>
          <w:p w:rsidR="2BA466CB" w:rsidP="2BA466CB" w:rsidRDefault="2BA466CB" w14:paraId="1D0A4EBE" w14:textId="53530A5F">
            <w:pPr>
              <w:pStyle w:val="ListParagraph"/>
              <w:numPr>
                <w:ilvl w:val="0"/>
                <w:numId w:val="29"/>
              </w:numPr>
              <w:spacing w:line="279" w:lineRule="auto"/>
              <w:rPr>
                <w:rFonts w:ascii="Aptos" w:hAnsi="Aptos" w:eastAsia="Aptos" w:cs="Aptos"/>
              </w:rPr>
            </w:pPr>
            <w:r w:rsidRPr="2BA466CB">
              <w:rPr>
                <w:rFonts w:ascii="Aptos" w:hAnsi="Aptos" w:eastAsia="Aptos" w:cs="Aptos"/>
              </w:rPr>
              <w:t>wall displays throughout school show progression in use of Excel and relating to other areas of the curriculum.</w:t>
            </w:r>
          </w:p>
          <w:p w:rsidR="2BA466CB" w:rsidP="2BA466CB" w:rsidRDefault="2BA466CB" w14:paraId="4E786908" w14:textId="13CC4FF5">
            <w:pPr>
              <w:pStyle w:val="ListParagraph"/>
              <w:numPr>
                <w:ilvl w:val="0"/>
                <w:numId w:val="29"/>
              </w:numPr>
              <w:spacing w:line="279" w:lineRule="auto"/>
              <w:rPr>
                <w:rFonts w:ascii="Aptos" w:hAnsi="Aptos" w:eastAsia="Aptos" w:cs="Aptos"/>
              </w:rPr>
            </w:pPr>
            <w:r w:rsidRPr="2BA466CB">
              <w:rPr>
                <w:rFonts w:ascii="Aptos" w:hAnsi="Aptos" w:eastAsia="Aptos" w:cs="Aptos"/>
              </w:rPr>
              <w:t>Displays highlight a variety of digital tools. (Canva/ Excel/ Word/ Photoshop)</w:t>
            </w:r>
          </w:p>
          <w:p w:rsidR="2BA466CB" w:rsidP="2BA466CB" w:rsidRDefault="2BA466CB" w14:paraId="2FFCBF39" w14:textId="08C515D2">
            <w:pPr>
              <w:pStyle w:val="ListParagraph"/>
              <w:numPr>
                <w:ilvl w:val="0"/>
                <w:numId w:val="29"/>
              </w:numPr>
              <w:spacing w:line="279" w:lineRule="auto"/>
              <w:rPr>
                <w:rFonts w:ascii="Aptos" w:hAnsi="Aptos" w:eastAsia="Aptos" w:cs="Aptos"/>
              </w:rPr>
            </w:pPr>
            <w:r w:rsidRPr="2BA466CB">
              <w:rPr>
                <w:rFonts w:ascii="Aptos" w:hAnsi="Aptos" w:eastAsia="Aptos" w:cs="Aptos"/>
              </w:rPr>
              <w:t xml:space="preserve">monitoring of planning, able to view pupil work/ </w:t>
            </w:r>
            <w:r w:rsidRPr="2BA466CB">
              <w:rPr>
                <w:rFonts w:ascii="Aptos" w:hAnsi="Aptos" w:eastAsia="Aptos" w:cs="Aptos"/>
              </w:rPr>
              <w:lastRenderedPageBreak/>
              <w:t>feedback from pupils</w:t>
            </w:r>
          </w:p>
          <w:p w:rsidR="2BA466CB" w:rsidP="2BA466CB" w:rsidRDefault="2BA466CB" w14:paraId="194AE76D" w14:textId="214C1ECF">
            <w:pPr>
              <w:pStyle w:val="ListParagraph"/>
              <w:numPr>
                <w:ilvl w:val="0"/>
                <w:numId w:val="29"/>
              </w:numPr>
              <w:spacing w:line="279" w:lineRule="auto"/>
              <w:rPr>
                <w:rFonts w:ascii="Aptos" w:hAnsi="Aptos" w:eastAsia="Aptos" w:cs="Aptos"/>
              </w:rPr>
            </w:pPr>
            <w:r w:rsidRPr="05C93A40" w:rsidR="76E871F3">
              <w:rPr>
                <w:rFonts w:ascii="Aptos" w:hAnsi="Aptos" w:eastAsia="Aptos" w:cs="Aptos"/>
              </w:rPr>
              <w:t>Triangulation of planning</w:t>
            </w:r>
          </w:p>
          <w:p w:rsidR="2068496A" w:rsidP="05C93A40" w:rsidRDefault="2068496A" w14:paraId="70F09468" w14:textId="29F62511">
            <w:pPr>
              <w:pStyle w:val="ListParagraph"/>
              <w:numPr>
                <w:ilvl w:val="0"/>
                <w:numId w:val="29"/>
              </w:numPr>
              <w:spacing w:line="279" w:lineRule="auto"/>
              <w:rPr>
                <w:rFonts w:ascii="Aptos" w:hAnsi="Aptos" w:eastAsia="Aptos" w:cs="Aptos"/>
              </w:rPr>
            </w:pPr>
            <w:r w:rsidRPr="05C93A40" w:rsidR="2068496A">
              <w:rPr>
                <w:rFonts w:ascii="Aptos" w:hAnsi="Aptos" w:eastAsia="Aptos" w:cs="Aptos"/>
              </w:rPr>
              <w:t>Classroom observations</w:t>
            </w:r>
          </w:p>
          <w:p w:rsidR="2BA466CB" w:rsidP="2BA466CB" w:rsidRDefault="2BA466CB" w14:paraId="0505758F" w14:textId="3E9C4342">
            <w:pPr>
              <w:pStyle w:val="ListParagraph"/>
              <w:numPr>
                <w:ilvl w:val="0"/>
                <w:numId w:val="29"/>
              </w:numPr>
              <w:spacing w:line="279" w:lineRule="auto"/>
              <w:rPr>
                <w:rFonts w:ascii="Aptos" w:hAnsi="Aptos" w:eastAsia="Aptos" w:cs="Aptos"/>
              </w:rPr>
            </w:pPr>
            <w:r w:rsidRPr="1D0EF972" w:rsidR="76E871F3">
              <w:rPr>
                <w:rFonts w:ascii="Aptos" w:hAnsi="Aptos" w:eastAsia="Aptos" w:cs="Aptos"/>
              </w:rPr>
              <w:t>Pupil work folders -</w:t>
            </w:r>
            <w:r w:rsidRPr="1D0EF972" w:rsidR="2BA466CB">
              <w:rPr>
                <w:rFonts w:ascii="Aptos" w:hAnsi="Aptos" w:eastAsia="Aptos" w:cs="Aptos"/>
              </w:rPr>
              <w:t>Evidence of Glow being used more consistently at second level and no longer using room folders for saving work. Able to save work on cloud.</w:t>
            </w:r>
          </w:p>
          <w:p w:rsidR="2BA466CB" w:rsidP="2BA466CB" w:rsidRDefault="2BA466CB" w14:paraId="48520ECE" w14:textId="4EEB6822">
            <w:pPr>
              <w:spacing w:line="279" w:lineRule="auto"/>
              <w:rPr>
                <w:rFonts w:ascii="Aptos" w:hAnsi="Aptos" w:eastAsia="Aptos" w:cs="Aptos"/>
              </w:rPr>
            </w:pPr>
          </w:p>
          <w:p w:rsidR="2BA466CB" w:rsidP="2BA466CB" w:rsidRDefault="2BA466CB" w14:paraId="1CBB9292" w14:textId="61F74AC0">
            <w:pPr>
              <w:spacing w:line="279" w:lineRule="auto"/>
              <w:rPr>
                <w:rFonts w:ascii="Aptos" w:hAnsi="Aptos" w:eastAsia="Aptos" w:cs="Aptos"/>
              </w:rPr>
            </w:pPr>
          </w:p>
          <w:p w:rsidR="2BA466CB" w:rsidP="2BA466CB" w:rsidRDefault="2BA466CB" w14:paraId="0A2D937A" w14:textId="4650C4DC">
            <w:pPr>
              <w:spacing w:line="279" w:lineRule="auto"/>
              <w:rPr>
                <w:rFonts w:ascii="Aptos" w:hAnsi="Aptos" w:eastAsia="Aptos" w:cs="Aptos"/>
              </w:rPr>
            </w:pPr>
          </w:p>
        </w:tc>
        <w:tc>
          <w:tcPr>
            <w:tcW w:w="2434" w:type="dxa"/>
            <w:tcMar>
              <w:left w:w="105" w:type="dxa"/>
              <w:right w:w="105" w:type="dxa"/>
            </w:tcMar>
          </w:tcPr>
          <w:p w:rsidR="2BA466CB" w:rsidP="2BA466CB" w:rsidRDefault="2BA466CB" w14:paraId="21E0581F" w14:textId="5A304213">
            <w:pPr>
              <w:spacing w:line="279" w:lineRule="auto"/>
              <w:rPr>
                <w:rFonts w:ascii="Aptos" w:hAnsi="Aptos" w:eastAsia="Aptos" w:cs="Aptos"/>
              </w:rPr>
            </w:pPr>
            <w:r w:rsidRPr="2BA466CB">
              <w:rPr>
                <w:rFonts w:ascii="Aptos" w:hAnsi="Aptos" w:eastAsia="Aptos" w:cs="Aptos"/>
              </w:rPr>
              <w:lastRenderedPageBreak/>
              <w:t>11</w:t>
            </w:r>
            <w:r w:rsidRPr="2BA466CB">
              <w:rPr>
                <w:rFonts w:ascii="Aptos" w:hAnsi="Aptos" w:eastAsia="Aptos" w:cs="Aptos"/>
                <w:vertAlign w:val="superscript"/>
              </w:rPr>
              <w:t>th</w:t>
            </w:r>
            <w:r w:rsidRPr="2BA466CB">
              <w:rPr>
                <w:rFonts w:ascii="Aptos" w:hAnsi="Aptos" w:eastAsia="Aptos" w:cs="Aptos"/>
              </w:rPr>
              <w:t xml:space="preserve"> September</w:t>
            </w:r>
          </w:p>
          <w:p w:rsidR="2BA466CB" w:rsidP="2BA466CB" w:rsidRDefault="2BA466CB" w14:paraId="4E714030" w14:textId="763CC39A">
            <w:pPr>
              <w:spacing w:line="279" w:lineRule="auto"/>
              <w:rPr>
                <w:rFonts w:ascii="Aptos" w:hAnsi="Aptos" w:eastAsia="Aptos" w:cs="Aptos"/>
              </w:rPr>
            </w:pPr>
            <w:r w:rsidRPr="1D0EF972" w:rsidR="2BA466CB">
              <w:rPr>
                <w:rFonts w:ascii="Aptos" w:hAnsi="Aptos" w:eastAsia="Aptos" w:cs="Aptos"/>
              </w:rPr>
              <w:t>Twilight on basic use of Excel documents</w:t>
            </w:r>
          </w:p>
          <w:p w:rsidR="1D0EF972" w:rsidP="1D0EF972" w:rsidRDefault="1D0EF972" w14:paraId="056D4A87" w14:textId="466712E8">
            <w:pPr>
              <w:spacing w:line="279" w:lineRule="auto"/>
              <w:rPr>
                <w:rFonts w:ascii="Aptos" w:hAnsi="Aptos" w:eastAsia="Aptos" w:cs="Aptos"/>
              </w:rPr>
            </w:pPr>
          </w:p>
          <w:p w:rsidR="4B8D1296" w:rsidP="1D0EF972" w:rsidRDefault="4B8D1296" w14:paraId="52425167" w14:textId="16079E74">
            <w:pPr>
              <w:spacing w:line="279" w:lineRule="auto"/>
              <w:rPr>
                <w:rFonts w:ascii="Aptos" w:hAnsi="Aptos" w:eastAsia="Aptos" w:cs="Aptos"/>
              </w:rPr>
            </w:pPr>
            <w:r w:rsidRPr="1D0EF972" w:rsidR="4B8D1296">
              <w:rPr>
                <w:rFonts w:ascii="Aptos" w:hAnsi="Aptos" w:eastAsia="Aptos" w:cs="Aptos"/>
              </w:rPr>
              <w:t>Displays by end of term 2</w:t>
            </w:r>
          </w:p>
          <w:p w:rsidR="2BA466CB" w:rsidP="2BA466CB" w:rsidRDefault="2BA466CB" w14:paraId="0ED65BFA" w14:textId="7257A91A">
            <w:pPr>
              <w:spacing w:line="279" w:lineRule="auto"/>
              <w:rPr>
                <w:rFonts w:ascii="Aptos" w:hAnsi="Aptos" w:eastAsia="Aptos" w:cs="Aptos"/>
              </w:rPr>
            </w:pPr>
          </w:p>
          <w:p w:rsidR="2BA466CB" w:rsidP="2BA466CB" w:rsidRDefault="2BA466CB" w14:paraId="0E14E33F" w14:textId="7457DBF0">
            <w:pPr>
              <w:spacing w:line="279" w:lineRule="auto"/>
              <w:rPr>
                <w:rFonts w:ascii="Aptos" w:hAnsi="Aptos" w:eastAsia="Aptos" w:cs="Aptos"/>
              </w:rPr>
            </w:pPr>
          </w:p>
          <w:p w:rsidR="2BA466CB" w:rsidP="2BA466CB" w:rsidRDefault="2BA466CB" w14:paraId="17B92CA3" w14:textId="61DB9C56">
            <w:pPr>
              <w:spacing w:line="279" w:lineRule="auto"/>
              <w:rPr>
                <w:rFonts w:ascii="Aptos" w:hAnsi="Aptos" w:eastAsia="Aptos" w:cs="Aptos"/>
              </w:rPr>
            </w:pPr>
          </w:p>
        </w:tc>
      </w:tr>
      <w:tr w:rsidR="2BA466CB" w:rsidTr="05C93A40" w14:paraId="234B1C2C" w14:textId="77777777">
        <w:trPr>
          <w:trHeight w:val="300"/>
        </w:trPr>
        <w:tc>
          <w:tcPr>
            <w:tcW w:w="2433" w:type="dxa"/>
            <w:tcMar>
              <w:left w:w="105" w:type="dxa"/>
              <w:right w:w="105" w:type="dxa"/>
            </w:tcMar>
          </w:tcPr>
          <w:p w:rsidR="2BA466CB" w:rsidP="2BA466CB" w:rsidRDefault="2BA466CB" w14:paraId="29E9E195" w14:textId="6B88110A">
            <w:pPr>
              <w:spacing w:line="279" w:lineRule="auto"/>
              <w:rPr>
                <w:rFonts w:ascii="Aptos" w:hAnsi="Aptos" w:eastAsia="Aptos" w:cs="Aptos"/>
              </w:rPr>
            </w:pPr>
            <w:r w:rsidRPr="1D0EF972" w:rsidR="2BA466CB">
              <w:rPr>
                <w:rFonts w:ascii="Aptos" w:hAnsi="Aptos" w:eastAsia="Aptos" w:cs="Aptos"/>
              </w:rPr>
              <w:t xml:space="preserve">All children will </w:t>
            </w:r>
            <w:r w:rsidRPr="1D0EF972" w:rsidR="2BA466CB">
              <w:rPr>
                <w:rFonts w:ascii="Aptos" w:hAnsi="Aptos" w:eastAsia="Aptos" w:cs="Aptos"/>
              </w:rPr>
              <w:t>benefit</w:t>
            </w:r>
            <w:r w:rsidRPr="1D0EF972" w:rsidR="2BA466CB">
              <w:rPr>
                <w:rFonts w:ascii="Aptos" w:hAnsi="Aptos" w:eastAsia="Aptos" w:cs="Aptos"/>
              </w:rPr>
              <w:t xml:space="preserve"> from further enhancement of digital devices to make learning accessible.</w:t>
            </w:r>
          </w:p>
          <w:p w:rsidR="1D0EF972" w:rsidP="1D0EF972" w:rsidRDefault="1D0EF972" w14:paraId="0A5C63B8" w14:textId="535DE399">
            <w:pPr>
              <w:spacing w:line="279" w:lineRule="auto"/>
              <w:rPr>
                <w:rFonts w:ascii="Aptos" w:hAnsi="Aptos" w:eastAsia="Aptos" w:cs="Aptos"/>
              </w:rPr>
            </w:pPr>
          </w:p>
          <w:p w:rsidR="63271E6B" w:rsidP="1D0EF972" w:rsidRDefault="63271E6B" w14:paraId="6AD3BDF6" w14:textId="6DB0A71C">
            <w:pPr>
              <w:spacing w:line="279" w:lineRule="auto"/>
              <w:rPr>
                <w:rFonts w:ascii="Aptos" w:hAnsi="Aptos" w:eastAsia="Aptos" w:cs="Aptos"/>
              </w:rPr>
            </w:pPr>
            <w:r w:rsidRPr="1D0EF972" w:rsidR="63271E6B">
              <w:rPr>
                <w:rFonts w:ascii="Aptos" w:hAnsi="Aptos" w:eastAsia="Aptos" w:cs="Aptos"/>
              </w:rPr>
              <w:t>Leadership groups can share evidence they have gathered to track improvement journey.</w:t>
            </w:r>
          </w:p>
          <w:p w:rsidR="1D0EF972" w:rsidP="1D0EF972" w:rsidRDefault="1D0EF972" w14:paraId="71FA193D" w14:textId="13653692">
            <w:pPr>
              <w:spacing w:line="279" w:lineRule="auto"/>
              <w:rPr>
                <w:rFonts w:ascii="Aptos" w:hAnsi="Aptos" w:eastAsia="Aptos" w:cs="Aptos"/>
              </w:rPr>
            </w:pPr>
          </w:p>
          <w:p w:rsidR="2BA466CB" w:rsidP="2BA466CB" w:rsidRDefault="2BA466CB" w14:paraId="31E38FB2" w14:textId="768F62AF">
            <w:pPr>
              <w:spacing w:line="279" w:lineRule="auto"/>
              <w:rPr>
                <w:rFonts w:ascii="Aptos" w:hAnsi="Aptos" w:eastAsia="Aptos" w:cs="Aptos"/>
              </w:rPr>
            </w:pPr>
          </w:p>
        </w:tc>
        <w:tc>
          <w:tcPr>
            <w:tcW w:w="2433" w:type="dxa"/>
            <w:tcMar>
              <w:left w:w="105" w:type="dxa"/>
              <w:right w:w="105" w:type="dxa"/>
            </w:tcMar>
          </w:tcPr>
          <w:p w:rsidR="2BA466CB" w:rsidP="2BA466CB" w:rsidRDefault="2BA466CB" w14:paraId="581A9FE8" w14:textId="295A7071">
            <w:pPr>
              <w:spacing w:line="279" w:lineRule="auto"/>
              <w:rPr>
                <w:rFonts w:ascii="Aptos" w:hAnsi="Aptos" w:eastAsia="Aptos" w:cs="Aptos"/>
              </w:rPr>
            </w:pPr>
            <w:r w:rsidRPr="2BA466CB">
              <w:rPr>
                <w:rFonts w:ascii="Aptos" w:hAnsi="Aptos" w:eastAsia="Aptos" w:cs="Aptos"/>
              </w:rPr>
              <w:t>Pupil leadership groups to use sways and Microsoft Forms to gather data from the school</w:t>
            </w:r>
            <w:r w:rsidRPr="2BA466CB" w:rsidR="6F382DBB">
              <w:rPr>
                <w:rFonts w:ascii="Aptos" w:hAnsi="Aptos" w:eastAsia="Aptos" w:cs="Aptos"/>
              </w:rPr>
              <w:t xml:space="preserve">. </w:t>
            </w:r>
          </w:p>
          <w:p w:rsidR="2BA466CB" w:rsidP="2BA466CB" w:rsidRDefault="2BA466CB" w14:paraId="76EF2A7A" w14:textId="5BDC57A7">
            <w:pPr>
              <w:spacing w:line="279" w:lineRule="auto"/>
              <w:rPr>
                <w:rFonts w:ascii="Aptos" w:hAnsi="Aptos" w:eastAsia="Aptos" w:cs="Aptos"/>
              </w:rPr>
            </w:pPr>
          </w:p>
          <w:p w:rsidR="2BA466CB" w:rsidP="2BA466CB" w:rsidRDefault="2BA466CB" w14:paraId="739142C2" w14:textId="19B53E68">
            <w:pPr>
              <w:spacing w:line="279" w:lineRule="auto"/>
              <w:rPr>
                <w:rFonts w:ascii="Aptos" w:hAnsi="Aptos" w:eastAsia="Aptos" w:cs="Aptos"/>
              </w:rPr>
            </w:pPr>
            <w:r w:rsidRPr="2BA466CB">
              <w:rPr>
                <w:rFonts w:ascii="Aptos" w:hAnsi="Aptos" w:eastAsia="Aptos" w:cs="Aptos"/>
              </w:rPr>
              <w:lastRenderedPageBreak/>
              <w:t xml:space="preserve">Reaffirm the use of net book and digital cameras to record videos, sounds and pictures to evidence learning. </w:t>
            </w:r>
          </w:p>
          <w:p w:rsidR="2BA466CB" w:rsidP="2BA466CB" w:rsidRDefault="2BA466CB" w14:paraId="0AE71C47" w14:textId="262F2142">
            <w:pPr>
              <w:spacing w:line="279" w:lineRule="auto"/>
              <w:rPr>
                <w:rFonts w:ascii="Aptos" w:hAnsi="Aptos" w:eastAsia="Aptos" w:cs="Aptos"/>
              </w:rPr>
            </w:pPr>
          </w:p>
          <w:p w:rsidR="2BA466CB" w:rsidP="2BA466CB" w:rsidRDefault="2BA466CB" w14:paraId="1A8B10F1" w14:textId="7AC5808D">
            <w:pPr>
              <w:spacing w:line="279" w:lineRule="auto"/>
              <w:rPr>
                <w:rFonts w:ascii="Aptos" w:hAnsi="Aptos" w:eastAsia="Aptos" w:cs="Aptos"/>
              </w:rPr>
            </w:pPr>
            <w:proofErr w:type="spellStart"/>
            <w:r w:rsidRPr="2BA466CB">
              <w:rPr>
                <w:rFonts w:ascii="Aptos" w:hAnsi="Aptos" w:eastAsia="Aptos" w:cs="Aptos"/>
              </w:rPr>
              <w:t>Symbolised</w:t>
            </w:r>
            <w:proofErr w:type="spellEnd"/>
            <w:r w:rsidRPr="2BA466CB">
              <w:rPr>
                <w:rFonts w:ascii="Aptos" w:hAnsi="Aptos" w:eastAsia="Aptos" w:cs="Aptos"/>
              </w:rPr>
              <w:t xml:space="preserve"> environment – to have agreed standard in each class.</w:t>
            </w:r>
          </w:p>
        </w:tc>
        <w:tc>
          <w:tcPr>
            <w:tcW w:w="2433" w:type="dxa"/>
            <w:tcMar>
              <w:left w:w="105" w:type="dxa"/>
              <w:right w:w="105" w:type="dxa"/>
            </w:tcMar>
          </w:tcPr>
          <w:p w:rsidR="2BA466CB" w:rsidP="2BA466CB" w:rsidRDefault="2BA466CB" w14:paraId="1008DB36" w14:textId="4E50BF75">
            <w:pPr>
              <w:spacing w:line="279" w:lineRule="auto"/>
              <w:rPr>
                <w:rFonts w:ascii="Aptos" w:hAnsi="Aptos" w:eastAsia="Aptos" w:cs="Aptos"/>
              </w:rPr>
            </w:pPr>
            <w:bookmarkStart w:name="_Int_LxcTKZAj" w:id="7"/>
            <w:r w:rsidRPr="2BA466CB">
              <w:rPr>
                <w:rFonts w:ascii="Aptos" w:hAnsi="Aptos" w:eastAsia="Aptos" w:cs="Aptos"/>
              </w:rPr>
              <w:lastRenderedPageBreak/>
              <w:t>PSAs</w:t>
            </w:r>
            <w:bookmarkEnd w:id="7"/>
            <w:r w:rsidRPr="2BA466CB">
              <w:rPr>
                <w:rFonts w:ascii="Aptos" w:hAnsi="Aptos" w:eastAsia="Aptos" w:cs="Aptos"/>
              </w:rPr>
              <w:t xml:space="preserve"> to lead on this with LST Karen </w:t>
            </w:r>
            <w:proofErr w:type="spellStart"/>
            <w:r w:rsidRPr="2BA466CB">
              <w:rPr>
                <w:rFonts w:ascii="Aptos" w:hAnsi="Aptos" w:eastAsia="Aptos" w:cs="Aptos"/>
              </w:rPr>
              <w:t>Stillman</w:t>
            </w:r>
            <w:proofErr w:type="spellEnd"/>
          </w:p>
        </w:tc>
        <w:tc>
          <w:tcPr>
            <w:tcW w:w="2433" w:type="dxa"/>
            <w:tcMar>
              <w:left w:w="105" w:type="dxa"/>
              <w:right w:w="105" w:type="dxa"/>
            </w:tcMar>
          </w:tcPr>
          <w:p w:rsidR="2BA466CB" w:rsidP="2BA466CB" w:rsidRDefault="2BA466CB" w14:paraId="097895DF" w14:textId="4EAD3A6C">
            <w:pPr>
              <w:spacing w:line="279" w:lineRule="auto"/>
              <w:rPr>
                <w:rFonts w:ascii="Aptos" w:hAnsi="Aptos" w:eastAsia="Aptos" w:cs="Aptos"/>
              </w:rPr>
            </w:pPr>
          </w:p>
          <w:p w:rsidR="2BA466CB" w:rsidP="2BA466CB" w:rsidRDefault="2BA466CB" w14:paraId="116D68D1" w14:textId="027E3241">
            <w:pPr>
              <w:spacing w:line="279" w:lineRule="auto"/>
              <w:rPr>
                <w:rFonts w:ascii="Aptos" w:hAnsi="Aptos" w:eastAsia="Aptos" w:cs="Aptos"/>
              </w:rPr>
            </w:pPr>
          </w:p>
          <w:p w:rsidR="2BA466CB" w:rsidP="2BA466CB" w:rsidRDefault="2BA466CB" w14:paraId="2D5DFBD8" w14:textId="296CC12D">
            <w:pPr>
              <w:spacing w:line="279" w:lineRule="auto"/>
              <w:rPr>
                <w:rFonts w:ascii="Aptos" w:hAnsi="Aptos" w:eastAsia="Aptos" w:cs="Aptos"/>
              </w:rPr>
            </w:pPr>
            <w:bookmarkStart w:name="_Int_HvZ4z3G9" w:id="8"/>
            <w:r w:rsidRPr="2BA466CB">
              <w:rPr>
                <w:rFonts w:ascii="Aptos" w:hAnsi="Aptos" w:eastAsia="Aptos" w:cs="Aptos"/>
              </w:rPr>
              <w:t xml:space="preserve">Classroom observations, learning </w:t>
            </w:r>
            <w:r w:rsidRPr="2BA466CB">
              <w:rPr>
                <w:rFonts w:ascii="Aptos" w:hAnsi="Aptos" w:eastAsia="Aptos" w:cs="Aptos"/>
              </w:rPr>
              <w:lastRenderedPageBreak/>
              <w:t>partnerships and pupil feedback shows that learning is being enhanced by increased use of programs such as immersive reader.</w:t>
            </w:r>
            <w:bookmarkEnd w:id="8"/>
          </w:p>
          <w:p w:rsidR="2BA466CB" w:rsidP="2BA466CB" w:rsidRDefault="2BA466CB" w14:paraId="5755F2AD" w14:textId="47269378">
            <w:pPr>
              <w:spacing w:line="279" w:lineRule="auto"/>
              <w:rPr>
                <w:rFonts w:ascii="Aptos" w:hAnsi="Aptos" w:eastAsia="Aptos" w:cs="Aptos"/>
              </w:rPr>
            </w:pPr>
          </w:p>
          <w:p w:rsidR="2BA466CB" w:rsidP="2BA466CB" w:rsidRDefault="2BA466CB" w14:paraId="32EC6E76" w14:textId="2162BDA8">
            <w:pPr>
              <w:spacing w:line="279" w:lineRule="auto"/>
              <w:rPr>
                <w:rFonts w:ascii="Aptos" w:hAnsi="Aptos" w:eastAsia="Aptos" w:cs="Aptos"/>
              </w:rPr>
            </w:pPr>
          </w:p>
          <w:p w:rsidR="2BA466CB" w:rsidP="2BA466CB" w:rsidRDefault="2BA466CB" w14:paraId="488C828B" w14:textId="0D8E7088">
            <w:pPr>
              <w:spacing w:line="279" w:lineRule="auto"/>
              <w:rPr>
                <w:rFonts w:ascii="Aptos" w:hAnsi="Aptos" w:eastAsia="Aptos" w:cs="Aptos"/>
              </w:rPr>
            </w:pPr>
            <w:r w:rsidRPr="2BA466CB">
              <w:rPr>
                <w:rFonts w:ascii="Aptos" w:hAnsi="Aptos" w:eastAsia="Aptos" w:cs="Aptos"/>
              </w:rPr>
              <w:t xml:space="preserve">Children with </w:t>
            </w:r>
            <w:bookmarkStart w:name="_Int_8UkmofL0" w:id="9"/>
            <w:r w:rsidRPr="2BA466CB">
              <w:rPr>
                <w:rFonts w:ascii="Aptos" w:hAnsi="Aptos" w:eastAsia="Aptos" w:cs="Aptos"/>
              </w:rPr>
              <w:t>ASN</w:t>
            </w:r>
            <w:bookmarkEnd w:id="9"/>
            <w:r w:rsidRPr="2BA466CB">
              <w:rPr>
                <w:rFonts w:ascii="Aptos" w:hAnsi="Aptos" w:eastAsia="Aptos" w:cs="Aptos"/>
              </w:rPr>
              <w:t xml:space="preserve"> are fully supported in their environment through an agreed </w:t>
            </w:r>
            <w:proofErr w:type="spellStart"/>
            <w:r w:rsidRPr="2BA466CB">
              <w:rPr>
                <w:rFonts w:ascii="Aptos" w:hAnsi="Aptos" w:eastAsia="Aptos" w:cs="Aptos"/>
              </w:rPr>
              <w:t>symbolised</w:t>
            </w:r>
            <w:proofErr w:type="spellEnd"/>
            <w:r w:rsidRPr="2BA466CB">
              <w:rPr>
                <w:rFonts w:ascii="Aptos" w:hAnsi="Aptos" w:eastAsia="Aptos" w:cs="Aptos"/>
              </w:rPr>
              <w:t xml:space="preserve"> environment.</w:t>
            </w:r>
          </w:p>
          <w:p w:rsidR="2BA466CB" w:rsidP="2BA466CB" w:rsidRDefault="2BA466CB" w14:paraId="79D838B2" w14:textId="58D099FB">
            <w:pPr>
              <w:spacing w:line="279" w:lineRule="auto"/>
              <w:rPr>
                <w:rFonts w:ascii="Aptos" w:hAnsi="Aptos" w:eastAsia="Aptos" w:cs="Aptos"/>
              </w:rPr>
            </w:pPr>
          </w:p>
        </w:tc>
        <w:tc>
          <w:tcPr>
            <w:tcW w:w="2434" w:type="dxa"/>
            <w:tcMar>
              <w:left w:w="105" w:type="dxa"/>
              <w:right w:w="105" w:type="dxa"/>
            </w:tcMar>
          </w:tcPr>
          <w:p w:rsidR="2BA466CB" w:rsidP="2BA466CB" w:rsidRDefault="2BA466CB" w14:paraId="37A6BF9A" w14:textId="0C922BC8">
            <w:pPr>
              <w:spacing w:line="279" w:lineRule="auto"/>
              <w:rPr>
                <w:rFonts w:ascii="Aptos" w:hAnsi="Aptos" w:eastAsia="Aptos" w:cs="Aptos"/>
              </w:rPr>
            </w:pPr>
            <w:bookmarkStart w:name="_Int_iWcExKYu" w:id="10"/>
            <w:r w:rsidRPr="2BA466CB">
              <w:rPr>
                <w:rFonts w:ascii="Aptos" w:hAnsi="Aptos" w:eastAsia="Aptos" w:cs="Aptos"/>
              </w:rPr>
              <w:lastRenderedPageBreak/>
              <w:t>PSA</w:t>
            </w:r>
            <w:bookmarkEnd w:id="10"/>
            <w:r w:rsidRPr="2BA466CB">
              <w:rPr>
                <w:rFonts w:ascii="Aptos" w:hAnsi="Aptos" w:eastAsia="Aptos" w:cs="Aptos"/>
              </w:rPr>
              <w:t xml:space="preserve"> digital pedagogy Inset session Feb </w:t>
            </w:r>
            <w:bookmarkStart w:name="_Int_P3wg9Ohq" w:id="11"/>
            <w:proofErr w:type="gramStart"/>
            <w:r w:rsidRPr="2BA466CB">
              <w:rPr>
                <w:rFonts w:ascii="Aptos" w:hAnsi="Aptos" w:eastAsia="Aptos" w:cs="Aptos"/>
              </w:rPr>
              <w:t>In</w:t>
            </w:r>
            <w:bookmarkEnd w:id="11"/>
            <w:proofErr w:type="gramEnd"/>
            <w:r w:rsidRPr="2BA466CB">
              <w:rPr>
                <w:rFonts w:ascii="Aptos" w:hAnsi="Aptos" w:eastAsia="Aptos" w:cs="Aptos"/>
              </w:rPr>
              <w:t xml:space="preserve"> service held in Canongate.</w:t>
            </w:r>
          </w:p>
          <w:p w:rsidR="2BA466CB" w:rsidP="2BA466CB" w:rsidRDefault="2BA466CB" w14:paraId="57D9FD32" w14:textId="5E5BB58B">
            <w:pPr>
              <w:spacing w:line="279" w:lineRule="auto"/>
              <w:rPr>
                <w:rFonts w:ascii="Aptos" w:hAnsi="Aptos" w:eastAsia="Aptos" w:cs="Aptos"/>
              </w:rPr>
            </w:pPr>
          </w:p>
          <w:p w:rsidR="2BA466CB" w:rsidP="2BA466CB" w:rsidRDefault="2BA466CB" w14:paraId="735E5A3D" w14:textId="293F1CAF">
            <w:pPr>
              <w:spacing w:line="279" w:lineRule="auto"/>
              <w:rPr>
                <w:rFonts w:ascii="Aptos" w:hAnsi="Aptos" w:eastAsia="Aptos" w:cs="Aptos"/>
              </w:rPr>
            </w:pPr>
            <w:r w:rsidRPr="1D0EF972" w:rsidR="2BA466CB">
              <w:rPr>
                <w:rFonts w:ascii="Aptos" w:hAnsi="Aptos" w:eastAsia="Aptos" w:cs="Aptos"/>
              </w:rPr>
              <w:t>Symbolised</w:t>
            </w:r>
            <w:r w:rsidRPr="1D0EF972" w:rsidR="2BA466CB">
              <w:rPr>
                <w:rFonts w:ascii="Aptos" w:hAnsi="Aptos" w:eastAsia="Aptos" w:cs="Aptos"/>
              </w:rPr>
              <w:t xml:space="preserve"> </w:t>
            </w:r>
            <w:r w:rsidRPr="1D0EF972" w:rsidR="7FF711A8">
              <w:rPr>
                <w:rFonts w:ascii="Aptos" w:hAnsi="Aptos" w:eastAsia="Aptos" w:cs="Aptos"/>
              </w:rPr>
              <w:t>environment enhanced</w:t>
            </w:r>
            <w:r w:rsidRPr="1D0EF972" w:rsidR="2BA466CB">
              <w:rPr>
                <w:rFonts w:ascii="Aptos" w:hAnsi="Aptos" w:eastAsia="Aptos" w:cs="Aptos"/>
              </w:rPr>
              <w:t xml:space="preserve">– by end of term </w:t>
            </w:r>
            <w:r w:rsidRPr="1D0EF972" w:rsidR="19050CBB">
              <w:rPr>
                <w:rFonts w:ascii="Aptos" w:hAnsi="Aptos" w:eastAsia="Aptos" w:cs="Aptos"/>
              </w:rPr>
              <w:t>2</w:t>
            </w:r>
          </w:p>
          <w:p w:rsidR="2BA466CB" w:rsidP="2BA466CB" w:rsidRDefault="2BA466CB" w14:paraId="74061982" w14:textId="1C7F6470">
            <w:pPr>
              <w:spacing w:line="279" w:lineRule="auto"/>
              <w:rPr>
                <w:rFonts w:ascii="Aptos" w:hAnsi="Aptos" w:eastAsia="Aptos" w:cs="Aptos"/>
              </w:rPr>
            </w:pPr>
          </w:p>
        </w:tc>
      </w:tr>
      <w:tr w:rsidR="2BA466CB" w:rsidTr="05C93A40" w14:paraId="15D090E7" w14:textId="77777777">
        <w:trPr>
          <w:trHeight w:val="300"/>
        </w:trPr>
        <w:tc>
          <w:tcPr>
            <w:tcW w:w="2433" w:type="dxa"/>
            <w:tcMar>
              <w:left w:w="105" w:type="dxa"/>
              <w:right w:w="105" w:type="dxa"/>
            </w:tcMar>
          </w:tcPr>
          <w:p w:rsidR="2BA466CB" w:rsidP="2BA466CB" w:rsidRDefault="2BA466CB" w14:paraId="630C15F3" w14:textId="27A2A4DD">
            <w:pPr>
              <w:spacing w:line="279" w:lineRule="auto"/>
              <w:rPr>
                <w:rFonts w:ascii="Aptos" w:hAnsi="Aptos" w:eastAsia="Aptos" w:cs="Aptos"/>
                <w:color w:val="FF0000"/>
              </w:rPr>
            </w:pPr>
          </w:p>
        </w:tc>
        <w:tc>
          <w:tcPr>
            <w:tcW w:w="2433" w:type="dxa"/>
            <w:tcMar>
              <w:left w:w="105" w:type="dxa"/>
              <w:right w:w="105" w:type="dxa"/>
            </w:tcMar>
          </w:tcPr>
          <w:p w:rsidR="2BA466CB" w:rsidP="2BA466CB" w:rsidRDefault="2BA466CB" w14:paraId="56D6E2D4" w14:textId="6081AFBD">
            <w:pPr>
              <w:spacing w:line="279" w:lineRule="auto"/>
              <w:rPr>
                <w:rFonts w:ascii="Aptos" w:hAnsi="Aptos" w:eastAsia="Aptos" w:cs="Aptos"/>
              </w:rPr>
            </w:pPr>
          </w:p>
        </w:tc>
        <w:tc>
          <w:tcPr>
            <w:tcW w:w="2433" w:type="dxa"/>
            <w:tcMar>
              <w:left w:w="105" w:type="dxa"/>
              <w:right w:w="105" w:type="dxa"/>
            </w:tcMar>
          </w:tcPr>
          <w:p w:rsidR="2BA466CB" w:rsidP="2BA466CB" w:rsidRDefault="2BA466CB" w14:paraId="4148F650" w14:textId="56B5FF7A">
            <w:pPr>
              <w:spacing w:line="279" w:lineRule="auto"/>
              <w:rPr>
                <w:rFonts w:ascii="Aptos" w:hAnsi="Aptos" w:eastAsia="Aptos" w:cs="Aptos"/>
              </w:rPr>
            </w:pPr>
          </w:p>
        </w:tc>
        <w:tc>
          <w:tcPr>
            <w:tcW w:w="2433" w:type="dxa"/>
            <w:tcMar>
              <w:left w:w="105" w:type="dxa"/>
              <w:right w:w="105" w:type="dxa"/>
            </w:tcMar>
          </w:tcPr>
          <w:p w:rsidR="2BA466CB" w:rsidP="2BA466CB" w:rsidRDefault="2BA466CB" w14:paraId="6F86FA34" w14:textId="1E2DD01C">
            <w:pPr>
              <w:spacing w:line="279" w:lineRule="auto"/>
              <w:rPr>
                <w:rFonts w:ascii="Aptos" w:hAnsi="Aptos" w:eastAsia="Aptos" w:cs="Aptos"/>
              </w:rPr>
            </w:pPr>
          </w:p>
        </w:tc>
        <w:tc>
          <w:tcPr>
            <w:tcW w:w="2434" w:type="dxa"/>
            <w:tcMar>
              <w:left w:w="105" w:type="dxa"/>
              <w:right w:w="105" w:type="dxa"/>
            </w:tcMar>
          </w:tcPr>
          <w:p w:rsidR="2BA466CB" w:rsidP="2BA466CB" w:rsidRDefault="2BA466CB" w14:paraId="30A0377C" w14:textId="7DF869E2">
            <w:pPr>
              <w:spacing w:line="279" w:lineRule="auto"/>
              <w:rPr>
                <w:rFonts w:ascii="Aptos" w:hAnsi="Aptos" w:eastAsia="Aptos" w:cs="Aptos"/>
              </w:rPr>
            </w:pPr>
          </w:p>
        </w:tc>
      </w:tr>
      <w:tr w:rsidR="2BA466CB" w:rsidTr="05C93A40" w14:paraId="1351D14C" w14:textId="77777777">
        <w:trPr>
          <w:trHeight w:val="300"/>
        </w:trPr>
        <w:tc>
          <w:tcPr>
            <w:tcW w:w="12166" w:type="dxa"/>
            <w:gridSpan w:val="5"/>
            <w:tcMar>
              <w:left w:w="105" w:type="dxa"/>
              <w:right w:w="105" w:type="dxa"/>
            </w:tcMar>
          </w:tcPr>
          <w:p w:rsidR="2BA466CB" w:rsidP="2BA466CB" w:rsidRDefault="2BA466CB" w14:paraId="323ED9E7" w14:textId="1D324664">
            <w:pPr>
              <w:spacing w:line="279" w:lineRule="auto"/>
              <w:rPr>
                <w:rFonts w:ascii="Aptos" w:hAnsi="Aptos" w:eastAsia="Aptos" w:cs="Aptos"/>
              </w:rPr>
            </w:pPr>
            <w:r w:rsidRPr="2BA466CB">
              <w:rPr>
                <w:rFonts w:ascii="Aptos" w:hAnsi="Aptos" w:eastAsia="Aptos" w:cs="Aptos"/>
              </w:rPr>
              <w:t>Ongoing Evaluation</w:t>
            </w:r>
          </w:p>
        </w:tc>
      </w:tr>
      <w:tr w:rsidR="2BA466CB" w:rsidTr="05C93A40" w14:paraId="04AE6405" w14:textId="77777777">
        <w:trPr>
          <w:trHeight w:val="300"/>
        </w:trPr>
        <w:tc>
          <w:tcPr>
            <w:tcW w:w="12166" w:type="dxa"/>
            <w:gridSpan w:val="5"/>
            <w:tcMar>
              <w:left w:w="105" w:type="dxa"/>
              <w:right w:w="105" w:type="dxa"/>
            </w:tcMar>
          </w:tcPr>
          <w:p w:rsidR="2BA466CB" w:rsidP="2BA466CB" w:rsidRDefault="2BA466CB" w14:paraId="72624975" w14:textId="574E0C76">
            <w:pPr>
              <w:spacing w:line="279" w:lineRule="auto"/>
              <w:rPr>
                <w:rFonts w:ascii="Times New Roman" w:hAnsi="Times New Roman" w:eastAsia="Times New Roman" w:cs="Times New Roman"/>
                <w:color w:val="FF0000"/>
              </w:rPr>
            </w:pPr>
            <w:r w:rsidRPr="2BA466CB">
              <w:rPr>
                <w:rFonts w:ascii="Times New Roman" w:hAnsi="Times New Roman" w:eastAsia="Times New Roman" w:cs="Times New Roman"/>
                <w:color w:val="FF0000"/>
              </w:rPr>
              <w:t>This should be updated as part of on-going cycle of self-evaluation</w:t>
            </w:r>
          </w:p>
          <w:p w:rsidR="2BA466CB" w:rsidP="2BA466CB" w:rsidRDefault="2BA466CB" w14:paraId="1BB33D57" w14:textId="1B06BC7F">
            <w:pPr>
              <w:spacing w:line="279" w:lineRule="auto"/>
              <w:rPr>
                <w:rFonts w:ascii="Times New Roman" w:hAnsi="Times New Roman" w:eastAsia="Times New Roman" w:cs="Times New Roman"/>
                <w:color w:val="FF0000"/>
              </w:rPr>
            </w:pPr>
          </w:p>
          <w:p w:rsidR="2BA466CB" w:rsidP="2BA466CB" w:rsidRDefault="2BA466CB" w14:paraId="14528849" w14:textId="6E6BFC23">
            <w:pPr>
              <w:spacing w:line="279" w:lineRule="auto"/>
              <w:rPr>
                <w:rFonts w:ascii="Times New Roman" w:hAnsi="Times New Roman" w:eastAsia="Times New Roman" w:cs="Times New Roman"/>
                <w:color w:val="FF0000"/>
              </w:rPr>
            </w:pPr>
          </w:p>
        </w:tc>
      </w:tr>
    </w:tbl>
    <w:p w:rsidR="2BA466CB" w:rsidP="2BA466CB" w:rsidRDefault="2BA466CB" w14:paraId="55D05DAC" w14:textId="4BF77735">
      <w:pPr>
        <w:ind w:left="720"/>
        <w:rPr>
          <w:rFonts w:ascii="Aptos" w:hAnsi="Aptos" w:eastAsia="Aptos" w:cs="Aptos"/>
          <w:color w:val="000000" w:themeColor="text1"/>
        </w:rPr>
      </w:pPr>
    </w:p>
    <w:tbl>
      <w:tblPr>
        <w:tblStyle w:val="TableGrid"/>
        <w:tblW w:w="0" w:type="auto"/>
        <w:tblInd w:w="72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433"/>
        <w:gridCol w:w="2433"/>
        <w:gridCol w:w="2433"/>
        <w:gridCol w:w="2433"/>
        <w:gridCol w:w="2434"/>
      </w:tblGrid>
      <w:tr w:rsidR="2BA466CB" w:rsidTr="05C93A40" w14:paraId="11BD92F4" w14:textId="77777777">
        <w:trPr>
          <w:trHeight w:val="300"/>
        </w:trPr>
        <w:tc>
          <w:tcPr>
            <w:tcW w:w="12166" w:type="dxa"/>
            <w:gridSpan w:val="5"/>
            <w:tcMar>
              <w:left w:w="105" w:type="dxa"/>
              <w:right w:w="105" w:type="dxa"/>
            </w:tcMar>
          </w:tcPr>
          <w:p w:rsidR="2BA466CB" w:rsidP="2BA466CB" w:rsidRDefault="2BA466CB" w14:paraId="67B4D502" w14:textId="26441940">
            <w:pPr>
              <w:spacing w:line="279" w:lineRule="auto"/>
              <w:rPr>
                <w:rFonts w:ascii="Calibri" w:hAnsi="Calibri" w:eastAsia="Calibri" w:cs="Calibri"/>
                <w:color w:val="000000" w:themeColor="text1"/>
              </w:rPr>
            </w:pPr>
            <w:r w:rsidRPr="77D73EF2" w:rsidR="2BA466CB">
              <w:rPr>
                <w:rFonts w:ascii="Calibri" w:hAnsi="Calibri" w:eastAsia="Calibri" w:cs="Calibri"/>
                <w:b w:val="1"/>
                <w:bCs w:val="1"/>
                <w:color w:val="000000" w:themeColor="text1" w:themeTint="FF" w:themeShade="FF"/>
              </w:rPr>
              <w:t>Education Directorate Improvement Plan: Achievement</w:t>
            </w:r>
          </w:p>
        </w:tc>
      </w:tr>
      <w:tr w:rsidR="2BA466CB" w:rsidTr="05C93A40" w14:paraId="088093A6" w14:textId="77777777">
        <w:trPr>
          <w:trHeight w:val="300"/>
        </w:trPr>
        <w:tc>
          <w:tcPr>
            <w:tcW w:w="12166" w:type="dxa"/>
            <w:gridSpan w:val="5"/>
            <w:tcMar>
              <w:left w:w="105" w:type="dxa"/>
              <w:right w:w="105" w:type="dxa"/>
            </w:tcMar>
          </w:tcPr>
          <w:p w:rsidR="2BA466CB" w:rsidP="2BA466CB" w:rsidRDefault="2BA466CB" w14:paraId="54C563D5" w14:noSpellErr="1" w14:textId="3149E0CE">
            <w:pPr>
              <w:spacing w:line="279" w:lineRule="auto"/>
              <w:rPr>
                <w:rFonts w:ascii="Calibri" w:hAnsi="Calibri" w:eastAsia="Calibri" w:cs="Calibri"/>
                <w:color w:val="000000" w:themeColor="text1"/>
              </w:rPr>
            </w:pPr>
            <w:r w:rsidRPr="0A3A1759" w:rsidR="2BA466CB">
              <w:rPr>
                <w:rFonts w:ascii="Calibri" w:hAnsi="Calibri" w:eastAsia="Calibri" w:cs="Calibri"/>
                <w:b w:val="1"/>
                <w:bCs w:val="1"/>
                <w:color w:val="000000" w:themeColor="text1" w:themeTint="FF" w:themeShade="FF"/>
              </w:rPr>
              <w:t>Focused Priority</w:t>
            </w:r>
            <w:r w:rsidRPr="0A3A1759" w:rsidR="5B7789B9">
              <w:rPr>
                <w:rFonts w:ascii="Calibri" w:hAnsi="Calibri" w:eastAsia="Calibri" w:cs="Calibri"/>
                <w:b w:val="1"/>
                <w:bCs w:val="1"/>
                <w:color w:val="000000" w:themeColor="text1" w:themeTint="FF" w:themeShade="FF"/>
              </w:rPr>
              <w:t xml:space="preserve"> 2</w:t>
            </w:r>
            <w:r w:rsidRPr="0A3A1759" w:rsidR="2BA466CB">
              <w:rPr>
                <w:rFonts w:ascii="Calibri" w:hAnsi="Calibri" w:eastAsia="Calibri" w:cs="Calibri"/>
                <w:b w:val="1"/>
                <w:bCs w:val="1"/>
                <w:color w:val="000000" w:themeColor="text1" w:themeTint="FF" w:themeShade="FF"/>
              </w:rPr>
              <w:t>: Literacy – improving writing pedagogy and attainment. Implement systems for writing agreed for new writing policy and handwriting policy and include review and moderation of our adoption of new text types.</w:t>
            </w:r>
          </w:p>
        </w:tc>
      </w:tr>
      <w:tr w:rsidR="2BA466CB" w:rsidTr="05C93A40" w14:paraId="402861B2" w14:textId="77777777">
        <w:trPr>
          <w:trHeight w:val="300"/>
        </w:trPr>
        <w:tc>
          <w:tcPr>
            <w:tcW w:w="7299" w:type="dxa"/>
            <w:gridSpan w:val="3"/>
            <w:tcMar>
              <w:left w:w="105" w:type="dxa"/>
              <w:right w:w="105" w:type="dxa"/>
            </w:tcMar>
          </w:tcPr>
          <w:p w:rsidR="2BA466CB" w:rsidP="2BA466CB" w:rsidRDefault="2BA466CB" w14:paraId="037DD633" w14:textId="1273A4BB">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lastRenderedPageBreak/>
              <w:t>HGIOS4 Quality Indicators</w:t>
            </w:r>
          </w:p>
        </w:tc>
        <w:tc>
          <w:tcPr>
            <w:tcW w:w="4867" w:type="dxa"/>
            <w:gridSpan w:val="2"/>
            <w:tcMar>
              <w:left w:w="105" w:type="dxa"/>
              <w:right w:w="105" w:type="dxa"/>
            </w:tcMar>
          </w:tcPr>
          <w:p w:rsidR="2BA466CB" w:rsidP="2BA466CB" w:rsidRDefault="2BA466CB" w14:paraId="7F5E6BBF" w14:textId="313EF936">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HGIOELC Quality Indicators</w:t>
            </w:r>
          </w:p>
        </w:tc>
      </w:tr>
      <w:tr w:rsidR="2BA466CB" w:rsidTr="05C93A40" w14:paraId="1C0119AA" w14:textId="77777777">
        <w:trPr>
          <w:trHeight w:val="300"/>
        </w:trPr>
        <w:tc>
          <w:tcPr>
            <w:tcW w:w="7299" w:type="dxa"/>
            <w:gridSpan w:val="3"/>
            <w:tcMar>
              <w:left w:w="105" w:type="dxa"/>
              <w:right w:w="105" w:type="dxa"/>
            </w:tcMar>
          </w:tcPr>
          <w:p w:rsidR="2BA466CB" w:rsidP="05C93A40" w:rsidRDefault="2BA466CB" w14:paraId="1E58B1E7" w14:textId="4ACF99A6">
            <w:pPr>
              <w:tabs>
                <w:tab w:val="left" w:leader="none" w:pos="2520"/>
              </w:tabs>
              <w:spacing w:line="279" w:lineRule="auto"/>
              <w:rPr>
                <w:rFonts w:ascii="Arial" w:hAnsi="Arial" w:eastAsia="Arial" w:cs="Arial"/>
                <w:color w:val="000000" w:themeColor="text1"/>
                <w:sz w:val="20"/>
                <w:szCs w:val="20"/>
              </w:rPr>
            </w:pPr>
          </w:p>
          <w:p w:rsidR="2BA466CB" w:rsidP="2BA466CB" w:rsidRDefault="2BA466CB" w14:paraId="312DB08A" w14:textId="26554101">
            <w:pPr>
              <w:tabs>
                <w:tab w:val="left" w:pos="0"/>
                <w:tab w:val="left" w:pos="0"/>
                <w:tab w:val="left" w:pos="2520"/>
              </w:tabs>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2.2 – Curriculum</w:t>
            </w:r>
          </w:p>
          <w:p w:rsidR="2BA466CB" w:rsidP="2BA466CB" w:rsidRDefault="2BA466CB" w14:paraId="6C40AF77" w14:textId="71A50079">
            <w:pPr>
              <w:tabs>
                <w:tab w:val="left" w:pos="0"/>
                <w:tab w:val="left" w:pos="0"/>
                <w:tab w:val="left" w:pos="2520"/>
              </w:tabs>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2.3 – Learning, Teaching and Assessment</w:t>
            </w:r>
          </w:p>
          <w:p w:rsidR="2BA466CB" w:rsidP="2BA466CB" w:rsidRDefault="2BA466CB" w14:paraId="4D769A8D" w14:textId="6818683A">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3.2 – Raising attainment and achievement</w:t>
            </w:r>
          </w:p>
        </w:tc>
        <w:tc>
          <w:tcPr>
            <w:tcW w:w="4867" w:type="dxa"/>
            <w:gridSpan w:val="2"/>
            <w:tcMar>
              <w:left w:w="105" w:type="dxa"/>
              <w:right w:w="105" w:type="dxa"/>
            </w:tcMar>
          </w:tcPr>
          <w:p w:rsidR="2BA466CB" w:rsidP="2BA466CB" w:rsidRDefault="2BA466CB" w14:paraId="556C0991" w14:textId="0BF44CF8">
            <w:pPr>
              <w:spacing w:line="279" w:lineRule="auto"/>
              <w:rPr>
                <w:rFonts w:ascii="Aptos" w:hAnsi="Aptos" w:eastAsia="Aptos" w:cs="Aptos"/>
              </w:rPr>
            </w:pPr>
          </w:p>
        </w:tc>
      </w:tr>
      <w:tr w:rsidR="2BA466CB" w:rsidTr="05C93A40" w14:paraId="19FA348C" w14:textId="77777777">
        <w:trPr>
          <w:trHeight w:val="300"/>
        </w:trPr>
        <w:tc>
          <w:tcPr>
            <w:tcW w:w="2433" w:type="dxa"/>
            <w:tcMar>
              <w:left w:w="105" w:type="dxa"/>
              <w:right w:w="105" w:type="dxa"/>
            </w:tcMar>
          </w:tcPr>
          <w:p w:rsidR="2BA466CB" w:rsidP="2BA466CB" w:rsidRDefault="2BA466CB" w14:paraId="73523F04" w14:textId="20A955CB">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 xml:space="preserve">Expected Impact  </w:t>
            </w:r>
          </w:p>
        </w:tc>
        <w:tc>
          <w:tcPr>
            <w:tcW w:w="2433" w:type="dxa"/>
            <w:tcMar>
              <w:left w:w="105" w:type="dxa"/>
              <w:right w:w="105" w:type="dxa"/>
            </w:tcMar>
          </w:tcPr>
          <w:p w:rsidR="2BA466CB" w:rsidP="2BA466CB" w:rsidRDefault="2BA466CB" w14:paraId="1752D777" w14:textId="0D333424">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Strategic Actions Planned</w:t>
            </w:r>
          </w:p>
        </w:tc>
        <w:tc>
          <w:tcPr>
            <w:tcW w:w="2433" w:type="dxa"/>
            <w:tcMar>
              <w:left w:w="105" w:type="dxa"/>
              <w:right w:w="105" w:type="dxa"/>
            </w:tcMar>
          </w:tcPr>
          <w:p w:rsidR="2BA466CB" w:rsidP="2BA466CB" w:rsidRDefault="2BA466CB" w14:paraId="19D6BA40" w14:textId="7A9FF175">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Responsibilities</w:t>
            </w:r>
          </w:p>
        </w:tc>
        <w:tc>
          <w:tcPr>
            <w:tcW w:w="2433" w:type="dxa"/>
            <w:tcMar>
              <w:left w:w="105" w:type="dxa"/>
              <w:right w:w="105" w:type="dxa"/>
            </w:tcMar>
          </w:tcPr>
          <w:p w:rsidR="2BA466CB" w:rsidP="2BA466CB" w:rsidRDefault="2BA466CB" w14:paraId="76D94684" w14:textId="6AADE1C0">
            <w:pPr>
              <w:spacing w:line="279" w:lineRule="auto"/>
              <w:rPr>
                <w:rFonts w:ascii="Times New Roman" w:hAnsi="Times New Roman" w:eastAsia="Times New Roman" w:cs="Times New Roman"/>
                <w:color w:val="000000" w:themeColor="text1"/>
              </w:rPr>
            </w:pPr>
            <w:r w:rsidRPr="2BA466CB">
              <w:rPr>
                <w:rFonts w:ascii="Times New Roman" w:hAnsi="Times New Roman" w:eastAsia="Times New Roman" w:cs="Times New Roman"/>
                <w:b/>
                <w:bCs/>
                <w:color w:val="000000" w:themeColor="text1"/>
              </w:rPr>
              <w:t>Measure of Success (Triangulation of Evidence/QI Methodology) Timescales</w:t>
            </w:r>
          </w:p>
        </w:tc>
        <w:tc>
          <w:tcPr>
            <w:tcW w:w="2434" w:type="dxa"/>
            <w:tcMar>
              <w:left w:w="105" w:type="dxa"/>
              <w:right w:w="105" w:type="dxa"/>
            </w:tcMar>
          </w:tcPr>
          <w:p w:rsidR="2BA466CB" w:rsidP="2BA466CB" w:rsidRDefault="2BA466CB" w14:paraId="0C427A99" w14:textId="4D7A7F84">
            <w:pPr>
              <w:spacing w:line="279" w:lineRule="auto"/>
              <w:rPr>
                <w:rFonts w:ascii="Aptos" w:hAnsi="Aptos" w:eastAsia="Aptos" w:cs="Aptos"/>
              </w:rPr>
            </w:pPr>
            <w:r w:rsidRPr="2BA466CB">
              <w:rPr>
                <w:rFonts w:ascii="Aptos" w:hAnsi="Aptos" w:eastAsia="Aptos" w:cs="Aptos"/>
                <w:b/>
                <w:bCs/>
              </w:rPr>
              <w:t>Timescales</w:t>
            </w:r>
          </w:p>
        </w:tc>
      </w:tr>
      <w:tr w:rsidR="2BA466CB" w:rsidTr="05C93A40" w14:paraId="3EB43277" w14:textId="77777777">
        <w:trPr>
          <w:trHeight w:val="1365"/>
        </w:trPr>
        <w:tc>
          <w:tcPr>
            <w:tcW w:w="2433" w:type="dxa"/>
            <w:tcMar>
              <w:left w:w="105" w:type="dxa"/>
              <w:right w:w="105" w:type="dxa"/>
            </w:tcMar>
          </w:tcPr>
          <w:p w:rsidR="2BA466CB" w:rsidP="2BA466CB" w:rsidRDefault="2BA466CB" w14:paraId="415ED629" w14:textId="61DD30A6">
            <w:pPr>
              <w:spacing w:line="279" w:lineRule="auto"/>
              <w:rPr>
                <w:rFonts w:ascii="Aptos" w:hAnsi="Aptos" w:eastAsia="Aptos" w:cs="Aptos"/>
              </w:rPr>
            </w:pPr>
            <w:r w:rsidRPr="2BA466CB">
              <w:rPr>
                <w:rFonts w:ascii="Aptos" w:hAnsi="Aptos" w:eastAsia="Aptos" w:cs="Aptos"/>
              </w:rPr>
              <w:t xml:space="preserve">Evidence of improved fluency and legibility of handwriting across the school – Most children will show improvement. </w:t>
            </w:r>
          </w:p>
          <w:p w:rsidR="2BA466CB" w:rsidP="2BA466CB" w:rsidRDefault="2BA466CB" w14:paraId="319D5F3E" w14:textId="37A32B68">
            <w:pPr>
              <w:spacing w:line="279" w:lineRule="auto"/>
              <w:rPr>
                <w:rFonts w:ascii="Aptos" w:hAnsi="Aptos" w:eastAsia="Aptos" w:cs="Aptos"/>
              </w:rPr>
            </w:pPr>
          </w:p>
        </w:tc>
        <w:tc>
          <w:tcPr>
            <w:tcW w:w="2433" w:type="dxa"/>
            <w:tcMar>
              <w:left w:w="105" w:type="dxa"/>
              <w:right w:w="105" w:type="dxa"/>
            </w:tcMar>
          </w:tcPr>
          <w:p w:rsidR="2BA466CB" w:rsidP="2BA466CB" w:rsidRDefault="2BA466CB" w14:paraId="12581960" w14:textId="0EE6A496">
            <w:pPr>
              <w:spacing w:line="279" w:lineRule="auto"/>
              <w:rPr>
                <w:rFonts w:ascii="Aptos" w:hAnsi="Aptos" w:eastAsia="Aptos" w:cs="Aptos"/>
              </w:rPr>
            </w:pPr>
            <w:r w:rsidRPr="2BA466CB">
              <w:rPr>
                <w:rFonts w:ascii="Aptos" w:hAnsi="Aptos" w:eastAsia="Aptos" w:cs="Aptos"/>
              </w:rPr>
              <w:t xml:space="preserve">All staff </w:t>
            </w:r>
            <w:bookmarkStart w:name="_Int_ypepZfGC" w:id="12"/>
            <w:r w:rsidRPr="2BA466CB">
              <w:rPr>
                <w:rFonts w:ascii="Aptos" w:hAnsi="Aptos" w:eastAsia="Aptos" w:cs="Aptos"/>
              </w:rPr>
              <w:t>using</w:t>
            </w:r>
            <w:bookmarkEnd w:id="12"/>
            <w:r w:rsidRPr="2BA466CB">
              <w:rPr>
                <w:rFonts w:ascii="Aptos" w:hAnsi="Aptos" w:eastAsia="Aptos" w:cs="Aptos"/>
              </w:rPr>
              <w:t xml:space="preserve"> </w:t>
            </w:r>
            <w:r w:rsidRPr="2BA466CB" w:rsidR="1EBC2667">
              <w:rPr>
                <w:rFonts w:ascii="Aptos" w:hAnsi="Aptos" w:eastAsia="Aptos" w:cs="Aptos"/>
              </w:rPr>
              <w:t>the new</w:t>
            </w:r>
            <w:r w:rsidRPr="2BA466CB">
              <w:rPr>
                <w:rFonts w:ascii="Aptos" w:hAnsi="Aptos" w:eastAsia="Aptos" w:cs="Aptos"/>
              </w:rPr>
              <w:t xml:space="preserve"> handwriting policy.</w:t>
            </w:r>
          </w:p>
          <w:p w:rsidR="2BA466CB" w:rsidP="2BA466CB" w:rsidRDefault="2BA466CB" w14:paraId="1DA49226" w14:textId="31221B6F">
            <w:pPr>
              <w:spacing w:line="279" w:lineRule="auto"/>
              <w:rPr>
                <w:rFonts w:ascii="Aptos" w:hAnsi="Aptos" w:eastAsia="Aptos" w:cs="Aptos"/>
              </w:rPr>
            </w:pPr>
          </w:p>
          <w:p w:rsidR="2BA466CB" w:rsidP="2BA466CB" w:rsidRDefault="2BA466CB" w14:paraId="077E20B4" w14:textId="65EB56C0">
            <w:pPr>
              <w:spacing w:line="279" w:lineRule="auto"/>
              <w:rPr>
                <w:rFonts w:ascii="Aptos" w:hAnsi="Aptos" w:eastAsia="Aptos" w:cs="Aptos"/>
              </w:rPr>
            </w:pPr>
            <w:r w:rsidRPr="2BA466CB">
              <w:rPr>
                <w:rFonts w:ascii="Aptos" w:hAnsi="Aptos" w:eastAsia="Aptos" w:cs="Aptos"/>
              </w:rPr>
              <w:t xml:space="preserve">All teachers </w:t>
            </w:r>
            <w:r w:rsidRPr="2BA466CB" w:rsidR="75A36B2F">
              <w:rPr>
                <w:rFonts w:ascii="Aptos" w:hAnsi="Aptos" w:eastAsia="Aptos" w:cs="Aptos"/>
              </w:rPr>
              <w:t>are planning</w:t>
            </w:r>
            <w:r w:rsidRPr="2BA466CB">
              <w:rPr>
                <w:rFonts w:ascii="Aptos" w:hAnsi="Aptos" w:eastAsia="Aptos" w:cs="Aptos"/>
              </w:rPr>
              <w:t xml:space="preserve"> for intervention groups to be run by PSAs.</w:t>
            </w:r>
          </w:p>
          <w:p w:rsidR="2BA466CB" w:rsidP="2BA466CB" w:rsidRDefault="2BA466CB" w14:paraId="65BD3C56" w14:textId="36941DF3">
            <w:pPr>
              <w:spacing w:line="279" w:lineRule="auto"/>
              <w:rPr>
                <w:rFonts w:ascii="Aptos" w:hAnsi="Aptos" w:eastAsia="Aptos" w:cs="Aptos"/>
              </w:rPr>
            </w:pPr>
          </w:p>
          <w:p w:rsidR="2BA466CB" w:rsidP="2BA466CB" w:rsidRDefault="2BA466CB" w14:paraId="653455A9" w14:textId="7E4FC0D7">
            <w:pPr>
              <w:spacing w:line="279" w:lineRule="auto"/>
              <w:rPr>
                <w:rFonts w:ascii="Aptos" w:hAnsi="Aptos" w:eastAsia="Aptos" w:cs="Aptos"/>
              </w:rPr>
            </w:pPr>
            <w:r w:rsidRPr="2BA466CB">
              <w:rPr>
                <w:rFonts w:ascii="Aptos" w:hAnsi="Aptos" w:eastAsia="Aptos" w:cs="Aptos"/>
              </w:rPr>
              <w:t>Focused peer support session led by handwriting ambassadors (pupil leadership role).</w:t>
            </w:r>
          </w:p>
        </w:tc>
        <w:tc>
          <w:tcPr>
            <w:tcW w:w="2433" w:type="dxa"/>
            <w:tcMar>
              <w:left w:w="105" w:type="dxa"/>
              <w:right w:w="105" w:type="dxa"/>
            </w:tcMar>
          </w:tcPr>
          <w:p w:rsidR="2BA466CB" w:rsidP="2BA466CB" w:rsidRDefault="2BA466CB" w14:paraId="73B57BC1" w14:textId="7608746E">
            <w:pPr>
              <w:spacing w:line="279" w:lineRule="auto"/>
              <w:rPr>
                <w:rFonts w:ascii="Aptos" w:hAnsi="Aptos" w:eastAsia="Aptos" w:cs="Aptos"/>
              </w:rPr>
            </w:pPr>
            <w:r w:rsidRPr="2BA466CB">
              <w:rPr>
                <w:rFonts w:ascii="Aptos" w:hAnsi="Aptos" w:eastAsia="Aptos" w:cs="Aptos"/>
              </w:rPr>
              <w:t>All Staff – including PSAs</w:t>
            </w:r>
          </w:p>
          <w:p w:rsidR="2BA466CB" w:rsidP="2BA466CB" w:rsidRDefault="2BA466CB" w14:paraId="7F5681B7" w14:textId="2356DCFB">
            <w:pPr>
              <w:spacing w:line="279" w:lineRule="auto"/>
              <w:rPr>
                <w:rFonts w:ascii="Aptos" w:hAnsi="Aptos" w:eastAsia="Aptos" w:cs="Aptos"/>
              </w:rPr>
            </w:pPr>
            <w:r w:rsidRPr="2BA466CB">
              <w:rPr>
                <w:rFonts w:ascii="Aptos" w:hAnsi="Aptos" w:eastAsia="Aptos" w:cs="Aptos"/>
              </w:rPr>
              <w:t>SLT</w:t>
            </w:r>
          </w:p>
          <w:p w:rsidR="2BA466CB" w:rsidP="2BA466CB" w:rsidRDefault="2BA466CB" w14:paraId="75B7E5E9" w14:textId="1C55B5CE">
            <w:pPr>
              <w:spacing w:line="279" w:lineRule="auto"/>
              <w:rPr>
                <w:rFonts w:ascii="Aptos" w:hAnsi="Aptos" w:eastAsia="Aptos" w:cs="Aptos"/>
              </w:rPr>
            </w:pPr>
            <w:r w:rsidRPr="77D73EF2" w:rsidR="2BA466CB">
              <w:rPr>
                <w:rFonts w:ascii="Aptos" w:hAnsi="Aptos" w:eastAsia="Aptos" w:cs="Aptos"/>
              </w:rPr>
              <w:t>Handwriting ambassadors</w:t>
            </w:r>
          </w:p>
          <w:p w:rsidR="0CC571C7" w:rsidP="77D73EF2" w:rsidRDefault="0CC571C7" w14:paraId="6666CDBD" w14:textId="588B2025">
            <w:pPr>
              <w:spacing w:line="279" w:lineRule="auto"/>
              <w:rPr>
                <w:rFonts w:ascii="Aptos" w:hAnsi="Aptos" w:eastAsia="Aptos" w:cs="Aptos"/>
              </w:rPr>
            </w:pPr>
            <w:r w:rsidRPr="77D73EF2" w:rsidR="0CC571C7">
              <w:rPr>
                <w:rFonts w:ascii="Aptos" w:hAnsi="Aptos" w:eastAsia="Aptos" w:cs="Aptos"/>
              </w:rPr>
              <w:t>Fiona Mason Canongate lead to support.</w:t>
            </w:r>
          </w:p>
          <w:p w:rsidR="0CC571C7" w:rsidP="77D73EF2" w:rsidRDefault="0CC571C7" w14:paraId="4F789CDF" w14:textId="1FA9DBDE">
            <w:pPr>
              <w:spacing w:line="279" w:lineRule="auto"/>
              <w:rPr>
                <w:rFonts w:ascii="Aptos" w:hAnsi="Aptos" w:eastAsia="Aptos" w:cs="Aptos"/>
              </w:rPr>
            </w:pPr>
            <w:r w:rsidRPr="77D73EF2" w:rsidR="0CC571C7">
              <w:rPr>
                <w:rFonts w:ascii="Aptos" w:hAnsi="Aptos" w:eastAsia="Aptos" w:cs="Aptos"/>
              </w:rPr>
              <w:t>Cluster PT – supporting Text types</w:t>
            </w:r>
          </w:p>
          <w:p w:rsidR="2BA466CB" w:rsidP="2BA466CB" w:rsidRDefault="2BA466CB" w14:paraId="5750F86C" w14:textId="27EE3227">
            <w:pPr>
              <w:spacing w:line="279" w:lineRule="auto"/>
              <w:rPr>
                <w:rFonts w:ascii="Aptos" w:hAnsi="Aptos" w:eastAsia="Aptos" w:cs="Aptos"/>
              </w:rPr>
            </w:pPr>
          </w:p>
          <w:p w:rsidR="2BA466CB" w:rsidP="2BA466CB" w:rsidRDefault="2BA466CB" w14:paraId="51183422" w14:textId="71FAEC2E">
            <w:pPr>
              <w:spacing w:line="279" w:lineRule="auto"/>
              <w:rPr>
                <w:rFonts w:ascii="Aptos" w:hAnsi="Aptos" w:eastAsia="Aptos" w:cs="Aptos"/>
              </w:rPr>
            </w:pPr>
          </w:p>
          <w:p w:rsidR="2BA466CB" w:rsidP="2BA466CB" w:rsidRDefault="2BA466CB" w14:paraId="20763AC4" w14:textId="00289DF2">
            <w:pPr>
              <w:spacing w:line="279" w:lineRule="auto"/>
              <w:rPr>
                <w:rFonts w:ascii="Aptos" w:hAnsi="Aptos" w:eastAsia="Aptos" w:cs="Aptos"/>
              </w:rPr>
            </w:pPr>
          </w:p>
          <w:p w:rsidR="2BA466CB" w:rsidP="2BA466CB" w:rsidRDefault="2BA466CB" w14:paraId="7F75BC1A" w14:textId="7621B1A1">
            <w:pPr>
              <w:spacing w:line="279" w:lineRule="auto"/>
              <w:rPr>
                <w:rFonts w:ascii="Aptos" w:hAnsi="Aptos" w:eastAsia="Aptos" w:cs="Aptos"/>
              </w:rPr>
            </w:pPr>
          </w:p>
        </w:tc>
        <w:tc>
          <w:tcPr>
            <w:tcW w:w="2433" w:type="dxa"/>
            <w:tcMar>
              <w:left w:w="105" w:type="dxa"/>
              <w:right w:w="105" w:type="dxa"/>
            </w:tcMar>
          </w:tcPr>
          <w:p w:rsidR="2BA466CB" w:rsidP="2BA466CB" w:rsidRDefault="2BA466CB" w14:paraId="3AC71DBA" w14:textId="3F4659EB">
            <w:pPr>
              <w:spacing w:line="279" w:lineRule="auto"/>
              <w:rPr>
                <w:rFonts w:ascii="Aptos" w:hAnsi="Aptos" w:eastAsia="Aptos" w:cs="Aptos"/>
              </w:rPr>
            </w:pPr>
            <w:r w:rsidRPr="2BA466CB">
              <w:rPr>
                <w:rFonts w:ascii="Aptos" w:hAnsi="Aptos" w:eastAsia="Aptos" w:cs="Aptos"/>
              </w:rPr>
              <w:t>Jotter monitoring of target groups – comparison of pre and post interventions.</w:t>
            </w:r>
          </w:p>
          <w:p w:rsidR="2BA466CB" w:rsidP="2BA466CB" w:rsidRDefault="2BA466CB" w14:paraId="72DDBEE1" w14:textId="2EDD334F">
            <w:pPr>
              <w:spacing w:line="279" w:lineRule="auto"/>
              <w:rPr>
                <w:rFonts w:ascii="Aptos" w:hAnsi="Aptos" w:eastAsia="Aptos" w:cs="Aptos"/>
              </w:rPr>
            </w:pPr>
          </w:p>
          <w:p w:rsidR="2BA466CB" w:rsidP="2BA466CB" w:rsidRDefault="2BA466CB" w14:paraId="19A10679" w14:textId="2A0B55D1">
            <w:pPr>
              <w:spacing w:line="279" w:lineRule="auto"/>
              <w:rPr>
                <w:rFonts w:ascii="Aptos" w:hAnsi="Aptos" w:eastAsia="Aptos" w:cs="Aptos"/>
              </w:rPr>
            </w:pPr>
            <w:r w:rsidRPr="2BA466CB">
              <w:rPr>
                <w:rFonts w:ascii="Aptos" w:hAnsi="Aptos" w:eastAsia="Aptos" w:cs="Aptos"/>
              </w:rPr>
              <w:t>In writing assessments evidence of meeting E and O of improved legibility.</w:t>
            </w:r>
          </w:p>
          <w:p w:rsidR="2BA466CB" w:rsidP="2BA466CB" w:rsidRDefault="2BA466CB" w14:paraId="647A1BDE" w14:textId="1040AF47">
            <w:pPr>
              <w:spacing w:line="279" w:lineRule="auto"/>
              <w:rPr>
                <w:rFonts w:ascii="Aptos" w:hAnsi="Aptos" w:eastAsia="Aptos" w:cs="Aptos"/>
              </w:rPr>
            </w:pPr>
          </w:p>
          <w:p w:rsidR="2BA466CB" w:rsidP="2BA466CB" w:rsidRDefault="2BA466CB" w14:paraId="6F28E9D1" w14:textId="31C1317C">
            <w:pPr>
              <w:spacing w:line="279" w:lineRule="auto"/>
              <w:rPr>
                <w:rFonts w:ascii="Aptos" w:hAnsi="Aptos" w:eastAsia="Aptos" w:cs="Aptos"/>
              </w:rPr>
            </w:pPr>
            <w:bookmarkStart w:name="_Int_k15ru87d" w:id="13"/>
            <w:r w:rsidRPr="2BA466CB">
              <w:rPr>
                <w:rFonts w:ascii="Aptos" w:hAnsi="Aptos" w:eastAsia="Aptos" w:cs="Aptos"/>
              </w:rPr>
              <w:t>Almost all</w:t>
            </w:r>
            <w:bookmarkEnd w:id="13"/>
            <w:r w:rsidRPr="2BA466CB">
              <w:rPr>
                <w:rFonts w:ascii="Aptos" w:hAnsi="Aptos" w:eastAsia="Aptos" w:cs="Aptos"/>
              </w:rPr>
              <w:t xml:space="preserve"> children by the end of P2 will be adopting correct letter / number formation with correct starting point. </w:t>
            </w:r>
          </w:p>
        </w:tc>
        <w:tc>
          <w:tcPr>
            <w:tcW w:w="2434" w:type="dxa"/>
            <w:tcMar>
              <w:left w:w="105" w:type="dxa"/>
              <w:right w:w="105" w:type="dxa"/>
            </w:tcMar>
          </w:tcPr>
          <w:p w:rsidR="2BA466CB" w:rsidP="2BA466CB" w:rsidRDefault="2BA466CB" w14:paraId="0C89AFE0" w14:textId="07C47D51">
            <w:pPr>
              <w:spacing w:line="279" w:lineRule="auto"/>
              <w:rPr>
                <w:rFonts w:ascii="Aptos" w:hAnsi="Aptos" w:eastAsia="Aptos" w:cs="Aptos"/>
              </w:rPr>
            </w:pPr>
            <w:r w:rsidRPr="2BA466CB">
              <w:rPr>
                <w:rFonts w:ascii="Aptos" w:hAnsi="Aptos" w:eastAsia="Aptos" w:cs="Aptos"/>
              </w:rPr>
              <w:t>Jotter moderation – termly.</w:t>
            </w:r>
          </w:p>
          <w:p w:rsidR="2BA466CB" w:rsidP="2BA466CB" w:rsidRDefault="2BA466CB" w14:paraId="379A37EB" w14:textId="4F90C068">
            <w:pPr>
              <w:spacing w:line="279" w:lineRule="auto"/>
              <w:rPr>
                <w:rFonts w:ascii="Aptos" w:hAnsi="Aptos" w:eastAsia="Aptos" w:cs="Aptos"/>
              </w:rPr>
            </w:pPr>
          </w:p>
          <w:p w:rsidR="2BA466CB" w:rsidP="2BA466CB" w:rsidRDefault="2BA466CB" w14:paraId="00F9DB56" w14:textId="482C297A">
            <w:pPr>
              <w:spacing w:line="279" w:lineRule="auto"/>
              <w:rPr>
                <w:rFonts w:ascii="Aptos" w:hAnsi="Aptos" w:eastAsia="Aptos" w:cs="Aptos"/>
              </w:rPr>
            </w:pPr>
            <w:r w:rsidRPr="2BA466CB">
              <w:rPr>
                <w:rFonts w:ascii="Aptos" w:hAnsi="Aptos" w:eastAsia="Aptos" w:cs="Aptos"/>
              </w:rPr>
              <w:t>Ambassadors in place– term 1.</w:t>
            </w:r>
          </w:p>
          <w:p w:rsidR="2BA466CB" w:rsidP="2BA466CB" w:rsidRDefault="2BA466CB" w14:paraId="23CE3FFC" w14:textId="2A1B70A3">
            <w:pPr>
              <w:spacing w:line="279" w:lineRule="auto"/>
              <w:rPr>
                <w:rFonts w:ascii="Aptos" w:hAnsi="Aptos" w:eastAsia="Aptos" w:cs="Aptos"/>
              </w:rPr>
            </w:pPr>
          </w:p>
          <w:p w:rsidR="2BA466CB" w:rsidP="2BA466CB" w:rsidRDefault="2BA466CB" w14:paraId="2031B90B" w14:textId="10F6388F">
            <w:pPr>
              <w:spacing w:line="279" w:lineRule="auto"/>
              <w:rPr>
                <w:rFonts w:ascii="Aptos" w:hAnsi="Aptos" w:eastAsia="Aptos" w:cs="Aptos"/>
              </w:rPr>
            </w:pPr>
            <w:r w:rsidRPr="1D0EF972" w:rsidR="2BA466CB">
              <w:rPr>
                <w:rFonts w:ascii="Aptos" w:hAnsi="Aptos" w:eastAsia="Aptos" w:cs="Aptos"/>
              </w:rPr>
              <w:t xml:space="preserve">Displays </w:t>
            </w:r>
            <w:r w:rsidRPr="1D0EF972" w:rsidR="2BA466CB">
              <w:rPr>
                <w:rFonts w:ascii="Aptos" w:hAnsi="Aptos" w:eastAsia="Aptos" w:cs="Aptos"/>
              </w:rPr>
              <w:t>evident</w:t>
            </w:r>
            <w:r w:rsidRPr="1D0EF972" w:rsidR="2BA466CB">
              <w:rPr>
                <w:rFonts w:ascii="Aptos" w:hAnsi="Aptos" w:eastAsia="Aptos" w:cs="Aptos"/>
              </w:rPr>
              <w:t xml:space="preserve"> in term </w:t>
            </w:r>
            <w:r w:rsidRPr="1D0EF972" w:rsidR="405CEE16">
              <w:rPr>
                <w:rFonts w:ascii="Aptos" w:hAnsi="Aptos" w:eastAsia="Aptos" w:cs="Aptos"/>
              </w:rPr>
              <w:t>2</w:t>
            </w:r>
            <w:r w:rsidRPr="1D0EF972" w:rsidR="2BA466CB">
              <w:rPr>
                <w:rFonts w:ascii="Aptos" w:hAnsi="Aptos" w:eastAsia="Aptos" w:cs="Aptos"/>
              </w:rPr>
              <w:t>.</w:t>
            </w:r>
          </w:p>
          <w:p w:rsidR="2BA466CB" w:rsidP="2BA466CB" w:rsidRDefault="2BA466CB" w14:paraId="1103ACEC" w14:textId="3AD2279E">
            <w:pPr>
              <w:spacing w:line="279" w:lineRule="auto"/>
              <w:rPr>
                <w:rFonts w:ascii="Aptos" w:hAnsi="Aptos" w:eastAsia="Aptos" w:cs="Aptos"/>
              </w:rPr>
            </w:pPr>
          </w:p>
          <w:p w:rsidR="2BA466CB" w:rsidP="2BA466CB" w:rsidRDefault="2BA466CB" w14:paraId="3889E22D" w14:textId="11D3B5F8">
            <w:pPr>
              <w:spacing w:line="279" w:lineRule="auto"/>
              <w:rPr>
                <w:rFonts w:ascii="Aptos" w:hAnsi="Aptos" w:eastAsia="Aptos" w:cs="Aptos"/>
              </w:rPr>
            </w:pPr>
            <w:r w:rsidRPr="2BA466CB">
              <w:rPr>
                <w:rFonts w:ascii="Aptos" w:hAnsi="Aptos" w:eastAsia="Aptos" w:cs="Aptos"/>
              </w:rPr>
              <w:t>Moderation first session in Term 2 – by end of November.</w:t>
            </w:r>
          </w:p>
        </w:tc>
      </w:tr>
      <w:tr w:rsidR="2BA466CB" w:rsidTr="05C93A40" w14:paraId="0F783951" w14:textId="77777777">
        <w:trPr>
          <w:trHeight w:val="300"/>
        </w:trPr>
        <w:tc>
          <w:tcPr>
            <w:tcW w:w="2433" w:type="dxa"/>
            <w:tcMar>
              <w:left w:w="105" w:type="dxa"/>
              <w:right w:w="105" w:type="dxa"/>
            </w:tcMar>
          </w:tcPr>
          <w:p w:rsidR="2BA466CB" w:rsidP="2BA466CB" w:rsidRDefault="2BA466CB" w14:paraId="7AECDEFB" w14:textId="5FD7EC10">
            <w:pPr>
              <w:spacing w:line="279" w:lineRule="auto"/>
              <w:rPr>
                <w:rFonts w:ascii="Aptos" w:hAnsi="Aptos" w:eastAsia="Aptos" w:cs="Aptos"/>
              </w:rPr>
            </w:pPr>
            <w:r w:rsidRPr="2BA466CB">
              <w:rPr>
                <w:rFonts w:ascii="Aptos" w:hAnsi="Aptos" w:eastAsia="Aptos" w:cs="Aptos"/>
              </w:rPr>
              <w:lastRenderedPageBreak/>
              <w:t>Improved outcomes for children in writing through developing understanding of different text types.</w:t>
            </w:r>
          </w:p>
          <w:p w:rsidR="2BA466CB" w:rsidP="2BA466CB" w:rsidRDefault="2BA466CB" w14:paraId="08826224" w14:textId="46CCC9C7">
            <w:pPr>
              <w:spacing w:line="279" w:lineRule="auto"/>
              <w:rPr>
                <w:rFonts w:ascii="Aptos" w:hAnsi="Aptos" w:eastAsia="Aptos" w:cs="Aptos"/>
              </w:rPr>
            </w:pPr>
          </w:p>
        </w:tc>
        <w:tc>
          <w:tcPr>
            <w:tcW w:w="2433" w:type="dxa"/>
            <w:tcMar>
              <w:left w:w="105" w:type="dxa"/>
              <w:right w:w="105" w:type="dxa"/>
            </w:tcMar>
          </w:tcPr>
          <w:p w:rsidR="2BA466CB" w:rsidP="2BA466CB" w:rsidRDefault="2BA466CB" w14:paraId="54470EE3" w14:textId="78997B6F">
            <w:pPr>
              <w:spacing w:line="279" w:lineRule="auto"/>
              <w:rPr>
                <w:rFonts w:ascii="Aptos" w:hAnsi="Aptos" w:eastAsia="Aptos" w:cs="Aptos"/>
              </w:rPr>
            </w:pPr>
            <w:r w:rsidRPr="2BA466CB">
              <w:rPr>
                <w:rFonts w:ascii="Aptos" w:hAnsi="Aptos" w:eastAsia="Aptos" w:cs="Aptos"/>
              </w:rPr>
              <w:t>Staff Collegiate sessions for moderation of text types.</w:t>
            </w:r>
          </w:p>
          <w:p w:rsidR="2BA466CB" w:rsidP="2BA466CB" w:rsidRDefault="2BA466CB" w14:paraId="7B0856AE" w14:textId="6491A6F5">
            <w:pPr>
              <w:spacing w:line="279" w:lineRule="auto"/>
              <w:rPr>
                <w:rFonts w:ascii="Aptos" w:hAnsi="Aptos" w:eastAsia="Aptos" w:cs="Aptos"/>
              </w:rPr>
            </w:pPr>
            <w:r w:rsidRPr="2BA466CB">
              <w:rPr>
                <w:rFonts w:ascii="Aptos" w:hAnsi="Aptos" w:eastAsia="Aptos" w:cs="Aptos"/>
              </w:rPr>
              <w:t>Moderation of One chosen text type (x 3)</w:t>
            </w:r>
          </w:p>
          <w:p w:rsidR="2BA466CB" w:rsidP="2BA466CB" w:rsidRDefault="2BA466CB" w14:paraId="39C72F21" w14:textId="685D267B">
            <w:pPr>
              <w:spacing w:line="279" w:lineRule="auto"/>
              <w:rPr>
                <w:rFonts w:ascii="Aptos" w:hAnsi="Aptos" w:eastAsia="Aptos" w:cs="Aptos"/>
              </w:rPr>
            </w:pPr>
          </w:p>
          <w:p w:rsidR="2BA466CB" w:rsidP="2BA466CB" w:rsidRDefault="2BA466CB" w14:paraId="5E617985" w14:textId="357E7082">
            <w:pPr>
              <w:spacing w:line="279" w:lineRule="auto"/>
              <w:rPr>
                <w:rFonts w:ascii="Aptos" w:hAnsi="Aptos" w:eastAsia="Aptos" w:cs="Aptos"/>
              </w:rPr>
            </w:pPr>
          </w:p>
          <w:p w:rsidR="2BA466CB" w:rsidP="2BA466CB" w:rsidRDefault="2BA466CB" w14:paraId="53E93787" w14:textId="7284A408">
            <w:pPr>
              <w:spacing w:line="279" w:lineRule="auto"/>
              <w:rPr>
                <w:rFonts w:ascii="Aptos" w:hAnsi="Aptos" w:eastAsia="Aptos" w:cs="Aptos"/>
              </w:rPr>
            </w:pPr>
            <w:r w:rsidRPr="2BA466CB">
              <w:rPr>
                <w:rFonts w:ascii="Aptos" w:hAnsi="Aptos" w:eastAsia="Aptos" w:cs="Aptos"/>
              </w:rPr>
              <w:t xml:space="preserve">Staff supported </w:t>
            </w:r>
            <w:bookmarkStart w:name="_Int_jfOUs4iZ" w:id="14"/>
            <w:r w:rsidRPr="2BA466CB">
              <w:rPr>
                <w:rFonts w:ascii="Aptos" w:hAnsi="Aptos" w:eastAsia="Aptos" w:cs="Aptos"/>
              </w:rPr>
              <w:t>in</w:t>
            </w:r>
            <w:bookmarkEnd w:id="14"/>
            <w:r w:rsidRPr="2BA466CB">
              <w:rPr>
                <w:rFonts w:ascii="Aptos" w:hAnsi="Aptos" w:eastAsia="Aptos" w:cs="Aptos"/>
              </w:rPr>
              <w:t xml:space="preserve"> completion of new writing assessment grids.</w:t>
            </w:r>
          </w:p>
          <w:p w:rsidR="2BA466CB" w:rsidP="2BA466CB" w:rsidRDefault="2BA466CB" w14:paraId="4E35AEF9" w14:textId="2EEF6749">
            <w:pPr>
              <w:spacing w:line="279" w:lineRule="auto"/>
              <w:rPr>
                <w:rFonts w:ascii="Aptos" w:hAnsi="Aptos" w:eastAsia="Aptos" w:cs="Aptos"/>
              </w:rPr>
            </w:pPr>
          </w:p>
          <w:p w:rsidR="2BA466CB" w:rsidP="2BA466CB" w:rsidRDefault="2BA466CB" w14:paraId="60A158D9" w14:textId="6C24CADF">
            <w:pPr>
              <w:spacing w:line="279" w:lineRule="auto"/>
              <w:rPr>
                <w:rFonts w:ascii="Aptos" w:hAnsi="Aptos" w:eastAsia="Aptos" w:cs="Aptos"/>
              </w:rPr>
            </w:pPr>
            <w:r w:rsidRPr="2BA466CB">
              <w:rPr>
                <w:rFonts w:ascii="Aptos" w:hAnsi="Aptos" w:eastAsia="Aptos" w:cs="Aptos"/>
              </w:rPr>
              <w:t>Lesson Study Model approach – using agreed text type teaching.</w:t>
            </w:r>
          </w:p>
          <w:p w:rsidR="2BA466CB" w:rsidP="2BA466CB" w:rsidRDefault="2BA466CB" w14:paraId="4B19C10E" w14:textId="0A1EF267">
            <w:pPr>
              <w:spacing w:line="279" w:lineRule="auto"/>
              <w:rPr>
                <w:rFonts w:ascii="Aptos" w:hAnsi="Aptos" w:eastAsia="Aptos" w:cs="Aptos"/>
              </w:rPr>
            </w:pPr>
          </w:p>
        </w:tc>
        <w:tc>
          <w:tcPr>
            <w:tcW w:w="2433" w:type="dxa"/>
            <w:tcMar>
              <w:left w:w="105" w:type="dxa"/>
              <w:right w:w="105" w:type="dxa"/>
            </w:tcMar>
          </w:tcPr>
          <w:p w:rsidR="7492055E" w:rsidP="2BA466CB" w:rsidRDefault="7492055E" w14:paraId="2FF80DD6" w14:textId="259F0C38">
            <w:pPr>
              <w:spacing w:line="279" w:lineRule="auto"/>
            </w:pPr>
            <w:r w:rsidRPr="2BA466CB">
              <w:rPr>
                <w:rFonts w:ascii="Aptos" w:hAnsi="Aptos" w:eastAsia="Aptos" w:cs="Aptos"/>
              </w:rPr>
              <w:t>Elizabeth Coe</w:t>
            </w:r>
          </w:p>
          <w:p w:rsidR="2BA466CB" w:rsidP="2BA466CB" w:rsidRDefault="2BA466CB" w14:paraId="3A88E855" w14:textId="27D40AE2">
            <w:pPr>
              <w:spacing w:line="279" w:lineRule="auto"/>
              <w:rPr>
                <w:rFonts w:ascii="Aptos" w:hAnsi="Aptos" w:eastAsia="Aptos" w:cs="Aptos"/>
              </w:rPr>
            </w:pPr>
            <w:r w:rsidRPr="77D73EF2" w:rsidR="2BA466CB">
              <w:rPr>
                <w:rFonts w:ascii="Aptos" w:hAnsi="Aptos" w:eastAsia="Aptos" w:cs="Aptos"/>
              </w:rPr>
              <w:t>Lynne Beckett</w:t>
            </w:r>
            <w:r w:rsidRPr="77D73EF2" w:rsidR="7EC9B623">
              <w:rPr>
                <w:rFonts w:ascii="Aptos" w:hAnsi="Aptos" w:eastAsia="Aptos" w:cs="Aptos"/>
              </w:rPr>
              <w:t xml:space="preserve"> (DHT Canongate</w:t>
            </w:r>
          </w:p>
          <w:p w:rsidR="2BA466CB" w:rsidP="2BA466CB" w:rsidRDefault="2BA466CB" w14:paraId="0F73EB56" w14:textId="122D0C13">
            <w:pPr>
              <w:spacing w:line="279" w:lineRule="auto"/>
              <w:rPr>
                <w:rFonts w:ascii="Aptos" w:hAnsi="Aptos" w:eastAsia="Aptos" w:cs="Aptos"/>
              </w:rPr>
            </w:pPr>
          </w:p>
          <w:p w:rsidR="2BA466CB" w:rsidP="2BA466CB" w:rsidRDefault="2BA466CB" w14:paraId="1C0B7D80" w14:textId="17F5C45D">
            <w:pPr>
              <w:spacing w:line="279" w:lineRule="auto"/>
              <w:rPr>
                <w:rFonts w:ascii="Aptos" w:hAnsi="Aptos" w:eastAsia="Aptos" w:cs="Aptos"/>
              </w:rPr>
            </w:pPr>
            <w:r w:rsidRPr="2BA466CB">
              <w:rPr>
                <w:rFonts w:ascii="Aptos" w:hAnsi="Aptos" w:eastAsia="Aptos" w:cs="Aptos"/>
              </w:rPr>
              <w:t>Writing ambassadors</w:t>
            </w:r>
          </w:p>
          <w:p w:rsidR="2BA466CB" w:rsidP="2BA466CB" w:rsidRDefault="2BA466CB" w14:paraId="1CA9A421" w14:textId="0D025620">
            <w:pPr>
              <w:spacing w:line="279" w:lineRule="auto"/>
              <w:rPr>
                <w:rFonts w:ascii="Aptos" w:hAnsi="Aptos" w:eastAsia="Aptos" w:cs="Aptos"/>
              </w:rPr>
            </w:pPr>
          </w:p>
          <w:p w:rsidR="2BA466CB" w:rsidP="2BA466CB" w:rsidRDefault="2BA466CB" w14:paraId="62C31297" w14:textId="49FA33C2">
            <w:pPr>
              <w:spacing w:line="279" w:lineRule="auto"/>
              <w:rPr>
                <w:rFonts w:ascii="Aptos" w:hAnsi="Aptos" w:eastAsia="Aptos" w:cs="Aptos"/>
              </w:rPr>
            </w:pPr>
          </w:p>
          <w:p w:rsidR="2BA466CB" w:rsidP="2BA466CB" w:rsidRDefault="2BA466CB" w14:paraId="35DC5471" w14:textId="0211F0EC">
            <w:pPr>
              <w:spacing w:line="279" w:lineRule="auto"/>
              <w:rPr>
                <w:rFonts w:ascii="Aptos" w:hAnsi="Aptos" w:eastAsia="Aptos" w:cs="Aptos"/>
              </w:rPr>
            </w:pPr>
          </w:p>
        </w:tc>
        <w:tc>
          <w:tcPr>
            <w:tcW w:w="2433" w:type="dxa"/>
            <w:tcMar>
              <w:left w:w="105" w:type="dxa"/>
              <w:right w:w="105" w:type="dxa"/>
            </w:tcMar>
          </w:tcPr>
          <w:p w:rsidR="2BA466CB" w:rsidP="2BA466CB" w:rsidRDefault="2BA466CB" w14:paraId="15F5881F" w14:textId="36F39331">
            <w:pPr>
              <w:spacing w:line="279" w:lineRule="auto"/>
              <w:rPr>
                <w:rFonts w:ascii="Aptos" w:hAnsi="Aptos" w:eastAsia="Aptos" w:cs="Aptos"/>
              </w:rPr>
            </w:pPr>
            <w:r w:rsidRPr="2BA466CB">
              <w:rPr>
                <w:rFonts w:ascii="Aptos" w:hAnsi="Aptos" w:eastAsia="Aptos" w:cs="Aptos"/>
              </w:rPr>
              <w:t>Writing displays will show evidence of learning across tools for writing and creating written texts.</w:t>
            </w:r>
          </w:p>
          <w:p w:rsidR="2BA466CB" w:rsidP="2BA466CB" w:rsidRDefault="2BA466CB" w14:paraId="2E5C13A1" w14:textId="238A14A4">
            <w:pPr>
              <w:spacing w:line="279" w:lineRule="auto"/>
              <w:rPr>
                <w:rFonts w:ascii="Aptos" w:hAnsi="Aptos" w:eastAsia="Aptos" w:cs="Aptos"/>
              </w:rPr>
            </w:pPr>
          </w:p>
          <w:p w:rsidR="2BA466CB" w:rsidP="2BA466CB" w:rsidRDefault="2BA466CB" w14:paraId="47498741" w14:textId="3A966175">
            <w:pPr>
              <w:spacing w:line="279" w:lineRule="auto"/>
              <w:rPr>
                <w:rFonts w:ascii="Aptos" w:hAnsi="Aptos" w:eastAsia="Aptos" w:cs="Aptos"/>
              </w:rPr>
            </w:pPr>
            <w:r w:rsidRPr="2BA466CB">
              <w:rPr>
                <w:rFonts w:ascii="Aptos" w:hAnsi="Aptos" w:eastAsia="Aptos" w:cs="Aptos"/>
              </w:rPr>
              <w:t>Focus pupil groups – (attainment gain can be included here – P4 – 6)</w:t>
            </w:r>
          </w:p>
          <w:p w:rsidR="2BA466CB" w:rsidP="2BA466CB" w:rsidRDefault="2BA466CB" w14:paraId="3D9BE0FE" w14:textId="644E4728">
            <w:pPr>
              <w:spacing w:line="279" w:lineRule="auto"/>
              <w:rPr>
                <w:rFonts w:ascii="Aptos" w:hAnsi="Aptos" w:eastAsia="Aptos" w:cs="Aptos"/>
              </w:rPr>
            </w:pPr>
          </w:p>
          <w:p w:rsidR="2BA466CB" w:rsidP="2BA466CB" w:rsidRDefault="2BA466CB" w14:paraId="1B165A69" w14:textId="3F41354A">
            <w:pPr>
              <w:spacing w:line="279" w:lineRule="auto"/>
              <w:rPr>
                <w:rFonts w:ascii="Aptos" w:hAnsi="Aptos" w:eastAsia="Aptos" w:cs="Aptos"/>
              </w:rPr>
            </w:pPr>
            <w:r w:rsidRPr="2BA466CB">
              <w:rPr>
                <w:rFonts w:ascii="Aptos" w:hAnsi="Aptos" w:eastAsia="Aptos" w:cs="Aptos"/>
              </w:rPr>
              <w:t>Most children in focus groups can describe key features of a text type they are working on.</w:t>
            </w:r>
          </w:p>
          <w:p w:rsidR="2BA466CB" w:rsidP="2BA466CB" w:rsidRDefault="2BA466CB" w14:paraId="7A133C95" w14:textId="03059674">
            <w:pPr>
              <w:spacing w:line="279" w:lineRule="auto"/>
              <w:rPr>
                <w:rFonts w:ascii="Aptos" w:hAnsi="Aptos" w:eastAsia="Aptos" w:cs="Aptos"/>
              </w:rPr>
            </w:pPr>
          </w:p>
        </w:tc>
        <w:tc>
          <w:tcPr>
            <w:tcW w:w="2434" w:type="dxa"/>
            <w:tcMar>
              <w:left w:w="105" w:type="dxa"/>
              <w:right w:w="105" w:type="dxa"/>
            </w:tcMar>
          </w:tcPr>
          <w:p w:rsidR="2BA466CB" w:rsidP="2BA466CB" w:rsidRDefault="2BA466CB" w14:paraId="5D699D3D" w14:textId="0329C959">
            <w:pPr>
              <w:spacing w:line="279" w:lineRule="auto"/>
              <w:rPr>
                <w:rFonts w:ascii="Aptos" w:hAnsi="Aptos" w:eastAsia="Aptos" w:cs="Aptos"/>
              </w:rPr>
            </w:pPr>
            <w:r w:rsidRPr="2BA466CB">
              <w:rPr>
                <w:rFonts w:ascii="Aptos" w:hAnsi="Aptos" w:eastAsia="Aptos" w:cs="Aptos"/>
              </w:rPr>
              <w:t>One moderation per term in collegiate diary.</w:t>
            </w:r>
          </w:p>
        </w:tc>
      </w:tr>
      <w:tr w:rsidR="2BA466CB" w:rsidTr="05C93A40" w14:paraId="74D1158A" w14:textId="77777777">
        <w:trPr>
          <w:trHeight w:val="300"/>
        </w:trPr>
        <w:tc>
          <w:tcPr>
            <w:tcW w:w="2433" w:type="dxa"/>
            <w:tcMar>
              <w:left w:w="105" w:type="dxa"/>
              <w:right w:w="105" w:type="dxa"/>
            </w:tcMar>
          </w:tcPr>
          <w:p w:rsidR="2BA466CB" w:rsidP="2BA466CB" w:rsidRDefault="2BA466CB" w14:paraId="27D9F454" w14:textId="153262B0">
            <w:pPr>
              <w:spacing w:line="279" w:lineRule="auto"/>
              <w:rPr>
                <w:rFonts w:ascii="Aptos" w:hAnsi="Aptos" w:eastAsia="Aptos" w:cs="Aptos"/>
              </w:rPr>
            </w:pPr>
            <w:r w:rsidRPr="2BA466CB">
              <w:rPr>
                <w:rFonts w:ascii="Aptos" w:hAnsi="Aptos" w:eastAsia="Aptos" w:cs="Aptos"/>
              </w:rPr>
              <w:t>All children will benefit from robust assessment and feedback expectations in writing.</w:t>
            </w:r>
          </w:p>
          <w:p w:rsidR="2BA466CB" w:rsidP="2BA466CB" w:rsidRDefault="2BA466CB" w14:paraId="40F13B17" w14:textId="279AEA26">
            <w:pPr>
              <w:spacing w:line="279" w:lineRule="auto"/>
              <w:rPr>
                <w:rFonts w:ascii="Aptos" w:hAnsi="Aptos" w:eastAsia="Aptos" w:cs="Aptos"/>
              </w:rPr>
            </w:pPr>
          </w:p>
        </w:tc>
        <w:tc>
          <w:tcPr>
            <w:tcW w:w="2433" w:type="dxa"/>
            <w:tcMar>
              <w:left w:w="105" w:type="dxa"/>
              <w:right w:w="105" w:type="dxa"/>
            </w:tcMar>
          </w:tcPr>
          <w:p w:rsidR="2BA466CB" w:rsidP="2BA466CB" w:rsidRDefault="2BA466CB" w14:paraId="4AFDF24F" w14:textId="327C142E">
            <w:pPr>
              <w:spacing w:line="279" w:lineRule="auto"/>
              <w:rPr>
                <w:rFonts w:ascii="Aptos" w:hAnsi="Aptos" w:eastAsia="Aptos" w:cs="Aptos"/>
              </w:rPr>
            </w:pPr>
            <w:r w:rsidRPr="2BA466CB">
              <w:rPr>
                <w:rFonts w:ascii="Aptos" w:hAnsi="Aptos" w:eastAsia="Aptos" w:cs="Aptos"/>
              </w:rPr>
              <w:t>Implementation of new writing policy will need built in time for reflection/ necessary changes.</w:t>
            </w:r>
          </w:p>
          <w:p w:rsidR="2BA466CB" w:rsidP="2BA466CB" w:rsidRDefault="2BA466CB" w14:paraId="5C207530" w14:textId="630F64A2">
            <w:pPr>
              <w:spacing w:line="279" w:lineRule="auto"/>
              <w:rPr>
                <w:rFonts w:ascii="Aptos" w:hAnsi="Aptos" w:eastAsia="Aptos" w:cs="Aptos"/>
              </w:rPr>
            </w:pPr>
          </w:p>
          <w:p w:rsidR="2BA466CB" w:rsidP="2BA466CB" w:rsidRDefault="2BA466CB" w14:paraId="695DAECD" w14:textId="7B84BE6F">
            <w:pPr>
              <w:spacing w:line="279" w:lineRule="auto"/>
              <w:rPr>
                <w:rFonts w:ascii="Aptos" w:hAnsi="Aptos" w:eastAsia="Aptos" w:cs="Aptos"/>
              </w:rPr>
            </w:pPr>
            <w:r w:rsidRPr="2BA466CB">
              <w:rPr>
                <w:rFonts w:ascii="Aptos" w:hAnsi="Aptos" w:eastAsia="Aptos" w:cs="Aptos"/>
              </w:rPr>
              <w:t xml:space="preserve">Focused feedback groups (pupils) on </w:t>
            </w:r>
            <w:r w:rsidRPr="2BA466CB">
              <w:rPr>
                <w:rFonts w:ascii="Aptos" w:hAnsi="Aptos" w:eastAsia="Aptos" w:cs="Aptos"/>
              </w:rPr>
              <w:lastRenderedPageBreak/>
              <w:t>discussing next steps in writing.</w:t>
            </w:r>
          </w:p>
          <w:p w:rsidR="2BA466CB" w:rsidP="2BA466CB" w:rsidRDefault="2BA466CB" w14:paraId="59023953" w14:textId="12F9EC30">
            <w:pPr>
              <w:spacing w:line="279" w:lineRule="auto"/>
              <w:rPr>
                <w:rFonts w:ascii="Aptos" w:hAnsi="Aptos" w:eastAsia="Aptos" w:cs="Aptos"/>
              </w:rPr>
            </w:pPr>
          </w:p>
          <w:p w:rsidR="2BA466CB" w:rsidP="2BA466CB" w:rsidRDefault="2BA466CB" w14:paraId="642D0B29" w14:textId="2C7744D0">
            <w:pPr>
              <w:spacing w:line="279" w:lineRule="auto"/>
              <w:rPr>
                <w:rFonts w:ascii="Aptos" w:hAnsi="Aptos" w:eastAsia="Aptos" w:cs="Aptos"/>
              </w:rPr>
            </w:pPr>
            <w:r w:rsidRPr="2BA466CB">
              <w:rPr>
                <w:rFonts w:ascii="Aptos" w:hAnsi="Aptos" w:eastAsia="Aptos" w:cs="Aptos"/>
              </w:rPr>
              <w:t>Agreed minimum expectation for display of writing in class/ school to include key features of the text type being studied.</w:t>
            </w:r>
          </w:p>
          <w:p w:rsidR="2BA466CB" w:rsidP="2BA466CB" w:rsidRDefault="2BA466CB" w14:paraId="125806CA" w14:textId="6A09A2FF">
            <w:pPr>
              <w:spacing w:line="279" w:lineRule="auto"/>
              <w:rPr>
                <w:rFonts w:ascii="Aptos" w:hAnsi="Aptos" w:eastAsia="Aptos" w:cs="Aptos"/>
              </w:rPr>
            </w:pPr>
          </w:p>
          <w:p w:rsidR="2BA466CB" w:rsidP="2BA466CB" w:rsidRDefault="2BA466CB" w14:paraId="6FECBBAD" w14:textId="7B49D66E">
            <w:pPr>
              <w:spacing w:line="279" w:lineRule="auto"/>
              <w:rPr>
                <w:rFonts w:ascii="Aptos" w:hAnsi="Aptos" w:eastAsia="Aptos" w:cs="Aptos"/>
              </w:rPr>
            </w:pPr>
            <w:r w:rsidRPr="2BA466CB">
              <w:rPr>
                <w:rFonts w:ascii="Aptos" w:hAnsi="Aptos" w:eastAsia="Aptos" w:cs="Aptos"/>
              </w:rPr>
              <w:t>Agreed assessment dates and procedures.</w:t>
            </w:r>
          </w:p>
        </w:tc>
        <w:tc>
          <w:tcPr>
            <w:tcW w:w="2433" w:type="dxa"/>
            <w:tcMar>
              <w:left w:w="105" w:type="dxa"/>
              <w:right w:w="105" w:type="dxa"/>
            </w:tcMar>
          </w:tcPr>
          <w:p w:rsidR="6D709EA0" w:rsidP="2BA466CB" w:rsidRDefault="6D709EA0" w14:paraId="43F166A0" w14:textId="7C44752A">
            <w:pPr>
              <w:spacing w:line="279" w:lineRule="auto"/>
              <w:rPr>
                <w:rFonts w:ascii="Aptos" w:hAnsi="Aptos" w:eastAsia="Aptos" w:cs="Aptos"/>
              </w:rPr>
            </w:pPr>
            <w:r w:rsidRPr="2BA466CB">
              <w:rPr>
                <w:rFonts w:ascii="Aptos" w:hAnsi="Aptos" w:eastAsia="Aptos" w:cs="Aptos"/>
              </w:rPr>
              <w:lastRenderedPageBreak/>
              <w:t>Elizabeth Coe</w:t>
            </w:r>
          </w:p>
          <w:p w:rsidR="2BA466CB" w:rsidP="2BA466CB" w:rsidRDefault="2BA466CB" w14:paraId="418B5B64" w14:textId="367441BC">
            <w:pPr>
              <w:spacing w:line="279" w:lineRule="auto"/>
              <w:rPr>
                <w:rFonts w:ascii="Aptos" w:hAnsi="Aptos" w:eastAsia="Aptos" w:cs="Aptos"/>
              </w:rPr>
            </w:pPr>
            <w:r w:rsidRPr="2BA466CB">
              <w:rPr>
                <w:rFonts w:ascii="Aptos" w:hAnsi="Aptos" w:eastAsia="Aptos" w:cs="Aptos"/>
              </w:rPr>
              <w:t>Lynne Beckett</w:t>
            </w:r>
          </w:p>
          <w:p w:rsidR="2BA466CB" w:rsidP="2BA466CB" w:rsidRDefault="2BA466CB" w14:paraId="0C8BE720" w14:textId="53C0F2F4">
            <w:pPr>
              <w:spacing w:line="279" w:lineRule="auto"/>
              <w:rPr>
                <w:rFonts w:ascii="Aptos" w:hAnsi="Aptos" w:eastAsia="Aptos" w:cs="Aptos"/>
              </w:rPr>
            </w:pPr>
            <w:r w:rsidRPr="2BA466CB">
              <w:rPr>
                <w:rFonts w:ascii="Aptos" w:hAnsi="Aptos" w:eastAsia="Aptos" w:cs="Aptos"/>
              </w:rPr>
              <w:t>Universal support – twilight from Cluster PT (Jenni)</w:t>
            </w:r>
          </w:p>
          <w:p w:rsidR="2BA466CB" w:rsidP="2BA466CB" w:rsidRDefault="2BA466CB" w14:paraId="795245DB" w14:textId="4AD6C224">
            <w:pPr>
              <w:spacing w:line="279" w:lineRule="auto"/>
              <w:rPr>
                <w:rFonts w:ascii="Aptos" w:hAnsi="Aptos" w:eastAsia="Aptos" w:cs="Aptos"/>
              </w:rPr>
            </w:pPr>
          </w:p>
        </w:tc>
        <w:tc>
          <w:tcPr>
            <w:tcW w:w="2433" w:type="dxa"/>
            <w:tcMar>
              <w:left w:w="105" w:type="dxa"/>
              <w:right w:w="105" w:type="dxa"/>
            </w:tcMar>
          </w:tcPr>
          <w:p w:rsidR="2BA466CB" w:rsidP="2BA466CB" w:rsidRDefault="2BA466CB" w14:paraId="5F7EC9B8" w14:textId="34226264">
            <w:pPr>
              <w:spacing w:line="279" w:lineRule="auto"/>
              <w:rPr>
                <w:rFonts w:ascii="Aptos" w:hAnsi="Aptos" w:eastAsia="Aptos" w:cs="Aptos"/>
              </w:rPr>
            </w:pPr>
            <w:r w:rsidRPr="2BA466CB">
              <w:rPr>
                <w:rFonts w:ascii="Aptos" w:hAnsi="Aptos" w:eastAsia="Aptos" w:cs="Aptos"/>
              </w:rPr>
              <w:t xml:space="preserve">Most children will know their next steps in writing and be able to give examples. </w:t>
            </w:r>
          </w:p>
          <w:p w:rsidR="2BA466CB" w:rsidP="2BA466CB" w:rsidRDefault="2BA466CB" w14:paraId="0D3B7F94" w14:textId="59BD4D0A">
            <w:pPr>
              <w:spacing w:line="279" w:lineRule="auto"/>
              <w:rPr>
                <w:rFonts w:ascii="Aptos" w:hAnsi="Aptos" w:eastAsia="Aptos" w:cs="Aptos"/>
              </w:rPr>
            </w:pPr>
          </w:p>
          <w:p w:rsidR="2BA466CB" w:rsidP="2BA466CB" w:rsidRDefault="2BA466CB" w14:paraId="69A4AAA6" w14:textId="21735E90">
            <w:pPr>
              <w:spacing w:line="279" w:lineRule="auto"/>
              <w:rPr>
                <w:rFonts w:ascii="Aptos" w:hAnsi="Aptos" w:eastAsia="Aptos" w:cs="Aptos"/>
              </w:rPr>
            </w:pPr>
            <w:r w:rsidRPr="2BA466CB">
              <w:rPr>
                <w:rFonts w:ascii="Aptos" w:hAnsi="Aptos" w:eastAsia="Aptos" w:cs="Aptos"/>
              </w:rPr>
              <w:t xml:space="preserve">Most children will know their strengths in writing. </w:t>
            </w:r>
          </w:p>
        </w:tc>
        <w:tc>
          <w:tcPr>
            <w:tcW w:w="2434" w:type="dxa"/>
            <w:tcMar>
              <w:left w:w="105" w:type="dxa"/>
              <w:right w:w="105" w:type="dxa"/>
            </w:tcMar>
          </w:tcPr>
          <w:p w:rsidR="2BA466CB" w:rsidP="2BA466CB" w:rsidRDefault="2BA466CB" w14:paraId="3145292C" w14:textId="3FBF1AA4">
            <w:pPr>
              <w:spacing w:line="279" w:lineRule="auto"/>
              <w:rPr>
                <w:rFonts w:ascii="Aptos" w:hAnsi="Aptos" w:eastAsia="Aptos" w:cs="Aptos"/>
              </w:rPr>
            </w:pPr>
            <w:r w:rsidRPr="2BA466CB">
              <w:rPr>
                <w:rFonts w:ascii="Aptos" w:hAnsi="Aptos" w:eastAsia="Aptos" w:cs="Aptos"/>
              </w:rPr>
              <w:t>Twilight tbc with cluster PT</w:t>
            </w:r>
          </w:p>
        </w:tc>
      </w:tr>
      <w:tr w:rsidR="2BA466CB" w:rsidTr="05C93A40" w14:paraId="71DABD15" w14:textId="77777777">
        <w:trPr>
          <w:trHeight w:val="300"/>
        </w:trPr>
        <w:tc>
          <w:tcPr>
            <w:tcW w:w="12166" w:type="dxa"/>
            <w:gridSpan w:val="5"/>
            <w:tcMar>
              <w:left w:w="105" w:type="dxa"/>
              <w:right w:w="105" w:type="dxa"/>
            </w:tcMar>
          </w:tcPr>
          <w:p w:rsidR="2BA466CB" w:rsidP="2BA466CB" w:rsidRDefault="2BA466CB" w14:paraId="490A8741" w14:textId="42204CE4">
            <w:pPr>
              <w:spacing w:line="279" w:lineRule="auto"/>
              <w:rPr>
                <w:rFonts w:ascii="Aptos" w:hAnsi="Aptos" w:eastAsia="Aptos" w:cs="Aptos"/>
              </w:rPr>
            </w:pPr>
            <w:r w:rsidRPr="2BA466CB">
              <w:rPr>
                <w:rFonts w:ascii="Aptos" w:hAnsi="Aptos" w:eastAsia="Aptos" w:cs="Aptos"/>
              </w:rPr>
              <w:t>Ongoing Evaluation</w:t>
            </w:r>
          </w:p>
        </w:tc>
      </w:tr>
      <w:tr w:rsidR="2BA466CB" w:rsidTr="05C93A40" w14:paraId="1F2C9635" w14:textId="77777777">
        <w:trPr>
          <w:trHeight w:val="300"/>
        </w:trPr>
        <w:tc>
          <w:tcPr>
            <w:tcW w:w="12166" w:type="dxa"/>
            <w:gridSpan w:val="5"/>
            <w:tcMar>
              <w:left w:w="105" w:type="dxa"/>
              <w:right w:w="105" w:type="dxa"/>
            </w:tcMar>
          </w:tcPr>
          <w:p w:rsidR="2BA466CB" w:rsidP="2BA466CB" w:rsidRDefault="2BA466CB" w14:paraId="3883F0EF" w14:textId="29479636">
            <w:pPr>
              <w:spacing w:line="279" w:lineRule="auto"/>
              <w:rPr>
                <w:rFonts w:ascii="Times New Roman" w:hAnsi="Times New Roman" w:eastAsia="Times New Roman" w:cs="Times New Roman"/>
                <w:color w:val="FF0000"/>
              </w:rPr>
            </w:pPr>
            <w:r w:rsidRPr="2BA466CB">
              <w:rPr>
                <w:rFonts w:ascii="Times New Roman" w:hAnsi="Times New Roman" w:eastAsia="Times New Roman" w:cs="Times New Roman"/>
                <w:color w:val="FF0000"/>
              </w:rPr>
              <w:t>This should be updated as part of on-going cycle of self-evaluation</w:t>
            </w:r>
          </w:p>
          <w:p w:rsidR="2BA466CB" w:rsidP="2BA466CB" w:rsidRDefault="2BA466CB" w14:paraId="6D3B0824" w14:textId="6FDBA822">
            <w:pPr>
              <w:spacing w:line="279" w:lineRule="auto"/>
              <w:rPr>
                <w:rFonts w:ascii="Times New Roman" w:hAnsi="Times New Roman" w:eastAsia="Times New Roman" w:cs="Times New Roman"/>
                <w:color w:val="FF0000"/>
              </w:rPr>
            </w:pPr>
          </w:p>
          <w:p w:rsidR="2BA466CB" w:rsidP="2BA466CB" w:rsidRDefault="2BA466CB" w14:paraId="2DAAC523" w14:textId="32EBA67B">
            <w:pPr>
              <w:spacing w:line="279" w:lineRule="auto"/>
              <w:rPr>
                <w:rFonts w:ascii="Times New Roman" w:hAnsi="Times New Roman" w:eastAsia="Times New Roman" w:cs="Times New Roman"/>
                <w:color w:val="FF0000"/>
              </w:rPr>
            </w:pPr>
          </w:p>
        </w:tc>
      </w:tr>
    </w:tbl>
    <w:p w:rsidR="2BA466CB" w:rsidP="2BA466CB" w:rsidRDefault="2BA466CB" w14:paraId="25F7183E" w14:textId="31DA72F5">
      <w:pPr>
        <w:rPr>
          <w:rFonts w:ascii="Aptos" w:hAnsi="Aptos" w:eastAsia="Aptos" w:cs="Aptos"/>
          <w:color w:val="000000" w:themeColor="text1"/>
        </w:rPr>
      </w:pPr>
    </w:p>
    <w:tbl>
      <w:tblPr>
        <w:tblStyle w:val="TableGrid"/>
        <w:tblW w:w="0" w:type="auto"/>
        <w:tblInd w:w="13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47"/>
        <w:gridCol w:w="3435"/>
        <w:gridCol w:w="890"/>
        <w:gridCol w:w="2132"/>
        <w:gridCol w:w="2147"/>
        <w:gridCol w:w="2148"/>
      </w:tblGrid>
      <w:tr w:rsidR="2BA466CB" w:rsidTr="77D73EF2" w14:paraId="6CCB3088" w14:textId="77777777">
        <w:trPr>
          <w:trHeight w:val="435"/>
        </w:trPr>
        <w:tc>
          <w:tcPr>
            <w:tcW w:w="12899" w:type="dxa"/>
            <w:gridSpan w:val="6"/>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BA466CB" w:rsidP="2BA466CB" w:rsidRDefault="2BA466CB" w14:paraId="16296F31" w14:textId="2404F41E">
            <w:pPr>
              <w:tabs>
                <w:tab w:val="left" w:pos="0"/>
                <w:tab w:val="left" w:pos="0"/>
                <w:tab w:val="left" w:pos="2520"/>
              </w:tabs>
              <w:spacing w:line="279" w:lineRule="auto"/>
              <w:rPr>
                <w:rFonts w:ascii="Arial" w:hAnsi="Arial" w:eastAsia="Arial" w:cs="Arial"/>
                <w:color w:val="000000" w:themeColor="text1"/>
                <w:sz w:val="22"/>
                <w:szCs w:val="22"/>
              </w:rPr>
            </w:pPr>
            <w:r w:rsidRPr="2BA466CB">
              <w:rPr>
                <w:rFonts w:ascii="Arial" w:hAnsi="Arial" w:eastAsia="Arial" w:cs="Arial"/>
                <w:b/>
                <w:bCs/>
                <w:sz w:val="20"/>
                <w:szCs w:val="20"/>
              </w:rPr>
              <w:t xml:space="preserve">Education Directorate Improvement Plan: </w:t>
            </w:r>
            <w:r w:rsidRPr="2BA466CB">
              <w:rPr>
                <w:rFonts w:ascii="Arial" w:hAnsi="Arial" w:eastAsia="Arial" w:cs="Arial"/>
                <w:color w:val="000000" w:themeColor="text1"/>
                <w:sz w:val="22"/>
                <w:szCs w:val="22"/>
              </w:rPr>
              <w:t>Achievement</w:t>
            </w:r>
          </w:p>
        </w:tc>
      </w:tr>
      <w:tr w:rsidR="2BA466CB" w:rsidTr="77D73EF2" w14:paraId="5703D378" w14:textId="77777777">
        <w:trPr>
          <w:trHeight w:val="405"/>
        </w:trPr>
        <w:tc>
          <w:tcPr>
            <w:tcW w:w="12899" w:type="dxa"/>
            <w:gridSpan w:val="6"/>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BA466CB" w:rsidP="0A3A1759" w:rsidRDefault="2BA466CB" w14:paraId="688F8A34" w14:noSpellErr="1" w14:textId="0C0C7B20">
            <w:pPr>
              <w:tabs>
                <w:tab w:val="left" w:leader="none" w:pos="2520"/>
              </w:tabs>
              <w:spacing w:line="279" w:lineRule="auto"/>
              <w:rPr>
                <w:rFonts w:ascii="Arial" w:hAnsi="Arial" w:eastAsia="Arial" w:cs="Arial"/>
              </w:rPr>
            </w:pPr>
            <w:r w:rsidRPr="0A3A1759" w:rsidR="2BA466CB">
              <w:rPr>
                <w:rFonts w:ascii="Arial" w:hAnsi="Arial" w:eastAsia="Arial" w:cs="Arial"/>
                <w:b w:val="1"/>
                <w:bCs w:val="1"/>
              </w:rPr>
              <w:t>Focused Priority</w:t>
            </w:r>
            <w:r w:rsidRPr="0A3A1759" w:rsidR="59422A16">
              <w:rPr>
                <w:rFonts w:ascii="Arial" w:hAnsi="Arial" w:eastAsia="Arial" w:cs="Arial"/>
                <w:b w:val="1"/>
                <w:bCs w:val="1"/>
              </w:rPr>
              <w:t xml:space="preserve"> 3</w:t>
            </w:r>
            <w:r w:rsidRPr="0A3A1759" w:rsidR="2BA466CB">
              <w:rPr>
                <w:rFonts w:ascii="Arial" w:hAnsi="Arial" w:eastAsia="Arial" w:cs="Arial"/>
                <w:b w:val="1"/>
                <w:bCs w:val="1"/>
              </w:rPr>
              <w:t xml:space="preserve">: </w:t>
            </w:r>
          </w:p>
          <w:p w:rsidR="2BA466CB" w:rsidP="2BA466CB" w:rsidRDefault="2BA466CB" w14:paraId="62CD5DEA" w14:textId="0294BADD">
            <w:pPr>
              <w:pStyle w:val="ListParagraph"/>
              <w:numPr>
                <w:ilvl w:val="0"/>
                <w:numId w:val="12"/>
              </w:numPr>
              <w:spacing w:line="279" w:lineRule="auto"/>
              <w:rPr>
                <w:rFonts w:ascii="Arial" w:hAnsi="Arial" w:eastAsia="Arial" w:cs="Arial"/>
              </w:rPr>
            </w:pPr>
            <w:r w:rsidRPr="2BA466CB">
              <w:rPr>
                <w:rFonts w:ascii="Arial" w:hAnsi="Arial" w:eastAsia="Arial" w:cs="Arial"/>
              </w:rPr>
              <w:t>Plan a progressive curriculum for all children across identified curriculum areas ensuring that all children receive their entitlement to a broad general education.</w:t>
            </w:r>
          </w:p>
          <w:p w:rsidR="2BA466CB" w:rsidP="2BA466CB" w:rsidRDefault="2BA466CB" w14:paraId="146F61CE" w14:textId="352D9B40">
            <w:pPr>
              <w:pStyle w:val="ListParagraph"/>
              <w:numPr>
                <w:ilvl w:val="0"/>
                <w:numId w:val="12"/>
              </w:numPr>
              <w:spacing w:line="279" w:lineRule="auto"/>
              <w:rPr>
                <w:rFonts w:ascii="Arial" w:hAnsi="Arial" w:eastAsia="Arial" w:cs="Arial"/>
              </w:rPr>
            </w:pPr>
            <w:r w:rsidRPr="2BA466CB">
              <w:rPr>
                <w:rFonts w:ascii="Arial" w:hAnsi="Arial" w:eastAsia="Arial" w:cs="Arial"/>
              </w:rPr>
              <w:t xml:space="preserve">Use benchmarks for identified curriculum areas to measure children’s progress and achievement of a level in technologies (specifically digital literacy), </w:t>
            </w:r>
            <w:bookmarkStart w:name="_Int_ofCivOzE" w:id="15"/>
            <w:r w:rsidRPr="2BA466CB">
              <w:rPr>
                <w:rFonts w:ascii="Arial" w:hAnsi="Arial" w:eastAsia="Arial" w:cs="Arial"/>
              </w:rPr>
              <w:t>health and wellbeing</w:t>
            </w:r>
            <w:bookmarkEnd w:id="15"/>
            <w:r w:rsidRPr="2BA466CB">
              <w:rPr>
                <w:rFonts w:ascii="Arial" w:hAnsi="Arial" w:eastAsia="Arial" w:cs="Arial"/>
              </w:rPr>
              <w:t xml:space="preserve"> and writing using a range of assessment evidence to inform professional judgements. </w:t>
            </w:r>
          </w:p>
        </w:tc>
      </w:tr>
      <w:tr w:rsidR="2BA466CB" w:rsidTr="77D73EF2" w14:paraId="3A2D5604" w14:textId="77777777">
        <w:trPr>
          <w:trHeight w:val="420"/>
        </w:trPr>
        <w:tc>
          <w:tcPr>
            <w:tcW w:w="6472" w:type="dxa"/>
            <w:gridSpan w:val="3"/>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BA466CB" w:rsidP="2BA466CB" w:rsidRDefault="2BA466CB" w14:paraId="1D248D8A" w14:textId="49DAEFDC">
            <w:pPr>
              <w:tabs>
                <w:tab w:val="left" w:pos="0"/>
                <w:tab w:val="left" w:pos="0"/>
                <w:tab w:val="left" w:pos="2520"/>
              </w:tabs>
              <w:spacing w:line="279" w:lineRule="auto"/>
              <w:rPr>
                <w:rFonts w:ascii="Arial" w:hAnsi="Arial" w:eastAsia="Arial" w:cs="Arial"/>
                <w:sz w:val="20"/>
                <w:szCs w:val="20"/>
              </w:rPr>
            </w:pPr>
            <w:r w:rsidRPr="2BA466CB">
              <w:rPr>
                <w:rFonts w:ascii="Arial" w:hAnsi="Arial" w:eastAsia="Arial" w:cs="Arial"/>
                <w:b/>
                <w:bCs/>
                <w:sz w:val="20"/>
                <w:szCs w:val="20"/>
              </w:rPr>
              <w:t>HGIOS4 Quality Indicators</w:t>
            </w:r>
          </w:p>
        </w:tc>
        <w:tc>
          <w:tcPr>
            <w:tcW w:w="6427" w:type="dxa"/>
            <w:gridSpan w:val="3"/>
            <w:tcBorders>
              <w:top w:val="nil"/>
              <w:left w:val="nil"/>
              <w:bottom w:val="single" w:color="auto" w:sz="6" w:space="0"/>
              <w:right w:val="single" w:color="auto" w:sz="6" w:space="0"/>
            </w:tcBorders>
            <w:tcMar>
              <w:left w:w="105" w:type="dxa"/>
              <w:right w:w="105" w:type="dxa"/>
            </w:tcMar>
            <w:vAlign w:val="center"/>
          </w:tcPr>
          <w:p w:rsidR="2BA466CB" w:rsidP="2BA466CB" w:rsidRDefault="2BA466CB" w14:paraId="43C024A3" w14:textId="2010B8C5">
            <w:pPr>
              <w:tabs>
                <w:tab w:val="left" w:pos="0"/>
                <w:tab w:val="left" w:pos="0"/>
                <w:tab w:val="left" w:pos="2520"/>
              </w:tabs>
              <w:spacing w:line="279" w:lineRule="auto"/>
              <w:rPr>
                <w:rFonts w:ascii="Arial" w:hAnsi="Arial" w:eastAsia="Arial" w:cs="Arial"/>
                <w:sz w:val="20"/>
                <w:szCs w:val="20"/>
              </w:rPr>
            </w:pPr>
            <w:r w:rsidRPr="2BA466CB">
              <w:rPr>
                <w:rFonts w:ascii="Arial" w:hAnsi="Arial" w:eastAsia="Arial" w:cs="Arial"/>
                <w:b/>
                <w:bCs/>
                <w:sz w:val="20"/>
                <w:szCs w:val="20"/>
              </w:rPr>
              <w:t>HGIOELC Quality Indicators</w:t>
            </w:r>
          </w:p>
        </w:tc>
      </w:tr>
      <w:tr w:rsidR="2BA466CB" w:rsidTr="77D73EF2" w14:paraId="6CA88A03" w14:textId="77777777">
        <w:trPr>
          <w:trHeight w:val="690"/>
        </w:trPr>
        <w:tc>
          <w:tcPr>
            <w:tcW w:w="6472" w:type="dxa"/>
            <w:gridSpan w:val="3"/>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BA466CB" w:rsidP="2BA466CB" w:rsidRDefault="2BA466CB" w14:paraId="5A100903" w14:textId="2D26E0EE">
            <w:pPr>
              <w:tabs>
                <w:tab w:val="left" w:pos="0"/>
                <w:tab w:val="left" w:pos="0"/>
                <w:tab w:val="left" w:pos="2520"/>
              </w:tabs>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lastRenderedPageBreak/>
              <w:t>1.2 – Leadership of Learning</w:t>
            </w:r>
          </w:p>
          <w:p w:rsidR="2BA466CB" w:rsidP="2BA466CB" w:rsidRDefault="2BA466CB" w14:paraId="29361F86" w14:textId="2C583E34">
            <w:pPr>
              <w:tabs>
                <w:tab w:val="left" w:pos="0"/>
                <w:tab w:val="left" w:pos="0"/>
                <w:tab w:val="left" w:pos="2520"/>
              </w:tabs>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1.3 – Leadership of Change</w:t>
            </w:r>
          </w:p>
          <w:p w:rsidR="2BA466CB" w:rsidP="2BA466CB" w:rsidRDefault="2BA466CB" w14:paraId="3F70F77B" w14:textId="7CAC6585">
            <w:pPr>
              <w:tabs>
                <w:tab w:val="left" w:pos="0"/>
                <w:tab w:val="left" w:pos="0"/>
                <w:tab w:val="left" w:pos="2520"/>
              </w:tabs>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2.2 – Curriculum</w:t>
            </w:r>
          </w:p>
          <w:p w:rsidR="2BA466CB" w:rsidP="2BA466CB" w:rsidRDefault="2BA466CB" w14:paraId="6B76C4E8" w14:textId="08FAD54A">
            <w:pPr>
              <w:tabs>
                <w:tab w:val="left" w:pos="0"/>
                <w:tab w:val="left" w:pos="0"/>
                <w:tab w:val="left" w:pos="2520"/>
              </w:tabs>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2.3 – Learning, Teaching and Assessment</w:t>
            </w:r>
          </w:p>
          <w:p w:rsidR="2BA466CB" w:rsidP="2BA466CB" w:rsidRDefault="2BA466CB" w14:paraId="3F95F4C1" w14:textId="765DAED3">
            <w:pPr>
              <w:tabs>
                <w:tab w:val="left" w:pos="0"/>
                <w:tab w:val="left" w:pos="0"/>
                <w:tab w:val="left" w:pos="2520"/>
              </w:tabs>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3.1 – Ensuring wellbeing, equality, and inclusion</w:t>
            </w:r>
          </w:p>
          <w:p w:rsidR="2BA466CB" w:rsidP="2BA466CB" w:rsidRDefault="2BA466CB" w14:paraId="707F3946" w14:textId="40B6F56D">
            <w:pPr>
              <w:tabs>
                <w:tab w:val="left" w:pos="0"/>
                <w:tab w:val="left" w:pos="0"/>
                <w:tab w:val="left" w:pos="2520"/>
              </w:tabs>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3.2 – Raising attainment and achievement</w:t>
            </w:r>
          </w:p>
        </w:tc>
        <w:tc>
          <w:tcPr>
            <w:tcW w:w="6427" w:type="dxa"/>
            <w:gridSpan w:val="3"/>
            <w:tcBorders>
              <w:top w:val="single" w:color="auto" w:sz="6" w:space="0"/>
              <w:left w:val="nil"/>
              <w:bottom w:val="single" w:color="auto" w:sz="6" w:space="0"/>
              <w:right w:val="single" w:color="auto" w:sz="6" w:space="0"/>
            </w:tcBorders>
            <w:tcMar>
              <w:left w:w="105" w:type="dxa"/>
              <w:right w:w="105" w:type="dxa"/>
            </w:tcMar>
            <w:vAlign w:val="center"/>
          </w:tcPr>
          <w:p w:rsidR="2BA466CB" w:rsidP="2BA466CB" w:rsidRDefault="2BA466CB" w14:paraId="4CE4ACEA" w14:textId="10D5CDE6">
            <w:pPr>
              <w:tabs>
                <w:tab w:val="left" w:pos="0"/>
                <w:tab w:val="left" w:pos="0"/>
                <w:tab w:val="left" w:pos="2520"/>
              </w:tabs>
              <w:spacing w:line="279" w:lineRule="auto"/>
              <w:rPr>
                <w:rFonts w:ascii="Arial" w:hAnsi="Arial" w:eastAsia="Arial" w:cs="Arial"/>
                <w:sz w:val="20"/>
                <w:szCs w:val="20"/>
              </w:rPr>
            </w:pPr>
            <w:r w:rsidRPr="2BA466CB">
              <w:rPr>
                <w:rFonts w:ascii="Arial" w:hAnsi="Arial" w:eastAsia="Arial" w:cs="Arial"/>
                <w:sz w:val="20"/>
                <w:szCs w:val="20"/>
              </w:rPr>
              <w:t xml:space="preserve"> </w:t>
            </w:r>
          </w:p>
        </w:tc>
      </w:tr>
      <w:tr w:rsidR="2BA466CB" w:rsidTr="77D73EF2" w14:paraId="0EA721B1" w14:textId="77777777">
        <w:trPr>
          <w:trHeight w:val="465"/>
        </w:trPr>
        <w:tc>
          <w:tcPr>
            <w:tcW w:w="214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BA466CB" w:rsidP="2BA466CB" w:rsidRDefault="2BA466CB" w14:paraId="5D0B2FBC" w14:textId="577089CB">
            <w:pPr>
              <w:spacing w:line="279" w:lineRule="auto"/>
              <w:jc w:val="center"/>
              <w:rPr>
                <w:rFonts w:ascii="Arial" w:hAnsi="Arial" w:eastAsia="Arial" w:cs="Arial"/>
              </w:rPr>
            </w:pPr>
            <w:r w:rsidRPr="2BA466CB">
              <w:rPr>
                <w:rFonts w:ascii="Arial" w:hAnsi="Arial" w:eastAsia="Arial" w:cs="Arial"/>
                <w:b/>
                <w:bCs/>
              </w:rPr>
              <w:t>Expected Impact</w:t>
            </w:r>
          </w:p>
        </w:tc>
        <w:tc>
          <w:tcPr>
            <w:tcW w:w="3435" w:type="dxa"/>
            <w:tcBorders>
              <w:top w:val="nil"/>
              <w:left w:val="single" w:color="auto" w:sz="6" w:space="0"/>
              <w:bottom w:val="single" w:color="auto" w:sz="6" w:space="0"/>
              <w:right w:val="single" w:color="auto" w:sz="6" w:space="0"/>
            </w:tcBorders>
            <w:tcMar>
              <w:left w:w="105" w:type="dxa"/>
              <w:right w:w="105" w:type="dxa"/>
            </w:tcMar>
            <w:vAlign w:val="center"/>
          </w:tcPr>
          <w:p w:rsidR="2BA466CB" w:rsidP="2BA466CB" w:rsidRDefault="2BA466CB" w14:paraId="255DBAC8" w14:textId="44089F1C">
            <w:pPr>
              <w:spacing w:line="279" w:lineRule="auto"/>
              <w:jc w:val="center"/>
              <w:rPr>
                <w:rFonts w:ascii="Arial" w:hAnsi="Arial" w:eastAsia="Arial" w:cs="Arial"/>
              </w:rPr>
            </w:pPr>
            <w:r w:rsidRPr="2BA466CB">
              <w:rPr>
                <w:rFonts w:ascii="Arial" w:hAnsi="Arial" w:eastAsia="Arial" w:cs="Arial"/>
                <w:b/>
                <w:bCs/>
              </w:rPr>
              <w:t>Strategic Actions Planned</w:t>
            </w:r>
          </w:p>
        </w:tc>
        <w:tc>
          <w:tcPr>
            <w:tcW w:w="3022" w:type="dxa"/>
            <w:gridSpan w:val="2"/>
            <w:tcBorders>
              <w:top w:val="nil"/>
              <w:left w:val="single" w:color="auto" w:sz="6" w:space="0"/>
              <w:bottom w:val="single" w:color="auto" w:sz="6" w:space="0"/>
              <w:right w:val="single" w:color="auto" w:sz="6" w:space="0"/>
            </w:tcBorders>
            <w:tcMar>
              <w:left w:w="105" w:type="dxa"/>
              <w:right w:w="105" w:type="dxa"/>
            </w:tcMar>
            <w:vAlign w:val="center"/>
          </w:tcPr>
          <w:p w:rsidR="2BA466CB" w:rsidP="2BA466CB" w:rsidRDefault="2BA466CB" w14:paraId="62ED718A" w14:textId="7E1D9AB0">
            <w:pPr>
              <w:spacing w:line="279" w:lineRule="auto"/>
              <w:jc w:val="center"/>
              <w:rPr>
                <w:rFonts w:ascii="Arial" w:hAnsi="Arial" w:eastAsia="Arial" w:cs="Arial"/>
              </w:rPr>
            </w:pPr>
            <w:r w:rsidRPr="2BA466CB">
              <w:rPr>
                <w:rFonts w:ascii="Arial" w:hAnsi="Arial" w:eastAsia="Arial" w:cs="Arial"/>
                <w:b/>
                <w:bCs/>
              </w:rPr>
              <w:t>Responsibilities</w:t>
            </w:r>
          </w:p>
        </w:tc>
        <w:tc>
          <w:tcPr>
            <w:tcW w:w="2147" w:type="dxa"/>
            <w:tcBorders>
              <w:top w:val="nil"/>
              <w:left w:val="nil"/>
              <w:bottom w:val="single" w:color="auto" w:sz="6" w:space="0"/>
              <w:right w:val="single" w:color="auto" w:sz="6" w:space="0"/>
            </w:tcBorders>
            <w:tcMar>
              <w:left w:w="105" w:type="dxa"/>
              <w:right w:w="105" w:type="dxa"/>
            </w:tcMar>
            <w:vAlign w:val="center"/>
          </w:tcPr>
          <w:p w:rsidR="2BA466CB" w:rsidP="2BA466CB" w:rsidRDefault="2BA466CB" w14:paraId="77377F91" w14:textId="3FDCD0E1">
            <w:pPr>
              <w:spacing w:line="279" w:lineRule="auto"/>
              <w:jc w:val="center"/>
              <w:rPr>
                <w:rFonts w:ascii="Arial" w:hAnsi="Arial" w:eastAsia="Arial" w:cs="Arial"/>
              </w:rPr>
            </w:pPr>
            <w:r w:rsidRPr="2BA466CB">
              <w:rPr>
                <w:rFonts w:ascii="Arial" w:hAnsi="Arial" w:eastAsia="Arial" w:cs="Arial"/>
                <w:b/>
                <w:bCs/>
              </w:rPr>
              <w:t>Measure of Success</w:t>
            </w:r>
          </w:p>
          <w:p w:rsidR="2BA466CB" w:rsidP="2BA466CB" w:rsidRDefault="2BA466CB" w14:paraId="19725272" w14:textId="1BBA21F9">
            <w:pPr>
              <w:spacing w:line="279" w:lineRule="auto"/>
              <w:jc w:val="center"/>
              <w:rPr>
                <w:rFonts w:ascii="Arial" w:hAnsi="Arial" w:eastAsia="Arial" w:cs="Arial"/>
                <w:sz w:val="20"/>
                <w:szCs w:val="20"/>
              </w:rPr>
            </w:pPr>
            <w:r w:rsidRPr="2BA466CB">
              <w:rPr>
                <w:rFonts w:ascii="Arial" w:hAnsi="Arial" w:eastAsia="Arial" w:cs="Arial"/>
                <w:b/>
                <w:bCs/>
                <w:i/>
                <w:iCs/>
                <w:sz w:val="20"/>
                <w:szCs w:val="20"/>
              </w:rPr>
              <w:t>(Triangulation of Evidence/QI Methodology)</w:t>
            </w:r>
          </w:p>
        </w:tc>
        <w:tc>
          <w:tcPr>
            <w:tcW w:w="2148" w:type="dxa"/>
            <w:tcBorders>
              <w:top w:val="nil"/>
              <w:left w:val="single" w:color="auto" w:sz="6" w:space="0"/>
              <w:bottom w:val="single" w:color="auto" w:sz="6" w:space="0"/>
              <w:right w:val="single" w:color="auto" w:sz="6" w:space="0"/>
            </w:tcBorders>
            <w:tcMar>
              <w:left w:w="105" w:type="dxa"/>
              <w:right w:w="105" w:type="dxa"/>
            </w:tcMar>
            <w:vAlign w:val="center"/>
          </w:tcPr>
          <w:p w:rsidR="2BA466CB" w:rsidP="2BA466CB" w:rsidRDefault="2BA466CB" w14:paraId="69736EDC" w14:textId="75D01E38">
            <w:pPr>
              <w:spacing w:line="279" w:lineRule="auto"/>
              <w:jc w:val="center"/>
              <w:rPr>
                <w:rFonts w:ascii="Arial" w:hAnsi="Arial" w:eastAsia="Arial" w:cs="Arial"/>
              </w:rPr>
            </w:pPr>
            <w:r w:rsidRPr="2BA466CB">
              <w:rPr>
                <w:rFonts w:ascii="Arial" w:hAnsi="Arial" w:eastAsia="Arial" w:cs="Arial"/>
                <w:b/>
                <w:bCs/>
              </w:rPr>
              <w:t>Timescales</w:t>
            </w:r>
          </w:p>
        </w:tc>
      </w:tr>
      <w:tr w:rsidR="2BA466CB" w:rsidTr="77D73EF2" w14:paraId="43443C43" w14:textId="77777777">
        <w:trPr>
          <w:trHeight w:val="1410"/>
        </w:trPr>
        <w:tc>
          <w:tcPr>
            <w:tcW w:w="2147" w:type="dxa"/>
            <w:tcBorders>
              <w:top w:val="single" w:color="auto" w:sz="6" w:space="0"/>
              <w:left w:val="single" w:color="auto" w:sz="6" w:space="0"/>
              <w:bottom w:val="single" w:color="auto" w:sz="6" w:space="0"/>
              <w:right w:val="single" w:color="auto" w:sz="6" w:space="0"/>
            </w:tcBorders>
            <w:tcMar>
              <w:left w:w="105" w:type="dxa"/>
              <w:right w:w="105" w:type="dxa"/>
            </w:tcMar>
          </w:tcPr>
          <w:p w:rsidR="2BA466CB" w:rsidP="2BA466CB" w:rsidRDefault="2BA466CB" w14:paraId="6C032FAF" w14:textId="49461FC8">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7DF11E56" w14:textId="0394F175">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510AA2DB" w14:textId="4602B39B">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All children will experience planned, progressive learning experiences across the broad general education.</w:t>
            </w:r>
          </w:p>
          <w:p w:rsidR="2BA466CB" w:rsidP="2BA466CB" w:rsidRDefault="2BA466CB" w14:paraId="0C654158" w14:textId="31EDF7E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D4DE870" w14:textId="60D7F25D">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All staff will enhance their assessment skills through planned assessment and moderation activities, ensuring all children are making progress across health and well-being, Technologies (digital literacy) and writing.</w:t>
            </w:r>
          </w:p>
          <w:p w:rsidR="2BA466CB" w:rsidP="2BA466CB" w:rsidRDefault="2BA466CB" w14:paraId="2F9D6146" w14:textId="60D25D19">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772A91B" w14:textId="18991AFD">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All staff will track children’s progress </w:t>
            </w:r>
            <w:r w:rsidRPr="2BA466CB">
              <w:rPr>
                <w:rFonts w:ascii="Arial" w:hAnsi="Arial" w:eastAsia="Arial" w:cs="Arial"/>
                <w:color w:val="000000" w:themeColor="text1"/>
                <w:sz w:val="20"/>
                <w:szCs w:val="20"/>
              </w:rPr>
              <w:lastRenderedPageBreak/>
              <w:t>across the broad general education and use assessment evidence to support professional judgements to ensure children experience their entitlement to a broad general education.</w:t>
            </w:r>
          </w:p>
          <w:p w:rsidR="2BA466CB" w:rsidP="2BA466CB" w:rsidRDefault="2BA466CB" w14:paraId="48A17DFF" w14:textId="56AD2B3B">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F649A7A" w14:textId="30F016CA">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Through planned opportunities with parents/</w:t>
            </w:r>
            <w:proofErr w:type="spellStart"/>
            <w:r w:rsidRPr="2BA466CB">
              <w:rPr>
                <w:rFonts w:ascii="Arial" w:hAnsi="Arial" w:eastAsia="Arial" w:cs="Arial"/>
                <w:color w:val="000000" w:themeColor="text1"/>
                <w:sz w:val="20"/>
                <w:szCs w:val="20"/>
              </w:rPr>
              <w:t>carers</w:t>
            </w:r>
            <w:proofErr w:type="spellEnd"/>
            <w:r w:rsidRPr="2BA466CB">
              <w:rPr>
                <w:rFonts w:ascii="Arial" w:hAnsi="Arial" w:eastAsia="Arial" w:cs="Arial"/>
                <w:color w:val="000000" w:themeColor="text1"/>
                <w:sz w:val="20"/>
                <w:szCs w:val="20"/>
              </w:rPr>
              <w:t>, knowledge of the broad general education will be developed, and this will ensure they can support children in their learning across the curriculum</w:t>
            </w:r>
          </w:p>
          <w:p w:rsidR="2BA466CB" w:rsidP="2BA466CB" w:rsidRDefault="2BA466CB" w14:paraId="67C0187C" w14:textId="00CD9B0A">
            <w:pPr>
              <w:spacing w:line="279" w:lineRule="auto"/>
              <w:ind w:left="360"/>
              <w:rPr>
                <w:rFonts w:ascii="Arial" w:hAnsi="Arial" w:eastAsia="Arial" w:cs="Arial"/>
                <w:color w:val="FF0000"/>
                <w:sz w:val="22"/>
                <w:szCs w:val="22"/>
              </w:rPr>
            </w:pPr>
            <w:r w:rsidRPr="2BA466CB">
              <w:rPr>
                <w:rFonts w:ascii="Arial" w:hAnsi="Arial" w:eastAsia="Arial" w:cs="Arial"/>
                <w:color w:val="FF0000"/>
                <w:sz w:val="22"/>
                <w:szCs w:val="22"/>
              </w:rPr>
              <w:t xml:space="preserve"> </w:t>
            </w:r>
          </w:p>
          <w:p w:rsidR="2BA466CB" w:rsidP="2BA466CB" w:rsidRDefault="2BA466CB" w14:paraId="6B04E0AF" w14:textId="3946E64D">
            <w:pPr>
              <w:spacing w:line="279" w:lineRule="auto"/>
              <w:rPr>
                <w:rFonts w:ascii="Arial" w:hAnsi="Arial" w:eastAsia="Arial" w:cs="Arial"/>
                <w:sz w:val="22"/>
                <w:szCs w:val="22"/>
              </w:rPr>
            </w:pPr>
            <w:r w:rsidRPr="2BA466CB">
              <w:rPr>
                <w:rFonts w:ascii="Arial" w:hAnsi="Arial" w:eastAsia="Arial" w:cs="Arial"/>
                <w:b/>
                <w:bCs/>
                <w:sz w:val="22"/>
                <w:szCs w:val="22"/>
              </w:rPr>
              <w:t xml:space="preserve"> </w:t>
            </w:r>
          </w:p>
          <w:p w:rsidR="2BA466CB" w:rsidP="2BA466CB" w:rsidRDefault="2BA466CB" w14:paraId="3976CCEA" w14:textId="760EEBCF">
            <w:pPr>
              <w:spacing w:line="279" w:lineRule="auto"/>
              <w:rPr>
                <w:rFonts w:ascii="Arial" w:hAnsi="Arial" w:eastAsia="Arial" w:cs="Arial"/>
                <w:sz w:val="22"/>
                <w:szCs w:val="22"/>
              </w:rPr>
            </w:pPr>
            <w:r w:rsidRPr="2BA466CB">
              <w:rPr>
                <w:rFonts w:ascii="Arial" w:hAnsi="Arial" w:eastAsia="Arial" w:cs="Arial"/>
                <w:b/>
                <w:bCs/>
                <w:sz w:val="22"/>
                <w:szCs w:val="22"/>
              </w:rPr>
              <w:t xml:space="preserve"> </w:t>
            </w:r>
          </w:p>
          <w:p w:rsidR="2BA466CB" w:rsidP="2BA466CB" w:rsidRDefault="2BA466CB" w14:paraId="297BAEFE" w14:textId="57193879">
            <w:pPr>
              <w:spacing w:line="279" w:lineRule="auto"/>
              <w:rPr>
                <w:rFonts w:ascii="Arial" w:hAnsi="Arial" w:eastAsia="Arial" w:cs="Arial"/>
                <w:sz w:val="22"/>
                <w:szCs w:val="22"/>
              </w:rPr>
            </w:pPr>
            <w:r w:rsidRPr="2BA466CB">
              <w:rPr>
                <w:rFonts w:ascii="Arial" w:hAnsi="Arial" w:eastAsia="Arial" w:cs="Arial"/>
                <w:b/>
                <w:bCs/>
                <w:sz w:val="22"/>
                <w:szCs w:val="22"/>
              </w:rPr>
              <w:t xml:space="preserve"> </w:t>
            </w:r>
          </w:p>
          <w:p w:rsidR="2BA466CB" w:rsidP="2BA466CB" w:rsidRDefault="2BA466CB" w14:paraId="46D6D6A2" w14:textId="29846FBC">
            <w:pPr>
              <w:spacing w:line="279" w:lineRule="auto"/>
              <w:rPr>
                <w:rFonts w:ascii="Arial" w:hAnsi="Arial" w:eastAsia="Arial" w:cs="Arial"/>
                <w:sz w:val="22"/>
                <w:szCs w:val="22"/>
              </w:rPr>
            </w:pPr>
            <w:r w:rsidRPr="2BA466CB">
              <w:rPr>
                <w:rFonts w:ascii="Arial" w:hAnsi="Arial" w:eastAsia="Arial" w:cs="Arial"/>
                <w:b/>
                <w:bCs/>
                <w:sz w:val="22"/>
                <w:szCs w:val="22"/>
              </w:rPr>
              <w:t xml:space="preserve"> </w:t>
            </w:r>
          </w:p>
        </w:tc>
        <w:tc>
          <w:tcPr>
            <w:tcW w:w="3435" w:type="dxa"/>
            <w:tcBorders>
              <w:top w:val="single" w:color="auto" w:sz="6" w:space="0"/>
              <w:left w:val="single" w:color="auto" w:sz="6" w:space="0"/>
              <w:bottom w:val="single" w:color="auto" w:sz="6" w:space="0"/>
              <w:right w:val="single" w:color="auto" w:sz="6" w:space="0"/>
            </w:tcBorders>
            <w:tcMar>
              <w:left w:w="105" w:type="dxa"/>
              <w:right w:w="105" w:type="dxa"/>
            </w:tcMar>
          </w:tcPr>
          <w:p w:rsidR="2BA466CB" w:rsidP="2BA466CB" w:rsidRDefault="2BA466CB" w14:paraId="77F6B1AA" w14:textId="5FE1C6D0">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lastRenderedPageBreak/>
              <w:t xml:space="preserve"> </w:t>
            </w:r>
          </w:p>
          <w:p w:rsidR="2BA466CB" w:rsidP="2BA466CB" w:rsidRDefault="2BA466CB" w14:paraId="46D56DE3" w14:textId="5A7BE89E">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4F89A6D0" w14:textId="035B6537">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Professional Learning Activity</w:t>
            </w:r>
          </w:p>
          <w:p w:rsidR="2BA466CB" w:rsidP="2BA466CB" w:rsidRDefault="2BA466CB" w14:paraId="262A8062" w14:textId="1E6F2EA2">
            <w:pPr>
              <w:pStyle w:val="ListParagraph"/>
              <w:numPr>
                <w:ilvl w:val="0"/>
                <w:numId w:val="10"/>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As part of collegiate sessions, staff will engage in professional dialogue on assessment of identified curriculum areas: Technologies (digital literacy), writing, health, and wellbeing.</w:t>
            </w:r>
          </w:p>
          <w:p w:rsidR="2BA466CB" w:rsidP="2BA466CB" w:rsidRDefault="2BA466CB" w14:paraId="440D9EDB" w14:textId="70087D3F">
            <w:pPr>
              <w:pStyle w:val="ListParagraph"/>
              <w:numPr>
                <w:ilvl w:val="0"/>
                <w:numId w:val="10"/>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All staff will use </w:t>
            </w:r>
            <w:proofErr w:type="spellStart"/>
            <w:r w:rsidRPr="2BA466CB">
              <w:rPr>
                <w:rFonts w:ascii="Arial" w:hAnsi="Arial" w:eastAsia="Arial" w:cs="Arial"/>
                <w:color w:val="000000" w:themeColor="text1"/>
                <w:sz w:val="20"/>
                <w:szCs w:val="20"/>
              </w:rPr>
              <w:t>CfE</w:t>
            </w:r>
            <w:proofErr w:type="spellEnd"/>
            <w:r w:rsidRPr="2BA466CB">
              <w:rPr>
                <w:rFonts w:ascii="Arial" w:hAnsi="Arial" w:eastAsia="Arial" w:cs="Arial"/>
                <w:color w:val="000000" w:themeColor="text1"/>
                <w:sz w:val="20"/>
                <w:szCs w:val="20"/>
              </w:rPr>
              <w:t xml:space="preserve"> benchmarks for identified curriculum areas to engage in moderation activity linked to writing, Technologies (digital literacy) and health and wellbeing.</w:t>
            </w:r>
          </w:p>
          <w:p w:rsidR="2BA466CB" w:rsidP="2BA466CB" w:rsidRDefault="2BA466CB" w14:paraId="484FD53F" w14:textId="671FA123">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5943BC87" w14:textId="7B72EF57">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Forward Planning</w:t>
            </w:r>
          </w:p>
          <w:p w:rsidR="2BA466CB" w:rsidP="2BA466CB" w:rsidRDefault="2BA466CB" w14:paraId="3CF2CE6A" w14:textId="44166489">
            <w:pPr>
              <w:pStyle w:val="ListParagraph"/>
              <w:numPr>
                <w:ilvl w:val="0"/>
                <w:numId w:val="8"/>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All staff will use the progression pathways for literacy, numeracy, </w:t>
            </w:r>
            <w:r w:rsidRPr="2BA466CB">
              <w:rPr>
                <w:rFonts w:ascii="Arial" w:hAnsi="Arial" w:eastAsia="Arial" w:cs="Arial"/>
                <w:color w:val="000000" w:themeColor="text1"/>
                <w:sz w:val="20"/>
                <w:szCs w:val="20"/>
              </w:rPr>
              <w:lastRenderedPageBreak/>
              <w:t>Technologies (digital literacy) and health and wellbeing to ensure planned learning experiences are progressive for all children.</w:t>
            </w:r>
          </w:p>
          <w:p w:rsidR="2BA466CB" w:rsidP="2BA466CB" w:rsidRDefault="2BA466CB" w14:paraId="0223DBBB" w14:textId="03045175">
            <w:pPr>
              <w:pStyle w:val="ListParagraph"/>
              <w:numPr>
                <w:ilvl w:val="0"/>
                <w:numId w:val="8"/>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Attainment and Forward Planning dialogues will support assessment within identified curriculum areas linked to assessment evidence which informs professional judgements.</w:t>
            </w:r>
          </w:p>
          <w:p w:rsidR="2BA466CB" w:rsidP="2BA466CB" w:rsidRDefault="2BA466CB" w14:paraId="1235EF86" w14:textId="75AA3EFE">
            <w:pPr>
              <w:pStyle w:val="ListParagraph"/>
              <w:numPr>
                <w:ilvl w:val="0"/>
                <w:numId w:val="8"/>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Staff will develop confidence in planning for assessment.</w:t>
            </w:r>
          </w:p>
          <w:p w:rsidR="2BA466CB" w:rsidP="2BA466CB" w:rsidRDefault="2BA466CB" w14:paraId="73FE5475" w14:textId="74A4DA81">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7442B1C" w14:textId="0599557C">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Tracking &amp; Monitoring</w:t>
            </w:r>
          </w:p>
          <w:p w:rsidR="2BA466CB" w:rsidP="2BA466CB" w:rsidRDefault="2BA466CB" w14:paraId="6EA6D516" w14:textId="49B1FDD3">
            <w:pPr>
              <w:pStyle w:val="ListParagraph"/>
              <w:numPr>
                <w:ilvl w:val="0"/>
                <w:numId w:val="5"/>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All staff in liaison with SLT will develop their understanding of the Progress Framework. This will be used to track progress in learning across the curriculum and record targeted interventions for individuals or cohorts of children.</w:t>
            </w:r>
          </w:p>
          <w:p w:rsidR="2BA466CB" w:rsidP="2BA466CB" w:rsidRDefault="2BA466CB" w14:paraId="621CAB84" w14:textId="2C0BDA29">
            <w:pPr>
              <w:spacing w:line="279" w:lineRule="auto"/>
              <w:ind w:left="720"/>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2A03C57" w14:textId="3CE6D935">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Reporting</w:t>
            </w:r>
          </w:p>
          <w:p w:rsidR="2BA466CB" w:rsidP="2BA466CB" w:rsidRDefault="2BA466CB" w14:paraId="4A9848BC" w14:textId="54ABDB83">
            <w:pPr>
              <w:pStyle w:val="ListParagraph"/>
              <w:numPr>
                <w:ilvl w:val="0"/>
                <w:numId w:val="5"/>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All staff will be familiar with the reporting framework built into Progress and this will support reporting to </w:t>
            </w:r>
            <w:r w:rsidRPr="2BA466CB">
              <w:rPr>
                <w:rFonts w:ascii="Arial" w:hAnsi="Arial" w:eastAsia="Arial" w:cs="Arial"/>
                <w:color w:val="000000" w:themeColor="text1"/>
                <w:sz w:val="20"/>
                <w:szCs w:val="20"/>
              </w:rPr>
              <w:lastRenderedPageBreak/>
              <w:t>parents/</w:t>
            </w:r>
            <w:proofErr w:type="spellStart"/>
            <w:r w:rsidRPr="2BA466CB">
              <w:rPr>
                <w:rFonts w:ascii="Arial" w:hAnsi="Arial" w:eastAsia="Arial" w:cs="Arial"/>
                <w:color w:val="000000" w:themeColor="text1"/>
                <w:sz w:val="20"/>
                <w:szCs w:val="20"/>
              </w:rPr>
              <w:t>carers</w:t>
            </w:r>
            <w:proofErr w:type="spellEnd"/>
            <w:r w:rsidRPr="2BA466CB">
              <w:rPr>
                <w:rFonts w:ascii="Arial" w:hAnsi="Arial" w:eastAsia="Arial" w:cs="Arial"/>
                <w:color w:val="000000" w:themeColor="text1"/>
                <w:sz w:val="20"/>
                <w:szCs w:val="20"/>
              </w:rPr>
              <w:t xml:space="preserve"> </w:t>
            </w:r>
            <w:bookmarkStart w:name="_Int_xZkftURv" w:id="16"/>
            <w:r w:rsidRPr="2BA466CB">
              <w:rPr>
                <w:rFonts w:ascii="Arial" w:hAnsi="Arial" w:eastAsia="Arial" w:cs="Arial"/>
                <w:color w:val="000000" w:themeColor="text1"/>
                <w:sz w:val="20"/>
                <w:szCs w:val="20"/>
              </w:rPr>
              <w:t>at</w:t>
            </w:r>
            <w:bookmarkEnd w:id="16"/>
            <w:r w:rsidRPr="2BA466CB">
              <w:rPr>
                <w:rFonts w:ascii="Arial" w:hAnsi="Arial" w:eastAsia="Arial" w:cs="Arial"/>
                <w:color w:val="000000" w:themeColor="text1"/>
                <w:sz w:val="20"/>
                <w:szCs w:val="20"/>
              </w:rPr>
              <w:t xml:space="preserve"> key points throughout the session.</w:t>
            </w:r>
          </w:p>
          <w:p w:rsidR="2BA466CB" w:rsidP="2BA466CB" w:rsidRDefault="2BA466CB" w14:paraId="0F2D1CC8" w14:textId="6605572D">
            <w:pPr>
              <w:pStyle w:val="ListParagraph"/>
              <w:numPr>
                <w:ilvl w:val="0"/>
                <w:numId w:val="5"/>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All staff will use the framework's reporting aspect to complete end-of- session reports to ensure all parents/</w:t>
            </w:r>
            <w:proofErr w:type="spellStart"/>
            <w:r w:rsidRPr="2BA466CB">
              <w:rPr>
                <w:rFonts w:ascii="Arial" w:hAnsi="Arial" w:eastAsia="Arial" w:cs="Arial"/>
                <w:color w:val="000000" w:themeColor="text1"/>
                <w:sz w:val="20"/>
                <w:szCs w:val="20"/>
              </w:rPr>
              <w:t>carers</w:t>
            </w:r>
            <w:proofErr w:type="spellEnd"/>
            <w:r w:rsidRPr="2BA466CB">
              <w:rPr>
                <w:rFonts w:ascii="Arial" w:hAnsi="Arial" w:eastAsia="Arial" w:cs="Arial"/>
                <w:color w:val="000000" w:themeColor="text1"/>
                <w:sz w:val="20"/>
                <w:szCs w:val="20"/>
              </w:rPr>
              <w:t xml:space="preserve"> have access to an annual written report informed by professional judgements.</w:t>
            </w:r>
          </w:p>
          <w:p w:rsidR="2BA466CB" w:rsidP="2BA466CB" w:rsidRDefault="2BA466CB" w14:paraId="11C163A9" w14:textId="182CDF01">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B73E595" w14:textId="64E94A17">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Learning, teaching and assessment</w:t>
            </w:r>
          </w:p>
          <w:p w:rsidR="2BA466CB" w:rsidP="2BA466CB" w:rsidRDefault="2BA466CB" w14:paraId="3C49DD6F" w14:textId="7CEB1016">
            <w:pPr>
              <w:pStyle w:val="ListParagraph"/>
              <w:numPr>
                <w:ilvl w:val="0"/>
                <w:numId w:val="5"/>
              </w:numPr>
              <w:spacing w:line="279" w:lineRule="auto"/>
              <w:rPr>
                <w:rFonts w:ascii="Arial" w:hAnsi="Arial" w:eastAsia="Arial" w:cs="Arial"/>
                <w:sz w:val="20"/>
                <w:szCs w:val="20"/>
              </w:rPr>
            </w:pPr>
            <w:r w:rsidRPr="2BA466CB">
              <w:rPr>
                <w:rFonts w:ascii="Arial" w:hAnsi="Arial" w:eastAsia="Arial" w:cs="Arial"/>
                <w:color w:val="000000" w:themeColor="text1"/>
                <w:sz w:val="20"/>
                <w:szCs w:val="20"/>
              </w:rPr>
              <w:t>Focus for parent/</w:t>
            </w:r>
            <w:proofErr w:type="spellStart"/>
            <w:r w:rsidRPr="2BA466CB">
              <w:rPr>
                <w:rFonts w:ascii="Arial" w:hAnsi="Arial" w:eastAsia="Arial" w:cs="Arial"/>
                <w:color w:val="000000" w:themeColor="text1"/>
                <w:sz w:val="20"/>
                <w:szCs w:val="20"/>
              </w:rPr>
              <w:t>carer</w:t>
            </w:r>
            <w:proofErr w:type="spellEnd"/>
            <w:r w:rsidRPr="2BA466CB">
              <w:rPr>
                <w:rFonts w:ascii="Arial" w:hAnsi="Arial" w:eastAsia="Arial" w:cs="Arial"/>
                <w:color w:val="000000" w:themeColor="text1"/>
                <w:sz w:val="20"/>
                <w:szCs w:val="20"/>
              </w:rPr>
              <w:t xml:space="preserve"> workshops/open mornings – </w:t>
            </w:r>
            <w:r w:rsidRPr="2BA466CB">
              <w:rPr>
                <w:rFonts w:ascii="Arial" w:hAnsi="Arial" w:eastAsia="Arial" w:cs="Arial"/>
                <w:sz w:val="20"/>
                <w:szCs w:val="20"/>
              </w:rPr>
              <w:t xml:space="preserve">sharing progression across identified curricular areas. </w:t>
            </w:r>
          </w:p>
          <w:p w:rsidR="2BA466CB" w:rsidP="2BA466CB" w:rsidRDefault="2BA466CB" w14:paraId="6DD54C9D" w14:textId="4640E142">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02E7C8BD" w14:textId="00EE0BE7">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Curriculum Rationale</w:t>
            </w:r>
          </w:p>
          <w:p w:rsidR="2BA466CB" w:rsidP="2BA466CB" w:rsidRDefault="2BA466CB" w14:paraId="28E2B583" w14:textId="75EACE13">
            <w:pPr>
              <w:pStyle w:val="ListParagraph"/>
              <w:numPr>
                <w:ilvl w:val="0"/>
                <w:numId w:val="1"/>
              </w:num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Our Curriculum Rationale will be further developed to ensure that this is reflective of the experiences all children are experiencing across the school in relation to the BGE.</w:t>
            </w:r>
          </w:p>
          <w:p w:rsidR="2BA466CB" w:rsidP="2BA466CB" w:rsidRDefault="2BA466CB" w14:paraId="570490F6" w14:textId="511F66A1">
            <w:pPr>
              <w:spacing w:line="279" w:lineRule="auto"/>
              <w:rPr>
                <w:rFonts w:ascii="Arial" w:hAnsi="Arial" w:eastAsia="Arial" w:cs="Arial"/>
                <w:sz w:val="20"/>
                <w:szCs w:val="20"/>
              </w:rPr>
            </w:pPr>
            <w:r w:rsidRPr="2BA466CB">
              <w:rPr>
                <w:rFonts w:ascii="Arial" w:hAnsi="Arial" w:eastAsia="Arial" w:cs="Arial"/>
                <w:sz w:val="20"/>
                <w:szCs w:val="20"/>
              </w:rPr>
              <w:t xml:space="preserve"> </w:t>
            </w:r>
          </w:p>
        </w:tc>
        <w:tc>
          <w:tcPr>
            <w:tcW w:w="302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2BA466CB" w:rsidP="2BA466CB" w:rsidRDefault="2BA466CB" w14:paraId="4FD93DDB" w14:textId="3771CF14">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lastRenderedPageBreak/>
              <w:t xml:space="preserve"> </w:t>
            </w:r>
          </w:p>
          <w:p w:rsidR="2BA466CB" w:rsidP="2BA466CB" w:rsidRDefault="2BA466CB" w14:paraId="353E83A9" w14:textId="3822F934">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3A1951B8" w14:textId="6230645D">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Led by DHT</w:t>
            </w:r>
          </w:p>
          <w:p w:rsidR="2BA466CB" w:rsidP="2BA466CB" w:rsidRDefault="2BA466CB" w14:paraId="3F2E0C43" w14:textId="6526B791">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All staff</w:t>
            </w:r>
          </w:p>
          <w:p w:rsidR="2BA466CB" w:rsidP="77D73EF2" w:rsidRDefault="2BA466CB" w14:paraId="70AC6879" w14:textId="7E77DF4B">
            <w:pPr>
              <w:pStyle w:val="Normal"/>
              <w:suppressLineNumbers w:val="0"/>
              <w:bidi w:val="0"/>
              <w:spacing w:before="0" w:beforeAutospacing="off" w:after="0" w:afterAutospacing="off" w:line="279" w:lineRule="auto"/>
              <w:ind w:left="0" w:right="0"/>
              <w:jc w:val="left"/>
              <w:rPr>
                <w:rFonts w:ascii="Arial" w:hAnsi="Arial" w:eastAsia="Arial" w:cs="Arial"/>
                <w:color w:val="000000" w:themeColor="text1" w:themeTint="FF" w:themeShade="FF"/>
                <w:sz w:val="20"/>
                <w:szCs w:val="20"/>
              </w:rPr>
            </w:pPr>
            <w:r w:rsidRPr="77D73EF2" w:rsidR="2BA466CB">
              <w:rPr>
                <w:rFonts w:ascii="Arial" w:hAnsi="Arial" w:eastAsia="Arial" w:cs="Arial"/>
                <w:color w:val="000000" w:themeColor="text1" w:themeTint="FF" w:themeShade="FF"/>
                <w:sz w:val="20"/>
                <w:szCs w:val="20"/>
              </w:rPr>
              <w:t>Digital – Sarah Sturrock</w:t>
            </w:r>
            <w:r w:rsidRPr="77D73EF2" w:rsidR="153099B3">
              <w:rPr>
                <w:rFonts w:ascii="Arial" w:hAnsi="Arial" w:eastAsia="Arial" w:cs="Arial"/>
                <w:color w:val="000000" w:themeColor="text1" w:themeTint="FF" w:themeShade="FF"/>
                <w:sz w:val="20"/>
                <w:szCs w:val="20"/>
              </w:rPr>
              <w:t>- Canongate</w:t>
            </w:r>
          </w:p>
          <w:p w:rsidR="2BA466CB" w:rsidP="2BA466CB" w:rsidRDefault="2BA466CB" w14:paraId="318D6E7E" w14:textId="34201067">
            <w:pPr>
              <w:spacing w:line="279" w:lineRule="auto"/>
              <w:rPr>
                <w:rFonts w:ascii="Arial" w:hAnsi="Arial" w:eastAsia="Arial" w:cs="Arial"/>
                <w:color w:val="000000" w:themeColor="text1"/>
                <w:sz w:val="20"/>
                <w:szCs w:val="20"/>
              </w:rPr>
            </w:pPr>
          </w:p>
          <w:p w:rsidR="2BA466CB" w:rsidP="2BA466CB" w:rsidRDefault="2BA466CB" w14:paraId="5D0400C4" w14:textId="60E0D05A">
            <w:pPr>
              <w:spacing w:line="279" w:lineRule="auto"/>
              <w:rPr>
                <w:rFonts w:ascii="Arial" w:hAnsi="Arial" w:eastAsia="Arial" w:cs="Arial"/>
                <w:color w:val="000000" w:themeColor="text1"/>
                <w:sz w:val="20"/>
                <w:szCs w:val="20"/>
              </w:rPr>
            </w:pPr>
          </w:p>
          <w:p w:rsidR="2BA466CB" w:rsidP="2BA466CB" w:rsidRDefault="2BA466CB" w14:paraId="3ABACCB0" w14:textId="067E5D8F">
            <w:pPr>
              <w:spacing w:line="279" w:lineRule="auto"/>
              <w:rPr>
                <w:rFonts w:ascii="Arial" w:hAnsi="Arial" w:eastAsia="Arial" w:cs="Arial"/>
                <w:color w:val="000000" w:themeColor="text1"/>
                <w:sz w:val="20"/>
                <w:szCs w:val="20"/>
              </w:rPr>
            </w:pPr>
          </w:p>
          <w:p w:rsidR="2BA466CB" w:rsidP="2BA466CB" w:rsidRDefault="2BA466CB" w14:paraId="65AC6794" w14:textId="6D7E33F6">
            <w:pPr>
              <w:spacing w:line="279" w:lineRule="auto"/>
              <w:rPr>
                <w:rFonts w:ascii="Arial" w:hAnsi="Arial" w:eastAsia="Arial" w:cs="Arial"/>
                <w:color w:val="000000" w:themeColor="text1"/>
                <w:sz w:val="20"/>
                <w:szCs w:val="20"/>
              </w:rPr>
            </w:pPr>
          </w:p>
          <w:p w:rsidR="2BA466CB" w:rsidP="2BA466CB" w:rsidRDefault="2BA466CB" w14:paraId="63D333E6" w14:textId="12337081">
            <w:pPr>
              <w:spacing w:line="279" w:lineRule="auto"/>
              <w:rPr>
                <w:rFonts w:ascii="Arial" w:hAnsi="Arial" w:eastAsia="Arial" w:cs="Arial"/>
                <w:color w:val="000000" w:themeColor="text1"/>
                <w:sz w:val="20"/>
                <w:szCs w:val="20"/>
              </w:rPr>
            </w:pPr>
          </w:p>
          <w:p w:rsidR="2BA466CB" w:rsidP="2BA466CB" w:rsidRDefault="2BA466CB" w14:paraId="129447A4" w14:textId="6180D80A">
            <w:pPr>
              <w:spacing w:line="279" w:lineRule="auto"/>
              <w:rPr>
                <w:rFonts w:ascii="Arial" w:hAnsi="Arial" w:eastAsia="Arial" w:cs="Arial"/>
                <w:color w:val="000000" w:themeColor="text1"/>
                <w:sz w:val="20"/>
                <w:szCs w:val="20"/>
              </w:rPr>
            </w:pPr>
          </w:p>
          <w:p w:rsidR="2BA466CB" w:rsidP="2BA466CB" w:rsidRDefault="2BA466CB" w14:paraId="32F27BDA" w14:textId="1420039F">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3905F17" w14:textId="3972F8BC">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82FA95F" w14:textId="63A7BEB8">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15321201" w14:textId="36E15F0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A653AA2" w14:textId="732574DB">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CB16F50" w14:textId="3CC6461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587D3324" w14:textId="613AD00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0D01203" w14:textId="6954AEDF">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60C1C9E" w14:textId="66B846A4">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485AAC5" w14:textId="5F7C93F5">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Led by HT</w:t>
            </w:r>
          </w:p>
          <w:p w:rsidR="2BA466CB" w:rsidP="2BA466CB" w:rsidRDefault="2BA466CB" w14:paraId="1C7C3BC4" w14:textId="65DA5289">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All staff</w:t>
            </w:r>
          </w:p>
          <w:p w:rsidR="2BA466CB" w:rsidP="2BA466CB" w:rsidRDefault="2BA466CB" w14:paraId="75402CE2" w14:textId="0CD98880">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E885B95" w14:textId="02E166C4">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lastRenderedPageBreak/>
              <w:t xml:space="preserve"> </w:t>
            </w:r>
          </w:p>
          <w:p w:rsidR="2BA466CB" w:rsidP="2BA466CB" w:rsidRDefault="2BA466CB" w14:paraId="21CDA719" w14:textId="340892E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5EC352EB" w14:textId="49309F2C">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534BE6C" w14:textId="4095208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14C76EE" w14:textId="4080396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12DBED7" w14:textId="1319C85D">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5143357D" w14:textId="4383D8FD">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A80D64A" w14:textId="42118F22">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FBD6989" w14:textId="1B1BE7A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1461222F" w14:textId="0EB8656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F733F7F" w14:textId="2B92B5F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5797B71" w14:textId="10D0276C">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EF412B1" w14:textId="6128E5DF">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D397799" w14:textId="25F936A9">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E2888A6" w14:textId="4D915BD7">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735FED9" w14:textId="43CDB321">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29AD5EE" w14:textId="185EFDA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2EBB530" w14:textId="16EF4365">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D098CAA" w14:textId="1AFACA4B">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4636DD5" w14:textId="04D43AE7">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SLT</w:t>
            </w:r>
          </w:p>
          <w:p w:rsidR="2BA466CB" w:rsidP="2BA466CB" w:rsidRDefault="2BA466CB" w14:paraId="19B9993A" w14:textId="5CE3DA6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All staff</w:t>
            </w:r>
          </w:p>
          <w:p w:rsidR="2BA466CB" w:rsidP="2BA466CB" w:rsidRDefault="2BA466CB" w14:paraId="4DBC9224" w14:textId="562E291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C9ED543" w14:textId="256676E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FAC348C" w14:textId="10824A20">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11766911" w14:textId="4BB9AD17">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1342309" w14:textId="51C7F2B5">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32A4299" w14:textId="0837FCAA">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E367E19" w14:textId="5AD9AFA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D635F1B" w14:textId="17E817A5">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53A67F6D" w14:textId="2D986BB1">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16D0043" w14:textId="2C1283C7">
            <w:pPr>
              <w:spacing w:line="279" w:lineRule="auto"/>
              <w:rPr>
                <w:rFonts w:ascii="Arial" w:hAnsi="Arial" w:eastAsia="Arial" w:cs="Arial"/>
                <w:color w:val="000000" w:themeColor="text1"/>
                <w:sz w:val="20"/>
                <w:szCs w:val="20"/>
              </w:rPr>
            </w:pPr>
          </w:p>
          <w:p w:rsidR="2BA466CB" w:rsidP="2BA466CB" w:rsidRDefault="2BA466CB" w14:paraId="611D1C5B" w14:textId="58D2CDE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SLT</w:t>
            </w:r>
          </w:p>
          <w:p w:rsidR="2BA466CB" w:rsidP="2BA466CB" w:rsidRDefault="2BA466CB" w14:paraId="2B711329" w14:textId="56D93D6A">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All teaching </w:t>
            </w:r>
            <w:proofErr w:type="gramStart"/>
            <w:r w:rsidRPr="2BA466CB">
              <w:rPr>
                <w:rFonts w:ascii="Arial" w:hAnsi="Arial" w:eastAsia="Arial" w:cs="Arial"/>
                <w:color w:val="000000" w:themeColor="text1"/>
                <w:sz w:val="20"/>
                <w:szCs w:val="20"/>
              </w:rPr>
              <w:t>staff</w:t>
            </w:r>
            <w:proofErr w:type="gramEnd"/>
          </w:p>
          <w:p w:rsidR="2BA466CB" w:rsidP="2BA466CB" w:rsidRDefault="2BA466CB" w14:paraId="509E968C" w14:textId="03A8BA93">
            <w:pPr>
              <w:spacing w:line="279" w:lineRule="auto"/>
              <w:rPr>
                <w:rFonts w:ascii="Arial" w:hAnsi="Arial" w:eastAsia="Arial" w:cs="Arial"/>
                <w:sz w:val="20"/>
                <w:szCs w:val="20"/>
              </w:rPr>
            </w:pPr>
            <w:r w:rsidRPr="2BA466CB">
              <w:rPr>
                <w:rFonts w:ascii="Arial" w:hAnsi="Arial" w:eastAsia="Arial" w:cs="Arial"/>
                <w:sz w:val="20"/>
                <w:szCs w:val="20"/>
              </w:rPr>
              <w:t xml:space="preserve"> </w:t>
            </w:r>
          </w:p>
          <w:p w:rsidR="2BA466CB" w:rsidP="2BA466CB" w:rsidRDefault="2BA466CB" w14:paraId="3E035CB7" w14:textId="67D2F1F3">
            <w:pPr>
              <w:spacing w:line="279" w:lineRule="auto"/>
              <w:rPr>
                <w:rFonts w:ascii="Arial" w:hAnsi="Arial" w:eastAsia="Arial" w:cs="Arial"/>
                <w:sz w:val="20"/>
                <w:szCs w:val="20"/>
              </w:rPr>
            </w:pPr>
            <w:r w:rsidRPr="2BA466CB">
              <w:rPr>
                <w:rFonts w:ascii="Arial" w:hAnsi="Arial" w:eastAsia="Arial" w:cs="Arial"/>
                <w:sz w:val="20"/>
                <w:szCs w:val="20"/>
              </w:rPr>
              <w:lastRenderedPageBreak/>
              <w:t xml:space="preserve"> </w:t>
            </w:r>
          </w:p>
          <w:p w:rsidR="2BA466CB" w:rsidP="2BA466CB" w:rsidRDefault="2BA466CB" w14:paraId="01FFCCFD" w14:textId="2B746646">
            <w:pPr>
              <w:spacing w:line="279" w:lineRule="auto"/>
              <w:rPr>
                <w:rFonts w:ascii="Arial" w:hAnsi="Arial" w:eastAsia="Arial" w:cs="Arial"/>
                <w:sz w:val="20"/>
                <w:szCs w:val="20"/>
              </w:rPr>
            </w:pPr>
          </w:p>
          <w:p w:rsidR="2BA466CB" w:rsidP="2BA466CB" w:rsidRDefault="2BA466CB" w14:paraId="20079E2F" w14:textId="2094171F">
            <w:pPr>
              <w:spacing w:line="279" w:lineRule="auto"/>
              <w:rPr>
                <w:rFonts w:ascii="Arial" w:hAnsi="Arial" w:eastAsia="Arial" w:cs="Arial"/>
                <w:sz w:val="20"/>
                <w:szCs w:val="20"/>
              </w:rPr>
            </w:pPr>
          </w:p>
          <w:p w:rsidR="2BA466CB" w:rsidP="2BA466CB" w:rsidRDefault="2BA466CB" w14:paraId="723EB3F1" w14:textId="437CCD33">
            <w:pPr>
              <w:spacing w:line="279" w:lineRule="auto"/>
              <w:rPr>
                <w:rFonts w:ascii="Arial" w:hAnsi="Arial" w:eastAsia="Arial" w:cs="Arial"/>
                <w:sz w:val="20"/>
                <w:szCs w:val="20"/>
              </w:rPr>
            </w:pPr>
          </w:p>
          <w:p w:rsidR="2BA466CB" w:rsidP="2BA466CB" w:rsidRDefault="2BA466CB" w14:paraId="45A03249" w14:textId="7B00127E">
            <w:pPr>
              <w:spacing w:line="279" w:lineRule="auto"/>
              <w:rPr>
                <w:rFonts w:ascii="Arial" w:hAnsi="Arial" w:eastAsia="Arial" w:cs="Arial"/>
                <w:sz w:val="20"/>
                <w:szCs w:val="20"/>
              </w:rPr>
            </w:pPr>
          </w:p>
          <w:p w:rsidR="2BA466CB" w:rsidP="2BA466CB" w:rsidRDefault="2BA466CB" w14:paraId="59D87FAD" w14:textId="47CC519D">
            <w:pPr>
              <w:spacing w:line="279" w:lineRule="auto"/>
              <w:rPr>
                <w:rFonts w:ascii="Arial" w:hAnsi="Arial" w:eastAsia="Arial" w:cs="Arial"/>
                <w:sz w:val="20"/>
                <w:szCs w:val="20"/>
              </w:rPr>
            </w:pPr>
          </w:p>
          <w:p w:rsidR="2BA466CB" w:rsidP="2BA466CB" w:rsidRDefault="2BA466CB" w14:paraId="2DCDB6E4" w14:textId="1A356C34">
            <w:pPr>
              <w:spacing w:line="279" w:lineRule="auto"/>
              <w:rPr>
                <w:rFonts w:ascii="Arial" w:hAnsi="Arial" w:eastAsia="Arial" w:cs="Arial"/>
                <w:sz w:val="20"/>
                <w:szCs w:val="20"/>
              </w:rPr>
            </w:pPr>
          </w:p>
          <w:p w:rsidR="2BA466CB" w:rsidP="2BA466CB" w:rsidRDefault="2BA466CB" w14:paraId="44D6FAB5" w14:textId="6E0F79F5">
            <w:pPr>
              <w:spacing w:line="279" w:lineRule="auto"/>
              <w:rPr>
                <w:rFonts w:ascii="Arial" w:hAnsi="Arial" w:eastAsia="Arial" w:cs="Arial"/>
                <w:sz w:val="20"/>
                <w:szCs w:val="20"/>
              </w:rPr>
            </w:pPr>
          </w:p>
          <w:p w:rsidR="2BA466CB" w:rsidP="2BA466CB" w:rsidRDefault="2BA466CB" w14:paraId="46564C56" w14:textId="4A4E86B5">
            <w:pPr>
              <w:spacing w:line="279" w:lineRule="auto"/>
              <w:rPr>
                <w:rFonts w:ascii="Arial" w:hAnsi="Arial" w:eastAsia="Arial" w:cs="Arial"/>
                <w:sz w:val="20"/>
                <w:szCs w:val="20"/>
              </w:rPr>
            </w:pPr>
          </w:p>
          <w:p w:rsidR="2BA466CB" w:rsidP="2BA466CB" w:rsidRDefault="2BA466CB" w14:paraId="1AF5BD76" w14:textId="0BD9E113">
            <w:pPr>
              <w:spacing w:line="279" w:lineRule="auto"/>
              <w:rPr>
                <w:rFonts w:ascii="Arial" w:hAnsi="Arial" w:eastAsia="Arial" w:cs="Arial"/>
                <w:sz w:val="20"/>
                <w:szCs w:val="20"/>
              </w:rPr>
            </w:pPr>
          </w:p>
          <w:p w:rsidR="2BA466CB" w:rsidP="2BA466CB" w:rsidRDefault="2BA466CB" w14:paraId="62835109" w14:textId="085B35FD">
            <w:pPr>
              <w:spacing w:line="279" w:lineRule="auto"/>
              <w:rPr>
                <w:rFonts w:ascii="Arial" w:hAnsi="Arial" w:eastAsia="Arial" w:cs="Arial"/>
                <w:sz w:val="20"/>
                <w:szCs w:val="20"/>
              </w:rPr>
            </w:pPr>
          </w:p>
          <w:p w:rsidR="2BA466CB" w:rsidP="2BA466CB" w:rsidRDefault="2BA466CB" w14:paraId="3CE9F463" w14:textId="23F33DF8">
            <w:pPr>
              <w:spacing w:line="279" w:lineRule="auto"/>
              <w:rPr>
                <w:rFonts w:ascii="Arial" w:hAnsi="Arial" w:eastAsia="Arial" w:cs="Arial"/>
                <w:sz w:val="20"/>
                <w:szCs w:val="20"/>
              </w:rPr>
            </w:pPr>
          </w:p>
          <w:p w:rsidR="2BA466CB" w:rsidP="2BA466CB" w:rsidRDefault="2BA466CB" w14:paraId="1CAD757A" w14:textId="31B2D120">
            <w:pPr>
              <w:spacing w:line="279" w:lineRule="auto"/>
              <w:rPr>
                <w:rFonts w:ascii="Arial" w:hAnsi="Arial" w:eastAsia="Arial" w:cs="Arial"/>
                <w:sz w:val="20"/>
                <w:szCs w:val="20"/>
              </w:rPr>
            </w:pPr>
          </w:p>
          <w:p w:rsidR="2BA466CB" w:rsidP="2BA466CB" w:rsidRDefault="2BA466CB" w14:paraId="2501D9A1" w14:textId="2CFB01D3">
            <w:pPr>
              <w:spacing w:line="279" w:lineRule="auto"/>
              <w:rPr>
                <w:rFonts w:ascii="Arial" w:hAnsi="Arial" w:eastAsia="Arial" w:cs="Arial"/>
                <w:sz w:val="20"/>
                <w:szCs w:val="20"/>
              </w:rPr>
            </w:pPr>
          </w:p>
          <w:p w:rsidR="2BA466CB" w:rsidP="2BA466CB" w:rsidRDefault="2BA466CB" w14:paraId="1DC1BB46" w14:textId="57788773">
            <w:pPr>
              <w:spacing w:line="279" w:lineRule="auto"/>
              <w:rPr>
                <w:rFonts w:ascii="Arial" w:hAnsi="Arial" w:eastAsia="Arial" w:cs="Arial"/>
                <w:sz w:val="20"/>
                <w:szCs w:val="20"/>
              </w:rPr>
            </w:pPr>
          </w:p>
          <w:p w:rsidR="2BA466CB" w:rsidP="2BA466CB" w:rsidRDefault="2BA466CB" w14:paraId="334F0C1C" w14:textId="1950AA0C">
            <w:pPr>
              <w:spacing w:line="279" w:lineRule="auto"/>
              <w:rPr>
                <w:rFonts w:ascii="Arial" w:hAnsi="Arial" w:eastAsia="Arial" w:cs="Arial"/>
                <w:sz w:val="20"/>
                <w:szCs w:val="20"/>
              </w:rPr>
            </w:pPr>
            <w:r w:rsidRPr="2BA466CB">
              <w:rPr>
                <w:rFonts w:ascii="Arial" w:hAnsi="Arial" w:eastAsia="Arial" w:cs="Arial"/>
                <w:sz w:val="20"/>
                <w:szCs w:val="20"/>
              </w:rPr>
              <w:t>DHT Lynne Beckett</w:t>
            </w:r>
          </w:p>
          <w:p w:rsidR="2BA466CB" w:rsidP="2BA466CB" w:rsidRDefault="2BA466CB" w14:paraId="3AA46103" w14:textId="62B18AF0">
            <w:pPr>
              <w:spacing w:line="279" w:lineRule="auto"/>
              <w:rPr>
                <w:rFonts w:ascii="Arial" w:hAnsi="Arial" w:eastAsia="Arial" w:cs="Arial"/>
                <w:sz w:val="20"/>
                <w:szCs w:val="20"/>
              </w:rPr>
            </w:pPr>
          </w:p>
          <w:p w:rsidR="2BA466CB" w:rsidP="2BA466CB" w:rsidRDefault="2BA466CB" w14:paraId="2F18DBBA" w14:textId="022FE15B">
            <w:pPr>
              <w:spacing w:line="279" w:lineRule="auto"/>
              <w:rPr>
                <w:rFonts w:ascii="Arial" w:hAnsi="Arial" w:eastAsia="Arial" w:cs="Arial"/>
                <w:sz w:val="20"/>
                <w:szCs w:val="20"/>
              </w:rPr>
            </w:pPr>
          </w:p>
          <w:p w:rsidR="2BA466CB" w:rsidP="2BA466CB" w:rsidRDefault="2BA466CB" w14:paraId="6C098B2B" w14:textId="197AE818">
            <w:pPr>
              <w:spacing w:line="279" w:lineRule="auto"/>
              <w:rPr>
                <w:rFonts w:ascii="Arial" w:hAnsi="Arial" w:eastAsia="Arial" w:cs="Arial"/>
                <w:sz w:val="20"/>
                <w:szCs w:val="20"/>
              </w:rPr>
            </w:pPr>
          </w:p>
          <w:p w:rsidR="2BA466CB" w:rsidP="2BA466CB" w:rsidRDefault="2BA466CB" w14:paraId="462B724B" w14:textId="26176D1E">
            <w:pPr>
              <w:spacing w:line="279" w:lineRule="auto"/>
              <w:rPr>
                <w:rFonts w:ascii="Arial" w:hAnsi="Arial" w:eastAsia="Arial" w:cs="Arial"/>
                <w:sz w:val="20"/>
                <w:szCs w:val="20"/>
              </w:rPr>
            </w:pPr>
          </w:p>
          <w:p w:rsidR="2BA466CB" w:rsidP="2BA466CB" w:rsidRDefault="2BA466CB" w14:paraId="7E536350" w14:textId="752418DC">
            <w:pPr>
              <w:spacing w:line="279" w:lineRule="auto"/>
              <w:rPr>
                <w:rFonts w:ascii="Arial" w:hAnsi="Arial" w:eastAsia="Arial" w:cs="Arial"/>
                <w:sz w:val="20"/>
                <w:szCs w:val="20"/>
              </w:rPr>
            </w:pPr>
          </w:p>
          <w:p w:rsidR="2BA466CB" w:rsidP="2BA466CB" w:rsidRDefault="2BA466CB" w14:paraId="5E8D22C2" w14:textId="2A510591">
            <w:pPr>
              <w:spacing w:line="279" w:lineRule="auto"/>
              <w:rPr>
                <w:rFonts w:ascii="Arial" w:hAnsi="Arial" w:eastAsia="Arial" w:cs="Arial"/>
                <w:sz w:val="20"/>
                <w:szCs w:val="20"/>
              </w:rPr>
            </w:pPr>
          </w:p>
          <w:p w:rsidR="2BA466CB" w:rsidP="2BA466CB" w:rsidRDefault="2BA466CB" w14:paraId="28CC5AAD" w14:textId="33AACB65">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SLT</w:t>
            </w:r>
          </w:p>
          <w:p w:rsidR="2BA466CB" w:rsidP="2BA466CB" w:rsidRDefault="2BA466CB" w14:paraId="17088629" w14:textId="58CFE49F">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All teaching </w:t>
            </w:r>
            <w:proofErr w:type="gramStart"/>
            <w:r w:rsidRPr="2BA466CB">
              <w:rPr>
                <w:rFonts w:ascii="Arial" w:hAnsi="Arial" w:eastAsia="Arial" w:cs="Arial"/>
                <w:color w:val="000000" w:themeColor="text1"/>
                <w:sz w:val="20"/>
                <w:szCs w:val="20"/>
              </w:rPr>
              <w:t>staff</w:t>
            </w:r>
            <w:proofErr w:type="gramEnd"/>
          </w:p>
          <w:p w:rsidR="2BA466CB" w:rsidP="2BA466CB" w:rsidRDefault="2BA466CB" w14:paraId="3B102E38" w14:textId="30814DB5">
            <w:pPr>
              <w:spacing w:line="279" w:lineRule="auto"/>
              <w:rPr>
                <w:rFonts w:ascii="Arial" w:hAnsi="Arial" w:eastAsia="Arial" w:cs="Arial"/>
                <w:sz w:val="20"/>
                <w:szCs w:val="20"/>
              </w:rPr>
            </w:pPr>
          </w:p>
        </w:tc>
        <w:tc>
          <w:tcPr>
            <w:tcW w:w="2147" w:type="dxa"/>
            <w:tcBorders>
              <w:top w:val="single" w:color="auto" w:sz="6" w:space="0"/>
              <w:left w:val="nil"/>
              <w:bottom w:val="single" w:color="auto" w:sz="6" w:space="0"/>
              <w:right w:val="single" w:color="auto" w:sz="6" w:space="0"/>
            </w:tcBorders>
            <w:tcMar>
              <w:left w:w="105" w:type="dxa"/>
              <w:right w:w="105" w:type="dxa"/>
            </w:tcMar>
          </w:tcPr>
          <w:p w:rsidR="2BA466CB" w:rsidP="2BA466CB" w:rsidRDefault="2BA466CB" w14:paraId="6F8BED6F" w14:textId="342D5C6F">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lastRenderedPageBreak/>
              <w:t xml:space="preserve"> </w:t>
            </w:r>
          </w:p>
          <w:p w:rsidR="2BA466CB" w:rsidP="2BA466CB" w:rsidRDefault="2BA466CB" w14:paraId="2BBCCE19" w14:textId="6618901F">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2FB70C9D" w14:textId="5270ADE3">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Data</w:t>
            </w:r>
          </w:p>
          <w:p w:rsidR="2BA466CB" w:rsidP="2BA466CB" w:rsidRDefault="2BA466CB" w14:paraId="4CB78BA0" w14:textId="2EC779A4">
            <w:pPr>
              <w:spacing w:line="279" w:lineRule="auto"/>
              <w:rPr>
                <w:rFonts w:ascii="Arial" w:hAnsi="Arial" w:eastAsia="Arial" w:cs="Arial"/>
                <w:sz w:val="20"/>
                <w:szCs w:val="20"/>
              </w:rPr>
            </w:pPr>
            <w:r w:rsidRPr="2BA466CB">
              <w:rPr>
                <w:rFonts w:ascii="Arial" w:hAnsi="Arial" w:eastAsia="Arial" w:cs="Arial"/>
                <w:color w:val="000000" w:themeColor="text1"/>
                <w:sz w:val="20"/>
                <w:szCs w:val="20"/>
              </w:rPr>
              <w:t xml:space="preserve">Analysis of attainment data in Literacy, Numeracy along with </w:t>
            </w:r>
            <w:r w:rsidRPr="2BA466CB">
              <w:rPr>
                <w:rFonts w:ascii="Arial" w:hAnsi="Arial" w:eastAsia="Arial" w:cs="Arial"/>
                <w:sz w:val="20"/>
                <w:szCs w:val="20"/>
              </w:rPr>
              <w:t>identified areas of the curriculum</w:t>
            </w:r>
          </w:p>
          <w:p w:rsidR="2BA466CB" w:rsidP="2BA466CB" w:rsidRDefault="2BA466CB" w14:paraId="063E3261" w14:textId="60338084">
            <w:pPr>
              <w:spacing w:line="279" w:lineRule="auto"/>
              <w:rPr>
                <w:rFonts w:ascii="Arial" w:hAnsi="Arial" w:eastAsia="Arial" w:cs="Arial"/>
                <w:sz w:val="20"/>
                <w:szCs w:val="20"/>
              </w:rPr>
            </w:pPr>
          </w:p>
          <w:p w:rsidR="2BA466CB" w:rsidP="2BA466CB" w:rsidRDefault="2BA466CB" w14:paraId="34F3EDB3" w14:textId="5C077663">
            <w:pPr>
              <w:spacing w:line="279" w:lineRule="auto"/>
              <w:rPr>
                <w:rFonts w:ascii="Arial" w:hAnsi="Arial" w:eastAsia="Arial" w:cs="Arial"/>
                <w:sz w:val="20"/>
                <w:szCs w:val="20"/>
              </w:rPr>
            </w:pPr>
            <w:r w:rsidRPr="2BA466CB">
              <w:rPr>
                <w:rFonts w:ascii="Arial" w:hAnsi="Arial" w:eastAsia="Arial" w:cs="Arial"/>
                <w:sz w:val="20"/>
                <w:szCs w:val="20"/>
              </w:rPr>
              <w:t>Analysis of CFE and BASE/NSA data</w:t>
            </w:r>
          </w:p>
          <w:p w:rsidR="2BA466CB" w:rsidP="2BA466CB" w:rsidRDefault="2BA466CB" w14:paraId="1D9DFC26" w14:textId="523EFD5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5DE2CB1" w14:textId="17CC60DB">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People’s Views</w:t>
            </w:r>
          </w:p>
          <w:p w:rsidR="2BA466CB" w:rsidP="2BA466CB" w:rsidRDefault="2BA466CB" w14:paraId="73EAA344" w14:textId="1FCF2BBF">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Teacher views on new system</w:t>
            </w:r>
          </w:p>
          <w:p w:rsidR="2BA466CB" w:rsidP="2BA466CB" w:rsidRDefault="2BA466CB" w14:paraId="391CF8FA" w14:textId="58BFE9FD">
            <w:pPr>
              <w:spacing w:line="279" w:lineRule="auto"/>
              <w:rPr>
                <w:rFonts w:ascii="Arial" w:hAnsi="Arial" w:eastAsia="Arial" w:cs="Arial"/>
                <w:color w:val="000000" w:themeColor="text1"/>
                <w:sz w:val="20"/>
                <w:szCs w:val="20"/>
              </w:rPr>
            </w:pPr>
          </w:p>
          <w:p w:rsidR="2BA466CB" w:rsidP="2BA466CB" w:rsidRDefault="2BA466CB" w14:paraId="0450B0EA" w14:textId="38690A7A">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Teacher professional dialogue with SLT at Tracking &amp; Attainment Meetings</w:t>
            </w:r>
          </w:p>
          <w:p w:rsidR="2BA466CB" w:rsidP="2BA466CB" w:rsidRDefault="2BA466CB" w14:paraId="40AA4916" w14:textId="31298640">
            <w:pPr>
              <w:spacing w:line="279" w:lineRule="auto"/>
              <w:rPr>
                <w:rFonts w:ascii="Arial" w:hAnsi="Arial" w:eastAsia="Arial" w:cs="Arial"/>
                <w:color w:val="000000" w:themeColor="text1"/>
                <w:sz w:val="20"/>
                <w:szCs w:val="20"/>
              </w:rPr>
            </w:pPr>
          </w:p>
          <w:p w:rsidR="2BA466CB" w:rsidP="2BA466CB" w:rsidRDefault="2BA466CB" w14:paraId="6815DE68" w14:textId="636E58CA">
            <w:pPr>
              <w:spacing w:line="279" w:lineRule="auto"/>
              <w:rPr>
                <w:rFonts w:ascii="Arial" w:hAnsi="Arial" w:eastAsia="Arial" w:cs="Arial"/>
                <w:color w:val="000000" w:themeColor="text1"/>
                <w:sz w:val="20"/>
                <w:szCs w:val="20"/>
              </w:rPr>
            </w:pPr>
            <w:proofErr w:type="spellStart"/>
            <w:r w:rsidRPr="2BA466CB">
              <w:rPr>
                <w:rFonts w:ascii="Arial" w:hAnsi="Arial" w:eastAsia="Arial" w:cs="Arial"/>
                <w:color w:val="000000" w:themeColor="text1"/>
                <w:sz w:val="20"/>
                <w:szCs w:val="20"/>
              </w:rPr>
              <w:lastRenderedPageBreak/>
              <w:t>Feeback</w:t>
            </w:r>
            <w:proofErr w:type="spellEnd"/>
            <w:r w:rsidRPr="2BA466CB">
              <w:rPr>
                <w:rFonts w:ascii="Arial" w:hAnsi="Arial" w:eastAsia="Arial" w:cs="Arial"/>
                <w:color w:val="000000" w:themeColor="text1"/>
                <w:sz w:val="20"/>
                <w:szCs w:val="20"/>
              </w:rPr>
              <w:t xml:space="preserve"> from moderation activities at school and cluster level. </w:t>
            </w:r>
          </w:p>
          <w:p w:rsidR="2BA466CB" w:rsidP="2BA466CB" w:rsidRDefault="2BA466CB" w14:paraId="5646A1ED" w14:textId="6B1D9F75">
            <w:pPr>
              <w:spacing w:line="279" w:lineRule="auto"/>
              <w:rPr>
                <w:rFonts w:ascii="Arial" w:hAnsi="Arial" w:eastAsia="Arial" w:cs="Arial"/>
                <w:color w:val="000000" w:themeColor="text1"/>
                <w:sz w:val="20"/>
                <w:szCs w:val="20"/>
              </w:rPr>
            </w:pPr>
          </w:p>
          <w:p w:rsidR="2BA466CB" w:rsidP="2BA466CB" w:rsidRDefault="2BA466CB" w14:paraId="4FC89874" w14:textId="767D63E7">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Parent/</w:t>
            </w:r>
            <w:proofErr w:type="spellStart"/>
            <w:r w:rsidRPr="2BA466CB">
              <w:rPr>
                <w:rFonts w:ascii="Arial" w:hAnsi="Arial" w:eastAsia="Arial" w:cs="Arial"/>
                <w:color w:val="000000" w:themeColor="text1"/>
                <w:sz w:val="20"/>
                <w:szCs w:val="20"/>
              </w:rPr>
              <w:t>carer</w:t>
            </w:r>
            <w:proofErr w:type="spellEnd"/>
            <w:r w:rsidRPr="2BA466CB">
              <w:rPr>
                <w:rFonts w:ascii="Arial" w:hAnsi="Arial" w:eastAsia="Arial" w:cs="Arial"/>
                <w:color w:val="000000" w:themeColor="text1"/>
                <w:sz w:val="20"/>
                <w:szCs w:val="20"/>
              </w:rPr>
              <w:t xml:space="preserve"> views on children’s experiences of identified curricular areas. </w:t>
            </w:r>
          </w:p>
          <w:p w:rsidR="2BA466CB" w:rsidP="2BA466CB" w:rsidRDefault="2BA466CB" w14:paraId="364D3BB7" w14:textId="25B09DBA">
            <w:pPr>
              <w:spacing w:line="279" w:lineRule="auto"/>
              <w:rPr>
                <w:rFonts w:ascii="Arial" w:hAnsi="Arial" w:eastAsia="Arial" w:cs="Arial"/>
                <w:color w:val="000000" w:themeColor="text1"/>
                <w:sz w:val="20"/>
                <w:szCs w:val="20"/>
              </w:rPr>
            </w:pPr>
          </w:p>
          <w:p w:rsidR="2BA466CB" w:rsidP="2BA466CB" w:rsidRDefault="2BA466CB" w14:paraId="33591E3B" w14:textId="4DD26B41">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Children’s views gathered through class groups and pupil focus groups on the learning experiences across writing, Technologies (digital literacy) and health and wellbeing.</w:t>
            </w:r>
          </w:p>
          <w:p w:rsidR="2BA466CB" w:rsidP="2BA466CB" w:rsidRDefault="2BA466CB" w14:paraId="227D4640" w14:textId="6DA1F640">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38B6BC5" w14:textId="38DBC372">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12EA0220" w14:textId="5427D6F6">
            <w:pPr>
              <w:spacing w:line="279" w:lineRule="auto"/>
              <w:rPr>
                <w:rFonts w:ascii="Arial" w:hAnsi="Arial" w:eastAsia="Arial" w:cs="Arial"/>
                <w:color w:val="000000" w:themeColor="text1"/>
                <w:sz w:val="20"/>
                <w:szCs w:val="20"/>
              </w:rPr>
            </w:pPr>
            <w:r w:rsidRPr="2BA466CB">
              <w:rPr>
                <w:rFonts w:ascii="Arial" w:hAnsi="Arial" w:eastAsia="Arial" w:cs="Arial"/>
                <w:b/>
                <w:bCs/>
                <w:color w:val="000000" w:themeColor="text1"/>
                <w:sz w:val="20"/>
                <w:szCs w:val="20"/>
              </w:rPr>
              <w:t>Observations</w:t>
            </w:r>
          </w:p>
          <w:p w:rsidR="2BA466CB" w:rsidP="2BA466CB" w:rsidRDefault="2BA466CB" w14:paraId="61F273E0" w14:textId="59AAFEEF">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Jotter sampling – writing.</w:t>
            </w:r>
          </w:p>
          <w:p w:rsidR="2BA466CB" w:rsidP="2BA466CB" w:rsidRDefault="2BA466CB" w14:paraId="42177B0D" w14:textId="4013DCB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2B80187" w14:textId="1EB6713A">
            <w:pPr>
              <w:spacing w:line="279" w:lineRule="auto"/>
              <w:rPr>
                <w:rFonts w:ascii="Arial" w:hAnsi="Arial" w:eastAsia="Arial" w:cs="Arial"/>
                <w:sz w:val="20"/>
                <w:szCs w:val="20"/>
              </w:rPr>
            </w:pPr>
            <w:r w:rsidRPr="2BA466CB">
              <w:rPr>
                <w:rFonts w:ascii="Arial" w:hAnsi="Arial" w:eastAsia="Arial" w:cs="Arial"/>
                <w:color w:val="000000" w:themeColor="text1"/>
                <w:sz w:val="20"/>
                <w:szCs w:val="20"/>
              </w:rPr>
              <w:t xml:space="preserve">Classroom observations linked to </w:t>
            </w:r>
            <w:r w:rsidRPr="2BA466CB">
              <w:rPr>
                <w:rFonts w:ascii="Arial" w:hAnsi="Arial" w:eastAsia="Arial" w:cs="Arial"/>
                <w:sz w:val="20"/>
                <w:szCs w:val="20"/>
              </w:rPr>
              <w:t xml:space="preserve">identified areas of the curriculum. </w:t>
            </w:r>
          </w:p>
          <w:p w:rsidR="2BA466CB" w:rsidP="2BA466CB" w:rsidRDefault="2BA466CB" w14:paraId="485D5071" w14:textId="33C49D24">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553F920B" w14:textId="18057217">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7A720DDA" w14:textId="4B762339">
            <w:pPr>
              <w:spacing w:line="279" w:lineRule="auto"/>
              <w:rPr>
                <w:rFonts w:ascii="Arial" w:hAnsi="Arial" w:eastAsia="Arial" w:cs="Arial"/>
                <w:color w:val="FF0000"/>
                <w:sz w:val="20"/>
                <w:szCs w:val="20"/>
              </w:rPr>
            </w:pPr>
            <w:r w:rsidRPr="2BA466CB">
              <w:rPr>
                <w:rFonts w:ascii="Arial" w:hAnsi="Arial" w:eastAsia="Arial" w:cs="Arial"/>
                <w:color w:val="FF0000"/>
                <w:sz w:val="20"/>
                <w:szCs w:val="20"/>
              </w:rPr>
              <w:t xml:space="preserve"> </w:t>
            </w:r>
          </w:p>
          <w:p w:rsidR="2BA466CB" w:rsidP="2BA466CB" w:rsidRDefault="2BA466CB" w14:paraId="086ACCC4" w14:textId="0614F5ED">
            <w:pPr>
              <w:spacing w:line="279" w:lineRule="auto"/>
              <w:rPr>
                <w:rFonts w:ascii="Arial" w:hAnsi="Arial" w:eastAsia="Arial" w:cs="Arial"/>
                <w:sz w:val="20"/>
                <w:szCs w:val="20"/>
              </w:rPr>
            </w:pPr>
            <w:r w:rsidRPr="2BA466CB">
              <w:rPr>
                <w:rFonts w:ascii="Arial" w:hAnsi="Arial" w:eastAsia="Arial" w:cs="Arial"/>
                <w:sz w:val="20"/>
                <w:szCs w:val="20"/>
              </w:rPr>
              <w:t xml:space="preserve"> </w:t>
            </w:r>
          </w:p>
        </w:tc>
        <w:tc>
          <w:tcPr>
            <w:tcW w:w="2148" w:type="dxa"/>
            <w:tcBorders>
              <w:top w:val="single" w:color="auto" w:sz="6" w:space="0"/>
              <w:left w:val="single" w:color="auto" w:sz="6" w:space="0"/>
              <w:bottom w:val="single" w:color="auto" w:sz="6" w:space="0"/>
              <w:right w:val="single" w:color="auto" w:sz="6" w:space="0"/>
            </w:tcBorders>
            <w:tcMar>
              <w:left w:w="105" w:type="dxa"/>
              <w:right w:w="105" w:type="dxa"/>
            </w:tcMar>
          </w:tcPr>
          <w:p w:rsidR="2BA466CB" w:rsidP="2BA466CB" w:rsidRDefault="2BA466CB" w14:paraId="7D17505A" w14:textId="5E5D526E">
            <w:pPr>
              <w:spacing w:line="279" w:lineRule="auto"/>
              <w:rPr>
                <w:rFonts w:ascii="Arial Nova" w:hAnsi="Arial Nova" w:eastAsia="Arial Nova" w:cs="Arial Nova"/>
                <w:color w:val="000000" w:themeColor="text1"/>
                <w:sz w:val="20"/>
                <w:szCs w:val="20"/>
              </w:rPr>
            </w:pPr>
            <w:r w:rsidRPr="2BA466CB">
              <w:rPr>
                <w:rFonts w:ascii="Arial Nova" w:hAnsi="Arial Nova" w:eastAsia="Arial Nova" w:cs="Arial Nova"/>
                <w:color w:val="000000" w:themeColor="text1"/>
                <w:sz w:val="20"/>
                <w:szCs w:val="20"/>
              </w:rPr>
              <w:lastRenderedPageBreak/>
              <w:t xml:space="preserve">Cluster Twilights </w:t>
            </w:r>
          </w:p>
          <w:p w:rsidR="2BA466CB" w:rsidP="2BA466CB" w:rsidRDefault="2BA466CB" w14:paraId="2D9478B6" w14:textId="40E51E33">
            <w:pPr>
              <w:spacing w:line="279" w:lineRule="auto"/>
              <w:rPr>
                <w:rFonts w:ascii="Arial Nova" w:hAnsi="Arial Nova" w:eastAsia="Arial Nova" w:cs="Arial Nova"/>
                <w:color w:val="000000" w:themeColor="text1"/>
                <w:sz w:val="20"/>
                <w:szCs w:val="20"/>
              </w:rPr>
            </w:pPr>
            <w:r w:rsidRPr="2BA466CB">
              <w:rPr>
                <w:rFonts w:ascii="Arial Nova" w:hAnsi="Arial Nova" w:eastAsia="Arial Nova" w:cs="Arial Nova"/>
                <w:color w:val="000000" w:themeColor="text1"/>
                <w:sz w:val="20"/>
                <w:szCs w:val="20"/>
              </w:rPr>
              <w:t>(4 hours from term 1-3) collegiate time.</w:t>
            </w:r>
          </w:p>
          <w:p w:rsidR="2BA466CB" w:rsidP="2BA466CB" w:rsidRDefault="2BA466CB" w14:paraId="00C918D2" w14:textId="6C605151">
            <w:pPr>
              <w:spacing w:line="279" w:lineRule="auto"/>
              <w:rPr>
                <w:rFonts w:ascii="Arial Nova" w:hAnsi="Arial Nova" w:eastAsia="Arial Nova" w:cs="Arial Nova"/>
                <w:color w:val="000000" w:themeColor="text1"/>
                <w:sz w:val="20"/>
                <w:szCs w:val="20"/>
              </w:rPr>
            </w:pPr>
            <w:r w:rsidRPr="2BA466CB">
              <w:rPr>
                <w:rFonts w:ascii="Arial Nova" w:hAnsi="Arial Nova" w:eastAsia="Arial Nova" w:cs="Arial Nova"/>
                <w:color w:val="000000" w:themeColor="text1"/>
                <w:sz w:val="20"/>
                <w:szCs w:val="20"/>
              </w:rPr>
              <w:t>Total of 5 hours from Collegiate hours given for training/ reporting. The timescale will be in line with any training we receive.</w:t>
            </w:r>
          </w:p>
          <w:p w:rsidR="2BA466CB" w:rsidP="2BA466CB" w:rsidRDefault="2BA466CB" w14:paraId="1C195921" w14:textId="2DCCABCC">
            <w:pPr>
              <w:spacing w:line="279" w:lineRule="auto"/>
              <w:rPr>
                <w:rFonts w:ascii="Arial Nova" w:hAnsi="Arial Nova" w:eastAsia="Arial Nova" w:cs="Arial Nova"/>
                <w:color w:val="000000" w:themeColor="text1"/>
                <w:sz w:val="20"/>
                <w:szCs w:val="20"/>
              </w:rPr>
            </w:pPr>
            <w:r w:rsidRPr="2BA466CB">
              <w:rPr>
                <w:rFonts w:ascii="Arial Nova" w:hAnsi="Arial Nova" w:eastAsia="Arial Nova" w:cs="Arial Nova"/>
                <w:color w:val="000000" w:themeColor="text1"/>
                <w:sz w:val="20"/>
                <w:szCs w:val="20"/>
              </w:rPr>
              <w:t>Reporting training in Term 4</w:t>
            </w:r>
          </w:p>
          <w:p w:rsidR="2BA466CB" w:rsidP="2BA466CB" w:rsidRDefault="2BA466CB" w14:paraId="43E0C773" w14:textId="43D769FB">
            <w:pPr>
              <w:spacing w:line="279" w:lineRule="auto"/>
              <w:rPr>
                <w:rFonts w:ascii="Arial" w:hAnsi="Arial" w:eastAsia="Arial" w:cs="Arial"/>
                <w:color w:val="000000" w:themeColor="text1"/>
                <w:sz w:val="20"/>
                <w:szCs w:val="20"/>
              </w:rPr>
            </w:pPr>
          </w:p>
          <w:p w:rsidR="2BA466CB" w:rsidP="2BA466CB" w:rsidRDefault="2BA466CB" w14:paraId="1DBAB97D" w14:textId="52E38C2D">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Term 2</w:t>
            </w:r>
          </w:p>
          <w:p w:rsidR="2BA466CB" w:rsidP="2BA466CB" w:rsidRDefault="2BA466CB" w14:paraId="257DEDC6" w14:textId="396DD62A">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5B096D9C" w14:textId="78AA45F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44C0BDD7" w:rsidP="2BA466CB" w:rsidRDefault="44C0BDD7" w14:paraId="4A5CCEB9" w14:textId="5D479561">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T</w:t>
            </w:r>
            <w:r w:rsidRPr="2BA466CB" w:rsidR="2BA466CB">
              <w:rPr>
                <w:rFonts w:ascii="Arial" w:hAnsi="Arial" w:eastAsia="Arial" w:cs="Arial"/>
                <w:color w:val="000000" w:themeColor="text1"/>
                <w:sz w:val="20"/>
                <w:szCs w:val="20"/>
              </w:rPr>
              <w:t>erm 1 and Term 3</w:t>
            </w:r>
          </w:p>
          <w:p w:rsidR="2BA466CB" w:rsidP="2BA466CB" w:rsidRDefault="2BA466CB" w14:paraId="11859519" w14:textId="06706DAC">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42FD1E2" w14:textId="2FE5B59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F48CC16" w14:textId="1ABF5DB2">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0F95DF9" w14:textId="65D338CE">
            <w:pPr>
              <w:spacing w:line="279" w:lineRule="auto"/>
              <w:rPr>
                <w:rFonts w:ascii="Arial" w:hAnsi="Arial" w:eastAsia="Arial" w:cs="Arial"/>
                <w:color w:val="000000" w:themeColor="text1"/>
                <w:sz w:val="20"/>
                <w:szCs w:val="20"/>
              </w:rPr>
            </w:pPr>
          </w:p>
          <w:p w:rsidR="2BA466CB" w:rsidP="2BA466CB" w:rsidRDefault="2BA466CB" w14:paraId="2B4FBE27" w14:textId="5667355C">
            <w:pPr>
              <w:spacing w:line="279" w:lineRule="auto"/>
              <w:rPr>
                <w:rFonts w:ascii="Arial" w:hAnsi="Arial" w:eastAsia="Arial" w:cs="Arial"/>
                <w:color w:val="000000" w:themeColor="text1"/>
                <w:sz w:val="20"/>
                <w:szCs w:val="20"/>
              </w:rPr>
            </w:pPr>
          </w:p>
          <w:p w:rsidR="2BA466CB" w:rsidP="2BA466CB" w:rsidRDefault="2BA466CB" w14:paraId="6B1B845D" w14:textId="05F97469">
            <w:pPr>
              <w:spacing w:line="279" w:lineRule="auto"/>
              <w:rPr>
                <w:rFonts w:ascii="Arial" w:hAnsi="Arial" w:eastAsia="Arial" w:cs="Arial"/>
                <w:color w:val="000000" w:themeColor="text1"/>
                <w:sz w:val="20"/>
                <w:szCs w:val="20"/>
              </w:rPr>
            </w:pPr>
          </w:p>
          <w:p w:rsidR="2BA466CB" w:rsidP="2BA466CB" w:rsidRDefault="2BA466CB" w14:paraId="4C1E817E" w14:textId="60152A51">
            <w:pPr>
              <w:spacing w:line="279" w:lineRule="auto"/>
              <w:rPr>
                <w:rFonts w:ascii="Arial" w:hAnsi="Arial" w:eastAsia="Arial" w:cs="Arial"/>
                <w:color w:val="000000" w:themeColor="text1"/>
                <w:sz w:val="20"/>
                <w:szCs w:val="20"/>
              </w:rPr>
            </w:pPr>
          </w:p>
          <w:p w:rsidR="2BA466CB" w:rsidP="2BA466CB" w:rsidRDefault="2BA466CB" w14:paraId="302F34DC" w14:textId="0BD6FD47">
            <w:pPr>
              <w:spacing w:line="279" w:lineRule="auto"/>
              <w:rPr>
                <w:rFonts w:ascii="Arial" w:hAnsi="Arial" w:eastAsia="Arial" w:cs="Arial"/>
                <w:color w:val="000000" w:themeColor="text1"/>
                <w:sz w:val="20"/>
                <w:szCs w:val="20"/>
              </w:rPr>
            </w:pPr>
          </w:p>
          <w:p w:rsidR="2BA466CB" w:rsidP="2BA466CB" w:rsidRDefault="2BA466CB" w14:paraId="5E7246E2" w14:textId="7DEB2D33">
            <w:pPr>
              <w:spacing w:line="279" w:lineRule="auto"/>
              <w:rPr>
                <w:rFonts w:ascii="Arial" w:hAnsi="Arial" w:eastAsia="Arial" w:cs="Arial"/>
                <w:color w:val="000000" w:themeColor="text1"/>
                <w:sz w:val="20"/>
                <w:szCs w:val="20"/>
              </w:rPr>
            </w:pPr>
          </w:p>
          <w:p w:rsidR="2BA466CB" w:rsidP="2BA466CB" w:rsidRDefault="2BA466CB" w14:paraId="15BA8E69" w14:textId="7E82BEC9">
            <w:pPr>
              <w:spacing w:line="279" w:lineRule="auto"/>
              <w:rPr>
                <w:rFonts w:ascii="Arial" w:hAnsi="Arial" w:eastAsia="Arial" w:cs="Arial"/>
                <w:color w:val="000000" w:themeColor="text1"/>
                <w:sz w:val="20"/>
                <w:szCs w:val="20"/>
              </w:rPr>
            </w:pPr>
          </w:p>
          <w:p w:rsidR="2BA466CB" w:rsidP="2BA466CB" w:rsidRDefault="2BA466CB" w14:paraId="127B9904" w14:textId="1C9D76E4">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End of term 2 2024</w:t>
            </w:r>
          </w:p>
          <w:p w:rsidR="2BA466CB" w:rsidP="2BA466CB" w:rsidRDefault="2BA466CB" w14:paraId="50D6F6A6" w14:textId="427AEE27">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Mid-term 4 2025</w:t>
            </w:r>
          </w:p>
          <w:p w:rsidR="2BA466CB" w:rsidP="2BA466CB" w:rsidRDefault="2BA466CB" w14:paraId="6566306E" w14:textId="2B1801B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BE3D1BC" w14:textId="51E8925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BB8CC02" w14:textId="0C90C450">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135B1A6" w14:textId="6E85CAE2">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1F284C5" w14:textId="2CDC4634">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Term 2 and Term 4</w:t>
            </w:r>
          </w:p>
          <w:p w:rsidR="2BA466CB" w:rsidP="2BA466CB" w:rsidRDefault="2BA466CB" w14:paraId="32AECE7A" w14:textId="27DE4578">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F798EFC" w14:textId="2817E39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4488A33" w14:textId="50FDFBD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1EBD2581" w14:textId="3A99198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B84C4F6" w14:textId="4432343E">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500A9FFB" w14:textId="59FAAD50">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12F2DF9" w14:textId="582BFFE0">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73D6405" w14:textId="7940E75C">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16ADDE67" w14:textId="2A765CAB">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44D87B2" w14:textId="21523178">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04146CE" w14:textId="4EA7BC30">
            <w:pPr>
              <w:spacing w:line="279" w:lineRule="auto"/>
              <w:rPr>
                <w:rFonts w:ascii="Arial" w:hAnsi="Arial" w:eastAsia="Arial" w:cs="Arial"/>
                <w:color w:val="000000" w:themeColor="text1"/>
                <w:sz w:val="20"/>
                <w:szCs w:val="20"/>
              </w:rPr>
            </w:pPr>
          </w:p>
          <w:p w:rsidR="2BA466CB" w:rsidP="2BA466CB" w:rsidRDefault="2BA466CB" w14:paraId="24088327" w14:textId="0766BC4F">
            <w:pPr>
              <w:spacing w:line="279" w:lineRule="auto"/>
              <w:rPr>
                <w:rFonts w:ascii="Arial" w:hAnsi="Arial" w:eastAsia="Arial" w:cs="Arial"/>
                <w:color w:val="000000" w:themeColor="text1"/>
                <w:sz w:val="20"/>
                <w:szCs w:val="20"/>
              </w:rPr>
            </w:pPr>
          </w:p>
          <w:p w:rsidR="2BA466CB" w:rsidP="2BA466CB" w:rsidRDefault="2BA466CB" w14:paraId="0B49160C" w14:textId="6D6F1ECC">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Term 1 and Term 3</w:t>
            </w:r>
          </w:p>
          <w:p w:rsidR="2BA466CB" w:rsidP="2BA466CB" w:rsidRDefault="2BA466CB" w14:paraId="333B269D" w14:textId="1BCE3187">
            <w:pPr>
              <w:spacing w:line="279" w:lineRule="auto"/>
              <w:rPr>
                <w:rFonts w:ascii="Arial" w:hAnsi="Arial" w:eastAsia="Arial" w:cs="Arial"/>
                <w:color w:val="000000" w:themeColor="text1"/>
                <w:sz w:val="20"/>
                <w:szCs w:val="20"/>
              </w:rPr>
            </w:pPr>
          </w:p>
          <w:p w:rsidR="2BA466CB" w:rsidP="2BA466CB" w:rsidRDefault="2BA466CB" w14:paraId="6681D948" w14:textId="6983FB10">
            <w:pPr>
              <w:spacing w:line="279" w:lineRule="auto"/>
              <w:rPr>
                <w:rFonts w:ascii="Arial" w:hAnsi="Arial" w:eastAsia="Arial" w:cs="Arial"/>
                <w:color w:val="000000" w:themeColor="text1"/>
                <w:sz w:val="20"/>
                <w:szCs w:val="20"/>
              </w:rPr>
            </w:pPr>
          </w:p>
          <w:p w:rsidR="2BA466CB" w:rsidP="2BA466CB" w:rsidRDefault="2BA466CB" w14:paraId="36F9C4D7" w14:textId="237C1442">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Term 1 and Term 3</w:t>
            </w:r>
          </w:p>
          <w:p w:rsidR="2BA466CB" w:rsidP="2BA466CB" w:rsidRDefault="2BA466CB" w14:paraId="5C947709" w14:textId="06A2012C">
            <w:pPr>
              <w:spacing w:line="279" w:lineRule="auto"/>
              <w:rPr>
                <w:rFonts w:ascii="Arial" w:hAnsi="Arial" w:eastAsia="Arial" w:cs="Arial"/>
                <w:color w:val="000000" w:themeColor="text1"/>
                <w:sz w:val="20"/>
                <w:szCs w:val="20"/>
              </w:rPr>
            </w:pPr>
          </w:p>
          <w:p w:rsidR="2BA466CB" w:rsidP="2BA466CB" w:rsidRDefault="2BA466CB" w14:paraId="5C5EB882" w14:textId="620CCA72">
            <w:pPr>
              <w:spacing w:line="279" w:lineRule="auto"/>
              <w:rPr>
                <w:rFonts w:ascii="Arial" w:hAnsi="Arial" w:eastAsia="Arial" w:cs="Arial"/>
                <w:color w:val="000000" w:themeColor="text1"/>
                <w:sz w:val="20"/>
                <w:szCs w:val="20"/>
              </w:rPr>
            </w:pPr>
          </w:p>
          <w:p w:rsidR="2BA466CB" w:rsidP="2BA466CB" w:rsidRDefault="2BA466CB" w14:paraId="09755880" w14:textId="2E37727F">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167D8F7E" w14:textId="240B1979">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86F689F" w14:textId="0E6854B9">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74BC2DF" w14:textId="1D1EE99D">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385539A8" w14:textId="5BD81D0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lastRenderedPageBreak/>
              <w:t xml:space="preserve"> </w:t>
            </w:r>
          </w:p>
          <w:p w:rsidR="2BA466CB" w:rsidP="2BA466CB" w:rsidRDefault="2BA466CB" w14:paraId="51676295" w14:textId="16DDAC02">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176BEDA" w14:textId="603CC9B3">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D54237F" w14:textId="1C1BBC37">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770EEC3D" w14:textId="652A20AF">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5A9ED7DC" w14:textId="5BB72D79">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0844669" w14:textId="21442879">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470218C5" w14:textId="391A7419">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6E58B836" w14:textId="3D0CAEA6">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0FEEE884" w14:textId="33F19A5B">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2A959842" w14:textId="5E84001C">
            <w:pPr>
              <w:spacing w:line="279" w:lineRule="auto"/>
              <w:rPr>
                <w:rFonts w:ascii="Arial" w:hAnsi="Arial" w:eastAsia="Arial" w:cs="Arial"/>
                <w:color w:val="000000" w:themeColor="text1"/>
                <w:sz w:val="20"/>
                <w:szCs w:val="20"/>
              </w:rPr>
            </w:pPr>
            <w:r w:rsidRPr="2BA466CB">
              <w:rPr>
                <w:rFonts w:ascii="Arial" w:hAnsi="Arial" w:eastAsia="Arial" w:cs="Arial"/>
                <w:color w:val="000000" w:themeColor="text1"/>
                <w:sz w:val="20"/>
                <w:szCs w:val="20"/>
              </w:rPr>
              <w:t xml:space="preserve"> </w:t>
            </w:r>
          </w:p>
          <w:p w:rsidR="2BA466CB" w:rsidP="2BA466CB" w:rsidRDefault="2BA466CB" w14:paraId="1511EA13" w14:textId="58C3A625">
            <w:pPr>
              <w:spacing w:line="279" w:lineRule="auto"/>
              <w:rPr>
                <w:rFonts w:ascii="Arial" w:hAnsi="Arial" w:eastAsia="Arial" w:cs="Arial"/>
                <w:color w:val="000000" w:themeColor="text1"/>
                <w:sz w:val="20"/>
                <w:szCs w:val="20"/>
              </w:rPr>
            </w:pPr>
          </w:p>
        </w:tc>
      </w:tr>
    </w:tbl>
    <w:p w:rsidR="2BA466CB" w:rsidP="2BA466CB" w:rsidRDefault="2BA466CB" w14:paraId="2A1CC05B" w14:textId="496B8C07">
      <w:pPr>
        <w:spacing w:after="0" w:line="257" w:lineRule="auto"/>
        <w:jc w:val="center"/>
      </w:pPr>
    </w:p>
    <w:sectPr w:rsidR="2BA466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intelligence2.xml><?xml version="1.0" encoding="utf-8"?>
<int2:intelligence xmlns:int2="http://schemas.microsoft.com/office/intelligence/2020/intelligence">
  <int2:observations>
    <int2:textHash int2:hashCode="TuA4iTwC6pl7U0" int2:id="0zbCe3p7">
      <int2:state int2:type="AugLoop_Text_Critique" int2:value="Rejected"/>
    </int2:textHash>
    <int2:textHash int2:hashCode="Gwksqe4GqrscpZ" int2:id="yJMn5P8g">
      <int2:state int2:type="AugLoop_Text_Critique" int2:value="Rejected"/>
    </int2:textHash>
    <int2:textHash int2:hashCode="ni8UUdXdlt6RIo" int2:id="9p0zuLAd">
      <int2:state int2:type="AugLoop_Text_Critique" int2:value="Rejected"/>
    </int2:textHash>
    <int2:textHash int2:hashCode="WO76xX/UQmPrbv" int2:id="GdejYaJz">
      <int2:state int2:type="AugLoop_Text_Critique" int2:value="Rejected"/>
    </int2:textHash>
    <int2:textHash int2:hashCode="gOigg3B4VG+1IR" int2:id="2cQA5o7v">
      <int2:state int2:type="AugLoop_Text_Critique" int2:value="Rejected"/>
    </int2:textHash>
    <int2:bookmark int2:bookmarkName="_Int_Dxqa9DSo" int2:invalidationBookmarkName="" int2:hashCode="77pzvLIcLZiy60" int2:id="Fc9xA2s6">
      <int2:state int2:type="AugLoop_Text_Critique" int2:value="Rejected"/>
    </int2:bookmark>
    <int2:bookmark int2:bookmarkName="_Int_wjfevrkD" int2:invalidationBookmarkName="" int2:hashCode="dU/HlXguB+SYx9" int2:id="NJrDJUkr">
      <int2:state int2:type="AugLoop_Text_Critique" int2:value="Rejected"/>
    </int2:bookmark>
    <int2:bookmark int2:bookmarkName="_Int_bStEKuPe" int2:invalidationBookmarkName="" int2:hashCode="77pzvLIcLZiy60" int2:id="n7NHeqvq">
      <int2:state int2:type="AugLoop_Text_Critique" int2:value="Rejected"/>
    </int2:bookmark>
    <int2:bookmark int2:bookmarkName="_Int_0OknMmUu" int2:invalidationBookmarkName="" int2:hashCode="+bBcebaOCzHeIf" int2:id="qfNTQrnc">
      <int2:state int2:type="AugLoop_Text_Critique" int2:value="Rejected"/>
    </int2:bookmark>
    <int2:bookmark int2:bookmarkName="_Int_HvZ4z3G9" int2:invalidationBookmarkName="" int2:hashCode="80lCMMHMKZBilF" int2:id="hX7BxGIw">
      <int2:state int2:type="AugLoop_Text_Critique" int2:value="Rejected"/>
    </int2:bookmark>
    <int2:bookmark int2:bookmarkName="_Int_k15ru87d" int2:invalidationBookmarkName="" int2:hashCode="77pzvLIcLZiy60" int2:id="PPSKDZIR">
      <int2:state int2:type="AugLoop_Text_Critique" int2:value="Rejected"/>
    </int2:bookmark>
    <int2:bookmark int2:bookmarkName="_Int_ofCivOzE" int2:invalidationBookmarkName="" int2:hashCode="Rc7A+kEik7yQaB" int2:id="7r2z1XSc">
      <int2:state int2:type="AugLoop_Text_Critique" int2:value="Rejected"/>
    </int2:bookmark>
    <int2:bookmark int2:bookmarkName="_Int_iWcExKYu" int2:invalidationBookmarkName="" int2:hashCode="dtdiW/Xt/SbI+N" int2:id="YIXh2Eqt">
      <int2:state int2:type="AugLoop_Acronyms_AcronymsCritique" int2:value="Rejected"/>
    </int2:bookmark>
    <int2:bookmark int2:bookmarkName="_Int_8UkmofL0" int2:invalidationBookmarkName="" int2:hashCode="XcNpGw7N72kXvE" int2:id="HzeX8s6b">
      <int2:state int2:type="AugLoop_Acronyms_AcronymsCritique" int2:value="Rejected"/>
    </int2:bookmark>
    <int2:bookmark int2:bookmarkName="_Int_LxcTKZAj" int2:invalidationBookmarkName="" int2:hashCode="OtzJeR3GOhR98I" int2:id="FblWXim3">
      <int2:state int2:type="AugLoop_Acronyms_AcronymsCritique" int2:value="Rejected"/>
    </int2:bookmark>
    <int2:bookmark int2:bookmarkName="_Int_NEIv7vFZ" int2:invalidationBookmarkName="" int2:hashCode="fpIZoFmerh2WAY" int2:id="nxlej8OU">
      <int2:state int2:type="AugLoop_Text_Critique" int2:value="Rejected"/>
    </int2:bookmark>
    <int2:bookmark int2:bookmarkName="_Int_aawAL4Yz" int2:invalidationBookmarkName="" int2:hashCode="J1pwAHjwPyXoQP" int2:id="9zZ8tQj8">
      <int2:state int2:type="AugLoop_Text_Critique" int2:value="Rejected"/>
    </int2:bookmark>
    <int2:bookmark int2:bookmarkName="_Int_P3wg9Ohq" int2:invalidationBookmarkName="" int2:hashCode="rvNlAtZ7BSBlTe" int2:id="0SDYakcw">
      <int2:state int2:type="AugLoop_Text_Critique" int2:value="Rejected"/>
    </int2:bookmark>
    <int2:bookmark int2:bookmarkName="_Int_ypepZfGC" int2:invalidationBookmarkName="" int2:hashCode="kr1169j9KwF5Fy" int2:id="1SwlJItZ">
      <int2:state int2:type="AugLoop_Text_Critique" int2:value="Rejected"/>
    </int2:bookmark>
    <int2:bookmark int2:bookmarkName="_Int_jfOUs4iZ" int2:invalidationBookmarkName="" int2:hashCode="rxDvIN2QYLvurQ" int2:id="0g5VhWkM">
      <int2:state int2:type="AugLoop_Text_Critique" int2:value="Rejected"/>
    </int2:bookmark>
    <int2:bookmark int2:bookmarkName="_Int_xZkftURv" int2:invalidationBookmarkName="" int2:hashCode="J+kN+lfDWKz69H" int2:id="gZk9CfH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4F07"/>
    <w:multiLevelType w:val="hybridMultilevel"/>
    <w:tmpl w:val="4E6E44D6"/>
    <w:lvl w:ilvl="0" w:tplc="2C44AFFA">
      <w:start w:val="1"/>
      <w:numFmt w:val="bullet"/>
      <w:lvlText w:val="-"/>
      <w:lvlJc w:val="left"/>
      <w:pPr>
        <w:ind w:left="720" w:hanging="360"/>
      </w:pPr>
      <w:rPr>
        <w:rFonts w:hint="default" w:ascii="Aptos" w:hAnsi="Aptos"/>
      </w:rPr>
    </w:lvl>
    <w:lvl w:ilvl="1" w:tplc="7BFA8C42">
      <w:start w:val="1"/>
      <w:numFmt w:val="bullet"/>
      <w:lvlText w:val="o"/>
      <w:lvlJc w:val="left"/>
      <w:pPr>
        <w:ind w:left="1440" w:hanging="360"/>
      </w:pPr>
      <w:rPr>
        <w:rFonts w:hint="default" w:ascii="Courier New" w:hAnsi="Courier New"/>
      </w:rPr>
    </w:lvl>
    <w:lvl w:ilvl="2" w:tplc="502E45E2">
      <w:start w:val="1"/>
      <w:numFmt w:val="bullet"/>
      <w:lvlText w:val=""/>
      <w:lvlJc w:val="left"/>
      <w:pPr>
        <w:ind w:left="2160" w:hanging="360"/>
      </w:pPr>
      <w:rPr>
        <w:rFonts w:hint="default" w:ascii="Wingdings" w:hAnsi="Wingdings"/>
      </w:rPr>
    </w:lvl>
    <w:lvl w:ilvl="3" w:tplc="832A7286">
      <w:start w:val="1"/>
      <w:numFmt w:val="bullet"/>
      <w:lvlText w:val=""/>
      <w:lvlJc w:val="left"/>
      <w:pPr>
        <w:ind w:left="2880" w:hanging="360"/>
      </w:pPr>
      <w:rPr>
        <w:rFonts w:hint="default" w:ascii="Symbol" w:hAnsi="Symbol"/>
      </w:rPr>
    </w:lvl>
    <w:lvl w:ilvl="4" w:tplc="FAE24BC4">
      <w:start w:val="1"/>
      <w:numFmt w:val="bullet"/>
      <w:lvlText w:val="o"/>
      <w:lvlJc w:val="left"/>
      <w:pPr>
        <w:ind w:left="3600" w:hanging="360"/>
      </w:pPr>
      <w:rPr>
        <w:rFonts w:hint="default" w:ascii="Courier New" w:hAnsi="Courier New"/>
      </w:rPr>
    </w:lvl>
    <w:lvl w:ilvl="5" w:tplc="021E8D2E">
      <w:start w:val="1"/>
      <w:numFmt w:val="bullet"/>
      <w:lvlText w:val=""/>
      <w:lvlJc w:val="left"/>
      <w:pPr>
        <w:ind w:left="4320" w:hanging="360"/>
      </w:pPr>
      <w:rPr>
        <w:rFonts w:hint="default" w:ascii="Wingdings" w:hAnsi="Wingdings"/>
      </w:rPr>
    </w:lvl>
    <w:lvl w:ilvl="6" w:tplc="9C7CDD6A">
      <w:start w:val="1"/>
      <w:numFmt w:val="bullet"/>
      <w:lvlText w:val=""/>
      <w:lvlJc w:val="left"/>
      <w:pPr>
        <w:ind w:left="5040" w:hanging="360"/>
      </w:pPr>
      <w:rPr>
        <w:rFonts w:hint="default" w:ascii="Symbol" w:hAnsi="Symbol"/>
      </w:rPr>
    </w:lvl>
    <w:lvl w:ilvl="7" w:tplc="B9BA8C06">
      <w:start w:val="1"/>
      <w:numFmt w:val="bullet"/>
      <w:lvlText w:val="o"/>
      <w:lvlJc w:val="left"/>
      <w:pPr>
        <w:ind w:left="5760" w:hanging="360"/>
      </w:pPr>
      <w:rPr>
        <w:rFonts w:hint="default" w:ascii="Courier New" w:hAnsi="Courier New"/>
      </w:rPr>
    </w:lvl>
    <w:lvl w:ilvl="8" w:tplc="3322EF62">
      <w:start w:val="1"/>
      <w:numFmt w:val="bullet"/>
      <w:lvlText w:val=""/>
      <w:lvlJc w:val="left"/>
      <w:pPr>
        <w:ind w:left="6480" w:hanging="360"/>
      </w:pPr>
      <w:rPr>
        <w:rFonts w:hint="default" w:ascii="Wingdings" w:hAnsi="Wingdings"/>
      </w:rPr>
    </w:lvl>
  </w:abstractNum>
  <w:abstractNum w:abstractNumId="1" w15:restartNumberingAfterBreak="0">
    <w:nsid w:val="018284A5"/>
    <w:multiLevelType w:val="hybridMultilevel"/>
    <w:tmpl w:val="F55A0264"/>
    <w:lvl w:ilvl="0" w:tplc="1FA2D8BC">
      <w:start w:val="1"/>
      <w:numFmt w:val="bullet"/>
      <w:lvlText w:val="·"/>
      <w:lvlJc w:val="left"/>
      <w:pPr>
        <w:ind w:left="720" w:hanging="360"/>
      </w:pPr>
      <w:rPr>
        <w:rFonts w:hint="default" w:ascii="Symbol" w:hAnsi="Symbol"/>
      </w:rPr>
    </w:lvl>
    <w:lvl w:ilvl="1" w:tplc="446C42CE">
      <w:start w:val="1"/>
      <w:numFmt w:val="bullet"/>
      <w:lvlText w:val="o"/>
      <w:lvlJc w:val="left"/>
      <w:pPr>
        <w:ind w:left="1440" w:hanging="360"/>
      </w:pPr>
      <w:rPr>
        <w:rFonts w:hint="default" w:ascii="Courier New" w:hAnsi="Courier New"/>
      </w:rPr>
    </w:lvl>
    <w:lvl w:ilvl="2" w:tplc="494682BE">
      <w:start w:val="1"/>
      <w:numFmt w:val="bullet"/>
      <w:lvlText w:val=""/>
      <w:lvlJc w:val="left"/>
      <w:pPr>
        <w:ind w:left="2160" w:hanging="360"/>
      </w:pPr>
      <w:rPr>
        <w:rFonts w:hint="default" w:ascii="Wingdings" w:hAnsi="Wingdings"/>
      </w:rPr>
    </w:lvl>
    <w:lvl w:ilvl="3" w:tplc="275EC2AA">
      <w:start w:val="1"/>
      <w:numFmt w:val="bullet"/>
      <w:lvlText w:val=""/>
      <w:lvlJc w:val="left"/>
      <w:pPr>
        <w:ind w:left="2880" w:hanging="360"/>
      </w:pPr>
      <w:rPr>
        <w:rFonts w:hint="default" w:ascii="Symbol" w:hAnsi="Symbol"/>
      </w:rPr>
    </w:lvl>
    <w:lvl w:ilvl="4" w:tplc="9FBEA626">
      <w:start w:val="1"/>
      <w:numFmt w:val="bullet"/>
      <w:lvlText w:val="o"/>
      <w:lvlJc w:val="left"/>
      <w:pPr>
        <w:ind w:left="3600" w:hanging="360"/>
      </w:pPr>
      <w:rPr>
        <w:rFonts w:hint="default" w:ascii="Courier New" w:hAnsi="Courier New"/>
      </w:rPr>
    </w:lvl>
    <w:lvl w:ilvl="5" w:tplc="97A66556">
      <w:start w:val="1"/>
      <w:numFmt w:val="bullet"/>
      <w:lvlText w:val=""/>
      <w:lvlJc w:val="left"/>
      <w:pPr>
        <w:ind w:left="4320" w:hanging="360"/>
      </w:pPr>
      <w:rPr>
        <w:rFonts w:hint="default" w:ascii="Wingdings" w:hAnsi="Wingdings"/>
      </w:rPr>
    </w:lvl>
    <w:lvl w:ilvl="6" w:tplc="26980454">
      <w:start w:val="1"/>
      <w:numFmt w:val="bullet"/>
      <w:lvlText w:val=""/>
      <w:lvlJc w:val="left"/>
      <w:pPr>
        <w:ind w:left="5040" w:hanging="360"/>
      </w:pPr>
      <w:rPr>
        <w:rFonts w:hint="default" w:ascii="Symbol" w:hAnsi="Symbol"/>
      </w:rPr>
    </w:lvl>
    <w:lvl w:ilvl="7" w:tplc="72B044FA">
      <w:start w:val="1"/>
      <w:numFmt w:val="bullet"/>
      <w:lvlText w:val="o"/>
      <w:lvlJc w:val="left"/>
      <w:pPr>
        <w:ind w:left="5760" w:hanging="360"/>
      </w:pPr>
      <w:rPr>
        <w:rFonts w:hint="default" w:ascii="Courier New" w:hAnsi="Courier New"/>
      </w:rPr>
    </w:lvl>
    <w:lvl w:ilvl="8" w:tplc="9CFE38DA">
      <w:start w:val="1"/>
      <w:numFmt w:val="bullet"/>
      <w:lvlText w:val=""/>
      <w:lvlJc w:val="left"/>
      <w:pPr>
        <w:ind w:left="6480" w:hanging="360"/>
      </w:pPr>
      <w:rPr>
        <w:rFonts w:hint="default" w:ascii="Wingdings" w:hAnsi="Wingdings"/>
      </w:rPr>
    </w:lvl>
  </w:abstractNum>
  <w:abstractNum w:abstractNumId="2" w15:restartNumberingAfterBreak="0">
    <w:nsid w:val="1081A24B"/>
    <w:multiLevelType w:val="hybridMultilevel"/>
    <w:tmpl w:val="D9588668"/>
    <w:lvl w:ilvl="0" w:tplc="DFDCA7A4">
      <w:start w:val="1"/>
      <w:numFmt w:val="bullet"/>
      <w:lvlText w:val="-"/>
      <w:lvlJc w:val="left"/>
      <w:pPr>
        <w:ind w:left="720" w:hanging="360"/>
      </w:pPr>
      <w:rPr>
        <w:rFonts w:hint="default" w:ascii="Aptos" w:hAnsi="Aptos"/>
      </w:rPr>
    </w:lvl>
    <w:lvl w:ilvl="1" w:tplc="C382E2B6">
      <w:start w:val="1"/>
      <w:numFmt w:val="bullet"/>
      <w:lvlText w:val="o"/>
      <w:lvlJc w:val="left"/>
      <w:pPr>
        <w:ind w:left="1440" w:hanging="360"/>
      </w:pPr>
      <w:rPr>
        <w:rFonts w:hint="default" w:ascii="Courier New" w:hAnsi="Courier New"/>
      </w:rPr>
    </w:lvl>
    <w:lvl w:ilvl="2" w:tplc="F8F09042">
      <w:start w:val="1"/>
      <w:numFmt w:val="bullet"/>
      <w:lvlText w:val=""/>
      <w:lvlJc w:val="left"/>
      <w:pPr>
        <w:ind w:left="2160" w:hanging="360"/>
      </w:pPr>
      <w:rPr>
        <w:rFonts w:hint="default" w:ascii="Wingdings" w:hAnsi="Wingdings"/>
      </w:rPr>
    </w:lvl>
    <w:lvl w:ilvl="3" w:tplc="B6C67216">
      <w:start w:val="1"/>
      <w:numFmt w:val="bullet"/>
      <w:lvlText w:val=""/>
      <w:lvlJc w:val="left"/>
      <w:pPr>
        <w:ind w:left="2880" w:hanging="360"/>
      </w:pPr>
      <w:rPr>
        <w:rFonts w:hint="default" w:ascii="Symbol" w:hAnsi="Symbol"/>
      </w:rPr>
    </w:lvl>
    <w:lvl w:ilvl="4" w:tplc="21E00F12">
      <w:start w:val="1"/>
      <w:numFmt w:val="bullet"/>
      <w:lvlText w:val="o"/>
      <w:lvlJc w:val="left"/>
      <w:pPr>
        <w:ind w:left="3600" w:hanging="360"/>
      </w:pPr>
      <w:rPr>
        <w:rFonts w:hint="default" w:ascii="Courier New" w:hAnsi="Courier New"/>
      </w:rPr>
    </w:lvl>
    <w:lvl w:ilvl="5" w:tplc="900A3FB8">
      <w:start w:val="1"/>
      <w:numFmt w:val="bullet"/>
      <w:lvlText w:val=""/>
      <w:lvlJc w:val="left"/>
      <w:pPr>
        <w:ind w:left="4320" w:hanging="360"/>
      </w:pPr>
      <w:rPr>
        <w:rFonts w:hint="default" w:ascii="Wingdings" w:hAnsi="Wingdings"/>
      </w:rPr>
    </w:lvl>
    <w:lvl w:ilvl="6" w:tplc="C38ED0EC">
      <w:start w:val="1"/>
      <w:numFmt w:val="bullet"/>
      <w:lvlText w:val=""/>
      <w:lvlJc w:val="left"/>
      <w:pPr>
        <w:ind w:left="5040" w:hanging="360"/>
      </w:pPr>
      <w:rPr>
        <w:rFonts w:hint="default" w:ascii="Symbol" w:hAnsi="Symbol"/>
      </w:rPr>
    </w:lvl>
    <w:lvl w:ilvl="7" w:tplc="65D4F6F8">
      <w:start w:val="1"/>
      <w:numFmt w:val="bullet"/>
      <w:lvlText w:val="o"/>
      <w:lvlJc w:val="left"/>
      <w:pPr>
        <w:ind w:left="5760" w:hanging="360"/>
      </w:pPr>
      <w:rPr>
        <w:rFonts w:hint="default" w:ascii="Courier New" w:hAnsi="Courier New"/>
      </w:rPr>
    </w:lvl>
    <w:lvl w:ilvl="8" w:tplc="19FE67C6">
      <w:start w:val="1"/>
      <w:numFmt w:val="bullet"/>
      <w:lvlText w:val=""/>
      <w:lvlJc w:val="left"/>
      <w:pPr>
        <w:ind w:left="6480" w:hanging="360"/>
      </w:pPr>
      <w:rPr>
        <w:rFonts w:hint="default" w:ascii="Wingdings" w:hAnsi="Wingdings"/>
      </w:rPr>
    </w:lvl>
  </w:abstractNum>
  <w:abstractNum w:abstractNumId="3" w15:restartNumberingAfterBreak="0">
    <w:nsid w:val="1333B45A"/>
    <w:multiLevelType w:val="hybridMultilevel"/>
    <w:tmpl w:val="1B7EFF20"/>
    <w:lvl w:ilvl="0" w:tplc="282A4FAC">
      <w:start w:val="1"/>
      <w:numFmt w:val="bullet"/>
      <w:lvlText w:val="-"/>
      <w:lvlJc w:val="left"/>
      <w:pPr>
        <w:ind w:left="720" w:hanging="360"/>
      </w:pPr>
      <w:rPr>
        <w:rFonts w:hint="default" w:ascii="Aptos" w:hAnsi="Aptos"/>
      </w:rPr>
    </w:lvl>
    <w:lvl w:ilvl="1" w:tplc="10504E46">
      <w:start w:val="1"/>
      <w:numFmt w:val="bullet"/>
      <w:lvlText w:val="o"/>
      <w:lvlJc w:val="left"/>
      <w:pPr>
        <w:ind w:left="1440" w:hanging="360"/>
      </w:pPr>
      <w:rPr>
        <w:rFonts w:hint="default" w:ascii="Courier New" w:hAnsi="Courier New"/>
      </w:rPr>
    </w:lvl>
    <w:lvl w:ilvl="2" w:tplc="2FE822E8">
      <w:start w:val="1"/>
      <w:numFmt w:val="bullet"/>
      <w:lvlText w:val=""/>
      <w:lvlJc w:val="left"/>
      <w:pPr>
        <w:ind w:left="2160" w:hanging="360"/>
      </w:pPr>
      <w:rPr>
        <w:rFonts w:hint="default" w:ascii="Wingdings" w:hAnsi="Wingdings"/>
      </w:rPr>
    </w:lvl>
    <w:lvl w:ilvl="3" w:tplc="9A8C6956">
      <w:start w:val="1"/>
      <w:numFmt w:val="bullet"/>
      <w:lvlText w:val=""/>
      <w:lvlJc w:val="left"/>
      <w:pPr>
        <w:ind w:left="2880" w:hanging="360"/>
      </w:pPr>
      <w:rPr>
        <w:rFonts w:hint="default" w:ascii="Symbol" w:hAnsi="Symbol"/>
      </w:rPr>
    </w:lvl>
    <w:lvl w:ilvl="4" w:tplc="63FE76EA">
      <w:start w:val="1"/>
      <w:numFmt w:val="bullet"/>
      <w:lvlText w:val="o"/>
      <w:lvlJc w:val="left"/>
      <w:pPr>
        <w:ind w:left="3600" w:hanging="360"/>
      </w:pPr>
      <w:rPr>
        <w:rFonts w:hint="default" w:ascii="Courier New" w:hAnsi="Courier New"/>
      </w:rPr>
    </w:lvl>
    <w:lvl w:ilvl="5" w:tplc="7B2E277E">
      <w:start w:val="1"/>
      <w:numFmt w:val="bullet"/>
      <w:lvlText w:val=""/>
      <w:lvlJc w:val="left"/>
      <w:pPr>
        <w:ind w:left="4320" w:hanging="360"/>
      </w:pPr>
      <w:rPr>
        <w:rFonts w:hint="default" w:ascii="Wingdings" w:hAnsi="Wingdings"/>
      </w:rPr>
    </w:lvl>
    <w:lvl w:ilvl="6" w:tplc="5CF6C1EA">
      <w:start w:val="1"/>
      <w:numFmt w:val="bullet"/>
      <w:lvlText w:val=""/>
      <w:lvlJc w:val="left"/>
      <w:pPr>
        <w:ind w:left="5040" w:hanging="360"/>
      </w:pPr>
      <w:rPr>
        <w:rFonts w:hint="default" w:ascii="Symbol" w:hAnsi="Symbol"/>
      </w:rPr>
    </w:lvl>
    <w:lvl w:ilvl="7" w:tplc="A8BE2890">
      <w:start w:val="1"/>
      <w:numFmt w:val="bullet"/>
      <w:lvlText w:val="o"/>
      <w:lvlJc w:val="left"/>
      <w:pPr>
        <w:ind w:left="5760" w:hanging="360"/>
      </w:pPr>
      <w:rPr>
        <w:rFonts w:hint="default" w:ascii="Courier New" w:hAnsi="Courier New"/>
      </w:rPr>
    </w:lvl>
    <w:lvl w:ilvl="8" w:tplc="9118EEF2">
      <w:start w:val="1"/>
      <w:numFmt w:val="bullet"/>
      <w:lvlText w:val=""/>
      <w:lvlJc w:val="left"/>
      <w:pPr>
        <w:ind w:left="6480" w:hanging="360"/>
      </w:pPr>
      <w:rPr>
        <w:rFonts w:hint="default" w:ascii="Wingdings" w:hAnsi="Wingdings"/>
      </w:rPr>
    </w:lvl>
  </w:abstractNum>
  <w:abstractNum w:abstractNumId="4" w15:restartNumberingAfterBreak="0">
    <w:nsid w:val="159EECB3"/>
    <w:multiLevelType w:val="hybridMultilevel"/>
    <w:tmpl w:val="EA1267F0"/>
    <w:lvl w:ilvl="0" w:tplc="F6165C06">
      <w:start w:val="1"/>
      <w:numFmt w:val="bullet"/>
      <w:lvlText w:val="-"/>
      <w:lvlJc w:val="left"/>
      <w:pPr>
        <w:ind w:left="720" w:hanging="360"/>
      </w:pPr>
      <w:rPr>
        <w:rFonts w:hint="default" w:ascii="Aptos" w:hAnsi="Aptos"/>
      </w:rPr>
    </w:lvl>
    <w:lvl w:ilvl="1" w:tplc="D6ECC556">
      <w:start w:val="1"/>
      <w:numFmt w:val="bullet"/>
      <w:lvlText w:val="o"/>
      <w:lvlJc w:val="left"/>
      <w:pPr>
        <w:ind w:left="1440" w:hanging="360"/>
      </w:pPr>
      <w:rPr>
        <w:rFonts w:hint="default" w:ascii="Courier New" w:hAnsi="Courier New"/>
      </w:rPr>
    </w:lvl>
    <w:lvl w:ilvl="2" w:tplc="023E45DA">
      <w:start w:val="1"/>
      <w:numFmt w:val="bullet"/>
      <w:lvlText w:val=""/>
      <w:lvlJc w:val="left"/>
      <w:pPr>
        <w:ind w:left="2160" w:hanging="360"/>
      </w:pPr>
      <w:rPr>
        <w:rFonts w:hint="default" w:ascii="Wingdings" w:hAnsi="Wingdings"/>
      </w:rPr>
    </w:lvl>
    <w:lvl w:ilvl="3" w:tplc="270077E2">
      <w:start w:val="1"/>
      <w:numFmt w:val="bullet"/>
      <w:lvlText w:val=""/>
      <w:lvlJc w:val="left"/>
      <w:pPr>
        <w:ind w:left="2880" w:hanging="360"/>
      </w:pPr>
      <w:rPr>
        <w:rFonts w:hint="default" w:ascii="Symbol" w:hAnsi="Symbol"/>
      </w:rPr>
    </w:lvl>
    <w:lvl w:ilvl="4" w:tplc="8EF02BF2">
      <w:start w:val="1"/>
      <w:numFmt w:val="bullet"/>
      <w:lvlText w:val="o"/>
      <w:lvlJc w:val="left"/>
      <w:pPr>
        <w:ind w:left="3600" w:hanging="360"/>
      </w:pPr>
      <w:rPr>
        <w:rFonts w:hint="default" w:ascii="Courier New" w:hAnsi="Courier New"/>
      </w:rPr>
    </w:lvl>
    <w:lvl w:ilvl="5" w:tplc="4AFC2308">
      <w:start w:val="1"/>
      <w:numFmt w:val="bullet"/>
      <w:lvlText w:val=""/>
      <w:lvlJc w:val="left"/>
      <w:pPr>
        <w:ind w:left="4320" w:hanging="360"/>
      </w:pPr>
      <w:rPr>
        <w:rFonts w:hint="default" w:ascii="Wingdings" w:hAnsi="Wingdings"/>
      </w:rPr>
    </w:lvl>
    <w:lvl w:ilvl="6" w:tplc="49827A38">
      <w:start w:val="1"/>
      <w:numFmt w:val="bullet"/>
      <w:lvlText w:val=""/>
      <w:lvlJc w:val="left"/>
      <w:pPr>
        <w:ind w:left="5040" w:hanging="360"/>
      </w:pPr>
      <w:rPr>
        <w:rFonts w:hint="default" w:ascii="Symbol" w:hAnsi="Symbol"/>
      </w:rPr>
    </w:lvl>
    <w:lvl w:ilvl="7" w:tplc="53E4C258">
      <w:start w:val="1"/>
      <w:numFmt w:val="bullet"/>
      <w:lvlText w:val="o"/>
      <w:lvlJc w:val="left"/>
      <w:pPr>
        <w:ind w:left="5760" w:hanging="360"/>
      </w:pPr>
      <w:rPr>
        <w:rFonts w:hint="default" w:ascii="Courier New" w:hAnsi="Courier New"/>
      </w:rPr>
    </w:lvl>
    <w:lvl w:ilvl="8" w:tplc="24B6D74E">
      <w:start w:val="1"/>
      <w:numFmt w:val="bullet"/>
      <w:lvlText w:val=""/>
      <w:lvlJc w:val="left"/>
      <w:pPr>
        <w:ind w:left="6480" w:hanging="360"/>
      </w:pPr>
      <w:rPr>
        <w:rFonts w:hint="default" w:ascii="Wingdings" w:hAnsi="Wingdings"/>
      </w:rPr>
    </w:lvl>
  </w:abstractNum>
  <w:abstractNum w:abstractNumId="5" w15:restartNumberingAfterBreak="0">
    <w:nsid w:val="15E9A5B5"/>
    <w:multiLevelType w:val="hybridMultilevel"/>
    <w:tmpl w:val="8176FD88"/>
    <w:lvl w:ilvl="0" w:tplc="EAFA3398">
      <w:start w:val="1"/>
      <w:numFmt w:val="bullet"/>
      <w:lvlText w:val="-"/>
      <w:lvlJc w:val="left"/>
      <w:pPr>
        <w:ind w:left="720" w:hanging="360"/>
      </w:pPr>
      <w:rPr>
        <w:rFonts w:hint="default" w:ascii="Aptos" w:hAnsi="Aptos"/>
      </w:rPr>
    </w:lvl>
    <w:lvl w:ilvl="1" w:tplc="C8921D24">
      <w:start w:val="1"/>
      <w:numFmt w:val="bullet"/>
      <w:lvlText w:val="o"/>
      <w:lvlJc w:val="left"/>
      <w:pPr>
        <w:ind w:left="1440" w:hanging="360"/>
      </w:pPr>
      <w:rPr>
        <w:rFonts w:hint="default" w:ascii="Courier New" w:hAnsi="Courier New"/>
      </w:rPr>
    </w:lvl>
    <w:lvl w:ilvl="2" w:tplc="5A1ECE78">
      <w:start w:val="1"/>
      <w:numFmt w:val="bullet"/>
      <w:lvlText w:val=""/>
      <w:lvlJc w:val="left"/>
      <w:pPr>
        <w:ind w:left="2160" w:hanging="360"/>
      </w:pPr>
      <w:rPr>
        <w:rFonts w:hint="default" w:ascii="Wingdings" w:hAnsi="Wingdings"/>
      </w:rPr>
    </w:lvl>
    <w:lvl w:ilvl="3" w:tplc="68A0563A">
      <w:start w:val="1"/>
      <w:numFmt w:val="bullet"/>
      <w:lvlText w:val=""/>
      <w:lvlJc w:val="left"/>
      <w:pPr>
        <w:ind w:left="2880" w:hanging="360"/>
      </w:pPr>
      <w:rPr>
        <w:rFonts w:hint="default" w:ascii="Symbol" w:hAnsi="Symbol"/>
      </w:rPr>
    </w:lvl>
    <w:lvl w:ilvl="4" w:tplc="77964848">
      <w:start w:val="1"/>
      <w:numFmt w:val="bullet"/>
      <w:lvlText w:val="o"/>
      <w:lvlJc w:val="left"/>
      <w:pPr>
        <w:ind w:left="3600" w:hanging="360"/>
      </w:pPr>
      <w:rPr>
        <w:rFonts w:hint="default" w:ascii="Courier New" w:hAnsi="Courier New"/>
      </w:rPr>
    </w:lvl>
    <w:lvl w:ilvl="5" w:tplc="620A7486">
      <w:start w:val="1"/>
      <w:numFmt w:val="bullet"/>
      <w:lvlText w:val=""/>
      <w:lvlJc w:val="left"/>
      <w:pPr>
        <w:ind w:left="4320" w:hanging="360"/>
      </w:pPr>
      <w:rPr>
        <w:rFonts w:hint="default" w:ascii="Wingdings" w:hAnsi="Wingdings"/>
      </w:rPr>
    </w:lvl>
    <w:lvl w:ilvl="6" w:tplc="ADFA00FE">
      <w:start w:val="1"/>
      <w:numFmt w:val="bullet"/>
      <w:lvlText w:val=""/>
      <w:lvlJc w:val="left"/>
      <w:pPr>
        <w:ind w:left="5040" w:hanging="360"/>
      </w:pPr>
      <w:rPr>
        <w:rFonts w:hint="default" w:ascii="Symbol" w:hAnsi="Symbol"/>
      </w:rPr>
    </w:lvl>
    <w:lvl w:ilvl="7" w:tplc="6E2043A0">
      <w:start w:val="1"/>
      <w:numFmt w:val="bullet"/>
      <w:lvlText w:val="o"/>
      <w:lvlJc w:val="left"/>
      <w:pPr>
        <w:ind w:left="5760" w:hanging="360"/>
      </w:pPr>
      <w:rPr>
        <w:rFonts w:hint="default" w:ascii="Courier New" w:hAnsi="Courier New"/>
      </w:rPr>
    </w:lvl>
    <w:lvl w:ilvl="8" w:tplc="D71AA51C">
      <w:start w:val="1"/>
      <w:numFmt w:val="bullet"/>
      <w:lvlText w:val=""/>
      <w:lvlJc w:val="left"/>
      <w:pPr>
        <w:ind w:left="6480" w:hanging="360"/>
      </w:pPr>
      <w:rPr>
        <w:rFonts w:hint="default" w:ascii="Wingdings" w:hAnsi="Wingdings"/>
      </w:rPr>
    </w:lvl>
  </w:abstractNum>
  <w:abstractNum w:abstractNumId="6" w15:restartNumberingAfterBreak="0">
    <w:nsid w:val="1956F775"/>
    <w:multiLevelType w:val="hybridMultilevel"/>
    <w:tmpl w:val="4B8ED8F2"/>
    <w:lvl w:ilvl="0" w:tplc="41B6710E">
      <w:start w:val="1"/>
      <w:numFmt w:val="bullet"/>
      <w:lvlText w:val=""/>
      <w:lvlJc w:val="left"/>
      <w:pPr>
        <w:ind w:left="720" w:hanging="360"/>
      </w:pPr>
      <w:rPr>
        <w:rFonts w:hint="default" w:ascii="Symbol" w:hAnsi="Symbol"/>
      </w:rPr>
    </w:lvl>
    <w:lvl w:ilvl="1" w:tplc="8CCCFCBC">
      <w:start w:val="1"/>
      <w:numFmt w:val="bullet"/>
      <w:lvlText w:val="o"/>
      <w:lvlJc w:val="left"/>
      <w:pPr>
        <w:ind w:left="1440" w:hanging="360"/>
      </w:pPr>
      <w:rPr>
        <w:rFonts w:hint="default" w:ascii="Courier New" w:hAnsi="Courier New"/>
      </w:rPr>
    </w:lvl>
    <w:lvl w:ilvl="2" w:tplc="430E02AC">
      <w:start w:val="1"/>
      <w:numFmt w:val="bullet"/>
      <w:lvlText w:val=""/>
      <w:lvlJc w:val="left"/>
      <w:pPr>
        <w:ind w:left="2160" w:hanging="360"/>
      </w:pPr>
      <w:rPr>
        <w:rFonts w:hint="default" w:ascii="Wingdings" w:hAnsi="Wingdings"/>
      </w:rPr>
    </w:lvl>
    <w:lvl w:ilvl="3" w:tplc="B8481130">
      <w:start w:val="1"/>
      <w:numFmt w:val="bullet"/>
      <w:lvlText w:val=""/>
      <w:lvlJc w:val="left"/>
      <w:pPr>
        <w:ind w:left="2880" w:hanging="360"/>
      </w:pPr>
      <w:rPr>
        <w:rFonts w:hint="default" w:ascii="Symbol" w:hAnsi="Symbol"/>
      </w:rPr>
    </w:lvl>
    <w:lvl w:ilvl="4" w:tplc="DAD22D02">
      <w:start w:val="1"/>
      <w:numFmt w:val="bullet"/>
      <w:lvlText w:val="o"/>
      <w:lvlJc w:val="left"/>
      <w:pPr>
        <w:ind w:left="3600" w:hanging="360"/>
      </w:pPr>
      <w:rPr>
        <w:rFonts w:hint="default" w:ascii="Courier New" w:hAnsi="Courier New"/>
      </w:rPr>
    </w:lvl>
    <w:lvl w:ilvl="5" w:tplc="08BEA1F8">
      <w:start w:val="1"/>
      <w:numFmt w:val="bullet"/>
      <w:lvlText w:val=""/>
      <w:lvlJc w:val="left"/>
      <w:pPr>
        <w:ind w:left="4320" w:hanging="360"/>
      </w:pPr>
      <w:rPr>
        <w:rFonts w:hint="default" w:ascii="Wingdings" w:hAnsi="Wingdings"/>
      </w:rPr>
    </w:lvl>
    <w:lvl w:ilvl="6" w:tplc="3340AA4E">
      <w:start w:val="1"/>
      <w:numFmt w:val="bullet"/>
      <w:lvlText w:val=""/>
      <w:lvlJc w:val="left"/>
      <w:pPr>
        <w:ind w:left="5040" w:hanging="360"/>
      </w:pPr>
      <w:rPr>
        <w:rFonts w:hint="default" w:ascii="Symbol" w:hAnsi="Symbol"/>
      </w:rPr>
    </w:lvl>
    <w:lvl w:ilvl="7" w:tplc="FC1E9D6E">
      <w:start w:val="1"/>
      <w:numFmt w:val="bullet"/>
      <w:lvlText w:val="o"/>
      <w:lvlJc w:val="left"/>
      <w:pPr>
        <w:ind w:left="5760" w:hanging="360"/>
      </w:pPr>
      <w:rPr>
        <w:rFonts w:hint="default" w:ascii="Courier New" w:hAnsi="Courier New"/>
      </w:rPr>
    </w:lvl>
    <w:lvl w:ilvl="8" w:tplc="264A4726">
      <w:start w:val="1"/>
      <w:numFmt w:val="bullet"/>
      <w:lvlText w:val=""/>
      <w:lvlJc w:val="left"/>
      <w:pPr>
        <w:ind w:left="6480" w:hanging="360"/>
      </w:pPr>
      <w:rPr>
        <w:rFonts w:hint="default" w:ascii="Wingdings" w:hAnsi="Wingdings"/>
      </w:rPr>
    </w:lvl>
  </w:abstractNum>
  <w:abstractNum w:abstractNumId="7" w15:restartNumberingAfterBreak="0">
    <w:nsid w:val="246D6713"/>
    <w:multiLevelType w:val="hybridMultilevel"/>
    <w:tmpl w:val="B79A1670"/>
    <w:lvl w:ilvl="0" w:tplc="04D4A9A0">
      <w:start w:val="1"/>
      <w:numFmt w:val="bullet"/>
      <w:lvlText w:val="-"/>
      <w:lvlJc w:val="left"/>
      <w:pPr>
        <w:ind w:left="720" w:hanging="360"/>
      </w:pPr>
      <w:rPr>
        <w:rFonts w:hint="default" w:ascii="Aptos" w:hAnsi="Aptos"/>
      </w:rPr>
    </w:lvl>
    <w:lvl w:ilvl="1" w:tplc="11B22962">
      <w:start w:val="1"/>
      <w:numFmt w:val="bullet"/>
      <w:lvlText w:val="o"/>
      <w:lvlJc w:val="left"/>
      <w:pPr>
        <w:ind w:left="1440" w:hanging="360"/>
      </w:pPr>
      <w:rPr>
        <w:rFonts w:hint="default" w:ascii="Courier New" w:hAnsi="Courier New"/>
      </w:rPr>
    </w:lvl>
    <w:lvl w:ilvl="2" w:tplc="FFF056AA">
      <w:start w:val="1"/>
      <w:numFmt w:val="bullet"/>
      <w:lvlText w:val=""/>
      <w:lvlJc w:val="left"/>
      <w:pPr>
        <w:ind w:left="2160" w:hanging="360"/>
      </w:pPr>
      <w:rPr>
        <w:rFonts w:hint="default" w:ascii="Wingdings" w:hAnsi="Wingdings"/>
      </w:rPr>
    </w:lvl>
    <w:lvl w:ilvl="3" w:tplc="2054B812">
      <w:start w:val="1"/>
      <w:numFmt w:val="bullet"/>
      <w:lvlText w:val=""/>
      <w:lvlJc w:val="left"/>
      <w:pPr>
        <w:ind w:left="2880" w:hanging="360"/>
      </w:pPr>
      <w:rPr>
        <w:rFonts w:hint="default" w:ascii="Symbol" w:hAnsi="Symbol"/>
      </w:rPr>
    </w:lvl>
    <w:lvl w:ilvl="4" w:tplc="329E34B6">
      <w:start w:val="1"/>
      <w:numFmt w:val="bullet"/>
      <w:lvlText w:val="o"/>
      <w:lvlJc w:val="left"/>
      <w:pPr>
        <w:ind w:left="3600" w:hanging="360"/>
      </w:pPr>
      <w:rPr>
        <w:rFonts w:hint="default" w:ascii="Courier New" w:hAnsi="Courier New"/>
      </w:rPr>
    </w:lvl>
    <w:lvl w:ilvl="5" w:tplc="81982478">
      <w:start w:val="1"/>
      <w:numFmt w:val="bullet"/>
      <w:lvlText w:val=""/>
      <w:lvlJc w:val="left"/>
      <w:pPr>
        <w:ind w:left="4320" w:hanging="360"/>
      </w:pPr>
      <w:rPr>
        <w:rFonts w:hint="default" w:ascii="Wingdings" w:hAnsi="Wingdings"/>
      </w:rPr>
    </w:lvl>
    <w:lvl w:ilvl="6" w:tplc="6B808DB2">
      <w:start w:val="1"/>
      <w:numFmt w:val="bullet"/>
      <w:lvlText w:val=""/>
      <w:lvlJc w:val="left"/>
      <w:pPr>
        <w:ind w:left="5040" w:hanging="360"/>
      </w:pPr>
      <w:rPr>
        <w:rFonts w:hint="default" w:ascii="Symbol" w:hAnsi="Symbol"/>
      </w:rPr>
    </w:lvl>
    <w:lvl w:ilvl="7" w:tplc="4A284504">
      <w:start w:val="1"/>
      <w:numFmt w:val="bullet"/>
      <w:lvlText w:val="o"/>
      <w:lvlJc w:val="left"/>
      <w:pPr>
        <w:ind w:left="5760" w:hanging="360"/>
      </w:pPr>
      <w:rPr>
        <w:rFonts w:hint="default" w:ascii="Courier New" w:hAnsi="Courier New"/>
      </w:rPr>
    </w:lvl>
    <w:lvl w:ilvl="8" w:tplc="35A6849E">
      <w:start w:val="1"/>
      <w:numFmt w:val="bullet"/>
      <w:lvlText w:val=""/>
      <w:lvlJc w:val="left"/>
      <w:pPr>
        <w:ind w:left="6480" w:hanging="360"/>
      </w:pPr>
      <w:rPr>
        <w:rFonts w:hint="default" w:ascii="Wingdings" w:hAnsi="Wingdings"/>
      </w:rPr>
    </w:lvl>
  </w:abstractNum>
  <w:abstractNum w:abstractNumId="8" w15:restartNumberingAfterBreak="0">
    <w:nsid w:val="25848BD8"/>
    <w:multiLevelType w:val="hybridMultilevel"/>
    <w:tmpl w:val="82FEB44C"/>
    <w:lvl w:ilvl="0" w:tplc="6ED688E0">
      <w:start w:val="1"/>
      <w:numFmt w:val="bullet"/>
      <w:lvlText w:val="·"/>
      <w:lvlJc w:val="left"/>
      <w:pPr>
        <w:ind w:left="720" w:hanging="360"/>
      </w:pPr>
      <w:rPr>
        <w:rFonts w:hint="default" w:ascii="Symbol" w:hAnsi="Symbol"/>
      </w:rPr>
    </w:lvl>
    <w:lvl w:ilvl="1" w:tplc="A386DB66">
      <w:start w:val="1"/>
      <w:numFmt w:val="bullet"/>
      <w:lvlText w:val="o"/>
      <w:lvlJc w:val="left"/>
      <w:pPr>
        <w:ind w:left="1440" w:hanging="360"/>
      </w:pPr>
      <w:rPr>
        <w:rFonts w:hint="default" w:ascii="Courier New" w:hAnsi="Courier New"/>
      </w:rPr>
    </w:lvl>
    <w:lvl w:ilvl="2" w:tplc="7A8235D0">
      <w:start w:val="1"/>
      <w:numFmt w:val="bullet"/>
      <w:lvlText w:val=""/>
      <w:lvlJc w:val="left"/>
      <w:pPr>
        <w:ind w:left="2160" w:hanging="360"/>
      </w:pPr>
      <w:rPr>
        <w:rFonts w:hint="default" w:ascii="Wingdings" w:hAnsi="Wingdings"/>
      </w:rPr>
    </w:lvl>
    <w:lvl w:ilvl="3" w:tplc="FAC27A6C">
      <w:start w:val="1"/>
      <w:numFmt w:val="bullet"/>
      <w:lvlText w:val=""/>
      <w:lvlJc w:val="left"/>
      <w:pPr>
        <w:ind w:left="2880" w:hanging="360"/>
      </w:pPr>
      <w:rPr>
        <w:rFonts w:hint="default" w:ascii="Symbol" w:hAnsi="Symbol"/>
      </w:rPr>
    </w:lvl>
    <w:lvl w:ilvl="4" w:tplc="F1864E32">
      <w:start w:val="1"/>
      <w:numFmt w:val="bullet"/>
      <w:lvlText w:val="o"/>
      <w:lvlJc w:val="left"/>
      <w:pPr>
        <w:ind w:left="3600" w:hanging="360"/>
      </w:pPr>
      <w:rPr>
        <w:rFonts w:hint="default" w:ascii="Courier New" w:hAnsi="Courier New"/>
      </w:rPr>
    </w:lvl>
    <w:lvl w:ilvl="5" w:tplc="55E6D1CE">
      <w:start w:val="1"/>
      <w:numFmt w:val="bullet"/>
      <w:lvlText w:val=""/>
      <w:lvlJc w:val="left"/>
      <w:pPr>
        <w:ind w:left="4320" w:hanging="360"/>
      </w:pPr>
      <w:rPr>
        <w:rFonts w:hint="default" w:ascii="Wingdings" w:hAnsi="Wingdings"/>
      </w:rPr>
    </w:lvl>
    <w:lvl w:ilvl="6" w:tplc="878A532A">
      <w:start w:val="1"/>
      <w:numFmt w:val="bullet"/>
      <w:lvlText w:val=""/>
      <w:lvlJc w:val="left"/>
      <w:pPr>
        <w:ind w:left="5040" w:hanging="360"/>
      </w:pPr>
      <w:rPr>
        <w:rFonts w:hint="default" w:ascii="Symbol" w:hAnsi="Symbol"/>
      </w:rPr>
    </w:lvl>
    <w:lvl w:ilvl="7" w:tplc="EB0490EC">
      <w:start w:val="1"/>
      <w:numFmt w:val="bullet"/>
      <w:lvlText w:val="o"/>
      <w:lvlJc w:val="left"/>
      <w:pPr>
        <w:ind w:left="5760" w:hanging="360"/>
      </w:pPr>
      <w:rPr>
        <w:rFonts w:hint="default" w:ascii="Courier New" w:hAnsi="Courier New"/>
      </w:rPr>
    </w:lvl>
    <w:lvl w:ilvl="8" w:tplc="1A268100">
      <w:start w:val="1"/>
      <w:numFmt w:val="bullet"/>
      <w:lvlText w:val=""/>
      <w:lvlJc w:val="left"/>
      <w:pPr>
        <w:ind w:left="6480" w:hanging="360"/>
      </w:pPr>
      <w:rPr>
        <w:rFonts w:hint="default" w:ascii="Wingdings" w:hAnsi="Wingdings"/>
      </w:rPr>
    </w:lvl>
  </w:abstractNum>
  <w:abstractNum w:abstractNumId="9" w15:restartNumberingAfterBreak="0">
    <w:nsid w:val="26EA40B0"/>
    <w:multiLevelType w:val="hybridMultilevel"/>
    <w:tmpl w:val="77F8C446"/>
    <w:lvl w:ilvl="0" w:tplc="688A0066">
      <w:start w:val="1"/>
      <w:numFmt w:val="bullet"/>
      <w:lvlText w:val=""/>
      <w:lvlJc w:val="left"/>
      <w:pPr>
        <w:ind w:left="720" w:hanging="360"/>
      </w:pPr>
      <w:rPr>
        <w:rFonts w:hint="default" w:ascii="Symbol" w:hAnsi="Symbol"/>
      </w:rPr>
    </w:lvl>
    <w:lvl w:ilvl="1" w:tplc="CAA006A6">
      <w:start w:val="1"/>
      <w:numFmt w:val="bullet"/>
      <w:lvlText w:val="o"/>
      <w:lvlJc w:val="left"/>
      <w:pPr>
        <w:ind w:left="1440" w:hanging="360"/>
      </w:pPr>
      <w:rPr>
        <w:rFonts w:hint="default" w:ascii="Courier New" w:hAnsi="Courier New"/>
      </w:rPr>
    </w:lvl>
    <w:lvl w:ilvl="2" w:tplc="57E69168">
      <w:start w:val="1"/>
      <w:numFmt w:val="bullet"/>
      <w:lvlText w:val=""/>
      <w:lvlJc w:val="left"/>
      <w:pPr>
        <w:ind w:left="2160" w:hanging="360"/>
      </w:pPr>
      <w:rPr>
        <w:rFonts w:hint="default" w:ascii="Wingdings" w:hAnsi="Wingdings"/>
      </w:rPr>
    </w:lvl>
    <w:lvl w:ilvl="3" w:tplc="B1E070B4">
      <w:start w:val="1"/>
      <w:numFmt w:val="bullet"/>
      <w:lvlText w:val=""/>
      <w:lvlJc w:val="left"/>
      <w:pPr>
        <w:ind w:left="2880" w:hanging="360"/>
      </w:pPr>
      <w:rPr>
        <w:rFonts w:hint="default" w:ascii="Symbol" w:hAnsi="Symbol"/>
      </w:rPr>
    </w:lvl>
    <w:lvl w:ilvl="4" w:tplc="24B6CE0C">
      <w:start w:val="1"/>
      <w:numFmt w:val="bullet"/>
      <w:lvlText w:val="o"/>
      <w:lvlJc w:val="left"/>
      <w:pPr>
        <w:ind w:left="3600" w:hanging="360"/>
      </w:pPr>
      <w:rPr>
        <w:rFonts w:hint="default" w:ascii="Courier New" w:hAnsi="Courier New"/>
      </w:rPr>
    </w:lvl>
    <w:lvl w:ilvl="5" w:tplc="30F23476">
      <w:start w:val="1"/>
      <w:numFmt w:val="bullet"/>
      <w:lvlText w:val=""/>
      <w:lvlJc w:val="left"/>
      <w:pPr>
        <w:ind w:left="4320" w:hanging="360"/>
      </w:pPr>
      <w:rPr>
        <w:rFonts w:hint="default" w:ascii="Wingdings" w:hAnsi="Wingdings"/>
      </w:rPr>
    </w:lvl>
    <w:lvl w:ilvl="6" w:tplc="E124D96A">
      <w:start w:val="1"/>
      <w:numFmt w:val="bullet"/>
      <w:lvlText w:val=""/>
      <w:lvlJc w:val="left"/>
      <w:pPr>
        <w:ind w:left="5040" w:hanging="360"/>
      </w:pPr>
      <w:rPr>
        <w:rFonts w:hint="default" w:ascii="Symbol" w:hAnsi="Symbol"/>
      </w:rPr>
    </w:lvl>
    <w:lvl w:ilvl="7" w:tplc="4BAC5EAA">
      <w:start w:val="1"/>
      <w:numFmt w:val="bullet"/>
      <w:lvlText w:val="o"/>
      <w:lvlJc w:val="left"/>
      <w:pPr>
        <w:ind w:left="5760" w:hanging="360"/>
      </w:pPr>
      <w:rPr>
        <w:rFonts w:hint="default" w:ascii="Courier New" w:hAnsi="Courier New"/>
      </w:rPr>
    </w:lvl>
    <w:lvl w:ilvl="8" w:tplc="3CB08E96">
      <w:start w:val="1"/>
      <w:numFmt w:val="bullet"/>
      <w:lvlText w:val=""/>
      <w:lvlJc w:val="left"/>
      <w:pPr>
        <w:ind w:left="6480" w:hanging="360"/>
      </w:pPr>
      <w:rPr>
        <w:rFonts w:hint="default" w:ascii="Wingdings" w:hAnsi="Wingdings"/>
      </w:rPr>
    </w:lvl>
  </w:abstractNum>
  <w:abstractNum w:abstractNumId="10" w15:restartNumberingAfterBreak="0">
    <w:nsid w:val="26F3E46C"/>
    <w:multiLevelType w:val="hybridMultilevel"/>
    <w:tmpl w:val="3E1039F4"/>
    <w:lvl w:ilvl="0" w:tplc="913C2CFA">
      <w:start w:val="1"/>
      <w:numFmt w:val="bullet"/>
      <w:lvlText w:val=""/>
      <w:lvlJc w:val="left"/>
      <w:pPr>
        <w:ind w:left="360" w:hanging="360"/>
      </w:pPr>
      <w:rPr>
        <w:rFonts w:hint="default" w:ascii="Symbol" w:hAnsi="Symbol"/>
      </w:rPr>
    </w:lvl>
    <w:lvl w:ilvl="1" w:tplc="FA7C12F4">
      <w:start w:val="1"/>
      <w:numFmt w:val="bullet"/>
      <w:lvlText w:val="o"/>
      <w:lvlJc w:val="left"/>
      <w:pPr>
        <w:ind w:left="1080" w:hanging="360"/>
      </w:pPr>
      <w:rPr>
        <w:rFonts w:hint="default" w:ascii="Courier New" w:hAnsi="Courier New"/>
      </w:rPr>
    </w:lvl>
    <w:lvl w:ilvl="2" w:tplc="862E327E">
      <w:start w:val="1"/>
      <w:numFmt w:val="bullet"/>
      <w:lvlText w:val=""/>
      <w:lvlJc w:val="left"/>
      <w:pPr>
        <w:ind w:left="1800" w:hanging="360"/>
      </w:pPr>
      <w:rPr>
        <w:rFonts w:hint="default" w:ascii="Wingdings" w:hAnsi="Wingdings"/>
      </w:rPr>
    </w:lvl>
    <w:lvl w:ilvl="3" w:tplc="9C3419B6">
      <w:start w:val="1"/>
      <w:numFmt w:val="bullet"/>
      <w:lvlText w:val=""/>
      <w:lvlJc w:val="left"/>
      <w:pPr>
        <w:ind w:left="2520" w:hanging="360"/>
      </w:pPr>
      <w:rPr>
        <w:rFonts w:hint="default" w:ascii="Symbol" w:hAnsi="Symbol"/>
      </w:rPr>
    </w:lvl>
    <w:lvl w:ilvl="4" w:tplc="C7A0F322">
      <w:start w:val="1"/>
      <w:numFmt w:val="bullet"/>
      <w:lvlText w:val="o"/>
      <w:lvlJc w:val="left"/>
      <w:pPr>
        <w:ind w:left="3240" w:hanging="360"/>
      </w:pPr>
      <w:rPr>
        <w:rFonts w:hint="default" w:ascii="Courier New" w:hAnsi="Courier New"/>
      </w:rPr>
    </w:lvl>
    <w:lvl w:ilvl="5" w:tplc="FBCA25F6">
      <w:start w:val="1"/>
      <w:numFmt w:val="bullet"/>
      <w:lvlText w:val=""/>
      <w:lvlJc w:val="left"/>
      <w:pPr>
        <w:ind w:left="3960" w:hanging="360"/>
      </w:pPr>
      <w:rPr>
        <w:rFonts w:hint="default" w:ascii="Wingdings" w:hAnsi="Wingdings"/>
      </w:rPr>
    </w:lvl>
    <w:lvl w:ilvl="6" w:tplc="D2EE76AC">
      <w:start w:val="1"/>
      <w:numFmt w:val="bullet"/>
      <w:lvlText w:val=""/>
      <w:lvlJc w:val="left"/>
      <w:pPr>
        <w:ind w:left="4680" w:hanging="360"/>
      </w:pPr>
      <w:rPr>
        <w:rFonts w:hint="default" w:ascii="Symbol" w:hAnsi="Symbol"/>
      </w:rPr>
    </w:lvl>
    <w:lvl w:ilvl="7" w:tplc="1292BA9C">
      <w:start w:val="1"/>
      <w:numFmt w:val="bullet"/>
      <w:lvlText w:val="o"/>
      <w:lvlJc w:val="left"/>
      <w:pPr>
        <w:ind w:left="5400" w:hanging="360"/>
      </w:pPr>
      <w:rPr>
        <w:rFonts w:hint="default" w:ascii="Courier New" w:hAnsi="Courier New"/>
      </w:rPr>
    </w:lvl>
    <w:lvl w:ilvl="8" w:tplc="8D126D58">
      <w:start w:val="1"/>
      <w:numFmt w:val="bullet"/>
      <w:lvlText w:val=""/>
      <w:lvlJc w:val="left"/>
      <w:pPr>
        <w:ind w:left="6120" w:hanging="360"/>
      </w:pPr>
      <w:rPr>
        <w:rFonts w:hint="default" w:ascii="Wingdings" w:hAnsi="Wingdings"/>
      </w:rPr>
    </w:lvl>
  </w:abstractNum>
  <w:abstractNum w:abstractNumId="11" w15:restartNumberingAfterBreak="0">
    <w:nsid w:val="2A8F4EFA"/>
    <w:multiLevelType w:val="hybridMultilevel"/>
    <w:tmpl w:val="419C8780"/>
    <w:lvl w:ilvl="0" w:tplc="B1AEDA2A">
      <w:start w:val="1"/>
      <w:numFmt w:val="bullet"/>
      <w:lvlText w:val="·"/>
      <w:lvlJc w:val="left"/>
      <w:pPr>
        <w:ind w:left="720" w:hanging="360"/>
      </w:pPr>
      <w:rPr>
        <w:rFonts w:hint="default" w:ascii="Symbol" w:hAnsi="Symbol"/>
      </w:rPr>
    </w:lvl>
    <w:lvl w:ilvl="1" w:tplc="25E6597C">
      <w:start w:val="1"/>
      <w:numFmt w:val="bullet"/>
      <w:lvlText w:val="o"/>
      <w:lvlJc w:val="left"/>
      <w:pPr>
        <w:ind w:left="1440" w:hanging="360"/>
      </w:pPr>
      <w:rPr>
        <w:rFonts w:hint="default" w:ascii="Courier New" w:hAnsi="Courier New"/>
      </w:rPr>
    </w:lvl>
    <w:lvl w:ilvl="2" w:tplc="745C47DE">
      <w:start w:val="1"/>
      <w:numFmt w:val="bullet"/>
      <w:lvlText w:val=""/>
      <w:lvlJc w:val="left"/>
      <w:pPr>
        <w:ind w:left="2160" w:hanging="360"/>
      </w:pPr>
      <w:rPr>
        <w:rFonts w:hint="default" w:ascii="Wingdings" w:hAnsi="Wingdings"/>
      </w:rPr>
    </w:lvl>
    <w:lvl w:ilvl="3" w:tplc="65B8B858">
      <w:start w:val="1"/>
      <w:numFmt w:val="bullet"/>
      <w:lvlText w:val=""/>
      <w:lvlJc w:val="left"/>
      <w:pPr>
        <w:ind w:left="2880" w:hanging="360"/>
      </w:pPr>
      <w:rPr>
        <w:rFonts w:hint="default" w:ascii="Symbol" w:hAnsi="Symbol"/>
      </w:rPr>
    </w:lvl>
    <w:lvl w:ilvl="4" w:tplc="A2AAC92C">
      <w:start w:val="1"/>
      <w:numFmt w:val="bullet"/>
      <w:lvlText w:val="o"/>
      <w:lvlJc w:val="left"/>
      <w:pPr>
        <w:ind w:left="3600" w:hanging="360"/>
      </w:pPr>
      <w:rPr>
        <w:rFonts w:hint="default" w:ascii="Courier New" w:hAnsi="Courier New"/>
      </w:rPr>
    </w:lvl>
    <w:lvl w:ilvl="5" w:tplc="17F8D5D4">
      <w:start w:val="1"/>
      <w:numFmt w:val="bullet"/>
      <w:lvlText w:val=""/>
      <w:lvlJc w:val="left"/>
      <w:pPr>
        <w:ind w:left="4320" w:hanging="360"/>
      </w:pPr>
      <w:rPr>
        <w:rFonts w:hint="default" w:ascii="Wingdings" w:hAnsi="Wingdings"/>
      </w:rPr>
    </w:lvl>
    <w:lvl w:ilvl="6" w:tplc="BEECE468">
      <w:start w:val="1"/>
      <w:numFmt w:val="bullet"/>
      <w:lvlText w:val=""/>
      <w:lvlJc w:val="left"/>
      <w:pPr>
        <w:ind w:left="5040" w:hanging="360"/>
      </w:pPr>
      <w:rPr>
        <w:rFonts w:hint="default" w:ascii="Symbol" w:hAnsi="Symbol"/>
      </w:rPr>
    </w:lvl>
    <w:lvl w:ilvl="7" w:tplc="0B24C644">
      <w:start w:val="1"/>
      <w:numFmt w:val="bullet"/>
      <w:lvlText w:val="o"/>
      <w:lvlJc w:val="left"/>
      <w:pPr>
        <w:ind w:left="5760" w:hanging="360"/>
      </w:pPr>
      <w:rPr>
        <w:rFonts w:hint="default" w:ascii="Courier New" w:hAnsi="Courier New"/>
      </w:rPr>
    </w:lvl>
    <w:lvl w:ilvl="8" w:tplc="A5E27812">
      <w:start w:val="1"/>
      <w:numFmt w:val="bullet"/>
      <w:lvlText w:val=""/>
      <w:lvlJc w:val="left"/>
      <w:pPr>
        <w:ind w:left="6480" w:hanging="360"/>
      </w:pPr>
      <w:rPr>
        <w:rFonts w:hint="default" w:ascii="Wingdings" w:hAnsi="Wingdings"/>
      </w:rPr>
    </w:lvl>
  </w:abstractNum>
  <w:abstractNum w:abstractNumId="12" w15:restartNumberingAfterBreak="0">
    <w:nsid w:val="2B38F199"/>
    <w:multiLevelType w:val="hybridMultilevel"/>
    <w:tmpl w:val="0A36F380"/>
    <w:lvl w:ilvl="0" w:tplc="15DE35E0">
      <w:start w:val="1"/>
      <w:numFmt w:val="bullet"/>
      <w:lvlText w:val="-"/>
      <w:lvlJc w:val="left"/>
      <w:pPr>
        <w:ind w:left="720" w:hanging="360"/>
      </w:pPr>
      <w:rPr>
        <w:rFonts w:hint="default" w:ascii="Aptos" w:hAnsi="Aptos"/>
      </w:rPr>
    </w:lvl>
    <w:lvl w:ilvl="1" w:tplc="61A696CC">
      <w:start w:val="1"/>
      <w:numFmt w:val="bullet"/>
      <w:lvlText w:val="o"/>
      <w:lvlJc w:val="left"/>
      <w:pPr>
        <w:ind w:left="1440" w:hanging="360"/>
      </w:pPr>
      <w:rPr>
        <w:rFonts w:hint="default" w:ascii="Courier New" w:hAnsi="Courier New"/>
      </w:rPr>
    </w:lvl>
    <w:lvl w:ilvl="2" w:tplc="A322C5A6">
      <w:start w:val="1"/>
      <w:numFmt w:val="bullet"/>
      <w:lvlText w:val=""/>
      <w:lvlJc w:val="left"/>
      <w:pPr>
        <w:ind w:left="2160" w:hanging="360"/>
      </w:pPr>
      <w:rPr>
        <w:rFonts w:hint="default" w:ascii="Wingdings" w:hAnsi="Wingdings"/>
      </w:rPr>
    </w:lvl>
    <w:lvl w:ilvl="3" w:tplc="1EBA42A4">
      <w:start w:val="1"/>
      <w:numFmt w:val="bullet"/>
      <w:lvlText w:val=""/>
      <w:lvlJc w:val="left"/>
      <w:pPr>
        <w:ind w:left="2880" w:hanging="360"/>
      </w:pPr>
      <w:rPr>
        <w:rFonts w:hint="default" w:ascii="Symbol" w:hAnsi="Symbol"/>
      </w:rPr>
    </w:lvl>
    <w:lvl w:ilvl="4" w:tplc="118A1E44">
      <w:start w:val="1"/>
      <w:numFmt w:val="bullet"/>
      <w:lvlText w:val="o"/>
      <w:lvlJc w:val="left"/>
      <w:pPr>
        <w:ind w:left="3600" w:hanging="360"/>
      </w:pPr>
      <w:rPr>
        <w:rFonts w:hint="default" w:ascii="Courier New" w:hAnsi="Courier New"/>
      </w:rPr>
    </w:lvl>
    <w:lvl w:ilvl="5" w:tplc="93CA337A">
      <w:start w:val="1"/>
      <w:numFmt w:val="bullet"/>
      <w:lvlText w:val=""/>
      <w:lvlJc w:val="left"/>
      <w:pPr>
        <w:ind w:left="4320" w:hanging="360"/>
      </w:pPr>
      <w:rPr>
        <w:rFonts w:hint="default" w:ascii="Wingdings" w:hAnsi="Wingdings"/>
      </w:rPr>
    </w:lvl>
    <w:lvl w:ilvl="6" w:tplc="53DA64BE">
      <w:start w:val="1"/>
      <w:numFmt w:val="bullet"/>
      <w:lvlText w:val=""/>
      <w:lvlJc w:val="left"/>
      <w:pPr>
        <w:ind w:left="5040" w:hanging="360"/>
      </w:pPr>
      <w:rPr>
        <w:rFonts w:hint="default" w:ascii="Symbol" w:hAnsi="Symbol"/>
      </w:rPr>
    </w:lvl>
    <w:lvl w:ilvl="7" w:tplc="34527B2E">
      <w:start w:val="1"/>
      <w:numFmt w:val="bullet"/>
      <w:lvlText w:val="o"/>
      <w:lvlJc w:val="left"/>
      <w:pPr>
        <w:ind w:left="5760" w:hanging="360"/>
      </w:pPr>
      <w:rPr>
        <w:rFonts w:hint="default" w:ascii="Courier New" w:hAnsi="Courier New"/>
      </w:rPr>
    </w:lvl>
    <w:lvl w:ilvl="8" w:tplc="F97A6E0E">
      <w:start w:val="1"/>
      <w:numFmt w:val="bullet"/>
      <w:lvlText w:val=""/>
      <w:lvlJc w:val="left"/>
      <w:pPr>
        <w:ind w:left="6480" w:hanging="360"/>
      </w:pPr>
      <w:rPr>
        <w:rFonts w:hint="default" w:ascii="Wingdings" w:hAnsi="Wingdings"/>
      </w:rPr>
    </w:lvl>
  </w:abstractNum>
  <w:abstractNum w:abstractNumId="13" w15:restartNumberingAfterBreak="0">
    <w:nsid w:val="2B8C2AAC"/>
    <w:multiLevelType w:val="hybridMultilevel"/>
    <w:tmpl w:val="7A76628E"/>
    <w:lvl w:ilvl="0" w:tplc="594E9640">
      <w:start w:val="1"/>
      <w:numFmt w:val="bullet"/>
      <w:lvlText w:val="·"/>
      <w:lvlJc w:val="left"/>
      <w:pPr>
        <w:ind w:left="720" w:hanging="360"/>
      </w:pPr>
      <w:rPr>
        <w:rFonts w:hint="default" w:ascii="Symbol" w:hAnsi="Symbol"/>
      </w:rPr>
    </w:lvl>
    <w:lvl w:ilvl="1" w:tplc="B9743050">
      <w:start w:val="1"/>
      <w:numFmt w:val="bullet"/>
      <w:lvlText w:val="o"/>
      <w:lvlJc w:val="left"/>
      <w:pPr>
        <w:ind w:left="1440" w:hanging="360"/>
      </w:pPr>
      <w:rPr>
        <w:rFonts w:hint="default" w:ascii="Courier New" w:hAnsi="Courier New"/>
      </w:rPr>
    </w:lvl>
    <w:lvl w:ilvl="2" w:tplc="FDDA1EC6">
      <w:start w:val="1"/>
      <w:numFmt w:val="bullet"/>
      <w:lvlText w:val=""/>
      <w:lvlJc w:val="left"/>
      <w:pPr>
        <w:ind w:left="2160" w:hanging="360"/>
      </w:pPr>
      <w:rPr>
        <w:rFonts w:hint="default" w:ascii="Wingdings" w:hAnsi="Wingdings"/>
      </w:rPr>
    </w:lvl>
    <w:lvl w:ilvl="3" w:tplc="E38E6288">
      <w:start w:val="1"/>
      <w:numFmt w:val="bullet"/>
      <w:lvlText w:val=""/>
      <w:lvlJc w:val="left"/>
      <w:pPr>
        <w:ind w:left="2880" w:hanging="360"/>
      </w:pPr>
      <w:rPr>
        <w:rFonts w:hint="default" w:ascii="Symbol" w:hAnsi="Symbol"/>
      </w:rPr>
    </w:lvl>
    <w:lvl w:ilvl="4" w:tplc="7B2EF6D6">
      <w:start w:val="1"/>
      <w:numFmt w:val="bullet"/>
      <w:lvlText w:val="o"/>
      <w:lvlJc w:val="left"/>
      <w:pPr>
        <w:ind w:left="3600" w:hanging="360"/>
      </w:pPr>
      <w:rPr>
        <w:rFonts w:hint="default" w:ascii="Courier New" w:hAnsi="Courier New"/>
      </w:rPr>
    </w:lvl>
    <w:lvl w:ilvl="5" w:tplc="162ABCBC">
      <w:start w:val="1"/>
      <w:numFmt w:val="bullet"/>
      <w:lvlText w:val=""/>
      <w:lvlJc w:val="left"/>
      <w:pPr>
        <w:ind w:left="4320" w:hanging="360"/>
      </w:pPr>
      <w:rPr>
        <w:rFonts w:hint="default" w:ascii="Wingdings" w:hAnsi="Wingdings"/>
      </w:rPr>
    </w:lvl>
    <w:lvl w:ilvl="6" w:tplc="15CC723C">
      <w:start w:val="1"/>
      <w:numFmt w:val="bullet"/>
      <w:lvlText w:val=""/>
      <w:lvlJc w:val="left"/>
      <w:pPr>
        <w:ind w:left="5040" w:hanging="360"/>
      </w:pPr>
      <w:rPr>
        <w:rFonts w:hint="default" w:ascii="Symbol" w:hAnsi="Symbol"/>
      </w:rPr>
    </w:lvl>
    <w:lvl w:ilvl="7" w:tplc="D66A61FC">
      <w:start w:val="1"/>
      <w:numFmt w:val="bullet"/>
      <w:lvlText w:val="o"/>
      <w:lvlJc w:val="left"/>
      <w:pPr>
        <w:ind w:left="5760" w:hanging="360"/>
      </w:pPr>
      <w:rPr>
        <w:rFonts w:hint="default" w:ascii="Courier New" w:hAnsi="Courier New"/>
      </w:rPr>
    </w:lvl>
    <w:lvl w:ilvl="8" w:tplc="96B8B5D6">
      <w:start w:val="1"/>
      <w:numFmt w:val="bullet"/>
      <w:lvlText w:val=""/>
      <w:lvlJc w:val="left"/>
      <w:pPr>
        <w:ind w:left="6480" w:hanging="360"/>
      </w:pPr>
      <w:rPr>
        <w:rFonts w:hint="default" w:ascii="Wingdings" w:hAnsi="Wingdings"/>
      </w:rPr>
    </w:lvl>
  </w:abstractNum>
  <w:abstractNum w:abstractNumId="14" w15:restartNumberingAfterBreak="0">
    <w:nsid w:val="2C51ABD1"/>
    <w:multiLevelType w:val="hybridMultilevel"/>
    <w:tmpl w:val="664E3AFC"/>
    <w:lvl w:ilvl="0" w:tplc="5ACA8B0E">
      <w:start w:val="1"/>
      <w:numFmt w:val="bullet"/>
      <w:lvlText w:val="-"/>
      <w:lvlJc w:val="left"/>
      <w:pPr>
        <w:ind w:left="720" w:hanging="360"/>
      </w:pPr>
      <w:rPr>
        <w:rFonts w:hint="default" w:ascii="Aptos" w:hAnsi="Aptos"/>
      </w:rPr>
    </w:lvl>
    <w:lvl w:ilvl="1" w:tplc="3B884282">
      <w:start w:val="1"/>
      <w:numFmt w:val="bullet"/>
      <w:lvlText w:val="o"/>
      <w:lvlJc w:val="left"/>
      <w:pPr>
        <w:ind w:left="1440" w:hanging="360"/>
      </w:pPr>
      <w:rPr>
        <w:rFonts w:hint="default" w:ascii="Courier New" w:hAnsi="Courier New"/>
      </w:rPr>
    </w:lvl>
    <w:lvl w:ilvl="2" w:tplc="09E4C9B8">
      <w:start w:val="1"/>
      <w:numFmt w:val="bullet"/>
      <w:lvlText w:val=""/>
      <w:lvlJc w:val="left"/>
      <w:pPr>
        <w:ind w:left="2160" w:hanging="360"/>
      </w:pPr>
      <w:rPr>
        <w:rFonts w:hint="default" w:ascii="Wingdings" w:hAnsi="Wingdings"/>
      </w:rPr>
    </w:lvl>
    <w:lvl w:ilvl="3" w:tplc="23221B78">
      <w:start w:val="1"/>
      <w:numFmt w:val="bullet"/>
      <w:lvlText w:val=""/>
      <w:lvlJc w:val="left"/>
      <w:pPr>
        <w:ind w:left="2880" w:hanging="360"/>
      </w:pPr>
      <w:rPr>
        <w:rFonts w:hint="default" w:ascii="Symbol" w:hAnsi="Symbol"/>
      </w:rPr>
    </w:lvl>
    <w:lvl w:ilvl="4" w:tplc="1CAC3C0C">
      <w:start w:val="1"/>
      <w:numFmt w:val="bullet"/>
      <w:lvlText w:val="o"/>
      <w:lvlJc w:val="left"/>
      <w:pPr>
        <w:ind w:left="3600" w:hanging="360"/>
      </w:pPr>
      <w:rPr>
        <w:rFonts w:hint="default" w:ascii="Courier New" w:hAnsi="Courier New"/>
      </w:rPr>
    </w:lvl>
    <w:lvl w:ilvl="5" w:tplc="FF3A1EBA">
      <w:start w:val="1"/>
      <w:numFmt w:val="bullet"/>
      <w:lvlText w:val=""/>
      <w:lvlJc w:val="left"/>
      <w:pPr>
        <w:ind w:left="4320" w:hanging="360"/>
      </w:pPr>
      <w:rPr>
        <w:rFonts w:hint="default" w:ascii="Wingdings" w:hAnsi="Wingdings"/>
      </w:rPr>
    </w:lvl>
    <w:lvl w:ilvl="6" w:tplc="2A567916">
      <w:start w:val="1"/>
      <w:numFmt w:val="bullet"/>
      <w:lvlText w:val=""/>
      <w:lvlJc w:val="left"/>
      <w:pPr>
        <w:ind w:left="5040" w:hanging="360"/>
      </w:pPr>
      <w:rPr>
        <w:rFonts w:hint="default" w:ascii="Symbol" w:hAnsi="Symbol"/>
      </w:rPr>
    </w:lvl>
    <w:lvl w:ilvl="7" w:tplc="C9763846">
      <w:start w:val="1"/>
      <w:numFmt w:val="bullet"/>
      <w:lvlText w:val="o"/>
      <w:lvlJc w:val="left"/>
      <w:pPr>
        <w:ind w:left="5760" w:hanging="360"/>
      </w:pPr>
      <w:rPr>
        <w:rFonts w:hint="default" w:ascii="Courier New" w:hAnsi="Courier New"/>
      </w:rPr>
    </w:lvl>
    <w:lvl w:ilvl="8" w:tplc="5314BA84">
      <w:start w:val="1"/>
      <w:numFmt w:val="bullet"/>
      <w:lvlText w:val=""/>
      <w:lvlJc w:val="left"/>
      <w:pPr>
        <w:ind w:left="6480" w:hanging="360"/>
      </w:pPr>
      <w:rPr>
        <w:rFonts w:hint="default" w:ascii="Wingdings" w:hAnsi="Wingdings"/>
      </w:rPr>
    </w:lvl>
  </w:abstractNum>
  <w:abstractNum w:abstractNumId="15" w15:restartNumberingAfterBreak="0">
    <w:nsid w:val="343E49EA"/>
    <w:multiLevelType w:val="hybridMultilevel"/>
    <w:tmpl w:val="89085866"/>
    <w:lvl w:ilvl="0" w:tplc="D70A49F6">
      <w:start w:val="1"/>
      <w:numFmt w:val="bullet"/>
      <w:lvlText w:val="-"/>
      <w:lvlJc w:val="left"/>
      <w:pPr>
        <w:ind w:left="720" w:hanging="360"/>
      </w:pPr>
      <w:rPr>
        <w:rFonts w:hint="default" w:ascii="Aptos" w:hAnsi="Aptos"/>
      </w:rPr>
    </w:lvl>
    <w:lvl w:ilvl="1" w:tplc="F7FE66A8">
      <w:start w:val="1"/>
      <w:numFmt w:val="bullet"/>
      <w:lvlText w:val="o"/>
      <w:lvlJc w:val="left"/>
      <w:pPr>
        <w:ind w:left="1440" w:hanging="360"/>
      </w:pPr>
      <w:rPr>
        <w:rFonts w:hint="default" w:ascii="Courier New" w:hAnsi="Courier New"/>
      </w:rPr>
    </w:lvl>
    <w:lvl w:ilvl="2" w:tplc="9E5E1F00">
      <w:start w:val="1"/>
      <w:numFmt w:val="bullet"/>
      <w:lvlText w:val=""/>
      <w:lvlJc w:val="left"/>
      <w:pPr>
        <w:ind w:left="2160" w:hanging="360"/>
      </w:pPr>
      <w:rPr>
        <w:rFonts w:hint="default" w:ascii="Wingdings" w:hAnsi="Wingdings"/>
      </w:rPr>
    </w:lvl>
    <w:lvl w:ilvl="3" w:tplc="84E2379C">
      <w:start w:val="1"/>
      <w:numFmt w:val="bullet"/>
      <w:lvlText w:val=""/>
      <w:lvlJc w:val="left"/>
      <w:pPr>
        <w:ind w:left="2880" w:hanging="360"/>
      </w:pPr>
      <w:rPr>
        <w:rFonts w:hint="default" w:ascii="Symbol" w:hAnsi="Symbol"/>
      </w:rPr>
    </w:lvl>
    <w:lvl w:ilvl="4" w:tplc="DE226230">
      <w:start w:val="1"/>
      <w:numFmt w:val="bullet"/>
      <w:lvlText w:val="o"/>
      <w:lvlJc w:val="left"/>
      <w:pPr>
        <w:ind w:left="3600" w:hanging="360"/>
      </w:pPr>
      <w:rPr>
        <w:rFonts w:hint="default" w:ascii="Courier New" w:hAnsi="Courier New"/>
      </w:rPr>
    </w:lvl>
    <w:lvl w:ilvl="5" w:tplc="62AA8158">
      <w:start w:val="1"/>
      <w:numFmt w:val="bullet"/>
      <w:lvlText w:val=""/>
      <w:lvlJc w:val="left"/>
      <w:pPr>
        <w:ind w:left="4320" w:hanging="360"/>
      </w:pPr>
      <w:rPr>
        <w:rFonts w:hint="default" w:ascii="Wingdings" w:hAnsi="Wingdings"/>
      </w:rPr>
    </w:lvl>
    <w:lvl w:ilvl="6" w:tplc="A6188F3C">
      <w:start w:val="1"/>
      <w:numFmt w:val="bullet"/>
      <w:lvlText w:val=""/>
      <w:lvlJc w:val="left"/>
      <w:pPr>
        <w:ind w:left="5040" w:hanging="360"/>
      </w:pPr>
      <w:rPr>
        <w:rFonts w:hint="default" w:ascii="Symbol" w:hAnsi="Symbol"/>
      </w:rPr>
    </w:lvl>
    <w:lvl w:ilvl="7" w:tplc="8A80D6D4">
      <w:start w:val="1"/>
      <w:numFmt w:val="bullet"/>
      <w:lvlText w:val="o"/>
      <w:lvlJc w:val="left"/>
      <w:pPr>
        <w:ind w:left="5760" w:hanging="360"/>
      </w:pPr>
      <w:rPr>
        <w:rFonts w:hint="default" w:ascii="Courier New" w:hAnsi="Courier New"/>
      </w:rPr>
    </w:lvl>
    <w:lvl w:ilvl="8" w:tplc="0D082A02">
      <w:start w:val="1"/>
      <w:numFmt w:val="bullet"/>
      <w:lvlText w:val=""/>
      <w:lvlJc w:val="left"/>
      <w:pPr>
        <w:ind w:left="6480" w:hanging="360"/>
      </w:pPr>
      <w:rPr>
        <w:rFonts w:hint="default" w:ascii="Wingdings" w:hAnsi="Wingdings"/>
      </w:rPr>
    </w:lvl>
  </w:abstractNum>
  <w:abstractNum w:abstractNumId="16" w15:restartNumberingAfterBreak="0">
    <w:nsid w:val="360497AF"/>
    <w:multiLevelType w:val="hybridMultilevel"/>
    <w:tmpl w:val="177E7F88"/>
    <w:lvl w:ilvl="0" w:tplc="E31AF920">
      <w:start w:val="1"/>
      <w:numFmt w:val="bullet"/>
      <w:lvlText w:val="·"/>
      <w:lvlJc w:val="left"/>
      <w:pPr>
        <w:ind w:left="720" w:hanging="360"/>
      </w:pPr>
      <w:rPr>
        <w:rFonts w:hint="default" w:ascii="Symbol" w:hAnsi="Symbol"/>
      </w:rPr>
    </w:lvl>
    <w:lvl w:ilvl="1" w:tplc="E2C8B162">
      <w:start w:val="1"/>
      <w:numFmt w:val="bullet"/>
      <w:lvlText w:val="o"/>
      <w:lvlJc w:val="left"/>
      <w:pPr>
        <w:ind w:left="1440" w:hanging="360"/>
      </w:pPr>
      <w:rPr>
        <w:rFonts w:hint="default" w:ascii="Courier New" w:hAnsi="Courier New"/>
      </w:rPr>
    </w:lvl>
    <w:lvl w:ilvl="2" w:tplc="80D26DCC">
      <w:start w:val="1"/>
      <w:numFmt w:val="bullet"/>
      <w:lvlText w:val=""/>
      <w:lvlJc w:val="left"/>
      <w:pPr>
        <w:ind w:left="2160" w:hanging="360"/>
      </w:pPr>
      <w:rPr>
        <w:rFonts w:hint="default" w:ascii="Wingdings" w:hAnsi="Wingdings"/>
      </w:rPr>
    </w:lvl>
    <w:lvl w:ilvl="3" w:tplc="AACCF5F2">
      <w:start w:val="1"/>
      <w:numFmt w:val="bullet"/>
      <w:lvlText w:val=""/>
      <w:lvlJc w:val="left"/>
      <w:pPr>
        <w:ind w:left="2880" w:hanging="360"/>
      </w:pPr>
      <w:rPr>
        <w:rFonts w:hint="default" w:ascii="Symbol" w:hAnsi="Symbol"/>
      </w:rPr>
    </w:lvl>
    <w:lvl w:ilvl="4" w:tplc="044AE18A">
      <w:start w:val="1"/>
      <w:numFmt w:val="bullet"/>
      <w:lvlText w:val="o"/>
      <w:lvlJc w:val="left"/>
      <w:pPr>
        <w:ind w:left="3600" w:hanging="360"/>
      </w:pPr>
      <w:rPr>
        <w:rFonts w:hint="default" w:ascii="Courier New" w:hAnsi="Courier New"/>
      </w:rPr>
    </w:lvl>
    <w:lvl w:ilvl="5" w:tplc="E794D98E">
      <w:start w:val="1"/>
      <w:numFmt w:val="bullet"/>
      <w:lvlText w:val=""/>
      <w:lvlJc w:val="left"/>
      <w:pPr>
        <w:ind w:left="4320" w:hanging="360"/>
      </w:pPr>
      <w:rPr>
        <w:rFonts w:hint="default" w:ascii="Wingdings" w:hAnsi="Wingdings"/>
      </w:rPr>
    </w:lvl>
    <w:lvl w:ilvl="6" w:tplc="B9F6C8A8">
      <w:start w:val="1"/>
      <w:numFmt w:val="bullet"/>
      <w:lvlText w:val=""/>
      <w:lvlJc w:val="left"/>
      <w:pPr>
        <w:ind w:left="5040" w:hanging="360"/>
      </w:pPr>
      <w:rPr>
        <w:rFonts w:hint="default" w:ascii="Symbol" w:hAnsi="Symbol"/>
      </w:rPr>
    </w:lvl>
    <w:lvl w:ilvl="7" w:tplc="81D67644">
      <w:start w:val="1"/>
      <w:numFmt w:val="bullet"/>
      <w:lvlText w:val="o"/>
      <w:lvlJc w:val="left"/>
      <w:pPr>
        <w:ind w:left="5760" w:hanging="360"/>
      </w:pPr>
      <w:rPr>
        <w:rFonts w:hint="default" w:ascii="Courier New" w:hAnsi="Courier New"/>
      </w:rPr>
    </w:lvl>
    <w:lvl w:ilvl="8" w:tplc="8892B9D6">
      <w:start w:val="1"/>
      <w:numFmt w:val="bullet"/>
      <w:lvlText w:val=""/>
      <w:lvlJc w:val="left"/>
      <w:pPr>
        <w:ind w:left="6480" w:hanging="360"/>
      </w:pPr>
      <w:rPr>
        <w:rFonts w:hint="default" w:ascii="Wingdings" w:hAnsi="Wingdings"/>
      </w:rPr>
    </w:lvl>
  </w:abstractNum>
  <w:abstractNum w:abstractNumId="17" w15:restartNumberingAfterBreak="0">
    <w:nsid w:val="3FB1C2A4"/>
    <w:multiLevelType w:val="hybridMultilevel"/>
    <w:tmpl w:val="37EE2330"/>
    <w:lvl w:ilvl="0" w:tplc="6A560380">
      <w:start w:val="1"/>
      <w:numFmt w:val="bullet"/>
      <w:lvlText w:val="-"/>
      <w:lvlJc w:val="left"/>
      <w:pPr>
        <w:ind w:left="720" w:hanging="360"/>
      </w:pPr>
      <w:rPr>
        <w:rFonts w:hint="default" w:ascii="Aptos" w:hAnsi="Aptos"/>
      </w:rPr>
    </w:lvl>
    <w:lvl w:ilvl="1" w:tplc="881E8F0C">
      <w:start w:val="1"/>
      <w:numFmt w:val="bullet"/>
      <w:lvlText w:val="o"/>
      <w:lvlJc w:val="left"/>
      <w:pPr>
        <w:ind w:left="1440" w:hanging="360"/>
      </w:pPr>
      <w:rPr>
        <w:rFonts w:hint="default" w:ascii="Courier New" w:hAnsi="Courier New"/>
      </w:rPr>
    </w:lvl>
    <w:lvl w:ilvl="2" w:tplc="559211EC">
      <w:start w:val="1"/>
      <w:numFmt w:val="bullet"/>
      <w:lvlText w:val=""/>
      <w:lvlJc w:val="left"/>
      <w:pPr>
        <w:ind w:left="2160" w:hanging="360"/>
      </w:pPr>
      <w:rPr>
        <w:rFonts w:hint="default" w:ascii="Wingdings" w:hAnsi="Wingdings"/>
      </w:rPr>
    </w:lvl>
    <w:lvl w:ilvl="3" w:tplc="E4624226">
      <w:start w:val="1"/>
      <w:numFmt w:val="bullet"/>
      <w:lvlText w:val=""/>
      <w:lvlJc w:val="left"/>
      <w:pPr>
        <w:ind w:left="2880" w:hanging="360"/>
      </w:pPr>
      <w:rPr>
        <w:rFonts w:hint="default" w:ascii="Symbol" w:hAnsi="Symbol"/>
      </w:rPr>
    </w:lvl>
    <w:lvl w:ilvl="4" w:tplc="12FCAA12">
      <w:start w:val="1"/>
      <w:numFmt w:val="bullet"/>
      <w:lvlText w:val="o"/>
      <w:lvlJc w:val="left"/>
      <w:pPr>
        <w:ind w:left="3600" w:hanging="360"/>
      </w:pPr>
      <w:rPr>
        <w:rFonts w:hint="default" w:ascii="Courier New" w:hAnsi="Courier New"/>
      </w:rPr>
    </w:lvl>
    <w:lvl w:ilvl="5" w:tplc="FAE0E542">
      <w:start w:val="1"/>
      <w:numFmt w:val="bullet"/>
      <w:lvlText w:val=""/>
      <w:lvlJc w:val="left"/>
      <w:pPr>
        <w:ind w:left="4320" w:hanging="360"/>
      </w:pPr>
      <w:rPr>
        <w:rFonts w:hint="default" w:ascii="Wingdings" w:hAnsi="Wingdings"/>
      </w:rPr>
    </w:lvl>
    <w:lvl w:ilvl="6" w:tplc="CC6E14E8">
      <w:start w:val="1"/>
      <w:numFmt w:val="bullet"/>
      <w:lvlText w:val=""/>
      <w:lvlJc w:val="left"/>
      <w:pPr>
        <w:ind w:left="5040" w:hanging="360"/>
      </w:pPr>
      <w:rPr>
        <w:rFonts w:hint="default" w:ascii="Symbol" w:hAnsi="Symbol"/>
      </w:rPr>
    </w:lvl>
    <w:lvl w:ilvl="7" w:tplc="4EE063C4">
      <w:start w:val="1"/>
      <w:numFmt w:val="bullet"/>
      <w:lvlText w:val="o"/>
      <w:lvlJc w:val="left"/>
      <w:pPr>
        <w:ind w:left="5760" w:hanging="360"/>
      </w:pPr>
      <w:rPr>
        <w:rFonts w:hint="default" w:ascii="Courier New" w:hAnsi="Courier New"/>
      </w:rPr>
    </w:lvl>
    <w:lvl w:ilvl="8" w:tplc="DF30EE5E">
      <w:start w:val="1"/>
      <w:numFmt w:val="bullet"/>
      <w:lvlText w:val=""/>
      <w:lvlJc w:val="left"/>
      <w:pPr>
        <w:ind w:left="6480" w:hanging="360"/>
      </w:pPr>
      <w:rPr>
        <w:rFonts w:hint="default" w:ascii="Wingdings" w:hAnsi="Wingdings"/>
      </w:rPr>
    </w:lvl>
  </w:abstractNum>
  <w:abstractNum w:abstractNumId="18" w15:restartNumberingAfterBreak="0">
    <w:nsid w:val="47253F99"/>
    <w:multiLevelType w:val="hybridMultilevel"/>
    <w:tmpl w:val="3B98B174"/>
    <w:lvl w:ilvl="0" w:tplc="606A4FA4">
      <w:start w:val="1"/>
      <w:numFmt w:val="bullet"/>
      <w:lvlText w:val="-"/>
      <w:lvlJc w:val="left"/>
      <w:pPr>
        <w:ind w:left="720" w:hanging="360"/>
      </w:pPr>
      <w:rPr>
        <w:rFonts w:hint="default" w:ascii="Aptos" w:hAnsi="Aptos"/>
      </w:rPr>
    </w:lvl>
    <w:lvl w:ilvl="1" w:tplc="9884716A">
      <w:start w:val="1"/>
      <w:numFmt w:val="bullet"/>
      <w:lvlText w:val="o"/>
      <w:lvlJc w:val="left"/>
      <w:pPr>
        <w:ind w:left="1440" w:hanging="360"/>
      </w:pPr>
      <w:rPr>
        <w:rFonts w:hint="default" w:ascii="Courier New" w:hAnsi="Courier New"/>
      </w:rPr>
    </w:lvl>
    <w:lvl w:ilvl="2" w:tplc="76A29888">
      <w:start w:val="1"/>
      <w:numFmt w:val="bullet"/>
      <w:lvlText w:val=""/>
      <w:lvlJc w:val="left"/>
      <w:pPr>
        <w:ind w:left="2160" w:hanging="360"/>
      </w:pPr>
      <w:rPr>
        <w:rFonts w:hint="default" w:ascii="Wingdings" w:hAnsi="Wingdings"/>
      </w:rPr>
    </w:lvl>
    <w:lvl w:ilvl="3" w:tplc="2A0A506E">
      <w:start w:val="1"/>
      <w:numFmt w:val="bullet"/>
      <w:lvlText w:val=""/>
      <w:lvlJc w:val="left"/>
      <w:pPr>
        <w:ind w:left="2880" w:hanging="360"/>
      </w:pPr>
      <w:rPr>
        <w:rFonts w:hint="default" w:ascii="Symbol" w:hAnsi="Symbol"/>
      </w:rPr>
    </w:lvl>
    <w:lvl w:ilvl="4" w:tplc="FE302CEC">
      <w:start w:val="1"/>
      <w:numFmt w:val="bullet"/>
      <w:lvlText w:val="o"/>
      <w:lvlJc w:val="left"/>
      <w:pPr>
        <w:ind w:left="3600" w:hanging="360"/>
      </w:pPr>
      <w:rPr>
        <w:rFonts w:hint="default" w:ascii="Courier New" w:hAnsi="Courier New"/>
      </w:rPr>
    </w:lvl>
    <w:lvl w:ilvl="5" w:tplc="A20AEDAE">
      <w:start w:val="1"/>
      <w:numFmt w:val="bullet"/>
      <w:lvlText w:val=""/>
      <w:lvlJc w:val="left"/>
      <w:pPr>
        <w:ind w:left="4320" w:hanging="360"/>
      </w:pPr>
      <w:rPr>
        <w:rFonts w:hint="default" w:ascii="Wingdings" w:hAnsi="Wingdings"/>
      </w:rPr>
    </w:lvl>
    <w:lvl w:ilvl="6" w:tplc="D00A9FEE">
      <w:start w:val="1"/>
      <w:numFmt w:val="bullet"/>
      <w:lvlText w:val=""/>
      <w:lvlJc w:val="left"/>
      <w:pPr>
        <w:ind w:left="5040" w:hanging="360"/>
      </w:pPr>
      <w:rPr>
        <w:rFonts w:hint="default" w:ascii="Symbol" w:hAnsi="Symbol"/>
      </w:rPr>
    </w:lvl>
    <w:lvl w:ilvl="7" w:tplc="01EAD402">
      <w:start w:val="1"/>
      <w:numFmt w:val="bullet"/>
      <w:lvlText w:val="o"/>
      <w:lvlJc w:val="left"/>
      <w:pPr>
        <w:ind w:left="5760" w:hanging="360"/>
      </w:pPr>
      <w:rPr>
        <w:rFonts w:hint="default" w:ascii="Courier New" w:hAnsi="Courier New"/>
      </w:rPr>
    </w:lvl>
    <w:lvl w:ilvl="8" w:tplc="D884D1F2">
      <w:start w:val="1"/>
      <w:numFmt w:val="bullet"/>
      <w:lvlText w:val=""/>
      <w:lvlJc w:val="left"/>
      <w:pPr>
        <w:ind w:left="6480" w:hanging="360"/>
      </w:pPr>
      <w:rPr>
        <w:rFonts w:hint="default" w:ascii="Wingdings" w:hAnsi="Wingdings"/>
      </w:rPr>
    </w:lvl>
  </w:abstractNum>
  <w:abstractNum w:abstractNumId="19" w15:restartNumberingAfterBreak="0">
    <w:nsid w:val="4934D8B8"/>
    <w:multiLevelType w:val="hybridMultilevel"/>
    <w:tmpl w:val="F2DA2B06"/>
    <w:lvl w:ilvl="0" w:tplc="DCDC6F50">
      <w:start w:val="1"/>
      <w:numFmt w:val="bullet"/>
      <w:lvlText w:val=""/>
      <w:lvlJc w:val="left"/>
      <w:pPr>
        <w:ind w:left="720" w:hanging="360"/>
      </w:pPr>
      <w:rPr>
        <w:rFonts w:hint="default" w:ascii="Symbol" w:hAnsi="Symbol"/>
      </w:rPr>
    </w:lvl>
    <w:lvl w:ilvl="1" w:tplc="EEFA7E30">
      <w:start w:val="1"/>
      <w:numFmt w:val="bullet"/>
      <w:lvlText w:val="o"/>
      <w:lvlJc w:val="left"/>
      <w:pPr>
        <w:ind w:left="1440" w:hanging="360"/>
      </w:pPr>
      <w:rPr>
        <w:rFonts w:hint="default" w:ascii="Courier New" w:hAnsi="Courier New"/>
      </w:rPr>
    </w:lvl>
    <w:lvl w:ilvl="2" w:tplc="826E25B6">
      <w:start w:val="1"/>
      <w:numFmt w:val="bullet"/>
      <w:lvlText w:val=""/>
      <w:lvlJc w:val="left"/>
      <w:pPr>
        <w:ind w:left="2160" w:hanging="360"/>
      </w:pPr>
      <w:rPr>
        <w:rFonts w:hint="default" w:ascii="Wingdings" w:hAnsi="Wingdings"/>
      </w:rPr>
    </w:lvl>
    <w:lvl w:ilvl="3" w:tplc="1F267740">
      <w:start w:val="1"/>
      <w:numFmt w:val="bullet"/>
      <w:lvlText w:val=""/>
      <w:lvlJc w:val="left"/>
      <w:pPr>
        <w:ind w:left="2880" w:hanging="360"/>
      </w:pPr>
      <w:rPr>
        <w:rFonts w:hint="default" w:ascii="Symbol" w:hAnsi="Symbol"/>
      </w:rPr>
    </w:lvl>
    <w:lvl w:ilvl="4" w:tplc="4670C626">
      <w:start w:val="1"/>
      <w:numFmt w:val="bullet"/>
      <w:lvlText w:val="o"/>
      <w:lvlJc w:val="left"/>
      <w:pPr>
        <w:ind w:left="3600" w:hanging="360"/>
      </w:pPr>
      <w:rPr>
        <w:rFonts w:hint="default" w:ascii="Courier New" w:hAnsi="Courier New"/>
      </w:rPr>
    </w:lvl>
    <w:lvl w:ilvl="5" w:tplc="5204E726">
      <w:start w:val="1"/>
      <w:numFmt w:val="bullet"/>
      <w:lvlText w:val=""/>
      <w:lvlJc w:val="left"/>
      <w:pPr>
        <w:ind w:left="4320" w:hanging="360"/>
      </w:pPr>
      <w:rPr>
        <w:rFonts w:hint="default" w:ascii="Wingdings" w:hAnsi="Wingdings"/>
      </w:rPr>
    </w:lvl>
    <w:lvl w:ilvl="6" w:tplc="1C3A2694">
      <w:start w:val="1"/>
      <w:numFmt w:val="bullet"/>
      <w:lvlText w:val=""/>
      <w:lvlJc w:val="left"/>
      <w:pPr>
        <w:ind w:left="5040" w:hanging="360"/>
      </w:pPr>
      <w:rPr>
        <w:rFonts w:hint="default" w:ascii="Symbol" w:hAnsi="Symbol"/>
      </w:rPr>
    </w:lvl>
    <w:lvl w:ilvl="7" w:tplc="6860886E">
      <w:start w:val="1"/>
      <w:numFmt w:val="bullet"/>
      <w:lvlText w:val="o"/>
      <w:lvlJc w:val="left"/>
      <w:pPr>
        <w:ind w:left="5760" w:hanging="360"/>
      </w:pPr>
      <w:rPr>
        <w:rFonts w:hint="default" w:ascii="Courier New" w:hAnsi="Courier New"/>
      </w:rPr>
    </w:lvl>
    <w:lvl w:ilvl="8" w:tplc="46A217BE">
      <w:start w:val="1"/>
      <w:numFmt w:val="bullet"/>
      <w:lvlText w:val=""/>
      <w:lvlJc w:val="left"/>
      <w:pPr>
        <w:ind w:left="6480" w:hanging="360"/>
      </w:pPr>
      <w:rPr>
        <w:rFonts w:hint="default" w:ascii="Wingdings" w:hAnsi="Wingdings"/>
      </w:rPr>
    </w:lvl>
  </w:abstractNum>
  <w:abstractNum w:abstractNumId="20" w15:restartNumberingAfterBreak="0">
    <w:nsid w:val="564AC45D"/>
    <w:multiLevelType w:val="hybridMultilevel"/>
    <w:tmpl w:val="CFB6EF5E"/>
    <w:lvl w:ilvl="0" w:tplc="9314FB14">
      <w:start w:val="1"/>
      <w:numFmt w:val="bullet"/>
      <w:lvlText w:val="-"/>
      <w:lvlJc w:val="left"/>
      <w:pPr>
        <w:ind w:left="720" w:hanging="360"/>
      </w:pPr>
      <w:rPr>
        <w:rFonts w:hint="default" w:ascii="Aptos" w:hAnsi="Aptos"/>
      </w:rPr>
    </w:lvl>
    <w:lvl w:ilvl="1" w:tplc="CDEC5954">
      <w:start w:val="1"/>
      <w:numFmt w:val="bullet"/>
      <w:lvlText w:val="o"/>
      <w:lvlJc w:val="left"/>
      <w:pPr>
        <w:ind w:left="1440" w:hanging="360"/>
      </w:pPr>
      <w:rPr>
        <w:rFonts w:hint="default" w:ascii="Courier New" w:hAnsi="Courier New"/>
      </w:rPr>
    </w:lvl>
    <w:lvl w:ilvl="2" w:tplc="4F420F82">
      <w:start w:val="1"/>
      <w:numFmt w:val="bullet"/>
      <w:lvlText w:val=""/>
      <w:lvlJc w:val="left"/>
      <w:pPr>
        <w:ind w:left="2160" w:hanging="360"/>
      </w:pPr>
      <w:rPr>
        <w:rFonts w:hint="default" w:ascii="Wingdings" w:hAnsi="Wingdings"/>
      </w:rPr>
    </w:lvl>
    <w:lvl w:ilvl="3" w:tplc="6F6ABB0C">
      <w:start w:val="1"/>
      <w:numFmt w:val="bullet"/>
      <w:lvlText w:val=""/>
      <w:lvlJc w:val="left"/>
      <w:pPr>
        <w:ind w:left="2880" w:hanging="360"/>
      </w:pPr>
      <w:rPr>
        <w:rFonts w:hint="default" w:ascii="Symbol" w:hAnsi="Symbol"/>
      </w:rPr>
    </w:lvl>
    <w:lvl w:ilvl="4" w:tplc="4A7015CA">
      <w:start w:val="1"/>
      <w:numFmt w:val="bullet"/>
      <w:lvlText w:val="o"/>
      <w:lvlJc w:val="left"/>
      <w:pPr>
        <w:ind w:left="3600" w:hanging="360"/>
      </w:pPr>
      <w:rPr>
        <w:rFonts w:hint="default" w:ascii="Courier New" w:hAnsi="Courier New"/>
      </w:rPr>
    </w:lvl>
    <w:lvl w:ilvl="5" w:tplc="5106D832">
      <w:start w:val="1"/>
      <w:numFmt w:val="bullet"/>
      <w:lvlText w:val=""/>
      <w:lvlJc w:val="left"/>
      <w:pPr>
        <w:ind w:left="4320" w:hanging="360"/>
      </w:pPr>
      <w:rPr>
        <w:rFonts w:hint="default" w:ascii="Wingdings" w:hAnsi="Wingdings"/>
      </w:rPr>
    </w:lvl>
    <w:lvl w:ilvl="6" w:tplc="70DAF45A">
      <w:start w:val="1"/>
      <w:numFmt w:val="bullet"/>
      <w:lvlText w:val=""/>
      <w:lvlJc w:val="left"/>
      <w:pPr>
        <w:ind w:left="5040" w:hanging="360"/>
      </w:pPr>
      <w:rPr>
        <w:rFonts w:hint="default" w:ascii="Symbol" w:hAnsi="Symbol"/>
      </w:rPr>
    </w:lvl>
    <w:lvl w:ilvl="7" w:tplc="A34C1D38">
      <w:start w:val="1"/>
      <w:numFmt w:val="bullet"/>
      <w:lvlText w:val="o"/>
      <w:lvlJc w:val="left"/>
      <w:pPr>
        <w:ind w:left="5760" w:hanging="360"/>
      </w:pPr>
      <w:rPr>
        <w:rFonts w:hint="default" w:ascii="Courier New" w:hAnsi="Courier New"/>
      </w:rPr>
    </w:lvl>
    <w:lvl w:ilvl="8" w:tplc="4F443CB4">
      <w:start w:val="1"/>
      <w:numFmt w:val="bullet"/>
      <w:lvlText w:val=""/>
      <w:lvlJc w:val="left"/>
      <w:pPr>
        <w:ind w:left="6480" w:hanging="360"/>
      </w:pPr>
      <w:rPr>
        <w:rFonts w:hint="default" w:ascii="Wingdings" w:hAnsi="Wingdings"/>
      </w:rPr>
    </w:lvl>
  </w:abstractNum>
  <w:abstractNum w:abstractNumId="21" w15:restartNumberingAfterBreak="0">
    <w:nsid w:val="59FB6DBA"/>
    <w:multiLevelType w:val="hybridMultilevel"/>
    <w:tmpl w:val="F4C25FF0"/>
    <w:lvl w:ilvl="0" w:tplc="155CE6F0">
      <w:start w:val="1"/>
      <w:numFmt w:val="bullet"/>
      <w:lvlText w:val="-"/>
      <w:lvlJc w:val="left"/>
      <w:pPr>
        <w:ind w:left="720" w:hanging="360"/>
      </w:pPr>
      <w:rPr>
        <w:rFonts w:hint="default" w:ascii="Aptos" w:hAnsi="Aptos"/>
      </w:rPr>
    </w:lvl>
    <w:lvl w:ilvl="1" w:tplc="211E02A8">
      <w:start w:val="1"/>
      <w:numFmt w:val="bullet"/>
      <w:lvlText w:val="o"/>
      <w:lvlJc w:val="left"/>
      <w:pPr>
        <w:ind w:left="1440" w:hanging="360"/>
      </w:pPr>
      <w:rPr>
        <w:rFonts w:hint="default" w:ascii="Courier New" w:hAnsi="Courier New"/>
      </w:rPr>
    </w:lvl>
    <w:lvl w:ilvl="2" w:tplc="3DCC13EA">
      <w:start w:val="1"/>
      <w:numFmt w:val="bullet"/>
      <w:lvlText w:val=""/>
      <w:lvlJc w:val="left"/>
      <w:pPr>
        <w:ind w:left="2160" w:hanging="360"/>
      </w:pPr>
      <w:rPr>
        <w:rFonts w:hint="default" w:ascii="Wingdings" w:hAnsi="Wingdings"/>
      </w:rPr>
    </w:lvl>
    <w:lvl w:ilvl="3" w:tplc="6D12C464">
      <w:start w:val="1"/>
      <w:numFmt w:val="bullet"/>
      <w:lvlText w:val=""/>
      <w:lvlJc w:val="left"/>
      <w:pPr>
        <w:ind w:left="2880" w:hanging="360"/>
      </w:pPr>
      <w:rPr>
        <w:rFonts w:hint="default" w:ascii="Symbol" w:hAnsi="Symbol"/>
      </w:rPr>
    </w:lvl>
    <w:lvl w:ilvl="4" w:tplc="ECDE8340">
      <w:start w:val="1"/>
      <w:numFmt w:val="bullet"/>
      <w:lvlText w:val="o"/>
      <w:lvlJc w:val="left"/>
      <w:pPr>
        <w:ind w:left="3600" w:hanging="360"/>
      </w:pPr>
      <w:rPr>
        <w:rFonts w:hint="default" w:ascii="Courier New" w:hAnsi="Courier New"/>
      </w:rPr>
    </w:lvl>
    <w:lvl w:ilvl="5" w:tplc="B7EEAB1A">
      <w:start w:val="1"/>
      <w:numFmt w:val="bullet"/>
      <w:lvlText w:val=""/>
      <w:lvlJc w:val="left"/>
      <w:pPr>
        <w:ind w:left="4320" w:hanging="360"/>
      </w:pPr>
      <w:rPr>
        <w:rFonts w:hint="default" w:ascii="Wingdings" w:hAnsi="Wingdings"/>
      </w:rPr>
    </w:lvl>
    <w:lvl w:ilvl="6" w:tplc="7DB887BE">
      <w:start w:val="1"/>
      <w:numFmt w:val="bullet"/>
      <w:lvlText w:val=""/>
      <w:lvlJc w:val="left"/>
      <w:pPr>
        <w:ind w:left="5040" w:hanging="360"/>
      </w:pPr>
      <w:rPr>
        <w:rFonts w:hint="default" w:ascii="Symbol" w:hAnsi="Symbol"/>
      </w:rPr>
    </w:lvl>
    <w:lvl w:ilvl="7" w:tplc="0C98A630">
      <w:start w:val="1"/>
      <w:numFmt w:val="bullet"/>
      <w:lvlText w:val="o"/>
      <w:lvlJc w:val="left"/>
      <w:pPr>
        <w:ind w:left="5760" w:hanging="360"/>
      </w:pPr>
      <w:rPr>
        <w:rFonts w:hint="default" w:ascii="Courier New" w:hAnsi="Courier New"/>
      </w:rPr>
    </w:lvl>
    <w:lvl w:ilvl="8" w:tplc="2AB0143A">
      <w:start w:val="1"/>
      <w:numFmt w:val="bullet"/>
      <w:lvlText w:val=""/>
      <w:lvlJc w:val="left"/>
      <w:pPr>
        <w:ind w:left="6480" w:hanging="360"/>
      </w:pPr>
      <w:rPr>
        <w:rFonts w:hint="default" w:ascii="Wingdings" w:hAnsi="Wingdings"/>
      </w:rPr>
    </w:lvl>
  </w:abstractNum>
  <w:abstractNum w:abstractNumId="22" w15:restartNumberingAfterBreak="0">
    <w:nsid w:val="601C2231"/>
    <w:multiLevelType w:val="hybridMultilevel"/>
    <w:tmpl w:val="23B66706"/>
    <w:lvl w:ilvl="0" w:tplc="D1F64248">
      <w:start w:val="1"/>
      <w:numFmt w:val="bullet"/>
      <w:lvlText w:val="-"/>
      <w:lvlJc w:val="left"/>
      <w:pPr>
        <w:ind w:left="720" w:hanging="360"/>
      </w:pPr>
      <w:rPr>
        <w:rFonts w:hint="default" w:ascii="Aptos" w:hAnsi="Aptos"/>
      </w:rPr>
    </w:lvl>
    <w:lvl w:ilvl="1" w:tplc="44864468">
      <w:start w:val="1"/>
      <w:numFmt w:val="bullet"/>
      <w:lvlText w:val="o"/>
      <w:lvlJc w:val="left"/>
      <w:pPr>
        <w:ind w:left="1440" w:hanging="360"/>
      </w:pPr>
      <w:rPr>
        <w:rFonts w:hint="default" w:ascii="Courier New" w:hAnsi="Courier New"/>
      </w:rPr>
    </w:lvl>
    <w:lvl w:ilvl="2" w:tplc="D50A6D30">
      <w:start w:val="1"/>
      <w:numFmt w:val="bullet"/>
      <w:lvlText w:val=""/>
      <w:lvlJc w:val="left"/>
      <w:pPr>
        <w:ind w:left="2160" w:hanging="360"/>
      </w:pPr>
      <w:rPr>
        <w:rFonts w:hint="default" w:ascii="Wingdings" w:hAnsi="Wingdings"/>
      </w:rPr>
    </w:lvl>
    <w:lvl w:ilvl="3" w:tplc="229C0298">
      <w:start w:val="1"/>
      <w:numFmt w:val="bullet"/>
      <w:lvlText w:val=""/>
      <w:lvlJc w:val="left"/>
      <w:pPr>
        <w:ind w:left="2880" w:hanging="360"/>
      </w:pPr>
      <w:rPr>
        <w:rFonts w:hint="default" w:ascii="Symbol" w:hAnsi="Symbol"/>
      </w:rPr>
    </w:lvl>
    <w:lvl w:ilvl="4" w:tplc="B8F41802">
      <w:start w:val="1"/>
      <w:numFmt w:val="bullet"/>
      <w:lvlText w:val="o"/>
      <w:lvlJc w:val="left"/>
      <w:pPr>
        <w:ind w:left="3600" w:hanging="360"/>
      </w:pPr>
      <w:rPr>
        <w:rFonts w:hint="default" w:ascii="Courier New" w:hAnsi="Courier New"/>
      </w:rPr>
    </w:lvl>
    <w:lvl w:ilvl="5" w:tplc="766C9CEA">
      <w:start w:val="1"/>
      <w:numFmt w:val="bullet"/>
      <w:lvlText w:val=""/>
      <w:lvlJc w:val="left"/>
      <w:pPr>
        <w:ind w:left="4320" w:hanging="360"/>
      </w:pPr>
      <w:rPr>
        <w:rFonts w:hint="default" w:ascii="Wingdings" w:hAnsi="Wingdings"/>
      </w:rPr>
    </w:lvl>
    <w:lvl w:ilvl="6" w:tplc="3C68C41E">
      <w:start w:val="1"/>
      <w:numFmt w:val="bullet"/>
      <w:lvlText w:val=""/>
      <w:lvlJc w:val="left"/>
      <w:pPr>
        <w:ind w:left="5040" w:hanging="360"/>
      </w:pPr>
      <w:rPr>
        <w:rFonts w:hint="default" w:ascii="Symbol" w:hAnsi="Symbol"/>
      </w:rPr>
    </w:lvl>
    <w:lvl w:ilvl="7" w:tplc="4F025144">
      <w:start w:val="1"/>
      <w:numFmt w:val="bullet"/>
      <w:lvlText w:val="o"/>
      <w:lvlJc w:val="left"/>
      <w:pPr>
        <w:ind w:left="5760" w:hanging="360"/>
      </w:pPr>
      <w:rPr>
        <w:rFonts w:hint="default" w:ascii="Courier New" w:hAnsi="Courier New"/>
      </w:rPr>
    </w:lvl>
    <w:lvl w:ilvl="8" w:tplc="F4620156">
      <w:start w:val="1"/>
      <w:numFmt w:val="bullet"/>
      <w:lvlText w:val=""/>
      <w:lvlJc w:val="left"/>
      <w:pPr>
        <w:ind w:left="6480" w:hanging="360"/>
      </w:pPr>
      <w:rPr>
        <w:rFonts w:hint="default" w:ascii="Wingdings" w:hAnsi="Wingdings"/>
      </w:rPr>
    </w:lvl>
  </w:abstractNum>
  <w:abstractNum w:abstractNumId="23" w15:restartNumberingAfterBreak="0">
    <w:nsid w:val="6B2A71EB"/>
    <w:multiLevelType w:val="hybridMultilevel"/>
    <w:tmpl w:val="9918A502"/>
    <w:lvl w:ilvl="0" w:tplc="E06E65AC">
      <w:start w:val="1"/>
      <w:numFmt w:val="bullet"/>
      <w:lvlText w:val="-"/>
      <w:lvlJc w:val="left"/>
      <w:pPr>
        <w:ind w:left="720" w:hanging="360"/>
      </w:pPr>
      <w:rPr>
        <w:rFonts w:hint="default" w:ascii="Aptos" w:hAnsi="Aptos"/>
      </w:rPr>
    </w:lvl>
    <w:lvl w:ilvl="1" w:tplc="CDE20C80">
      <w:start w:val="1"/>
      <w:numFmt w:val="bullet"/>
      <w:lvlText w:val="o"/>
      <w:lvlJc w:val="left"/>
      <w:pPr>
        <w:ind w:left="1440" w:hanging="360"/>
      </w:pPr>
      <w:rPr>
        <w:rFonts w:hint="default" w:ascii="Courier New" w:hAnsi="Courier New"/>
      </w:rPr>
    </w:lvl>
    <w:lvl w:ilvl="2" w:tplc="0C22DDEC">
      <w:start w:val="1"/>
      <w:numFmt w:val="bullet"/>
      <w:lvlText w:val=""/>
      <w:lvlJc w:val="left"/>
      <w:pPr>
        <w:ind w:left="2160" w:hanging="360"/>
      </w:pPr>
      <w:rPr>
        <w:rFonts w:hint="default" w:ascii="Wingdings" w:hAnsi="Wingdings"/>
      </w:rPr>
    </w:lvl>
    <w:lvl w:ilvl="3" w:tplc="6590A5FC">
      <w:start w:val="1"/>
      <w:numFmt w:val="bullet"/>
      <w:lvlText w:val=""/>
      <w:lvlJc w:val="left"/>
      <w:pPr>
        <w:ind w:left="2880" w:hanging="360"/>
      </w:pPr>
      <w:rPr>
        <w:rFonts w:hint="default" w:ascii="Symbol" w:hAnsi="Symbol"/>
      </w:rPr>
    </w:lvl>
    <w:lvl w:ilvl="4" w:tplc="383EF8C0">
      <w:start w:val="1"/>
      <w:numFmt w:val="bullet"/>
      <w:lvlText w:val="o"/>
      <w:lvlJc w:val="left"/>
      <w:pPr>
        <w:ind w:left="3600" w:hanging="360"/>
      </w:pPr>
      <w:rPr>
        <w:rFonts w:hint="default" w:ascii="Courier New" w:hAnsi="Courier New"/>
      </w:rPr>
    </w:lvl>
    <w:lvl w:ilvl="5" w:tplc="81867C64">
      <w:start w:val="1"/>
      <w:numFmt w:val="bullet"/>
      <w:lvlText w:val=""/>
      <w:lvlJc w:val="left"/>
      <w:pPr>
        <w:ind w:left="4320" w:hanging="360"/>
      </w:pPr>
      <w:rPr>
        <w:rFonts w:hint="default" w:ascii="Wingdings" w:hAnsi="Wingdings"/>
      </w:rPr>
    </w:lvl>
    <w:lvl w:ilvl="6" w:tplc="8FEA9A0A">
      <w:start w:val="1"/>
      <w:numFmt w:val="bullet"/>
      <w:lvlText w:val=""/>
      <w:lvlJc w:val="left"/>
      <w:pPr>
        <w:ind w:left="5040" w:hanging="360"/>
      </w:pPr>
      <w:rPr>
        <w:rFonts w:hint="default" w:ascii="Symbol" w:hAnsi="Symbol"/>
      </w:rPr>
    </w:lvl>
    <w:lvl w:ilvl="7" w:tplc="F0823FA0">
      <w:start w:val="1"/>
      <w:numFmt w:val="bullet"/>
      <w:lvlText w:val="o"/>
      <w:lvlJc w:val="left"/>
      <w:pPr>
        <w:ind w:left="5760" w:hanging="360"/>
      </w:pPr>
      <w:rPr>
        <w:rFonts w:hint="default" w:ascii="Courier New" w:hAnsi="Courier New"/>
      </w:rPr>
    </w:lvl>
    <w:lvl w:ilvl="8" w:tplc="70D40A8E">
      <w:start w:val="1"/>
      <w:numFmt w:val="bullet"/>
      <w:lvlText w:val=""/>
      <w:lvlJc w:val="left"/>
      <w:pPr>
        <w:ind w:left="6480" w:hanging="360"/>
      </w:pPr>
      <w:rPr>
        <w:rFonts w:hint="default" w:ascii="Wingdings" w:hAnsi="Wingdings"/>
      </w:rPr>
    </w:lvl>
  </w:abstractNum>
  <w:abstractNum w:abstractNumId="24" w15:restartNumberingAfterBreak="0">
    <w:nsid w:val="6B68A42A"/>
    <w:multiLevelType w:val="hybridMultilevel"/>
    <w:tmpl w:val="FA32DDBA"/>
    <w:lvl w:ilvl="0" w:tplc="CC068F66">
      <w:start w:val="1"/>
      <w:numFmt w:val="bullet"/>
      <w:lvlText w:val="·"/>
      <w:lvlJc w:val="left"/>
      <w:pPr>
        <w:ind w:left="720" w:hanging="360"/>
      </w:pPr>
      <w:rPr>
        <w:rFonts w:hint="default" w:ascii="Symbol" w:hAnsi="Symbol"/>
      </w:rPr>
    </w:lvl>
    <w:lvl w:ilvl="1" w:tplc="B6F67D82">
      <w:start w:val="1"/>
      <w:numFmt w:val="bullet"/>
      <w:lvlText w:val="o"/>
      <w:lvlJc w:val="left"/>
      <w:pPr>
        <w:ind w:left="1440" w:hanging="360"/>
      </w:pPr>
      <w:rPr>
        <w:rFonts w:hint="default" w:ascii="Courier New" w:hAnsi="Courier New"/>
      </w:rPr>
    </w:lvl>
    <w:lvl w:ilvl="2" w:tplc="755A69B6">
      <w:start w:val="1"/>
      <w:numFmt w:val="bullet"/>
      <w:lvlText w:val=""/>
      <w:lvlJc w:val="left"/>
      <w:pPr>
        <w:ind w:left="2160" w:hanging="360"/>
      </w:pPr>
      <w:rPr>
        <w:rFonts w:hint="default" w:ascii="Wingdings" w:hAnsi="Wingdings"/>
      </w:rPr>
    </w:lvl>
    <w:lvl w:ilvl="3" w:tplc="D730E6A6">
      <w:start w:val="1"/>
      <w:numFmt w:val="bullet"/>
      <w:lvlText w:val=""/>
      <w:lvlJc w:val="left"/>
      <w:pPr>
        <w:ind w:left="2880" w:hanging="360"/>
      </w:pPr>
      <w:rPr>
        <w:rFonts w:hint="default" w:ascii="Symbol" w:hAnsi="Symbol"/>
      </w:rPr>
    </w:lvl>
    <w:lvl w:ilvl="4" w:tplc="2F46E03E">
      <w:start w:val="1"/>
      <w:numFmt w:val="bullet"/>
      <w:lvlText w:val="o"/>
      <w:lvlJc w:val="left"/>
      <w:pPr>
        <w:ind w:left="3600" w:hanging="360"/>
      </w:pPr>
      <w:rPr>
        <w:rFonts w:hint="default" w:ascii="Courier New" w:hAnsi="Courier New"/>
      </w:rPr>
    </w:lvl>
    <w:lvl w:ilvl="5" w:tplc="646AC4A4">
      <w:start w:val="1"/>
      <w:numFmt w:val="bullet"/>
      <w:lvlText w:val=""/>
      <w:lvlJc w:val="left"/>
      <w:pPr>
        <w:ind w:left="4320" w:hanging="360"/>
      </w:pPr>
      <w:rPr>
        <w:rFonts w:hint="default" w:ascii="Wingdings" w:hAnsi="Wingdings"/>
      </w:rPr>
    </w:lvl>
    <w:lvl w:ilvl="6" w:tplc="592AFFC0">
      <w:start w:val="1"/>
      <w:numFmt w:val="bullet"/>
      <w:lvlText w:val=""/>
      <w:lvlJc w:val="left"/>
      <w:pPr>
        <w:ind w:left="5040" w:hanging="360"/>
      </w:pPr>
      <w:rPr>
        <w:rFonts w:hint="default" w:ascii="Symbol" w:hAnsi="Symbol"/>
      </w:rPr>
    </w:lvl>
    <w:lvl w:ilvl="7" w:tplc="0A604440">
      <w:start w:val="1"/>
      <w:numFmt w:val="bullet"/>
      <w:lvlText w:val="o"/>
      <w:lvlJc w:val="left"/>
      <w:pPr>
        <w:ind w:left="5760" w:hanging="360"/>
      </w:pPr>
      <w:rPr>
        <w:rFonts w:hint="default" w:ascii="Courier New" w:hAnsi="Courier New"/>
      </w:rPr>
    </w:lvl>
    <w:lvl w:ilvl="8" w:tplc="A078AA66">
      <w:start w:val="1"/>
      <w:numFmt w:val="bullet"/>
      <w:lvlText w:val=""/>
      <w:lvlJc w:val="left"/>
      <w:pPr>
        <w:ind w:left="6480" w:hanging="360"/>
      </w:pPr>
      <w:rPr>
        <w:rFonts w:hint="default" w:ascii="Wingdings" w:hAnsi="Wingdings"/>
      </w:rPr>
    </w:lvl>
  </w:abstractNum>
  <w:abstractNum w:abstractNumId="25" w15:restartNumberingAfterBreak="0">
    <w:nsid w:val="6D7AD57D"/>
    <w:multiLevelType w:val="hybridMultilevel"/>
    <w:tmpl w:val="7B2CA7A4"/>
    <w:lvl w:ilvl="0" w:tplc="C7AE1A80">
      <w:start w:val="1"/>
      <w:numFmt w:val="bullet"/>
      <w:lvlText w:val=""/>
      <w:lvlJc w:val="left"/>
      <w:pPr>
        <w:ind w:left="720" w:hanging="360"/>
      </w:pPr>
      <w:rPr>
        <w:rFonts w:hint="default" w:ascii="Symbol" w:hAnsi="Symbol"/>
      </w:rPr>
    </w:lvl>
    <w:lvl w:ilvl="1" w:tplc="0FC0B27C">
      <w:start w:val="1"/>
      <w:numFmt w:val="bullet"/>
      <w:lvlText w:val="o"/>
      <w:lvlJc w:val="left"/>
      <w:pPr>
        <w:ind w:left="1440" w:hanging="360"/>
      </w:pPr>
      <w:rPr>
        <w:rFonts w:hint="default" w:ascii="Courier New" w:hAnsi="Courier New"/>
      </w:rPr>
    </w:lvl>
    <w:lvl w:ilvl="2" w:tplc="D9B0D72E">
      <w:start w:val="1"/>
      <w:numFmt w:val="bullet"/>
      <w:lvlText w:val=""/>
      <w:lvlJc w:val="left"/>
      <w:pPr>
        <w:ind w:left="2160" w:hanging="360"/>
      </w:pPr>
      <w:rPr>
        <w:rFonts w:hint="default" w:ascii="Wingdings" w:hAnsi="Wingdings"/>
      </w:rPr>
    </w:lvl>
    <w:lvl w:ilvl="3" w:tplc="8054BC98">
      <w:start w:val="1"/>
      <w:numFmt w:val="bullet"/>
      <w:lvlText w:val=""/>
      <w:lvlJc w:val="left"/>
      <w:pPr>
        <w:ind w:left="2880" w:hanging="360"/>
      </w:pPr>
      <w:rPr>
        <w:rFonts w:hint="default" w:ascii="Symbol" w:hAnsi="Symbol"/>
      </w:rPr>
    </w:lvl>
    <w:lvl w:ilvl="4" w:tplc="86C00CD2">
      <w:start w:val="1"/>
      <w:numFmt w:val="bullet"/>
      <w:lvlText w:val="o"/>
      <w:lvlJc w:val="left"/>
      <w:pPr>
        <w:ind w:left="3600" w:hanging="360"/>
      </w:pPr>
      <w:rPr>
        <w:rFonts w:hint="default" w:ascii="Courier New" w:hAnsi="Courier New"/>
      </w:rPr>
    </w:lvl>
    <w:lvl w:ilvl="5" w:tplc="1E5C1F70">
      <w:start w:val="1"/>
      <w:numFmt w:val="bullet"/>
      <w:lvlText w:val=""/>
      <w:lvlJc w:val="left"/>
      <w:pPr>
        <w:ind w:left="4320" w:hanging="360"/>
      </w:pPr>
      <w:rPr>
        <w:rFonts w:hint="default" w:ascii="Wingdings" w:hAnsi="Wingdings"/>
      </w:rPr>
    </w:lvl>
    <w:lvl w:ilvl="6" w:tplc="7E782CFA">
      <w:start w:val="1"/>
      <w:numFmt w:val="bullet"/>
      <w:lvlText w:val=""/>
      <w:lvlJc w:val="left"/>
      <w:pPr>
        <w:ind w:left="5040" w:hanging="360"/>
      </w:pPr>
      <w:rPr>
        <w:rFonts w:hint="default" w:ascii="Symbol" w:hAnsi="Symbol"/>
      </w:rPr>
    </w:lvl>
    <w:lvl w:ilvl="7" w:tplc="CE0417E2">
      <w:start w:val="1"/>
      <w:numFmt w:val="bullet"/>
      <w:lvlText w:val="o"/>
      <w:lvlJc w:val="left"/>
      <w:pPr>
        <w:ind w:left="5760" w:hanging="360"/>
      </w:pPr>
      <w:rPr>
        <w:rFonts w:hint="default" w:ascii="Courier New" w:hAnsi="Courier New"/>
      </w:rPr>
    </w:lvl>
    <w:lvl w:ilvl="8" w:tplc="A050A324">
      <w:start w:val="1"/>
      <w:numFmt w:val="bullet"/>
      <w:lvlText w:val=""/>
      <w:lvlJc w:val="left"/>
      <w:pPr>
        <w:ind w:left="6480" w:hanging="360"/>
      </w:pPr>
      <w:rPr>
        <w:rFonts w:hint="default" w:ascii="Wingdings" w:hAnsi="Wingdings"/>
      </w:rPr>
    </w:lvl>
  </w:abstractNum>
  <w:abstractNum w:abstractNumId="26" w15:restartNumberingAfterBreak="0">
    <w:nsid w:val="6DCE131E"/>
    <w:multiLevelType w:val="hybridMultilevel"/>
    <w:tmpl w:val="468484D4"/>
    <w:lvl w:ilvl="0" w:tplc="3F8E777C">
      <w:start w:val="1"/>
      <w:numFmt w:val="bullet"/>
      <w:lvlText w:val="·"/>
      <w:lvlJc w:val="left"/>
      <w:pPr>
        <w:ind w:left="720" w:hanging="360"/>
      </w:pPr>
      <w:rPr>
        <w:rFonts w:hint="default" w:ascii="Symbol" w:hAnsi="Symbol"/>
      </w:rPr>
    </w:lvl>
    <w:lvl w:ilvl="1" w:tplc="5308CDAE">
      <w:start w:val="1"/>
      <w:numFmt w:val="bullet"/>
      <w:lvlText w:val="o"/>
      <w:lvlJc w:val="left"/>
      <w:pPr>
        <w:ind w:left="1440" w:hanging="360"/>
      </w:pPr>
      <w:rPr>
        <w:rFonts w:hint="default" w:ascii="Courier New" w:hAnsi="Courier New"/>
      </w:rPr>
    </w:lvl>
    <w:lvl w:ilvl="2" w:tplc="1ECCE018">
      <w:start w:val="1"/>
      <w:numFmt w:val="bullet"/>
      <w:lvlText w:val=""/>
      <w:lvlJc w:val="left"/>
      <w:pPr>
        <w:ind w:left="2160" w:hanging="360"/>
      </w:pPr>
      <w:rPr>
        <w:rFonts w:hint="default" w:ascii="Wingdings" w:hAnsi="Wingdings"/>
      </w:rPr>
    </w:lvl>
    <w:lvl w:ilvl="3" w:tplc="9AD6B2E2">
      <w:start w:val="1"/>
      <w:numFmt w:val="bullet"/>
      <w:lvlText w:val=""/>
      <w:lvlJc w:val="left"/>
      <w:pPr>
        <w:ind w:left="2880" w:hanging="360"/>
      </w:pPr>
      <w:rPr>
        <w:rFonts w:hint="default" w:ascii="Symbol" w:hAnsi="Symbol"/>
      </w:rPr>
    </w:lvl>
    <w:lvl w:ilvl="4" w:tplc="20527138">
      <w:start w:val="1"/>
      <w:numFmt w:val="bullet"/>
      <w:lvlText w:val="o"/>
      <w:lvlJc w:val="left"/>
      <w:pPr>
        <w:ind w:left="3600" w:hanging="360"/>
      </w:pPr>
      <w:rPr>
        <w:rFonts w:hint="default" w:ascii="Courier New" w:hAnsi="Courier New"/>
      </w:rPr>
    </w:lvl>
    <w:lvl w:ilvl="5" w:tplc="FE5EF5AE">
      <w:start w:val="1"/>
      <w:numFmt w:val="bullet"/>
      <w:lvlText w:val=""/>
      <w:lvlJc w:val="left"/>
      <w:pPr>
        <w:ind w:left="4320" w:hanging="360"/>
      </w:pPr>
      <w:rPr>
        <w:rFonts w:hint="default" w:ascii="Wingdings" w:hAnsi="Wingdings"/>
      </w:rPr>
    </w:lvl>
    <w:lvl w:ilvl="6" w:tplc="D67AC030">
      <w:start w:val="1"/>
      <w:numFmt w:val="bullet"/>
      <w:lvlText w:val=""/>
      <w:lvlJc w:val="left"/>
      <w:pPr>
        <w:ind w:left="5040" w:hanging="360"/>
      </w:pPr>
      <w:rPr>
        <w:rFonts w:hint="default" w:ascii="Symbol" w:hAnsi="Symbol"/>
      </w:rPr>
    </w:lvl>
    <w:lvl w:ilvl="7" w:tplc="79647E7C">
      <w:start w:val="1"/>
      <w:numFmt w:val="bullet"/>
      <w:lvlText w:val="o"/>
      <w:lvlJc w:val="left"/>
      <w:pPr>
        <w:ind w:left="5760" w:hanging="360"/>
      </w:pPr>
      <w:rPr>
        <w:rFonts w:hint="default" w:ascii="Courier New" w:hAnsi="Courier New"/>
      </w:rPr>
    </w:lvl>
    <w:lvl w:ilvl="8" w:tplc="D64E1116">
      <w:start w:val="1"/>
      <w:numFmt w:val="bullet"/>
      <w:lvlText w:val=""/>
      <w:lvlJc w:val="left"/>
      <w:pPr>
        <w:ind w:left="6480" w:hanging="360"/>
      </w:pPr>
      <w:rPr>
        <w:rFonts w:hint="default" w:ascii="Wingdings" w:hAnsi="Wingdings"/>
      </w:rPr>
    </w:lvl>
  </w:abstractNum>
  <w:abstractNum w:abstractNumId="27" w15:restartNumberingAfterBreak="0">
    <w:nsid w:val="6F7DEDDF"/>
    <w:multiLevelType w:val="hybridMultilevel"/>
    <w:tmpl w:val="7550F528"/>
    <w:lvl w:ilvl="0" w:tplc="9CC22D30">
      <w:start w:val="1"/>
      <w:numFmt w:val="bullet"/>
      <w:lvlText w:val="-"/>
      <w:lvlJc w:val="left"/>
      <w:pPr>
        <w:ind w:left="720" w:hanging="360"/>
      </w:pPr>
      <w:rPr>
        <w:rFonts w:hint="default" w:ascii="Aptos" w:hAnsi="Aptos"/>
      </w:rPr>
    </w:lvl>
    <w:lvl w:ilvl="1" w:tplc="FFF60CB4">
      <w:start w:val="1"/>
      <w:numFmt w:val="bullet"/>
      <w:lvlText w:val="o"/>
      <w:lvlJc w:val="left"/>
      <w:pPr>
        <w:ind w:left="1440" w:hanging="360"/>
      </w:pPr>
      <w:rPr>
        <w:rFonts w:hint="default" w:ascii="Courier New" w:hAnsi="Courier New"/>
      </w:rPr>
    </w:lvl>
    <w:lvl w:ilvl="2" w:tplc="98602088">
      <w:start w:val="1"/>
      <w:numFmt w:val="bullet"/>
      <w:lvlText w:val=""/>
      <w:lvlJc w:val="left"/>
      <w:pPr>
        <w:ind w:left="2160" w:hanging="360"/>
      </w:pPr>
      <w:rPr>
        <w:rFonts w:hint="default" w:ascii="Wingdings" w:hAnsi="Wingdings"/>
      </w:rPr>
    </w:lvl>
    <w:lvl w:ilvl="3" w:tplc="56BA7820">
      <w:start w:val="1"/>
      <w:numFmt w:val="bullet"/>
      <w:lvlText w:val=""/>
      <w:lvlJc w:val="left"/>
      <w:pPr>
        <w:ind w:left="2880" w:hanging="360"/>
      </w:pPr>
      <w:rPr>
        <w:rFonts w:hint="default" w:ascii="Symbol" w:hAnsi="Symbol"/>
      </w:rPr>
    </w:lvl>
    <w:lvl w:ilvl="4" w:tplc="F6F81620">
      <w:start w:val="1"/>
      <w:numFmt w:val="bullet"/>
      <w:lvlText w:val="o"/>
      <w:lvlJc w:val="left"/>
      <w:pPr>
        <w:ind w:left="3600" w:hanging="360"/>
      </w:pPr>
      <w:rPr>
        <w:rFonts w:hint="default" w:ascii="Courier New" w:hAnsi="Courier New"/>
      </w:rPr>
    </w:lvl>
    <w:lvl w:ilvl="5" w:tplc="09C29BC2">
      <w:start w:val="1"/>
      <w:numFmt w:val="bullet"/>
      <w:lvlText w:val=""/>
      <w:lvlJc w:val="left"/>
      <w:pPr>
        <w:ind w:left="4320" w:hanging="360"/>
      </w:pPr>
      <w:rPr>
        <w:rFonts w:hint="default" w:ascii="Wingdings" w:hAnsi="Wingdings"/>
      </w:rPr>
    </w:lvl>
    <w:lvl w:ilvl="6" w:tplc="ED2C6432">
      <w:start w:val="1"/>
      <w:numFmt w:val="bullet"/>
      <w:lvlText w:val=""/>
      <w:lvlJc w:val="left"/>
      <w:pPr>
        <w:ind w:left="5040" w:hanging="360"/>
      </w:pPr>
      <w:rPr>
        <w:rFonts w:hint="default" w:ascii="Symbol" w:hAnsi="Symbol"/>
      </w:rPr>
    </w:lvl>
    <w:lvl w:ilvl="7" w:tplc="31FAC39A">
      <w:start w:val="1"/>
      <w:numFmt w:val="bullet"/>
      <w:lvlText w:val="o"/>
      <w:lvlJc w:val="left"/>
      <w:pPr>
        <w:ind w:left="5760" w:hanging="360"/>
      </w:pPr>
      <w:rPr>
        <w:rFonts w:hint="default" w:ascii="Courier New" w:hAnsi="Courier New"/>
      </w:rPr>
    </w:lvl>
    <w:lvl w:ilvl="8" w:tplc="89DC677C">
      <w:start w:val="1"/>
      <w:numFmt w:val="bullet"/>
      <w:lvlText w:val=""/>
      <w:lvlJc w:val="left"/>
      <w:pPr>
        <w:ind w:left="6480" w:hanging="360"/>
      </w:pPr>
      <w:rPr>
        <w:rFonts w:hint="default" w:ascii="Wingdings" w:hAnsi="Wingdings"/>
      </w:rPr>
    </w:lvl>
  </w:abstractNum>
  <w:abstractNum w:abstractNumId="28" w15:restartNumberingAfterBreak="0">
    <w:nsid w:val="6F822001"/>
    <w:multiLevelType w:val="hybridMultilevel"/>
    <w:tmpl w:val="BC0CABD8"/>
    <w:lvl w:ilvl="0" w:tplc="FA0C30EE">
      <w:start w:val="1"/>
      <w:numFmt w:val="bullet"/>
      <w:lvlText w:val="·"/>
      <w:lvlJc w:val="left"/>
      <w:pPr>
        <w:ind w:left="720" w:hanging="360"/>
      </w:pPr>
      <w:rPr>
        <w:rFonts w:hint="default" w:ascii="Symbol" w:hAnsi="Symbol"/>
      </w:rPr>
    </w:lvl>
    <w:lvl w:ilvl="1" w:tplc="99BE8448">
      <w:start w:val="1"/>
      <w:numFmt w:val="bullet"/>
      <w:lvlText w:val="o"/>
      <w:lvlJc w:val="left"/>
      <w:pPr>
        <w:ind w:left="1440" w:hanging="360"/>
      </w:pPr>
      <w:rPr>
        <w:rFonts w:hint="default" w:ascii="Courier New" w:hAnsi="Courier New"/>
      </w:rPr>
    </w:lvl>
    <w:lvl w:ilvl="2" w:tplc="429E1ED4">
      <w:start w:val="1"/>
      <w:numFmt w:val="bullet"/>
      <w:lvlText w:val=""/>
      <w:lvlJc w:val="left"/>
      <w:pPr>
        <w:ind w:left="2160" w:hanging="360"/>
      </w:pPr>
      <w:rPr>
        <w:rFonts w:hint="default" w:ascii="Wingdings" w:hAnsi="Wingdings"/>
      </w:rPr>
    </w:lvl>
    <w:lvl w:ilvl="3" w:tplc="0096EAAA">
      <w:start w:val="1"/>
      <w:numFmt w:val="bullet"/>
      <w:lvlText w:val=""/>
      <w:lvlJc w:val="left"/>
      <w:pPr>
        <w:ind w:left="2880" w:hanging="360"/>
      </w:pPr>
      <w:rPr>
        <w:rFonts w:hint="default" w:ascii="Symbol" w:hAnsi="Symbol"/>
      </w:rPr>
    </w:lvl>
    <w:lvl w:ilvl="4" w:tplc="37E82730">
      <w:start w:val="1"/>
      <w:numFmt w:val="bullet"/>
      <w:lvlText w:val="o"/>
      <w:lvlJc w:val="left"/>
      <w:pPr>
        <w:ind w:left="3600" w:hanging="360"/>
      </w:pPr>
      <w:rPr>
        <w:rFonts w:hint="default" w:ascii="Courier New" w:hAnsi="Courier New"/>
      </w:rPr>
    </w:lvl>
    <w:lvl w:ilvl="5" w:tplc="B2DA0B16">
      <w:start w:val="1"/>
      <w:numFmt w:val="bullet"/>
      <w:lvlText w:val=""/>
      <w:lvlJc w:val="left"/>
      <w:pPr>
        <w:ind w:left="4320" w:hanging="360"/>
      </w:pPr>
      <w:rPr>
        <w:rFonts w:hint="default" w:ascii="Wingdings" w:hAnsi="Wingdings"/>
      </w:rPr>
    </w:lvl>
    <w:lvl w:ilvl="6" w:tplc="B2B097A0">
      <w:start w:val="1"/>
      <w:numFmt w:val="bullet"/>
      <w:lvlText w:val=""/>
      <w:lvlJc w:val="left"/>
      <w:pPr>
        <w:ind w:left="5040" w:hanging="360"/>
      </w:pPr>
      <w:rPr>
        <w:rFonts w:hint="default" w:ascii="Symbol" w:hAnsi="Symbol"/>
      </w:rPr>
    </w:lvl>
    <w:lvl w:ilvl="7" w:tplc="76922074">
      <w:start w:val="1"/>
      <w:numFmt w:val="bullet"/>
      <w:lvlText w:val="o"/>
      <w:lvlJc w:val="left"/>
      <w:pPr>
        <w:ind w:left="5760" w:hanging="360"/>
      </w:pPr>
      <w:rPr>
        <w:rFonts w:hint="default" w:ascii="Courier New" w:hAnsi="Courier New"/>
      </w:rPr>
    </w:lvl>
    <w:lvl w:ilvl="8" w:tplc="655611B8">
      <w:start w:val="1"/>
      <w:numFmt w:val="bullet"/>
      <w:lvlText w:val=""/>
      <w:lvlJc w:val="left"/>
      <w:pPr>
        <w:ind w:left="6480" w:hanging="360"/>
      </w:pPr>
      <w:rPr>
        <w:rFonts w:hint="default" w:ascii="Wingdings" w:hAnsi="Wingdings"/>
      </w:rPr>
    </w:lvl>
  </w:abstractNum>
  <w:abstractNum w:abstractNumId="29" w15:restartNumberingAfterBreak="0">
    <w:nsid w:val="7156DAE6"/>
    <w:multiLevelType w:val="hybridMultilevel"/>
    <w:tmpl w:val="B45A6926"/>
    <w:lvl w:ilvl="0" w:tplc="3F54CD4C">
      <w:start w:val="1"/>
      <w:numFmt w:val="bullet"/>
      <w:lvlText w:val="-"/>
      <w:lvlJc w:val="left"/>
      <w:pPr>
        <w:ind w:left="720" w:hanging="360"/>
      </w:pPr>
      <w:rPr>
        <w:rFonts w:hint="default" w:ascii="Aptos" w:hAnsi="Aptos"/>
      </w:rPr>
    </w:lvl>
    <w:lvl w:ilvl="1" w:tplc="68BC76D6">
      <w:start w:val="1"/>
      <w:numFmt w:val="bullet"/>
      <w:lvlText w:val="o"/>
      <w:lvlJc w:val="left"/>
      <w:pPr>
        <w:ind w:left="1440" w:hanging="360"/>
      </w:pPr>
      <w:rPr>
        <w:rFonts w:hint="default" w:ascii="Courier New" w:hAnsi="Courier New"/>
      </w:rPr>
    </w:lvl>
    <w:lvl w:ilvl="2" w:tplc="95C2BC96">
      <w:start w:val="1"/>
      <w:numFmt w:val="bullet"/>
      <w:lvlText w:val=""/>
      <w:lvlJc w:val="left"/>
      <w:pPr>
        <w:ind w:left="2160" w:hanging="360"/>
      </w:pPr>
      <w:rPr>
        <w:rFonts w:hint="default" w:ascii="Wingdings" w:hAnsi="Wingdings"/>
      </w:rPr>
    </w:lvl>
    <w:lvl w:ilvl="3" w:tplc="51F22992">
      <w:start w:val="1"/>
      <w:numFmt w:val="bullet"/>
      <w:lvlText w:val=""/>
      <w:lvlJc w:val="left"/>
      <w:pPr>
        <w:ind w:left="2880" w:hanging="360"/>
      </w:pPr>
      <w:rPr>
        <w:rFonts w:hint="default" w:ascii="Symbol" w:hAnsi="Symbol"/>
      </w:rPr>
    </w:lvl>
    <w:lvl w:ilvl="4" w:tplc="2B76A420">
      <w:start w:val="1"/>
      <w:numFmt w:val="bullet"/>
      <w:lvlText w:val="o"/>
      <w:lvlJc w:val="left"/>
      <w:pPr>
        <w:ind w:left="3600" w:hanging="360"/>
      </w:pPr>
      <w:rPr>
        <w:rFonts w:hint="default" w:ascii="Courier New" w:hAnsi="Courier New"/>
      </w:rPr>
    </w:lvl>
    <w:lvl w:ilvl="5" w:tplc="F85C9024">
      <w:start w:val="1"/>
      <w:numFmt w:val="bullet"/>
      <w:lvlText w:val=""/>
      <w:lvlJc w:val="left"/>
      <w:pPr>
        <w:ind w:left="4320" w:hanging="360"/>
      </w:pPr>
      <w:rPr>
        <w:rFonts w:hint="default" w:ascii="Wingdings" w:hAnsi="Wingdings"/>
      </w:rPr>
    </w:lvl>
    <w:lvl w:ilvl="6" w:tplc="218A2446">
      <w:start w:val="1"/>
      <w:numFmt w:val="bullet"/>
      <w:lvlText w:val=""/>
      <w:lvlJc w:val="left"/>
      <w:pPr>
        <w:ind w:left="5040" w:hanging="360"/>
      </w:pPr>
      <w:rPr>
        <w:rFonts w:hint="default" w:ascii="Symbol" w:hAnsi="Symbol"/>
      </w:rPr>
    </w:lvl>
    <w:lvl w:ilvl="7" w:tplc="F7CE3A44">
      <w:start w:val="1"/>
      <w:numFmt w:val="bullet"/>
      <w:lvlText w:val="o"/>
      <w:lvlJc w:val="left"/>
      <w:pPr>
        <w:ind w:left="5760" w:hanging="360"/>
      </w:pPr>
      <w:rPr>
        <w:rFonts w:hint="default" w:ascii="Courier New" w:hAnsi="Courier New"/>
      </w:rPr>
    </w:lvl>
    <w:lvl w:ilvl="8" w:tplc="C908D864">
      <w:start w:val="1"/>
      <w:numFmt w:val="bullet"/>
      <w:lvlText w:val=""/>
      <w:lvlJc w:val="left"/>
      <w:pPr>
        <w:ind w:left="6480" w:hanging="360"/>
      </w:pPr>
      <w:rPr>
        <w:rFonts w:hint="default" w:ascii="Wingdings" w:hAnsi="Wingdings"/>
      </w:rPr>
    </w:lvl>
  </w:abstractNum>
  <w:abstractNum w:abstractNumId="30" w15:restartNumberingAfterBreak="0">
    <w:nsid w:val="72B0DAFD"/>
    <w:multiLevelType w:val="hybridMultilevel"/>
    <w:tmpl w:val="423411D4"/>
    <w:lvl w:ilvl="0" w:tplc="67489048">
      <w:start w:val="1"/>
      <w:numFmt w:val="bullet"/>
      <w:lvlText w:val="·"/>
      <w:lvlJc w:val="left"/>
      <w:pPr>
        <w:ind w:left="720" w:hanging="360"/>
      </w:pPr>
      <w:rPr>
        <w:rFonts w:hint="default" w:ascii="Symbol" w:hAnsi="Symbol"/>
      </w:rPr>
    </w:lvl>
    <w:lvl w:ilvl="1" w:tplc="7EE2360A">
      <w:start w:val="1"/>
      <w:numFmt w:val="bullet"/>
      <w:lvlText w:val="o"/>
      <w:lvlJc w:val="left"/>
      <w:pPr>
        <w:ind w:left="1440" w:hanging="360"/>
      </w:pPr>
      <w:rPr>
        <w:rFonts w:hint="default" w:ascii="Courier New" w:hAnsi="Courier New"/>
      </w:rPr>
    </w:lvl>
    <w:lvl w:ilvl="2" w:tplc="A4CE22DA">
      <w:start w:val="1"/>
      <w:numFmt w:val="bullet"/>
      <w:lvlText w:val=""/>
      <w:lvlJc w:val="left"/>
      <w:pPr>
        <w:ind w:left="2160" w:hanging="360"/>
      </w:pPr>
      <w:rPr>
        <w:rFonts w:hint="default" w:ascii="Wingdings" w:hAnsi="Wingdings"/>
      </w:rPr>
    </w:lvl>
    <w:lvl w:ilvl="3" w:tplc="4BF0A27E">
      <w:start w:val="1"/>
      <w:numFmt w:val="bullet"/>
      <w:lvlText w:val=""/>
      <w:lvlJc w:val="left"/>
      <w:pPr>
        <w:ind w:left="2880" w:hanging="360"/>
      </w:pPr>
      <w:rPr>
        <w:rFonts w:hint="default" w:ascii="Symbol" w:hAnsi="Symbol"/>
      </w:rPr>
    </w:lvl>
    <w:lvl w:ilvl="4" w:tplc="2D36DC3A">
      <w:start w:val="1"/>
      <w:numFmt w:val="bullet"/>
      <w:lvlText w:val="o"/>
      <w:lvlJc w:val="left"/>
      <w:pPr>
        <w:ind w:left="3600" w:hanging="360"/>
      </w:pPr>
      <w:rPr>
        <w:rFonts w:hint="default" w:ascii="Courier New" w:hAnsi="Courier New"/>
      </w:rPr>
    </w:lvl>
    <w:lvl w:ilvl="5" w:tplc="1DF239C6">
      <w:start w:val="1"/>
      <w:numFmt w:val="bullet"/>
      <w:lvlText w:val=""/>
      <w:lvlJc w:val="left"/>
      <w:pPr>
        <w:ind w:left="4320" w:hanging="360"/>
      </w:pPr>
      <w:rPr>
        <w:rFonts w:hint="default" w:ascii="Wingdings" w:hAnsi="Wingdings"/>
      </w:rPr>
    </w:lvl>
    <w:lvl w:ilvl="6" w:tplc="EDB87496">
      <w:start w:val="1"/>
      <w:numFmt w:val="bullet"/>
      <w:lvlText w:val=""/>
      <w:lvlJc w:val="left"/>
      <w:pPr>
        <w:ind w:left="5040" w:hanging="360"/>
      </w:pPr>
      <w:rPr>
        <w:rFonts w:hint="default" w:ascii="Symbol" w:hAnsi="Symbol"/>
      </w:rPr>
    </w:lvl>
    <w:lvl w:ilvl="7" w:tplc="24C4C644">
      <w:start w:val="1"/>
      <w:numFmt w:val="bullet"/>
      <w:lvlText w:val="o"/>
      <w:lvlJc w:val="left"/>
      <w:pPr>
        <w:ind w:left="5760" w:hanging="360"/>
      </w:pPr>
      <w:rPr>
        <w:rFonts w:hint="default" w:ascii="Courier New" w:hAnsi="Courier New"/>
      </w:rPr>
    </w:lvl>
    <w:lvl w:ilvl="8" w:tplc="91FA87BA">
      <w:start w:val="1"/>
      <w:numFmt w:val="bullet"/>
      <w:lvlText w:val=""/>
      <w:lvlJc w:val="left"/>
      <w:pPr>
        <w:ind w:left="6480" w:hanging="360"/>
      </w:pPr>
      <w:rPr>
        <w:rFonts w:hint="default" w:ascii="Wingdings" w:hAnsi="Wingdings"/>
      </w:rPr>
    </w:lvl>
  </w:abstractNum>
  <w:abstractNum w:abstractNumId="31" w15:restartNumberingAfterBreak="0">
    <w:nsid w:val="79B0545D"/>
    <w:multiLevelType w:val="hybridMultilevel"/>
    <w:tmpl w:val="5D341F94"/>
    <w:lvl w:ilvl="0" w:tplc="B45A6F76">
      <w:start w:val="1"/>
      <w:numFmt w:val="bullet"/>
      <w:lvlText w:val="·"/>
      <w:lvlJc w:val="left"/>
      <w:pPr>
        <w:ind w:left="720" w:hanging="360"/>
      </w:pPr>
      <w:rPr>
        <w:rFonts w:hint="default" w:ascii="Symbol" w:hAnsi="Symbol"/>
      </w:rPr>
    </w:lvl>
    <w:lvl w:ilvl="1" w:tplc="755E0988">
      <w:start w:val="1"/>
      <w:numFmt w:val="bullet"/>
      <w:lvlText w:val="o"/>
      <w:lvlJc w:val="left"/>
      <w:pPr>
        <w:ind w:left="1440" w:hanging="360"/>
      </w:pPr>
      <w:rPr>
        <w:rFonts w:hint="default" w:ascii="Courier New" w:hAnsi="Courier New"/>
      </w:rPr>
    </w:lvl>
    <w:lvl w:ilvl="2" w:tplc="0F1CF3CA">
      <w:start w:val="1"/>
      <w:numFmt w:val="bullet"/>
      <w:lvlText w:val=""/>
      <w:lvlJc w:val="left"/>
      <w:pPr>
        <w:ind w:left="2160" w:hanging="360"/>
      </w:pPr>
      <w:rPr>
        <w:rFonts w:hint="default" w:ascii="Wingdings" w:hAnsi="Wingdings"/>
      </w:rPr>
    </w:lvl>
    <w:lvl w:ilvl="3" w:tplc="3898AE1E">
      <w:start w:val="1"/>
      <w:numFmt w:val="bullet"/>
      <w:lvlText w:val=""/>
      <w:lvlJc w:val="left"/>
      <w:pPr>
        <w:ind w:left="2880" w:hanging="360"/>
      </w:pPr>
      <w:rPr>
        <w:rFonts w:hint="default" w:ascii="Symbol" w:hAnsi="Symbol"/>
      </w:rPr>
    </w:lvl>
    <w:lvl w:ilvl="4" w:tplc="5F7A6770">
      <w:start w:val="1"/>
      <w:numFmt w:val="bullet"/>
      <w:lvlText w:val="o"/>
      <w:lvlJc w:val="left"/>
      <w:pPr>
        <w:ind w:left="3600" w:hanging="360"/>
      </w:pPr>
      <w:rPr>
        <w:rFonts w:hint="default" w:ascii="Courier New" w:hAnsi="Courier New"/>
      </w:rPr>
    </w:lvl>
    <w:lvl w:ilvl="5" w:tplc="BC8A9FD0">
      <w:start w:val="1"/>
      <w:numFmt w:val="bullet"/>
      <w:lvlText w:val=""/>
      <w:lvlJc w:val="left"/>
      <w:pPr>
        <w:ind w:left="4320" w:hanging="360"/>
      </w:pPr>
      <w:rPr>
        <w:rFonts w:hint="default" w:ascii="Wingdings" w:hAnsi="Wingdings"/>
      </w:rPr>
    </w:lvl>
    <w:lvl w:ilvl="6" w:tplc="5D1458C8">
      <w:start w:val="1"/>
      <w:numFmt w:val="bullet"/>
      <w:lvlText w:val=""/>
      <w:lvlJc w:val="left"/>
      <w:pPr>
        <w:ind w:left="5040" w:hanging="360"/>
      </w:pPr>
      <w:rPr>
        <w:rFonts w:hint="default" w:ascii="Symbol" w:hAnsi="Symbol"/>
      </w:rPr>
    </w:lvl>
    <w:lvl w:ilvl="7" w:tplc="89DADB36">
      <w:start w:val="1"/>
      <w:numFmt w:val="bullet"/>
      <w:lvlText w:val="o"/>
      <w:lvlJc w:val="left"/>
      <w:pPr>
        <w:ind w:left="5760" w:hanging="360"/>
      </w:pPr>
      <w:rPr>
        <w:rFonts w:hint="default" w:ascii="Courier New" w:hAnsi="Courier New"/>
      </w:rPr>
    </w:lvl>
    <w:lvl w:ilvl="8" w:tplc="64B8875C">
      <w:start w:val="1"/>
      <w:numFmt w:val="bullet"/>
      <w:lvlText w:val=""/>
      <w:lvlJc w:val="left"/>
      <w:pPr>
        <w:ind w:left="6480" w:hanging="360"/>
      </w:pPr>
      <w:rPr>
        <w:rFonts w:hint="default" w:ascii="Wingdings" w:hAnsi="Wingdings"/>
      </w:rPr>
    </w:lvl>
  </w:abstractNum>
  <w:abstractNum w:abstractNumId="32" w15:restartNumberingAfterBreak="0">
    <w:nsid w:val="7C2A3102"/>
    <w:multiLevelType w:val="hybridMultilevel"/>
    <w:tmpl w:val="B44A15A4"/>
    <w:lvl w:ilvl="0" w:tplc="9118ADAE">
      <w:start w:val="1"/>
      <w:numFmt w:val="bullet"/>
      <w:lvlText w:val="·"/>
      <w:lvlJc w:val="left"/>
      <w:pPr>
        <w:ind w:left="720" w:hanging="360"/>
      </w:pPr>
      <w:rPr>
        <w:rFonts w:hint="default" w:ascii="Symbol" w:hAnsi="Symbol"/>
      </w:rPr>
    </w:lvl>
    <w:lvl w:ilvl="1" w:tplc="9716AE52">
      <w:start w:val="1"/>
      <w:numFmt w:val="bullet"/>
      <w:lvlText w:val="o"/>
      <w:lvlJc w:val="left"/>
      <w:pPr>
        <w:ind w:left="1440" w:hanging="360"/>
      </w:pPr>
      <w:rPr>
        <w:rFonts w:hint="default" w:ascii="Courier New" w:hAnsi="Courier New"/>
      </w:rPr>
    </w:lvl>
    <w:lvl w:ilvl="2" w:tplc="F5D69F3A">
      <w:start w:val="1"/>
      <w:numFmt w:val="bullet"/>
      <w:lvlText w:val=""/>
      <w:lvlJc w:val="left"/>
      <w:pPr>
        <w:ind w:left="2160" w:hanging="360"/>
      </w:pPr>
      <w:rPr>
        <w:rFonts w:hint="default" w:ascii="Wingdings" w:hAnsi="Wingdings"/>
      </w:rPr>
    </w:lvl>
    <w:lvl w:ilvl="3" w:tplc="DBE0A638">
      <w:start w:val="1"/>
      <w:numFmt w:val="bullet"/>
      <w:lvlText w:val=""/>
      <w:lvlJc w:val="left"/>
      <w:pPr>
        <w:ind w:left="2880" w:hanging="360"/>
      </w:pPr>
      <w:rPr>
        <w:rFonts w:hint="default" w:ascii="Symbol" w:hAnsi="Symbol"/>
      </w:rPr>
    </w:lvl>
    <w:lvl w:ilvl="4" w:tplc="37FA0524">
      <w:start w:val="1"/>
      <w:numFmt w:val="bullet"/>
      <w:lvlText w:val="o"/>
      <w:lvlJc w:val="left"/>
      <w:pPr>
        <w:ind w:left="3600" w:hanging="360"/>
      </w:pPr>
      <w:rPr>
        <w:rFonts w:hint="default" w:ascii="Courier New" w:hAnsi="Courier New"/>
      </w:rPr>
    </w:lvl>
    <w:lvl w:ilvl="5" w:tplc="89983564">
      <w:start w:val="1"/>
      <w:numFmt w:val="bullet"/>
      <w:lvlText w:val=""/>
      <w:lvlJc w:val="left"/>
      <w:pPr>
        <w:ind w:left="4320" w:hanging="360"/>
      </w:pPr>
      <w:rPr>
        <w:rFonts w:hint="default" w:ascii="Wingdings" w:hAnsi="Wingdings"/>
      </w:rPr>
    </w:lvl>
    <w:lvl w:ilvl="6" w:tplc="B89EFBA6">
      <w:start w:val="1"/>
      <w:numFmt w:val="bullet"/>
      <w:lvlText w:val=""/>
      <w:lvlJc w:val="left"/>
      <w:pPr>
        <w:ind w:left="5040" w:hanging="360"/>
      </w:pPr>
      <w:rPr>
        <w:rFonts w:hint="default" w:ascii="Symbol" w:hAnsi="Symbol"/>
      </w:rPr>
    </w:lvl>
    <w:lvl w:ilvl="7" w:tplc="AF4A1FEC">
      <w:start w:val="1"/>
      <w:numFmt w:val="bullet"/>
      <w:lvlText w:val="o"/>
      <w:lvlJc w:val="left"/>
      <w:pPr>
        <w:ind w:left="5760" w:hanging="360"/>
      </w:pPr>
      <w:rPr>
        <w:rFonts w:hint="default" w:ascii="Courier New" w:hAnsi="Courier New"/>
      </w:rPr>
    </w:lvl>
    <w:lvl w:ilvl="8" w:tplc="E1308AE4">
      <w:start w:val="1"/>
      <w:numFmt w:val="bullet"/>
      <w:lvlText w:val=""/>
      <w:lvlJc w:val="left"/>
      <w:pPr>
        <w:ind w:left="6480" w:hanging="360"/>
      </w:pPr>
      <w:rPr>
        <w:rFonts w:hint="default" w:ascii="Wingdings" w:hAnsi="Wingdings"/>
      </w:rPr>
    </w:lvl>
  </w:abstractNum>
  <w:abstractNum w:abstractNumId="33" w15:restartNumberingAfterBreak="0">
    <w:nsid w:val="7DAE7DA5"/>
    <w:multiLevelType w:val="hybridMultilevel"/>
    <w:tmpl w:val="3D8EE3BC"/>
    <w:lvl w:ilvl="0" w:tplc="2B0A6F80">
      <w:start w:val="1"/>
      <w:numFmt w:val="bullet"/>
      <w:lvlText w:val="-"/>
      <w:lvlJc w:val="left"/>
      <w:pPr>
        <w:ind w:left="720" w:hanging="360"/>
      </w:pPr>
      <w:rPr>
        <w:rFonts w:hint="default" w:ascii="Aptos" w:hAnsi="Aptos"/>
      </w:rPr>
    </w:lvl>
    <w:lvl w:ilvl="1" w:tplc="DCD20EA8">
      <w:start w:val="1"/>
      <w:numFmt w:val="bullet"/>
      <w:lvlText w:val="o"/>
      <w:lvlJc w:val="left"/>
      <w:pPr>
        <w:ind w:left="1440" w:hanging="360"/>
      </w:pPr>
      <w:rPr>
        <w:rFonts w:hint="default" w:ascii="Courier New" w:hAnsi="Courier New"/>
      </w:rPr>
    </w:lvl>
    <w:lvl w:ilvl="2" w:tplc="C45C9F94">
      <w:start w:val="1"/>
      <w:numFmt w:val="bullet"/>
      <w:lvlText w:val=""/>
      <w:lvlJc w:val="left"/>
      <w:pPr>
        <w:ind w:left="2160" w:hanging="360"/>
      </w:pPr>
      <w:rPr>
        <w:rFonts w:hint="default" w:ascii="Wingdings" w:hAnsi="Wingdings"/>
      </w:rPr>
    </w:lvl>
    <w:lvl w:ilvl="3" w:tplc="66041CEC">
      <w:start w:val="1"/>
      <w:numFmt w:val="bullet"/>
      <w:lvlText w:val=""/>
      <w:lvlJc w:val="left"/>
      <w:pPr>
        <w:ind w:left="2880" w:hanging="360"/>
      </w:pPr>
      <w:rPr>
        <w:rFonts w:hint="default" w:ascii="Symbol" w:hAnsi="Symbol"/>
      </w:rPr>
    </w:lvl>
    <w:lvl w:ilvl="4" w:tplc="0A085950">
      <w:start w:val="1"/>
      <w:numFmt w:val="bullet"/>
      <w:lvlText w:val="o"/>
      <w:lvlJc w:val="left"/>
      <w:pPr>
        <w:ind w:left="3600" w:hanging="360"/>
      </w:pPr>
      <w:rPr>
        <w:rFonts w:hint="default" w:ascii="Courier New" w:hAnsi="Courier New"/>
      </w:rPr>
    </w:lvl>
    <w:lvl w:ilvl="5" w:tplc="C75C90BA">
      <w:start w:val="1"/>
      <w:numFmt w:val="bullet"/>
      <w:lvlText w:val=""/>
      <w:lvlJc w:val="left"/>
      <w:pPr>
        <w:ind w:left="4320" w:hanging="360"/>
      </w:pPr>
      <w:rPr>
        <w:rFonts w:hint="default" w:ascii="Wingdings" w:hAnsi="Wingdings"/>
      </w:rPr>
    </w:lvl>
    <w:lvl w:ilvl="6" w:tplc="AF1EAB16">
      <w:start w:val="1"/>
      <w:numFmt w:val="bullet"/>
      <w:lvlText w:val=""/>
      <w:lvlJc w:val="left"/>
      <w:pPr>
        <w:ind w:left="5040" w:hanging="360"/>
      </w:pPr>
      <w:rPr>
        <w:rFonts w:hint="default" w:ascii="Symbol" w:hAnsi="Symbol"/>
      </w:rPr>
    </w:lvl>
    <w:lvl w:ilvl="7" w:tplc="1824A0C0">
      <w:start w:val="1"/>
      <w:numFmt w:val="bullet"/>
      <w:lvlText w:val="o"/>
      <w:lvlJc w:val="left"/>
      <w:pPr>
        <w:ind w:left="5760" w:hanging="360"/>
      </w:pPr>
      <w:rPr>
        <w:rFonts w:hint="default" w:ascii="Courier New" w:hAnsi="Courier New"/>
      </w:rPr>
    </w:lvl>
    <w:lvl w:ilvl="8" w:tplc="742AE614">
      <w:start w:val="1"/>
      <w:numFmt w:val="bullet"/>
      <w:lvlText w:val=""/>
      <w:lvlJc w:val="left"/>
      <w:pPr>
        <w:ind w:left="6480" w:hanging="360"/>
      </w:pPr>
      <w:rPr>
        <w:rFonts w:hint="default" w:ascii="Wingdings" w:hAnsi="Wingdings"/>
      </w:rPr>
    </w:lvl>
  </w:abstractNum>
  <w:abstractNum w:abstractNumId="34" w15:restartNumberingAfterBreak="0">
    <w:nsid w:val="7DBEC02F"/>
    <w:multiLevelType w:val="hybridMultilevel"/>
    <w:tmpl w:val="5212FD84"/>
    <w:lvl w:ilvl="0" w:tplc="437079E2">
      <w:start w:val="1"/>
      <w:numFmt w:val="bullet"/>
      <w:lvlText w:val="-"/>
      <w:lvlJc w:val="left"/>
      <w:pPr>
        <w:ind w:left="720" w:hanging="360"/>
      </w:pPr>
      <w:rPr>
        <w:rFonts w:hint="default" w:ascii="Aptos" w:hAnsi="Aptos"/>
      </w:rPr>
    </w:lvl>
    <w:lvl w:ilvl="1" w:tplc="4EC0745E">
      <w:start w:val="1"/>
      <w:numFmt w:val="bullet"/>
      <w:lvlText w:val="o"/>
      <w:lvlJc w:val="left"/>
      <w:pPr>
        <w:ind w:left="1440" w:hanging="360"/>
      </w:pPr>
      <w:rPr>
        <w:rFonts w:hint="default" w:ascii="Courier New" w:hAnsi="Courier New"/>
      </w:rPr>
    </w:lvl>
    <w:lvl w:ilvl="2" w:tplc="C88C469A">
      <w:start w:val="1"/>
      <w:numFmt w:val="bullet"/>
      <w:lvlText w:val=""/>
      <w:lvlJc w:val="left"/>
      <w:pPr>
        <w:ind w:left="2160" w:hanging="360"/>
      </w:pPr>
      <w:rPr>
        <w:rFonts w:hint="default" w:ascii="Wingdings" w:hAnsi="Wingdings"/>
      </w:rPr>
    </w:lvl>
    <w:lvl w:ilvl="3" w:tplc="F7203598">
      <w:start w:val="1"/>
      <w:numFmt w:val="bullet"/>
      <w:lvlText w:val=""/>
      <w:lvlJc w:val="left"/>
      <w:pPr>
        <w:ind w:left="2880" w:hanging="360"/>
      </w:pPr>
      <w:rPr>
        <w:rFonts w:hint="default" w:ascii="Symbol" w:hAnsi="Symbol"/>
      </w:rPr>
    </w:lvl>
    <w:lvl w:ilvl="4" w:tplc="7E32CB04">
      <w:start w:val="1"/>
      <w:numFmt w:val="bullet"/>
      <w:lvlText w:val="o"/>
      <w:lvlJc w:val="left"/>
      <w:pPr>
        <w:ind w:left="3600" w:hanging="360"/>
      </w:pPr>
      <w:rPr>
        <w:rFonts w:hint="default" w:ascii="Courier New" w:hAnsi="Courier New"/>
      </w:rPr>
    </w:lvl>
    <w:lvl w:ilvl="5" w:tplc="F2F07E3E">
      <w:start w:val="1"/>
      <w:numFmt w:val="bullet"/>
      <w:lvlText w:val=""/>
      <w:lvlJc w:val="left"/>
      <w:pPr>
        <w:ind w:left="4320" w:hanging="360"/>
      </w:pPr>
      <w:rPr>
        <w:rFonts w:hint="default" w:ascii="Wingdings" w:hAnsi="Wingdings"/>
      </w:rPr>
    </w:lvl>
    <w:lvl w:ilvl="6" w:tplc="9208DC8C">
      <w:start w:val="1"/>
      <w:numFmt w:val="bullet"/>
      <w:lvlText w:val=""/>
      <w:lvlJc w:val="left"/>
      <w:pPr>
        <w:ind w:left="5040" w:hanging="360"/>
      </w:pPr>
      <w:rPr>
        <w:rFonts w:hint="default" w:ascii="Symbol" w:hAnsi="Symbol"/>
      </w:rPr>
    </w:lvl>
    <w:lvl w:ilvl="7" w:tplc="8ACE7402">
      <w:start w:val="1"/>
      <w:numFmt w:val="bullet"/>
      <w:lvlText w:val="o"/>
      <w:lvlJc w:val="left"/>
      <w:pPr>
        <w:ind w:left="5760" w:hanging="360"/>
      </w:pPr>
      <w:rPr>
        <w:rFonts w:hint="default" w:ascii="Courier New" w:hAnsi="Courier New"/>
      </w:rPr>
    </w:lvl>
    <w:lvl w:ilvl="8" w:tplc="F32A3E84">
      <w:start w:val="1"/>
      <w:numFmt w:val="bullet"/>
      <w:lvlText w:val=""/>
      <w:lvlJc w:val="left"/>
      <w:pPr>
        <w:ind w:left="6480" w:hanging="360"/>
      </w:pPr>
      <w:rPr>
        <w:rFonts w:hint="default" w:ascii="Wingdings" w:hAnsi="Wingdings"/>
      </w:rPr>
    </w:lvl>
  </w:abstractNum>
  <w:abstractNum w:abstractNumId="35" w15:restartNumberingAfterBreak="0">
    <w:nsid w:val="7E9D648E"/>
    <w:multiLevelType w:val="hybridMultilevel"/>
    <w:tmpl w:val="74C04756"/>
    <w:lvl w:ilvl="0" w:tplc="34F2AA4A">
      <w:start w:val="1"/>
      <w:numFmt w:val="bullet"/>
      <w:lvlText w:val="-"/>
      <w:lvlJc w:val="left"/>
      <w:pPr>
        <w:ind w:left="720" w:hanging="360"/>
      </w:pPr>
      <w:rPr>
        <w:rFonts w:hint="default" w:ascii="Aptos" w:hAnsi="Aptos"/>
      </w:rPr>
    </w:lvl>
    <w:lvl w:ilvl="1" w:tplc="72F8F7F0">
      <w:start w:val="1"/>
      <w:numFmt w:val="bullet"/>
      <w:lvlText w:val="o"/>
      <w:lvlJc w:val="left"/>
      <w:pPr>
        <w:ind w:left="1440" w:hanging="360"/>
      </w:pPr>
      <w:rPr>
        <w:rFonts w:hint="default" w:ascii="Courier New" w:hAnsi="Courier New"/>
      </w:rPr>
    </w:lvl>
    <w:lvl w:ilvl="2" w:tplc="5EDEF67E">
      <w:start w:val="1"/>
      <w:numFmt w:val="bullet"/>
      <w:lvlText w:val=""/>
      <w:lvlJc w:val="left"/>
      <w:pPr>
        <w:ind w:left="2160" w:hanging="360"/>
      </w:pPr>
      <w:rPr>
        <w:rFonts w:hint="default" w:ascii="Wingdings" w:hAnsi="Wingdings"/>
      </w:rPr>
    </w:lvl>
    <w:lvl w:ilvl="3" w:tplc="EB0A9580">
      <w:start w:val="1"/>
      <w:numFmt w:val="bullet"/>
      <w:lvlText w:val=""/>
      <w:lvlJc w:val="left"/>
      <w:pPr>
        <w:ind w:left="2880" w:hanging="360"/>
      </w:pPr>
      <w:rPr>
        <w:rFonts w:hint="default" w:ascii="Symbol" w:hAnsi="Symbol"/>
      </w:rPr>
    </w:lvl>
    <w:lvl w:ilvl="4" w:tplc="D938B2BE">
      <w:start w:val="1"/>
      <w:numFmt w:val="bullet"/>
      <w:lvlText w:val="o"/>
      <w:lvlJc w:val="left"/>
      <w:pPr>
        <w:ind w:left="3600" w:hanging="360"/>
      </w:pPr>
      <w:rPr>
        <w:rFonts w:hint="default" w:ascii="Courier New" w:hAnsi="Courier New"/>
      </w:rPr>
    </w:lvl>
    <w:lvl w:ilvl="5" w:tplc="BAA24DF4">
      <w:start w:val="1"/>
      <w:numFmt w:val="bullet"/>
      <w:lvlText w:val=""/>
      <w:lvlJc w:val="left"/>
      <w:pPr>
        <w:ind w:left="4320" w:hanging="360"/>
      </w:pPr>
      <w:rPr>
        <w:rFonts w:hint="default" w:ascii="Wingdings" w:hAnsi="Wingdings"/>
      </w:rPr>
    </w:lvl>
    <w:lvl w:ilvl="6" w:tplc="1024B81E">
      <w:start w:val="1"/>
      <w:numFmt w:val="bullet"/>
      <w:lvlText w:val=""/>
      <w:lvlJc w:val="left"/>
      <w:pPr>
        <w:ind w:left="5040" w:hanging="360"/>
      </w:pPr>
      <w:rPr>
        <w:rFonts w:hint="default" w:ascii="Symbol" w:hAnsi="Symbol"/>
      </w:rPr>
    </w:lvl>
    <w:lvl w:ilvl="7" w:tplc="F97CD564">
      <w:start w:val="1"/>
      <w:numFmt w:val="bullet"/>
      <w:lvlText w:val="o"/>
      <w:lvlJc w:val="left"/>
      <w:pPr>
        <w:ind w:left="5760" w:hanging="360"/>
      </w:pPr>
      <w:rPr>
        <w:rFonts w:hint="default" w:ascii="Courier New" w:hAnsi="Courier New"/>
      </w:rPr>
    </w:lvl>
    <w:lvl w:ilvl="8" w:tplc="0CFEBA8E">
      <w:start w:val="1"/>
      <w:numFmt w:val="bullet"/>
      <w:lvlText w:val=""/>
      <w:lvlJc w:val="left"/>
      <w:pPr>
        <w:ind w:left="6480" w:hanging="360"/>
      </w:pPr>
      <w:rPr>
        <w:rFonts w:hint="default" w:ascii="Wingdings" w:hAnsi="Wingdings"/>
      </w:rPr>
    </w:lvl>
  </w:abstractNum>
  <w:abstractNum w:abstractNumId="36" w15:restartNumberingAfterBreak="0">
    <w:nsid w:val="7EB60A41"/>
    <w:multiLevelType w:val="hybridMultilevel"/>
    <w:tmpl w:val="BC20CBFA"/>
    <w:lvl w:ilvl="0" w:tplc="B7362F1E">
      <w:start w:val="1"/>
      <w:numFmt w:val="bullet"/>
      <w:lvlText w:val="·"/>
      <w:lvlJc w:val="left"/>
      <w:pPr>
        <w:ind w:left="720" w:hanging="360"/>
      </w:pPr>
      <w:rPr>
        <w:rFonts w:hint="default" w:ascii="Symbol" w:hAnsi="Symbol"/>
      </w:rPr>
    </w:lvl>
    <w:lvl w:ilvl="1" w:tplc="160E727E">
      <w:start w:val="1"/>
      <w:numFmt w:val="bullet"/>
      <w:lvlText w:val="o"/>
      <w:lvlJc w:val="left"/>
      <w:pPr>
        <w:ind w:left="1440" w:hanging="360"/>
      </w:pPr>
      <w:rPr>
        <w:rFonts w:hint="default" w:ascii="Courier New" w:hAnsi="Courier New"/>
      </w:rPr>
    </w:lvl>
    <w:lvl w:ilvl="2" w:tplc="E02E09CA">
      <w:start w:val="1"/>
      <w:numFmt w:val="bullet"/>
      <w:lvlText w:val=""/>
      <w:lvlJc w:val="left"/>
      <w:pPr>
        <w:ind w:left="2160" w:hanging="360"/>
      </w:pPr>
      <w:rPr>
        <w:rFonts w:hint="default" w:ascii="Wingdings" w:hAnsi="Wingdings"/>
      </w:rPr>
    </w:lvl>
    <w:lvl w:ilvl="3" w:tplc="E94C8BC8">
      <w:start w:val="1"/>
      <w:numFmt w:val="bullet"/>
      <w:lvlText w:val=""/>
      <w:lvlJc w:val="left"/>
      <w:pPr>
        <w:ind w:left="2880" w:hanging="360"/>
      </w:pPr>
      <w:rPr>
        <w:rFonts w:hint="default" w:ascii="Symbol" w:hAnsi="Symbol"/>
      </w:rPr>
    </w:lvl>
    <w:lvl w:ilvl="4" w:tplc="2318CB34">
      <w:start w:val="1"/>
      <w:numFmt w:val="bullet"/>
      <w:lvlText w:val="o"/>
      <w:lvlJc w:val="left"/>
      <w:pPr>
        <w:ind w:left="3600" w:hanging="360"/>
      </w:pPr>
      <w:rPr>
        <w:rFonts w:hint="default" w:ascii="Courier New" w:hAnsi="Courier New"/>
      </w:rPr>
    </w:lvl>
    <w:lvl w:ilvl="5" w:tplc="25E63BE2">
      <w:start w:val="1"/>
      <w:numFmt w:val="bullet"/>
      <w:lvlText w:val=""/>
      <w:lvlJc w:val="left"/>
      <w:pPr>
        <w:ind w:left="4320" w:hanging="360"/>
      </w:pPr>
      <w:rPr>
        <w:rFonts w:hint="default" w:ascii="Wingdings" w:hAnsi="Wingdings"/>
      </w:rPr>
    </w:lvl>
    <w:lvl w:ilvl="6" w:tplc="C24A4346">
      <w:start w:val="1"/>
      <w:numFmt w:val="bullet"/>
      <w:lvlText w:val=""/>
      <w:lvlJc w:val="left"/>
      <w:pPr>
        <w:ind w:left="5040" w:hanging="360"/>
      </w:pPr>
      <w:rPr>
        <w:rFonts w:hint="default" w:ascii="Symbol" w:hAnsi="Symbol"/>
      </w:rPr>
    </w:lvl>
    <w:lvl w:ilvl="7" w:tplc="4FF0F89A">
      <w:start w:val="1"/>
      <w:numFmt w:val="bullet"/>
      <w:lvlText w:val="o"/>
      <w:lvlJc w:val="left"/>
      <w:pPr>
        <w:ind w:left="5760" w:hanging="360"/>
      </w:pPr>
      <w:rPr>
        <w:rFonts w:hint="default" w:ascii="Courier New" w:hAnsi="Courier New"/>
      </w:rPr>
    </w:lvl>
    <w:lvl w:ilvl="8" w:tplc="DAC09F02">
      <w:start w:val="1"/>
      <w:numFmt w:val="bullet"/>
      <w:lvlText w:val=""/>
      <w:lvlJc w:val="left"/>
      <w:pPr>
        <w:ind w:left="6480" w:hanging="360"/>
      </w:pPr>
      <w:rPr>
        <w:rFonts w:hint="default" w:ascii="Wingdings" w:hAnsi="Wingdings"/>
      </w:rPr>
    </w:lvl>
  </w:abstractNum>
  <w:abstractNum w:abstractNumId="37" w15:restartNumberingAfterBreak="0">
    <w:nsid w:val="7F8B33AE"/>
    <w:multiLevelType w:val="hybridMultilevel"/>
    <w:tmpl w:val="B360F090"/>
    <w:lvl w:ilvl="0" w:tplc="5254D93C">
      <w:start w:val="1"/>
      <w:numFmt w:val="bullet"/>
      <w:lvlText w:val="-"/>
      <w:lvlJc w:val="left"/>
      <w:pPr>
        <w:ind w:left="720" w:hanging="360"/>
      </w:pPr>
      <w:rPr>
        <w:rFonts w:hint="default" w:ascii="Aptos" w:hAnsi="Aptos"/>
      </w:rPr>
    </w:lvl>
    <w:lvl w:ilvl="1" w:tplc="7B24956C">
      <w:start w:val="1"/>
      <w:numFmt w:val="bullet"/>
      <w:lvlText w:val="o"/>
      <w:lvlJc w:val="left"/>
      <w:pPr>
        <w:ind w:left="1440" w:hanging="360"/>
      </w:pPr>
      <w:rPr>
        <w:rFonts w:hint="default" w:ascii="Courier New" w:hAnsi="Courier New"/>
      </w:rPr>
    </w:lvl>
    <w:lvl w:ilvl="2" w:tplc="C4F45274">
      <w:start w:val="1"/>
      <w:numFmt w:val="bullet"/>
      <w:lvlText w:val=""/>
      <w:lvlJc w:val="left"/>
      <w:pPr>
        <w:ind w:left="2160" w:hanging="360"/>
      </w:pPr>
      <w:rPr>
        <w:rFonts w:hint="default" w:ascii="Wingdings" w:hAnsi="Wingdings"/>
      </w:rPr>
    </w:lvl>
    <w:lvl w:ilvl="3" w:tplc="81DE9CF0">
      <w:start w:val="1"/>
      <w:numFmt w:val="bullet"/>
      <w:lvlText w:val=""/>
      <w:lvlJc w:val="left"/>
      <w:pPr>
        <w:ind w:left="2880" w:hanging="360"/>
      </w:pPr>
      <w:rPr>
        <w:rFonts w:hint="default" w:ascii="Symbol" w:hAnsi="Symbol"/>
      </w:rPr>
    </w:lvl>
    <w:lvl w:ilvl="4" w:tplc="5436194E">
      <w:start w:val="1"/>
      <w:numFmt w:val="bullet"/>
      <w:lvlText w:val="o"/>
      <w:lvlJc w:val="left"/>
      <w:pPr>
        <w:ind w:left="3600" w:hanging="360"/>
      </w:pPr>
      <w:rPr>
        <w:rFonts w:hint="default" w:ascii="Courier New" w:hAnsi="Courier New"/>
      </w:rPr>
    </w:lvl>
    <w:lvl w:ilvl="5" w:tplc="13C4CA96">
      <w:start w:val="1"/>
      <w:numFmt w:val="bullet"/>
      <w:lvlText w:val=""/>
      <w:lvlJc w:val="left"/>
      <w:pPr>
        <w:ind w:left="4320" w:hanging="360"/>
      </w:pPr>
      <w:rPr>
        <w:rFonts w:hint="default" w:ascii="Wingdings" w:hAnsi="Wingdings"/>
      </w:rPr>
    </w:lvl>
    <w:lvl w:ilvl="6" w:tplc="5D944F9E">
      <w:start w:val="1"/>
      <w:numFmt w:val="bullet"/>
      <w:lvlText w:val=""/>
      <w:lvlJc w:val="left"/>
      <w:pPr>
        <w:ind w:left="5040" w:hanging="360"/>
      </w:pPr>
      <w:rPr>
        <w:rFonts w:hint="default" w:ascii="Symbol" w:hAnsi="Symbol"/>
      </w:rPr>
    </w:lvl>
    <w:lvl w:ilvl="7" w:tplc="B19425F8">
      <w:start w:val="1"/>
      <w:numFmt w:val="bullet"/>
      <w:lvlText w:val="o"/>
      <w:lvlJc w:val="left"/>
      <w:pPr>
        <w:ind w:left="5760" w:hanging="360"/>
      </w:pPr>
      <w:rPr>
        <w:rFonts w:hint="default" w:ascii="Courier New" w:hAnsi="Courier New"/>
      </w:rPr>
    </w:lvl>
    <w:lvl w:ilvl="8" w:tplc="220A2A9E">
      <w:start w:val="1"/>
      <w:numFmt w:val="bullet"/>
      <w:lvlText w:val=""/>
      <w:lvlJc w:val="left"/>
      <w:pPr>
        <w:ind w:left="6480" w:hanging="360"/>
      </w:pPr>
      <w:rPr>
        <w:rFonts w:hint="default" w:ascii="Wingdings" w:hAnsi="Wingdings"/>
      </w:rPr>
    </w:lvl>
  </w:abstractNum>
  <w:num w:numId="1">
    <w:abstractNumId w:val="8"/>
  </w:num>
  <w:num w:numId="2">
    <w:abstractNumId w:val="30"/>
  </w:num>
  <w:num w:numId="3">
    <w:abstractNumId w:val="31"/>
  </w:num>
  <w:num w:numId="4">
    <w:abstractNumId w:val="11"/>
  </w:num>
  <w:num w:numId="5">
    <w:abstractNumId w:val="28"/>
  </w:num>
  <w:num w:numId="6">
    <w:abstractNumId w:val="16"/>
  </w:num>
  <w:num w:numId="7">
    <w:abstractNumId w:val="24"/>
  </w:num>
  <w:num w:numId="8">
    <w:abstractNumId w:val="36"/>
  </w:num>
  <w:num w:numId="9">
    <w:abstractNumId w:val="32"/>
  </w:num>
  <w:num w:numId="10">
    <w:abstractNumId w:val="1"/>
  </w:num>
  <w:num w:numId="11">
    <w:abstractNumId w:val="13"/>
  </w:num>
  <w:num w:numId="12">
    <w:abstractNumId w:val="26"/>
  </w:num>
  <w:num w:numId="13">
    <w:abstractNumId w:val="21"/>
  </w:num>
  <w:num w:numId="14">
    <w:abstractNumId w:val="35"/>
  </w:num>
  <w:num w:numId="15">
    <w:abstractNumId w:val="15"/>
  </w:num>
  <w:num w:numId="16">
    <w:abstractNumId w:val="2"/>
  </w:num>
  <w:num w:numId="17">
    <w:abstractNumId w:val="7"/>
  </w:num>
  <w:num w:numId="18">
    <w:abstractNumId w:val="18"/>
  </w:num>
  <w:num w:numId="19">
    <w:abstractNumId w:val="4"/>
  </w:num>
  <w:num w:numId="20">
    <w:abstractNumId w:val="5"/>
  </w:num>
  <w:num w:numId="21">
    <w:abstractNumId w:val="37"/>
  </w:num>
  <w:num w:numId="22">
    <w:abstractNumId w:val="0"/>
  </w:num>
  <w:num w:numId="23">
    <w:abstractNumId w:val="33"/>
  </w:num>
  <w:num w:numId="24">
    <w:abstractNumId w:val="22"/>
  </w:num>
  <w:num w:numId="25">
    <w:abstractNumId w:val="9"/>
  </w:num>
  <w:num w:numId="26">
    <w:abstractNumId w:val="25"/>
  </w:num>
  <w:num w:numId="27">
    <w:abstractNumId w:val="6"/>
  </w:num>
  <w:num w:numId="28">
    <w:abstractNumId w:val="19"/>
  </w:num>
  <w:num w:numId="29">
    <w:abstractNumId w:val="10"/>
  </w:num>
  <w:num w:numId="30">
    <w:abstractNumId w:val="34"/>
  </w:num>
  <w:num w:numId="31">
    <w:abstractNumId w:val="29"/>
  </w:num>
  <w:num w:numId="32">
    <w:abstractNumId w:val="3"/>
  </w:num>
  <w:num w:numId="33">
    <w:abstractNumId w:val="27"/>
  </w:num>
  <w:num w:numId="34">
    <w:abstractNumId w:val="23"/>
  </w:num>
  <w:num w:numId="35">
    <w:abstractNumId w:val="17"/>
  </w:num>
  <w:num w:numId="36">
    <w:abstractNumId w:val="12"/>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D9B3BF"/>
    <w:rsid w:val="002934A7"/>
    <w:rsid w:val="008D5EA1"/>
    <w:rsid w:val="0161CB91"/>
    <w:rsid w:val="0176144C"/>
    <w:rsid w:val="01CD00B5"/>
    <w:rsid w:val="01EFC389"/>
    <w:rsid w:val="02D9B3BF"/>
    <w:rsid w:val="04174360"/>
    <w:rsid w:val="04A0739D"/>
    <w:rsid w:val="055BEE89"/>
    <w:rsid w:val="05C93A40"/>
    <w:rsid w:val="0668F4A2"/>
    <w:rsid w:val="06AAD1ED"/>
    <w:rsid w:val="0804C503"/>
    <w:rsid w:val="093F633A"/>
    <w:rsid w:val="09935B15"/>
    <w:rsid w:val="0A27F6A9"/>
    <w:rsid w:val="0A3A1759"/>
    <w:rsid w:val="0C6E8F58"/>
    <w:rsid w:val="0CC571C7"/>
    <w:rsid w:val="0F1B162A"/>
    <w:rsid w:val="0F4CBCE8"/>
    <w:rsid w:val="1041A384"/>
    <w:rsid w:val="113A7A83"/>
    <w:rsid w:val="1204F101"/>
    <w:rsid w:val="14406E60"/>
    <w:rsid w:val="153099B3"/>
    <w:rsid w:val="19050CBB"/>
    <w:rsid w:val="19CFD620"/>
    <w:rsid w:val="1D0EF972"/>
    <w:rsid w:val="1D423C72"/>
    <w:rsid w:val="1EBC2667"/>
    <w:rsid w:val="1EF0E5AD"/>
    <w:rsid w:val="2068496A"/>
    <w:rsid w:val="21E29DEE"/>
    <w:rsid w:val="23164DCD"/>
    <w:rsid w:val="24180D8B"/>
    <w:rsid w:val="24634277"/>
    <w:rsid w:val="24B63273"/>
    <w:rsid w:val="24E7DF2A"/>
    <w:rsid w:val="2772A704"/>
    <w:rsid w:val="2BA466CB"/>
    <w:rsid w:val="2BCD7989"/>
    <w:rsid w:val="2D4530B8"/>
    <w:rsid w:val="2EC24924"/>
    <w:rsid w:val="2FE7D3D9"/>
    <w:rsid w:val="315F8169"/>
    <w:rsid w:val="3225B983"/>
    <w:rsid w:val="32BA76F9"/>
    <w:rsid w:val="356E019D"/>
    <w:rsid w:val="36152E71"/>
    <w:rsid w:val="371046A7"/>
    <w:rsid w:val="37F2645B"/>
    <w:rsid w:val="39F6AD05"/>
    <w:rsid w:val="3A463D55"/>
    <w:rsid w:val="3A636E65"/>
    <w:rsid w:val="3DDB59BE"/>
    <w:rsid w:val="3E5E3B3A"/>
    <w:rsid w:val="3EEB0F8F"/>
    <w:rsid w:val="3EF70EC9"/>
    <w:rsid w:val="405CEE16"/>
    <w:rsid w:val="422EF136"/>
    <w:rsid w:val="430DDE8D"/>
    <w:rsid w:val="44C0BDD7"/>
    <w:rsid w:val="46548079"/>
    <w:rsid w:val="46A5013D"/>
    <w:rsid w:val="46E2D61B"/>
    <w:rsid w:val="49998459"/>
    <w:rsid w:val="4A1A76DD"/>
    <w:rsid w:val="4B81518F"/>
    <w:rsid w:val="4B8D1296"/>
    <w:rsid w:val="508FFE3E"/>
    <w:rsid w:val="511BE16E"/>
    <w:rsid w:val="51F78CE7"/>
    <w:rsid w:val="520697A4"/>
    <w:rsid w:val="53A830C6"/>
    <w:rsid w:val="56027018"/>
    <w:rsid w:val="578E9F3C"/>
    <w:rsid w:val="58888E1A"/>
    <w:rsid w:val="58E4F240"/>
    <w:rsid w:val="59422A16"/>
    <w:rsid w:val="5AF3C6B9"/>
    <w:rsid w:val="5B7789B9"/>
    <w:rsid w:val="5BF1C736"/>
    <w:rsid w:val="5C249332"/>
    <w:rsid w:val="5D2F6FE6"/>
    <w:rsid w:val="5EFCEDD8"/>
    <w:rsid w:val="62624055"/>
    <w:rsid w:val="63271E6B"/>
    <w:rsid w:val="651593A4"/>
    <w:rsid w:val="66551156"/>
    <w:rsid w:val="66B16405"/>
    <w:rsid w:val="68622693"/>
    <w:rsid w:val="693BF1CB"/>
    <w:rsid w:val="694F7EF0"/>
    <w:rsid w:val="69BAED8A"/>
    <w:rsid w:val="6D307599"/>
    <w:rsid w:val="6D709EA0"/>
    <w:rsid w:val="6F382DBB"/>
    <w:rsid w:val="6FD240C0"/>
    <w:rsid w:val="703F3993"/>
    <w:rsid w:val="7492055E"/>
    <w:rsid w:val="75A36B2F"/>
    <w:rsid w:val="75C22BF4"/>
    <w:rsid w:val="76E7D492"/>
    <w:rsid w:val="76E871F3"/>
    <w:rsid w:val="772131BF"/>
    <w:rsid w:val="77D73EF2"/>
    <w:rsid w:val="799F4A6D"/>
    <w:rsid w:val="7B7228A2"/>
    <w:rsid w:val="7EC9B623"/>
    <w:rsid w:val="7F576E74"/>
    <w:rsid w:val="7FF7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B3BF"/>
  <w15:chartTrackingRefBased/>
  <w15:docId w15:val="{DA994EBE-8101-4727-83A5-9BE9064C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20/10/relationships/intelligence" Target="intelligence2.xml" Id="Re724c7a04f654681"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2.jpg" Id="R8a5fbf52122d4fb1" /><Relationship Type="http://schemas.openxmlformats.org/officeDocument/2006/relationships/hyperlink" Target="https://blogs.glowscotland.org.uk/fi/public/digital/uploads/sites/13856/2023/01/27153237/CRIS.png" TargetMode="External" Id="R020a5736b90b4b46" /><Relationship Type="http://schemas.openxmlformats.org/officeDocument/2006/relationships/hyperlink" Target="https://blogs.glowscotland.org.uk/fi/digital/cris/" TargetMode="External" Id="Rbd829b7e4ae54b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0F877166FA2419B187EFE92E40445" ma:contentTypeVersion="14" ma:contentTypeDescription="Create a new document." ma:contentTypeScope="" ma:versionID="1c9b60de6aacb779c0511479b40b89d5">
  <xsd:schema xmlns:xsd="http://www.w3.org/2001/XMLSchema" xmlns:xs="http://www.w3.org/2001/XMLSchema" xmlns:p="http://schemas.microsoft.com/office/2006/metadata/properties" xmlns:ns2="26696b4a-d511-4182-9012-b32b66070523" xmlns:ns3="5978f221-78d2-4889-a0de-cd24bf5185fd" targetNamespace="http://schemas.microsoft.com/office/2006/metadata/properties" ma:root="true" ma:fieldsID="e4a870ddda14c80236918ce5878a4bb0" ns2:_="" ns3:_="">
    <xsd:import namespace="26696b4a-d511-4182-9012-b32b66070523"/>
    <xsd:import namespace="5978f221-78d2-4889-a0de-cd24bf5185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6b4a-d511-4182-9012-b32b66070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8f221-78d2-4889-a0de-cd24bf5185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62d6352-36b8-47ab-abe5-60cc4442f04b}" ma:internalName="TaxCatchAll" ma:showField="CatchAllData" ma:web="5978f221-78d2-4889-a0de-cd24bf518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696b4a-d511-4182-9012-b32b66070523">
      <Terms xmlns="http://schemas.microsoft.com/office/infopath/2007/PartnerControls"/>
    </lcf76f155ced4ddcb4097134ff3c332f>
    <TaxCatchAll xmlns="5978f221-78d2-4889-a0de-cd24bf5185fd" xsi:nil="true"/>
  </documentManagement>
</p:properties>
</file>

<file path=customXml/itemProps1.xml><?xml version="1.0" encoding="utf-8"?>
<ds:datastoreItem xmlns:ds="http://schemas.openxmlformats.org/officeDocument/2006/customXml" ds:itemID="{4ACB18EE-3D36-4875-A818-7A1A70FF686E}"/>
</file>

<file path=customXml/itemProps2.xml><?xml version="1.0" encoding="utf-8"?>
<ds:datastoreItem xmlns:ds="http://schemas.openxmlformats.org/officeDocument/2006/customXml" ds:itemID="{7A959638-237D-434C-8AEF-8B8A35620B8B}"/>
</file>

<file path=customXml/itemProps3.xml><?xml version="1.0" encoding="utf-8"?>
<ds:datastoreItem xmlns:ds="http://schemas.openxmlformats.org/officeDocument/2006/customXml" ds:itemID="{B14921B2-A3E1-4A24-A74D-1F01B09E93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Shafren</dc:creator>
  <keywords/>
  <dc:description/>
  <lastModifiedBy>Patricia Shafren</lastModifiedBy>
  <revision>7</revision>
  <dcterms:created xsi:type="dcterms:W3CDTF">2024-10-01T20:30:00.0000000Z</dcterms:created>
  <dcterms:modified xsi:type="dcterms:W3CDTF">2024-10-03T18:05:10.7519466Z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0x01010051D0F877166FA2419B187EFE92E40445</vt:lpwstr>
  </property>
  <property fmtid="{D5CDD505-2E9C-101B-9397-08002B2CF9AE}" pid="3" name="MediaServiceImageTags">
    <vt:lpwstr/>
  </property>
</Properties>
</file>