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4433" w14:textId="5750D3F2" w:rsidR="00940A07" w:rsidRPr="00CF69B5" w:rsidRDefault="00FE5AE1" w:rsidP="002B01EF">
      <w:pPr>
        <w:rPr>
          <w:rFonts w:ascii="Comic Sans MS" w:eastAsia="Malgun Gothic" w:hAnsi="Comic Sans MS"/>
          <w:color w:val="C00000"/>
          <w:sz w:val="40"/>
          <w:szCs w:val="40"/>
        </w:rPr>
      </w:pPr>
      <w:r>
        <w:rPr>
          <w:rFonts w:ascii="Segoe UI Semibold" w:eastAsia="Malgun Gothic" w:hAnsi="Segoe UI Semibold"/>
          <w:noProof/>
          <w:color w:val="C00000"/>
          <w:sz w:val="40"/>
          <w:szCs w:val="40"/>
        </w:rPr>
        <w:drawing>
          <wp:anchor distT="0" distB="0" distL="114300" distR="114300" simplePos="0" relativeHeight="251880448" behindDoc="0" locked="0" layoutInCell="1" allowOverlap="1" wp14:anchorId="20D073FA" wp14:editId="198C15A1">
            <wp:simplePos x="0" y="0"/>
            <wp:positionH relativeFrom="margin">
              <wp:align>left</wp:align>
            </wp:positionH>
            <wp:positionV relativeFrom="paragraph">
              <wp:posOffset>6350</wp:posOffset>
            </wp:positionV>
            <wp:extent cx="923925" cy="923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220E6A">
        <w:rPr>
          <w:noProof/>
        </w:rPr>
        <w:drawing>
          <wp:anchor distT="0" distB="0" distL="114300" distR="114300" simplePos="0" relativeHeight="251879424" behindDoc="0" locked="0" layoutInCell="1" allowOverlap="1" wp14:anchorId="105CB173" wp14:editId="2E266DFF">
            <wp:simplePos x="0" y="0"/>
            <wp:positionH relativeFrom="column">
              <wp:posOffset>5560060</wp:posOffset>
            </wp:positionH>
            <wp:positionV relativeFrom="paragraph">
              <wp:posOffset>-155575</wp:posOffset>
            </wp:positionV>
            <wp:extent cx="1185545" cy="1159824"/>
            <wp:effectExtent l="0" t="0" r="0" b="2540"/>
            <wp:wrapNone/>
            <wp:docPr id="9221" name="Picture 6">
              <a:extLst xmlns:a="http://schemas.openxmlformats.org/drawingml/2006/main">
                <a:ext uri="{FF2B5EF4-FFF2-40B4-BE49-F238E27FC236}">
                  <a16:creationId xmlns:a16="http://schemas.microsoft.com/office/drawing/2014/main" id="{1FE7B66E-A4BB-4F80-AC16-571502A94A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 name="Picture 6">
                      <a:extLst>
                        <a:ext uri="{FF2B5EF4-FFF2-40B4-BE49-F238E27FC236}">
                          <a16:creationId xmlns:a16="http://schemas.microsoft.com/office/drawing/2014/main" id="{1FE7B66E-A4BB-4F80-AC16-571502A94AD8}"/>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5545" cy="1159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442">
        <w:rPr>
          <w:noProof/>
          <w:lang w:eastAsia="en-GB"/>
        </w:rPr>
        <mc:AlternateContent>
          <mc:Choice Requires="wps">
            <w:drawing>
              <wp:anchor distT="45720" distB="45720" distL="114300" distR="114300" simplePos="0" relativeHeight="251851776" behindDoc="0" locked="0" layoutInCell="1" allowOverlap="1" wp14:anchorId="27CB6D62" wp14:editId="1356A56F">
                <wp:simplePos x="0" y="0"/>
                <wp:positionH relativeFrom="column">
                  <wp:posOffset>1910715</wp:posOffset>
                </wp:positionH>
                <wp:positionV relativeFrom="paragraph">
                  <wp:posOffset>0</wp:posOffset>
                </wp:positionV>
                <wp:extent cx="2788920" cy="930275"/>
                <wp:effectExtent l="0" t="0" r="1143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930275"/>
                        </a:xfrm>
                        <a:prstGeom prst="rect">
                          <a:avLst/>
                        </a:prstGeom>
                        <a:solidFill>
                          <a:srgbClr val="FFFFFF"/>
                        </a:solidFill>
                        <a:ln w="19050">
                          <a:solidFill>
                            <a:schemeClr val="accent6">
                              <a:lumMod val="50000"/>
                              <a:lumOff val="0"/>
                            </a:schemeClr>
                          </a:solidFill>
                          <a:prstDash val="sysDot"/>
                          <a:miter lim="800000"/>
                          <a:headEnd/>
                          <a:tailEnd/>
                        </a:ln>
                      </wps:spPr>
                      <wps:txbx>
                        <w:txbxContent>
                          <w:p w14:paraId="60D6DD6D" w14:textId="77777777" w:rsidR="006C5882" w:rsidRPr="00395273" w:rsidRDefault="006C5882" w:rsidP="006C5882">
                            <w:pPr>
                              <w:jc w:val="center"/>
                              <w:rPr>
                                <w:rFonts w:ascii="Comic Sans MS" w:hAnsi="Comic Sans MS"/>
                                <w:color w:val="731A36" w:themeColor="accent6" w:themeShade="80"/>
                                <w:sz w:val="20"/>
                                <w:szCs w:val="20"/>
                              </w:rPr>
                            </w:pPr>
                            <w:r w:rsidRPr="00395273">
                              <w:rPr>
                                <w:rFonts w:ascii="Comic Sans MS" w:hAnsi="Comic Sans MS"/>
                                <w:color w:val="731A36" w:themeColor="accent6" w:themeShade="80"/>
                                <w:sz w:val="20"/>
                                <w:szCs w:val="20"/>
                              </w:rPr>
                              <w:t>Kinghorn Primary School</w:t>
                            </w:r>
                          </w:p>
                          <w:p w14:paraId="2DF983D4" w14:textId="77777777" w:rsidR="00F900F0" w:rsidRPr="00395273" w:rsidRDefault="006C5882" w:rsidP="00F900F0">
                            <w:pPr>
                              <w:jc w:val="center"/>
                              <w:rPr>
                                <w:rFonts w:ascii="Comic Sans MS" w:hAnsi="Comic Sans MS"/>
                                <w:color w:val="731A36" w:themeColor="accent6" w:themeShade="80"/>
                                <w:sz w:val="20"/>
                                <w:szCs w:val="20"/>
                              </w:rPr>
                            </w:pPr>
                            <w:r w:rsidRPr="00395273">
                              <w:rPr>
                                <w:rFonts w:ascii="Comic Sans MS" w:hAnsi="Comic Sans MS"/>
                                <w:color w:val="731A36" w:themeColor="accent6" w:themeShade="80"/>
                                <w:sz w:val="20"/>
                                <w:szCs w:val="20"/>
                              </w:rPr>
                              <w:t>‘Sailing To Success’</w:t>
                            </w:r>
                          </w:p>
                          <w:p w14:paraId="58431EB3" w14:textId="1607A645" w:rsidR="001A580C" w:rsidRPr="00395273" w:rsidRDefault="00E90617" w:rsidP="00F900F0">
                            <w:pPr>
                              <w:jc w:val="center"/>
                              <w:rPr>
                                <w:rFonts w:ascii="Comic Sans MS" w:hAnsi="Comic Sans MS"/>
                                <w:color w:val="731A36" w:themeColor="accent6" w:themeShade="80"/>
                                <w:sz w:val="20"/>
                                <w:szCs w:val="20"/>
                              </w:rPr>
                            </w:pPr>
                            <w:r>
                              <w:rPr>
                                <w:rFonts w:ascii="Comic Sans MS" w:hAnsi="Comic Sans MS"/>
                                <w:color w:val="731A36" w:themeColor="accent6" w:themeShade="80"/>
                                <w:sz w:val="20"/>
                                <w:szCs w:val="20"/>
                              </w:rPr>
                              <w:t xml:space="preserve">September </w:t>
                            </w:r>
                            <w:r w:rsidR="00226C77" w:rsidRPr="00395273">
                              <w:rPr>
                                <w:rFonts w:ascii="Comic Sans MS" w:hAnsi="Comic Sans MS"/>
                                <w:color w:val="731A36" w:themeColor="accent6" w:themeShade="80"/>
                                <w:sz w:val="20"/>
                                <w:szCs w:val="20"/>
                              </w:rPr>
                              <w:t>20</w:t>
                            </w:r>
                            <w:r w:rsidR="00915A75">
                              <w:rPr>
                                <w:rFonts w:ascii="Comic Sans MS" w:hAnsi="Comic Sans MS"/>
                                <w:color w:val="731A36" w:themeColor="accent6" w:themeShade="80"/>
                                <w:sz w:val="20"/>
                                <w:szCs w:val="20"/>
                              </w:rPr>
                              <w:t>2</w:t>
                            </w:r>
                            <w:r w:rsidR="00D251B5">
                              <w:rPr>
                                <w:rFonts w:ascii="Comic Sans MS" w:hAnsi="Comic Sans MS"/>
                                <w:color w:val="731A36" w:themeColor="accent6" w:themeShade="80"/>
                                <w:sz w:val="20"/>
                                <w:szCs w:val="2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CB6D62" id="_x0000_t202" coordsize="21600,21600" o:spt="202" path="m,l,21600r21600,l21600,xe">
                <v:stroke joinstyle="miter"/>
                <v:path gradientshapeok="t" o:connecttype="rect"/>
              </v:shapetype>
              <v:shape id="Text Box 2" o:spid="_x0000_s1026" type="#_x0000_t202" style="position:absolute;margin-left:150.45pt;margin-top:0;width:219.6pt;height:73.25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" strokecolor="#731a35 [1609]" strokeweight="1.5pt">
                <v:stroke dashstyle="1 1"/>
                <v:textbox>
                  <w:txbxContent>
                    <w:p w14:paraId="60D6DD6D" w14:textId="77777777" w:rsidR="006C5882" w:rsidRPr="00395273" w:rsidRDefault="006C5882" w:rsidP="006C5882">
                      <w:pPr>
                        <w:jc w:val="center"/>
                        <w:rPr>
                          <w:rFonts w:ascii="Comic Sans MS" w:hAnsi="Comic Sans MS"/>
                          <w:color w:val="731A36" w:themeColor="accent6" w:themeShade="80"/>
                          <w:sz w:val="20"/>
                          <w:szCs w:val="20"/>
                        </w:rPr>
                      </w:pPr>
                      <w:r w:rsidRPr="00395273">
                        <w:rPr>
                          <w:rFonts w:ascii="Comic Sans MS" w:hAnsi="Comic Sans MS"/>
                          <w:color w:val="731A36" w:themeColor="accent6" w:themeShade="80"/>
                          <w:sz w:val="20"/>
                          <w:szCs w:val="20"/>
                        </w:rPr>
                        <w:t>Kinghorn Primary School</w:t>
                      </w:r>
                    </w:p>
                    <w:p w14:paraId="2DF983D4" w14:textId="77777777" w:rsidR="00F900F0" w:rsidRPr="00395273" w:rsidRDefault="006C5882" w:rsidP="00F900F0">
                      <w:pPr>
                        <w:jc w:val="center"/>
                        <w:rPr>
                          <w:rFonts w:ascii="Comic Sans MS" w:hAnsi="Comic Sans MS"/>
                          <w:color w:val="731A36" w:themeColor="accent6" w:themeShade="80"/>
                          <w:sz w:val="20"/>
                          <w:szCs w:val="20"/>
                        </w:rPr>
                      </w:pPr>
                      <w:r w:rsidRPr="00395273">
                        <w:rPr>
                          <w:rFonts w:ascii="Comic Sans MS" w:hAnsi="Comic Sans MS"/>
                          <w:color w:val="731A36" w:themeColor="accent6" w:themeShade="80"/>
                          <w:sz w:val="20"/>
                          <w:szCs w:val="20"/>
                        </w:rPr>
                        <w:t>‘Sailing To Success’</w:t>
                      </w:r>
                    </w:p>
                    <w:p w14:paraId="58431EB3" w14:textId="1607A645" w:rsidR="001A580C" w:rsidRPr="00395273" w:rsidRDefault="00E90617" w:rsidP="00F900F0">
                      <w:pPr>
                        <w:jc w:val="center"/>
                        <w:rPr>
                          <w:rFonts w:ascii="Comic Sans MS" w:hAnsi="Comic Sans MS"/>
                          <w:color w:val="731A36" w:themeColor="accent6" w:themeShade="80"/>
                          <w:sz w:val="20"/>
                          <w:szCs w:val="20"/>
                        </w:rPr>
                      </w:pPr>
                      <w:r>
                        <w:rPr>
                          <w:rFonts w:ascii="Comic Sans MS" w:hAnsi="Comic Sans MS"/>
                          <w:color w:val="731A36" w:themeColor="accent6" w:themeShade="80"/>
                          <w:sz w:val="20"/>
                          <w:szCs w:val="20"/>
                        </w:rPr>
                        <w:t xml:space="preserve">September </w:t>
                      </w:r>
                      <w:r w:rsidR="00226C77" w:rsidRPr="00395273">
                        <w:rPr>
                          <w:rFonts w:ascii="Comic Sans MS" w:hAnsi="Comic Sans MS"/>
                          <w:color w:val="731A36" w:themeColor="accent6" w:themeShade="80"/>
                          <w:sz w:val="20"/>
                          <w:szCs w:val="20"/>
                        </w:rPr>
                        <w:t>20</w:t>
                      </w:r>
                      <w:r w:rsidR="00915A75">
                        <w:rPr>
                          <w:rFonts w:ascii="Comic Sans MS" w:hAnsi="Comic Sans MS"/>
                          <w:color w:val="731A36" w:themeColor="accent6" w:themeShade="80"/>
                          <w:sz w:val="20"/>
                          <w:szCs w:val="20"/>
                        </w:rPr>
                        <w:t>2</w:t>
                      </w:r>
                      <w:r w:rsidR="00D251B5">
                        <w:rPr>
                          <w:rFonts w:ascii="Comic Sans MS" w:hAnsi="Comic Sans MS"/>
                          <w:color w:val="731A36" w:themeColor="accent6" w:themeShade="80"/>
                          <w:sz w:val="20"/>
                          <w:szCs w:val="20"/>
                        </w:rPr>
                        <w:t>3</w:t>
                      </w:r>
                    </w:p>
                  </w:txbxContent>
                </v:textbox>
                <w10:wrap type="square"/>
              </v:shape>
            </w:pict>
          </mc:Fallback>
        </mc:AlternateContent>
      </w:r>
      <w:r w:rsidR="006C5882">
        <w:rPr>
          <w:rFonts w:ascii="Segoe UI Semibold" w:eastAsia="Malgun Gothic" w:hAnsi="Segoe UI Semibold"/>
          <w:color w:val="C00000"/>
          <w:sz w:val="40"/>
          <w:szCs w:val="40"/>
        </w:rPr>
        <w:t xml:space="preserve">             </w:t>
      </w:r>
    </w:p>
    <w:tbl>
      <w:tblPr>
        <w:tblStyle w:val="TableGrid"/>
        <w:tblpPr w:leftFromText="180" w:rightFromText="180" w:vertAnchor="page" w:horzAnchor="margin" w:tblpX="-176" w:tblpY="2061"/>
        <w:tblW w:w="10915" w:type="dxa"/>
        <w:tblLook w:val="04A0" w:firstRow="1" w:lastRow="0" w:firstColumn="1" w:lastColumn="0" w:noHBand="0" w:noVBand="1"/>
      </w:tblPr>
      <w:tblGrid>
        <w:gridCol w:w="6062"/>
        <w:gridCol w:w="4853"/>
      </w:tblGrid>
      <w:tr w:rsidR="00F462C0" w:rsidRPr="00EF215A" w14:paraId="0F65991F" w14:textId="77777777" w:rsidTr="00ED0163">
        <w:trPr>
          <w:trHeight w:val="3718"/>
        </w:trPr>
        <w:tc>
          <w:tcPr>
            <w:tcW w:w="6062" w:type="dxa"/>
            <w:shd w:val="clear" w:color="auto" w:fill="EEB5C6" w:themeFill="accent6" w:themeFillTint="66"/>
          </w:tcPr>
          <w:p w14:paraId="4E111234" w14:textId="1F250B27" w:rsidR="00851CD5" w:rsidRPr="00E90617" w:rsidRDefault="00E90617" w:rsidP="00ED0163">
            <w:pPr>
              <w:jc w:val="both"/>
              <w:rPr>
                <w:rFonts w:ascii="Bradley Hand ITC" w:hAnsi="Bradley Hand ITC" w:cs="Gisha"/>
                <w:b/>
                <w:sz w:val="32"/>
                <w:szCs w:val="32"/>
              </w:rPr>
            </w:pPr>
            <w:r w:rsidRPr="00E90617">
              <w:rPr>
                <w:rFonts w:ascii="Bradley Hand ITC" w:hAnsi="Bradley Hand ITC" w:cs="Gisha"/>
                <w:b/>
                <w:sz w:val="32"/>
                <w:szCs w:val="32"/>
              </w:rPr>
              <w:t>DATES DATES DATES!!</w:t>
            </w:r>
          </w:p>
          <w:p w14:paraId="7798A61C" w14:textId="77777777" w:rsidR="00E90617" w:rsidRDefault="00E90617" w:rsidP="00ED0163">
            <w:pPr>
              <w:jc w:val="both"/>
              <w:rPr>
                <w:rFonts w:ascii="Bradley Hand ITC" w:hAnsi="Bradley Hand ITC" w:cs="Gisha"/>
                <w:bCs/>
                <w:sz w:val="32"/>
                <w:szCs w:val="32"/>
              </w:rPr>
            </w:pPr>
          </w:p>
          <w:p w14:paraId="6B29AB4F" w14:textId="473C83CA" w:rsidR="00E90617" w:rsidRDefault="00E90617" w:rsidP="00ED0163">
            <w:pPr>
              <w:jc w:val="both"/>
              <w:rPr>
                <w:rFonts w:ascii="Bradley Hand ITC" w:hAnsi="Bradley Hand ITC" w:cs="Gisha"/>
                <w:bCs/>
                <w:sz w:val="32"/>
                <w:szCs w:val="32"/>
              </w:rPr>
            </w:pPr>
            <w:r>
              <w:rPr>
                <w:rFonts w:ascii="Bradley Hand ITC" w:hAnsi="Bradley Hand ITC" w:cs="Gisha"/>
                <w:bCs/>
                <w:sz w:val="32"/>
                <w:szCs w:val="32"/>
              </w:rPr>
              <w:t xml:space="preserve">See our dates for this session on the reverse of this newsletter – keep in a safe place </w:t>
            </w:r>
          </w:p>
          <w:p w14:paraId="76A00AD6" w14:textId="23F00126" w:rsidR="00E90617" w:rsidRDefault="00E90617" w:rsidP="00ED0163">
            <w:pPr>
              <w:jc w:val="both"/>
              <w:rPr>
                <w:rFonts w:ascii="Bradley Hand ITC" w:hAnsi="Bradley Hand ITC" w:cs="Gisha"/>
                <w:bCs/>
                <w:sz w:val="32"/>
                <w:szCs w:val="32"/>
              </w:rPr>
            </w:pPr>
            <w:r>
              <w:rPr>
                <w:rFonts w:ascii="Bradley Hand ITC" w:hAnsi="Bradley Hand ITC" w:cs="Gisha"/>
                <w:b/>
                <w:noProof/>
                <w:sz w:val="32"/>
                <w:szCs w:val="32"/>
                <w:u w:val="single"/>
                <w:lang w:eastAsia="en-GB"/>
              </w:rPr>
              <w:drawing>
                <wp:anchor distT="0" distB="0" distL="114300" distR="114300" simplePos="0" relativeHeight="251854848" behindDoc="0" locked="0" layoutInCell="1" allowOverlap="1" wp14:anchorId="4B80BC67" wp14:editId="77624591">
                  <wp:simplePos x="0" y="0"/>
                  <wp:positionH relativeFrom="column">
                    <wp:posOffset>3029585</wp:posOffset>
                  </wp:positionH>
                  <wp:positionV relativeFrom="paragraph">
                    <wp:posOffset>106498</wp:posOffset>
                  </wp:positionV>
                  <wp:extent cx="670400" cy="64888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t_bubbles.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0400" cy="648883"/>
                          </a:xfrm>
                          <a:prstGeom prst="rect">
                            <a:avLst/>
                          </a:prstGeom>
                        </pic:spPr>
                      </pic:pic>
                    </a:graphicData>
                  </a:graphic>
                  <wp14:sizeRelH relativeFrom="margin">
                    <wp14:pctWidth>0</wp14:pctWidth>
                  </wp14:sizeRelH>
                  <wp14:sizeRelV relativeFrom="margin">
                    <wp14:pctHeight>0</wp14:pctHeight>
                  </wp14:sizeRelV>
                </wp:anchor>
              </w:drawing>
            </w:r>
          </w:p>
          <w:p w14:paraId="730ECC86" w14:textId="25340099" w:rsidR="00851CD5" w:rsidRDefault="00851CD5" w:rsidP="00ED0163">
            <w:pPr>
              <w:jc w:val="both"/>
              <w:rPr>
                <w:rFonts w:ascii="Bradley Hand ITC" w:hAnsi="Bradley Hand ITC" w:cs="Gisha"/>
                <w:bCs/>
                <w:sz w:val="32"/>
                <w:szCs w:val="32"/>
              </w:rPr>
            </w:pPr>
            <w:r>
              <w:rPr>
                <w:rFonts w:ascii="Bradley Hand ITC" w:hAnsi="Bradley Hand ITC" w:cs="Gisha"/>
                <w:bCs/>
                <w:sz w:val="32"/>
                <w:szCs w:val="32"/>
              </w:rPr>
              <w:t xml:space="preserve"> </w:t>
            </w:r>
          </w:p>
          <w:p w14:paraId="7383C60C" w14:textId="494EE75E" w:rsidR="00CB5DCA" w:rsidRPr="00915A75" w:rsidRDefault="00CB5DCA" w:rsidP="00ED0163">
            <w:pPr>
              <w:jc w:val="both"/>
              <w:rPr>
                <w:rFonts w:ascii="Bradley Hand ITC" w:hAnsi="Bradley Hand ITC" w:cs="Gisha"/>
                <w:bCs/>
                <w:sz w:val="32"/>
                <w:szCs w:val="32"/>
              </w:rPr>
            </w:pPr>
            <w:r>
              <w:rPr>
                <w:rFonts w:ascii="Bradley Hand ITC" w:hAnsi="Bradley Hand ITC" w:cs="Gisha"/>
                <w:bCs/>
                <w:sz w:val="32"/>
                <w:szCs w:val="32"/>
              </w:rPr>
              <w:t xml:space="preserve"> </w:t>
            </w:r>
          </w:p>
          <w:p w14:paraId="208D8641" w14:textId="560549E0" w:rsidR="003177AB" w:rsidRPr="005C0EE5" w:rsidRDefault="0007520A" w:rsidP="00ED0163">
            <w:pPr>
              <w:rPr>
                <w:rFonts w:ascii="Bradley Hand ITC" w:eastAsia="Calibri" w:hAnsi="Bradley Hand ITC" w:cs="Times New Roman"/>
                <w:i/>
                <w:iCs/>
                <w:sz w:val="24"/>
                <w:szCs w:val="24"/>
              </w:rPr>
            </w:pPr>
            <w:r>
              <w:rPr>
                <w:rFonts w:ascii="Bradley Hand ITC" w:eastAsia="Calibri" w:hAnsi="Bradley Hand ITC" w:cs="Times New Roman"/>
                <w:sz w:val="28"/>
                <w:szCs w:val="28"/>
              </w:rPr>
              <w:t xml:space="preserve"> </w:t>
            </w:r>
            <w:r w:rsidR="005C0EE5" w:rsidRPr="005C0EE5">
              <w:rPr>
                <w:rFonts w:ascii="Bradley Hand ITC" w:eastAsia="Calibri" w:hAnsi="Bradley Hand ITC" w:cs="Times New Roman"/>
                <w:i/>
                <w:iCs/>
                <w:sz w:val="24"/>
                <w:szCs w:val="24"/>
              </w:rPr>
              <w:t xml:space="preserve">Article 3 – Right to get support from all adults </w:t>
            </w:r>
          </w:p>
        </w:tc>
        <w:tc>
          <w:tcPr>
            <w:tcW w:w="4853" w:type="dxa"/>
            <w:vMerge w:val="restart"/>
            <w:shd w:val="clear" w:color="auto" w:fill="FFCC00"/>
          </w:tcPr>
          <w:p w14:paraId="706426F4" w14:textId="40FB3776" w:rsidR="009567DA" w:rsidRPr="00801D30" w:rsidRDefault="009567DA" w:rsidP="00ED0163">
            <w:pPr>
              <w:jc w:val="both"/>
              <w:rPr>
                <w:rFonts w:ascii="Bradley Hand ITC" w:hAnsi="Bradley Hand ITC"/>
                <w:b/>
                <w:sz w:val="28"/>
                <w:szCs w:val="28"/>
                <w:u w:val="single"/>
              </w:rPr>
            </w:pPr>
            <w:r w:rsidRPr="00801D30">
              <w:rPr>
                <w:rFonts w:ascii="Bradley Hand ITC" w:hAnsi="Bradley Hand ITC"/>
                <w:b/>
                <w:sz w:val="28"/>
                <w:szCs w:val="28"/>
                <w:u w:val="single"/>
              </w:rPr>
              <w:t>School Uniform</w:t>
            </w:r>
            <w:r w:rsidR="00C4625F">
              <w:rPr>
                <w:rFonts w:ascii="Bradley Hand ITC" w:hAnsi="Bradley Hand ITC"/>
                <w:b/>
                <w:sz w:val="28"/>
                <w:szCs w:val="28"/>
                <w:u w:val="single"/>
              </w:rPr>
              <w:t xml:space="preserve"> </w:t>
            </w:r>
          </w:p>
          <w:p w14:paraId="754F8169" w14:textId="0979E572" w:rsidR="007C683B" w:rsidRDefault="0007520A" w:rsidP="00ED0163">
            <w:pPr>
              <w:jc w:val="both"/>
              <w:rPr>
                <w:rFonts w:ascii="Bradley Hand ITC" w:hAnsi="Bradley Hand ITC"/>
                <w:sz w:val="24"/>
                <w:szCs w:val="24"/>
              </w:rPr>
            </w:pPr>
            <w:r>
              <w:rPr>
                <w:rFonts w:ascii="Bradley Hand ITC" w:hAnsi="Bradley Hand ITC"/>
                <w:sz w:val="24"/>
                <w:szCs w:val="24"/>
              </w:rPr>
              <w:t xml:space="preserve">Our </w:t>
            </w:r>
            <w:r w:rsidR="00A64689" w:rsidRPr="00801D30">
              <w:rPr>
                <w:rFonts w:ascii="Bradley Hand ITC" w:hAnsi="Bradley Hand ITC"/>
                <w:sz w:val="24"/>
                <w:szCs w:val="24"/>
              </w:rPr>
              <w:t>Kin</w:t>
            </w:r>
            <w:r w:rsidR="00F57F0E">
              <w:rPr>
                <w:rFonts w:ascii="Bradley Hand ITC" w:hAnsi="Bradley Hand ITC"/>
                <w:sz w:val="24"/>
                <w:szCs w:val="24"/>
              </w:rPr>
              <w:t>ghorn School Uniform</w:t>
            </w:r>
            <w:r w:rsidR="00876A1D">
              <w:rPr>
                <w:rFonts w:ascii="Bradley Hand ITC" w:hAnsi="Bradley Hand ITC"/>
                <w:sz w:val="24"/>
                <w:szCs w:val="24"/>
              </w:rPr>
              <w:t xml:space="preserve"> guidance </w:t>
            </w:r>
            <w:r w:rsidR="00CB5DCA">
              <w:rPr>
                <w:rFonts w:ascii="Bradley Hand ITC" w:hAnsi="Bradley Hand ITC"/>
                <w:sz w:val="24"/>
                <w:szCs w:val="24"/>
              </w:rPr>
              <w:t>is available for all</w:t>
            </w:r>
            <w:r w:rsidR="007C683B">
              <w:rPr>
                <w:rFonts w:ascii="Bradley Hand ITC" w:hAnsi="Bradley Hand ITC"/>
                <w:sz w:val="24"/>
                <w:szCs w:val="24"/>
              </w:rPr>
              <w:t xml:space="preserve">. </w:t>
            </w:r>
            <w:r w:rsidR="004E7F9C">
              <w:rPr>
                <w:rFonts w:ascii="Bradley Hand ITC" w:hAnsi="Bradley Hand ITC"/>
                <w:sz w:val="24"/>
                <w:szCs w:val="24"/>
              </w:rPr>
              <w:t>We have returned to wearing indoor shoes, let us know if we can support you in any way</w:t>
            </w:r>
            <w:r w:rsidR="00851CD5">
              <w:rPr>
                <w:rFonts w:ascii="Bradley Hand ITC" w:hAnsi="Bradley Hand ITC"/>
                <w:sz w:val="24"/>
                <w:szCs w:val="24"/>
              </w:rPr>
              <w:t xml:space="preserve"> to achieve this. </w:t>
            </w:r>
          </w:p>
          <w:p w14:paraId="0D8397BB" w14:textId="29AD3824" w:rsidR="00876A1D" w:rsidRDefault="000D7B8C" w:rsidP="00ED0163">
            <w:pPr>
              <w:jc w:val="both"/>
              <w:rPr>
                <w:rFonts w:ascii="Bradley Hand ITC" w:hAnsi="Bradley Hand ITC"/>
                <w:sz w:val="24"/>
                <w:szCs w:val="24"/>
              </w:rPr>
            </w:pPr>
            <w:r>
              <w:rPr>
                <w:rFonts w:ascii="Arial" w:hAnsi="Arial" w:cs="Arial"/>
                <w:noProof/>
              </w:rPr>
              <w:drawing>
                <wp:anchor distT="0" distB="0" distL="114300" distR="114300" simplePos="0" relativeHeight="251866112" behindDoc="1" locked="0" layoutInCell="1" allowOverlap="1" wp14:anchorId="6D5E1A2C" wp14:editId="112A5992">
                  <wp:simplePos x="0" y="0"/>
                  <wp:positionH relativeFrom="column">
                    <wp:posOffset>-7620</wp:posOffset>
                  </wp:positionH>
                  <wp:positionV relativeFrom="paragraph">
                    <wp:posOffset>198120</wp:posOffset>
                  </wp:positionV>
                  <wp:extent cx="500380" cy="401955"/>
                  <wp:effectExtent l="0" t="0" r="0" b="0"/>
                  <wp:wrapTight wrapText="bothSides">
                    <wp:wrapPolygon edited="0">
                      <wp:start x="0" y="0"/>
                      <wp:lineTo x="0" y="20474"/>
                      <wp:lineTo x="20558" y="20474"/>
                      <wp:lineTo x="205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38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32B11C" w14:textId="01D49F3C" w:rsidR="00A64689" w:rsidRPr="00801D30" w:rsidRDefault="007C683B" w:rsidP="00ED0163">
            <w:pPr>
              <w:jc w:val="both"/>
              <w:rPr>
                <w:rFonts w:ascii="Bradley Hand ITC" w:hAnsi="Bradley Hand ITC"/>
                <w:sz w:val="24"/>
                <w:szCs w:val="24"/>
              </w:rPr>
            </w:pPr>
            <w:r>
              <w:rPr>
                <w:rFonts w:ascii="Bradley Hand ITC" w:hAnsi="Bradley Hand ITC"/>
                <w:noProof/>
                <w:sz w:val="24"/>
                <w:szCs w:val="24"/>
                <w:lang w:eastAsia="en-GB"/>
              </w:rPr>
              <w:drawing>
                <wp:anchor distT="0" distB="0" distL="114300" distR="114300" simplePos="0" relativeHeight="251852800" behindDoc="0" locked="0" layoutInCell="1" allowOverlap="1" wp14:anchorId="69D36DD5" wp14:editId="20BAF01C">
                  <wp:simplePos x="0" y="0"/>
                  <wp:positionH relativeFrom="column">
                    <wp:posOffset>2355850</wp:posOffset>
                  </wp:positionH>
                  <wp:positionV relativeFrom="paragraph">
                    <wp:posOffset>818515</wp:posOffset>
                  </wp:positionV>
                  <wp:extent cx="489873" cy="267419"/>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517132943_56ed553839_z[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9873" cy="267419"/>
                          </a:xfrm>
                          <a:prstGeom prst="rect">
                            <a:avLst/>
                          </a:prstGeom>
                        </pic:spPr>
                      </pic:pic>
                    </a:graphicData>
                  </a:graphic>
                  <wp14:sizeRelH relativeFrom="margin">
                    <wp14:pctWidth>0</wp14:pctWidth>
                  </wp14:sizeRelH>
                  <wp14:sizeRelV relativeFrom="margin">
                    <wp14:pctHeight>0</wp14:pctHeight>
                  </wp14:sizeRelV>
                </wp:anchor>
              </w:drawing>
            </w:r>
            <w:r w:rsidR="00876A1D">
              <w:rPr>
                <w:rFonts w:ascii="Bradley Hand ITC" w:hAnsi="Bradley Hand ITC"/>
                <w:sz w:val="24"/>
                <w:szCs w:val="24"/>
              </w:rPr>
              <w:t xml:space="preserve">Kinghorn Community Centre </w:t>
            </w:r>
            <w:r w:rsidR="002329E4">
              <w:rPr>
                <w:rFonts w:ascii="Bradley Hand ITC" w:hAnsi="Bradley Hand ITC"/>
                <w:sz w:val="24"/>
                <w:szCs w:val="24"/>
              </w:rPr>
              <w:t xml:space="preserve">supported by our Parent Council </w:t>
            </w:r>
            <w:r w:rsidR="00876A1D">
              <w:rPr>
                <w:rFonts w:ascii="Bradley Hand ITC" w:hAnsi="Bradley Hand ITC"/>
                <w:sz w:val="24"/>
                <w:szCs w:val="24"/>
              </w:rPr>
              <w:t>holds a stock of ‘</w:t>
            </w:r>
            <w:r>
              <w:rPr>
                <w:rFonts w:ascii="Bradley Hand ITC" w:hAnsi="Bradley Hand ITC"/>
                <w:sz w:val="24"/>
                <w:szCs w:val="24"/>
              </w:rPr>
              <w:t xml:space="preserve">Pre-loved’ </w:t>
            </w:r>
            <w:r w:rsidR="00876A1D">
              <w:rPr>
                <w:rFonts w:ascii="Bradley Hand ITC" w:hAnsi="Bradley Hand ITC"/>
                <w:sz w:val="24"/>
                <w:szCs w:val="24"/>
              </w:rPr>
              <w:t xml:space="preserve">school uniform available to all – please pop in and ask for the key to the cupboard! </w:t>
            </w:r>
          </w:p>
          <w:p w14:paraId="1EC162AE" w14:textId="7619A4F5" w:rsidR="00801D30" w:rsidRPr="00801D30" w:rsidRDefault="00801D30" w:rsidP="00ED0163">
            <w:pPr>
              <w:jc w:val="both"/>
              <w:rPr>
                <w:rFonts w:ascii="Bradley Hand ITC" w:hAnsi="Bradley Hand ITC"/>
                <w:sz w:val="24"/>
                <w:szCs w:val="24"/>
              </w:rPr>
            </w:pPr>
          </w:p>
          <w:p w14:paraId="7BF36913" w14:textId="455472B3" w:rsidR="00801D30" w:rsidRDefault="00801D30" w:rsidP="00ED0163">
            <w:pPr>
              <w:jc w:val="both"/>
              <w:rPr>
                <w:rFonts w:ascii="Bradley Hand ITC" w:hAnsi="Bradley Hand ITC"/>
                <w:sz w:val="24"/>
                <w:szCs w:val="24"/>
              </w:rPr>
            </w:pPr>
            <w:r w:rsidRPr="00801D30">
              <w:rPr>
                <w:rFonts w:ascii="Bradley Hand ITC" w:hAnsi="Bradley Hand ITC"/>
                <w:sz w:val="24"/>
                <w:szCs w:val="24"/>
              </w:rPr>
              <w:t xml:space="preserve">Please ensure that </w:t>
            </w:r>
            <w:r w:rsidRPr="007E0829">
              <w:rPr>
                <w:rFonts w:ascii="Bradley Hand ITC" w:hAnsi="Bradley Hand ITC"/>
                <w:b/>
                <w:sz w:val="24"/>
                <w:szCs w:val="24"/>
              </w:rPr>
              <w:t>ALL</w:t>
            </w:r>
            <w:r>
              <w:rPr>
                <w:rFonts w:ascii="Bradley Hand ITC" w:hAnsi="Bradley Hand ITC"/>
                <w:sz w:val="24"/>
                <w:szCs w:val="24"/>
              </w:rPr>
              <w:t xml:space="preserve"> clothes, bag</w:t>
            </w:r>
            <w:r w:rsidR="00C4755D">
              <w:rPr>
                <w:rFonts w:ascii="Bradley Hand ITC" w:hAnsi="Bradley Hand ITC"/>
                <w:sz w:val="24"/>
                <w:szCs w:val="24"/>
              </w:rPr>
              <w:t xml:space="preserve">s, shoes (both!) </w:t>
            </w:r>
            <w:r>
              <w:rPr>
                <w:rFonts w:ascii="Bradley Hand ITC" w:hAnsi="Bradley Hand ITC"/>
                <w:sz w:val="24"/>
                <w:szCs w:val="24"/>
              </w:rPr>
              <w:t>and</w:t>
            </w:r>
            <w:r w:rsidRPr="00801D30">
              <w:rPr>
                <w:rFonts w:ascii="Bradley Hand ITC" w:hAnsi="Bradley Hand ITC"/>
                <w:sz w:val="24"/>
                <w:szCs w:val="24"/>
              </w:rPr>
              <w:t xml:space="preserve"> belong</w:t>
            </w:r>
            <w:r w:rsidR="002B6036">
              <w:rPr>
                <w:rFonts w:ascii="Bradley Hand ITC" w:hAnsi="Bradley Hand ITC"/>
                <w:sz w:val="24"/>
                <w:szCs w:val="24"/>
              </w:rPr>
              <w:t>ings</w:t>
            </w:r>
            <w:r w:rsidR="006F54D9">
              <w:rPr>
                <w:rFonts w:ascii="Bradley Hand ITC" w:hAnsi="Bradley Hand ITC"/>
                <w:sz w:val="24"/>
                <w:szCs w:val="24"/>
              </w:rPr>
              <w:t xml:space="preserve"> are </w:t>
            </w:r>
            <w:r>
              <w:rPr>
                <w:rFonts w:ascii="Bradley Hand ITC" w:hAnsi="Bradley Hand ITC"/>
                <w:sz w:val="24"/>
                <w:szCs w:val="24"/>
              </w:rPr>
              <w:t>labelled with your chil</w:t>
            </w:r>
            <w:r w:rsidRPr="00801D30">
              <w:rPr>
                <w:rFonts w:ascii="Bradley Hand ITC" w:hAnsi="Bradley Hand ITC"/>
                <w:sz w:val="24"/>
                <w:szCs w:val="24"/>
              </w:rPr>
              <w:t xml:space="preserve">d’s name – </w:t>
            </w:r>
            <w:r w:rsidR="007C683B">
              <w:rPr>
                <w:rFonts w:ascii="Bradley Hand ITC" w:hAnsi="Bradley Hand ITC"/>
                <w:sz w:val="24"/>
                <w:szCs w:val="24"/>
              </w:rPr>
              <w:t xml:space="preserve">if we find an item with no name on and locate its owner we can label this for you. If </w:t>
            </w:r>
            <w:r w:rsidR="00FF0854">
              <w:rPr>
                <w:rFonts w:ascii="Bradley Hand ITC" w:hAnsi="Bradley Hand ITC"/>
                <w:sz w:val="24"/>
                <w:szCs w:val="24"/>
              </w:rPr>
              <w:t>you would</w:t>
            </w:r>
            <w:r w:rsidR="007C683B">
              <w:rPr>
                <w:rFonts w:ascii="Bradley Hand ITC" w:hAnsi="Bradley Hand ITC"/>
                <w:sz w:val="24"/>
                <w:szCs w:val="24"/>
              </w:rPr>
              <w:t xml:space="preserve"> rather </w:t>
            </w:r>
            <w:r w:rsidR="00C4755D">
              <w:rPr>
                <w:rFonts w:ascii="Bradley Hand ITC" w:hAnsi="Bradley Hand ITC"/>
                <w:sz w:val="24"/>
                <w:szCs w:val="24"/>
              </w:rPr>
              <w:t xml:space="preserve">we did not label this for you please </w:t>
            </w:r>
            <w:r w:rsidR="007C683B">
              <w:rPr>
                <w:rFonts w:ascii="Bradley Hand ITC" w:hAnsi="Bradley Hand ITC"/>
                <w:sz w:val="24"/>
                <w:szCs w:val="24"/>
              </w:rPr>
              <w:t xml:space="preserve">let us know. </w:t>
            </w:r>
          </w:p>
          <w:p w14:paraId="44130320" w14:textId="1C64DB86" w:rsidR="0007520A" w:rsidRDefault="0007520A" w:rsidP="00ED0163">
            <w:pPr>
              <w:jc w:val="both"/>
              <w:rPr>
                <w:rFonts w:ascii="Bradley Hand ITC" w:hAnsi="Bradley Hand ITC"/>
                <w:sz w:val="24"/>
                <w:szCs w:val="24"/>
              </w:rPr>
            </w:pPr>
          </w:p>
          <w:p w14:paraId="286BBAF8" w14:textId="6A69B400" w:rsidR="0007520A" w:rsidRPr="00801D30" w:rsidRDefault="00851CD5" w:rsidP="00ED0163">
            <w:pPr>
              <w:jc w:val="both"/>
              <w:rPr>
                <w:rFonts w:ascii="Bradley Hand ITC" w:hAnsi="Bradley Hand ITC"/>
                <w:sz w:val="24"/>
                <w:szCs w:val="24"/>
              </w:rPr>
            </w:pPr>
            <w:r>
              <w:rPr>
                <w:rFonts w:ascii="Bradley Hand ITC" w:hAnsi="Bradley Hand ITC"/>
                <w:noProof/>
                <w:sz w:val="24"/>
                <w:szCs w:val="24"/>
              </w:rPr>
              <w:drawing>
                <wp:anchor distT="0" distB="0" distL="114300" distR="114300" simplePos="0" relativeHeight="251907072" behindDoc="0" locked="0" layoutInCell="1" allowOverlap="1" wp14:anchorId="377BEDFD" wp14:editId="3E9A333F">
                  <wp:simplePos x="0" y="0"/>
                  <wp:positionH relativeFrom="column">
                    <wp:posOffset>2073748</wp:posOffset>
                  </wp:positionH>
                  <wp:positionV relativeFrom="paragraph">
                    <wp:posOffset>582516</wp:posOffset>
                  </wp:positionV>
                  <wp:extent cx="775601" cy="770903"/>
                  <wp:effectExtent l="0" t="0" r="5715" b="0"/>
                  <wp:wrapNone/>
                  <wp:docPr id="9217" name="Picture 9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7" name="Picture 9217"/>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775601" cy="770903"/>
                          </a:xfrm>
                          <a:prstGeom prst="rect">
                            <a:avLst/>
                          </a:prstGeom>
                        </pic:spPr>
                      </pic:pic>
                    </a:graphicData>
                  </a:graphic>
                  <wp14:sizeRelH relativeFrom="margin">
                    <wp14:pctWidth>0</wp14:pctWidth>
                  </wp14:sizeRelH>
                  <wp14:sizeRelV relativeFrom="margin">
                    <wp14:pctHeight>0</wp14:pctHeight>
                  </wp14:sizeRelV>
                </wp:anchor>
              </w:drawing>
            </w:r>
            <w:r w:rsidR="0007520A">
              <w:rPr>
                <w:rFonts w:ascii="Bradley Hand ITC" w:hAnsi="Bradley Hand ITC"/>
                <w:sz w:val="24"/>
                <w:szCs w:val="24"/>
              </w:rPr>
              <w:t xml:space="preserve">Please ensure your child </w:t>
            </w:r>
            <w:r>
              <w:rPr>
                <w:rFonts w:ascii="Bradley Hand ITC" w:hAnsi="Bradley Hand ITC"/>
                <w:sz w:val="24"/>
                <w:szCs w:val="24"/>
              </w:rPr>
              <w:t>comes to school prepared for whatever the day ahead can bring – a coat for inclement weather, suncream for our sunny days</w:t>
            </w:r>
            <w:r w:rsidR="008602EB">
              <w:rPr>
                <w:rFonts w:ascii="Bradley Hand ITC" w:hAnsi="Bradley Hand ITC"/>
                <w:sz w:val="24"/>
                <w:szCs w:val="24"/>
              </w:rPr>
              <w:t xml:space="preserve">. </w:t>
            </w:r>
          </w:p>
          <w:p w14:paraId="6ED81B7E" w14:textId="77777777" w:rsidR="000E1B0F" w:rsidRDefault="000E1B0F" w:rsidP="00ED0163">
            <w:pPr>
              <w:rPr>
                <w:rFonts w:ascii="Segoe Print" w:hAnsi="Segoe Print"/>
                <w:sz w:val="18"/>
                <w:szCs w:val="18"/>
              </w:rPr>
            </w:pPr>
          </w:p>
          <w:p w14:paraId="4DA3F1BF" w14:textId="77777777" w:rsidR="00851CD5" w:rsidRDefault="00851CD5" w:rsidP="000E1B0F">
            <w:pPr>
              <w:jc w:val="center"/>
              <w:rPr>
                <w:rFonts w:ascii="Calibri" w:eastAsia="Times New Roman" w:hAnsi="Calibri" w:cs="Times New Roman"/>
                <w:b/>
                <w:color w:val="000000"/>
                <w:sz w:val="20"/>
                <w:szCs w:val="20"/>
                <w:lang w:eastAsia="en-GB"/>
              </w:rPr>
            </w:pPr>
          </w:p>
          <w:p w14:paraId="6E09B904" w14:textId="77777777" w:rsidR="00851CD5" w:rsidRDefault="00851CD5" w:rsidP="000E1B0F">
            <w:pPr>
              <w:jc w:val="center"/>
              <w:rPr>
                <w:rFonts w:ascii="Calibri" w:eastAsia="Times New Roman" w:hAnsi="Calibri" w:cs="Times New Roman"/>
                <w:b/>
                <w:color w:val="000000"/>
                <w:sz w:val="20"/>
                <w:szCs w:val="20"/>
                <w:lang w:eastAsia="en-GB"/>
              </w:rPr>
            </w:pPr>
          </w:p>
          <w:p w14:paraId="66EC3978" w14:textId="0D3A9DD6" w:rsidR="000E1B0F" w:rsidRPr="00E61A49" w:rsidRDefault="000E1B0F" w:rsidP="00851CD5">
            <w:pPr>
              <w:jc w:val="center"/>
              <w:rPr>
                <w:rFonts w:ascii="Segoe Print" w:hAnsi="Segoe Print"/>
                <w:sz w:val="18"/>
                <w:szCs w:val="18"/>
              </w:rPr>
            </w:pPr>
            <w:r w:rsidRPr="00560FDC">
              <w:rPr>
                <w:rFonts w:ascii="Calibri" w:eastAsia="Times New Roman" w:hAnsi="Calibri" w:cs="Times New Roman"/>
                <w:b/>
                <w:color w:val="000000"/>
                <w:sz w:val="20"/>
                <w:szCs w:val="20"/>
                <w:lang w:eastAsia="en-GB"/>
              </w:rPr>
              <w:t>K</w:t>
            </w:r>
            <w:r>
              <w:rPr>
                <w:rFonts w:ascii="Calibri" w:eastAsia="Times New Roman" w:hAnsi="Calibri" w:cs="Times New Roman"/>
                <w:color w:val="000000"/>
                <w:sz w:val="20"/>
                <w:szCs w:val="20"/>
                <w:lang w:eastAsia="en-GB"/>
              </w:rPr>
              <w:t xml:space="preserve">ind, </w:t>
            </w:r>
            <w:r w:rsidRPr="00560FDC">
              <w:rPr>
                <w:rFonts w:ascii="Calibri" w:eastAsia="Times New Roman" w:hAnsi="Calibri" w:cs="Times New Roman"/>
                <w:b/>
                <w:color w:val="000000"/>
                <w:sz w:val="20"/>
                <w:szCs w:val="20"/>
                <w:lang w:eastAsia="en-GB"/>
              </w:rPr>
              <w:t>I</w:t>
            </w:r>
            <w:r>
              <w:rPr>
                <w:rFonts w:ascii="Calibri" w:eastAsia="Times New Roman" w:hAnsi="Calibri" w:cs="Times New Roman"/>
                <w:color w:val="000000"/>
                <w:sz w:val="20"/>
                <w:szCs w:val="20"/>
                <w:lang w:eastAsia="en-GB"/>
              </w:rPr>
              <w:t xml:space="preserve">nclude, </w:t>
            </w:r>
            <w:r w:rsidRPr="00560FDC">
              <w:rPr>
                <w:rFonts w:ascii="Calibri" w:eastAsia="Times New Roman" w:hAnsi="Calibri" w:cs="Times New Roman"/>
                <w:b/>
                <w:color w:val="000000"/>
                <w:sz w:val="20"/>
                <w:szCs w:val="20"/>
                <w:lang w:eastAsia="en-GB"/>
              </w:rPr>
              <w:t>N</w:t>
            </w:r>
            <w:r>
              <w:rPr>
                <w:rFonts w:ascii="Calibri" w:eastAsia="Times New Roman" w:hAnsi="Calibri" w:cs="Times New Roman"/>
                <w:color w:val="000000"/>
                <w:sz w:val="20"/>
                <w:szCs w:val="20"/>
                <w:lang w:eastAsia="en-GB"/>
              </w:rPr>
              <w:t xml:space="preserve">urture, </w:t>
            </w:r>
            <w:r w:rsidRPr="00560FDC">
              <w:rPr>
                <w:rFonts w:ascii="Calibri" w:eastAsia="Times New Roman" w:hAnsi="Calibri" w:cs="Times New Roman"/>
                <w:b/>
                <w:color w:val="000000"/>
                <w:sz w:val="20"/>
                <w:szCs w:val="20"/>
                <w:lang w:eastAsia="en-GB"/>
              </w:rPr>
              <w:t>G</w:t>
            </w:r>
            <w:r>
              <w:rPr>
                <w:rFonts w:ascii="Calibri" w:eastAsia="Times New Roman" w:hAnsi="Calibri" w:cs="Times New Roman"/>
                <w:color w:val="000000"/>
                <w:sz w:val="20"/>
                <w:szCs w:val="20"/>
                <w:lang w:eastAsia="en-GB"/>
              </w:rPr>
              <w:t xml:space="preserve">enerous, </w:t>
            </w:r>
            <w:r w:rsidRPr="00560FDC">
              <w:rPr>
                <w:rFonts w:ascii="Calibri" w:eastAsia="Times New Roman" w:hAnsi="Calibri" w:cs="Times New Roman"/>
                <w:b/>
                <w:color w:val="000000"/>
                <w:sz w:val="20"/>
                <w:szCs w:val="20"/>
                <w:lang w:eastAsia="en-GB"/>
              </w:rPr>
              <w:t>H</w:t>
            </w:r>
            <w:r>
              <w:rPr>
                <w:rFonts w:ascii="Calibri" w:eastAsia="Times New Roman" w:hAnsi="Calibri" w:cs="Times New Roman"/>
                <w:color w:val="000000"/>
                <w:sz w:val="20"/>
                <w:szCs w:val="20"/>
                <w:lang w:eastAsia="en-GB"/>
              </w:rPr>
              <w:t xml:space="preserve">onest, </w:t>
            </w:r>
            <w:r w:rsidRPr="00560FDC">
              <w:rPr>
                <w:rFonts w:ascii="Calibri" w:eastAsia="Times New Roman" w:hAnsi="Calibri" w:cs="Times New Roman"/>
                <w:b/>
                <w:color w:val="000000"/>
                <w:sz w:val="20"/>
                <w:szCs w:val="20"/>
                <w:lang w:eastAsia="en-GB"/>
              </w:rPr>
              <w:t>O</w:t>
            </w:r>
            <w:r>
              <w:rPr>
                <w:rFonts w:ascii="Calibri" w:eastAsia="Times New Roman" w:hAnsi="Calibri" w:cs="Times New Roman"/>
                <w:color w:val="000000"/>
                <w:sz w:val="20"/>
                <w:szCs w:val="20"/>
                <w:lang w:eastAsia="en-GB"/>
              </w:rPr>
              <w:t xml:space="preserve">pen, </w:t>
            </w:r>
            <w:r w:rsidRPr="00560FDC">
              <w:rPr>
                <w:rFonts w:ascii="Calibri" w:eastAsia="Times New Roman" w:hAnsi="Calibri" w:cs="Times New Roman"/>
                <w:b/>
                <w:color w:val="000000"/>
                <w:sz w:val="20"/>
                <w:szCs w:val="20"/>
                <w:lang w:eastAsia="en-GB"/>
              </w:rPr>
              <w:t>R</w:t>
            </w:r>
            <w:r>
              <w:rPr>
                <w:rFonts w:ascii="Calibri" w:eastAsia="Times New Roman" w:hAnsi="Calibri" w:cs="Times New Roman"/>
                <w:color w:val="000000"/>
                <w:sz w:val="20"/>
                <w:szCs w:val="20"/>
                <w:lang w:eastAsia="en-GB"/>
              </w:rPr>
              <w:t xml:space="preserve">espect, </w:t>
            </w:r>
            <w:r w:rsidRPr="00560FDC">
              <w:rPr>
                <w:rFonts w:ascii="Calibri" w:eastAsia="Times New Roman" w:hAnsi="Calibri" w:cs="Times New Roman"/>
                <w:b/>
                <w:color w:val="000000"/>
                <w:sz w:val="20"/>
                <w:szCs w:val="20"/>
                <w:lang w:eastAsia="en-GB"/>
              </w:rPr>
              <w:t>N</w:t>
            </w:r>
            <w:r>
              <w:rPr>
                <w:rFonts w:ascii="Calibri" w:eastAsia="Times New Roman" w:hAnsi="Calibri" w:cs="Times New Roman"/>
                <w:color w:val="000000"/>
                <w:sz w:val="20"/>
                <w:szCs w:val="20"/>
                <w:lang w:eastAsia="en-GB"/>
              </w:rPr>
              <w:t>ever give up</w:t>
            </w:r>
          </w:p>
        </w:tc>
      </w:tr>
      <w:tr w:rsidR="00F462C0" w:rsidRPr="00EF215A" w14:paraId="026B6C9D" w14:textId="77777777" w:rsidTr="00ED0163">
        <w:trPr>
          <w:trHeight w:val="1117"/>
        </w:trPr>
        <w:tc>
          <w:tcPr>
            <w:tcW w:w="6062" w:type="dxa"/>
            <w:shd w:val="clear" w:color="auto" w:fill="FFFF00"/>
          </w:tcPr>
          <w:p w14:paraId="39EC39B6" w14:textId="000234D1" w:rsidR="00C74521" w:rsidRPr="00C74521" w:rsidRDefault="006A0F64" w:rsidP="00C74521">
            <w:pPr>
              <w:rPr>
                <w:rFonts w:ascii="Comic Sans MS" w:hAnsi="Comic Sans MS" w:cs="Gisha"/>
                <w:b/>
                <w:sz w:val="36"/>
                <w:szCs w:val="36"/>
              </w:rPr>
            </w:pPr>
            <w:r>
              <w:rPr>
                <w:rFonts w:ascii="Comic Sans MS" w:hAnsi="Comic Sans MS" w:cs="Gisha"/>
                <w:b/>
                <w:noProof/>
                <w:sz w:val="36"/>
                <w:szCs w:val="36"/>
              </w:rPr>
              <w:drawing>
                <wp:anchor distT="0" distB="0" distL="114300" distR="114300" simplePos="0" relativeHeight="251909120" behindDoc="0" locked="0" layoutInCell="1" allowOverlap="1" wp14:anchorId="58C70569" wp14:editId="3CACBFE5">
                  <wp:simplePos x="0" y="0"/>
                  <wp:positionH relativeFrom="column">
                    <wp:posOffset>2971800</wp:posOffset>
                  </wp:positionH>
                  <wp:positionV relativeFrom="paragraph">
                    <wp:posOffset>106679</wp:posOffset>
                  </wp:positionV>
                  <wp:extent cx="590371" cy="726873"/>
                  <wp:effectExtent l="0" t="0" r="635" b="0"/>
                  <wp:wrapNone/>
                  <wp:docPr id="9225" name="Picture 9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5" name="Picture 922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92468" cy="729454"/>
                          </a:xfrm>
                          <a:prstGeom prst="rect">
                            <a:avLst/>
                          </a:prstGeom>
                        </pic:spPr>
                      </pic:pic>
                    </a:graphicData>
                  </a:graphic>
                  <wp14:sizeRelH relativeFrom="margin">
                    <wp14:pctWidth>0</wp14:pctWidth>
                  </wp14:sizeRelH>
                  <wp14:sizeRelV relativeFrom="margin">
                    <wp14:pctHeight>0</wp14:pctHeight>
                  </wp14:sizeRelV>
                </wp:anchor>
              </w:drawing>
            </w:r>
          </w:p>
          <w:p w14:paraId="5F408A8D" w14:textId="169A59DF" w:rsidR="00851CD5" w:rsidRPr="006A0F64" w:rsidRDefault="00851CD5" w:rsidP="00851CD5">
            <w:pPr>
              <w:pStyle w:val="NormalWeb"/>
              <w:jc w:val="both"/>
              <w:rPr>
                <w:rFonts w:ascii="Bradley Hand ITC" w:hAnsi="Bradley Hand ITC"/>
                <w:b/>
                <w:bCs/>
                <w:sz w:val="44"/>
                <w:szCs w:val="44"/>
                <w:u w:val="single"/>
              </w:rPr>
            </w:pPr>
            <w:r w:rsidRPr="006A0F64">
              <w:rPr>
                <w:rFonts w:ascii="Bradley Hand ITC" w:hAnsi="Bradley Hand ITC"/>
                <w:b/>
                <w:bCs/>
                <w:sz w:val="44"/>
                <w:szCs w:val="44"/>
                <w:u w:val="single"/>
              </w:rPr>
              <w:t>New School Website</w:t>
            </w:r>
          </w:p>
          <w:p w14:paraId="4B2DF3B2" w14:textId="5BE1E07F" w:rsidR="006A0F64" w:rsidRDefault="006A0F64" w:rsidP="00851CD5">
            <w:pPr>
              <w:pStyle w:val="NormalWeb"/>
              <w:jc w:val="both"/>
              <w:rPr>
                <w:rFonts w:ascii="Bradley Hand ITC" w:hAnsi="Bradley Hand ITC"/>
                <w:b/>
                <w:bCs/>
                <w:sz w:val="28"/>
                <w:szCs w:val="28"/>
                <w:u w:val="single"/>
              </w:rPr>
            </w:pPr>
          </w:p>
          <w:p w14:paraId="442D3EE8" w14:textId="77777777" w:rsidR="006A0F64" w:rsidRDefault="006A0F64" w:rsidP="00851CD5">
            <w:pPr>
              <w:pStyle w:val="NormalWeb"/>
              <w:jc w:val="both"/>
              <w:rPr>
                <w:rFonts w:ascii="Bradley Hand ITC" w:hAnsi="Bradley Hand ITC"/>
              </w:rPr>
            </w:pPr>
          </w:p>
          <w:p w14:paraId="4A103A95" w14:textId="0E3BFA30" w:rsidR="00851CD5" w:rsidRDefault="00851CD5" w:rsidP="00851CD5">
            <w:pPr>
              <w:pStyle w:val="NormalWeb"/>
              <w:jc w:val="both"/>
              <w:rPr>
                <w:rFonts w:ascii="Bradley Hand ITC" w:hAnsi="Bradley Hand ITC"/>
              </w:rPr>
            </w:pPr>
            <w:r>
              <w:rPr>
                <w:rFonts w:ascii="Bradley Hand ITC" w:hAnsi="Bradley Hand ITC"/>
              </w:rPr>
              <w:t xml:space="preserve">Our new Kinghorn Primary School and Nursery website </w:t>
            </w:r>
            <w:r w:rsidR="006A0F64">
              <w:rPr>
                <w:rFonts w:ascii="Bradley Hand ITC" w:hAnsi="Bradley Hand ITC"/>
              </w:rPr>
              <w:t xml:space="preserve">has been launched. Visit us at </w:t>
            </w:r>
          </w:p>
          <w:p w14:paraId="2B02B692" w14:textId="2D73DBBA" w:rsidR="006A0F64" w:rsidRDefault="006A0F64" w:rsidP="00851CD5">
            <w:pPr>
              <w:pStyle w:val="NormalWeb"/>
              <w:jc w:val="both"/>
              <w:rPr>
                <w:rFonts w:ascii="Bradley Hand ITC" w:hAnsi="Bradley Hand ITC"/>
              </w:rPr>
            </w:pPr>
          </w:p>
          <w:p w14:paraId="4A30DC89" w14:textId="1ED3D35D" w:rsidR="00C74521" w:rsidRPr="006A0F64" w:rsidRDefault="00000000" w:rsidP="00C74521">
            <w:pPr>
              <w:rPr>
                <w:rFonts w:ascii="Comic Sans MS" w:hAnsi="Comic Sans MS" w:cs="Gisha"/>
                <w:b/>
                <w:sz w:val="18"/>
                <w:szCs w:val="18"/>
              </w:rPr>
            </w:pPr>
            <w:hyperlink r:id="rId15" w:history="1">
              <w:r w:rsidR="006A0F64" w:rsidRPr="006A0F64">
                <w:rPr>
                  <w:rStyle w:val="Hyperlink"/>
                  <w:rFonts w:ascii="Comic Sans MS" w:hAnsi="Comic Sans MS" w:cs="Gisha"/>
                  <w:b/>
                  <w:sz w:val="18"/>
                  <w:szCs w:val="18"/>
                </w:rPr>
                <w:t>https://blogs.glowscotland.org.uk/fi/kinghornprimaryschool/</w:t>
              </w:r>
            </w:hyperlink>
          </w:p>
          <w:p w14:paraId="73E5FDBB" w14:textId="77777777" w:rsidR="006A0F64" w:rsidRDefault="006A0F64" w:rsidP="00C74521">
            <w:pPr>
              <w:rPr>
                <w:rFonts w:ascii="Comic Sans MS" w:hAnsi="Comic Sans MS" w:cs="Gisha"/>
                <w:b/>
                <w:sz w:val="36"/>
                <w:szCs w:val="36"/>
              </w:rPr>
            </w:pPr>
            <w:r>
              <w:rPr>
                <w:rFonts w:ascii="Comic Sans MS" w:hAnsi="Comic Sans MS" w:cs="Gisha"/>
                <w:b/>
                <w:noProof/>
                <w:sz w:val="36"/>
                <w:szCs w:val="36"/>
              </w:rPr>
              <w:drawing>
                <wp:anchor distT="0" distB="0" distL="114300" distR="114300" simplePos="0" relativeHeight="251910144" behindDoc="0" locked="0" layoutInCell="1" allowOverlap="1" wp14:anchorId="4B25D52F" wp14:editId="4A4A7D05">
                  <wp:simplePos x="0" y="0"/>
                  <wp:positionH relativeFrom="column">
                    <wp:posOffset>38100</wp:posOffset>
                  </wp:positionH>
                  <wp:positionV relativeFrom="paragraph">
                    <wp:posOffset>205740</wp:posOffset>
                  </wp:positionV>
                  <wp:extent cx="914400" cy="685800"/>
                  <wp:effectExtent l="0" t="0" r="0" b="0"/>
                  <wp:wrapNone/>
                  <wp:docPr id="9229" name="Picture 9229" descr="A picture containing outdoor, plant, grass,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9" name="Picture 9229" descr="A picture containing outdoor, plant, grass, sky&#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914400" cy="685800"/>
                          </a:xfrm>
                          <a:prstGeom prst="rect">
                            <a:avLst/>
                          </a:prstGeom>
                        </pic:spPr>
                      </pic:pic>
                    </a:graphicData>
                  </a:graphic>
                </wp:anchor>
              </w:drawing>
            </w:r>
            <w:r w:rsidR="00176566">
              <w:rPr>
                <w:rFonts w:ascii="Comic Sans MS" w:hAnsi="Comic Sans MS" w:cs="Gisha"/>
                <w:b/>
                <w:sz w:val="36"/>
                <w:szCs w:val="36"/>
              </w:rPr>
              <w:t xml:space="preserve">                </w:t>
            </w:r>
          </w:p>
          <w:p w14:paraId="48C5DB5C" w14:textId="518F139E" w:rsidR="00176566" w:rsidRPr="00176566" w:rsidRDefault="00176566" w:rsidP="00C74521">
            <w:pPr>
              <w:rPr>
                <w:rFonts w:ascii="Comic Sans MS" w:hAnsi="Comic Sans MS" w:cs="Gisha"/>
                <w:bCs/>
                <w:sz w:val="20"/>
                <w:szCs w:val="20"/>
              </w:rPr>
            </w:pPr>
            <w:r>
              <w:rPr>
                <w:rFonts w:ascii="Comic Sans MS" w:hAnsi="Comic Sans MS" w:cs="Gisha"/>
                <w:b/>
                <w:sz w:val="36"/>
                <w:szCs w:val="36"/>
              </w:rPr>
              <w:t xml:space="preserve">              </w:t>
            </w:r>
            <w:r w:rsidRPr="00176566">
              <w:rPr>
                <w:rFonts w:ascii="Comic Sans MS" w:hAnsi="Comic Sans MS" w:cs="Gisha"/>
                <w:bCs/>
                <w:sz w:val="20"/>
                <w:szCs w:val="20"/>
              </w:rPr>
              <w:t xml:space="preserve">Article 13 – Right to find things out </w:t>
            </w:r>
          </w:p>
        </w:tc>
        <w:tc>
          <w:tcPr>
            <w:tcW w:w="4853" w:type="dxa"/>
            <w:vMerge/>
            <w:shd w:val="clear" w:color="auto" w:fill="FFCC00"/>
          </w:tcPr>
          <w:p w14:paraId="697D2E70" w14:textId="77777777" w:rsidR="003177AB" w:rsidRDefault="003177AB" w:rsidP="00ED0163">
            <w:pPr>
              <w:rPr>
                <w:rFonts w:ascii="Arial" w:hAnsi="Arial" w:cs="Arial"/>
                <w:noProof/>
                <w:color w:val="000000"/>
                <w:lang w:eastAsia="en-GB"/>
              </w:rPr>
            </w:pPr>
          </w:p>
        </w:tc>
      </w:tr>
      <w:tr w:rsidR="00E536A7" w:rsidRPr="00EF215A" w14:paraId="1DE89493" w14:textId="77777777" w:rsidTr="00ED0163">
        <w:trPr>
          <w:trHeight w:val="290"/>
        </w:trPr>
        <w:tc>
          <w:tcPr>
            <w:tcW w:w="10915" w:type="dxa"/>
            <w:gridSpan w:val="2"/>
            <w:tcBorders>
              <w:left w:val="nil"/>
              <w:right w:val="nil"/>
            </w:tcBorders>
          </w:tcPr>
          <w:p w14:paraId="6E32620E" w14:textId="4AD5B520" w:rsidR="00E536A7" w:rsidRPr="00EF215A" w:rsidRDefault="00E536A7" w:rsidP="00ED0163">
            <w:pPr>
              <w:pStyle w:val="NormalWeb"/>
              <w:jc w:val="center"/>
              <w:rPr>
                <w:rFonts w:ascii="Segoe Print" w:hAnsi="Segoe Print"/>
                <w:sz w:val="20"/>
                <w:szCs w:val="20"/>
              </w:rPr>
            </w:pPr>
          </w:p>
        </w:tc>
      </w:tr>
      <w:tr w:rsidR="00F462C0" w:rsidRPr="00EF215A" w14:paraId="333CB2D8" w14:textId="77777777" w:rsidTr="006F54D9">
        <w:trPr>
          <w:trHeight w:val="114"/>
        </w:trPr>
        <w:tc>
          <w:tcPr>
            <w:tcW w:w="6062" w:type="dxa"/>
            <w:tcBorders>
              <w:left w:val="single" w:sz="4" w:space="0" w:color="auto"/>
            </w:tcBorders>
            <w:shd w:val="clear" w:color="auto" w:fill="AD2750" w:themeFill="accent6" w:themeFillShade="BF"/>
          </w:tcPr>
          <w:p w14:paraId="7E987B94" w14:textId="6530005F" w:rsidR="00D72F4D" w:rsidRPr="00F21BD3" w:rsidRDefault="00D72F4D" w:rsidP="00ED0163">
            <w:pPr>
              <w:jc w:val="both"/>
              <w:rPr>
                <w:rFonts w:ascii="Segoe Print" w:hAnsi="Segoe Print"/>
                <w:b/>
                <w:sz w:val="20"/>
                <w:szCs w:val="20"/>
              </w:rPr>
            </w:pPr>
          </w:p>
        </w:tc>
        <w:tc>
          <w:tcPr>
            <w:tcW w:w="4853" w:type="dxa"/>
            <w:vMerge w:val="restart"/>
            <w:shd w:val="clear" w:color="auto" w:fill="F3AAD2" w:themeFill="accent1" w:themeFillTint="66"/>
          </w:tcPr>
          <w:p w14:paraId="31A02A03" w14:textId="1A139698" w:rsidR="002329E4" w:rsidRPr="00FF746E" w:rsidRDefault="002329E4" w:rsidP="002329E4">
            <w:pPr>
              <w:rPr>
                <w:rFonts w:ascii="Segoe Print" w:hAnsi="Segoe Print" w:cs="Arial"/>
                <w:color w:val="000000" w:themeColor="text1"/>
                <w:sz w:val="16"/>
                <w:szCs w:val="16"/>
              </w:rPr>
            </w:pPr>
            <w:r w:rsidRPr="00FF746E">
              <w:rPr>
                <w:rFonts w:ascii="Segoe Print" w:hAnsi="Segoe Print" w:cs="Arial"/>
                <w:color w:val="000000" w:themeColor="text1"/>
                <w:sz w:val="16"/>
                <w:szCs w:val="16"/>
              </w:rPr>
              <w:t>Our classes use Seesaw as a way of sharing our learning – we are</w:t>
            </w:r>
            <w:r w:rsidR="006F54D9">
              <w:rPr>
                <w:rFonts w:ascii="Segoe Print" w:hAnsi="Segoe Print" w:cs="Arial"/>
                <w:color w:val="000000" w:themeColor="text1"/>
                <w:sz w:val="16"/>
                <w:szCs w:val="16"/>
              </w:rPr>
              <w:t xml:space="preserve"> continuing </w:t>
            </w:r>
            <w:r w:rsidRPr="00FF746E">
              <w:rPr>
                <w:rFonts w:ascii="Segoe Print" w:hAnsi="Segoe Print" w:cs="Arial"/>
                <w:color w:val="000000" w:themeColor="text1"/>
                <w:sz w:val="16"/>
                <w:szCs w:val="16"/>
              </w:rPr>
              <w:t>to use Seesaw as our Learning Journals</w:t>
            </w:r>
            <w:r w:rsidR="004E7F9C">
              <w:rPr>
                <w:rFonts w:ascii="Segoe Print" w:hAnsi="Segoe Print" w:cs="Arial"/>
                <w:color w:val="000000" w:themeColor="text1"/>
                <w:sz w:val="16"/>
                <w:szCs w:val="16"/>
              </w:rPr>
              <w:t xml:space="preserve"> and for weekly Home Learning activities. </w:t>
            </w:r>
          </w:p>
          <w:p w14:paraId="68789239" w14:textId="07DEFACF" w:rsidR="002329E4" w:rsidRDefault="002329E4" w:rsidP="002329E4">
            <w:pPr>
              <w:rPr>
                <w:rFonts w:ascii="Segoe Print" w:hAnsi="Segoe Print" w:cs="Arial"/>
                <w:color w:val="000000" w:themeColor="text1"/>
                <w:sz w:val="16"/>
                <w:szCs w:val="16"/>
              </w:rPr>
            </w:pPr>
            <w:r w:rsidRPr="00FF746E">
              <w:rPr>
                <w:rFonts w:ascii="Segoe Print" w:hAnsi="Segoe Print" w:cs="Arial"/>
                <w:color w:val="000000" w:themeColor="text1"/>
                <w:sz w:val="16"/>
                <w:szCs w:val="16"/>
              </w:rPr>
              <w:t xml:space="preserve">Teachers will send your child’s targets to you via Seesaw and ‘post’ photos of work, activities and class engagement on Seesaw for you to see and share at home throughout the terms. </w:t>
            </w:r>
          </w:p>
          <w:p w14:paraId="3855A38D" w14:textId="77777777" w:rsidR="00F37D70" w:rsidRDefault="00F37D70" w:rsidP="002329E4">
            <w:pPr>
              <w:rPr>
                <w:rFonts w:ascii="Segoe Print" w:hAnsi="Segoe Print" w:cs="Arial"/>
                <w:color w:val="000000" w:themeColor="text1"/>
                <w:sz w:val="16"/>
                <w:szCs w:val="16"/>
              </w:rPr>
            </w:pPr>
          </w:p>
          <w:p w14:paraId="1BAEAEEF" w14:textId="612DFEA3" w:rsidR="002329E4" w:rsidRDefault="00F37D70" w:rsidP="002329E4">
            <w:pPr>
              <w:rPr>
                <w:rFonts w:ascii="Segoe Print" w:hAnsi="Segoe Print" w:cs="Arial"/>
                <w:color w:val="000000" w:themeColor="text1"/>
                <w:sz w:val="16"/>
                <w:szCs w:val="16"/>
              </w:rPr>
            </w:pPr>
            <w:r>
              <w:rPr>
                <w:rFonts w:ascii="Segoe Print" w:hAnsi="Segoe Print" w:cs="Arial"/>
                <w:color w:val="000000" w:themeColor="text1"/>
                <w:sz w:val="16"/>
                <w:szCs w:val="16"/>
              </w:rPr>
              <w:t xml:space="preserve">The Seesaw messaging service has been removed to minimise messages not being seen or read – we welcome your feedback around this as we will review later in the session. </w:t>
            </w:r>
          </w:p>
          <w:p w14:paraId="00A274D2" w14:textId="28C297E0" w:rsidR="00813DD2" w:rsidRPr="00F37D70" w:rsidRDefault="002329E4" w:rsidP="002329E4">
            <w:pPr>
              <w:pStyle w:val="NormalWeb"/>
              <w:jc w:val="both"/>
              <w:rPr>
                <w:rFonts w:ascii="Segoe Print" w:hAnsi="Segoe Print" w:cs="Arial"/>
                <w:color w:val="000000" w:themeColor="text1"/>
                <w:sz w:val="16"/>
                <w:szCs w:val="16"/>
                <w:u w:val="single"/>
              </w:rPr>
            </w:pPr>
            <w:r w:rsidRPr="00F37D70">
              <w:rPr>
                <w:rFonts w:ascii="Segoe Print" w:hAnsi="Segoe Print" w:cs="Arial"/>
                <w:color w:val="000000" w:themeColor="text1"/>
                <w:sz w:val="16"/>
                <w:szCs w:val="16"/>
                <w:u w:val="single"/>
              </w:rPr>
              <w:t>If your child is ill or will be absent please contact our school office</w:t>
            </w:r>
            <w:r w:rsidR="00F37D70" w:rsidRPr="00F37D70">
              <w:rPr>
                <w:rFonts w:ascii="Segoe Print" w:hAnsi="Segoe Print" w:cs="Arial"/>
                <w:color w:val="000000" w:themeColor="text1"/>
                <w:sz w:val="16"/>
                <w:szCs w:val="16"/>
                <w:u w:val="single"/>
              </w:rPr>
              <w:t xml:space="preserve">. </w:t>
            </w:r>
          </w:p>
          <w:p w14:paraId="3E3C94DB" w14:textId="4A8AC86C" w:rsidR="004003CA" w:rsidRPr="00BE6E2A" w:rsidRDefault="004E7F9C" w:rsidP="002329E4">
            <w:pPr>
              <w:pStyle w:val="NormalWeb"/>
              <w:jc w:val="both"/>
              <w:rPr>
                <w:rFonts w:ascii="Bradley Hand ITC" w:hAnsi="Bradley Hand ITC"/>
                <w:b/>
                <w:bCs/>
                <w:sz w:val="28"/>
                <w:szCs w:val="28"/>
                <w:u w:val="single"/>
              </w:rPr>
            </w:pPr>
            <w:r w:rsidRPr="00F37D70">
              <w:rPr>
                <w:rFonts w:ascii="Segoe Print" w:hAnsi="Segoe Print" w:cs="Arial"/>
                <w:noProof/>
                <w:color w:val="000000" w:themeColor="text1"/>
                <w:sz w:val="16"/>
                <w:szCs w:val="16"/>
                <w:u w:val="single"/>
              </w:rPr>
              <w:drawing>
                <wp:anchor distT="0" distB="0" distL="114300" distR="114300" simplePos="0" relativeHeight="251859968" behindDoc="0" locked="0" layoutInCell="1" allowOverlap="1" wp14:anchorId="34AAA51C" wp14:editId="26AB17F0">
                  <wp:simplePos x="0" y="0"/>
                  <wp:positionH relativeFrom="column">
                    <wp:posOffset>1260500</wp:posOffset>
                  </wp:positionH>
                  <wp:positionV relativeFrom="paragraph">
                    <wp:posOffset>262052</wp:posOffset>
                  </wp:positionV>
                  <wp:extent cx="1590220" cy="6096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590220" cy="609600"/>
                          </a:xfrm>
                          <a:prstGeom prst="rect">
                            <a:avLst/>
                          </a:prstGeom>
                        </pic:spPr>
                      </pic:pic>
                    </a:graphicData>
                  </a:graphic>
                  <wp14:sizeRelH relativeFrom="margin">
                    <wp14:pctWidth>0</wp14:pctWidth>
                  </wp14:sizeRelH>
                  <wp14:sizeRelV relativeFrom="margin">
                    <wp14:pctHeight>0</wp14:pctHeight>
                  </wp14:sizeRelV>
                </wp:anchor>
              </w:drawing>
            </w:r>
            <w:r w:rsidR="004003CA" w:rsidRPr="00F37D70">
              <w:rPr>
                <w:rFonts w:ascii="Segoe Print" w:hAnsi="Segoe Print" w:cs="Arial"/>
                <w:color w:val="000000" w:themeColor="text1"/>
                <w:sz w:val="16"/>
                <w:szCs w:val="16"/>
                <w:u w:val="single"/>
              </w:rPr>
              <w:t xml:space="preserve">Please also inform our school office if your contact details change. </w:t>
            </w:r>
          </w:p>
          <w:p w14:paraId="00AF8793" w14:textId="28CFE4D7" w:rsidR="00310571" w:rsidRDefault="00310571" w:rsidP="00ED0163">
            <w:pPr>
              <w:pStyle w:val="NormalWeb"/>
              <w:jc w:val="both"/>
              <w:rPr>
                <w:rFonts w:ascii="Segoe Print" w:hAnsi="Segoe Print"/>
                <w:sz w:val="16"/>
                <w:szCs w:val="16"/>
              </w:rPr>
            </w:pPr>
          </w:p>
          <w:p w14:paraId="68F0C37A" w14:textId="1E04C956" w:rsidR="00310571" w:rsidRDefault="00310571" w:rsidP="00ED0163">
            <w:pPr>
              <w:pStyle w:val="NormalWeb"/>
              <w:jc w:val="both"/>
              <w:rPr>
                <w:rFonts w:ascii="Segoe Print" w:hAnsi="Segoe Print"/>
                <w:sz w:val="16"/>
                <w:szCs w:val="16"/>
              </w:rPr>
            </w:pPr>
          </w:p>
          <w:p w14:paraId="3C08D67F" w14:textId="77777777" w:rsidR="00310571" w:rsidRDefault="00310571" w:rsidP="00ED0163">
            <w:pPr>
              <w:pStyle w:val="NormalWeb"/>
              <w:jc w:val="both"/>
              <w:rPr>
                <w:rFonts w:ascii="Segoe Print" w:hAnsi="Segoe Print"/>
                <w:sz w:val="16"/>
                <w:szCs w:val="16"/>
              </w:rPr>
            </w:pPr>
          </w:p>
          <w:p w14:paraId="0A09974F" w14:textId="2CFE658D" w:rsidR="00B00BAE" w:rsidRPr="005C0EE5" w:rsidRDefault="002B6036" w:rsidP="00310571">
            <w:pPr>
              <w:pStyle w:val="NormalWeb"/>
              <w:jc w:val="both"/>
              <w:rPr>
                <w:rFonts w:ascii="Segoe Print" w:hAnsi="Segoe Print"/>
                <w:i/>
                <w:iCs/>
                <w:sz w:val="16"/>
                <w:szCs w:val="16"/>
              </w:rPr>
            </w:pPr>
            <w:r>
              <w:rPr>
                <w:rFonts w:ascii="Segoe Print" w:hAnsi="Segoe Print"/>
                <w:sz w:val="16"/>
                <w:szCs w:val="16"/>
              </w:rPr>
              <w:t xml:space="preserve"> </w:t>
            </w:r>
            <w:r w:rsidR="005C0EE5" w:rsidRPr="005C0EE5">
              <w:rPr>
                <w:rFonts w:ascii="Segoe Print" w:hAnsi="Segoe Print"/>
                <w:i/>
                <w:iCs/>
                <w:sz w:val="16"/>
                <w:szCs w:val="16"/>
              </w:rPr>
              <w:t xml:space="preserve">Article 23 – Right to Education </w:t>
            </w:r>
          </w:p>
          <w:p w14:paraId="2CAAE5C0" w14:textId="74728A75" w:rsidR="005C0EE5" w:rsidRPr="00CB5DCA" w:rsidRDefault="005C0EE5" w:rsidP="00310571">
            <w:pPr>
              <w:pStyle w:val="NormalWeb"/>
              <w:jc w:val="both"/>
              <w:rPr>
                <w:rFonts w:ascii="Segoe Print" w:hAnsi="Segoe Print"/>
                <w:b/>
                <w:sz w:val="16"/>
                <w:szCs w:val="16"/>
              </w:rPr>
            </w:pPr>
          </w:p>
        </w:tc>
      </w:tr>
      <w:tr w:rsidR="00F462C0" w:rsidRPr="00EF215A" w14:paraId="398ABDAB" w14:textId="77777777" w:rsidTr="006F54D9">
        <w:trPr>
          <w:trHeight w:val="3646"/>
        </w:trPr>
        <w:tc>
          <w:tcPr>
            <w:tcW w:w="6062" w:type="dxa"/>
            <w:vMerge w:val="restart"/>
            <w:tcBorders>
              <w:left w:val="single" w:sz="4" w:space="0" w:color="auto"/>
            </w:tcBorders>
            <w:shd w:val="clear" w:color="auto" w:fill="FFFF99"/>
          </w:tcPr>
          <w:p w14:paraId="3B518DD3" w14:textId="2E1E98CD" w:rsidR="00AD01EE" w:rsidRPr="00AD01EE" w:rsidRDefault="00AD01EE" w:rsidP="00AD01EE">
            <w:pPr>
              <w:rPr>
                <w:rFonts w:ascii="Segoe Print" w:hAnsi="Segoe Print" w:cs="Arial"/>
                <w:b/>
                <w:color w:val="000000" w:themeColor="text1"/>
                <w:sz w:val="16"/>
                <w:szCs w:val="16"/>
              </w:rPr>
            </w:pPr>
            <w:r>
              <w:rPr>
                <w:rFonts w:ascii="Bradley Hand ITC" w:eastAsia="Calibri" w:hAnsi="Bradley Hand ITC" w:cs="Times New Roman"/>
                <w:b/>
                <w:noProof/>
                <w:sz w:val="24"/>
                <w:szCs w:val="24"/>
              </w:rPr>
              <w:drawing>
                <wp:anchor distT="0" distB="0" distL="114300" distR="114300" simplePos="0" relativeHeight="251876352" behindDoc="0" locked="0" layoutInCell="1" allowOverlap="1" wp14:anchorId="75B6B095" wp14:editId="0CC213FA">
                  <wp:simplePos x="0" y="0"/>
                  <wp:positionH relativeFrom="column">
                    <wp:posOffset>2895600</wp:posOffset>
                  </wp:positionH>
                  <wp:positionV relativeFrom="paragraph">
                    <wp:posOffset>49531</wp:posOffset>
                  </wp:positionV>
                  <wp:extent cx="584200" cy="350520"/>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rona-coronavirus-covid-19-mask.jpg"/>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84200" cy="350520"/>
                          </a:xfrm>
                          <a:prstGeom prst="rect">
                            <a:avLst/>
                          </a:prstGeom>
                        </pic:spPr>
                      </pic:pic>
                    </a:graphicData>
                  </a:graphic>
                  <wp14:sizeRelH relativeFrom="margin">
                    <wp14:pctWidth>0</wp14:pctWidth>
                  </wp14:sizeRelH>
                  <wp14:sizeRelV relativeFrom="margin">
                    <wp14:pctHeight>0</wp14:pctHeight>
                  </wp14:sizeRelV>
                </wp:anchor>
              </w:drawing>
            </w:r>
            <w:r w:rsidR="00C4755D">
              <w:rPr>
                <w:rFonts w:ascii="Segoe Print" w:hAnsi="Segoe Print" w:cs="Arial"/>
                <w:b/>
                <w:color w:val="000000" w:themeColor="text1"/>
                <w:sz w:val="16"/>
                <w:szCs w:val="16"/>
              </w:rPr>
              <w:t xml:space="preserve">School and Nursery Hours </w:t>
            </w:r>
          </w:p>
          <w:p w14:paraId="42BAABA6" w14:textId="5B888B11" w:rsidR="00AD01EE" w:rsidRDefault="00AD01EE" w:rsidP="00AD01EE">
            <w:pPr>
              <w:rPr>
                <w:rFonts w:ascii="Bradley Hand ITC" w:eastAsia="Calibri" w:hAnsi="Bradley Hand ITC" w:cs="Times New Roman"/>
                <w:sz w:val="24"/>
                <w:szCs w:val="24"/>
              </w:rPr>
            </w:pPr>
            <w:r>
              <w:rPr>
                <w:rFonts w:ascii="Bradley Hand ITC" w:eastAsia="Calibri" w:hAnsi="Bradley Hand ITC" w:cs="Times New Roman"/>
                <w:sz w:val="24"/>
                <w:szCs w:val="24"/>
              </w:rPr>
              <w:t xml:space="preserve">School and Nursery start at </w:t>
            </w:r>
            <w:r w:rsidRPr="0077699E">
              <w:rPr>
                <w:rFonts w:ascii="Bradley Hand ITC" w:eastAsia="Calibri" w:hAnsi="Bradley Hand ITC" w:cs="Times New Roman"/>
                <w:b/>
                <w:sz w:val="24"/>
                <w:szCs w:val="24"/>
                <w:u w:val="single"/>
              </w:rPr>
              <w:t>9am</w:t>
            </w:r>
          </w:p>
          <w:p w14:paraId="14155E10" w14:textId="69D36944" w:rsidR="00C4755D" w:rsidRDefault="00AD01EE" w:rsidP="00AD01EE">
            <w:pPr>
              <w:rPr>
                <w:rFonts w:ascii="Bradley Hand ITC" w:eastAsia="Calibri" w:hAnsi="Bradley Hand ITC" w:cs="Times New Roman"/>
                <w:b/>
                <w:sz w:val="24"/>
                <w:szCs w:val="24"/>
              </w:rPr>
            </w:pPr>
            <w:r>
              <w:rPr>
                <w:rFonts w:ascii="Bradley Hand ITC" w:eastAsia="Calibri" w:hAnsi="Bradley Hand ITC" w:cs="Times New Roman"/>
                <w:sz w:val="24"/>
                <w:szCs w:val="24"/>
              </w:rPr>
              <w:t xml:space="preserve">Our Nursery have a </w:t>
            </w:r>
            <w:r w:rsidRPr="00FF746E">
              <w:rPr>
                <w:rFonts w:ascii="Bradley Hand ITC" w:eastAsia="Calibri" w:hAnsi="Bradley Hand ITC" w:cs="Times New Roman"/>
                <w:b/>
                <w:sz w:val="24"/>
                <w:szCs w:val="24"/>
              </w:rPr>
              <w:t>flexi-start</w:t>
            </w:r>
            <w:r>
              <w:rPr>
                <w:rFonts w:ascii="Bradley Hand ITC" w:eastAsia="Calibri" w:hAnsi="Bradley Hand ITC" w:cs="Times New Roman"/>
                <w:sz w:val="24"/>
                <w:szCs w:val="24"/>
              </w:rPr>
              <w:t xml:space="preserve"> to each day from </w:t>
            </w:r>
            <w:r w:rsidRPr="00FF746E">
              <w:rPr>
                <w:rFonts w:ascii="Bradley Hand ITC" w:eastAsia="Calibri" w:hAnsi="Bradley Hand ITC" w:cs="Times New Roman"/>
                <w:b/>
                <w:sz w:val="24"/>
                <w:szCs w:val="24"/>
              </w:rPr>
              <w:t>9-9.30am</w:t>
            </w:r>
          </w:p>
          <w:p w14:paraId="51066BF3" w14:textId="20B64DF0" w:rsidR="00AD01EE" w:rsidRDefault="00B11700" w:rsidP="00AD01EE">
            <w:pPr>
              <w:rPr>
                <w:rFonts w:ascii="Bradley Hand ITC" w:eastAsia="Calibri" w:hAnsi="Bradley Hand ITC" w:cs="Times New Roman"/>
                <w:sz w:val="24"/>
                <w:szCs w:val="24"/>
              </w:rPr>
            </w:pPr>
            <w:r>
              <w:rPr>
                <w:rFonts w:ascii="Bradley Hand ITC" w:eastAsia="Calibri" w:hAnsi="Bradley Hand ITC" w:cs="Times New Roman"/>
                <w:noProof/>
                <w:sz w:val="24"/>
                <w:szCs w:val="24"/>
              </w:rPr>
              <w:drawing>
                <wp:anchor distT="0" distB="0" distL="114300" distR="114300" simplePos="0" relativeHeight="251882496" behindDoc="0" locked="0" layoutInCell="1" allowOverlap="1" wp14:anchorId="547E833E" wp14:editId="0C8523BB">
                  <wp:simplePos x="0" y="0"/>
                  <wp:positionH relativeFrom="column">
                    <wp:posOffset>3156597</wp:posOffset>
                  </wp:positionH>
                  <wp:positionV relativeFrom="paragraph">
                    <wp:posOffset>473543</wp:posOffset>
                  </wp:positionV>
                  <wp:extent cx="428617" cy="319177"/>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428617" cy="319177"/>
                          </a:xfrm>
                          <a:prstGeom prst="rect">
                            <a:avLst/>
                          </a:prstGeom>
                        </pic:spPr>
                      </pic:pic>
                    </a:graphicData>
                  </a:graphic>
                  <wp14:sizeRelH relativeFrom="margin">
                    <wp14:pctWidth>0</wp14:pctWidth>
                  </wp14:sizeRelH>
                  <wp14:sizeRelV relativeFrom="margin">
                    <wp14:pctHeight>0</wp14:pctHeight>
                  </wp14:sizeRelV>
                </wp:anchor>
              </w:drawing>
            </w:r>
            <w:r w:rsidR="00C4755D" w:rsidRPr="00C4755D">
              <w:rPr>
                <w:rFonts w:ascii="Bradley Hand ITC" w:eastAsia="Calibri" w:hAnsi="Bradley Hand ITC" w:cs="Times New Roman"/>
                <w:b/>
                <w:bCs/>
                <w:sz w:val="24"/>
                <w:szCs w:val="24"/>
              </w:rPr>
              <w:t xml:space="preserve">Nursery </w:t>
            </w:r>
            <w:r w:rsidR="00C4755D">
              <w:rPr>
                <w:rFonts w:ascii="Bradley Hand ITC" w:eastAsia="Calibri" w:hAnsi="Bradley Hand ITC" w:cs="Times New Roman"/>
                <w:sz w:val="24"/>
                <w:szCs w:val="24"/>
              </w:rPr>
              <w:t xml:space="preserve">closes at </w:t>
            </w:r>
            <w:r w:rsidR="00C4755D" w:rsidRPr="00C4755D">
              <w:rPr>
                <w:rFonts w:ascii="Bradley Hand ITC" w:eastAsia="Calibri" w:hAnsi="Bradley Hand ITC" w:cs="Times New Roman"/>
                <w:b/>
                <w:bCs/>
                <w:sz w:val="24"/>
                <w:szCs w:val="24"/>
              </w:rPr>
              <w:t>3pm</w:t>
            </w:r>
            <w:r w:rsidR="00C4755D">
              <w:rPr>
                <w:rFonts w:ascii="Bradley Hand ITC" w:eastAsia="Calibri" w:hAnsi="Bradley Hand ITC" w:cs="Times New Roman"/>
                <w:sz w:val="24"/>
                <w:szCs w:val="24"/>
              </w:rPr>
              <w:t xml:space="preserve"> – we open our Nursery door from 2.40pm to allow plenty of time for pick up and exit by 3pm. </w:t>
            </w:r>
            <w:r w:rsidR="00C4755D" w:rsidRPr="00C4755D">
              <w:rPr>
                <w:rFonts w:ascii="Bradley Hand ITC" w:eastAsia="Calibri" w:hAnsi="Bradley Hand ITC" w:cs="Times New Roman"/>
                <w:b/>
                <w:bCs/>
                <w:sz w:val="24"/>
                <w:szCs w:val="24"/>
              </w:rPr>
              <w:t xml:space="preserve">School </w:t>
            </w:r>
            <w:r w:rsidR="00C4755D">
              <w:rPr>
                <w:rFonts w:ascii="Bradley Hand ITC" w:eastAsia="Calibri" w:hAnsi="Bradley Hand ITC" w:cs="Times New Roman"/>
                <w:sz w:val="24"/>
                <w:szCs w:val="24"/>
              </w:rPr>
              <w:t xml:space="preserve">finishes at </w:t>
            </w:r>
            <w:r w:rsidR="00C4755D" w:rsidRPr="00C4755D">
              <w:rPr>
                <w:rFonts w:ascii="Bradley Hand ITC" w:eastAsia="Calibri" w:hAnsi="Bradley Hand ITC" w:cs="Times New Roman"/>
                <w:b/>
                <w:bCs/>
                <w:sz w:val="24"/>
                <w:szCs w:val="24"/>
              </w:rPr>
              <w:t>3.05pm</w:t>
            </w:r>
            <w:r w:rsidR="00AD01EE">
              <w:rPr>
                <w:rFonts w:ascii="Bradley Hand ITC" w:eastAsia="Calibri" w:hAnsi="Bradley Hand ITC" w:cs="Times New Roman"/>
                <w:sz w:val="24"/>
                <w:szCs w:val="24"/>
              </w:rPr>
              <w:t xml:space="preserve">   </w:t>
            </w:r>
          </w:p>
          <w:p w14:paraId="23004C19" w14:textId="795DBAE9" w:rsidR="00C4755D" w:rsidRPr="00C4755D" w:rsidRDefault="00C4755D" w:rsidP="00AD01EE">
            <w:pPr>
              <w:rPr>
                <w:rFonts w:ascii="Bradley Hand ITC" w:eastAsia="Calibri" w:hAnsi="Bradley Hand ITC" w:cs="Times New Roman"/>
                <w:b/>
                <w:bCs/>
                <w:sz w:val="24"/>
                <w:szCs w:val="24"/>
              </w:rPr>
            </w:pPr>
            <w:r w:rsidRPr="00C4755D">
              <w:rPr>
                <w:rFonts w:ascii="Bradley Hand ITC" w:eastAsia="Calibri" w:hAnsi="Bradley Hand ITC" w:cs="Times New Roman"/>
                <w:b/>
                <w:bCs/>
                <w:sz w:val="24"/>
                <w:szCs w:val="24"/>
              </w:rPr>
              <w:t>Health Promoting School</w:t>
            </w:r>
            <w:r>
              <w:rPr>
                <w:rFonts w:ascii="Bradley Hand ITC" w:eastAsia="Calibri" w:hAnsi="Bradley Hand ITC" w:cs="Times New Roman"/>
                <w:b/>
                <w:bCs/>
                <w:sz w:val="24"/>
                <w:szCs w:val="24"/>
              </w:rPr>
              <w:t xml:space="preserve">/Nursery </w:t>
            </w:r>
          </w:p>
          <w:p w14:paraId="17D41368" w14:textId="5BB98ABE" w:rsidR="00C4755D" w:rsidRDefault="00C4755D" w:rsidP="00AD01EE">
            <w:pPr>
              <w:rPr>
                <w:rFonts w:ascii="Bradley Hand ITC" w:eastAsia="Calibri" w:hAnsi="Bradley Hand ITC" w:cs="Times New Roman"/>
                <w:sz w:val="24"/>
                <w:szCs w:val="24"/>
              </w:rPr>
            </w:pPr>
            <w:r>
              <w:rPr>
                <w:rFonts w:ascii="Bradley Hand ITC" w:eastAsia="Calibri" w:hAnsi="Bradley Hand ITC" w:cs="Times New Roman"/>
                <w:sz w:val="24"/>
                <w:szCs w:val="24"/>
              </w:rPr>
              <w:t xml:space="preserve">Kinghorn Primary and Nursery is a health promoting school/nursery. We ask that you consider this when choosing playtime snacks with your child – </w:t>
            </w:r>
            <w:r w:rsidRPr="00C4755D">
              <w:rPr>
                <w:rFonts w:ascii="Bradley Hand ITC" w:eastAsia="Calibri" w:hAnsi="Bradley Hand ITC" w:cs="Times New Roman"/>
                <w:b/>
                <w:bCs/>
                <w:sz w:val="24"/>
                <w:szCs w:val="24"/>
              </w:rPr>
              <w:t>one healthy snack/drink for morning break and perhaps another for lunchtime is more than adequate</w:t>
            </w:r>
            <w:r>
              <w:rPr>
                <w:rFonts w:ascii="Bradley Hand ITC" w:eastAsia="Calibri" w:hAnsi="Bradley Hand ITC" w:cs="Times New Roman"/>
                <w:sz w:val="24"/>
                <w:szCs w:val="24"/>
              </w:rPr>
              <w:t xml:space="preserve"> for our children – many </w:t>
            </w:r>
            <w:r w:rsidR="00176566">
              <w:rPr>
                <w:rFonts w:ascii="Bradley Hand ITC" w:eastAsia="Calibri" w:hAnsi="Bradley Hand ITC" w:cs="Times New Roman"/>
                <w:sz w:val="24"/>
                <w:szCs w:val="24"/>
              </w:rPr>
              <w:t xml:space="preserve">pupil snacks </w:t>
            </w:r>
            <w:r>
              <w:rPr>
                <w:rFonts w:ascii="Bradley Hand ITC" w:eastAsia="Calibri" w:hAnsi="Bradley Hand ITC" w:cs="Times New Roman"/>
                <w:sz w:val="24"/>
                <w:szCs w:val="24"/>
              </w:rPr>
              <w:t xml:space="preserve">are uneaten and binned by children as they have too much, we hope to reduce this waste. </w:t>
            </w:r>
          </w:p>
          <w:p w14:paraId="562887D7" w14:textId="165920E2" w:rsidR="00C4755D" w:rsidRDefault="00C4755D" w:rsidP="00AD01EE">
            <w:pPr>
              <w:rPr>
                <w:rFonts w:ascii="Bradley Hand ITC" w:eastAsia="Calibri" w:hAnsi="Bradley Hand ITC" w:cs="Times New Roman"/>
                <w:sz w:val="24"/>
                <w:szCs w:val="24"/>
              </w:rPr>
            </w:pPr>
          </w:p>
          <w:p w14:paraId="657CB852" w14:textId="0688C3CD" w:rsidR="00C47BDC" w:rsidRPr="00075A77" w:rsidRDefault="00C47BDC" w:rsidP="00AD01EE">
            <w:pPr>
              <w:rPr>
                <w:rFonts w:ascii="Segoe Print" w:hAnsi="Segoe Print" w:cs="Arial"/>
                <w:b/>
                <w:color w:val="000000" w:themeColor="text1"/>
                <w:sz w:val="16"/>
                <w:szCs w:val="16"/>
              </w:rPr>
            </w:pPr>
          </w:p>
        </w:tc>
        <w:tc>
          <w:tcPr>
            <w:tcW w:w="4853" w:type="dxa"/>
            <w:vMerge/>
            <w:shd w:val="clear" w:color="auto" w:fill="F3AAD2" w:themeFill="accent1" w:themeFillTint="66"/>
          </w:tcPr>
          <w:p w14:paraId="7CB7FDA6" w14:textId="77777777" w:rsidR="00ED0163" w:rsidRPr="00B65CC2" w:rsidRDefault="00ED0163" w:rsidP="00ED0163">
            <w:pPr>
              <w:pStyle w:val="NormalWeb"/>
              <w:jc w:val="both"/>
              <w:rPr>
                <w:rFonts w:ascii="Segoe Print" w:hAnsi="Segoe Print"/>
              </w:rPr>
            </w:pPr>
          </w:p>
        </w:tc>
      </w:tr>
      <w:tr w:rsidR="00F462C0" w:rsidRPr="00EF215A" w14:paraId="7EFD83BB" w14:textId="77777777" w:rsidTr="00ED0163">
        <w:trPr>
          <w:trHeight w:val="3834"/>
        </w:trPr>
        <w:tc>
          <w:tcPr>
            <w:tcW w:w="6062" w:type="dxa"/>
            <w:vMerge/>
            <w:tcBorders>
              <w:left w:val="single" w:sz="4" w:space="0" w:color="auto"/>
            </w:tcBorders>
            <w:shd w:val="clear" w:color="auto" w:fill="FFFF99"/>
          </w:tcPr>
          <w:p w14:paraId="1A9B2669" w14:textId="77777777" w:rsidR="00ED0163" w:rsidRPr="00FE245A" w:rsidRDefault="00ED0163" w:rsidP="00ED0163">
            <w:pPr>
              <w:rPr>
                <w:rFonts w:ascii="Segoe Print" w:hAnsi="Segoe Print"/>
                <w:sz w:val="24"/>
                <w:szCs w:val="24"/>
              </w:rPr>
            </w:pPr>
          </w:p>
        </w:tc>
        <w:tc>
          <w:tcPr>
            <w:tcW w:w="4853" w:type="dxa"/>
            <w:shd w:val="clear" w:color="auto" w:fill="FFFF99"/>
          </w:tcPr>
          <w:p w14:paraId="4D1D4317" w14:textId="360DE47B" w:rsidR="00ED0163" w:rsidRDefault="00ED0163" w:rsidP="00ED0163">
            <w:pPr>
              <w:pStyle w:val="NormalWeb"/>
              <w:jc w:val="both"/>
              <w:rPr>
                <w:rFonts w:ascii="Segoe Print" w:hAnsi="Segoe Print"/>
              </w:rPr>
            </w:pPr>
          </w:p>
          <w:p w14:paraId="76A3A4FD" w14:textId="4999FA40" w:rsidR="00ED0163" w:rsidRPr="00B65CC2" w:rsidRDefault="00ED0163" w:rsidP="00ED0163">
            <w:pPr>
              <w:pStyle w:val="NormalWeb"/>
              <w:jc w:val="both"/>
              <w:rPr>
                <w:rFonts w:ascii="Segoe Print" w:hAnsi="Segoe Print"/>
              </w:rPr>
            </w:pPr>
          </w:p>
        </w:tc>
      </w:tr>
    </w:tbl>
    <w:tbl>
      <w:tblPr>
        <w:tblStyle w:val="TableGrid"/>
        <w:tblpPr w:leftFromText="180" w:rightFromText="180" w:vertAnchor="page" w:horzAnchor="margin" w:tblpY="468"/>
        <w:tblW w:w="10764" w:type="dxa"/>
        <w:tblLook w:val="04A0" w:firstRow="1" w:lastRow="0" w:firstColumn="1" w:lastColumn="0" w:noHBand="0" w:noVBand="1"/>
      </w:tblPr>
      <w:tblGrid>
        <w:gridCol w:w="5978"/>
        <w:gridCol w:w="4786"/>
      </w:tblGrid>
      <w:tr w:rsidR="00FE245A" w:rsidRPr="00EF215A" w14:paraId="6F11C29A" w14:textId="77777777" w:rsidTr="000E1B0F">
        <w:trPr>
          <w:trHeight w:val="2400"/>
        </w:trPr>
        <w:tc>
          <w:tcPr>
            <w:tcW w:w="5978" w:type="dxa"/>
            <w:shd w:val="clear" w:color="auto" w:fill="E590AA" w:themeFill="accent6" w:themeFillTint="99"/>
          </w:tcPr>
          <w:p w14:paraId="51FE8831" w14:textId="77777777" w:rsidR="005C0EE5" w:rsidRDefault="00C27AFF" w:rsidP="005C0EE5">
            <w:pPr>
              <w:tabs>
                <w:tab w:val="left" w:pos="2311"/>
              </w:tabs>
              <w:jc w:val="center"/>
              <w:rPr>
                <w:rFonts w:ascii="Comic Sans MS" w:hAnsi="Comic Sans MS" w:cs="Arial"/>
                <w:b/>
                <w:bCs/>
                <w:noProof/>
                <w:sz w:val="24"/>
                <w:szCs w:val="24"/>
                <w:lang w:eastAsia="en-GB"/>
              </w:rPr>
            </w:pPr>
            <w:bookmarkStart w:id="0" w:name="graphic06"/>
            <w:bookmarkStart w:id="1" w:name="graphic08"/>
            <w:bookmarkStart w:id="2" w:name="graphic09"/>
            <w:bookmarkEnd w:id="0"/>
            <w:bookmarkEnd w:id="1"/>
            <w:bookmarkEnd w:id="2"/>
            <w:r w:rsidRPr="00C27AFF">
              <w:rPr>
                <w:rFonts w:ascii="Comic Sans MS" w:hAnsi="Comic Sans MS" w:cs="Arial"/>
                <w:b/>
                <w:bCs/>
                <w:noProof/>
                <w:sz w:val="24"/>
                <w:szCs w:val="24"/>
                <w:lang w:eastAsia="en-GB"/>
              </w:rPr>
              <w:t xml:space="preserve">Pupil Voice Groups 2023-2024 </w:t>
            </w:r>
          </w:p>
          <w:p w14:paraId="331C0499" w14:textId="30876972" w:rsidR="00C27AFF" w:rsidRDefault="00FF0854" w:rsidP="005C0EE5">
            <w:pPr>
              <w:tabs>
                <w:tab w:val="left" w:pos="2311"/>
              </w:tabs>
              <w:jc w:val="center"/>
              <w:rPr>
                <w:rFonts w:ascii="Comic Sans MS" w:hAnsi="Comic Sans MS" w:cs="Arial"/>
                <w:b/>
                <w:bCs/>
                <w:noProof/>
                <w:sz w:val="24"/>
                <w:szCs w:val="24"/>
                <w:lang w:eastAsia="en-GB"/>
              </w:rPr>
            </w:pPr>
            <w:r>
              <w:rPr>
                <w:rFonts w:ascii="Comic Sans MS" w:hAnsi="Comic Sans MS" w:cs="Arial"/>
                <w:b/>
                <w:bCs/>
                <w:noProof/>
                <w:sz w:val="24"/>
                <w:szCs w:val="24"/>
                <w:lang w:eastAsia="en-GB"/>
              </w:rPr>
              <w:drawing>
                <wp:anchor distT="0" distB="0" distL="114300" distR="114300" simplePos="0" relativeHeight="251932672" behindDoc="0" locked="0" layoutInCell="1" allowOverlap="1" wp14:anchorId="2358F206" wp14:editId="7F9D381F">
                  <wp:simplePos x="0" y="0"/>
                  <wp:positionH relativeFrom="column">
                    <wp:posOffset>271255</wp:posOffset>
                  </wp:positionH>
                  <wp:positionV relativeFrom="paragraph">
                    <wp:posOffset>213880</wp:posOffset>
                  </wp:positionV>
                  <wp:extent cx="1392986" cy="1830619"/>
                  <wp:effectExtent l="209550" t="152400" r="169545" b="15113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20768035">
                            <a:off x="0" y="0"/>
                            <a:ext cx="1396030" cy="1834619"/>
                          </a:xfrm>
                          <a:prstGeom prst="rect">
                            <a:avLst/>
                          </a:prstGeom>
                          <a:noFill/>
                        </pic:spPr>
                      </pic:pic>
                    </a:graphicData>
                  </a:graphic>
                  <wp14:sizeRelH relativeFrom="margin">
                    <wp14:pctWidth>0</wp14:pctWidth>
                  </wp14:sizeRelH>
                  <wp14:sizeRelV relativeFrom="margin">
                    <wp14:pctHeight>0</wp14:pctHeight>
                  </wp14:sizeRelV>
                </wp:anchor>
              </w:drawing>
            </w:r>
          </w:p>
          <w:p w14:paraId="3B241258" w14:textId="1763B49E" w:rsidR="00C27AFF" w:rsidRPr="00C27AFF" w:rsidRDefault="00FF0854" w:rsidP="005C0EE5">
            <w:pPr>
              <w:tabs>
                <w:tab w:val="left" w:pos="2311"/>
              </w:tabs>
              <w:jc w:val="center"/>
              <w:rPr>
                <w:rFonts w:ascii="Comic Sans MS" w:hAnsi="Comic Sans MS" w:cs="Arial"/>
                <w:b/>
                <w:bCs/>
                <w:noProof/>
                <w:sz w:val="24"/>
                <w:szCs w:val="24"/>
                <w:lang w:eastAsia="en-GB"/>
              </w:rPr>
            </w:pPr>
            <w:r>
              <w:rPr>
                <w:noProof/>
              </w:rPr>
              <mc:AlternateContent>
                <mc:Choice Requires="wps">
                  <w:drawing>
                    <wp:anchor distT="0" distB="0" distL="114300" distR="114300" simplePos="0" relativeHeight="251936768" behindDoc="0" locked="0" layoutInCell="1" allowOverlap="1" wp14:anchorId="31E97A83" wp14:editId="7BB50489">
                      <wp:simplePos x="0" y="0"/>
                      <wp:positionH relativeFrom="column">
                        <wp:posOffset>666020</wp:posOffset>
                      </wp:positionH>
                      <wp:positionV relativeFrom="paragraph">
                        <wp:posOffset>2048607</wp:posOffset>
                      </wp:positionV>
                      <wp:extent cx="810883" cy="370936"/>
                      <wp:effectExtent l="0" t="57150" r="0" b="48260"/>
                      <wp:wrapNone/>
                      <wp:docPr id="22" name="Text Box 22"/>
                      <wp:cNvGraphicFramePr/>
                      <a:graphic xmlns:a="http://schemas.openxmlformats.org/drawingml/2006/main">
                        <a:graphicData uri="http://schemas.microsoft.com/office/word/2010/wordprocessingShape">
                          <wps:wsp>
                            <wps:cNvSpPr txBox="1"/>
                            <wps:spPr>
                              <a:xfrm rot="607065">
                                <a:off x="0" y="0"/>
                                <a:ext cx="810883" cy="370936"/>
                              </a:xfrm>
                              <a:prstGeom prst="rect">
                                <a:avLst/>
                              </a:prstGeom>
                              <a:noFill/>
                              <a:ln>
                                <a:noFill/>
                              </a:ln>
                            </wps:spPr>
                            <wps:txbx>
                              <w:txbxContent>
                                <w:p w14:paraId="278DEA73" w14:textId="0E85FD42" w:rsidR="00FF0854" w:rsidRPr="00FF0854" w:rsidRDefault="00FF0854" w:rsidP="00FF0854">
                                  <w:pPr>
                                    <w:tabs>
                                      <w:tab w:val="left" w:pos="2311"/>
                                    </w:tabs>
                                    <w:spacing w:after="0" w:line="240" w:lineRule="auto"/>
                                    <w:jc w:val="center"/>
                                    <w:rPr>
                                      <w:rFonts w:ascii="Comic Sans MS" w:hAnsi="Comic Sans MS" w:cs="Arial"/>
                                      <w:b/>
                                      <w:bCs/>
                                      <w:noProof/>
                                      <w:color w:val="70AD47"/>
                                      <w:spacing w:val="10"/>
                                      <w:sz w:val="20"/>
                                      <w:szCs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F0854">
                                    <w:rPr>
                                      <w:rFonts w:ascii="Comic Sans MS" w:hAnsi="Comic Sans MS" w:cs="Arial"/>
                                      <w:b/>
                                      <w:bCs/>
                                      <w:noProof/>
                                      <w:spacing w:val="10"/>
                                      <w:sz w:val="20"/>
                                      <w:szCs w:val="20"/>
                                      <w14:glow w14:rad="38100">
                                        <w14:schemeClr w14:val="accent1">
                                          <w14:alpha w14:val="60000"/>
                                        </w14:schemeClr>
                                      </w14:glow>
                                      <w14:textOutline w14:w="9525" w14:cap="flat" w14:cmpd="sng" w14:algn="ctr">
                                        <w14:solidFill>
                                          <w14:schemeClr w14:val="accent1"/>
                                        </w14:solidFill>
                                        <w14:prstDash w14:val="solid"/>
                                        <w14:round/>
                                      </w14:textOutline>
                                    </w:rPr>
                                    <w:t>JRSO</w:t>
                                  </w:r>
                                  <w:r>
                                    <w:rPr>
                                      <w:rFonts w:ascii="Comic Sans MS" w:hAnsi="Comic Sans MS" w:cs="Arial"/>
                                      <w:b/>
                                      <w:bCs/>
                                      <w:noProof/>
                                      <w:color w:val="70AD47"/>
                                      <w:spacing w:val="10"/>
                                      <w:sz w:val="20"/>
                                      <w:szCs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97A83" id="Text Box 22" o:spid="_x0000_s1027" type="#_x0000_t202" style="position:absolute;left:0;text-align:left;margin-left:52.45pt;margin-top:161.3pt;width:63.85pt;height:29.2pt;rotation:663077fd;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" filled="f" stroked="f">
                      <v:textbox>
                        <w:txbxContent>
                          <w:p w14:paraId="278DEA73" w14:textId="0E85FD42" w:rsidR="00FF0854" w:rsidRPr="00FF0854" w:rsidRDefault="00FF0854" w:rsidP="00FF0854">
                            <w:pPr>
                              <w:tabs>
                                <w:tab w:val="left" w:pos="2311"/>
                              </w:tabs>
                              <w:spacing w:after="0" w:line="240" w:lineRule="auto"/>
                              <w:jc w:val="center"/>
                              <w:rPr>
                                <w:rFonts w:ascii="Comic Sans MS" w:hAnsi="Comic Sans MS" w:cs="Arial"/>
                                <w:b/>
                                <w:bCs/>
                                <w:noProof/>
                                <w:color w:val="70AD47"/>
                                <w:spacing w:val="10"/>
                                <w:sz w:val="20"/>
                                <w:szCs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F0854">
                              <w:rPr>
                                <w:rFonts w:ascii="Comic Sans MS" w:hAnsi="Comic Sans MS" w:cs="Arial"/>
                                <w:b/>
                                <w:bCs/>
                                <w:noProof/>
                                <w:spacing w:val="10"/>
                                <w:sz w:val="20"/>
                                <w:szCs w:val="20"/>
                                <w14:glow w14:rad="38100">
                                  <w14:schemeClr w14:val="accent1">
                                    <w14:alpha w14:val="60000"/>
                                  </w14:schemeClr>
                                </w14:glow>
                                <w14:textOutline w14:w="9525" w14:cap="flat" w14:cmpd="sng" w14:algn="ctr">
                                  <w14:solidFill>
                                    <w14:schemeClr w14:val="accent1"/>
                                  </w14:solidFill>
                                  <w14:prstDash w14:val="solid"/>
                                  <w14:round/>
                                </w14:textOutline>
                              </w:rPr>
                              <w:t>JRSO</w:t>
                            </w:r>
                            <w:r>
                              <w:rPr>
                                <w:rFonts w:ascii="Comic Sans MS" w:hAnsi="Comic Sans MS" w:cs="Arial"/>
                                <w:b/>
                                <w:bCs/>
                                <w:noProof/>
                                <w:color w:val="70AD47"/>
                                <w:spacing w:val="10"/>
                                <w:sz w:val="20"/>
                                <w:szCs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txbxContent>
                      </v:textbox>
                    </v:shape>
                  </w:pict>
                </mc:Fallback>
              </mc:AlternateContent>
            </w:r>
            <w:r>
              <w:rPr>
                <w:noProof/>
              </w:rPr>
              <mc:AlternateContent>
                <mc:Choice Requires="wps">
                  <w:drawing>
                    <wp:anchor distT="0" distB="0" distL="114300" distR="114300" simplePos="0" relativeHeight="251934720" behindDoc="0" locked="0" layoutInCell="1" allowOverlap="1" wp14:anchorId="29C67F88" wp14:editId="365C50A5">
                      <wp:simplePos x="0" y="0"/>
                      <wp:positionH relativeFrom="column">
                        <wp:posOffset>2700931</wp:posOffset>
                      </wp:positionH>
                      <wp:positionV relativeFrom="paragraph">
                        <wp:posOffset>52705</wp:posOffset>
                      </wp:positionV>
                      <wp:extent cx="810260" cy="505541"/>
                      <wp:effectExtent l="0" t="57150" r="8890" b="46990"/>
                      <wp:wrapNone/>
                      <wp:docPr id="18" name="Text Box 18"/>
                      <wp:cNvGraphicFramePr/>
                      <a:graphic xmlns:a="http://schemas.openxmlformats.org/drawingml/2006/main">
                        <a:graphicData uri="http://schemas.microsoft.com/office/word/2010/wordprocessingShape">
                          <wps:wsp>
                            <wps:cNvSpPr txBox="1"/>
                            <wps:spPr>
                              <a:xfrm rot="607065">
                                <a:off x="0" y="0"/>
                                <a:ext cx="810260" cy="505541"/>
                              </a:xfrm>
                              <a:prstGeom prst="rect">
                                <a:avLst/>
                              </a:prstGeom>
                              <a:noFill/>
                              <a:ln>
                                <a:noFill/>
                              </a:ln>
                            </wps:spPr>
                            <wps:txbx>
                              <w:txbxContent>
                                <w:p w14:paraId="102F8215" w14:textId="6F8DB8F3" w:rsidR="00FF0854" w:rsidRPr="00FF0854" w:rsidRDefault="00FF0854" w:rsidP="00FF0854">
                                  <w:pPr>
                                    <w:tabs>
                                      <w:tab w:val="left" w:pos="2311"/>
                                    </w:tabs>
                                    <w:spacing w:after="0" w:line="240" w:lineRule="auto"/>
                                    <w:jc w:val="center"/>
                                    <w:rPr>
                                      <w:rFonts w:ascii="Comic Sans MS" w:hAnsi="Comic Sans MS" w:cs="Arial"/>
                                      <w:b/>
                                      <w:bCs/>
                                      <w:noProof/>
                                      <w:spacing w:val="10"/>
                                      <w:sz w:val="20"/>
                                      <w:szCs w:val="20"/>
                                      <w14:glow w14:rad="38100">
                                        <w14:schemeClr w14:val="accent1">
                                          <w14:alpha w14:val="60000"/>
                                        </w14:schemeClr>
                                      </w14:glow>
                                      <w14:textOutline w14:w="9525" w14:cap="flat" w14:cmpd="sng" w14:algn="ctr">
                                        <w14:solidFill>
                                          <w14:schemeClr w14:val="accent1"/>
                                        </w14:solidFill>
                                        <w14:prstDash w14:val="solid"/>
                                        <w14:round/>
                                      </w14:textOutline>
                                    </w:rPr>
                                  </w:pPr>
                                  <w:r w:rsidRPr="00FF0854">
                                    <w:rPr>
                                      <w:rFonts w:ascii="Comic Sans MS" w:hAnsi="Comic Sans MS" w:cs="Arial"/>
                                      <w:b/>
                                      <w:bCs/>
                                      <w:noProof/>
                                      <w:spacing w:val="10"/>
                                      <w:sz w:val="20"/>
                                      <w:szCs w:val="20"/>
                                      <w14:glow w14:rad="38100">
                                        <w14:schemeClr w14:val="accent1">
                                          <w14:alpha w14:val="60000"/>
                                        </w14:schemeClr>
                                      </w14:glow>
                                      <w14:textOutline w14:w="9525" w14:cap="flat" w14:cmpd="sng" w14:algn="ctr">
                                        <w14:solidFill>
                                          <w14:schemeClr w14:val="accent1"/>
                                        </w14:solidFill>
                                        <w14:prstDash w14:val="solid"/>
                                        <w14:round/>
                                      </w14:textOutline>
                                    </w:rPr>
                                    <w:t>Sport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67F88" id="Text Box 18" o:spid="_x0000_s1028" type="#_x0000_t202" style="position:absolute;left:0;text-align:left;margin-left:212.65pt;margin-top:4.15pt;width:63.8pt;height:39.8pt;rotation:663077fd;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" filled="f" stroked="f">
                      <v:textbox>
                        <w:txbxContent>
                          <w:p w14:paraId="102F8215" w14:textId="6F8DB8F3" w:rsidR="00FF0854" w:rsidRPr="00FF0854" w:rsidRDefault="00FF0854" w:rsidP="00FF0854">
                            <w:pPr>
                              <w:tabs>
                                <w:tab w:val="left" w:pos="2311"/>
                              </w:tabs>
                              <w:spacing w:after="0" w:line="240" w:lineRule="auto"/>
                              <w:jc w:val="center"/>
                              <w:rPr>
                                <w:rFonts w:ascii="Comic Sans MS" w:hAnsi="Comic Sans MS" w:cs="Arial"/>
                                <w:b/>
                                <w:bCs/>
                                <w:noProof/>
                                <w:spacing w:val="10"/>
                                <w:sz w:val="20"/>
                                <w:szCs w:val="20"/>
                                <w14:glow w14:rad="38100">
                                  <w14:schemeClr w14:val="accent1">
                                    <w14:alpha w14:val="60000"/>
                                  </w14:schemeClr>
                                </w14:glow>
                                <w14:textOutline w14:w="9525" w14:cap="flat" w14:cmpd="sng" w14:algn="ctr">
                                  <w14:solidFill>
                                    <w14:schemeClr w14:val="accent1"/>
                                  </w14:solidFill>
                                  <w14:prstDash w14:val="solid"/>
                                  <w14:round/>
                                </w14:textOutline>
                              </w:rPr>
                            </w:pPr>
                            <w:r w:rsidRPr="00FF0854">
                              <w:rPr>
                                <w:rFonts w:ascii="Comic Sans MS" w:hAnsi="Comic Sans MS" w:cs="Arial"/>
                                <w:b/>
                                <w:bCs/>
                                <w:noProof/>
                                <w:spacing w:val="10"/>
                                <w:sz w:val="20"/>
                                <w:szCs w:val="20"/>
                                <w14:glow w14:rad="38100">
                                  <w14:schemeClr w14:val="accent1">
                                    <w14:alpha w14:val="60000"/>
                                  </w14:schemeClr>
                                </w14:glow>
                                <w14:textOutline w14:w="9525" w14:cap="flat" w14:cmpd="sng" w14:algn="ctr">
                                  <w14:solidFill>
                                    <w14:schemeClr w14:val="accent1"/>
                                  </w14:solidFill>
                                  <w14:prstDash w14:val="solid"/>
                                  <w14:round/>
                                </w14:textOutline>
                              </w:rPr>
                              <w:t>Sport Committee</w:t>
                            </w:r>
                          </w:p>
                        </w:txbxContent>
                      </v:textbox>
                    </v:shape>
                  </w:pict>
                </mc:Fallback>
              </mc:AlternateContent>
            </w:r>
            <w:r>
              <w:rPr>
                <w:noProof/>
              </w:rPr>
              <mc:AlternateContent>
                <mc:Choice Requires="wps">
                  <w:drawing>
                    <wp:anchor distT="0" distB="0" distL="114300" distR="114300" simplePos="0" relativeHeight="251939840" behindDoc="0" locked="0" layoutInCell="1" allowOverlap="1" wp14:anchorId="639FD2E2" wp14:editId="3E2F2BAE">
                      <wp:simplePos x="0" y="0"/>
                      <wp:positionH relativeFrom="column">
                        <wp:posOffset>1696720</wp:posOffset>
                      </wp:positionH>
                      <wp:positionV relativeFrom="paragraph">
                        <wp:posOffset>369570</wp:posOffset>
                      </wp:positionV>
                      <wp:extent cx="810260" cy="505460"/>
                      <wp:effectExtent l="19050" t="114300" r="0" b="123190"/>
                      <wp:wrapNone/>
                      <wp:docPr id="27" name="Text Box 27"/>
                      <wp:cNvGraphicFramePr/>
                      <a:graphic xmlns:a="http://schemas.openxmlformats.org/drawingml/2006/main">
                        <a:graphicData uri="http://schemas.microsoft.com/office/word/2010/wordprocessingShape">
                          <wps:wsp>
                            <wps:cNvSpPr txBox="1"/>
                            <wps:spPr>
                              <a:xfrm rot="20013579">
                                <a:off x="0" y="0"/>
                                <a:ext cx="810260" cy="505460"/>
                              </a:xfrm>
                              <a:prstGeom prst="rect">
                                <a:avLst/>
                              </a:prstGeom>
                              <a:noFill/>
                              <a:ln>
                                <a:noFill/>
                              </a:ln>
                            </wps:spPr>
                            <wps:txbx>
                              <w:txbxContent>
                                <w:p w14:paraId="06523C49" w14:textId="63691F54" w:rsidR="00FF0854" w:rsidRPr="00FF0854" w:rsidRDefault="00FF0854" w:rsidP="00FF0854">
                                  <w:pPr>
                                    <w:tabs>
                                      <w:tab w:val="left" w:pos="2311"/>
                                    </w:tabs>
                                    <w:spacing w:after="0" w:line="240" w:lineRule="auto"/>
                                    <w:rPr>
                                      <w:rFonts w:ascii="Comic Sans MS" w:hAnsi="Comic Sans MS" w:cs="Arial"/>
                                      <w:b/>
                                      <w:bCs/>
                                      <w:noProof/>
                                      <w:spacing w:val="10"/>
                                      <w:sz w:val="20"/>
                                      <w:szCs w:val="20"/>
                                      <w14:glow w14:rad="38100">
                                        <w14:schemeClr w14:val="accent1">
                                          <w14:alpha w14:val="60000"/>
                                        </w14:schemeClr>
                                      </w14:glow>
                                      <w14:textOutline w14:w="9525" w14:cap="flat" w14:cmpd="sng" w14:algn="ctr">
                                        <w14:solidFill>
                                          <w14:schemeClr w14:val="accent1"/>
                                        </w14:solidFill>
                                        <w14:prstDash w14:val="solid"/>
                                        <w14:round/>
                                      </w14:textOutline>
                                    </w:rPr>
                                  </w:pPr>
                                  <w:r>
                                    <w:rPr>
                                      <w:rFonts w:ascii="Comic Sans MS" w:hAnsi="Comic Sans MS" w:cs="Arial"/>
                                      <w:b/>
                                      <w:bCs/>
                                      <w:noProof/>
                                      <w:spacing w:val="10"/>
                                      <w:sz w:val="20"/>
                                      <w:szCs w:val="20"/>
                                      <w14:glow w14:rad="38100">
                                        <w14:schemeClr w14:val="accent1">
                                          <w14:alpha w14:val="60000"/>
                                        </w14:schemeClr>
                                      </w14:glow>
                                      <w14:textOutline w14:w="9525" w14:cap="flat" w14:cmpd="sng" w14:algn="ctr">
                                        <w14:solidFill>
                                          <w14:schemeClr w14:val="accent1"/>
                                        </w14:solidFill>
                                        <w14:prstDash w14:val="solid"/>
                                        <w14:round/>
                                      </w14:textOutline>
                                    </w:rPr>
                                    <w:t>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FD2E2" id="Text Box 27" o:spid="_x0000_s1029" type="#_x0000_t202" style="position:absolute;left:0;text-align:left;margin-left:133.6pt;margin-top:29.1pt;width:63.8pt;height:39.8pt;rotation:-1732795fd;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" filled="f" stroked="f">
                      <v:textbox>
                        <w:txbxContent>
                          <w:p w14:paraId="06523C49" w14:textId="63691F54" w:rsidR="00FF0854" w:rsidRPr="00FF0854" w:rsidRDefault="00FF0854" w:rsidP="00FF0854">
                            <w:pPr>
                              <w:tabs>
                                <w:tab w:val="left" w:pos="2311"/>
                              </w:tabs>
                              <w:spacing w:after="0" w:line="240" w:lineRule="auto"/>
                              <w:rPr>
                                <w:rFonts w:ascii="Comic Sans MS" w:hAnsi="Comic Sans MS" w:cs="Arial"/>
                                <w:b/>
                                <w:bCs/>
                                <w:noProof/>
                                <w:spacing w:val="10"/>
                                <w:sz w:val="20"/>
                                <w:szCs w:val="20"/>
                                <w14:glow w14:rad="38100">
                                  <w14:schemeClr w14:val="accent1">
                                    <w14:alpha w14:val="60000"/>
                                  </w14:schemeClr>
                                </w14:glow>
                                <w14:textOutline w14:w="9525" w14:cap="flat" w14:cmpd="sng" w14:algn="ctr">
                                  <w14:solidFill>
                                    <w14:schemeClr w14:val="accent1"/>
                                  </w14:solidFill>
                                  <w14:prstDash w14:val="solid"/>
                                  <w14:round/>
                                </w14:textOutline>
                              </w:rPr>
                            </w:pPr>
                            <w:r>
                              <w:rPr>
                                <w:rFonts w:ascii="Comic Sans MS" w:hAnsi="Comic Sans MS" w:cs="Arial"/>
                                <w:b/>
                                <w:bCs/>
                                <w:noProof/>
                                <w:spacing w:val="10"/>
                                <w:sz w:val="20"/>
                                <w:szCs w:val="20"/>
                                <w14:glow w14:rad="38100">
                                  <w14:schemeClr w14:val="accent1">
                                    <w14:alpha w14:val="60000"/>
                                  </w14:schemeClr>
                                </w14:glow>
                                <w14:textOutline w14:w="9525" w14:cap="flat" w14:cmpd="sng" w14:algn="ctr">
                                  <w14:solidFill>
                                    <w14:schemeClr w14:val="accent1"/>
                                  </w14:solidFill>
                                  <w14:prstDash w14:val="solid"/>
                                  <w14:round/>
                                </w14:textOutline>
                              </w:rPr>
                              <w:t>Respect</w:t>
                            </w:r>
                          </w:p>
                        </w:txbxContent>
                      </v:textbox>
                    </v:shape>
                  </w:pict>
                </mc:Fallback>
              </mc:AlternateContent>
            </w:r>
            <w:r>
              <w:rPr>
                <w:rFonts w:ascii="Comic Sans MS" w:hAnsi="Comic Sans MS" w:cs="Arial"/>
                <w:b/>
                <w:bCs/>
                <w:noProof/>
                <w:sz w:val="24"/>
                <w:szCs w:val="24"/>
                <w:lang w:eastAsia="en-GB"/>
              </w:rPr>
              <w:drawing>
                <wp:anchor distT="0" distB="0" distL="114300" distR="114300" simplePos="0" relativeHeight="251931648" behindDoc="0" locked="0" layoutInCell="1" allowOverlap="1" wp14:anchorId="3D7C4F53" wp14:editId="548E3525">
                  <wp:simplePos x="0" y="0"/>
                  <wp:positionH relativeFrom="column">
                    <wp:posOffset>2022703</wp:posOffset>
                  </wp:positionH>
                  <wp:positionV relativeFrom="paragraph">
                    <wp:posOffset>798519</wp:posOffset>
                  </wp:positionV>
                  <wp:extent cx="1435084" cy="1570007"/>
                  <wp:effectExtent l="190500" t="171450" r="146685" b="1638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869327">
                            <a:off x="0" y="0"/>
                            <a:ext cx="1435084" cy="1570007"/>
                          </a:xfrm>
                          <a:prstGeom prst="rect">
                            <a:avLst/>
                          </a:prstGeom>
                          <a:noFill/>
                        </pic:spPr>
                      </pic:pic>
                    </a:graphicData>
                  </a:graphic>
                  <wp14:sizeRelH relativeFrom="margin">
                    <wp14:pctWidth>0</wp14:pctWidth>
                  </wp14:sizeRelH>
                  <wp14:sizeRelV relativeFrom="margin">
                    <wp14:pctHeight>0</wp14:pctHeight>
                  </wp14:sizeRelV>
                </wp:anchor>
              </w:drawing>
            </w:r>
          </w:p>
        </w:tc>
        <w:tc>
          <w:tcPr>
            <w:tcW w:w="4786" w:type="dxa"/>
            <w:shd w:val="clear" w:color="auto" w:fill="FFFF00"/>
          </w:tcPr>
          <w:p w14:paraId="24E23F78" w14:textId="452FCF6D" w:rsidR="00DC1280" w:rsidRPr="00007CE3" w:rsidRDefault="005C0EE5" w:rsidP="002C16CF">
            <w:pPr>
              <w:pStyle w:val="NormalWeb"/>
              <w:jc w:val="both"/>
              <w:rPr>
                <w:rFonts w:ascii="Bradley Hand ITC" w:hAnsi="Bradley Hand ITC"/>
              </w:rPr>
            </w:pPr>
            <w:r>
              <w:rPr>
                <w:rFonts w:ascii="Bradley Hand ITC" w:hAnsi="Bradley Hand ITC"/>
              </w:rPr>
              <w:t xml:space="preserve"> </w:t>
            </w:r>
            <w:r w:rsidR="00DC1280" w:rsidRPr="00DC1280">
              <w:rPr>
                <w:rFonts w:ascii="Bradley Hand ITC" w:hAnsi="Bradley Hand ITC"/>
                <w:b/>
                <w:bCs/>
                <w:u w:val="single"/>
              </w:rPr>
              <w:t xml:space="preserve">School Improvement </w:t>
            </w:r>
            <w:r w:rsidR="00DC1280">
              <w:rPr>
                <w:rFonts w:ascii="Bradley Hand ITC" w:hAnsi="Bradley Hand ITC"/>
                <w:b/>
                <w:bCs/>
                <w:u w:val="single"/>
              </w:rPr>
              <w:t xml:space="preserve">      </w:t>
            </w:r>
          </w:p>
          <w:p w14:paraId="5474DCAC" w14:textId="147688CD" w:rsidR="00DC1280" w:rsidRDefault="00DC1280" w:rsidP="002C16CF">
            <w:pPr>
              <w:pStyle w:val="NormalWeb"/>
              <w:jc w:val="both"/>
              <w:rPr>
                <w:rFonts w:ascii="Bradley Hand ITC" w:hAnsi="Bradley Hand ITC"/>
              </w:rPr>
            </w:pPr>
            <w:r>
              <w:rPr>
                <w:rFonts w:ascii="Bradley Hand ITC" w:hAnsi="Bradley Hand ITC"/>
              </w:rPr>
              <w:t xml:space="preserve">This session we </w:t>
            </w:r>
            <w:r w:rsidR="00991CF6">
              <w:rPr>
                <w:rFonts w:ascii="Bradley Hand ITC" w:hAnsi="Bradley Hand ITC"/>
              </w:rPr>
              <w:t xml:space="preserve">continue to </w:t>
            </w:r>
            <w:r>
              <w:rPr>
                <w:rFonts w:ascii="Bradley Hand ITC" w:hAnsi="Bradley Hand ITC"/>
              </w:rPr>
              <w:t>focus on</w:t>
            </w:r>
            <w:r w:rsidR="00E90617">
              <w:rPr>
                <w:rFonts w:ascii="Bradley Hand ITC" w:hAnsi="Bradley Hand ITC"/>
              </w:rPr>
              <w:t xml:space="preserve"> </w:t>
            </w:r>
            <w:r>
              <w:rPr>
                <w:rFonts w:ascii="Bradley Hand ITC" w:hAnsi="Bradley Hand ITC"/>
              </w:rPr>
              <w:t>improvement</w:t>
            </w:r>
            <w:r w:rsidR="00F37D70">
              <w:rPr>
                <w:rFonts w:ascii="Bradley Hand ITC" w:hAnsi="Bradley Hand ITC"/>
              </w:rPr>
              <w:t xml:space="preserve">, </w:t>
            </w:r>
            <w:r w:rsidR="00E90617">
              <w:rPr>
                <w:rFonts w:ascii="Bradley Hand ITC" w:hAnsi="Bradley Hand ITC"/>
              </w:rPr>
              <w:t xml:space="preserve">our main priority is across Literacy. </w:t>
            </w:r>
          </w:p>
          <w:p w14:paraId="3B5FCCF8" w14:textId="3E34AE09" w:rsidR="006A0F64" w:rsidRDefault="006A0F64" w:rsidP="00E90617">
            <w:pPr>
              <w:pStyle w:val="NormalWeb"/>
              <w:jc w:val="both"/>
              <w:rPr>
                <w:rFonts w:ascii="Bradley Hand ITC" w:hAnsi="Bradley Hand ITC"/>
              </w:rPr>
            </w:pPr>
          </w:p>
          <w:p w14:paraId="06055542" w14:textId="1E014025" w:rsidR="00E90617" w:rsidRDefault="00E90617" w:rsidP="00E90617">
            <w:pPr>
              <w:pStyle w:val="NormalWeb"/>
              <w:jc w:val="both"/>
              <w:rPr>
                <w:rFonts w:ascii="Bradley Hand ITC" w:hAnsi="Bradley Hand ITC"/>
              </w:rPr>
            </w:pPr>
            <w:r>
              <w:rPr>
                <w:rFonts w:ascii="Bradley Hand ITC" w:hAnsi="Bradley Hand ITC"/>
              </w:rPr>
              <w:t xml:space="preserve">Mrs Bauld is seeking volunteers to support reading in our classes this will be through playing phonic games, hearing reading, supporting word building etc. Mrs Bauld will provide full training – if you are interested please contact our school office. </w:t>
            </w:r>
          </w:p>
          <w:p w14:paraId="4FB06C39" w14:textId="007D0075" w:rsidR="00E90617" w:rsidRPr="00E90617" w:rsidRDefault="00E90617" w:rsidP="00E90617">
            <w:pPr>
              <w:pStyle w:val="NormalWeb"/>
              <w:ind w:left="720"/>
              <w:jc w:val="both"/>
              <w:rPr>
                <w:rFonts w:ascii="Bradley Hand ITC" w:hAnsi="Bradley Hand ITC"/>
              </w:rPr>
            </w:pPr>
          </w:p>
          <w:p w14:paraId="3C8216B6" w14:textId="77777777" w:rsidR="00E90617" w:rsidRDefault="00E90617" w:rsidP="00E90617">
            <w:pPr>
              <w:pStyle w:val="NormalWeb"/>
              <w:rPr>
                <w:rFonts w:ascii="Bradley Hand ITC" w:hAnsi="Bradley Hand ITC"/>
              </w:rPr>
            </w:pPr>
            <w:r>
              <w:rPr>
                <w:rFonts w:ascii="Bradley Hand ITC" w:hAnsi="Bradley Hand ITC"/>
                <w:noProof/>
                <w:sz w:val="28"/>
                <w:szCs w:val="28"/>
              </w:rPr>
              <w:drawing>
                <wp:anchor distT="0" distB="0" distL="114300" distR="114300" simplePos="0" relativeHeight="251919360" behindDoc="0" locked="0" layoutInCell="1" allowOverlap="1" wp14:anchorId="2C36849B" wp14:editId="1DE9376E">
                  <wp:simplePos x="0" y="0"/>
                  <wp:positionH relativeFrom="column">
                    <wp:posOffset>2416175</wp:posOffset>
                  </wp:positionH>
                  <wp:positionV relativeFrom="paragraph">
                    <wp:posOffset>187960</wp:posOffset>
                  </wp:positionV>
                  <wp:extent cx="457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6A0F64">
              <w:rPr>
                <w:rFonts w:ascii="Bradley Hand ITC" w:hAnsi="Bradley Hand ITC"/>
              </w:rPr>
              <w:t xml:space="preserve">If you are interested in joining a </w:t>
            </w:r>
            <w:r w:rsidR="006A0F64" w:rsidRPr="00BE6E2A">
              <w:rPr>
                <w:rFonts w:ascii="Bradley Hand ITC" w:hAnsi="Bradley Hand ITC"/>
                <w:b/>
                <w:bCs/>
              </w:rPr>
              <w:t>Parent Voice</w:t>
            </w:r>
            <w:r w:rsidR="006A0F64">
              <w:rPr>
                <w:rFonts w:ascii="Bradley Hand ITC" w:hAnsi="Bradley Hand ITC"/>
              </w:rPr>
              <w:t xml:space="preserve"> group </w:t>
            </w:r>
            <w:r>
              <w:rPr>
                <w:rFonts w:ascii="Bradley Hand ITC" w:hAnsi="Bradley Hand ITC"/>
              </w:rPr>
              <w:t xml:space="preserve">around school improvements </w:t>
            </w:r>
          </w:p>
          <w:p w14:paraId="3B71F58B" w14:textId="3A5DD35B" w:rsidR="00DC1280" w:rsidRDefault="006A0F64" w:rsidP="00E90617">
            <w:pPr>
              <w:pStyle w:val="NormalWeb"/>
              <w:rPr>
                <w:rFonts w:ascii="Bradley Hand ITC" w:hAnsi="Bradley Hand ITC"/>
              </w:rPr>
            </w:pPr>
            <w:r>
              <w:rPr>
                <w:rFonts w:ascii="Bradley Hand ITC" w:hAnsi="Bradley Hand ITC"/>
              </w:rPr>
              <w:t>please contact our school office</w:t>
            </w:r>
            <w:r w:rsidR="008602EB">
              <w:rPr>
                <w:rFonts w:ascii="Bradley Hand ITC" w:hAnsi="Bradley Hand ITC"/>
              </w:rPr>
              <w:t>.</w:t>
            </w:r>
          </w:p>
          <w:p w14:paraId="1D3AAD29" w14:textId="160B0E0E" w:rsidR="00991CF6" w:rsidRPr="00E478ED" w:rsidRDefault="00991CF6" w:rsidP="00991CF6">
            <w:pPr>
              <w:pStyle w:val="NormalWeb"/>
              <w:jc w:val="center"/>
              <w:rPr>
                <w:rFonts w:ascii="Bradley Hand ITC" w:hAnsi="Bradley Hand ITC"/>
                <w:sz w:val="28"/>
                <w:szCs w:val="28"/>
              </w:rPr>
            </w:pPr>
          </w:p>
        </w:tc>
      </w:tr>
      <w:tr w:rsidR="00FE245A" w:rsidRPr="00EF215A" w14:paraId="58282682" w14:textId="77777777" w:rsidTr="00FE245A">
        <w:trPr>
          <w:trHeight w:val="110"/>
        </w:trPr>
        <w:tc>
          <w:tcPr>
            <w:tcW w:w="5978" w:type="dxa"/>
            <w:tcBorders>
              <w:left w:val="single" w:sz="4" w:space="0" w:color="auto"/>
            </w:tcBorders>
            <w:shd w:val="clear" w:color="auto" w:fill="AD2750" w:themeFill="accent6" w:themeFillShade="BF"/>
          </w:tcPr>
          <w:p w14:paraId="17637D71" w14:textId="77777777" w:rsidR="00FE245A" w:rsidRPr="000E1B0F" w:rsidRDefault="00FE245A" w:rsidP="00FE245A">
            <w:pPr>
              <w:jc w:val="both"/>
              <w:rPr>
                <w:rFonts w:ascii="Segoe Print" w:hAnsi="Segoe Print"/>
                <w:b/>
                <w:sz w:val="8"/>
                <w:szCs w:val="8"/>
              </w:rPr>
            </w:pPr>
          </w:p>
        </w:tc>
        <w:tc>
          <w:tcPr>
            <w:tcW w:w="4786" w:type="dxa"/>
            <w:vMerge w:val="restart"/>
            <w:shd w:val="clear" w:color="auto" w:fill="EEB5C6" w:themeFill="accent6" w:themeFillTint="66"/>
          </w:tcPr>
          <w:p w14:paraId="2306514A" w14:textId="0C25E3A1" w:rsidR="00DB697B" w:rsidRPr="000216DE" w:rsidRDefault="000216DE" w:rsidP="00FE245A">
            <w:pPr>
              <w:pStyle w:val="NormalWeb"/>
              <w:jc w:val="both"/>
              <w:rPr>
                <w:rFonts w:ascii="Segoe Print" w:hAnsi="Segoe Print"/>
                <w:b/>
                <w:bCs/>
                <w:sz w:val="18"/>
                <w:szCs w:val="18"/>
                <w:u w:val="single"/>
              </w:rPr>
            </w:pPr>
            <w:r w:rsidRPr="000216DE">
              <w:rPr>
                <w:rFonts w:ascii="Segoe Print" w:hAnsi="Segoe Print"/>
                <w:noProof/>
                <w:sz w:val="18"/>
                <w:szCs w:val="18"/>
                <w:u w:val="single"/>
              </w:rPr>
              <w:drawing>
                <wp:anchor distT="0" distB="0" distL="114300" distR="114300" simplePos="0" relativeHeight="251922432" behindDoc="0" locked="0" layoutInCell="1" allowOverlap="1" wp14:anchorId="70C9FF5E" wp14:editId="2E9E5B6B">
                  <wp:simplePos x="0" y="0"/>
                  <wp:positionH relativeFrom="column">
                    <wp:posOffset>2212975</wp:posOffset>
                  </wp:positionH>
                  <wp:positionV relativeFrom="paragraph">
                    <wp:posOffset>138430</wp:posOffset>
                  </wp:positionV>
                  <wp:extent cx="503555" cy="506681"/>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3555" cy="506681"/>
                          </a:xfrm>
                          <a:prstGeom prst="rect">
                            <a:avLst/>
                          </a:prstGeom>
                          <a:noFill/>
                        </pic:spPr>
                      </pic:pic>
                    </a:graphicData>
                  </a:graphic>
                  <wp14:sizeRelH relativeFrom="margin">
                    <wp14:pctWidth>0</wp14:pctWidth>
                  </wp14:sizeRelH>
                  <wp14:sizeRelV relativeFrom="margin">
                    <wp14:pctHeight>0</wp14:pctHeight>
                  </wp14:sizeRelV>
                </wp:anchor>
              </w:drawing>
            </w:r>
            <w:r w:rsidRPr="000216DE">
              <w:rPr>
                <w:rFonts w:ascii="Segoe Print" w:hAnsi="Segoe Print"/>
                <w:sz w:val="18"/>
                <w:szCs w:val="18"/>
                <w:u w:val="single"/>
              </w:rPr>
              <w:t>Staffing 2023 – 2024</w:t>
            </w:r>
          </w:p>
          <w:p w14:paraId="1BA895E9" w14:textId="524B90D7" w:rsidR="000216DE" w:rsidRPr="000216DE" w:rsidRDefault="000216DE" w:rsidP="00FE245A">
            <w:pPr>
              <w:pStyle w:val="NormalWeb"/>
              <w:jc w:val="both"/>
              <w:rPr>
                <w:rFonts w:ascii="Segoe Print" w:hAnsi="Segoe Print"/>
                <w:b/>
                <w:bCs/>
                <w:sz w:val="18"/>
                <w:szCs w:val="18"/>
              </w:rPr>
            </w:pPr>
            <w:r w:rsidRPr="000216DE">
              <w:rPr>
                <w:rFonts w:ascii="Segoe Print" w:hAnsi="Segoe Print"/>
                <w:b/>
                <w:bCs/>
                <w:sz w:val="18"/>
                <w:szCs w:val="18"/>
              </w:rPr>
              <w:t xml:space="preserve">Nursery </w:t>
            </w:r>
          </w:p>
          <w:p w14:paraId="380057D4" w14:textId="1D72F49A" w:rsidR="000216DE" w:rsidRDefault="000216DE" w:rsidP="00FE245A">
            <w:pPr>
              <w:pStyle w:val="NormalWeb"/>
              <w:jc w:val="both"/>
              <w:rPr>
                <w:rFonts w:ascii="Segoe Print" w:hAnsi="Segoe Print"/>
                <w:sz w:val="18"/>
                <w:szCs w:val="18"/>
              </w:rPr>
            </w:pPr>
            <w:r>
              <w:rPr>
                <w:rFonts w:ascii="Segoe Print" w:hAnsi="Segoe Print"/>
                <w:sz w:val="18"/>
                <w:szCs w:val="18"/>
              </w:rPr>
              <w:t>Mrs Hamilton</w:t>
            </w:r>
          </w:p>
          <w:p w14:paraId="480BEF2C" w14:textId="212CC4A9" w:rsidR="000216DE" w:rsidRDefault="000216DE" w:rsidP="00FE245A">
            <w:pPr>
              <w:pStyle w:val="NormalWeb"/>
              <w:jc w:val="both"/>
              <w:rPr>
                <w:rFonts w:ascii="Segoe Print" w:hAnsi="Segoe Print"/>
                <w:sz w:val="18"/>
                <w:szCs w:val="18"/>
              </w:rPr>
            </w:pPr>
            <w:r>
              <w:rPr>
                <w:rFonts w:ascii="Segoe Print" w:hAnsi="Segoe Print"/>
                <w:sz w:val="18"/>
                <w:szCs w:val="18"/>
              </w:rPr>
              <w:t>Mrs Townsend</w:t>
            </w:r>
          </w:p>
          <w:p w14:paraId="59C02BDB" w14:textId="34A75B4D" w:rsidR="000216DE" w:rsidRDefault="000216DE" w:rsidP="00FE245A">
            <w:pPr>
              <w:pStyle w:val="NormalWeb"/>
              <w:jc w:val="both"/>
              <w:rPr>
                <w:rFonts w:ascii="Segoe Print" w:hAnsi="Segoe Print"/>
                <w:sz w:val="18"/>
                <w:szCs w:val="18"/>
              </w:rPr>
            </w:pPr>
            <w:r>
              <w:rPr>
                <w:rFonts w:ascii="Segoe Print" w:hAnsi="Segoe Print"/>
                <w:sz w:val="18"/>
                <w:szCs w:val="18"/>
              </w:rPr>
              <w:t>Ms Cathcart</w:t>
            </w:r>
          </w:p>
          <w:p w14:paraId="39C14139" w14:textId="7C5B6555" w:rsidR="000216DE" w:rsidRDefault="000216DE" w:rsidP="00FE245A">
            <w:pPr>
              <w:pStyle w:val="NormalWeb"/>
              <w:jc w:val="both"/>
              <w:rPr>
                <w:rFonts w:ascii="Segoe Print" w:hAnsi="Segoe Print"/>
                <w:sz w:val="18"/>
                <w:szCs w:val="18"/>
              </w:rPr>
            </w:pPr>
            <w:r>
              <w:rPr>
                <w:rFonts w:ascii="Segoe Print" w:hAnsi="Segoe Print"/>
                <w:sz w:val="18"/>
                <w:szCs w:val="18"/>
              </w:rPr>
              <w:t>Mrs Curran</w:t>
            </w:r>
          </w:p>
          <w:p w14:paraId="3C2640E5" w14:textId="1E71BF4E" w:rsidR="000216DE" w:rsidRDefault="000216DE" w:rsidP="00FE245A">
            <w:pPr>
              <w:pStyle w:val="NormalWeb"/>
              <w:jc w:val="both"/>
              <w:rPr>
                <w:rFonts w:ascii="Segoe Print" w:hAnsi="Segoe Print"/>
                <w:sz w:val="18"/>
                <w:szCs w:val="18"/>
              </w:rPr>
            </w:pPr>
            <w:r>
              <w:rPr>
                <w:rFonts w:ascii="Segoe Print" w:hAnsi="Segoe Print"/>
                <w:sz w:val="18"/>
                <w:szCs w:val="18"/>
              </w:rPr>
              <w:t>Mrs Scott</w:t>
            </w:r>
          </w:p>
          <w:p w14:paraId="5932D291" w14:textId="2C37ACA5" w:rsidR="000216DE" w:rsidRDefault="000216DE" w:rsidP="00FE245A">
            <w:pPr>
              <w:pStyle w:val="NormalWeb"/>
              <w:jc w:val="both"/>
              <w:rPr>
                <w:rFonts w:ascii="Segoe Print" w:hAnsi="Segoe Print"/>
                <w:sz w:val="18"/>
                <w:szCs w:val="18"/>
              </w:rPr>
            </w:pPr>
            <w:r>
              <w:rPr>
                <w:rFonts w:ascii="Segoe Print" w:hAnsi="Segoe Print"/>
                <w:sz w:val="18"/>
                <w:szCs w:val="18"/>
              </w:rPr>
              <w:t>Mrs Toddie-Moore</w:t>
            </w:r>
          </w:p>
          <w:p w14:paraId="2B0493FE" w14:textId="64CE9E3D" w:rsidR="000216DE" w:rsidRDefault="000216DE" w:rsidP="00FE245A">
            <w:pPr>
              <w:pStyle w:val="NormalWeb"/>
              <w:jc w:val="both"/>
              <w:rPr>
                <w:rFonts w:ascii="Segoe Print" w:hAnsi="Segoe Print"/>
                <w:sz w:val="18"/>
                <w:szCs w:val="18"/>
              </w:rPr>
            </w:pPr>
            <w:r>
              <w:rPr>
                <w:rFonts w:ascii="Segoe Print" w:hAnsi="Segoe Print"/>
                <w:sz w:val="18"/>
                <w:szCs w:val="18"/>
              </w:rPr>
              <w:t>Mrs Henderson</w:t>
            </w:r>
          </w:p>
          <w:p w14:paraId="043B0F84" w14:textId="6DC23BE9" w:rsidR="000216DE" w:rsidRDefault="000216DE" w:rsidP="00FE245A">
            <w:pPr>
              <w:pStyle w:val="NormalWeb"/>
              <w:jc w:val="both"/>
              <w:rPr>
                <w:rFonts w:ascii="Segoe Print" w:hAnsi="Segoe Print"/>
                <w:sz w:val="18"/>
                <w:szCs w:val="18"/>
              </w:rPr>
            </w:pPr>
            <w:r>
              <w:rPr>
                <w:rFonts w:ascii="Segoe Print" w:hAnsi="Segoe Print"/>
                <w:sz w:val="18"/>
                <w:szCs w:val="18"/>
              </w:rPr>
              <w:t>Mrs Yuill</w:t>
            </w:r>
          </w:p>
          <w:p w14:paraId="4F8143D1" w14:textId="2DC5419A" w:rsidR="000216DE" w:rsidRDefault="000216DE" w:rsidP="00FE245A">
            <w:pPr>
              <w:pStyle w:val="NormalWeb"/>
              <w:jc w:val="both"/>
              <w:rPr>
                <w:rFonts w:ascii="Segoe Print" w:hAnsi="Segoe Print"/>
                <w:sz w:val="18"/>
                <w:szCs w:val="18"/>
              </w:rPr>
            </w:pPr>
            <w:r>
              <w:rPr>
                <w:rFonts w:ascii="Segoe Print" w:hAnsi="Segoe Print"/>
                <w:sz w:val="18"/>
                <w:szCs w:val="18"/>
              </w:rPr>
              <w:t>Miss McLeod</w:t>
            </w:r>
          </w:p>
          <w:p w14:paraId="4C26EF54" w14:textId="2DB10F9C" w:rsidR="000216DE" w:rsidRDefault="000216DE" w:rsidP="00FE245A">
            <w:pPr>
              <w:pStyle w:val="NormalWeb"/>
              <w:jc w:val="both"/>
              <w:rPr>
                <w:rFonts w:ascii="Segoe Print" w:hAnsi="Segoe Print"/>
                <w:sz w:val="18"/>
                <w:szCs w:val="18"/>
              </w:rPr>
            </w:pPr>
            <w:r>
              <w:rPr>
                <w:rFonts w:ascii="Segoe Print" w:hAnsi="Segoe Print"/>
                <w:sz w:val="18"/>
                <w:szCs w:val="18"/>
              </w:rPr>
              <w:t xml:space="preserve">Mrs Walker (Nursery Teacher) </w:t>
            </w:r>
          </w:p>
          <w:p w14:paraId="0045B940" w14:textId="77777777" w:rsidR="000216DE" w:rsidRPr="000216DE" w:rsidRDefault="000216DE" w:rsidP="00FE245A">
            <w:pPr>
              <w:pStyle w:val="NormalWeb"/>
              <w:jc w:val="both"/>
              <w:rPr>
                <w:rFonts w:ascii="Segoe Print" w:hAnsi="Segoe Print"/>
                <w:b/>
                <w:bCs/>
                <w:sz w:val="18"/>
                <w:szCs w:val="18"/>
              </w:rPr>
            </w:pPr>
            <w:r w:rsidRPr="000216DE">
              <w:rPr>
                <w:rFonts w:ascii="Segoe Print" w:hAnsi="Segoe Print"/>
                <w:b/>
                <w:bCs/>
                <w:sz w:val="18"/>
                <w:szCs w:val="18"/>
              </w:rPr>
              <w:t>Support Staff</w:t>
            </w:r>
          </w:p>
          <w:p w14:paraId="1330B4EA" w14:textId="0DE06D72" w:rsidR="000216DE" w:rsidRDefault="000216DE" w:rsidP="00FE245A">
            <w:pPr>
              <w:pStyle w:val="NormalWeb"/>
              <w:jc w:val="both"/>
              <w:rPr>
                <w:rFonts w:ascii="Segoe Print" w:hAnsi="Segoe Print"/>
                <w:sz w:val="18"/>
                <w:szCs w:val="18"/>
              </w:rPr>
            </w:pPr>
            <w:r>
              <w:rPr>
                <w:rFonts w:ascii="Segoe Print" w:hAnsi="Segoe Print"/>
                <w:sz w:val="18"/>
                <w:szCs w:val="18"/>
              </w:rPr>
              <w:t>Mrs Balfour</w:t>
            </w:r>
          </w:p>
          <w:p w14:paraId="75D373CC" w14:textId="223D2E2E" w:rsidR="000216DE" w:rsidRDefault="000216DE" w:rsidP="00FE245A">
            <w:pPr>
              <w:pStyle w:val="NormalWeb"/>
              <w:jc w:val="both"/>
              <w:rPr>
                <w:rFonts w:ascii="Segoe Print" w:hAnsi="Segoe Print"/>
                <w:sz w:val="18"/>
                <w:szCs w:val="18"/>
              </w:rPr>
            </w:pPr>
            <w:r>
              <w:rPr>
                <w:rFonts w:ascii="Segoe Print" w:hAnsi="Segoe Print"/>
                <w:sz w:val="18"/>
                <w:szCs w:val="18"/>
              </w:rPr>
              <w:t>Mrs Gray</w:t>
            </w:r>
          </w:p>
          <w:p w14:paraId="0FD981C8" w14:textId="0AE8D887" w:rsidR="000216DE" w:rsidRDefault="000216DE" w:rsidP="00FE245A">
            <w:pPr>
              <w:pStyle w:val="NormalWeb"/>
              <w:jc w:val="both"/>
              <w:rPr>
                <w:rFonts w:ascii="Segoe Print" w:hAnsi="Segoe Print"/>
                <w:sz w:val="18"/>
                <w:szCs w:val="18"/>
              </w:rPr>
            </w:pPr>
            <w:r>
              <w:rPr>
                <w:rFonts w:ascii="Segoe Print" w:hAnsi="Segoe Print"/>
                <w:sz w:val="18"/>
                <w:szCs w:val="18"/>
              </w:rPr>
              <w:t>Mrs Glachan</w:t>
            </w:r>
          </w:p>
          <w:p w14:paraId="21C7776B" w14:textId="3CF2BC0D" w:rsidR="000216DE" w:rsidRDefault="000216DE" w:rsidP="00FE245A">
            <w:pPr>
              <w:pStyle w:val="NormalWeb"/>
              <w:jc w:val="both"/>
              <w:rPr>
                <w:rFonts w:ascii="Segoe Print" w:hAnsi="Segoe Print"/>
                <w:sz w:val="18"/>
                <w:szCs w:val="18"/>
              </w:rPr>
            </w:pPr>
            <w:r>
              <w:rPr>
                <w:rFonts w:ascii="Segoe Print" w:hAnsi="Segoe Print"/>
                <w:sz w:val="18"/>
                <w:szCs w:val="18"/>
              </w:rPr>
              <w:t>Mrs McCabe</w:t>
            </w:r>
          </w:p>
          <w:p w14:paraId="47252560" w14:textId="0E47680D" w:rsidR="000216DE" w:rsidRDefault="000216DE" w:rsidP="00FE245A">
            <w:pPr>
              <w:pStyle w:val="NormalWeb"/>
              <w:jc w:val="both"/>
              <w:rPr>
                <w:rFonts w:ascii="Segoe Print" w:hAnsi="Segoe Print"/>
                <w:sz w:val="18"/>
                <w:szCs w:val="18"/>
              </w:rPr>
            </w:pPr>
            <w:r>
              <w:rPr>
                <w:rFonts w:ascii="Segoe Print" w:hAnsi="Segoe Print"/>
                <w:sz w:val="18"/>
                <w:szCs w:val="18"/>
              </w:rPr>
              <w:t xml:space="preserve">Mrs Morris </w:t>
            </w:r>
          </w:p>
          <w:p w14:paraId="646F8580" w14:textId="5B0AB175" w:rsidR="002A121F" w:rsidRDefault="002A121F" w:rsidP="00FE245A">
            <w:pPr>
              <w:pStyle w:val="NormalWeb"/>
              <w:jc w:val="both"/>
              <w:rPr>
                <w:rFonts w:ascii="Segoe Print" w:hAnsi="Segoe Print"/>
                <w:sz w:val="18"/>
                <w:szCs w:val="18"/>
              </w:rPr>
            </w:pPr>
            <w:r>
              <w:rPr>
                <w:rFonts w:ascii="Segoe Print" w:hAnsi="Segoe Print"/>
                <w:sz w:val="18"/>
                <w:szCs w:val="18"/>
              </w:rPr>
              <w:t>Mrs Couser</w:t>
            </w:r>
          </w:p>
          <w:p w14:paraId="49B21F17" w14:textId="515F8767" w:rsidR="000216DE" w:rsidRDefault="000216DE" w:rsidP="00FE245A">
            <w:pPr>
              <w:pStyle w:val="NormalWeb"/>
              <w:jc w:val="both"/>
              <w:rPr>
                <w:rFonts w:ascii="Segoe Print" w:hAnsi="Segoe Print"/>
                <w:sz w:val="18"/>
                <w:szCs w:val="18"/>
              </w:rPr>
            </w:pPr>
          </w:p>
          <w:p w14:paraId="58DA5049" w14:textId="7822C23B" w:rsidR="000216DE" w:rsidRDefault="000216DE" w:rsidP="00FE245A">
            <w:pPr>
              <w:pStyle w:val="NormalWeb"/>
              <w:jc w:val="both"/>
              <w:rPr>
                <w:rFonts w:ascii="Segoe Print" w:hAnsi="Segoe Print"/>
                <w:sz w:val="18"/>
                <w:szCs w:val="18"/>
              </w:rPr>
            </w:pPr>
            <w:r>
              <w:rPr>
                <w:rFonts w:ascii="Segoe Print" w:hAnsi="Segoe Print"/>
                <w:sz w:val="18"/>
                <w:szCs w:val="18"/>
              </w:rPr>
              <w:t>P1T – Mrs Turner</w:t>
            </w:r>
          </w:p>
          <w:p w14:paraId="21E3BC98" w14:textId="0CB044B0" w:rsidR="000216DE" w:rsidRDefault="000216DE" w:rsidP="00FE245A">
            <w:pPr>
              <w:pStyle w:val="NormalWeb"/>
              <w:jc w:val="both"/>
              <w:rPr>
                <w:rFonts w:ascii="Segoe Print" w:hAnsi="Segoe Print"/>
                <w:sz w:val="18"/>
                <w:szCs w:val="18"/>
              </w:rPr>
            </w:pPr>
            <w:r>
              <w:rPr>
                <w:rFonts w:ascii="Segoe Print" w:hAnsi="Segoe Print"/>
                <w:sz w:val="18"/>
                <w:szCs w:val="18"/>
              </w:rPr>
              <w:t>P1/2S – Mrs McDonald and Mrs Gillespie</w:t>
            </w:r>
          </w:p>
          <w:p w14:paraId="6147B9A0" w14:textId="6C103A2E" w:rsidR="000216DE" w:rsidRDefault="000216DE" w:rsidP="00FE245A">
            <w:pPr>
              <w:pStyle w:val="NormalWeb"/>
              <w:jc w:val="both"/>
              <w:rPr>
                <w:rFonts w:ascii="Segoe Print" w:hAnsi="Segoe Print"/>
                <w:sz w:val="18"/>
                <w:szCs w:val="18"/>
              </w:rPr>
            </w:pPr>
            <w:r>
              <w:rPr>
                <w:rFonts w:ascii="Segoe Print" w:hAnsi="Segoe Print"/>
                <w:sz w:val="18"/>
                <w:szCs w:val="18"/>
              </w:rPr>
              <w:t>P2/3B – Miss Borthwick</w:t>
            </w:r>
          </w:p>
          <w:p w14:paraId="4594E647" w14:textId="4ACE6F88" w:rsidR="000216DE" w:rsidRDefault="000216DE" w:rsidP="00FE245A">
            <w:pPr>
              <w:pStyle w:val="NormalWeb"/>
              <w:jc w:val="both"/>
              <w:rPr>
                <w:rFonts w:ascii="Segoe Print" w:hAnsi="Segoe Print"/>
                <w:sz w:val="18"/>
                <w:szCs w:val="18"/>
              </w:rPr>
            </w:pPr>
            <w:r>
              <w:rPr>
                <w:rFonts w:ascii="Segoe Print" w:hAnsi="Segoe Print"/>
                <w:sz w:val="18"/>
                <w:szCs w:val="18"/>
              </w:rPr>
              <w:t>P3/4S – Mrs Hay and Miss Gilmour</w:t>
            </w:r>
          </w:p>
          <w:p w14:paraId="6C9982B4" w14:textId="29CE7D76" w:rsidR="000216DE" w:rsidRDefault="000216DE" w:rsidP="00FE245A">
            <w:pPr>
              <w:pStyle w:val="NormalWeb"/>
              <w:jc w:val="both"/>
              <w:rPr>
                <w:rFonts w:ascii="Segoe Print" w:hAnsi="Segoe Print"/>
                <w:sz w:val="18"/>
                <w:szCs w:val="18"/>
              </w:rPr>
            </w:pPr>
            <w:r>
              <w:rPr>
                <w:rFonts w:ascii="Segoe Print" w:hAnsi="Segoe Print"/>
                <w:sz w:val="18"/>
                <w:szCs w:val="18"/>
              </w:rPr>
              <w:t>P4B – Miss Bell</w:t>
            </w:r>
          </w:p>
          <w:p w14:paraId="71AFDD53" w14:textId="6938511A" w:rsidR="000216DE" w:rsidRDefault="000216DE" w:rsidP="00FE245A">
            <w:pPr>
              <w:pStyle w:val="NormalWeb"/>
              <w:jc w:val="both"/>
              <w:rPr>
                <w:rFonts w:ascii="Segoe Print" w:hAnsi="Segoe Print"/>
                <w:sz w:val="18"/>
                <w:szCs w:val="18"/>
              </w:rPr>
            </w:pPr>
            <w:r>
              <w:rPr>
                <w:rFonts w:ascii="Segoe Print" w:hAnsi="Segoe Print"/>
                <w:sz w:val="18"/>
                <w:szCs w:val="18"/>
              </w:rPr>
              <w:t>P5M – Miss MacDonald</w:t>
            </w:r>
          </w:p>
          <w:p w14:paraId="308C34D4" w14:textId="2A7A02A1" w:rsidR="000216DE" w:rsidRDefault="000216DE" w:rsidP="00FE245A">
            <w:pPr>
              <w:pStyle w:val="NormalWeb"/>
              <w:jc w:val="both"/>
              <w:rPr>
                <w:rFonts w:ascii="Segoe Print" w:hAnsi="Segoe Print"/>
                <w:sz w:val="18"/>
                <w:szCs w:val="18"/>
              </w:rPr>
            </w:pPr>
            <w:r>
              <w:rPr>
                <w:rFonts w:ascii="Segoe Print" w:hAnsi="Segoe Print"/>
                <w:sz w:val="18"/>
                <w:szCs w:val="18"/>
              </w:rPr>
              <w:t>P6B – Mrs Brown</w:t>
            </w:r>
          </w:p>
          <w:p w14:paraId="25C394DC" w14:textId="33045419" w:rsidR="000216DE" w:rsidRDefault="000216DE" w:rsidP="00FE245A">
            <w:pPr>
              <w:pStyle w:val="NormalWeb"/>
              <w:jc w:val="both"/>
              <w:rPr>
                <w:rFonts w:ascii="Segoe Print" w:hAnsi="Segoe Print"/>
                <w:sz w:val="18"/>
                <w:szCs w:val="18"/>
              </w:rPr>
            </w:pPr>
            <w:r>
              <w:rPr>
                <w:rFonts w:ascii="Segoe Print" w:hAnsi="Segoe Print"/>
                <w:sz w:val="18"/>
                <w:szCs w:val="18"/>
              </w:rPr>
              <w:t>P7S – Miss Swanson</w:t>
            </w:r>
          </w:p>
          <w:p w14:paraId="481B1DD2" w14:textId="5830864F" w:rsidR="000216DE" w:rsidRDefault="000216DE" w:rsidP="00FE245A">
            <w:pPr>
              <w:pStyle w:val="NormalWeb"/>
              <w:jc w:val="both"/>
              <w:rPr>
                <w:rFonts w:ascii="Segoe Print" w:hAnsi="Segoe Print"/>
                <w:sz w:val="18"/>
                <w:szCs w:val="18"/>
              </w:rPr>
            </w:pPr>
            <w:r>
              <w:rPr>
                <w:rFonts w:ascii="Segoe Print" w:hAnsi="Segoe Print"/>
                <w:sz w:val="18"/>
                <w:szCs w:val="18"/>
              </w:rPr>
              <w:t>PE – Mrs Gilfillan</w:t>
            </w:r>
          </w:p>
          <w:p w14:paraId="589D60DC" w14:textId="3661FA3E" w:rsidR="000216DE" w:rsidRDefault="000216DE" w:rsidP="00FE245A">
            <w:pPr>
              <w:pStyle w:val="NormalWeb"/>
              <w:jc w:val="both"/>
              <w:rPr>
                <w:rFonts w:ascii="Segoe Print" w:hAnsi="Segoe Print"/>
                <w:sz w:val="18"/>
                <w:szCs w:val="18"/>
              </w:rPr>
            </w:pPr>
            <w:r>
              <w:rPr>
                <w:rFonts w:ascii="Segoe Print" w:hAnsi="Segoe Print"/>
                <w:sz w:val="18"/>
                <w:szCs w:val="18"/>
              </w:rPr>
              <w:t xml:space="preserve">French/Spanish – Mrs Gillespie </w:t>
            </w:r>
          </w:p>
          <w:p w14:paraId="066A7377" w14:textId="4446B137" w:rsidR="000216DE" w:rsidRDefault="000216DE" w:rsidP="00FE245A">
            <w:pPr>
              <w:pStyle w:val="NormalWeb"/>
              <w:jc w:val="both"/>
              <w:rPr>
                <w:rFonts w:ascii="Segoe Print" w:hAnsi="Segoe Print"/>
                <w:sz w:val="18"/>
                <w:szCs w:val="18"/>
              </w:rPr>
            </w:pPr>
            <w:r>
              <w:rPr>
                <w:rFonts w:ascii="Segoe Print" w:hAnsi="Segoe Print"/>
                <w:sz w:val="18"/>
                <w:szCs w:val="18"/>
              </w:rPr>
              <w:t xml:space="preserve">Learning Support – Mrs Bauld </w:t>
            </w:r>
          </w:p>
          <w:p w14:paraId="6AA2C7A8" w14:textId="17EE77CC" w:rsidR="000216DE" w:rsidRDefault="000216DE" w:rsidP="00FE245A">
            <w:pPr>
              <w:pStyle w:val="NormalWeb"/>
              <w:jc w:val="both"/>
              <w:rPr>
                <w:rFonts w:ascii="Segoe Print" w:hAnsi="Segoe Print"/>
                <w:sz w:val="18"/>
                <w:szCs w:val="18"/>
              </w:rPr>
            </w:pPr>
            <w:r>
              <w:rPr>
                <w:rFonts w:ascii="Segoe Print" w:hAnsi="Segoe Print"/>
                <w:sz w:val="18"/>
                <w:szCs w:val="18"/>
              </w:rPr>
              <w:t>Admin – Mrs Connor</w:t>
            </w:r>
          </w:p>
          <w:p w14:paraId="2F2C9EDE" w14:textId="7CB092FC" w:rsidR="000216DE" w:rsidRDefault="000216DE" w:rsidP="00FE245A">
            <w:pPr>
              <w:pStyle w:val="NormalWeb"/>
              <w:jc w:val="both"/>
              <w:rPr>
                <w:rFonts w:ascii="Segoe Print" w:hAnsi="Segoe Print"/>
                <w:sz w:val="18"/>
                <w:szCs w:val="18"/>
              </w:rPr>
            </w:pPr>
            <w:r>
              <w:rPr>
                <w:rFonts w:ascii="Segoe Print" w:hAnsi="Segoe Print"/>
                <w:sz w:val="18"/>
                <w:szCs w:val="18"/>
              </w:rPr>
              <w:t xml:space="preserve">Clerical – Mrs Parry </w:t>
            </w:r>
          </w:p>
          <w:p w14:paraId="30671C8F" w14:textId="4B4537FE" w:rsidR="000216DE" w:rsidRDefault="000216DE" w:rsidP="00FE245A">
            <w:pPr>
              <w:pStyle w:val="NormalWeb"/>
              <w:jc w:val="both"/>
              <w:rPr>
                <w:rFonts w:ascii="Segoe Print" w:hAnsi="Segoe Print"/>
                <w:sz w:val="18"/>
                <w:szCs w:val="18"/>
              </w:rPr>
            </w:pPr>
            <w:r>
              <w:rPr>
                <w:rFonts w:ascii="Segoe Print" w:hAnsi="Segoe Print"/>
                <w:sz w:val="18"/>
                <w:szCs w:val="18"/>
              </w:rPr>
              <w:t>Principal Teacher – Mrs Horne</w:t>
            </w:r>
          </w:p>
          <w:p w14:paraId="3981E5B6" w14:textId="54E18DDD" w:rsidR="000216DE" w:rsidRDefault="000216DE" w:rsidP="00FE245A">
            <w:pPr>
              <w:pStyle w:val="NormalWeb"/>
              <w:jc w:val="both"/>
              <w:rPr>
                <w:rFonts w:ascii="Segoe Print" w:hAnsi="Segoe Print"/>
                <w:sz w:val="18"/>
                <w:szCs w:val="18"/>
              </w:rPr>
            </w:pPr>
            <w:r>
              <w:rPr>
                <w:rFonts w:ascii="Segoe Print" w:hAnsi="Segoe Print"/>
                <w:sz w:val="18"/>
                <w:szCs w:val="18"/>
              </w:rPr>
              <w:t>Headteacher – Mrs Wyse</w:t>
            </w:r>
          </w:p>
          <w:p w14:paraId="41D524B9" w14:textId="6F446AD6" w:rsidR="00DB697B" w:rsidRDefault="00F37D70" w:rsidP="00FE245A">
            <w:pPr>
              <w:pStyle w:val="NormalWeb"/>
              <w:jc w:val="both"/>
              <w:rPr>
                <w:rFonts w:ascii="Segoe Print" w:hAnsi="Segoe Print"/>
                <w:sz w:val="18"/>
                <w:szCs w:val="18"/>
              </w:rPr>
            </w:pPr>
            <w:r w:rsidRPr="00E478ED">
              <w:rPr>
                <w:rFonts w:ascii="Bradley Hand ITC" w:hAnsi="Bradley Hand ITC"/>
                <w:noProof/>
              </w:rPr>
              <w:lastRenderedPageBreak/>
              <mc:AlternateContent>
                <mc:Choice Requires="wps">
                  <w:drawing>
                    <wp:anchor distT="45720" distB="45720" distL="114300" distR="114300" simplePos="0" relativeHeight="251888640" behindDoc="0" locked="0" layoutInCell="1" allowOverlap="1" wp14:anchorId="409BE5B0" wp14:editId="5AFDBF57">
                      <wp:simplePos x="0" y="0"/>
                      <wp:positionH relativeFrom="margin">
                        <wp:posOffset>1120168</wp:posOffset>
                      </wp:positionH>
                      <wp:positionV relativeFrom="paragraph">
                        <wp:posOffset>105162</wp:posOffset>
                      </wp:positionV>
                      <wp:extent cx="1741584" cy="1593381"/>
                      <wp:effectExtent l="0" t="0" r="1143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584" cy="1593381"/>
                              </a:xfrm>
                              <a:prstGeom prst="rect">
                                <a:avLst/>
                              </a:prstGeom>
                              <a:solidFill>
                                <a:schemeClr val="accent1"/>
                              </a:solidFill>
                              <a:ln w="9525">
                                <a:solidFill>
                                  <a:srgbClr val="000000"/>
                                </a:solidFill>
                                <a:miter lim="800000"/>
                                <a:headEnd/>
                                <a:tailEnd/>
                              </a:ln>
                            </wps:spPr>
                            <wps:txbx>
                              <w:txbxContent>
                                <w:p w14:paraId="65197C6B" w14:textId="01B51A75" w:rsidR="00E478ED" w:rsidRPr="00F37D70" w:rsidRDefault="00E478ED" w:rsidP="00F37D70">
                                  <w:pPr>
                                    <w:jc w:val="center"/>
                                    <w:rPr>
                                      <w:color w:val="FFFFFF" w:themeColor="background1"/>
                                      <w:sz w:val="24"/>
                                      <w:szCs w:val="24"/>
                                    </w:rPr>
                                  </w:pPr>
                                  <w:r w:rsidRPr="00F37D70">
                                    <w:rPr>
                                      <w:color w:val="FFFFFF" w:themeColor="background1"/>
                                      <w:sz w:val="24"/>
                                      <w:szCs w:val="24"/>
                                    </w:rPr>
                                    <w:t>Please RESPECT our Kinghorn Community and do not smoke in or bring dogs  into our school grounds.</w:t>
                                  </w:r>
                                </w:p>
                                <w:p w14:paraId="7BEAAE23" w14:textId="622666F4" w:rsidR="00E478ED" w:rsidRPr="00F37D70" w:rsidRDefault="00E478ED" w:rsidP="00F37D70">
                                  <w:pPr>
                                    <w:jc w:val="center"/>
                                    <w:rPr>
                                      <w:color w:val="FFFFFF" w:themeColor="background1"/>
                                      <w:sz w:val="24"/>
                                      <w:szCs w:val="24"/>
                                    </w:rPr>
                                  </w:pPr>
                                  <w:r w:rsidRPr="00F37D70">
                                    <w:rPr>
                                      <w:color w:val="FFFFFF" w:themeColor="background1"/>
                                      <w:sz w:val="24"/>
                                      <w:szCs w:val="24"/>
                                    </w:rPr>
                                    <w:t>Thank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BE5B0" id="_x0000_s1030" type="#_x0000_t202" style="position:absolute;left:0;text-align:left;margin-left:88.2pt;margin-top:8.3pt;width:137.15pt;height:125.45pt;z-index:251888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" fillcolor="#e32d91 [3204]">
                      <v:textbox>
                        <w:txbxContent>
                          <w:p w14:paraId="65197C6B" w14:textId="01B51A75" w:rsidR="00E478ED" w:rsidRPr="00F37D70" w:rsidRDefault="00E478ED" w:rsidP="00F37D70">
                            <w:pPr>
                              <w:jc w:val="center"/>
                              <w:rPr>
                                <w:color w:val="FFFFFF" w:themeColor="background1"/>
                                <w:sz w:val="24"/>
                                <w:szCs w:val="24"/>
                              </w:rPr>
                            </w:pPr>
                            <w:r w:rsidRPr="00F37D70">
                              <w:rPr>
                                <w:color w:val="FFFFFF" w:themeColor="background1"/>
                                <w:sz w:val="24"/>
                                <w:szCs w:val="24"/>
                              </w:rPr>
                              <w:t>Please RESPECT our Kinghorn Community and do not smoke in or bring dogs  into our school grounds.</w:t>
                            </w:r>
                          </w:p>
                          <w:p w14:paraId="7BEAAE23" w14:textId="622666F4" w:rsidR="00E478ED" w:rsidRPr="00F37D70" w:rsidRDefault="00E478ED" w:rsidP="00F37D70">
                            <w:pPr>
                              <w:jc w:val="center"/>
                              <w:rPr>
                                <w:color w:val="FFFFFF" w:themeColor="background1"/>
                                <w:sz w:val="24"/>
                                <w:szCs w:val="24"/>
                              </w:rPr>
                            </w:pPr>
                            <w:r w:rsidRPr="00F37D70">
                              <w:rPr>
                                <w:color w:val="FFFFFF" w:themeColor="background1"/>
                                <w:sz w:val="24"/>
                                <w:szCs w:val="24"/>
                              </w:rPr>
                              <w:t>Thank you .</w:t>
                            </w:r>
                          </w:p>
                        </w:txbxContent>
                      </v:textbox>
                      <w10:wrap anchorx="margin"/>
                    </v:shape>
                  </w:pict>
                </mc:Fallback>
              </mc:AlternateContent>
            </w:r>
            <w:r>
              <w:rPr>
                <w:rFonts w:ascii="Segoe UI Semibold" w:eastAsia="Malgun Gothic" w:hAnsi="Segoe UI Semibold"/>
                <w:noProof/>
                <w:color w:val="C00000"/>
                <w:sz w:val="36"/>
                <w:szCs w:val="36"/>
              </w:rPr>
              <w:drawing>
                <wp:anchor distT="0" distB="0" distL="114300" distR="114300" simplePos="0" relativeHeight="251884544" behindDoc="0" locked="0" layoutInCell="1" allowOverlap="1" wp14:anchorId="5930DD63" wp14:editId="3EB6CF59">
                  <wp:simplePos x="0" y="0"/>
                  <wp:positionH relativeFrom="margin">
                    <wp:posOffset>-21784</wp:posOffset>
                  </wp:positionH>
                  <wp:positionV relativeFrom="paragraph">
                    <wp:posOffset>134288</wp:posOffset>
                  </wp:positionV>
                  <wp:extent cx="879231" cy="87923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879231" cy="879231"/>
                          </a:xfrm>
                          <a:prstGeom prst="rect">
                            <a:avLst/>
                          </a:prstGeom>
                        </pic:spPr>
                      </pic:pic>
                    </a:graphicData>
                  </a:graphic>
                  <wp14:sizeRelH relativeFrom="margin">
                    <wp14:pctWidth>0</wp14:pctWidth>
                  </wp14:sizeRelH>
                  <wp14:sizeRelV relativeFrom="margin">
                    <wp14:pctHeight>0</wp14:pctHeight>
                  </wp14:sizeRelV>
                </wp:anchor>
              </w:drawing>
            </w:r>
          </w:p>
          <w:p w14:paraId="650A1A5C" w14:textId="54164C79" w:rsidR="00DB697B" w:rsidRDefault="00DB697B" w:rsidP="00FE245A">
            <w:pPr>
              <w:pStyle w:val="NormalWeb"/>
              <w:jc w:val="both"/>
              <w:rPr>
                <w:rFonts w:ascii="Segoe Print" w:hAnsi="Segoe Print"/>
                <w:sz w:val="18"/>
                <w:szCs w:val="18"/>
              </w:rPr>
            </w:pPr>
          </w:p>
          <w:p w14:paraId="1A49E3AB" w14:textId="580C69D1" w:rsidR="00DB697B" w:rsidRDefault="00DB697B" w:rsidP="00FE245A">
            <w:pPr>
              <w:pStyle w:val="NormalWeb"/>
              <w:jc w:val="both"/>
              <w:rPr>
                <w:rFonts w:ascii="Segoe Print" w:hAnsi="Segoe Print"/>
                <w:sz w:val="18"/>
                <w:szCs w:val="18"/>
              </w:rPr>
            </w:pPr>
          </w:p>
          <w:p w14:paraId="359A65A7" w14:textId="134A7CD7" w:rsidR="00DB697B" w:rsidRDefault="00DB697B" w:rsidP="00FE245A">
            <w:pPr>
              <w:pStyle w:val="NormalWeb"/>
              <w:jc w:val="both"/>
              <w:rPr>
                <w:rFonts w:ascii="Segoe Print" w:hAnsi="Segoe Print"/>
                <w:sz w:val="18"/>
                <w:szCs w:val="18"/>
              </w:rPr>
            </w:pPr>
          </w:p>
          <w:p w14:paraId="02DC11B3" w14:textId="77777777" w:rsidR="00DB697B" w:rsidRDefault="00DB697B" w:rsidP="00FE245A">
            <w:pPr>
              <w:pStyle w:val="NormalWeb"/>
              <w:jc w:val="both"/>
              <w:rPr>
                <w:rFonts w:ascii="Segoe Print" w:hAnsi="Segoe Print"/>
                <w:sz w:val="18"/>
                <w:szCs w:val="18"/>
              </w:rPr>
            </w:pPr>
          </w:p>
          <w:p w14:paraId="3B51BD93" w14:textId="32C453DF" w:rsidR="00DB697B" w:rsidRDefault="00DB697B" w:rsidP="00FE245A">
            <w:pPr>
              <w:pStyle w:val="NormalWeb"/>
              <w:jc w:val="both"/>
              <w:rPr>
                <w:rFonts w:ascii="Segoe Print" w:hAnsi="Segoe Print"/>
                <w:sz w:val="18"/>
                <w:szCs w:val="18"/>
              </w:rPr>
            </w:pPr>
          </w:p>
          <w:p w14:paraId="12572447" w14:textId="77777777" w:rsidR="00DB697B" w:rsidRDefault="00DB697B" w:rsidP="00FE245A">
            <w:pPr>
              <w:pStyle w:val="NormalWeb"/>
              <w:jc w:val="both"/>
              <w:rPr>
                <w:rFonts w:ascii="Segoe Print" w:hAnsi="Segoe Print"/>
                <w:sz w:val="18"/>
                <w:szCs w:val="18"/>
              </w:rPr>
            </w:pPr>
          </w:p>
          <w:p w14:paraId="01B1A549" w14:textId="2945382D" w:rsidR="00DB697B" w:rsidRDefault="00DB697B" w:rsidP="00FE245A">
            <w:pPr>
              <w:pStyle w:val="NormalWeb"/>
              <w:jc w:val="both"/>
              <w:rPr>
                <w:rFonts w:ascii="Segoe Print" w:hAnsi="Segoe Print"/>
                <w:sz w:val="18"/>
                <w:szCs w:val="18"/>
              </w:rPr>
            </w:pPr>
          </w:p>
          <w:p w14:paraId="0AF92FCE" w14:textId="276C74BB" w:rsidR="00DB697B" w:rsidRDefault="00DB697B" w:rsidP="00FE245A">
            <w:pPr>
              <w:pStyle w:val="NormalWeb"/>
              <w:jc w:val="both"/>
              <w:rPr>
                <w:rFonts w:ascii="Segoe Print" w:hAnsi="Segoe Print"/>
                <w:sz w:val="18"/>
                <w:szCs w:val="18"/>
              </w:rPr>
            </w:pPr>
          </w:p>
          <w:p w14:paraId="1AC05F68" w14:textId="538CEAD6" w:rsidR="00DB697B" w:rsidRDefault="00C82503" w:rsidP="00FE245A">
            <w:pPr>
              <w:pStyle w:val="NormalWeb"/>
              <w:jc w:val="both"/>
              <w:rPr>
                <w:rFonts w:ascii="Segoe Print" w:hAnsi="Segoe Print"/>
                <w:sz w:val="18"/>
                <w:szCs w:val="18"/>
              </w:rPr>
            </w:pPr>
            <w:r>
              <w:rPr>
                <w:rFonts w:ascii="Segoe Print" w:hAnsi="Segoe Print" w:cs="Arial"/>
                <w:noProof/>
                <w:sz w:val="18"/>
                <w:szCs w:val="18"/>
              </w:rPr>
              <w:drawing>
                <wp:anchor distT="0" distB="0" distL="114300" distR="114300" simplePos="0" relativeHeight="251883520" behindDoc="0" locked="0" layoutInCell="1" allowOverlap="1" wp14:anchorId="6DF78043" wp14:editId="3744CB0B">
                  <wp:simplePos x="0" y="0"/>
                  <wp:positionH relativeFrom="column">
                    <wp:posOffset>781490</wp:posOffset>
                  </wp:positionH>
                  <wp:positionV relativeFrom="paragraph">
                    <wp:posOffset>110442</wp:posOffset>
                  </wp:positionV>
                  <wp:extent cx="1996440" cy="998220"/>
                  <wp:effectExtent l="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1996440" cy="998220"/>
                          </a:xfrm>
                          <a:prstGeom prst="rect">
                            <a:avLst/>
                          </a:prstGeom>
                        </pic:spPr>
                      </pic:pic>
                    </a:graphicData>
                  </a:graphic>
                  <wp14:sizeRelH relativeFrom="margin">
                    <wp14:pctWidth>0</wp14:pctWidth>
                  </wp14:sizeRelH>
                  <wp14:sizeRelV relativeFrom="margin">
                    <wp14:pctHeight>0</wp14:pctHeight>
                  </wp14:sizeRelV>
                </wp:anchor>
              </w:drawing>
            </w:r>
          </w:p>
          <w:p w14:paraId="102448DC" w14:textId="0CFD35EA" w:rsidR="00DB697B" w:rsidRDefault="00DB697B" w:rsidP="00FE245A">
            <w:pPr>
              <w:pStyle w:val="NormalWeb"/>
              <w:jc w:val="both"/>
              <w:rPr>
                <w:rFonts w:ascii="Segoe Print" w:hAnsi="Segoe Print"/>
                <w:sz w:val="18"/>
                <w:szCs w:val="18"/>
              </w:rPr>
            </w:pPr>
          </w:p>
          <w:p w14:paraId="6DE816AD" w14:textId="7BE9CDE6" w:rsidR="00DB697B" w:rsidRDefault="00DB697B" w:rsidP="00FE245A">
            <w:pPr>
              <w:pStyle w:val="NormalWeb"/>
              <w:jc w:val="both"/>
              <w:rPr>
                <w:rFonts w:ascii="Segoe Print" w:hAnsi="Segoe Print"/>
                <w:sz w:val="18"/>
                <w:szCs w:val="18"/>
              </w:rPr>
            </w:pPr>
          </w:p>
          <w:p w14:paraId="49574BD2" w14:textId="0F342604" w:rsidR="00DB697B" w:rsidRDefault="00DB697B" w:rsidP="00FE245A">
            <w:pPr>
              <w:pStyle w:val="NormalWeb"/>
              <w:jc w:val="both"/>
              <w:rPr>
                <w:rFonts w:ascii="Segoe Print" w:hAnsi="Segoe Print"/>
                <w:sz w:val="18"/>
                <w:szCs w:val="18"/>
              </w:rPr>
            </w:pPr>
          </w:p>
          <w:p w14:paraId="0974855B" w14:textId="2439F260" w:rsidR="00DB697B" w:rsidRDefault="00DB697B" w:rsidP="00FE245A">
            <w:pPr>
              <w:pStyle w:val="NormalWeb"/>
              <w:jc w:val="both"/>
              <w:rPr>
                <w:rFonts w:ascii="Segoe Print" w:hAnsi="Segoe Print"/>
                <w:sz w:val="18"/>
                <w:szCs w:val="18"/>
              </w:rPr>
            </w:pPr>
          </w:p>
          <w:p w14:paraId="0B26B8CE" w14:textId="2491742A" w:rsidR="00DB697B" w:rsidRDefault="00DB697B" w:rsidP="00FE245A">
            <w:pPr>
              <w:pStyle w:val="NormalWeb"/>
              <w:jc w:val="both"/>
              <w:rPr>
                <w:rFonts w:ascii="Segoe Print" w:hAnsi="Segoe Print"/>
                <w:sz w:val="18"/>
                <w:szCs w:val="18"/>
              </w:rPr>
            </w:pPr>
          </w:p>
          <w:p w14:paraId="12AEBB87" w14:textId="7958F374" w:rsidR="00DB697B" w:rsidRDefault="00DB697B" w:rsidP="00FE245A">
            <w:pPr>
              <w:pStyle w:val="NormalWeb"/>
              <w:jc w:val="both"/>
              <w:rPr>
                <w:rFonts w:ascii="Segoe Print" w:hAnsi="Segoe Print"/>
                <w:sz w:val="18"/>
                <w:szCs w:val="18"/>
              </w:rPr>
            </w:pPr>
          </w:p>
          <w:p w14:paraId="0BCD306B" w14:textId="0C1B1377" w:rsidR="00DB697B" w:rsidRDefault="00C82503" w:rsidP="00FE245A">
            <w:pPr>
              <w:pStyle w:val="NormalWeb"/>
              <w:jc w:val="both"/>
              <w:rPr>
                <w:rFonts w:ascii="Segoe Print" w:hAnsi="Segoe Print"/>
                <w:sz w:val="18"/>
                <w:szCs w:val="18"/>
              </w:rPr>
            </w:pPr>
            <w:r>
              <w:rPr>
                <w:rFonts w:ascii="Comic Sans MS" w:hAnsi="Comic Sans MS"/>
                <w:b/>
                <w:bCs/>
                <w:noProof/>
              </w:rPr>
              <w:drawing>
                <wp:anchor distT="0" distB="0" distL="114300" distR="114300" simplePos="0" relativeHeight="251912192" behindDoc="0" locked="0" layoutInCell="1" allowOverlap="1" wp14:anchorId="7820BC5E" wp14:editId="3B770BD1">
                  <wp:simplePos x="0" y="0"/>
                  <wp:positionH relativeFrom="column">
                    <wp:posOffset>2206430</wp:posOffset>
                  </wp:positionH>
                  <wp:positionV relativeFrom="paragraph">
                    <wp:posOffset>89437</wp:posOffset>
                  </wp:positionV>
                  <wp:extent cx="499745" cy="402590"/>
                  <wp:effectExtent l="0" t="0" r="0" b="0"/>
                  <wp:wrapNone/>
                  <wp:docPr id="9230" name="Picture 9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9745" cy="402590"/>
                          </a:xfrm>
                          <a:prstGeom prst="rect">
                            <a:avLst/>
                          </a:prstGeom>
                          <a:noFill/>
                        </pic:spPr>
                      </pic:pic>
                    </a:graphicData>
                  </a:graphic>
                </wp:anchor>
              </w:drawing>
            </w:r>
          </w:p>
          <w:p w14:paraId="4C4FFDB9" w14:textId="6495D2A7" w:rsidR="00DB697B" w:rsidRDefault="00DB697B" w:rsidP="00FE245A">
            <w:pPr>
              <w:pStyle w:val="NormalWeb"/>
              <w:jc w:val="both"/>
              <w:rPr>
                <w:rFonts w:ascii="Segoe Print" w:hAnsi="Segoe Print"/>
                <w:sz w:val="18"/>
                <w:szCs w:val="18"/>
              </w:rPr>
            </w:pPr>
          </w:p>
          <w:p w14:paraId="43D75FAD" w14:textId="1EBEF3A3" w:rsidR="00C82503" w:rsidRPr="00007CE3" w:rsidRDefault="00C82503" w:rsidP="00C82503">
            <w:pPr>
              <w:jc w:val="both"/>
              <w:rPr>
                <w:rFonts w:ascii="Comic Sans MS" w:hAnsi="Comic Sans MS"/>
                <w:b/>
                <w:bCs/>
                <w:sz w:val="24"/>
                <w:szCs w:val="24"/>
              </w:rPr>
            </w:pPr>
            <w:r w:rsidRPr="00007CE3">
              <w:rPr>
                <w:rFonts w:ascii="Comic Sans MS" w:hAnsi="Comic Sans MS"/>
                <w:b/>
                <w:bCs/>
                <w:sz w:val="24"/>
                <w:szCs w:val="24"/>
              </w:rPr>
              <w:t xml:space="preserve">Parent Council </w:t>
            </w:r>
          </w:p>
          <w:p w14:paraId="387E4917" w14:textId="619CA76A" w:rsidR="00C82503" w:rsidRDefault="00C82503" w:rsidP="00C82503">
            <w:pPr>
              <w:jc w:val="both"/>
              <w:rPr>
                <w:rFonts w:ascii="Segoe Print" w:hAnsi="Segoe Print"/>
                <w:sz w:val="20"/>
                <w:szCs w:val="20"/>
              </w:rPr>
            </w:pPr>
            <w:r>
              <w:rPr>
                <w:rFonts w:ascii="Segoe Print" w:hAnsi="Segoe Print"/>
                <w:sz w:val="20"/>
                <w:szCs w:val="20"/>
              </w:rPr>
              <w:t xml:space="preserve">Our Parent Council work tirelessly to support our school with fundraisers and being visible at school events such as our recent Race for Life which raised over £350! </w:t>
            </w:r>
          </w:p>
          <w:p w14:paraId="5FC6B7A4" w14:textId="3344F0FB" w:rsidR="00C82503" w:rsidRDefault="00C82503" w:rsidP="00C82503">
            <w:pPr>
              <w:jc w:val="both"/>
              <w:rPr>
                <w:rFonts w:ascii="Segoe Print" w:hAnsi="Segoe Print"/>
                <w:sz w:val="20"/>
                <w:szCs w:val="20"/>
              </w:rPr>
            </w:pPr>
            <w:r>
              <w:rPr>
                <w:rFonts w:ascii="Segoe Print" w:hAnsi="Segoe Print"/>
                <w:sz w:val="20"/>
                <w:szCs w:val="20"/>
              </w:rPr>
              <w:t xml:space="preserve">Our next meeting is </w:t>
            </w:r>
            <w:r w:rsidR="00D4582A">
              <w:rPr>
                <w:rFonts w:ascii="Segoe Print" w:hAnsi="Segoe Print"/>
                <w:sz w:val="20"/>
                <w:szCs w:val="20"/>
              </w:rPr>
              <w:t xml:space="preserve">our AGM on </w:t>
            </w:r>
            <w:r>
              <w:rPr>
                <w:rFonts w:ascii="Segoe Print" w:hAnsi="Segoe Print"/>
                <w:sz w:val="20"/>
                <w:szCs w:val="20"/>
              </w:rPr>
              <w:t>Monday 20</w:t>
            </w:r>
            <w:r w:rsidRPr="00E90617">
              <w:rPr>
                <w:rFonts w:ascii="Segoe Print" w:hAnsi="Segoe Print"/>
                <w:sz w:val="20"/>
                <w:szCs w:val="20"/>
                <w:vertAlign w:val="superscript"/>
              </w:rPr>
              <w:t>th</w:t>
            </w:r>
            <w:r>
              <w:rPr>
                <w:rFonts w:ascii="Segoe Print" w:hAnsi="Segoe Print"/>
                <w:sz w:val="20"/>
                <w:szCs w:val="20"/>
              </w:rPr>
              <w:t xml:space="preserve"> November 2023 7pm and is a virtual TEAMS meeting – all welcome! </w:t>
            </w:r>
          </w:p>
          <w:p w14:paraId="7DC0BD09" w14:textId="4A242AE2" w:rsidR="00DB697B" w:rsidRDefault="00DB697B" w:rsidP="00FE245A">
            <w:pPr>
              <w:pStyle w:val="NormalWeb"/>
              <w:jc w:val="both"/>
              <w:rPr>
                <w:rFonts w:ascii="Segoe Print" w:hAnsi="Segoe Print"/>
                <w:sz w:val="18"/>
                <w:szCs w:val="18"/>
              </w:rPr>
            </w:pPr>
          </w:p>
          <w:p w14:paraId="372E362A" w14:textId="77777777" w:rsidR="00C82503" w:rsidRDefault="00C82503" w:rsidP="00C82503">
            <w:pPr>
              <w:jc w:val="both"/>
              <w:rPr>
                <w:rFonts w:ascii="Segoe Print" w:hAnsi="Segoe Print"/>
                <w:sz w:val="20"/>
                <w:szCs w:val="20"/>
              </w:rPr>
            </w:pPr>
            <w:r>
              <w:rPr>
                <w:rFonts w:ascii="Segoe Print" w:hAnsi="Segoe Print"/>
                <w:sz w:val="20"/>
                <w:szCs w:val="20"/>
              </w:rPr>
              <w:t xml:space="preserve">Our Parent Council are supporting us in seeking volunteers for our school – we are looking for help in a number of ways covering a range of skills. </w:t>
            </w:r>
          </w:p>
          <w:p w14:paraId="02E0B191" w14:textId="77777777" w:rsidR="00C82503" w:rsidRDefault="00C82503" w:rsidP="00C82503">
            <w:pPr>
              <w:jc w:val="both"/>
              <w:rPr>
                <w:rFonts w:ascii="Segoe Print" w:hAnsi="Segoe Print"/>
                <w:sz w:val="20"/>
                <w:szCs w:val="20"/>
              </w:rPr>
            </w:pPr>
            <w:r>
              <w:rPr>
                <w:rFonts w:ascii="Segoe Print" w:hAnsi="Segoe Print"/>
                <w:sz w:val="20"/>
                <w:szCs w:val="20"/>
              </w:rPr>
              <w:t>Can you help with:-</w:t>
            </w:r>
          </w:p>
          <w:p w14:paraId="0108C605" w14:textId="77777777" w:rsidR="00C82503" w:rsidRDefault="00C82503" w:rsidP="00C82503">
            <w:pPr>
              <w:pStyle w:val="ListParagraph"/>
              <w:numPr>
                <w:ilvl w:val="0"/>
                <w:numId w:val="4"/>
              </w:numPr>
              <w:jc w:val="both"/>
              <w:rPr>
                <w:rFonts w:ascii="Segoe Print" w:hAnsi="Segoe Print"/>
                <w:sz w:val="20"/>
                <w:szCs w:val="20"/>
              </w:rPr>
            </w:pPr>
            <w:r>
              <w:rPr>
                <w:rFonts w:ascii="Segoe Print" w:hAnsi="Segoe Print"/>
                <w:sz w:val="20"/>
                <w:szCs w:val="20"/>
              </w:rPr>
              <w:t xml:space="preserve">Running a healthy tuck shop </w:t>
            </w:r>
          </w:p>
          <w:p w14:paraId="48A16617" w14:textId="77777777" w:rsidR="00C82503" w:rsidRDefault="00C82503" w:rsidP="00C82503">
            <w:pPr>
              <w:pStyle w:val="ListParagraph"/>
              <w:numPr>
                <w:ilvl w:val="0"/>
                <w:numId w:val="4"/>
              </w:numPr>
              <w:jc w:val="both"/>
              <w:rPr>
                <w:rFonts w:ascii="Segoe Print" w:hAnsi="Segoe Print"/>
                <w:sz w:val="20"/>
                <w:szCs w:val="20"/>
              </w:rPr>
            </w:pPr>
            <w:r>
              <w:rPr>
                <w:rFonts w:ascii="Segoe Print" w:hAnsi="Segoe Print"/>
                <w:sz w:val="20"/>
                <w:szCs w:val="20"/>
              </w:rPr>
              <w:t>Painting our school benches</w:t>
            </w:r>
          </w:p>
          <w:p w14:paraId="72D65AA3" w14:textId="77777777" w:rsidR="00C82503" w:rsidRDefault="00C82503" w:rsidP="00C82503">
            <w:pPr>
              <w:pStyle w:val="ListParagraph"/>
              <w:numPr>
                <w:ilvl w:val="0"/>
                <w:numId w:val="4"/>
              </w:numPr>
              <w:jc w:val="both"/>
              <w:rPr>
                <w:rFonts w:ascii="Segoe Print" w:hAnsi="Segoe Print"/>
                <w:sz w:val="20"/>
                <w:szCs w:val="20"/>
              </w:rPr>
            </w:pPr>
            <w:r>
              <w:rPr>
                <w:rFonts w:ascii="Segoe Print" w:hAnsi="Segoe Print"/>
                <w:sz w:val="20"/>
                <w:szCs w:val="20"/>
              </w:rPr>
              <w:t>Delivering Bikeability</w:t>
            </w:r>
          </w:p>
          <w:p w14:paraId="24600798" w14:textId="77777777" w:rsidR="00C82503" w:rsidRDefault="00C82503" w:rsidP="00C82503">
            <w:pPr>
              <w:pStyle w:val="ListParagraph"/>
              <w:numPr>
                <w:ilvl w:val="0"/>
                <w:numId w:val="4"/>
              </w:numPr>
              <w:jc w:val="both"/>
              <w:rPr>
                <w:rFonts w:ascii="Segoe Print" w:hAnsi="Segoe Print"/>
                <w:sz w:val="20"/>
                <w:szCs w:val="20"/>
              </w:rPr>
            </w:pPr>
            <w:r>
              <w:rPr>
                <w:rFonts w:ascii="Segoe Print" w:hAnsi="Segoe Print"/>
                <w:sz w:val="20"/>
                <w:szCs w:val="20"/>
              </w:rPr>
              <w:t>Weeding around our school grounds</w:t>
            </w:r>
          </w:p>
          <w:p w14:paraId="76E52A72" w14:textId="77777777" w:rsidR="00C82503" w:rsidRDefault="00C82503" w:rsidP="00C82503">
            <w:pPr>
              <w:pStyle w:val="ListParagraph"/>
              <w:numPr>
                <w:ilvl w:val="0"/>
                <w:numId w:val="4"/>
              </w:numPr>
              <w:jc w:val="both"/>
              <w:rPr>
                <w:rFonts w:ascii="Segoe Print" w:hAnsi="Segoe Print"/>
                <w:sz w:val="20"/>
                <w:szCs w:val="20"/>
              </w:rPr>
            </w:pPr>
            <w:r>
              <w:rPr>
                <w:rFonts w:ascii="Segoe Print" w:hAnsi="Segoe Print"/>
                <w:sz w:val="20"/>
                <w:szCs w:val="20"/>
              </w:rPr>
              <w:t>Planting around our school grounds</w:t>
            </w:r>
          </w:p>
          <w:p w14:paraId="509A3FF0" w14:textId="77777777" w:rsidR="00C82503" w:rsidRDefault="00C82503" w:rsidP="00C82503">
            <w:pPr>
              <w:pStyle w:val="ListParagraph"/>
              <w:numPr>
                <w:ilvl w:val="0"/>
                <w:numId w:val="4"/>
              </w:numPr>
              <w:jc w:val="both"/>
              <w:rPr>
                <w:rFonts w:ascii="Segoe Print" w:hAnsi="Segoe Print"/>
                <w:sz w:val="20"/>
                <w:szCs w:val="20"/>
              </w:rPr>
            </w:pPr>
            <w:r>
              <w:rPr>
                <w:rFonts w:ascii="Segoe Print" w:hAnsi="Segoe Print"/>
                <w:sz w:val="20"/>
                <w:szCs w:val="20"/>
              </w:rPr>
              <w:t>Numeracy activities with our pupils</w:t>
            </w:r>
          </w:p>
          <w:p w14:paraId="4893C303" w14:textId="77777777" w:rsidR="00C82503" w:rsidRDefault="00C82503" w:rsidP="00C82503">
            <w:pPr>
              <w:pStyle w:val="ListParagraph"/>
              <w:numPr>
                <w:ilvl w:val="0"/>
                <w:numId w:val="4"/>
              </w:numPr>
              <w:jc w:val="both"/>
              <w:rPr>
                <w:rFonts w:ascii="Segoe Print" w:hAnsi="Segoe Print"/>
                <w:sz w:val="20"/>
                <w:szCs w:val="20"/>
              </w:rPr>
            </w:pPr>
            <w:r>
              <w:rPr>
                <w:rFonts w:ascii="Segoe Print" w:hAnsi="Segoe Print"/>
                <w:sz w:val="20"/>
                <w:szCs w:val="20"/>
              </w:rPr>
              <w:t>Reading/Literacy activities with our pupils</w:t>
            </w:r>
          </w:p>
          <w:p w14:paraId="67AD2859" w14:textId="77777777" w:rsidR="00C82503" w:rsidRDefault="00C82503" w:rsidP="00C82503">
            <w:pPr>
              <w:pStyle w:val="ListParagraph"/>
              <w:numPr>
                <w:ilvl w:val="0"/>
                <w:numId w:val="4"/>
              </w:numPr>
              <w:jc w:val="both"/>
              <w:rPr>
                <w:rFonts w:ascii="Segoe Print" w:hAnsi="Segoe Print"/>
                <w:sz w:val="20"/>
                <w:szCs w:val="20"/>
              </w:rPr>
            </w:pPr>
            <w:r>
              <w:rPr>
                <w:rFonts w:ascii="Segoe Print" w:hAnsi="Segoe Print"/>
                <w:sz w:val="20"/>
                <w:szCs w:val="20"/>
              </w:rPr>
              <w:t>Lunchtime Art/Craft activities in the playground</w:t>
            </w:r>
          </w:p>
          <w:p w14:paraId="78F1CB80" w14:textId="77777777" w:rsidR="00C82503" w:rsidRPr="00E90617" w:rsidRDefault="00C82503" w:rsidP="00C82503">
            <w:pPr>
              <w:pStyle w:val="ListParagraph"/>
              <w:jc w:val="both"/>
              <w:rPr>
                <w:rFonts w:ascii="Segoe Print" w:hAnsi="Segoe Print"/>
                <w:sz w:val="20"/>
                <w:szCs w:val="20"/>
              </w:rPr>
            </w:pPr>
          </w:p>
          <w:p w14:paraId="7B5A742F" w14:textId="033E734D" w:rsidR="004757CF" w:rsidRPr="001A580C" w:rsidRDefault="00C82503" w:rsidP="00FE245A">
            <w:pPr>
              <w:pStyle w:val="NormalWeb"/>
              <w:jc w:val="both"/>
              <w:rPr>
                <w:rFonts w:ascii="Segoe Print" w:hAnsi="Segoe Print"/>
                <w:sz w:val="18"/>
                <w:szCs w:val="18"/>
              </w:rPr>
            </w:pPr>
            <w:r>
              <w:rPr>
                <w:rFonts w:ascii="Segoe Print" w:hAnsi="Segoe Print"/>
                <w:sz w:val="20"/>
                <w:szCs w:val="20"/>
              </w:rPr>
              <w:t>Contact Parent Council or school if you have some spare time and can offer your skills and help – thank you.</w:t>
            </w:r>
          </w:p>
        </w:tc>
      </w:tr>
      <w:tr w:rsidR="00FE245A" w:rsidRPr="00EF215A" w14:paraId="0668CCCC" w14:textId="77777777" w:rsidTr="00FE245A">
        <w:trPr>
          <w:trHeight w:val="7054"/>
        </w:trPr>
        <w:tc>
          <w:tcPr>
            <w:tcW w:w="5978" w:type="dxa"/>
            <w:tcBorders>
              <w:left w:val="single" w:sz="4" w:space="0" w:color="auto"/>
            </w:tcBorders>
            <w:shd w:val="clear" w:color="auto" w:fill="FFFF99"/>
          </w:tcPr>
          <w:p w14:paraId="175A37C0" w14:textId="032ECB24" w:rsidR="00FE245A" w:rsidRPr="00CB62E2" w:rsidRDefault="007A43A0" w:rsidP="00FE245A">
            <w:pPr>
              <w:jc w:val="both"/>
              <w:rPr>
                <w:rFonts w:ascii="Segoe Print" w:hAnsi="Segoe Print"/>
                <w:b/>
                <w:sz w:val="18"/>
                <w:szCs w:val="18"/>
                <w:u w:val="single"/>
              </w:rPr>
            </w:pPr>
            <w:r>
              <w:rPr>
                <w:rFonts w:ascii="Segoe Print" w:hAnsi="Segoe Print"/>
                <w:b/>
                <w:noProof/>
                <w:sz w:val="18"/>
                <w:szCs w:val="18"/>
                <w:u w:val="single"/>
              </w:rPr>
              <w:drawing>
                <wp:anchor distT="0" distB="0" distL="114300" distR="114300" simplePos="0" relativeHeight="251857920" behindDoc="0" locked="0" layoutInCell="1" allowOverlap="1" wp14:anchorId="5AFDB49B" wp14:editId="010C1AFE">
                  <wp:simplePos x="0" y="0"/>
                  <wp:positionH relativeFrom="column">
                    <wp:posOffset>3028164</wp:posOffset>
                  </wp:positionH>
                  <wp:positionV relativeFrom="paragraph">
                    <wp:posOffset>33858</wp:posOffset>
                  </wp:positionV>
                  <wp:extent cx="658368" cy="570586"/>
                  <wp:effectExtent l="0" t="0" r="889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50nw-184663112[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66866" cy="577951"/>
                          </a:xfrm>
                          <a:prstGeom prst="rect">
                            <a:avLst/>
                          </a:prstGeom>
                        </pic:spPr>
                      </pic:pic>
                    </a:graphicData>
                  </a:graphic>
                  <wp14:sizeRelH relativeFrom="margin">
                    <wp14:pctWidth>0</wp14:pctWidth>
                  </wp14:sizeRelH>
                  <wp14:sizeRelV relativeFrom="margin">
                    <wp14:pctHeight>0</wp14:pctHeight>
                  </wp14:sizeRelV>
                </wp:anchor>
              </w:drawing>
            </w:r>
            <w:r w:rsidR="00CB62E2">
              <w:rPr>
                <w:rFonts w:ascii="Segoe Print" w:hAnsi="Segoe Print"/>
                <w:b/>
                <w:sz w:val="18"/>
                <w:szCs w:val="18"/>
                <w:u w:val="single"/>
              </w:rPr>
              <w:t xml:space="preserve">Dates for your diary – keep this safe! </w:t>
            </w:r>
          </w:p>
          <w:p w14:paraId="64CE2B99" w14:textId="65CAFDD5" w:rsidR="00AC588A" w:rsidRPr="000E1B0F" w:rsidRDefault="00AC588A" w:rsidP="00FE245A">
            <w:pPr>
              <w:pStyle w:val="NormalWeb"/>
              <w:jc w:val="both"/>
              <w:rPr>
                <w:rFonts w:ascii="Segoe Print" w:hAnsi="Segoe Print"/>
                <w:sz w:val="14"/>
                <w:szCs w:val="14"/>
              </w:rPr>
            </w:pPr>
            <w:r>
              <w:rPr>
                <w:rFonts w:ascii="Segoe Print" w:hAnsi="Segoe Print"/>
                <w:sz w:val="14"/>
                <w:szCs w:val="14"/>
              </w:rPr>
              <w:t xml:space="preserve"> </w:t>
            </w:r>
          </w:p>
          <w:p w14:paraId="66AFEB40" w14:textId="2F6712E7" w:rsidR="00B33C27" w:rsidRDefault="00B33C27" w:rsidP="00FE245A">
            <w:pPr>
              <w:pStyle w:val="NormalWeb"/>
              <w:jc w:val="both"/>
              <w:rPr>
                <w:rFonts w:ascii="Segoe Print" w:hAnsi="Segoe Print"/>
                <w:sz w:val="14"/>
                <w:szCs w:val="14"/>
              </w:rPr>
            </w:pPr>
            <w:r w:rsidRPr="000E1B0F">
              <w:rPr>
                <w:rFonts w:ascii="Segoe Print" w:hAnsi="Segoe Print"/>
                <w:b/>
                <w:sz w:val="14"/>
                <w:szCs w:val="14"/>
              </w:rPr>
              <w:t xml:space="preserve">Term </w:t>
            </w:r>
            <w:r w:rsidR="00E90617">
              <w:rPr>
                <w:rFonts w:ascii="Segoe Print" w:hAnsi="Segoe Print"/>
                <w:b/>
                <w:sz w:val="14"/>
                <w:szCs w:val="14"/>
              </w:rPr>
              <w:t>1</w:t>
            </w:r>
            <w:r w:rsidR="00813DD2" w:rsidRPr="000E1B0F">
              <w:rPr>
                <w:rFonts w:ascii="Segoe Print" w:hAnsi="Segoe Print"/>
                <w:sz w:val="14"/>
                <w:szCs w:val="14"/>
              </w:rPr>
              <w:t xml:space="preserve"> – 202</w:t>
            </w:r>
            <w:r w:rsidR="00D54BAA">
              <w:rPr>
                <w:rFonts w:ascii="Segoe Print" w:hAnsi="Segoe Print"/>
                <w:sz w:val="14"/>
                <w:szCs w:val="14"/>
              </w:rPr>
              <w:t>3</w:t>
            </w:r>
          </w:p>
          <w:p w14:paraId="204D061B" w14:textId="2E848947" w:rsidR="006706D3" w:rsidRDefault="006706D3" w:rsidP="00FE245A">
            <w:pPr>
              <w:pStyle w:val="NormalWeb"/>
              <w:jc w:val="both"/>
              <w:rPr>
                <w:rFonts w:ascii="Segoe Print" w:hAnsi="Segoe Print"/>
                <w:sz w:val="14"/>
                <w:szCs w:val="14"/>
              </w:rPr>
            </w:pPr>
            <w:r>
              <w:rPr>
                <w:rFonts w:ascii="Segoe Print" w:hAnsi="Segoe Print"/>
                <w:sz w:val="14"/>
                <w:szCs w:val="14"/>
              </w:rPr>
              <w:t>19 September – Parents Evening 3.30-6pm</w:t>
            </w:r>
          </w:p>
          <w:p w14:paraId="2D934482" w14:textId="07D19A62" w:rsidR="006706D3" w:rsidRDefault="006706D3" w:rsidP="00FE245A">
            <w:pPr>
              <w:pStyle w:val="NormalWeb"/>
              <w:jc w:val="both"/>
              <w:rPr>
                <w:rFonts w:ascii="Segoe Print" w:hAnsi="Segoe Print"/>
                <w:sz w:val="14"/>
                <w:szCs w:val="14"/>
              </w:rPr>
            </w:pPr>
            <w:r>
              <w:rPr>
                <w:rFonts w:ascii="Segoe Print" w:hAnsi="Segoe Print"/>
                <w:sz w:val="14"/>
                <w:szCs w:val="14"/>
              </w:rPr>
              <w:t>21 September – Parents Evening 5-7.30pm</w:t>
            </w:r>
          </w:p>
          <w:p w14:paraId="0F1C5754" w14:textId="20F144A5" w:rsidR="006706D3" w:rsidRDefault="006706D3" w:rsidP="00FE245A">
            <w:pPr>
              <w:pStyle w:val="NormalWeb"/>
              <w:jc w:val="both"/>
              <w:rPr>
                <w:rFonts w:ascii="Segoe Print" w:hAnsi="Segoe Print"/>
                <w:sz w:val="14"/>
                <w:szCs w:val="14"/>
              </w:rPr>
            </w:pPr>
            <w:r>
              <w:rPr>
                <w:rFonts w:ascii="Segoe Print" w:hAnsi="Segoe Print"/>
                <w:sz w:val="14"/>
                <w:szCs w:val="14"/>
              </w:rPr>
              <w:t>4 October – Brew and Blether in playground from 8.40am</w:t>
            </w:r>
          </w:p>
          <w:p w14:paraId="62E339EB" w14:textId="439A429D" w:rsidR="006706D3" w:rsidRDefault="006706D3" w:rsidP="00FE245A">
            <w:pPr>
              <w:pStyle w:val="NormalWeb"/>
              <w:jc w:val="both"/>
              <w:rPr>
                <w:rFonts w:ascii="Segoe Print" w:hAnsi="Segoe Print"/>
                <w:sz w:val="14"/>
                <w:szCs w:val="14"/>
              </w:rPr>
            </w:pPr>
            <w:r>
              <w:rPr>
                <w:rFonts w:ascii="Segoe Print" w:hAnsi="Segoe Print"/>
                <w:sz w:val="14"/>
                <w:szCs w:val="14"/>
              </w:rPr>
              <w:t xml:space="preserve">                 Shared Start – join us in class</w:t>
            </w:r>
            <w:r w:rsidR="00E66ADF">
              <w:rPr>
                <w:rFonts w:ascii="Segoe Print" w:hAnsi="Segoe Print"/>
                <w:sz w:val="14"/>
                <w:szCs w:val="14"/>
              </w:rPr>
              <w:t xml:space="preserve"> to learn through Play </w:t>
            </w:r>
            <w:r>
              <w:rPr>
                <w:rFonts w:ascii="Segoe Print" w:hAnsi="Segoe Print"/>
                <w:sz w:val="14"/>
                <w:szCs w:val="14"/>
              </w:rPr>
              <w:t>9am-9</w:t>
            </w:r>
            <w:r w:rsidR="0024648A">
              <w:rPr>
                <w:rFonts w:ascii="Segoe Print" w:hAnsi="Segoe Print"/>
                <w:sz w:val="14"/>
                <w:szCs w:val="14"/>
              </w:rPr>
              <w:t>.</w:t>
            </w:r>
            <w:r>
              <w:rPr>
                <w:rFonts w:ascii="Segoe Print" w:hAnsi="Segoe Print"/>
                <w:sz w:val="14"/>
                <w:szCs w:val="14"/>
              </w:rPr>
              <w:t>40am</w:t>
            </w:r>
          </w:p>
          <w:p w14:paraId="0C056790" w14:textId="77777777" w:rsidR="00E66ADF" w:rsidRDefault="006706D3" w:rsidP="00FE245A">
            <w:pPr>
              <w:pStyle w:val="NormalWeb"/>
              <w:jc w:val="both"/>
              <w:rPr>
                <w:rFonts w:ascii="Segoe Print" w:hAnsi="Segoe Print"/>
                <w:sz w:val="14"/>
                <w:szCs w:val="14"/>
              </w:rPr>
            </w:pPr>
            <w:r>
              <w:rPr>
                <w:rFonts w:ascii="Segoe Print" w:hAnsi="Segoe Print"/>
                <w:sz w:val="14"/>
                <w:szCs w:val="14"/>
              </w:rPr>
              <w:t xml:space="preserve">6 October – Harvest Celebrations at Kinghorn Parish Church – </w:t>
            </w:r>
            <w:r w:rsidR="00E66ADF">
              <w:rPr>
                <w:rFonts w:ascii="Segoe Print" w:hAnsi="Segoe Print"/>
                <w:sz w:val="14"/>
                <w:szCs w:val="14"/>
              </w:rPr>
              <w:t xml:space="preserve">9.30am </w:t>
            </w:r>
          </w:p>
          <w:p w14:paraId="76357ED5" w14:textId="1D52DDF6" w:rsidR="006706D3" w:rsidRDefault="00E66ADF" w:rsidP="00FE245A">
            <w:pPr>
              <w:pStyle w:val="NormalWeb"/>
              <w:jc w:val="both"/>
              <w:rPr>
                <w:rFonts w:ascii="Segoe Print" w:hAnsi="Segoe Print"/>
                <w:sz w:val="14"/>
                <w:szCs w:val="14"/>
              </w:rPr>
            </w:pPr>
            <w:r>
              <w:rPr>
                <w:rFonts w:ascii="Segoe Print" w:hAnsi="Segoe Print"/>
                <w:sz w:val="14"/>
                <w:szCs w:val="14"/>
              </w:rPr>
              <w:t xml:space="preserve">                 P</w:t>
            </w:r>
            <w:r w:rsidR="006706D3">
              <w:rPr>
                <w:rFonts w:ascii="Segoe Print" w:hAnsi="Segoe Print"/>
                <w:sz w:val="14"/>
                <w:szCs w:val="14"/>
              </w:rPr>
              <w:t xml:space="preserve">5 and P6 leading – donations for Food Bank sought </w:t>
            </w:r>
          </w:p>
          <w:p w14:paraId="0F19DE91" w14:textId="45A10779" w:rsidR="00F37D70" w:rsidRDefault="00F37D70" w:rsidP="00FE245A">
            <w:pPr>
              <w:pStyle w:val="NormalWeb"/>
              <w:jc w:val="both"/>
              <w:rPr>
                <w:rFonts w:ascii="Segoe Print" w:hAnsi="Segoe Print"/>
                <w:sz w:val="14"/>
                <w:szCs w:val="14"/>
              </w:rPr>
            </w:pPr>
            <w:r>
              <w:rPr>
                <w:rFonts w:ascii="Segoe Print" w:hAnsi="Segoe Print"/>
                <w:sz w:val="14"/>
                <w:szCs w:val="14"/>
              </w:rPr>
              <w:t xml:space="preserve">10 Oct – Pre-Loved Uniform event at Community Centre 9-12noon </w:t>
            </w:r>
          </w:p>
          <w:p w14:paraId="6292DBF9" w14:textId="52677B75" w:rsidR="006706D3" w:rsidRPr="00E66ADF" w:rsidRDefault="00E66ADF" w:rsidP="00FE245A">
            <w:pPr>
              <w:pStyle w:val="NormalWeb"/>
              <w:jc w:val="both"/>
              <w:rPr>
                <w:rFonts w:ascii="Segoe Print" w:hAnsi="Segoe Print"/>
                <w:b/>
                <w:bCs/>
                <w:sz w:val="14"/>
                <w:szCs w:val="14"/>
              </w:rPr>
            </w:pPr>
            <w:r w:rsidRPr="00E66ADF">
              <w:rPr>
                <w:rFonts w:ascii="Segoe Print" w:hAnsi="Segoe Print"/>
                <w:b/>
                <w:bCs/>
                <w:sz w:val="14"/>
                <w:szCs w:val="14"/>
              </w:rPr>
              <w:t xml:space="preserve">Term 2 – 2023 </w:t>
            </w:r>
          </w:p>
          <w:p w14:paraId="071A913A" w14:textId="77777777" w:rsidR="0024648A" w:rsidRDefault="0024648A" w:rsidP="00FE245A">
            <w:pPr>
              <w:pStyle w:val="NormalWeb"/>
              <w:jc w:val="both"/>
              <w:rPr>
                <w:rFonts w:ascii="Segoe Print" w:hAnsi="Segoe Print"/>
                <w:sz w:val="14"/>
                <w:szCs w:val="14"/>
              </w:rPr>
            </w:pPr>
            <w:r>
              <w:rPr>
                <w:rFonts w:ascii="Segoe Print" w:hAnsi="Segoe Print"/>
                <w:sz w:val="14"/>
                <w:szCs w:val="14"/>
              </w:rPr>
              <w:t>9 November – Parent Council Movie Night in school hall (TBC)</w:t>
            </w:r>
          </w:p>
          <w:p w14:paraId="30F2449E" w14:textId="201C445E" w:rsidR="0024648A" w:rsidRDefault="0024648A" w:rsidP="00FE245A">
            <w:pPr>
              <w:pStyle w:val="NormalWeb"/>
              <w:jc w:val="both"/>
              <w:rPr>
                <w:rFonts w:ascii="Segoe Print" w:hAnsi="Segoe Print"/>
                <w:sz w:val="14"/>
                <w:szCs w:val="14"/>
              </w:rPr>
            </w:pPr>
            <w:r>
              <w:rPr>
                <w:rFonts w:ascii="Segoe Print" w:hAnsi="Segoe Print"/>
                <w:sz w:val="14"/>
                <w:szCs w:val="14"/>
              </w:rPr>
              <w:t xml:space="preserve">10 November – INSET DAY – school closed to pupils </w:t>
            </w:r>
          </w:p>
          <w:p w14:paraId="777793F3" w14:textId="171BB747" w:rsidR="00F37D70" w:rsidRDefault="00F37D70" w:rsidP="00FE245A">
            <w:pPr>
              <w:pStyle w:val="NormalWeb"/>
              <w:jc w:val="both"/>
              <w:rPr>
                <w:rFonts w:ascii="Segoe Print" w:hAnsi="Segoe Print"/>
                <w:sz w:val="14"/>
                <w:szCs w:val="14"/>
              </w:rPr>
            </w:pPr>
            <w:r>
              <w:rPr>
                <w:rFonts w:ascii="Segoe Print" w:hAnsi="Segoe Print"/>
                <w:sz w:val="14"/>
                <w:szCs w:val="14"/>
              </w:rPr>
              <w:t xml:space="preserve">20 November – World Children’s Day (info to follow) </w:t>
            </w:r>
          </w:p>
          <w:p w14:paraId="66F80AF9" w14:textId="4358639D" w:rsidR="00E66ADF" w:rsidRDefault="00E66ADF" w:rsidP="00FE245A">
            <w:pPr>
              <w:pStyle w:val="NormalWeb"/>
              <w:jc w:val="both"/>
              <w:rPr>
                <w:rFonts w:ascii="Segoe Print" w:hAnsi="Segoe Print"/>
                <w:sz w:val="14"/>
                <w:szCs w:val="14"/>
              </w:rPr>
            </w:pPr>
            <w:r>
              <w:rPr>
                <w:rFonts w:ascii="Segoe Print" w:hAnsi="Segoe Print"/>
                <w:sz w:val="14"/>
                <w:szCs w:val="14"/>
              </w:rPr>
              <w:t xml:space="preserve">1 December – Busy End – join us in class for Xmas themed learning </w:t>
            </w:r>
          </w:p>
          <w:p w14:paraId="6BA1F937" w14:textId="7F48C7F2" w:rsidR="00E66ADF" w:rsidRDefault="00E66ADF" w:rsidP="00FE245A">
            <w:pPr>
              <w:pStyle w:val="NormalWeb"/>
              <w:jc w:val="both"/>
              <w:rPr>
                <w:rFonts w:ascii="Segoe Print" w:hAnsi="Segoe Print"/>
                <w:sz w:val="14"/>
                <w:szCs w:val="14"/>
              </w:rPr>
            </w:pPr>
            <w:r>
              <w:rPr>
                <w:rFonts w:ascii="Segoe Print" w:hAnsi="Segoe Print"/>
                <w:sz w:val="14"/>
                <w:szCs w:val="14"/>
              </w:rPr>
              <w:t>7 December – Brew  and Blether in playground from 8.40am</w:t>
            </w:r>
          </w:p>
          <w:p w14:paraId="262B8561" w14:textId="33AB0D99" w:rsidR="00E66ADF" w:rsidRDefault="00E66ADF" w:rsidP="00FE245A">
            <w:pPr>
              <w:pStyle w:val="NormalWeb"/>
              <w:jc w:val="both"/>
              <w:rPr>
                <w:rFonts w:ascii="Segoe Print" w:hAnsi="Segoe Print"/>
                <w:sz w:val="14"/>
                <w:szCs w:val="14"/>
              </w:rPr>
            </w:pPr>
            <w:r>
              <w:rPr>
                <w:rFonts w:ascii="Segoe Print" w:hAnsi="Segoe Print"/>
                <w:sz w:val="14"/>
                <w:szCs w:val="14"/>
              </w:rPr>
              <w:t xml:space="preserve">12 December – P1-P7 trip to Panto @ Adam Smith Theatre (£10 per child) </w:t>
            </w:r>
          </w:p>
          <w:p w14:paraId="443583CB" w14:textId="2618C6E2" w:rsidR="00E66ADF" w:rsidRDefault="00E66ADF" w:rsidP="00FE245A">
            <w:pPr>
              <w:pStyle w:val="NormalWeb"/>
              <w:jc w:val="both"/>
              <w:rPr>
                <w:rFonts w:ascii="Segoe Print" w:hAnsi="Segoe Print"/>
                <w:sz w:val="14"/>
                <w:szCs w:val="14"/>
              </w:rPr>
            </w:pPr>
            <w:r>
              <w:rPr>
                <w:rFonts w:ascii="Segoe Print" w:hAnsi="Segoe Print"/>
                <w:sz w:val="14"/>
                <w:szCs w:val="14"/>
              </w:rPr>
              <w:t>13 December – School Xmas Lunch</w:t>
            </w:r>
          </w:p>
          <w:p w14:paraId="1F929E60" w14:textId="4FCBE9E7" w:rsidR="00E66ADF" w:rsidRDefault="00E66ADF" w:rsidP="00FE245A">
            <w:pPr>
              <w:pStyle w:val="NormalWeb"/>
              <w:jc w:val="both"/>
              <w:rPr>
                <w:rFonts w:ascii="Segoe Print" w:hAnsi="Segoe Print"/>
                <w:sz w:val="14"/>
                <w:szCs w:val="14"/>
              </w:rPr>
            </w:pPr>
            <w:r>
              <w:rPr>
                <w:rFonts w:ascii="Segoe Print" w:hAnsi="Segoe Print"/>
                <w:sz w:val="14"/>
                <w:szCs w:val="14"/>
              </w:rPr>
              <w:t>20 December – End of term celebrations at Kinghorn Parish Church 1</w:t>
            </w:r>
            <w:r w:rsidR="0024648A">
              <w:rPr>
                <w:rFonts w:ascii="Segoe Print" w:hAnsi="Segoe Print"/>
                <w:sz w:val="14"/>
                <w:szCs w:val="14"/>
              </w:rPr>
              <w:t>.</w:t>
            </w:r>
            <w:r>
              <w:rPr>
                <w:rFonts w:ascii="Segoe Print" w:hAnsi="Segoe Print"/>
                <w:sz w:val="14"/>
                <w:szCs w:val="14"/>
              </w:rPr>
              <w:t xml:space="preserve">45pm </w:t>
            </w:r>
            <w:r w:rsidR="0024648A">
              <w:rPr>
                <w:rFonts w:ascii="Segoe Print" w:hAnsi="Segoe Print"/>
                <w:sz w:val="14"/>
                <w:szCs w:val="14"/>
              </w:rPr>
              <w:t xml:space="preserve"> </w:t>
            </w:r>
          </w:p>
          <w:p w14:paraId="5CD92BF7" w14:textId="77C0AA32" w:rsidR="0024648A" w:rsidRDefault="0024648A" w:rsidP="00FE245A">
            <w:pPr>
              <w:pStyle w:val="NormalWeb"/>
              <w:jc w:val="both"/>
              <w:rPr>
                <w:rFonts w:ascii="Segoe Print" w:hAnsi="Segoe Print"/>
                <w:sz w:val="14"/>
                <w:szCs w:val="14"/>
              </w:rPr>
            </w:pPr>
            <w:r>
              <w:rPr>
                <w:rFonts w:ascii="Segoe Print" w:hAnsi="Segoe Print"/>
                <w:sz w:val="14"/>
                <w:szCs w:val="14"/>
              </w:rPr>
              <w:t xml:space="preserve">                       P3/4 and P4 leading </w:t>
            </w:r>
          </w:p>
          <w:p w14:paraId="3D4F3240" w14:textId="06928FFA" w:rsidR="00E66ADF" w:rsidRDefault="00E66ADF" w:rsidP="00FE245A">
            <w:pPr>
              <w:pStyle w:val="NormalWeb"/>
              <w:jc w:val="both"/>
              <w:rPr>
                <w:rFonts w:ascii="Segoe Print" w:hAnsi="Segoe Print"/>
                <w:b/>
                <w:bCs/>
                <w:sz w:val="14"/>
                <w:szCs w:val="14"/>
              </w:rPr>
            </w:pPr>
            <w:r w:rsidRPr="00E66ADF">
              <w:rPr>
                <w:rFonts w:ascii="Segoe Print" w:hAnsi="Segoe Print"/>
                <w:b/>
                <w:bCs/>
                <w:sz w:val="14"/>
                <w:szCs w:val="14"/>
              </w:rPr>
              <w:t xml:space="preserve">Term 3 – 2024 </w:t>
            </w:r>
          </w:p>
          <w:p w14:paraId="3FAA138E" w14:textId="0531F57A" w:rsidR="00E66ADF" w:rsidRDefault="00E66ADF" w:rsidP="00FE245A">
            <w:pPr>
              <w:pStyle w:val="NormalWeb"/>
              <w:jc w:val="both"/>
              <w:rPr>
                <w:rFonts w:ascii="Segoe Print" w:hAnsi="Segoe Print"/>
                <w:sz w:val="14"/>
                <w:szCs w:val="14"/>
              </w:rPr>
            </w:pPr>
            <w:r w:rsidRPr="00E66ADF">
              <w:rPr>
                <w:rFonts w:ascii="Segoe Print" w:hAnsi="Segoe Print"/>
                <w:sz w:val="14"/>
                <w:szCs w:val="14"/>
              </w:rPr>
              <w:t xml:space="preserve">January – Scottish themed Month across school and Nursery </w:t>
            </w:r>
          </w:p>
          <w:p w14:paraId="0D7B5DA6" w14:textId="332F21BA" w:rsidR="00E66ADF" w:rsidRDefault="00E66ADF" w:rsidP="00FE245A">
            <w:pPr>
              <w:pStyle w:val="NormalWeb"/>
              <w:jc w:val="both"/>
              <w:rPr>
                <w:rFonts w:ascii="Segoe Print" w:hAnsi="Segoe Print"/>
                <w:sz w:val="14"/>
                <w:szCs w:val="14"/>
              </w:rPr>
            </w:pPr>
            <w:r>
              <w:rPr>
                <w:rFonts w:ascii="Segoe Print" w:hAnsi="Segoe Print"/>
                <w:sz w:val="14"/>
                <w:szCs w:val="14"/>
              </w:rPr>
              <w:t>26 January – Scottish Ceilidh afternoon 1.30pm – all welcome (Tickets TBC)</w:t>
            </w:r>
          </w:p>
          <w:p w14:paraId="22694218" w14:textId="576112E6" w:rsidR="00E66ADF" w:rsidRDefault="00E66ADF" w:rsidP="00E66ADF">
            <w:pPr>
              <w:pStyle w:val="NormalWeb"/>
              <w:jc w:val="both"/>
              <w:rPr>
                <w:rFonts w:ascii="Segoe Print" w:hAnsi="Segoe Print"/>
                <w:sz w:val="14"/>
                <w:szCs w:val="14"/>
              </w:rPr>
            </w:pPr>
            <w:r>
              <w:rPr>
                <w:rFonts w:ascii="Segoe Print" w:hAnsi="Segoe Print"/>
                <w:sz w:val="14"/>
                <w:szCs w:val="14"/>
              </w:rPr>
              <w:t>29 January -  Brew  and Blether in playground from 8.40am</w:t>
            </w:r>
          </w:p>
          <w:p w14:paraId="322DA793" w14:textId="09B146E2" w:rsidR="00E66ADF" w:rsidRDefault="00E66ADF" w:rsidP="00FE245A">
            <w:pPr>
              <w:pStyle w:val="NormalWeb"/>
              <w:jc w:val="both"/>
              <w:rPr>
                <w:rFonts w:ascii="Segoe Print" w:hAnsi="Segoe Print"/>
                <w:sz w:val="14"/>
                <w:szCs w:val="14"/>
              </w:rPr>
            </w:pPr>
            <w:r>
              <w:rPr>
                <w:rFonts w:ascii="Segoe Print" w:hAnsi="Segoe Print"/>
                <w:sz w:val="14"/>
                <w:szCs w:val="14"/>
              </w:rPr>
              <w:t>13 February – Busy End</w:t>
            </w:r>
            <w:r w:rsidR="0024648A">
              <w:rPr>
                <w:rFonts w:ascii="Segoe Print" w:hAnsi="Segoe Print"/>
                <w:sz w:val="14"/>
                <w:szCs w:val="14"/>
              </w:rPr>
              <w:t xml:space="preserve"> – join us in class for topic-based learning</w:t>
            </w:r>
          </w:p>
          <w:p w14:paraId="70F90798" w14:textId="5AAAA1B3" w:rsidR="0024648A" w:rsidRDefault="0024648A" w:rsidP="00FE245A">
            <w:pPr>
              <w:pStyle w:val="NormalWeb"/>
              <w:jc w:val="both"/>
              <w:rPr>
                <w:rFonts w:ascii="Segoe Print" w:hAnsi="Segoe Print"/>
                <w:sz w:val="14"/>
                <w:szCs w:val="14"/>
              </w:rPr>
            </w:pPr>
            <w:r>
              <w:rPr>
                <w:rFonts w:ascii="Segoe Print" w:hAnsi="Segoe Print"/>
                <w:sz w:val="14"/>
                <w:szCs w:val="14"/>
              </w:rPr>
              <w:t xml:space="preserve">14 February – INSET DAY – school closed to pupils </w:t>
            </w:r>
          </w:p>
          <w:p w14:paraId="5FB26840" w14:textId="43024640" w:rsidR="00E66ADF" w:rsidRDefault="0024648A" w:rsidP="00FE245A">
            <w:pPr>
              <w:pStyle w:val="NormalWeb"/>
              <w:jc w:val="both"/>
              <w:rPr>
                <w:rFonts w:ascii="Segoe Print" w:hAnsi="Segoe Print"/>
                <w:sz w:val="14"/>
                <w:szCs w:val="14"/>
              </w:rPr>
            </w:pPr>
            <w:r>
              <w:rPr>
                <w:rFonts w:ascii="Segoe Print" w:hAnsi="Segoe Print"/>
                <w:sz w:val="14"/>
                <w:szCs w:val="14"/>
              </w:rPr>
              <w:t>15 and 16 February – SCHOOL HOLIDAYS</w:t>
            </w:r>
          </w:p>
          <w:p w14:paraId="494DE72E" w14:textId="14A8256D" w:rsidR="0024648A" w:rsidRDefault="0024648A" w:rsidP="00FE245A">
            <w:pPr>
              <w:pStyle w:val="NormalWeb"/>
              <w:jc w:val="both"/>
              <w:rPr>
                <w:rFonts w:ascii="Segoe Print" w:hAnsi="Segoe Print"/>
                <w:sz w:val="14"/>
                <w:szCs w:val="14"/>
              </w:rPr>
            </w:pPr>
            <w:r>
              <w:rPr>
                <w:rFonts w:ascii="Segoe Print" w:hAnsi="Segoe Print"/>
                <w:sz w:val="14"/>
                <w:szCs w:val="14"/>
              </w:rPr>
              <w:t>13 March -  Parents Evening 3.30-6pm</w:t>
            </w:r>
          </w:p>
          <w:p w14:paraId="4C3E46EB" w14:textId="3C8E9419" w:rsidR="0024648A" w:rsidRDefault="0024648A" w:rsidP="0024648A">
            <w:pPr>
              <w:pStyle w:val="NormalWeb"/>
              <w:jc w:val="both"/>
              <w:rPr>
                <w:rFonts w:ascii="Segoe Print" w:hAnsi="Segoe Print"/>
                <w:sz w:val="14"/>
                <w:szCs w:val="14"/>
              </w:rPr>
            </w:pPr>
            <w:r>
              <w:rPr>
                <w:rFonts w:ascii="Segoe Print" w:hAnsi="Segoe Print"/>
                <w:sz w:val="14"/>
                <w:szCs w:val="14"/>
              </w:rPr>
              <w:t>15 March -  Brew  and Blether in playground from 8.40am</w:t>
            </w:r>
          </w:p>
          <w:p w14:paraId="1684BAD8" w14:textId="7D00BB3E" w:rsidR="00F37D70" w:rsidRDefault="00F37D70" w:rsidP="0024648A">
            <w:pPr>
              <w:pStyle w:val="NormalWeb"/>
              <w:jc w:val="both"/>
              <w:rPr>
                <w:rFonts w:ascii="Segoe Print" w:hAnsi="Segoe Print"/>
                <w:sz w:val="14"/>
                <w:szCs w:val="14"/>
              </w:rPr>
            </w:pPr>
            <w:r>
              <w:rPr>
                <w:rFonts w:ascii="Segoe Print" w:hAnsi="Segoe Print"/>
                <w:sz w:val="14"/>
                <w:szCs w:val="14"/>
              </w:rPr>
              <w:t xml:space="preserve">17 March – Parent Council Spring Fayre (TBC) </w:t>
            </w:r>
          </w:p>
          <w:p w14:paraId="11B073C8" w14:textId="5C5C2741" w:rsidR="0024648A" w:rsidRDefault="0024648A" w:rsidP="00FE245A">
            <w:pPr>
              <w:pStyle w:val="NormalWeb"/>
              <w:jc w:val="both"/>
              <w:rPr>
                <w:rFonts w:ascii="Segoe Print" w:hAnsi="Segoe Print"/>
                <w:sz w:val="14"/>
                <w:szCs w:val="14"/>
              </w:rPr>
            </w:pPr>
            <w:r>
              <w:rPr>
                <w:rFonts w:ascii="Segoe Print" w:hAnsi="Segoe Print"/>
                <w:sz w:val="14"/>
                <w:szCs w:val="14"/>
              </w:rPr>
              <w:t xml:space="preserve">21 March – Parents Evening 5-7.30pm </w:t>
            </w:r>
          </w:p>
          <w:p w14:paraId="0A6B0A06" w14:textId="7990D1F9" w:rsidR="0024648A" w:rsidRDefault="0024648A" w:rsidP="0024648A">
            <w:pPr>
              <w:pStyle w:val="NormalWeb"/>
              <w:jc w:val="both"/>
              <w:rPr>
                <w:rFonts w:ascii="Segoe Print" w:hAnsi="Segoe Print"/>
                <w:sz w:val="14"/>
                <w:szCs w:val="14"/>
              </w:rPr>
            </w:pPr>
            <w:r>
              <w:rPr>
                <w:rFonts w:ascii="Segoe Print" w:hAnsi="Segoe Print"/>
                <w:sz w:val="14"/>
                <w:szCs w:val="14"/>
              </w:rPr>
              <w:t xml:space="preserve">28 March -  Spring Celebrations at Kinghorn Parish Church – 9.30am </w:t>
            </w:r>
          </w:p>
          <w:p w14:paraId="476C3177" w14:textId="4323481C" w:rsidR="0024648A" w:rsidRDefault="0024648A" w:rsidP="0024648A">
            <w:pPr>
              <w:pStyle w:val="NormalWeb"/>
              <w:jc w:val="both"/>
              <w:rPr>
                <w:rFonts w:ascii="Segoe Print" w:hAnsi="Segoe Print"/>
                <w:sz w:val="14"/>
                <w:szCs w:val="14"/>
              </w:rPr>
            </w:pPr>
            <w:r>
              <w:rPr>
                <w:rFonts w:ascii="Segoe Print" w:hAnsi="Segoe Print"/>
                <w:sz w:val="14"/>
                <w:szCs w:val="14"/>
              </w:rPr>
              <w:t xml:space="preserve">                 P1, P1/2 and P2/3 leading </w:t>
            </w:r>
          </w:p>
          <w:p w14:paraId="0CAB1E97" w14:textId="77777777" w:rsidR="0024648A" w:rsidRDefault="0024648A" w:rsidP="0024648A">
            <w:pPr>
              <w:pStyle w:val="NormalWeb"/>
              <w:jc w:val="both"/>
              <w:rPr>
                <w:rFonts w:ascii="Segoe Print" w:hAnsi="Segoe Print"/>
                <w:sz w:val="14"/>
                <w:szCs w:val="14"/>
              </w:rPr>
            </w:pPr>
            <w:r>
              <w:rPr>
                <w:rFonts w:ascii="Segoe Print" w:hAnsi="Segoe Print"/>
                <w:sz w:val="14"/>
                <w:szCs w:val="14"/>
              </w:rPr>
              <w:t>25 April – Brew  and Blether in playground from 8.40am</w:t>
            </w:r>
          </w:p>
          <w:p w14:paraId="0EFE9001" w14:textId="0A2F1F33" w:rsidR="0024648A" w:rsidRDefault="0024648A" w:rsidP="0024648A">
            <w:pPr>
              <w:pStyle w:val="NormalWeb"/>
              <w:jc w:val="both"/>
              <w:rPr>
                <w:rFonts w:ascii="Segoe Print" w:hAnsi="Segoe Print"/>
                <w:sz w:val="14"/>
                <w:szCs w:val="14"/>
              </w:rPr>
            </w:pPr>
            <w:r>
              <w:rPr>
                <w:rFonts w:ascii="Segoe Print" w:hAnsi="Segoe Print"/>
                <w:sz w:val="14"/>
                <w:szCs w:val="14"/>
              </w:rPr>
              <w:t xml:space="preserve">               Shared Start – join us in class to share our French themed morning </w:t>
            </w:r>
          </w:p>
          <w:p w14:paraId="3B923B34" w14:textId="4CCC905D" w:rsidR="0024648A" w:rsidRDefault="0024648A" w:rsidP="0024648A">
            <w:pPr>
              <w:pStyle w:val="NormalWeb"/>
              <w:jc w:val="both"/>
              <w:rPr>
                <w:rFonts w:ascii="Segoe Print" w:hAnsi="Segoe Print"/>
                <w:sz w:val="14"/>
                <w:szCs w:val="14"/>
              </w:rPr>
            </w:pPr>
            <w:r>
              <w:rPr>
                <w:rFonts w:ascii="Segoe Print" w:hAnsi="Segoe Print"/>
                <w:sz w:val="14"/>
                <w:szCs w:val="14"/>
              </w:rPr>
              <w:t xml:space="preserve">               9am-9.40am</w:t>
            </w:r>
          </w:p>
          <w:p w14:paraId="5ECB1966" w14:textId="2A986397" w:rsidR="0024648A" w:rsidRDefault="0024648A" w:rsidP="0024648A">
            <w:pPr>
              <w:pStyle w:val="NormalWeb"/>
              <w:jc w:val="both"/>
              <w:rPr>
                <w:rFonts w:ascii="Segoe Print" w:hAnsi="Segoe Print"/>
                <w:sz w:val="14"/>
                <w:szCs w:val="14"/>
              </w:rPr>
            </w:pPr>
            <w:r>
              <w:rPr>
                <w:rFonts w:ascii="Segoe Print" w:hAnsi="Segoe Print"/>
                <w:sz w:val="14"/>
                <w:szCs w:val="14"/>
              </w:rPr>
              <w:t>6 May – SCHOOL HOLIDAY</w:t>
            </w:r>
          </w:p>
          <w:p w14:paraId="3331561F" w14:textId="79FC64FF" w:rsidR="0024648A" w:rsidRDefault="0024648A" w:rsidP="0024648A">
            <w:pPr>
              <w:pStyle w:val="NormalWeb"/>
              <w:jc w:val="both"/>
              <w:rPr>
                <w:rFonts w:ascii="Segoe Print" w:hAnsi="Segoe Print"/>
                <w:sz w:val="14"/>
                <w:szCs w:val="14"/>
              </w:rPr>
            </w:pPr>
            <w:r>
              <w:rPr>
                <w:rFonts w:ascii="Segoe Print" w:hAnsi="Segoe Print"/>
                <w:sz w:val="14"/>
                <w:szCs w:val="14"/>
              </w:rPr>
              <w:t>9 May – INSET DAY – school closed to pupils</w:t>
            </w:r>
          </w:p>
          <w:p w14:paraId="0382355A" w14:textId="77777777" w:rsidR="00C82503" w:rsidRDefault="00C82503" w:rsidP="00C82503">
            <w:pPr>
              <w:pStyle w:val="NormalWeb"/>
              <w:jc w:val="both"/>
              <w:rPr>
                <w:rFonts w:ascii="Segoe Print" w:hAnsi="Segoe Print"/>
                <w:sz w:val="14"/>
                <w:szCs w:val="14"/>
              </w:rPr>
            </w:pPr>
            <w:r>
              <w:rPr>
                <w:rFonts w:ascii="Segoe Print" w:hAnsi="Segoe Print"/>
                <w:sz w:val="14"/>
                <w:szCs w:val="14"/>
              </w:rPr>
              <w:t>22 May - Brew  and Blether in playground from 8.40am</w:t>
            </w:r>
          </w:p>
          <w:p w14:paraId="62BB801F" w14:textId="4DA87543" w:rsidR="0024648A" w:rsidRDefault="00C82503" w:rsidP="0024648A">
            <w:pPr>
              <w:pStyle w:val="NormalWeb"/>
              <w:jc w:val="both"/>
              <w:rPr>
                <w:rFonts w:ascii="Segoe Print" w:hAnsi="Segoe Print"/>
                <w:sz w:val="14"/>
                <w:szCs w:val="14"/>
              </w:rPr>
            </w:pPr>
            <w:r>
              <w:rPr>
                <w:rFonts w:ascii="Segoe Print" w:hAnsi="Segoe Print"/>
                <w:sz w:val="14"/>
                <w:szCs w:val="14"/>
              </w:rPr>
              <w:t>3 June – SCHOOL HOLIDAY</w:t>
            </w:r>
          </w:p>
          <w:p w14:paraId="52A7700B" w14:textId="19B5AF85" w:rsidR="00F37D70" w:rsidRDefault="00F37D70" w:rsidP="0024648A">
            <w:pPr>
              <w:pStyle w:val="NormalWeb"/>
              <w:jc w:val="both"/>
              <w:rPr>
                <w:rFonts w:ascii="Segoe Print" w:hAnsi="Segoe Print"/>
                <w:sz w:val="14"/>
                <w:szCs w:val="14"/>
              </w:rPr>
            </w:pPr>
            <w:r>
              <w:rPr>
                <w:rFonts w:ascii="Segoe Print" w:hAnsi="Segoe Print"/>
                <w:sz w:val="14"/>
                <w:szCs w:val="14"/>
              </w:rPr>
              <w:t xml:space="preserve">6 June – P1 to P7 Sports Afternoon – all welcome </w:t>
            </w:r>
          </w:p>
          <w:p w14:paraId="5F10B334" w14:textId="6A1B3996" w:rsidR="00C82503" w:rsidRDefault="00C82503" w:rsidP="0024648A">
            <w:pPr>
              <w:pStyle w:val="NormalWeb"/>
              <w:jc w:val="both"/>
              <w:rPr>
                <w:rFonts w:ascii="Segoe Print" w:hAnsi="Segoe Print"/>
                <w:sz w:val="14"/>
                <w:szCs w:val="14"/>
              </w:rPr>
            </w:pPr>
            <w:r>
              <w:rPr>
                <w:rFonts w:ascii="Segoe Print" w:hAnsi="Segoe Print"/>
                <w:sz w:val="14"/>
                <w:szCs w:val="14"/>
              </w:rPr>
              <w:t xml:space="preserve">12 and 13 June – P7 days at Balwearie </w:t>
            </w:r>
          </w:p>
          <w:p w14:paraId="317D1924" w14:textId="2D4B1468" w:rsidR="00F37D70" w:rsidRDefault="00F37D70" w:rsidP="0024648A">
            <w:pPr>
              <w:pStyle w:val="NormalWeb"/>
              <w:jc w:val="both"/>
              <w:rPr>
                <w:rFonts w:ascii="Segoe Print" w:hAnsi="Segoe Print"/>
                <w:sz w:val="14"/>
                <w:szCs w:val="14"/>
              </w:rPr>
            </w:pPr>
            <w:r>
              <w:rPr>
                <w:rFonts w:ascii="Segoe Print" w:hAnsi="Segoe Print"/>
                <w:sz w:val="14"/>
                <w:szCs w:val="14"/>
              </w:rPr>
              <w:t xml:space="preserve">20 June – Reserve Sports afternoon </w:t>
            </w:r>
          </w:p>
          <w:p w14:paraId="5C506496" w14:textId="0D1173E7" w:rsidR="00C82503" w:rsidRDefault="00C82503" w:rsidP="0024648A">
            <w:pPr>
              <w:pStyle w:val="NormalWeb"/>
              <w:jc w:val="both"/>
              <w:rPr>
                <w:rFonts w:ascii="Segoe Print" w:hAnsi="Segoe Print"/>
                <w:sz w:val="14"/>
                <w:szCs w:val="14"/>
              </w:rPr>
            </w:pPr>
            <w:r>
              <w:rPr>
                <w:rFonts w:ascii="Segoe Print" w:hAnsi="Segoe Print"/>
                <w:sz w:val="14"/>
                <w:szCs w:val="14"/>
              </w:rPr>
              <w:t xml:space="preserve">28 June – Leavers Celebrations at Kinghorn Parish Church – bring your tissues! </w:t>
            </w:r>
          </w:p>
          <w:p w14:paraId="10827AC2" w14:textId="77777777" w:rsidR="0024648A" w:rsidRDefault="0024648A" w:rsidP="0024648A">
            <w:pPr>
              <w:pStyle w:val="NormalWeb"/>
              <w:jc w:val="both"/>
              <w:rPr>
                <w:rFonts w:ascii="Segoe Print" w:hAnsi="Segoe Print"/>
                <w:sz w:val="14"/>
                <w:szCs w:val="14"/>
              </w:rPr>
            </w:pPr>
          </w:p>
          <w:p w14:paraId="565ADFC0" w14:textId="1CB27F4B" w:rsidR="0024648A" w:rsidRPr="00E66ADF" w:rsidRDefault="0024648A" w:rsidP="00FE245A">
            <w:pPr>
              <w:pStyle w:val="NormalWeb"/>
              <w:jc w:val="both"/>
              <w:rPr>
                <w:rFonts w:ascii="Segoe Print" w:hAnsi="Segoe Print"/>
                <w:sz w:val="14"/>
                <w:szCs w:val="14"/>
              </w:rPr>
            </w:pPr>
          </w:p>
          <w:p w14:paraId="0327C0FF" w14:textId="47876241" w:rsidR="00C82503" w:rsidRDefault="00C82503" w:rsidP="00247714">
            <w:pPr>
              <w:pStyle w:val="NormalWeb"/>
              <w:jc w:val="both"/>
              <w:rPr>
                <w:rFonts w:ascii="Segoe Print" w:hAnsi="Segoe Print"/>
                <w:sz w:val="14"/>
                <w:szCs w:val="14"/>
              </w:rPr>
            </w:pPr>
            <w:r>
              <w:rPr>
                <w:rFonts w:ascii="Segoe Print" w:hAnsi="Segoe Print"/>
                <w:noProof/>
                <w:sz w:val="16"/>
                <w:szCs w:val="16"/>
              </w:rPr>
              <w:drawing>
                <wp:anchor distT="0" distB="0" distL="114300" distR="114300" simplePos="0" relativeHeight="251870208" behindDoc="0" locked="0" layoutInCell="1" allowOverlap="1" wp14:anchorId="63674614" wp14:editId="681FB99C">
                  <wp:simplePos x="0" y="0"/>
                  <wp:positionH relativeFrom="column">
                    <wp:posOffset>192942</wp:posOffset>
                  </wp:positionH>
                  <wp:positionV relativeFrom="paragraph">
                    <wp:posOffset>8157</wp:posOffset>
                  </wp:positionV>
                  <wp:extent cx="438789" cy="220345"/>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0" y="0"/>
                            <a:ext cx="438789" cy="220345"/>
                          </a:xfrm>
                          <a:prstGeom prst="rect">
                            <a:avLst/>
                          </a:prstGeom>
                        </pic:spPr>
                      </pic:pic>
                    </a:graphicData>
                  </a:graphic>
                  <wp14:sizeRelH relativeFrom="margin">
                    <wp14:pctWidth>0</wp14:pctWidth>
                  </wp14:sizeRelH>
                  <wp14:sizeRelV relativeFrom="margin">
                    <wp14:pctHeight>0</wp14:pctHeight>
                  </wp14:sizeRelV>
                </wp:anchor>
              </w:drawing>
            </w:r>
          </w:p>
          <w:p w14:paraId="60DE1921" w14:textId="435425BA" w:rsidR="000D7B8C" w:rsidRPr="008B33F3" w:rsidRDefault="000D7B8C" w:rsidP="000D7B8C">
            <w:pPr>
              <w:pStyle w:val="NormalWeb"/>
              <w:jc w:val="center"/>
              <w:rPr>
                <w:rFonts w:ascii="Comic Sans MS" w:hAnsi="Comic Sans MS"/>
                <w:sz w:val="20"/>
                <w:szCs w:val="20"/>
              </w:rPr>
            </w:pPr>
            <w:r w:rsidRPr="008B33F3">
              <w:rPr>
                <w:rFonts w:ascii="Comic Sans MS" w:hAnsi="Comic Sans MS"/>
                <w:sz w:val="20"/>
                <w:szCs w:val="20"/>
              </w:rPr>
              <w:t>Recycling Centre</w:t>
            </w:r>
          </w:p>
          <w:p w14:paraId="4376ED1E" w14:textId="0512F991" w:rsidR="000D7B8C" w:rsidRPr="008B33F3" w:rsidRDefault="000D7B8C" w:rsidP="000D7B8C">
            <w:pPr>
              <w:pStyle w:val="NormalWeb"/>
              <w:jc w:val="center"/>
              <w:rPr>
                <w:rFonts w:ascii="Comic Sans MS" w:hAnsi="Comic Sans MS"/>
                <w:sz w:val="20"/>
                <w:szCs w:val="20"/>
              </w:rPr>
            </w:pPr>
            <w:r w:rsidRPr="008B33F3">
              <w:rPr>
                <w:rFonts w:ascii="Comic Sans MS" w:hAnsi="Comic Sans MS"/>
                <w:sz w:val="20"/>
                <w:szCs w:val="20"/>
              </w:rPr>
              <w:t>Do you have empty crisp bags, used pens and stamps?</w:t>
            </w:r>
          </w:p>
          <w:p w14:paraId="4473617A" w14:textId="2C3DA87F" w:rsidR="000D7B8C" w:rsidRDefault="000D7B8C" w:rsidP="000D7B8C">
            <w:pPr>
              <w:pStyle w:val="NormalWeb"/>
              <w:jc w:val="center"/>
              <w:rPr>
                <w:rFonts w:ascii="Comic Sans MS" w:hAnsi="Comic Sans MS"/>
                <w:sz w:val="20"/>
                <w:szCs w:val="20"/>
              </w:rPr>
            </w:pPr>
            <w:r w:rsidRPr="008B33F3">
              <w:rPr>
                <w:rFonts w:ascii="Comic Sans MS" w:hAnsi="Comic Sans MS"/>
                <w:sz w:val="20"/>
                <w:szCs w:val="20"/>
              </w:rPr>
              <w:t>Send them all to school with your child to add to our recycling centre, located near our Lost Property shelves.</w:t>
            </w:r>
          </w:p>
          <w:p w14:paraId="33AF0A3B" w14:textId="14F21D81" w:rsidR="004003CA" w:rsidRDefault="004003CA" w:rsidP="004003CA">
            <w:pPr>
              <w:pStyle w:val="NormalWeb"/>
              <w:rPr>
                <w:rFonts w:ascii="Comic Sans MS" w:hAnsi="Comic Sans MS"/>
                <w:sz w:val="20"/>
                <w:szCs w:val="20"/>
              </w:rPr>
            </w:pPr>
          </w:p>
          <w:p w14:paraId="74623419" w14:textId="3BC356ED" w:rsidR="005C0EE5" w:rsidRPr="005C0EE5" w:rsidRDefault="005C0EE5" w:rsidP="00C27AFF">
            <w:pPr>
              <w:pStyle w:val="NormalWeb"/>
              <w:jc w:val="center"/>
              <w:rPr>
                <w:rFonts w:ascii="Comic Sans MS" w:hAnsi="Comic Sans MS"/>
                <w:i/>
                <w:iCs/>
                <w:sz w:val="20"/>
                <w:szCs w:val="20"/>
              </w:rPr>
            </w:pPr>
            <w:r w:rsidRPr="005C0EE5">
              <w:rPr>
                <w:rFonts w:ascii="Comic Sans MS" w:hAnsi="Comic Sans MS"/>
                <w:i/>
                <w:iCs/>
                <w:sz w:val="20"/>
                <w:szCs w:val="20"/>
              </w:rPr>
              <w:t>Article 29 – Right to education that helps care for the world</w:t>
            </w:r>
          </w:p>
          <w:p w14:paraId="46E2CAE4" w14:textId="4FEAA71A" w:rsidR="002329E4" w:rsidRDefault="00C27AFF" w:rsidP="00247714">
            <w:pPr>
              <w:pStyle w:val="NormalWeb"/>
              <w:jc w:val="both"/>
              <w:rPr>
                <w:rFonts w:ascii="Segoe Print" w:hAnsi="Segoe Print"/>
                <w:sz w:val="14"/>
                <w:szCs w:val="14"/>
              </w:rPr>
            </w:pPr>
            <w:r>
              <w:rPr>
                <w:rFonts w:ascii="Comic Sans MS" w:hAnsi="Comic Sans MS"/>
                <w:noProof/>
              </w:rPr>
              <w:drawing>
                <wp:anchor distT="0" distB="0" distL="114300" distR="114300" simplePos="0" relativeHeight="251911168" behindDoc="0" locked="0" layoutInCell="1" allowOverlap="1" wp14:anchorId="13E399B3" wp14:editId="7AA21582">
                  <wp:simplePos x="0" y="0"/>
                  <wp:positionH relativeFrom="column">
                    <wp:posOffset>57951</wp:posOffset>
                  </wp:positionH>
                  <wp:positionV relativeFrom="paragraph">
                    <wp:posOffset>57094</wp:posOffset>
                  </wp:positionV>
                  <wp:extent cx="606204" cy="606204"/>
                  <wp:effectExtent l="0" t="0" r="381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6" cstate="print">
                            <a:extLst>
                              <a:ext uri="{28A0092B-C50C-407E-A947-70E740481C1C}">
                                <a14:useLocalDpi xmlns:a14="http://schemas.microsoft.com/office/drawing/2010/main" val="0"/>
                              </a:ext>
                              <a:ext uri="{837473B0-CC2E-450A-ABE3-18F120FF3D39}">
                                <a1611:picAttrSrcUrl xmlns:a1611="http://schemas.microsoft.com/office/drawing/2016/11/main" r:id="rId37"/>
                              </a:ext>
                            </a:extLst>
                          </a:blip>
                          <a:stretch>
                            <a:fillRect/>
                          </a:stretch>
                        </pic:blipFill>
                        <pic:spPr>
                          <a:xfrm>
                            <a:off x="0" y="0"/>
                            <a:ext cx="606204" cy="606204"/>
                          </a:xfrm>
                          <a:prstGeom prst="rect">
                            <a:avLst/>
                          </a:prstGeom>
                        </pic:spPr>
                      </pic:pic>
                    </a:graphicData>
                  </a:graphic>
                  <wp14:sizeRelH relativeFrom="margin">
                    <wp14:pctWidth>0</wp14:pctWidth>
                  </wp14:sizeRelH>
                  <wp14:sizeRelV relativeFrom="margin">
                    <wp14:pctHeight>0</wp14:pctHeight>
                  </wp14:sizeRelV>
                </wp:anchor>
              </w:drawing>
            </w:r>
          </w:p>
          <w:p w14:paraId="0EEF2C6F" w14:textId="77777777" w:rsidR="00405AD7" w:rsidRDefault="004003CA" w:rsidP="00405AD7">
            <w:pPr>
              <w:pStyle w:val="NormalWeb"/>
              <w:jc w:val="both"/>
              <w:rPr>
                <w:rFonts w:ascii="Segoe Print" w:hAnsi="Segoe Print"/>
                <w:sz w:val="14"/>
                <w:szCs w:val="14"/>
              </w:rPr>
            </w:pPr>
            <w:r>
              <w:rPr>
                <w:rFonts w:ascii="Segoe Print" w:hAnsi="Segoe Print"/>
                <w:sz w:val="14"/>
                <w:szCs w:val="14"/>
              </w:rPr>
              <w:t xml:space="preserve">   </w:t>
            </w:r>
          </w:p>
          <w:p w14:paraId="7174AE9B" w14:textId="77777777" w:rsidR="00405AD7" w:rsidRDefault="00405AD7" w:rsidP="00405AD7">
            <w:pPr>
              <w:pStyle w:val="NormalWeb"/>
              <w:jc w:val="both"/>
              <w:rPr>
                <w:rFonts w:ascii="Segoe Print" w:hAnsi="Segoe Print"/>
                <w:sz w:val="14"/>
                <w:szCs w:val="14"/>
              </w:rPr>
            </w:pPr>
          </w:p>
          <w:p w14:paraId="7E3481E2" w14:textId="088856C0" w:rsidR="004003CA" w:rsidRDefault="004003CA" w:rsidP="00405AD7">
            <w:pPr>
              <w:pStyle w:val="NormalWeb"/>
              <w:jc w:val="both"/>
              <w:rPr>
                <w:rFonts w:ascii="Segoe Print" w:hAnsi="Segoe Print"/>
                <w:sz w:val="14"/>
                <w:szCs w:val="14"/>
              </w:rPr>
            </w:pPr>
            <w:r>
              <w:rPr>
                <w:rFonts w:ascii="Segoe Print" w:hAnsi="Segoe Print"/>
                <w:sz w:val="14"/>
                <w:szCs w:val="14"/>
              </w:rPr>
              <w:t xml:space="preserve">                                 </w:t>
            </w:r>
          </w:p>
          <w:p w14:paraId="3F5102F0" w14:textId="77777777" w:rsidR="00405AD7" w:rsidRDefault="00405AD7" w:rsidP="000D7B8C">
            <w:pPr>
              <w:jc w:val="both"/>
              <w:rPr>
                <w:rFonts w:ascii="Segoe Print" w:hAnsi="Segoe Print"/>
                <w:sz w:val="20"/>
                <w:szCs w:val="20"/>
              </w:rPr>
            </w:pPr>
          </w:p>
          <w:p w14:paraId="69FA95CD" w14:textId="2BD5ACC0" w:rsidR="000D7B8C" w:rsidRDefault="00220E6A" w:rsidP="000D7B8C">
            <w:pPr>
              <w:jc w:val="both"/>
              <w:rPr>
                <w:rFonts w:ascii="Segoe Print" w:hAnsi="Segoe Print"/>
                <w:sz w:val="20"/>
                <w:szCs w:val="20"/>
              </w:rPr>
            </w:pPr>
            <w:r w:rsidRPr="00000204">
              <w:rPr>
                <w:noProof/>
                <w:sz w:val="20"/>
                <w:szCs w:val="20"/>
                <w:lang w:eastAsia="en-GB"/>
              </w:rPr>
              <w:drawing>
                <wp:anchor distT="0" distB="0" distL="114300" distR="114300" simplePos="0" relativeHeight="251868160" behindDoc="1" locked="0" layoutInCell="1" allowOverlap="1" wp14:anchorId="2BD8A5F7" wp14:editId="2FC7B02B">
                  <wp:simplePos x="0" y="0"/>
                  <wp:positionH relativeFrom="column">
                    <wp:posOffset>3090545</wp:posOffset>
                  </wp:positionH>
                  <wp:positionV relativeFrom="paragraph">
                    <wp:posOffset>254000</wp:posOffset>
                  </wp:positionV>
                  <wp:extent cx="511810" cy="521970"/>
                  <wp:effectExtent l="0" t="0" r="2540" b="0"/>
                  <wp:wrapTight wrapText="bothSides">
                    <wp:wrapPolygon edited="0">
                      <wp:start x="0" y="0"/>
                      <wp:lineTo x="0" y="20496"/>
                      <wp:lineTo x="20903" y="20496"/>
                      <wp:lineTo x="2090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511810" cy="521970"/>
                          </a:xfrm>
                          <a:prstGeom prst="rect">
                            <a:avLst/>
                          </a:prstGeom>
                        </pic:spPr>
                      </pic:pic>
                    </a:graphicData>
                  </a:graphic>
                  <wp14:sizeRelH relativeFrom="page">
                    <wp14:pctWidth>0</wp14:pctWidth>
                  </wp14:sizeRelH>
                  <wp14:sizeRelV relativeFrom="page">
                    <wp14:pctHeight>0</wp14:pctHeight>
                  </wp14:sizeRelV>
                </wp:anchor>
              </w:drawing>
            </w:r>
            <w:r w:rsidR="000D7B8C" w:rsidRPr="00000204">
              <w:rPr>
                <w:rFonts w:ascii="Segoe Print" w:hAnsi="Segoe Print"/>
                <w:sz w:val="20"/>
                <w:szCs w:val="20"/>
              </w:rPr>
              <w:t>Please see our separate Nursery Newsletter for all our</w:t>
            </w:r>
            <w:r w:rsidR="000D7B8C">
              <w:rPr>
                <w:rFonts w:ascii="Segoe Print" w:hAnsi="Segoe Print"/>
                <w:sz w:val="20"/>
                <w:szCs w:val="20"/>
              </w:rPr>
              <w:t xml:space="preserve"> Nursery news </w:t>
            </w:r>
            <w:r w:rsidR="000D7B8C" w:rsidRPr="00000204">
              <w:rPr>
                <w:rFonts w:ascii="Segoe Print" w:hAnsi="Segoe Print"/>
                <w:sz w:val="20"/>
                <w:szCs w:val="20"/>
              </w:rPr>
              <w:t xml:space="preserve">and the exciting learning happening </w:t>
            </w:r>
            <w:r w:rsidR="000D7B8C">
              <w:rPr>
                <w:rFonts w:ascii="Segoe Print" w:hAnsi="Segoe Print"/>
                <w:sz w:val="20"/>
                <w:szCs w:val="20"/>
              </w:rPr>
              <w:t>with our</w:t>
            </w:r>
            <w:r w:rsidR="000D7B8C" w:rsidRPr="00000204">
              <w:rPr>
                <w:rFonts w:ascii="Segoe Print" w:hAnsi="Segoe Print"/>
                <w:sz w:val="20"/>
                <w:szCs w:val="20"/>
              </w:rPr>
              <w:t xml:space="preserve"> </w:t>
            </w:r>
            <w:r w:rsidR="008B127B" w:rsidRPr="00000204">
              <w:rPr>
                <w:rFonts w:ascii="Segoe Print" w:hAnsi="Segoe Print"/>
                <w:sz w:val="20"/>
                <w:szCs w:val="20"/>
              </w:rPr>
              <w:t>3</w:t>
            </w:r>
            <w:r w:rsidR="006F54D9">
              <w:rPr>
                <w:rFonts w:ascii="Segoe Print" w:hAnsi="Segoe Print"/>
                <w:sz w:val="20"/>
                <w:szCs w:val="20"/>
              </w:rPr>
              <w:t xml:space="preserve"> </w:t>
            </w:r>
            <w:r w:rsidR="008B127B" w:rsidRPr="00000204">
              <w:rPr>
                <w:rFonts w:ascii="Segoe Print" w:hAnsi="Segoe Print"/>
                <w:sz w:val="20"/>
                <w:szCs w:val="20"/>
              </w:rPr>
              <w:t>and</w:t>
            </w:r>
            <w:r w:rsidR="006F54D9">
              <w:rPr>
                <w:rFonts w:ascii="Segoe Print" w:hAnsi="Segoe Print"/>
                <w:sz w:val="20"/>
                <w:szCs w:val="20"/>
              </w:rPr>
              <w:t xml:space="preserve"> 4 </w:t>
            </w:r>
            <w:r w:rsidR="008B127B" w:rsidRPr="00000204">
              <w:rPr>
                <w:rFonts w:ascii="Segoe Print" w:hAnsi="Segoe Print"/>
                <w:sz w:val="20"/>
                <w:szCs w:val="20"/>
              </w:rPr>
              <w:t>year-old</w:t>
            </w:r>
            <w:r w:rsidR="000D7B8C" w:rsidRPr="00000204">
              <w:rPr>
                <w:rFonts w:ascii="Segoe Print" w:hAnsi="Segoe Print"/>
                <w:sz w:val="20"/>
                <w:szCs w:val="20"/>
              </w:rPr>
              <w:t xml:space="preserve"> pupils! </w:t>
            </w:r>
          </w:p>
          <w:p w14:paraId="003A65F2" w14:textId="3ED3B59A" w:rsidR="004003CA" w:rsidRDefault="000D7B8C" w:rsidP="000D7B8C">
            <w:pPr>
              <w:jc w:val="both"/>
              <w:rPr>
                <w:rFonts w:ascii="Segoe Print" w:hAnsi="Segoe Print"/>
                <w:sz w:val="20"/>
                <w:szCs w:val="20"/>
              </w:rPr>
            </w:pPr>
            <w:r>
              <w:rPr>
                <w:rFonts w:ascii="Segoe Print" w:hAnsi="Segoe Print"/>
                <w:sz w:val="20"/>
                <w:szCs w:val="20"/>
              </w:rPr>
              <w:t>Copies available from our Nursery team</w:t>
            </w:r>
            <w:r w:rsidR="005C0EE5">
              <w:rPr>
                <w:rFonts w:ascii="Segoe Print" w:hAnsi="Segoe Print"/>
                <w:sz w:val="20"/>
                <w:szCs w:val="20"/>
              </w:rPr>
              <w:t xml:space="preserve"> </w:t>
            </w:r>
            <w:r w:rsidR="00BE6E2A">
              <w:rPr>
                <w:rFonts w:ascii="Segoe Print" w:hAnsi="Segoe Print"/>
                <w:sz w:val="20"/>
                <w:szCs w:val="20"/>
              </w:rPr>
              <w:t xml:space="preserve">too! </w:t>
            </w:r>
          </w:p>
          <w:p w14:paraId="635094A6" w14:textId="4B760166" w:rsidR="004003CA" w:rsidRDefault="004003CA" w:rsidP="000D7B8C">
            <w:pPr>
              <w:jc w:val="both"/>
              <w:rPr>
                <w:rFonts w:ascii="Segoe Print" w:hAnsi="Segoe Print"/>
                <w:sz w:val="20"/>
                <w:szCs w:val="20"/>
              </w:rPr>
            </w:pPr>
          </w:p>
          <w:p w14:paraId="4DC0880F" w14:textId="1903E6AA" w:rsidR="00C74521" w:rsidRPr="004E7F9C" w:rsidRDefault="00C74521" w:rsidP="00C74521">
            <w:pPr>
              <w:rPr>
                <w:rFonts w:ascii="Segoe Print" w:hAnsi="Segoe Print" w:cs="Gisha"/>
                <w:sz w:val="14"/>
                <w:szCs w:val="14"/>
              </w:rPr>
            </w:pPr>
            <w:r>
              <w:rPr>
                <w:rFonts w:ascii="Segoe Print" w:hAnsi="Segoe Print" w:cs="Gisha"/>
                <w:sz w:val="16"/>
                <w:szCs w:val="16"/>
              </w:rPr>
              <w:t xml:space="preserve">Many of our pupils bring their bikes or scooters to school – we encourage this but remind everyone that </w:t>
            </w:r>
            <w:r w:rsidRPr="00801D30">
              <w:rPr>
                <w:rFonts w:ascii="Segoe Print" w:hAnsi="Segoe Print" w:cs="Gisha"/>
                <w:b/>
                <w:sz w:val="16"/>
                <w:szCs w:val="16"/>
              </w:rPr>
              <w:t>ALL</w:t>
            </w:r>
            <w:r>
              <w:rPr>
                <w:rFonts w:ascii="Segoe Print" w:hAnsi="Segoe Print" w:cs="Gisha"/>
                <w:sz w:val="16"/>
                <w:szCs w:val="16"/>
              </w:rPr>
              <w:t xml:space="preserve"> bikes/scooters </w:t>
            </w:r>
            <w:r w:rsidR="004E7F9C">
              <w:rPr>
                <w:rFonts w:ascii="Segoe Print" w:hAnsi="Segoe Print" w:cs="Gisha"/>
                <w:sz w:val="16"/>
                <w:szCs w:val="16"/>
              </w:rPr>
              <w:t xml:space="preserve">must </w:t>
            </w:r>
            <w:r>
              <w:rPr>
                <w:rFonts w:ascii="Segoe Print" w:hAnsi="Segoe Print" w:cs="Gisha"/>
                <w:sz w:val="16"/>
                <w:szCs w:val="16"/>
              </w:rPr>
              <w:t xml:space="preserve">be placed in our bike shed and locked for the day </w:t>
            </w:r>
            <w:r w:rsidRPr="004E7F9C">
              <w:rPr>
                <w:rFonts w:ascii="Segoe Print" w:hAnsi="Segoe Print" w:cs="Gisha"/>
                <w:sz w:val="14"/>
                <w:szCs w:val="14"/>
              </w:rPr>
              <w:t>(please bring your lock).</w:t>
            </w:r>
          </w:p>
          <w:p w14:paraId="6E30881B" w14:textId="61D136FE" w:rsidR="00C74521" w:rsidRDefault="00C27AFF" w:rsidP="00C74521">
            <w:pPr>
              <w:rPr>
                <w:rFonts w:ascii="Segoe Print" w:hAnsi="Segoe Print" w:cs="Gisha"/>
                <w:sz w:val="16"/>
                <w:szCs w:val="16"/>
              </w:rPr>
            </w:pPr>
            <w:r>
              <w:rPr>
                <w:rFonts w:ascii="Segoe Print" w:hAnsi="Segoe Print"/>
                <w:noProof/>
                <w:sz w:val="20"/>
                <w:szCs w:val="20"/>
              </w:rPr>
              <w:drawing>
                <wp:anchor distT="0" distB="0" distL="114300" distR="114300" simplePos="0" relativeHeight="251924480" behindDoc="0" locked="0" layoutInCell="1" allowOverlap="1" wp14:anchorId="421FDEFE" wp14:editId="3824B784">
                  <wp:simplePos x="0" y="0"/>
                  <wp:positionH relativeFrom="column">
                    <wp:posOffset>2710815</wp:posOffset>
                  </wp:positionH>
                  <wp:positionV relativeFrom="paragraph">
                    <wp:posOffset>240831</wp:posOffset>
                  </wp:positionV>
                  <wp:extent cx="504818" cy="605583"/>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39" cstate="print">
                            <a:extLst>
                              <a:ext uri="{28A0092B-C50C-407E-A947-70E740481C1C}">
                                <a14:useLocalDpi xmlns:a14="http://schemas.microsoft.com/office/drawing/2010/main" val="0"/>
                              </a:ext>
                              <a:ext uri="{837473B0-CC2E-450A-ABE3-18F120FF3D39}">
                                <a1611:picAttrSrcUrl xmlns:a1611="http://schemas.microsoft.com/office/drawing/2016/11/main" r:id="rId40"/>
                              </a:ext>
                            </a:extLst>
                          </a:blip>
                          <a:stretch>
                            <a:fillRect/>
                          </a:stretch>
                        </pic:blipFill>
                        <pic:spPr>
                          <a:xfrm>
                            <a:off x="0" y="0"/>
                            <a:ext cx="504818" cy="605583"/>
                          </a:xfrm>
                          <a:prstGeom prst="rect">
                            <a:avLst/>
                          </a:prstGeom>
                        </pic:spPr>
                      </pic:pic>
                    </a:graphicData>
                  </a:graphic>
                  <wp14:sizeRelH relativeFrom="margin">
                    <wp14:pctWidth>0</wp14:pctWidth>
                  </wp14:sizeRelH>
                  <wp14:sizeRelV relativeFrom="margin">
                    <wp14:pctHeight>0</wp14:pctHeight>
                  </wp14:sizeRelV>
                </wp:anchor>
              </w:drawing>
            </w:r>
            <w:r>
              <w:rPr>
                <w:rFonts w:ascii="Segoe UI Semibold" w:eastAsia="Malgun Gothic" w:hAnsi="Segoe UI Semibold"/>
                <w:noProof/>
                <w:color w:val="C00000"/>
                <w:sz w:val="36"/>
                <w:szCs w:val="36"/>
              </w:rPr>
              <w:drawing>
                <wp:anchor distT="0" distB="0" distL="114300" distR="114300" simplePos="0" relativeHeight="251928576" behindDoc="0" locked="0" layoutInCell="1" allowOverlap="1" wp14:anchorId="130B7652" wp14:editId="69CD6E63">
                  <wp:simplePos x="0" y="0"/>
                  <wp:positionH relativeFrom="margin">
                    <wp:posOffset>3366714</wp:posOffset>
                  </wp:positionH>
                  <wp:positionV relativeFrom="paragraph">
                    <wp:posOffset>210792</wp:posOffset>
                  </wp:positionV>
                  <wp:extent cx="287044" cy="683812"/>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41" cstate="print">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flipH="1">
                            <a:off x="0" y="0"/>
                            <a:ext cx="287044" cy="683812"/>
                          </a:xfrm>
                          <a:prstGeom prst="rect">
                            <a:avLst/>
                          </a:prstGeom>
                        </pic:spPr>
                      </pic:pic>
                    </a:graphicData>
                  </a:graphic>
                  <wp14:sizeRelH relativeFrom="margin">
                    <wp14:pctWidth>0</wp14:pctWidth>
                  </wp14:sizeRelH>
                  <wp14:sizeRelV relativeFrom="margin">
                    <wp14:pctHeight>0</wp14:pctHeight>
                  </wp14:sizeRelV>
                </wp:anchor>
              </w:drawing>
            </w:r>
            <w:r w:rsidR="00C74521">
              <w:rPr>
                <w:rFonts w:ascii="Segoe Print" w:hAnsi="Segoe Print" w:cs="Gisha"/>
                <w:sz w:val="16"/>
                <w:szCs w:val="16"/>
              </w:rPr>
              <w:t xml:space="preserve">Please do not leave any bikes or scooters in school overnight, as we cannot guarantee their safety. </w:t>
            </w:r>
          </w:p>
          <w:p w14:paraId="27C81ED6" w14:textId="36F641B3" w:rsidR="00BB7251" w:rsidRDefault="00C74521" w:rsidP="00C74521">
            <w:pPr>
              <w:rPr>
                <w:rFonts w:ascii="Segoe Print" w:hAnsi="Segoe Print" w:cs="Gisha"/>
                <w:sz w:val="16"/>
                <w:szCs w:val="16"/>
              </w:rPr>
            </w:pPr>
            <w:r>
              <w:rPr>
                <w:rFonts w:ascii="Segoe Print" w:hAnsi="Segoe Print" w:cs="Gisha"/>
                <w:sz w:val="16"/>
                <w:szCs w:val="16"/>
              </w:rPr>
              <w:t xml:space="preserve">Pupils must walk with their bikes/scooters </w:t>
            </w:r>
          </w:p>
          <w:p w14:paraId="56E259C9" w14:textId="01336E24" w:rsidR="00C74521" w:rsidRDefault="00C27AFF" w:rsidP="00C74521">
            <w:pPr>
              <w:rPr>
                <w:rFonts w:ascii="Segoe Print" w:hAnsi="Segoe Print" w:cs="Gisha"/>
                <w:sz w:val="16"/>
                <w:szCs w:val="16"/>
              </w:rPr>
            </w:pPr>
            <w:r>
              <w:rPr>
                <w:rFonts w:ascii="Segoe UI Semibold" w:eastAsia="Malgun Gothic" w:hAnsi="Segoe UI Semibold"/>
                <w:noProof/>
                <w:color w:val="C00000"/>
                <w:sz w:val="36"/>
                <w:szCs w:val="36"/>
              </w:rPr>
              <w:drawing>
                <wp:anchor distT="0" distB="0" distL="114300" distR="114300" simplePos="0" relativeHeight="251926528" behindDoc="0" locked="0" layoutInCell="1" allowOverlap="1" wp14:anchorId="1A7E2F7E" wp14:editId="7305F2F4">
                  <wp:simplePos x="0" y="0"/>
                  <wp:positionH relativeFrom="leftMargin">
                    <wp:posOffset>1731783</wp:posOffset>
                  </wp:positionH>
                  <wp:positionV relativeFrom="paragraph">
                    <wp:posOffset>14825</wp:posOffset>
                  </wp:positionV>
                  <wp:extent cx="941628" cy="628020"/>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43" cstate="print">
                            <a:extLst>
                              <a:ext uri="{28A0092B-C50C-407E-A947-70E740481C1C}">
                                <a14:useLocalDpi xmlns:a14="http://schemas.microsoft.com/office/drawing/2010/main" val="0"/>
                              </a:ext>
                              <a:ext uri="{837473B0-CC2E-450A-ABE3-18F120FF3D39}">
                                <a1611:picAttrSrcUrl xmlns:a1611="http://schemas.microsoft.com/office/drawing/2016/11/main" r:id="rId44"/>
                              </a:ext>
                            </a:extLst>
                          </a:blip>
                          <a:stretch>
                            <a:fillRect/>
                          </a:stretch>
                        </pic:blipFill>
                        <pic:spPr>
                          <a:xfrm flipH="1">
                            <a:off x="0" y="0"/>
                            <a:ext cx="941628" cy="628020"/>
                          </a:xfrm>
                          <a:prstGeom prst="rect">
                            <a:avLst/>
                          </a:prstGeom>
                        </pic:spPr>
                      </pic:pic>
                    </a:graphicData>
                  </a:graphic>
                  <wp14:sizeRelH relativeFrom="margin">
                    <wp14:pctWidth>0</wp14:pctWidth>
                  </wp14:sizeRelH>
                  <wp14:sizeRelV relativeFrom="margin">
                    <wp14:pctHeight>0</wp14:pctHeight>
                  </wp14:sizeRelV>
                </wp:anchor>
              </w:drawing>
            </w:r>
            <w:r w:rsidR="00C74521">
              <w:rPr>
                <w:rFonts w:ascii="Segoe Print" w:hAnsi="Segoe Print" w:cs="Gisha"/>
                <w:sz w:val="16"/>
                <w:szCs w:val="16"/>
              </w:rPr>
              <w:t xml:space="preserve">whilst in school grounds. </w:t>
            </w:r>
          </w:p>
          <w:p w14:paraId="449B561A" w14:textId="1129872C" w:rsidR="00C74521" w:rsidRDefault="00C74521" w:rsidP="00C74521">
            <w:pPr>
              <w:rPr>
                <w:rFonts w:ascii="Segoe Print" w:hAnsi="Segoe Print" w:cs="Gisha"/>
                <w:sz w:val="16"/>
                <w:szCs w:val="16"/>
              </w:rPr>
            </w:pPr>
          </w:p>
          <w:p w14:paraId="3CF1772D" w14:textId="20070E2D" w:rsidR="00405AD7" w:rsidRDefault="00405AD7" w:rsidP="00C74521">
            <w:pPr>
              <w:rPr>
                <w:rFonts w:ascii="Comic Sans MS" w:hAnsi="Comic Sans MS" w:cs="Gisha"/>
                <w:b/>
                <w:u w:val="single"/>
              </w:rPr>
            </w:pPr>
          </w:p>
          <w:p w14:paraId="1642F45F" w14:textId="12723921" w:rsidR="00C74521" w:rsidRPr="00E550A8" w:rsidRDefault="00C74521" w:rsidP="00C74521">
            <w:pPr>
              <w:rPr>
                <w:rFonts w:ascii="Comic Sans MS" w:hAnsi="Comic Sans MS" w:cs="Gisha"/>
                <w:b/>
                <w:u w:val="single"/>
              </w:rPr>
            </w:pPr>
            <w:r w:rsidRPr="00E550A8">
              <w:rPr>
                <w:rFonts w:ascii="Comic Sans MS" w:hAnsi="Comic Sans MS" w:cs="Gisha"/>
                <w:b/>
                <w:u w:val="single"/>
              </w:rPr>
              <w:t>Breakfast Club</w:t>
            </w:r>
          </w:p>
          <w:p w14:paraId="21A59A95" w14:textId="69120858" w:rsidR="00C74521" w:rsidRPr="00E550A8" w:rsidRDefault="00C74521" w:rsidP="00C74521">
            <w:pPr>
              <w:rPr>
                <w:rFonts w:ascii="Comic Sans MS" w:hAnsi="Comic Sans MS" w:cs="Gisha"/>
                <w:b/>
              </w:rPr>
            </w:pPr>
            <w:r>
              <w:rPr>
                <w:rFonts w:ascii="Comic Sans MS" w:hAnsi="Comic Sans MS" w:cs="Gisha"/>
                <w:b/>
                <w:noProof/>
              </w:rPr>
              <w:drawing>
                <wp:anchor distT="0" distB="0" distL="114300" distR="114300" simplePos="0" relativeHeight="251894784" behindDoc="0" locked="0" layoutInCell="1" allowOverlap="1" wp14:anchorId="5270C1FE" wp14:editId="29EFAF8F">
                  <wp:simplePos x="0" y="0"/>
                  <wp:positionH relativeFrom="column">
                    <wp:posOffset>3138170</wp:posOffset>
                  </wp:positionH>
                  <wp:positionV relativeFrom="paragraph">
                    <wp:posOffset>205105</wp:posOffset>
                  </wp:positionV>
                  <wp:extent cx="383483" cy="38137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45" cstate="print">
                            <a:extLst>
                              <a:ext uri="{28A0092B-C50C-407E-A947-70E740481C1C}">
                                <a14:useLocalDpi xmlns:a14="http://schemas.microsoft.com/office/drawing/2010/main" val="0"/>
                              </a:ext>
                              <a:ext uri="{837473B0-CC2E-450A-ABE3-18F120FF3D39}">
                                <a1611:picAttrSrcUrl xmlns:a1611="http://schemas.microsoft.com/office/drawing/2016/11/main" r:id="rId46"/>
                              </a:ext>
                            </a:extLst>
                          </a:blip>
                          <a:stretch>
                            <a:fillRect/>
                          </a:stretch>
                        </pic:blipFill>
                        <pic:spPr>
                          <a:xfrm>
                            <a:off x="0" y="0"/>
                            <a:ext cx="383483" cy="381379"/>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Gisha"/>
                <w:b/>
              </w:rPr>
              <w:t xml:space="preserve">Breakfast Club is </w:t>
            </w:r>
            <w:r w:rsidRPr="00E550A8">
              <w:rPr>
                <w:rFonts w:ascii="Comic Sans MS" w:hAnsi="Comic Sans MS" w:cs="Gisha"/>
                <w:b/>
              </w:rPr>
              <w:t>open 8.20-8.50am, 50p per person daily</w:t>
            </w:r>
            <w:r>
              <w:rPr>
                <w:rFonts w:ascii="Comic Sans MS" w:hAnsi="Comic Sans MS" w:cs="Gisha"/>
                <w:b/>
              </w:rPr>
              <w:t xml:space="preserve">, no booking, simply come along. </w:t>
            </w:r>
          </w:p>
          <w:p w14:paraId="69281733" w14:textId="584D77B8" w:rsidR="00C74521" w:rsidRPr="00E550A8" w:rsidRDefault="00C74521" w:rsidP="00C74521">
            <w:pPr>
              <w:rPr>
                <w:rFonts w:ascii="Comic Sans MS" w:hAnsi="Comic Sans MS" w:cs="Gisha"/>
                <w:b/>
              </w:rPr>
            </w:pPr>
            <w:r w:rsidRPr="00E550A8">
              <w:rPr>
                <w:rFonts w:ascii="Comic Sans MS" w:hAnsi="Comic Sans MS" w:cs="Gisha"/>
                <w:b/>
              </w:rPr>
              <w:t>All pupils from P1 – P7 welcome</w:t>
            </w:r>
            <w:r>
              <w:rPr>
                <w:rFonts w:ascii="Comic Sans MS" w:hAnsi="Comic Sans MS" w:cs="Gisha"/>
                <w:b/>
              </w:rPr>
              <w:t xml:space="preserve">. </w:t>
            </w:r>
          </w:p>
          <w:p w14:paraId="70B33ADC" w14:textId="3BAEAD50" w:rsidR="00B00BAE" w:rsidRDefault="00C74521" w:rsidP="00B00BAE">
            <w:pPr>
              <w:rPr>
                <w:rFonts w:ascii="Segoe UI" w:eastAsia="Times New Roman" w:hAnsi="Segoe UI" w:cs="Segoe UI"/>
                <w:color w:val="201F1E"/>
                <w:sz w:val="23"/>
                <w:szCs w:val="23"/>
                <w:lang w:eastAsia="en-GB"/>
              </w:rPr>
            </w:pPr>
            <w:r w:rsidRPr="00E550A8">
              <w:rPr>
                <w:rFonts w:ascii="Comic Sans MS" w:hAnsi="Comic Sans MS" w:cs="Gisha"/>
                <w:b/>
              </w:rPr>
              <w:t xml:space="preserve">Breakfast Club will </w:t>
            </w:r>
            <w:r>
              <w:rPr>
                <w:rFonts w:ascii="Comic Sans MS" w:hAnsi="Comic Sans MS" w:cs="Gisha"/>
                <w:b/>
              </w:rPr>
              <w:t xml:space="preserve">now </w:t>
            </w:r>
            <w:r w:rsidRPr="00E550A8">
              <w:rPr>
                <w:rFonts w:ascii="Comic Sans MS" w:hAnsi="Comic Sans MS" w:cs="Gisha"/>
                <w:b/>
              </w:rPr>
              <w:t>exit/enter via the hall door round the back of the school</w:t>
            </w:r>
            <w:bookmarkStart w:id="3" w:name="_Hlk113380905"/>
            <w:r w:rsidR="008602EB" w:rsidRPr="00E550A8">
              <w:rPr>
                <w:rFonts w:ascii="Comic Sans MS" w:hAnsi="Comic Sans MS" w:cs="Gisha"/>
                <w:b/>
              </w:rPr>
              <w:t xml:space="preserve">. </w:t>
            </w:r>
          </w:p>
          <w:p w14:paraId="16BA63C2" w14:textId="3794386D" w:rsidR="002255DA" w:rsidRDefault="002255DA" w:rsidP="00B00BAE">
            <w:pPr>
              <w:rPr>
                <w:rFonts w:ascii="Comic Sans MS" w:eastAsia="Times New Roman" w:hAnsi="Comic Sans MS" w:cs="Segoe UI"/>
                <w:b/>
                <w:color w:val="201F1E"/>
                <w:lang w:eastAsia="en-GB"/>
              </w:rPr>
            </w:pPr>
            <w:r>
              <w:rPr>
                <w:rFonts w:ascii="Comic Sans MS" w:eastAsia="Times New Roman" w:hAnsi="Comic Sans MS" w:cs="Segoe UI"/>
                <w:b/>
                <w:color w:val="201F1E"/>
                <w:lang w:eastAsia="en-GB"/>
              </w:rPr>
              <w:t>A</w:t>
            </w:r>
            <w:r w:rsidRPr="002255DA">
              <w:rPr>
                <w:rFonts w:ascii="Comic Sans MS" w:eastAsia="Times New Roman" w:hAnsi="Comic Sans MS" w:cs="Segoe UI"/>
                <w:b/>
                <w:color w:val="201F1E"/>
                <w:lang w:eastAsia="en-GB"/>
              </w:rPr>
              <w:t>ttendance at Breakfast Club is growing – which is super to see - we are seeking help – if you are a parent/grandparent/aunt/uncle etc and have time to support at our Breakfast Club – one day a week even</w:t>
            </w:r>
            <w:r w:rsidR="00BE6E2A">
              <w:rPr>
                <w:rFonts w:ascii="Comic Sans MS" w:eastAsia="Times New Roman" w:hAnsi="Comic Sans MS" w:cs="Segoe UI"/>
                <w:b/>
                <w:color w:val="201F1E"/>
                <w:lang w:eastAsia="en-GB"/>
              </w:rPr>
              <w:t xml:space="preserve"> </w:t>
            </w:r>
            <w:r w:rsidRPr="002255DA">
              <w:rPr>
                <w:rFonts w:ascii="Comic Sans MS" w:eastAsia="Times New Roman" w:hAnsi="Comic Sans MS" w:cs="Segoe UI"/>
                <w:b/>
                <w:color w:val="201F1E"/>
                <w:lang w:eastAsia="en-GB"/>
              </w:rPr>
              <w:t xml:space="preserve">more if you are able, please contact our school office – </w:t>
            </w:r>
            <w:r w:rsidR="00091275">
              <w:rPr>
                <w:rFonts w:ascii="Comic Sans MS" w:eastAsia="Times New Roman" w:hAnsi="Comic Sans MS" w:cs="Segoe UI"/>
                <w:b/>
                <w:color w:val="201F1E"/>
                <w:lang w:eastAsia="en-GB"/>
              </w:rPr>
              <w:t xml:space="preserve">all offers are </w:t>
            </w:r>
            <w:r w:rsidRPr="002255DA">
              <w:rPr>
                <w:rFonts w:ascii="Comic Sans MS" w:eastAsia="Times New Roman" w:hAnsi="Comic Sans MS" w:cs="Segoe UI"/>
                <w:b/>
                <w:color w:val="201F1E"/>
                <w:lang w:eastAsia="en-GB"/>
              </w:rPr>
              <w:t>very much appreciated!</w:t>
            </w:r>
          </w:p>
          <w:p w14:paraId="1CED42FA" w14:textId="77777777" w:rsidR="00C27AFF" w:rsidRDefault="00C27AFF" w:rsidP="00C27AFF">
            <w:pPr>
              <w:tabs>
                <w:tab w:val="left" w:pos="2311"/>
              </w:tabs>
              <w:rPr>
                <w:rFonts w:ascii="Segoe Print" w:hAnsi="Segoe Print" w:cs="Arial"/>
                <w:noProof/>
                <w:sz w:val="18"/>
                <w:szCs w:val="18"/>
                <w:lang w:eastAsia="en-GB"/>
              </w:rPr>
            </w:pPr>
          </w:p>
          <w:p w14:paraId="3BC26343" w14:textId="2E6245DB" w:rsidR="00C27AFF" w:rsidRDefault="00C27AFF" w:rsidP="00C27AFF">
            <w:pPr>
              <w:tabs>
                <w:tab w:val="left" w:pos="2311"/>
              </w:tabs>
              <w:rPr>
                <w:rFonts w:ascii="Segoe Print" w:hAnsi="Segoe Print" w:cs="Arial"/>
                <w:noProof/>
                <w:sz w:val="18"/>
                <w:szCs w:val="18"/>
                <w:lang w:eastAsia="en-GB"/>
              </w:rPr>
            </w:pPr>
            <w:r>
              <w:rPr>
                <w:rFonts w:ascii="Segoe Print" w:hAnsi="Segoe Print" w:cs="Arial"/>
                <w:noProof/>
                <w:sz w:val="18"/>
                <w:szCs w:val="18"/>
                <w:lang w:eastAsia="en-GB"/>
              </w:rPr>
              <w:t xml:space="preserve">We continue to be a </w:t>
            </w:r>
            <w:r w:rsidRPr="006A0F64">
              <w:rPr>
                <w:rFonts w:ascii="Segoe Print" w:hAnsi="Segoe Print" w:cs="Arial"/>
                <w:b/>
                <w:noProof/>
                <w:sz w:val="18"/>
                <w:szCs w:val="18"/>
                <w:u w:val="single"/>
                <w:lang w:eastAsia="en-GB"/>
              </w:rPr>
              <w:t>NUT FREE</w:t>
            </w:r>
            <w:r>
              <w:rPr>
                <w:rFonts w:ascii="Segoe Print" w:hAnsi="Segoe Print" w:cs="Arial"/>
                <w:noProof/>
                <w:sz w:val="18"/>
                <w:szCs w:val="18"/>
                <w:lang w:eastAsia="en-GB"/>
              </w:rPr>
              <w:t xml:space="preserve"> school due to pupil allergies. </w:t>
            </w:r>
          </w:p>
          <w:p w14:paraId="2B66E299" w14:textId="0B1EAB64" w:rsidR="00C27AFF" w:rsidRDefault="00C27AFF" w:rsidP="00C27AFF">
            <w:pPr>
              <w:tabs>
                <w:tab w:val="left" w:pos="2311"/>
              </w:tabs>
              <w:rPr>
                <w:rFonts w:ascii="Segoe Print" w:hAnsi="Segoe Print" w:cs="Arial"/>
                <w:noProof/>
                <w:sz w:val="18"/>
                <w:szCs w:val="18"/>
                <w:lang w:eastAsia="en-GB"/>
              </w:rPr>
            </w:pPr>
            <w:r>
              <w:rPr>
                <w:rFonts w:ascii="Segoe Print" w:hAnsi="Segoe Print" w:cs="Arial"/>
                <w:noProof/>
                <w:sz w:val="18"/>
                <w:szCs w:val="18"/>
                <w:lang w:eastAsia="en-GB"/>
              </w:rPr>
              <w:drawing>
                <wp:anchor distT="0" distB="0" distL="114300" distR="114300" simplePos="0" relativeHeight="251930624" behindDoc="0" locked="0" layoutInCell="1" allowOverlap="1" wp14:anchorId="265F89C5" wp14:editId="653D55C1">
                  <wp:simplePos x="0" y="0"/>
                  <wp:positionH relativeFrom="column">
                    <wp:posOffset>3262298</wp:posOffset>
                  </wp:positionH>
                  <wp:positionV relativeFrom="paragraph">
                    <wp:posOffset>28409</wp:posOffset>
                  </wp:positionV>
                  <wp:extent cx="380835" cy="380835"/>
                  <wp:effectExtent l="0" t="0" r="63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ee-nut-995054_960_720[1].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80835" cy="380835"/>
                          </a:xfrm>
                          <a:prstGeom prst="rect">
                            <a:avLst/>
                          </a:prstGeom>
                        </pic:spPr>
                      </pic:pic>
                    </a:graphicData>
                  </a:graphic>
                  <wp14:sizeRelH relativeFrom="margin">
                    <wp14:pctWidth>0</wp14:pctWidth>
                  </wp14:sizeRelH>
                  <wp14:sizeRelV relativeFrom="margin">
                    <wp14:pctHeight>0</wp14:pctHeight>
                  </wp14:sizeRelV>
                </wp:anchor>
              </w:drawing>
            </w:r>
          </w:p>
          <w:p w14:paraId="6BF48D2A" w14:textId="77777777" w:rsidR="00C27AFF" w:rsidRDefault="00C27AFF" w:rsidP="00C27AFF">
            <w:pPr>
              <w:tabs>
                <w:tab w:val="left" w:pos="2311"/>
              </w:tabs>
              <w:rPr>
                <w:rFonts w:ascii="Segoe Print" w:hAnsi="Segoe Print" w:cs="Arial"/>
                <w:noProof/>
                <w:sz w:val="18"/>
                <w:szCs w:val="18"/>
                <w:lang w:eastAsia="en-GB"/>
              </w:rPr>
            </w:pPr>
            <w:r>
              <w:rPr>
                <w:rFonts w:ascii="Segoe Print" w:hAnsi="Segoe Print" w:cs="Arial"/>
                <w:noProof/>
                <w:sz w:val="18"/>
                <w:szCs w:val="18"/>
                <w:lang w:eastAsia="en-GB"/>
              </w:rPr>
              <w:t xml:space="preserve">We also are a </w:t>
            </w:r>
            <w:r w:rsidRPr="00055671">
              <w:rPr>
                <w:rFonts w:ascii="Segoe Print" w:hAnsi="Segoe Print" w:cs="Arial"/>
                <w:b/>
                <w:noProof/>
                <w:sz w:val="18"/>
                <w:szCs w:val="18"/>
                <w:u w:val="single"/>
                <w:lang w:eastAsia="en-GB"/>
              </w:rPr>
              <w:t>CAR FREE</w:t>
            </w:r>
            <w:r>
              <w:rPr>
                <w:rFonts w:ascii="Segoe Print" w:hAnsi="Segoe Print" w:cs="Arial"/>
                <w:noProof/>
                <w:sz w:val="18"/>
                <w:szCs w:val="18"/>
                <w:lang w:eastAsia="en-GB"/>
              </w:rPr>
              <w:t xml:space="preserve"> playground! </w:t>
            </w:r>
          </w:p>
          <w:p w14:paraId="48D1C0C8" w14:textId="77777777" w:rsidR="00C27AFF" w:rsidRDefault="00C27AFF" w:rsidP="00C27AFF">
            <w:pPr>
              <w:tabs>
                <w:tab w:val="left" w:pos="2311"/>
              </w:tabs>
              <w:rPr>
                <w:rFonts w:ascii="Segoe Print" w:hAnsi="Segoe Print" w:cs="Arial"/>
                <w:noProof/>
                <w:sz w:val="18"/>
                <w:szCs w:val="18"/>
                <w:lang w:eastAsia="en-GB"/>
              </w:rPr>
            </w:pPr>
            <w:r>
              <w:rPr>
                <w:rFonts w:ascii="Segoe Print" w:hAnsi="Segoe Print" w:cs="Arial"/>
                <w:noProof/>
                <w:sz w:val="18"/>
                <w:szCs w:val="18"/>
                <w:lang w:eastAsia="en-GB"/>
              </w:rPr>
              <w:t xml:space="preserve">Please repsect the safety of our pupils and do not bring your car into our playground at any time. </w:t>
            </w:r>
          </w:p>
          <w:p w14:paraId="1FD87793" w14:textId="09F64C17" w:rsidR="00C27AFF" w:rsidRDefault="00C27AFF" w:rsidP="00C27AFF">
            <w:pPr>
              <w:tabs>
                <w:tab w:val="left" w:pos="2311"/>
              </w:tabs>
              <w:rPr>
                <w:rFonts w:ascii="Segoe Print" w:hAnsi="Segoe Print" w:cs="Arial"/>
                <w:noProof/>
                <w:sz w:val="18"/>
                <w:szCs w:val="18"/>
                <w:lang w:eastAsia="en-GB"/>
              </w:rPr>
            </w:pPr>
            <w:r>
              <w:rPr>
                <w:rFonts w:ascii="Segoe Print" w:hAnsi="Segoe Print" w:cs="Arial"/>
                <w:noProof/>
                <w:sz w:val="18"/>
                <w:szCs w:val="18"/>
                <w:lang w:eastAsia="en-GB"/>
              </w:rPr>
              <w:t xml:space="preserve">Our JRSOs remind us all that parking at the Community Centre and walking from there is best and safest for all! </w:t>
            </w:r>
          </w:p>
          <w:p w14:paraId="4E700ADC" w14:textId="77777777" w:rsidR="00C27AFF" w:rsidRDefault="00C27AFF" w:rsidP="00C27AFF">
            <w:pPr>
              <w:tabs>
                <w:tab w:val="left" w:pos="2311"/>
              </w:tabs>
              <w:rPr>
                <w:rFonts w:ascii="Segoe Print" w:hAnsi="Segoe Print" w:cs="Arial"/>
                <w:noProof/>
                <w:sz w:val="18"/>
                <w:szCs w:val="18"/>
                <w:lang w:eastAsia="en-GB"/>
              </w:rPr>
            </w:pPr>
            <w:r>
              <w:rPr>
                <w:rFonts w:ascii="Segoe Print" w:hAnsi="Segoe Print" w:cs="Arial"/>
                <w:noProof/>
                <w:sz w:val="18"/>
                <w:szCs w:val="18"/>
                <w:lang w:eastAsia="en-GB"/>
              </w:rPr>
              <w:t xml:space="preserve">Our JRSOs will be campaiging throughout this session to raise awareness of Road Safety and Safe Travel to School. </w:t>
            </w:r>
          </w:p>
          <w:p w14:paraId="3B5D6633" w14:textId="77777777" w:rsidR="00C27AFF" w:rsidRDefault="00C27AFF" w:rsidP="00C27AFF">
            <w:pPr>
              <w:tabs>
                <w:tab w:val="left" w:pos="2311"/>
              </w:tabs>
              <w:rPr>
                <w:rFonts w:ascii="Segoe Print" w:hAnsi="Segoe Print" w:cs="Arial"/>
                <w:noProof/>
                <w:sz w:val="18"/>
                <w:szCs w:val="18"/>
                <w:lang w:eastAsia="en-GB"/>
              </w:rPr>
            </w:pPr>
            <w:r>
              <w:rPr>
                <w:rFonts w:ascii="Segoe Print" w:hAnsi="Segoe Print" w:cs="Arial"/>
                <w:noProof/>
                <w:sz w:val="18"/>
                <w:szCs w:val="18"/>
                <w:lang w:eastAsia="en-GB"/>
              </w:rPr>
              <w:t xml:space="preserve">We will be reviewing our School Travel Plan – if you are willing to support us to achieve this please let us know through our school office. </w:t>
            </w:r>
          </w:p>
          <w:p w14:paraId="0FCE4B44" w14:textId="32A1E416" w:rsidR="004E7F9C" w:rsidRPr="00C27AFF" w:rsidRDefault="00C27AFF" w:rsidP="00C27AFF">
            <w:pPr>
              <w:rPr>
                <w:rFonts w:ascii="Comic Sans MS" w:hAnsi="Comic Sans MS" w:cs="Gisha"/>
                <w:b/>
              </w:rPr>
            </w:pPr>
            <w:r w:rsidRPr="005C0EE5">
              <w:rPr>
                <w:rFonts w:ascii="Segoe Print" w:hAnsi="Segoe Print" w:cs="Arial"/>
                <w:i/>
                <w:iCs/>
                <w:noProof/>
                <w:sz w:val="18"/>
                <w:szCs w:val="18"/>
                <w:lang w:eastAsia="en-GB"/>
              </w:rPr>
              <w:t>Article 24 – Right to a clean and safe environment</w:t>
            </w:r>
            <w:bookmarkEnd w:id="3"/>
          </w:p>
        </w:tc>
        <w:tc>
          <w:tcPr>
            <w:tcW w:w="4786" w:type="dxa"/>
            <w:vMerge/>
            <w:shd w:val="clear" w:color="auto" w:fill="EEB5C6" w:themeFill="accent6" w:themeFillTint="66"/>
          </w:tcPr>
          <w:p w14:paraId="782A360F" w14:textId="77777777" w:rsidR="00FE245A" w:rsidRPr="00B65CC2" w:rsidRDefault="00FE245A" w:rsidP="00FE245A">
            <w:pPr>
              <w:pStyle w:val="NormalWeb"/>
              <w:jc w:val="both"/>
              <w:rPr>
                <w:rFonts w:ascii="Segoe Print" w:hAnsi="Segoe Print"/>
              </w:rPr>
            </w:pPr>
          </w:p>
        </w:tc>
      </w:tr>
    </w:tbl>
    <w:p w14:paraId="7D855E96" w14:textId="08825819" w:rsidR="0034388F" w:rsidRPr="003F4BE5" w:rsidRDefault="0034388F" w:rsidP="00F462C0">
      <w:pPr>
        <w:pStyle w:val="Subtitle1"/>
        <w:rPr>
          <w:rFonts w:ascii="Segoe UI Semibold" w:eastAsia="Malgun Gothic" w:hAnsi="Segoe UI Semibold"/>
          <w:color w:val="C00000"/>
          <w:sz w:val="36"/>
          <w:szCs w:val="36"/>
        </w:rPr>
      </w:pPr>
    </w:p>
    <w:sectPr w:rsidR="0034388F" w:rsidRPr="003F4BE5" w:rsidSect="00CF69B5">
      <w:pgSz w:w="11906" w:h="16838" w:code="9"/>
      <w:pgMar w:top="425" w:right="709"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Print">
    <w:panose1 w:val="02000600000000000000"/>
    <w:charset w:val="00"/>
    <w:family w:val="auto"/>
    <w:pitch w:val="variable"/>
    <w:sig w:usb0="0000028F"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Semibold">
    <w:panose1 w:val="020B0702040204020203"/>
    <w:charset w:val="00"/>
    <w:family w:val="swiss"/>
    <w:pitch w:val="variable"/>
    <w:sig w:usb0="E4002EFF" w:usb1="C000E47F" w:usb2="00000009" w:usb3="00000000" w:csb0="000001FF" w:csb1="00000000"/>
  </w:font>
  <w:font w:name="Gisha">
    <w:charset w:val="B1"/>
    <w:family w:val="swiss"/>
    <w:pitch w:val="variable"/>
    <w:sig w:usb0="80000807"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67B3"/>
    <w:multiLevelType w:val="hybridMultilevel"/>
    <w:tmpl w:val="0B1807EC"/>
    <w:lvl w:ilvl="0" w:tplc="2DA805D4">
      <w:numFmt w:val="bullet"/>
      <w:lvlText w:val="-"/>
      <w:lvlJc w:val="left"/>
      <w:pPr>
        <w:ind w:left="975" w:hanging="360"/>
      </w:pPr>
      <w:rPr>
        <w:rFonts w:ascii="Segoe Print" w:eastAsia="Times New Roman" w:hAnsi="Segoe Print" w:cs="Times New Roman"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 w15:restartNumberingAfterBreak="0">
    <w:nsid w:val="1B0A056A"/>
    <w:multiLevelType w:val="hybridMultilevel"/>
    <w:tmpl w:val="7B8876FE"/>
    <w:lvl w:ilvl="0" w:tplc="F300DE02">
      <w:start w:val="29"/>
      <w:numFmt w:val="bullet"/>
      <w:lvlText w:val="-"/>
      <w:lvlJc w:val="left"/>
      <w:pPr>
        <w:ind w:left="720" w:hanging="360"/>
      </w:pPr>
      <w:rPr>
        <w:rFonts w:ascii="Bradley Hand ITC" w:eastAsia="Times New Roman" w:hAnsi="Bradley Hand IT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07435"/>
    <w:multiLevelType w:val="hybridMultilevel"/>
    <w:tmpl w:val="B3A0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320AD1"/>
    <w:multiLevelType w:val="hybridMultilevel"/>
    <w:tmpl w:val="347A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779971">
    <w:abstractNumId w:val="2"/>
  </w:num>
  <w:num w:numId="2" w16cid:durableId="2000380966">
    <w:abstractNumId w:val="3"/>
  </w:num>
  <w:num w:numId="3" w16cid:durableId="1282343234">
    <w:abstractNumId w:val="0"/>
  </w:num>
  <w:num w:numId="4" w16cid:durableId="1314528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51E"/>
    <w:rsid w:val="00000955"/>
    <w:rsid w:val="00002544"/>
    <w:rsid w:val="00007CE3"/>
    <w:rsid w:val="000216DE"/>
    <w:rsid w:val="00055671"/>
    <w:rsid w:val="0007520A"/>
    <w:rsid w:val="00075A77"/>
    <w:rsid w:val="000760A1"/>
    <w:rsid w:val="000856C6"/>
    <w:rsid w:val="00091275"/>
    <w:rsid w:val="000A3A95"/>
    <w:rsid w:val="000B6A9E"/>
    <w:rsid w:val="000B6BC2"/>
    <w:rsid w:val="000C3549"/>
    <w:rsid w:val="000C7599"/>
    <w:rsid w:val="000D7B8C"/>
    <w:rsid w:val="000E1B0F"/>
    <w:rsid w:val="000F7241"/>
    <w:rsid w:val="00133B06"/>
    <w:rsid w:val="001355D2"/>
    <w:rsid w:val="00147593"/>
    <w:rsid w:val="00163523"/>
    <w:rsid w:val="0017638C"/>
    <w:rsid w:val="00176566"/>
    <w:rsid w:val="0019339B"/>
    <w:rsid w:val="001A580C"/>
    <w:rsid w:val="001A6549"/>
    <w:rsid w:val="00202223"/>
    <w:rsid w:val="00220E6A"/>
    <w:rsid w:val="002255DA"/>
    <w:rsid w:val="00226C77"/>
    <w:rsid w:val="002329E4"/>
    <w:rsid w:val="0024648A"/>
    <w:rsid w:val="00247714"/>
    <w:rsid w:val="00280173"/>
    <w:rsid w:val="002A121F"/>
    <w:rsid w:val="002B01EF"/>
    <w:rsid w:val="002B6036"/>
    <w:rsid w:val="002C16CF"/>
    <w:rsid w:val="002D0418"/>
    <w:rsid w:val="002D62C5"/>
    <w:rsid w:val="00310571"/>
    <w:rsid w:val="003177AB"/>
    <w:rsid w:val="0033693F"/>
    <w:rsid w:val="00337006"/>
    <w:rsid w:val="003414E6"/>
    <w:rsid w:val="003416C8"/>
    <w:rsid w:val="0034388F"/>
    <w:rsid w:val="00351E7C"/>
    <w:rsid w:val="00352FB5"/>
    <w:rsid w:val="003739B8"/>
    <w:rsid w:val="003843F3"/>
    <w:rsid w:val="00395273"/>
    <w:rsid w:val="003B0D59"/>
    <w:rsid w:val="003B23CE"/>
    <w:rsid w:val="003D649E"/>
    <w:rsid w:val="003E1CA8"/>
    <w:rsid w:val="003E3195"/>
    <w:rsid w:val="003F4BE5"/>
    <w:rsid w:val="004003CA"/>
    <w:rsid w:val="00405AD7"/>
    <w:rsid w:val="00422CD5"/>
    <w:rsid w:val="004357F7"/>
    <w:rsid w:val="00440F1B"/>
    <w:rsid w:val="004500F9"/>
    <w:rsid w:val="00454BD4"/>
    <w:rsid w:val="0045551E"/>
    <w:rsid w:val="00467DCC"/>
    <w:rsid w:val="00473EA1"/>
    <w:rsid w:val="004757CF"/>
    <w:rsid w:val="004A1B4A"/>
    <w:rsid w:val="004E7F9C"/>
    <w:rsid w:val="00527072"/>
    <w:rsid w:val="00555D9C"/>
    <w:rsid w:val="00560FDC"/>
    <w:rsid w:val="00562F56"/>
    <w:rsid w:val="00591C11"/>
    <w:rsid w:val="005936B0"/>
    <w:rsid w:val="005C0EE5"/>
    <w:rsid w:val="00613CD5"/>
    <w:rsid w:val="00620A65"/>
    <w:rsid w:val="0062276E"/>
    <w:rsid w:val="0063425F"/>
    <w:rsid w:val="006622EB"/>
    <w:rsid w:val="006636F2"/>
    <w:rsid w:val="006706D3"/>
    <w:rsid w:val="00695008"/>
    <w:rsid w:val="006A0F64"/>
    <w:rsid w:val="006B3F29"/>
    <w:rsid w:val="006C5882"/>
    <w:rsid w:val="006F54D9"/>
    <w:rsid w:val="00700CAA"/>
    <w:rsid w:val="007306B6"/>
    <w:rsid w:val="007372F9"/>
    <w:rsid w:val="00755D4D"/>
    <w:rsid w:val="00780442"/>
    <w:rsid w:val="00797FE9"/>
    <w:rsid w:val="007A43A0"/>
    <w:rsid w:val="007C683B"/>
    <w:rsid w:val="007E0829"/>
    <w:rsid w:val="007E1104"/>
    <w:rsid w:val="00801D30"/>
    <w:rsid w:val="008052C3"/>
    <w:rsid w:val="00813AF3"/>
    <w:rsid w:val="00813DD2"/>
    <w:rsid w:val="00851CD5"/>
    <w:rsid w:val="00853162"/>
    <w:rsid w:val="0085471F"/>
    <w:rsid w:val="00856CA0"/>
    <w:rsid w:val="008602EB"/>
    <w:rsid w:val="00876A1D"/>
    <w:rsid w:val="008936EF"/>
    <w:rsid w:val="008B127B"/>
    <w:rsid w:val="008E1AC5"/>
    <w:rsid w:val="00915A75"/>
    <w:rsid w:val="009275EA"/>
    <w:rsid w:val="00940A07"/>
    <w:rsid w:val="00941B60"/>
    <w:rsid w:val="009567DA"/>
    <w:rsid w:val="0098143D"/>
    <w:rsid w:val="00991CF6"/>
    <w:rsid w:val="009A28A1"/>
    <w:rsid w:val="009B47B3"/>
    <w:rsid w:val="009D7FF1"/>
    <w:rsid w:val="009E5300"/>
    <w:rsid w:val="009F0BA8"/>
    <w:rsid w:val="009F731C"/>
    <w:rsid w:val="00A03849"/>
    <w:rsid w:val="00A1792E"/>
    <w:rsid w:val="00A202E6"/>
    <w:rsid w:val="00A438C3"/>
    <w:rsid w:val="00A63DC9"/>
    <w:rsid w:val="00A64689"/>
    <w:rsid w:val="00A66F83"/>
    <w:rsid w:val="00A73CB3"/>
    <w:rsid w:val="00A8750A"/>
    <w:rsid w:val="00A94F40"/>
    <w:rsid w:val="00AC26CE"/>
    <w:rsid w:val="00AC588A"/>
    <w:rsid w:val="00AD01EE"/>
    <w:rsid w:val="00AD198F"/>
    <w:rsid w:val="00AE3C4D"/>
    <w:rsid w:val="00AF10D3"/>
    <w:rsid w:val="00B00B05"/>
    <w:rsid w:val="00B00BAE"/>
    <w:rsid w:val="00B11700"/>
    <w:rsid w:val="00B20730"/>
    <w:rsid w:val="00B22378"/>
    <w:rsid w:val="00B33C27"/>
    <w:rsid w:val="00B65CC2"/>
    <w:rsid w:val="00B85422"/>
    <w:rsid w:val="00B8603E"/>
    <w:rsid w:val="00BB7251"/>
    <w:rsid w:val="00BC0E36"/>
    <w:rsid w:val="00BE6E2A"/>
    <w:rsid w:val="00BF54D3"/>
    <w:rsid w:val="00C041BE"/>
    <w:rsid w:val="00C11AC6"/>
    <w:rsid w:val="00C13743"/>
    <w:rsid w:val="00C27AFF"/>
    <w:rsid w:val="00C27CC0"/>
    <w:rsid w:val="00C31BB1"/>
    <w:rsid w:val="00C33816"/>
    <w:rsid w:val="00C4625F"/>
    <w:rsid w:val="00C4755D"/>
    <w:rsid w:val="00C47BDC"/>
    <w:rsid w:val="00C616AD"/>
    <w:rsid w:val="00C638AA"/>
    <w:rsid w:val="00C73415"/>
    <w:rsid w:val="00C74521"/>
    <w:rsid w:val="00C82503"/>
    <w:rsid w:val="00C87153"/>
    <w:rsid w:val="00C927D8"/>
    <w:rsid w:val="00C951F0"/>
    <w:rsid w:val="00CA2B0A"/>
    <w:rsid w:val="00CB5DCA"/>
    <w:rsid w:val="00CB62E2"/>
    <w:rsid w:val="00CE29A7"/>
    <w:rsid w:val="00CF69B5"/>
    <w:rsid w:val="00D03727"/>
    <w:rsid w:val="00D2461A"/>
    <w:rsid w:val="00D251B5"/>
    <w:rsid w:val="00D27799"/>
    <w:rsid w:val="00D4582A"/>
    <w:rsid w:val="00D54BAA"/>
    <w:rsid w:val="00D67684"/>
    <w:rsid w:val="00D72F4D"/>
    <w:rsid w:val="00D81118"/>
    <w:rsid w:val="00D84E46"/>
    <w:rsid w:val="00D959E5"/>
    <w:rsid w:val="00DB697B"/>
    <w:rsid w:val="00DC1280"/>
    <w:rsid w:val="00DC1F37"/>
    <w:rsid w:val="00DD0580"/>
    <w:rsid w:val="00DF4ADF"/>
    <w:rsid w:val="00E049E2"/>
    <w:rsid w:val="00E1121B"/>
    <w:rsid w:val="00E478ED"/>
    <w:rsid w:val="00E536A7"/>
    <w:rsid w:val="00E550A8"/>
    <w:rsid w:val="00E61A49"/>
    <w:rsid w:val="00E64A6E"/>
    <w:rsid w:val="00E66ADF"/>
    <w:rsid w:val="00E87A68"/>
    <w:rsid w:val="00E90617"/>
    <w:rsid w:val="00ED0163"/>
    <w:rsid w:val="00EE114A"/>
    <w:rsid w:val="00EF215A"/>
    <w:rsid w:val="00F21BD3"/>
    <w:rsid w:val="00F23715"/>
    <w:rsid w:val="00F26B0B"/>
    <w:rsid w:val="00F37D70"/>
    <w:rsid w:val="00F44B0F"/>
    <w:rsid w:val="00F44B42"/>
    <w:rsid w:val="00F462C0"/>
    <w:rsid w:val="00F50304"/>
    <w:rsid w:val="00F57F0E"/>
    <w:rsid w:val="00F77D02"/>
    <w:rsid w:val="00F900F0"/>
    <w:rsid w:val="00FB2D71"/>
    <w:rsid w:val="00FD40DC"/>
    <w:rsid w:val="00FE245A"/>
    <w:rsid w:val="00FE5AE1"/>
    <w:rsid w:val="00FF0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6E78"/>
  <w15:docId w15:val="{F92217D7-79B8-4E9C-80DB-020D05BE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51E"/>
    <w:rPr>
      <w:rFonts w:ascii="Tahoma" w:hAnsi="Tahoma" w:cs="Tahoma"/>
      <w:sz w:val="16"/>
      <w:szCs w:val="16"/>
    </w:rPr>
  </w:style>
  <w:style w:type="table" w:styleId="TableGrid">
    <w:name w:val="Table Grid"/>
    <w:basedOn w:val="TableNormal"/>
    <w:uiPriority w:val="59"/>
    <w:rsid w:val="00D84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4E46"/>
    <w:rPr>
      <w:color w:val="6B9F25" w:themeColor="hyperlink"/>
      <w:u w:val="single"/>
    </w:rPr>
  </w:style>
  <w:style w:type="paragraph" w:customStyle="1" w:styleId="Normal1">
    <w:name w:val="Normal1"/>
    <w:basedOn w:val="Normal"/>
    <w:rsid w:val="00C638AA"/>
    <w:pPr>
      <w:spacing w:after="0" w:line="240" w:lineRule="auto"/>
    </w:pPr>
    <w:rPr>
      <w:rFonts w:ascii="Arial" w:eastAsia="Times New Roman" w:hAnsi="Arial" w:cs="Arial"/>
      <w:sz w:val="24"/>
      <w:szCs w:val="24"/>
      <w:lang w:eastAsia="en-GB"/>
    </w:rPr>
  </w:style>
  <w:style w:type="paragraph" w:customStyle="1" w:styleId="Subtitle1">
    <w:name w:val="Subtitle1"/>
    <w:basedOn w:val="Normal"/>
    <w:rsid w:val="00C638AA"/>
    <w:pPr>
      <w:spacing w:after="0" w:line="240" w:lineRule="auto"/>
    </w:pPr>
    <w:rPr>
      <w:rFonts w:ascii="Arial" w:eastAsia="Times New Roman" w:hAnsi="Arial" w:cs="Arial"/>
      <w:b/>
      <w:bCs/>
      <w:sz w:val="26"/>
      <w:szCs w:val="26"/>
      <w:u w:val="single"/>
      <w:lang w:eastAsia="en-GB"/>
    </w:rPr>
  </w:style>
  <w:style w:type="paragraph" w:customStyle="1" w:styleId="body0020text">
    <w:name w:val="body_0020text"/>
    <w:basedOn w:val="Normal"/>
    <w:rsid w:val="00C638AA"/>
    <w:pPr>
      <w:spacing w:after="0" w:line="240" w:lineRule="auto"/>
    </w:pPr>
    <w:rPr>
      <w:rFonts w:ascii="Chiller" w:eastAsia="Times New Roman" w:hAnsi="Chiller" w:cs="Times New Roman"/>
      <w:b/>
      <w:bCs/>
      <w:sz w:val="40"/>
      <w:szCs w:val="40"/>
      <w:lang w:eastAsia="en-GB"/>
    </w:rPr>
  </w:style>
  <w:style w:type="character" w:customStyle="1" w:styleId="normalchar1">
    <w:name w:val="normal__char1"/>
    <w:basedOn w:val="DefaultParagraphFont"/>
    <w:rsid w:val="00C638AA"/>
    <w:rPr>
      <w:rFonts w:ascii="Arial" w:hAnsi="Arial" w:cs="Arial" w:hint="default"/>
      <w:strike w:val="0"/>
      <w:dstrike w:val="0"/>
      <w:sz w:val="24"/>
      <w:szCs w:val="24"/>
      <w:u w:val="none"/>
      <w:effect w:val="none"/>
    </w:rPr>
  </w:style>
  <w:style w:type="character" w:customStyle="1" w:styleId="subtitlechar1">
    <w:name w:val="subtitle__char1"/>
    <w:basedOn w:val="DefaultParagraphFont"/>
    <w:rsid w:val="00C638AA"/>
    <w:rPr>
      <w:rFonts w:ascii="Arial" w:hAnsi="Arial" w:cs="Arial" w:hint="default"/>
      <w:b/>
      <w:bCs/>
      <w:sz w:val="26"/>
      <w:szCs w:val="26"/>
      <w:u w:val="single"/>
    </w:rPr>
  </w:style>
  <w:style w:type="character" w:customStyle="1" w:styleId="body0020textchar1">
    <w:name w:val="body_0020text__char1"/>
    <w:basedOn w:val="DefaultParagraphFont"/>
    <w:rsid w:val="00C638AA"/>
    <w:rPr>
      <w:rFonts w:ascii="Chiller" w:hAnsi="Chiller" w:hint="default"/>
      <w:b/>
      <w:bCs/>
      <w:strike w:val="0"/>
      <w:dstrike w:val="0"/>
      <w:sz w:val="40"/>
      <w:szCs w:val="40"/>
      <w:u w:val="none"/>
      <w:effect w:val="none"/>
    </w:rPr>
  </w:style>
  <w:style w:type="paragraph" w:styleId="NormalWeb">
    <w:name w:val="Normal (Web)"/>
    <w:basedOn w:val="Normal"/>
    <w:uiPriority w:val="99"/>
    <w:unhideWhenUsed/>
    <w:rsid w:val="00A03849"/>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329E4"/>
    <w:rPr>
      <w:color w:val="605E5C"/>
      <w:shd w:val="clear" w:color="auto" w:fill="E1DFDD"/>
    </w:rPr>
  </w:style>
  <w:style w:type="character" w:styleId="FollowedHyperlink">
    <w:name w:val="FollowedHyperlink"/>
    <w:basedOn w:val="DefaultParagraphFont"/>
    <w:uiPriority w:val="99"/>
    <w:semiHidden/>
    <w:unhideWhenUsed/>
    <w:rsid w:val="006A0F64"/>
    <w:rPr>
      <w:color w:val="8C8C8C" w:themeColor="followedHyperlink"/>
      <w:u w:val="single"/>
    </w:rPr>
  </w:style>
  <w:style w:type="paragraph" w:styleId="ListParagraph">
    <w:name w:val="List Paragraph"/>
    <w:basedOn w:val="Normal"/>
    <w:uiPriority w:val="34"/>
    <w:qFormat/>
    <w:rsid w:val="00860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616">
      <w:bodyDiv w:val="1"/>
      <w:marLeft w:val="0"/>
      <w:marRight w:val="0"/>
      <w:marTop w:val="0"/>
      <w:marBottom w:val="0"/>
      <w:divBdr>
        <w:top w:val="none" w:sz="0" w:space="0" w:color="auto"/>
        <w:left w:val="none" w:sz="0" w:space="0" w:color="auto"/>
        <w:bottom w:val="none" w:sz="0" w:space="0" w:color="auto"/>
        <w:right w:val="none" w:sz="0" w:space="0" w:color="auto"/>
      </w:divBdr>
      <w:divsChild>
        <w:div w:id="925111107">
          <w:marLeft w:val="0"/>
          <w:marRight w:val="0"/>
          <w:marTop w:val="0"/>
          <w:marBottom w:val="0"/>
          <w:divBdr>
            <w:top w:val="none" w:sz="0" w:space="0" w:color="auto"/>
            <w:left w:val="none" w:sz="0" w:space="0" w:color="auto"/>
            <w:bottom w:val="none" w:sz="0" w:space="0" w:color="auto"/>
            <w:right w:val="none" w:sz="0" w:space="0" w:color="auto"/>
          </w:divBdr>
          <w:divsChild>
            <w:div w:id="423841455">
              <w:marLeft w:val="0"/>
              <w:marRight w:val="0"/>
              <w:marTop w:val="0"/>
              <w:marBottom w:val="0"/>
              <w:divBdr>
                <w:top w:val="none" w:sz="0" w:space="0" w:color="auto"/>
                <w:left w:val="none" w:sz="0" w:space="0" w:color="auto"/>
                <w:bottom w:val="none" w:sz="0" w:space="0" w:color="auto"/>
                <w:right w:val="none" w:sz="0" w:space="0" w:color="auto"/>
              </w:divBdr>
              <w:divsChild>
                <w:div w:id="1783377347">
                  <w:marLeft w:val="0"/>
                  <w:marRight w:val="0"/>
                  <w:marTop w:val="0"/>
                  <w:marBottom w:val="0"/>
                  <w:divBdr>
                    <w:top w:val="none" w:sz="0" w:space="0" w:color="auto"/>
                    <w:left w:val="none" w:sz="0" w:space="0" w:color="auto"/>
                    <w:bottom w:val="none" w:sz="0" w:space="0" w:color="auto"/>
                    <w:right w:val="none" w:sz="0" w:space="0" w:color="auto"/>
                  </w:divBdr>
                  <w:divsChild>
                    <w:div w:id="2093425913">
                      <w:marLeft w:val="0"/>
                      <w:marRight w:val="0"/>
                      <w:marTop w:val="0"/>
                      <w:marBottom w:val="0"/>
                      <w:divBdr>
                        <w:top w:val="none" w:sz="0" w:space="0" w:color="auto"/>
                        <w:left w:val="none" w:sz="0" w:space="0" w:color="auto"/>
                        <w:bottom w:val="none" w:sz="0" w:space="0" w:color="auto"/>
                        <w:right w:val="none" w:sz="0" w:space="0" w:color="auto"/>
                      </w:divBdr>
                      <w:divsChild>
                        <w:div w:id="1086268849">
                          <w:marLeft w:val="0"/>
                          <w:marRight w:val="0"/>
                          <w:marTop w:val="0"/>
                          <w:marBottom w:val="0"/>
                          <w:divBdr>
                            <w:top w:val="none" w:sz="0" w:space="0" w:color="auto"/>
                            <w:left w:val="none" w:sz="0" w:space="0" w:color="auto"/>
                            <w:bottom w:val="none" w:sz="0" w:space="0" w:color="auto"/>
                            <w:right w:val="none" w:sz="0" w:space="0" w:color="auto"/>
                          </w:divBdr>
                          <w:divsChild>
                            <w:div w:id="1192955566">
                              <w:marLeft w:val="0"/>
                              <w:marRight w:val="0"/>
                              <w:marTop w:val="0"/>
                              <w:marBottom w:val="0"/>
                              <w:divBdr>
                                <w:top w:val="none" w:sz="0" w:space="0" w:color="auto"/>
                                <w:left w:val="none" w:sz="0" w:space="0" w:color="auto"/>
                                <w:bottom w:val="none" w:sz="0" w:space="0" w:color="auto"/>
                                <w:right w:val="none" w:sz="0" w:space="0" w:color="auto"/>
                              </w:divBdr>
                              <w:divsChild>
                                <w:div w:id="3287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314511">
      <w:bodyDiv w:val="1"/>
      <w:marLeft w:val="0"/>
      <w:marRight w:val="0"/>
      <w:marTop w:val="0"/>
      <w:marBottom w:val="0"/>
      <w:divBdr>
        <w:top w:val="none" w:sz="0" w:space="0" w:color="auto"/>
        <w:left w:val="none" w:sz="0" w:space="0" w:color="auto"/>
        <w:bottom w:val="none" w:sz="0" w:space="0" w:color="auto"/>
        <w:right w:val="none" w:sz="0" w:space="0" w:color="auto"/>
      </w:divBdr>
      <w:divsChild>
        <w:div w:id="2027828527">
          <w:marLeft w:val="0"/>
          <w:marRight w:val="0"/>
          <w:marTop w:val="0"/>
          <w:marBottom w:val="0"/>
          <w:divBdr>
            <w:top w:val="none" w:sz="0" w:space="0" w:color="auto"/>
            <w:left w:val="none" w:sz="0" w:space="0" w:color="auto"/>
            <w:bottom w:val="none" w:sz="0" w:space="0" w:color="auto"/>
            <w:right w:val="none" w:sz="0" w:space="0" w:color="auto"/>
          </w:divBdr>
        </w:div>
        <w:div w:id="1628584284">
          <w:marLeft w:val="0"/>
          <w:marRight w:val="0"/>
          <w:marTop w:val="0"/>
          <w:marBottom w:val="0"/>
          <w:divBdr>
            <w:top w:val="none" w:sz="0" w:space="0" w:color="auto"/>
            <w:left w:val="none" w:sz="0" w:space="0" w:color="auto"/>
            <w:bottom w:val="none" w:sz="0" w:space="0" w:color="auto"/>
            <w:right w:val="none" w:sz="0" w:space="0" w:color="auto"/>
          </w:divBdr>
        </w:div>
        <w:div w:id="299573956">
          <w:marLeft w:val="0"/>
          <w:marRight w:val="0"/>
          <w:marTop w:val="0"/>
          <w:marBottom w:val="0"/>
          <w:divBdr>
            <w:top w:val="none" w:sz="0" w:space="0" w:color="auto"/>
            <w:left w:val="none" w:sz="0" w:space="0" w:color="auto"/>
            <w:bottom w:val="none" w:sz="0" w:space="0" w:color="auto"/>
            <w:right w:val="none" w:sz="0" w:space="0" w:color="auto"/>
          </w:divBdr>
        </w:div>
        <w:div w:id="1183009826">
          <w:marLeft w:val="0"/>
          <w:marRight w:val="0"/>
          <w:marTop w:val="0"/>
          <w:marBottom w:val="0"/>
          <w:divBdr>
            <w:top w:val="none" w:sz="0" w:space="0" w:color="auto"/>
            <w:left w:val="none" w:sz="0" w:space="0" w:color="auto"/>
            <w:bottom w:val="none" w:sz="0" w:space="0" w:color="auto"/>
            <w:right w:val="none" w:sz="0" w:space="0" w:color="auto"/>
          </w:divBdr>
        </w:div>
        <w:div w:id="1111776895">
          <w:marLeft w:val="0"/>
          <w:marRight w:val="0"/>
          <w:marTop w:val="0"/>
          <w:marBottom w:val="0"/>
          <w:divBdr>
            <w:top w:val="none" w:sz="0" w:space="0" w:color="auto"/>
            <w:left w:val="none" w:sz="0" w:space="0" w:color="auto"/>
            <w:bottom w:val="none" w:sz="0" w:space="0" w:color="auto"/>
            <w:right w:val="none" w:sz="0" w:space="0" w:color="auto"/>
          </w:divBdr>
        </w:div>
        <w:div w:id="1402799385">
          <w:marLeft w:val="0"/>
          <w:marRight w:val="0"/>
          <w:marTop w:val="0"/>
          <w:marBottom w:val="0"/>
          <w:divBdr>
            <w:top w:val="none" w:sz="0" w:space="0" w:color="auto"/>
            <w:left w:val="none" w:sz="0" w:space="0" w:color="auto"/>
            <w:bottom w:val="none" w:sz="0" w:space="0" w:color="auto"/>
            <w:right w:val="none" w:sz="0" w:space="0" w:color="auto"/>
          </w:divBdr>
        </w:div>
        <w:div w:id="229006972">
          <w:marLeft w:val="0"/>
          <w:marRight w:val="0"/>
          <w:marTop w:val="0"/>
          <w:marBottom w:val="0"/>
          <w:divBdr>
            <w:top w:val="none" w:sz="0" w:space="0" w:color="auto"/>
            <w:left w:val="none" w:sz="0" w:space="0" w:color="auto"/>
            <w:bottom w:val="none" w:sz="0" w:space="0" w:color="auto"/>
            <w:right w:val="none" w:sz="0" w:space="0" w:color="auto"/>
          </w:divBdr>
        </w:div>
        <w:div w:id="1624656870">
          <w:marLeft w:val="0"/>
          <w:marRight w:val="0"/>
          <w:marTop w:val="0"/>
          <w:marBottom w:val="0"/>
          <w:divBdr>
            <w:top w:val="none" w:sz="0" w:space="0" w:color="auto"/>
            <w:left w:val="none" w:sz="0" w:space="0" w:color="auto"/>
            <w:bottom w:val="none" w:sz="0" w:space="0" w:color="auto"/>
            <w:right w:val="none" w:sz="0" w:space="0" w:color="auto"/>
          </w:divBdr>
        </w:div>
        <w:div w:id="1698892816">
          <w:marLeft w:val="0"/>
          <w:marRight w:val="0"/>
          <w:marTop w:val="0"/>
          <w:marBottom w:val="0"/>
          <w:divBdr>
            <w:top w:val="none" w:sz="0" w:space="0" w:color="auto"/>
            <w:left w:val="none" w:sz="0" w:space="0" w:color="auto"/>
            <w:bottom w:val="none" w:sz="0" w:space="0" w:color="auto"/>
            <w:right w:val="none" w:sz="0" w:space="0" w:color="auto"/>
          </w:divBdr>
        </w:div>
        <w:div w:id="1068722438">
          <w:marLeft w:val="0"/>
          <w:marRight w:val="0"/>
          <w:marTop w:val="0"/>
          <w:marBottom w:val="0"/>
          <w:divBdr>
            <w:top w:val="none" w:sz="0" w:space="0" w:color="auto"/>
            <w:left w:val="none" w:sz="0" w:space="0" w:color="auto"/>
            <w:bottom w:val="none" w:sz="0" w:space="0" w:color="auto"/>
            <w:right w:val="none" w:sz="0" w:space="0" w:color="auto"/>
          </w:divBdr>
        </w:div>
        <w:div w:id="1166827414">
          <w:marLeft w:val="0"/>
          <w:marRight w:val="0"/>
          <w:marTop w:val="0"/>
          <w:marBottom w:val="0"/>
          <w:divBdr>
            <w:top w:val="none" w:sz="0" w:space="0" w:color="auto"/>
            <w:left w:val="none" w:sz="0" w:space="0" w:color="auto"/>
            <w:bottom w:val="none" w:sz="0" w:space="0" w:color="auto"/>
            <w:right w:val="none" w:sz="0" w:space="0" w:color="auto"/>
          </w:divBdr>
        </w:div>
        <w:div w:id="739015712">
          <w:marLeft w:val="0"/>
          <w:marRight w:val="0"/>
          <w:marTop w:val="0"/>
          <w:marBottom w:val="0"/>
          <w:divBdr>
            <w:top w:val="none" w:sz="0" w:space="0" w:color="auto"/>
            <w:left w:val="none" w:sz="0" w:space="0" w:color="auto"/>
            <w:bottom w:val="none" w:sz="0" w:space="0" w:color="auto"/>
            <w:right w:val="none" w:sz="0" w:space="0" w:color="auto"/>
          </w:divBdr>
        </w:div>
        <w:div w:id="1992322085">
          <w:marLeft w:val="0"/>
          <w:marRight w:val="0"/>
          <w:marTop w:val="0"/>
          <w:marBottom w:val="0"/>
          <w:divBdr>
            <w:top w:val="none" w:sz="0" w:space="0" w:color="auto"/>
            <w:left w:val="none" w:sz="0" w:space="0" w:color="auto"/>
            <w:bottom w:val="none" w:sz="0" w:space="0" w:color="auto"/>
            <w:right w:val="none" w:sz="0" w:space="0" w:color="auto"/>
          </w:divBdr>
        </w:div>
        <w:div w:id="2044934457">
          <w:marLeft w:val="0"/>
          <w:marRight w:val="0"/>
          <w:marTop w:val="0"/>
          <w:marBottom w:val="0"/>
          <w:divBdr>
            <w:top w:val="none" w:sz="0" w:space="0" w:color="auto"/>
            <w:left w:val="none" w:sz="0" w:space="0" w:color="auto"/>
            <w:bottom w:val="none" w:sz="0" w:space="0" w:color="auto"/>
            <w:right w:val="none" w:sz="0" w:space="0" w:color="auto"/>
          </w:divBdr>
        </w:div>
        <w:div w:id="1667896085">
          <w:marLeft w:val="0"/>
          <w:marRight w:val="0"/>
          <w:marTop w:val="0"/>
          <w:marBottom w:val="0"/>
          <w:divBdr>
            <w:top w:val="none" w:sz="0" w:space="0" w:color="auto"/>
            <w:left w:val="none" w:sz="0" w:space="0" w:color="auto"/>
            <w:bottom w:val="none" w:sz="0" w:space="0" w:color="auto"/>
            <w:right w:val="none" w:sz="0" w:space="0" w:color="auto"/>
          </w:divBdr>
        </w:div>
      </w:divsChild>
    </w:div>
    <w:div w:id="568197329">
      <w:bodyDiv w:val="1"/>
      <w:marLeft w:val="0"/>
      <w:marRight w:val="0"/>
      <w:marTop w:val="0"/>
      <w:marBottom w:val="0"/>
      <w:divBdr>
        <w:top w:val="none" w:sz="0" w:space="0" w:color="auto"/>
        <w:left w:val="none" w:sz="0" w:space="0" w:color="auto"/>
        <w:bottom w:val="none" w:sz="0" w:space="0" w:color="auto"/>
        <w:right w:val="none" w:sz="0" w:space="0" w:color="auto"/>
      </w:divBdr>
      <w:divsChild>
        <w:div w:id="277295585">
          <w:marLeft w:val="0"/>
          <w:marRight w:val="0"/>
          <w:marTop w:val="0"/>
          <w:marBottom w:val="0"/>
          <w:divBdr>
            <w:top w:val="none" w:sz="0" w:space="0" w:color="auto"/>
            <w:left w:val="none" w:sz="0" w:space="0" w:color="auto"/>
            <w:bottom w:val="none" w:sz="0" w:space="0" w:color="auto"/>
            <w:right w:val="none" w:sz="0" w:space="0" w:color="auto"/>
          </w:divBdr>
          <w:divsChild>
            <w:div w:id="1651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0278">
      <w:bodyDiv w:val="1"/>
      <w:marLeft w:val="1800"/>
      <w:marRight w:val="1800"/>
      <w:marTop w:val="1440"/>
      <w:marBottom w:val="700"/>
      <w:divBdr>
        <w:top w:val="none" w:sz="0" w:space="0" w:color="auto"/>
        <w:left w:val="none" w:sz="0" w:space="0" w:color="auto"/>
        <w:bottom w:val="none" w:sz="0" w:space="0" w:color="auto"/>
        <w:right w:val="none" w:sz="0" w:space="0" w:color="auto"/>
      </w:divBdr>
      <w:divsChild>
        <w:div w:id="690767577">
          <w:marLeft w:val="0"/>
          <w:marRight w:val="0"/>
          <w:marTop w:val="0"/>
          <w:marBottom w:val="0"/>
          <w:divBdr>
            <w:top w:val="none" w:sz="0" w:space="0" w:color="auto"/>
            <w:left w:val="none" w:sz="0" w:space="0" w:color="auto"/>
            <w:bottom w:val="none" w:sz="0" w:space="0" w:color="auto"/>
            <w:right w:val="none" w:sz="0" w:space="0" w:color="auto"/>
          </w:divBdr>
        </w:div>
      </w:divsChild>
    </w:div>
    <w:div w:id="2068917355">
      <w:bodyDiv w:val="1"/>
      <w:marLeft w:val="0"/>
      <w:marRight w:val="0"/>
      <w:marTop w:val="0"/>
      <w:marBottom w:val="0"/>
      <w:divBdr>
        <w:top w:val="none" w:sz="0" w:space="0" w:color="auto"/>
        <w:left w:val="none" w:sz="0" w:space="0" w:color="auto"/>
        <w:bottom w:val="none" w:sz="0" w:space="0" w:color="auto"/>
        <w:right w:val="none" w:sz="0" w:space="0" w:color="auto"/>
      </w:divBdr>
      <w:divsChild>
        <w:div w:id="1075006059">
          <w:marLeft w:val="0"/>
          <w:marRight w:val="0"/>
          <w:marTop w:val="0"/>
          <w:marBottom w:val="0"/>
          <w:divBdr>
            <w:top w:val="none" w:sz="0" w:space="0" w:color="auto"/>
            <w:left w:val="none" w:sz="0" w:space="0" w:color="auto"/>
            <w:bottom w:val="none" w:sz="0" w:space="0" w:color="auto"/>
            <w:right w:val="none" w:sz="0" w:space="0" w:color="auto"/>
          </w:divBdr>
          <w:divsChild>
            <w:div w:id="12897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mustech.net/2016/09/star-spangled-banner-resources/" TargetMode="External"/><Relationship Id="rId26" Type="http://schemas.openxmlformats.org/officeDocument/2006/relationships/hyperlink" Target="https://pixabay.com/en/megaphone-announcement-information-1019756/" TargetMode="External"/><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0.png"/><Relationship Id="rId42" Type="http://schemas.openxmlformats.org/officeDocument/2006/relationships/hyperlink" Target="https://dannyman.toldme.com/2018/04/11/on-dockless-electric-scooters-i-had-the-last-word/" TargetMode="External"/><Relationship Id="rId47"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hyperlink" Target="https://www.pngall.com/sunshine-png" TargetMode="External"/><Relationship Id="rId17" Type="http://schemas.openxmlformats.org/officeDocument/2006/relationships/image" Target="media/image9.png"/><Relationship Id="rId25" Type="http://schemas.openxmlformats.org/officeDocument/2006/relationships/image" Target="media/image14.jpeg"/><Relationship Id="rId33" Type="http://schemas.openxmlformats.org/officeDocument/2006/relationships/image" Target="media/image19.jpg"/><Relationship Id="rId38" Type="http://schemas.openxmlformats.org/officeDocument/2006/relationships/image" Target="media/image22.png"/><Relationship Id="rId46" Type="http://schemas.openxmlformats.org/officeDocument/2006/relationships/hyperlink" Target="https://en.wikipedia.org/wiki/Fifty_pence_(British_coin)"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https://www.publicdomainpictures.net/view-image.php?image=339804&amp;picture=covid-19" TargetMode="External"/><Relationship Id="rId29" Type="http://schemas.openxmlformats.org/officeDocument/2006/relationships/hyperlink" Target="https://pixabay.com/vectors/no-pets-allowed-dogs-sign-signage-39409/" TargetMode="External"/><Relationship Id="rId41"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3.jpeg"/><Relationship Id="rId32" Type="http://schemas.openxmlformats.org/officeDocument/2006/relationships/image" Target="media/image18.png"/><Relationship Id="rId37" Type="http://schemas.openxmlformats.org/officeDocument/2006/relationships/hyperlink" Target="https://www.openwiselearning.org/summer-2018-week-one/e_inverted-sdg-goals_icons-individual-rgb-12/" TargetMode="External"/><Relationship Id="rId40" Type="http://schemas.openxmlformats.org/officeDocument/2006/relationships/hyperlink" Target="http://bicycles.stackexchange.com/questions/23362/how-should-i-transport-cannondale-bad-boy-5-inside-a-bmw-4-series-coupe" TargetMode="External"/><Relationship Id="rId45"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hyperlink" Target="https://blogs.glowscotland.org.uk/fi/kinghornprimaryschool/" TargetMode="External"/><Relationship Id="rId23" Type="http://schemas.openxmlformats.org/officeDocument/2006/relationships/image" Target="media/image12.jpeg"/><Relationship Id="rId28" Type="http://schemas.openxmlformats.org/officeDocument/2006/relationships/image" Target="media/image16.png"/><Relationship Id="rId36" Type="http://schemas.openxmlformats.org/officeDocument/2006/relationships/image" Target="media/image21.png"/><Relationship Id="rId49"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0.jpeg"/><Relationship Id="rId31" Type="http://schemas.openxmlformats.org/officeDocument/2006/relationships/hyperlink" Target="https://pixabay.com/vectors/no-smoking-smoking-smoke-41752/" TargetMode="External"/><Relationship Id="rId44" Type="http://schemas.openxmlformats.org/officeDocument/2006/relationships/hyperlink" Target="https://www.flickr.com/photos/andikam/14769309795"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tocarufar.com/en/Bombos-de-Portugal/Equipa-Espiral-Associacao-Humanitaria-Cultural-e-Recreativa---Se" TargetMode="External"/><Relationship Id="rId22" Type="http://schemas.openxmlformats.org/officeDocument/2006/relationships/hyperlink" Target="https://www.alcoholpolicy.net/2012/01/dh-streamlines-public-health-social-marketing-operations.html" TargetMode="External"/><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hyperlink" Target="https://pngimg.com/download/21706" TargetMode="External"/><Relationship Id="rId43" Type="http://schemas.openxmlformats.org/officeDocument/2006/relationships/image" Target="media/image25.jpeg"/><Relationship Id="rId48"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50CC1-FEC8-4942-91AB-FB570227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Carol Wyse</cp:lastModifiedBy>
  <cp:revision>9</cp:revision>
  <cp:lastPrinted>2023-09-21T10:35:00Z</cp:lastPrinted>
  <dcterms:created xsi:type="dcterms:W3CDTF">2023-09-20T09:20:00Z</dcterms:created>
  <dcterms:modified xsi:type="dcterms:W3CDTF">2023-09-22T12:50:00Z</dcterms:modified>
</cp:coreProperties>
</file>