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22D9FE66" w:rsidP="12163D88" w:rsidRDefault="22D9FE66" w14:paraId="5CC99C99" w14:textId="2D2680A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163D88" w:rsidR="22D9FE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Fractions Course Notes</w:t>
      </w:r>
    </w:p>
    <w:p w:rsidR="22D9FE66" w:rsidP="12163D88" w:rsidRDefault="22D9FE66" w14:paraId="24653FED" w14:textId="1ADE746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163D88" w:rsidR="22D9FE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Adding and subtracting fractions (with mixed numbers)</w:t>
      </w:r>
    </w:p>
    <w:p w:rsidR="22D9FE66" w:rsidP="12163D88" w:rsidRDefault="22D9FE66" w14:paraId="227A7697" w14:textId="733B4EC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163D88" w:rsidR="22D9FE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Multiplying fractions (with mixed numbers)</w:t>
      </w:r>
    </w:p>
    <w:p w:rsidR="22D9FE66" w:rsidP="47579061" w:rsidRDefault="22D9FE66" w14:paraId="11F19574" w14:textId="6078F8DF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579061" w:rsidR="22D9FE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Dividing fractions (with mixed numbers)</w:t>
      </w:r>
    </w:p>
    <w:p w:rsidR="47579061" w:rsidP="47579061" w:rsidRDefault="47579061" w14:paraId="16795268" w14:textId="508A532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7579061" w:rsidP="47579061" w:rsidRDefault="47579061" w14:paraId="57E8DD73" w14:textId="18514FA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hyperlink r:id="R981e93c869e340e8">
        <w:r w:rsidRPr="47579061" w:rsidR="475790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 xml:space="preserve">12 </w:t>
        </w:r>
        <w:r w:rsidRPr="47579061" w:rsidR="5E09850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GB"/>
          </w:rPr>
          <w:t xml:space="preserve">Fractions </w:t>
        </w:r>
      </w:hyperlink>
      <w:r w:rsidRPr="47579061" w:rsidR="5E09850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w:rsidR="47579061" w:rsidRDefault="47579061" w14:paraId="1C4D40D9" w14:textId="68D63DA6">
      <w:r w:rsidR="47579061">
        <w:drawing>
          <wp:anchor distT="0" distB="0" distL="114300" distR="114300" simplePos="0" relativeHeight="251658240" behindDoc="0" locked="0" layoutInCell="1" allowOverlap="1" wp14:editId="3A87E3E9" wp14:anchorId="6EB4170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456803939" name="picture" title="Video titled: 12   Fraction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03591fc1eb9f4e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GUJIwyXXNYk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2D9FE66" w:rsidP="12163D88" w:rsidRDefault="22D9FE66" w14:paraId="1A90048E" w14:textId="3F6B19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163D88" w:rsidR="22D9FE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Percentages Course Notes</w:t>
      </w:r>
    </w:p>
    <w:p w:rsidR="22D9FE66" w:rsidP="12163D88" w:rsidRDefault="22D9FE66" w14:paraId="531A395C" w14:textId="290499D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163D88" w:rsidR="22D9FE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Percentage change using a decimal multiplier</w:t>
      </w:r>
    </w:p>
    <w:p w:rsidR="22D9FE66" w:rsidP="12163D88" w:rsidRDefault="22D9FE66" w14:paraId="7B04B32F" w14:textId="6C2DA95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2163D88" w:rsidR="22D9FE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Percentage change over time (repeated calculation and using powers)</w:t>
      </w:r>
    </w:p>
    <w:p w:rsidR="22D9FE66" w:rsidP="47579061" w:rsidRDefault="22D9FE66" w14:paraId="48E941EB" w14:textId="5B33934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579061" w:rsidR="22D9FE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Reverse percentages (non-calculator and calculator) </w:t>
      </w:r>
    </w:p>
    <w:p w:rsidR="47579061" w:rsidP="47579061" w:rsidRDefault="47579061" w14:paraId="29B3746D" w14:textId="5B33934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7579061" w:rsidP="47579061" w:rsidRDefault="47579061" w14:paraId="7423E8DB" w14:textId="281FDC5C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hyperlink r:id="R7519b1c9f64146cc">
        <w:r w:rsidRPr="47579061" w:rsidR="4757906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13 </w:t>
        </w:r>
        <w:r w:rsidRPr="47579061" w:rsidR="26B9FFA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 xml:space="preserve">Percentages </w:t>
        </w:r>
      </w:hyperlink>
      <w:r w:rsidRPr="47579061" w:rsidR="26B9FFA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(You can watch the video below or click on the link to take you to the webpage)</w:t>
      </w:r>
    </w:p>
    <w:p w:rsidR="47579061" w:rsidRDefault="47579061" w14:paraId="066DB933" w14:textId="27AFDA96">
      <w:r w:rsidR="47579061">
        <w:drawing>
          <wp:anchor distT="0" distB="0" distL="114300" distR="114300" simplePos="0" relativeHeight="251658240" behindDoc="0" locked="0" layoutInCell="1" allowOverlap="1" wp14:editId="32F68924" wp14:anchorId="19CF72A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356322699" name="picture" title="Video titled: 13   Percentag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9a54336024c14b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X5NHvn-3yHg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7579061" w:rsidP="47579061" w:rsidRDefault="47579061" w14:paraId="486A3C49" w14:textId="5600B8BF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7579061" w:rsidP="47579061" w:rsidRDefault="47579061" w14:paraId="13188430" w14:textId="723BB567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01BAE8"/>
    <w:rsid w:val="0901BAE8"/>
    <w:rsid w:val="12163D88"/>
    <w:rsid w:val="22D9FE66"/>
    <w:rsid w:val="26B9FFA4"/>
    <w:rsid w:val="38FB1E45"/>
    <w:rsid w:val="47579061"/>
    <w:rsid w:val="545682E1"/>
    <w:rsid w:val="5E098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BAE8"/>
  <w15:chartTrackingRefBased/>
  <w15:docId w15:val="{21662662-f327-48e4-9adb-4ebe44826b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0a35c19831041cb" /><Relationship Type="http://schemas.openxmlformats.org/officeDocument/2006/relationships/hyperlink" Target="https://youtu.be/GUJIwyXXNYk" TargetMode="External" Id="R981e93c869e340e8" /><Relationship Type="http://schemas.openxmlformats.org/officeDocument/2006/relationships/image" Target="/media/image.jpg" Id="R03591fc1eb9f4e1a" /><Relationship Type="http://schemas.openxmlformats.org/officeDocument/2006/relationships/hyperlink" Target="https://youtu.be/X5NHvn-3yHg" TargetMode="External" Id="R7519b1c9f64146cc" /><Relationship Type="http://schemas.openxmlformats.org/officeDocument/2006/relationships/image" Target="/media/image2.jpg" Id="R9a54336024c14b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9FBA704A-6653-4CE3-ACC8-D28868E5E652}"/>
</file>

<file path=customXml/itemProps2.xml><?xml version="1.0" encoding="utf-8"?>
<ds:datastoreItem xmlns:ds="http://schemas.openxmlformats.org/officeDocument/2006/customXml" ds:itemID="{18EB2AF0-C96D-4C2A-8CD4-83193C4E4BDB}"/>
</file>

<file path=customXml/itemProps3.xml><?xml version="1.0" encoding="utf-8"?>
<ds:datastoreItem xmlns:ds="http://schemas.openxmlformats.org/officeDocument/2006/customXml" ds:itemID="{35088B9E-5352-49CF-8146-5575D471F0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Hay</dc:creator>
  <keywords/>
  <dc:description/>
  <lastModifiedBy>Miss Hay</lastModifiedBy>
  <revision>3</revision>
  <dcterms:created xsi:type="dcterms:W3CDTF">2021-03-09T10:36:09.0000000Z</dcterms:created>
  <dcterms:modified xsi:type="dcterms:W3CDTF">2021-03-09T11:22:39.2839644Z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