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4A263C" w:rsidR="004A263C" w:rsidP="004A263C" w:rsidRDefault="00424839" w14:paraId="15B9ED89" wp14:textId="77777777">
      <w:pPr>
        <w:rPr>
          <w:b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41BCFC83" wp14:editId="7777777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16002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43" y="21360"/>
                <wp:lineTo x="21343" y="0"/>
                <wp:lineTo x="0" y="0"/>
              </wp:wrapPolygon>
            </wp:wrapTight>
            <wp:docPr id="3" name="Picture 2" descr="MCj03825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82576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3C" w:rsidR="004A263C">
        <w:rPr>
          <w:b/>
        </w:rPr>
        <w:t>Critical Terminology - General</w:t>
      </w:r>
    </w:p>
    <w:p xmlns:wp14="http://schemas.microsoft.com/office/word/2010/wordml" w:rsidRPr="004A263C" w:rsidR="004A263C" w:rsidP="004A263C" w:rsidRDefault="004A263C" w14:paraId="672A6659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07AA0D0D" wp14:textId="77777777">
      <w:r w:rsidRPr="004A263C">
        <w:t>Get to know the terms listed below in preparation for textual analysis, close reading and critical essays.</w:t>
      </w:r>
    </w:p>
    <w:p xmlns:wp14="http://schemas.microsoft.com/office/word/2010/wordml" w:rsidRPr="004A263C" w:rsidR="004A263C" w:rsidP="004A263C" w:rsidRDefault="004A263C" w14:paraId="0A37501D" wp14:textId="77777777"/>
    <w:p xmlns:wp14="http://schemas.microsoft.com/office/word/2010/wordml" w:rsidRPr="004A263C" w:rsidR="004A263C" w:rsidP="004A263C" w:rsidRDefault="004A263C" w14:paraId="6299774B" wp14:textId="77777777">
      <w:r w:rsidRPr="004A263C">
        <w:rPr>
          <w:b/>
        </w:rPr>
        <w:t>Adjective</w:t>
      </w:r>
      <w:r w:rsidRPr="004A263C">
        <w:t xml:space="preserve"> – a describing word</w:t>
      </w:r>
    </w:p>
    <w:p xmlns:wp14="http://schemas.microsoft.com/office/word/2010/wordml" w:rsidRPr="004A263C" w:rsidR="004A263C" w:rsidP="004A263C" w:rsidRDefault="004A263C" w14:paraId="5DAB6C7B" wp14:textId="77777777"/>
    <w:p xmlns:wp14="http://schemas.microsoft.com/office/word/2010/wordml" w:rsidRPr="004A263C" w:rsidR="004A263C" w:rsidP="004A263C" w:rsidRDefault="004A263C" w14:paraId="31BE0240" wp14:textId="77777777">
      <w:r w:rsidRPr="004A263C">
        <w:rPr>
          <w:b/>
        </w:rPr>
        <w:t xml:space="preserve">Adverb </w:t>
      </w:r>
      <w:r w:rsidRPr="004A263C">
        <w:t>– a word which tells s more about a verb</w:t>
      </w:r>
    </w:p>
    <w:p xmlns:wp14="http://schemas.microsoft.com/office/word/2010/wordml" w:rsidRPr="004A263C" w:rsidR="004A263C" w:rsidP="004A263C" w:rsidRDefault="004A263C" w14:paraId="02EB378F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45937EA6" wp14:textId="77777777">
      <w:pPr>
        <w:rPr>
          <w:i/>
        </w:rPr>
      </w:pPr>
      <w:r w:rsidRPr="004A263C">
        <w:rPr>
          <w:b/>
        </w:rPr>
        <w:t>Alliteration</w:t>
      </w:r>
      <w:r w:rsidRPr="004A263C">
        <w:t xml:space="preserve"> – the use of the same consonant sound, usually at the beginning of words, e.g. </w:t>
      </w:r>
      <w:r w:rsidRPr="004A263C">
        <w:rPr>
          <w:i/>
        </w:rPr>
        <w:t>‘She sells sea shells on the sea shore.’</w:t>
      </w:r>
    </w:p>
    <w:p xmlns:wp14="http://schemas.microsoft.com/office/word/2010/wordml" w:rsidRPr="004A263C" w:rsidR="004A263C" w:rsidP="004A263C" w:rsidRDefault="004A263C" w14:paraId="6A05A809" wp14:textId="77777777"/>
    <w:p xmlns:wp14="http://schemas.microsoft.com/office/word/2010/wordml" w:rsidRPr="004A263C" w:rsidR="004A263C" w:rsidP="004A263C" w:rsidRDefault="004A263C" w14:paraId="5ACE1D0F" wp14:textId="77777777">
      <w:r w:rsidRPr="004A263C">
        <w:rPr>
          <w:b/>
        </w:rPr>
        <w:t>Ambiguity</w:t>
      </w:r>
      <w:r w:rsidRPr="004A263C">
        <w:t xml:space="preserve"> – the idea that a word or phrase might mean more than one thing</w:t>
      </w:r>
    </w:p>
    <w:p xmlns:wp14="http://schemas.microsoft.com/office/word/2010/wordml" w:rsidRPr="004A263C" w:rsidR="004A263C" w:rsidP="004A263C" w:rsidRDefault="004A263C" w14:paraId="5A39BBE3" wp14:textId="77777777"/>
    <w:p xmlns:wp14="http://schemas.microsoft.com/office/word/2010/wordml" w:rsidRPr="004A263C" w:rsidR="004A263C" w:rsidP="004A263C" w:rsidRDefault="004A263C" w14:paraId="527B8566" wp14:textId="77777777">
      <w:pPr>
        <w:rPr>
          <w:i/>
        </w:rPr>
      </w:pPr>
      <w:r w:rsidRPr="004A263C">
        <w:rPr>
          <w:b/>
        </w:rPr>
        <w:t>Cliché</w:t>
      </w:r>
      <w:r w:rsidRPr="004A263C">
        <w:t xml:space="preserve"> – an overused expression, e.g</w:t>
      </w:r>
      <w:r w:rsidRPr="004A263C">
        <w:rPr>
          <w:i/>
        </w:rPr>
        <w:t>. ‘There’s plenty more fish in the sea’</w:t>
      </w:r>
    </w:p>
    <w:p xmlns:wp14="http://schemas.microsoft.com/office/word/2010/wordml" w:rsidRPr="004A263C" w:rsidR="004A263C" w:rsidP="004A263C" w:rsidRDefault="004A263C" w14:paraId="41C8F396" wp14:textId="77777777"/>
    <w:p xmlns:wp14="http://schemas.microsoft.com/office/word/2010/wordml" w:rsidRPr="004A263C" w:rsidR="004A263C" w:rsidP="004A263C" w:rsidRDefault="004A263C" w14:paraId="5E888054" wp14:textId="77777777">
      <w:pPr>
        <w:rPr>
          <w:i/>
        </w:rPr>
      </w:pPr>
      <w:r w:rsidRPr="004A263C">
        <w:rPr>
          <w:b/>
        </w:rPr>
        <w:t>Conjunction</w:t>
      </w:r>
      <w:r w:rsidRPr="004A263C">
        <w:t xml:space="preserve"> – a word that links together phrases or clauses e.g. </w:t>
      </w:r>
      <w:r w:rsidRPr="004A263C">
        <w:rPr>
          <w:i/>
        </w:rPr>
        <w:t>‘and’</w:t>
      </w:r>
    </w:p>
    <w:p xmlns:wp14="http://schemas.microsoft.com/office/word/2010/wordml" w:rsidRPr="004A263C" w:rsidR="004A263C" w:rsidP="004A263C" w:rsidRDefault="004A263C" w14:paraId="72A3D3EC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70E4EEA1" wp14:textId="77777777">
      <w:r w:rsidRPr="004A263C">
        <w:rPr>
          <w:b/>
        </w:rPr>
        <w:t>Connotation</w:t>
      </w:r>
      <w:r w:rsidRPr="004A263C">
        <w:t xml:space="preserve"> – the ideas suggested by a particular word</w:t>
      </w:r>
    </w:p>
    <w:p xmlns:wp14="http://schemas.microsoft.com/office/word/2010/wordml" w:rsidRPr="004A263C" w:rsidR="004A263C" w:rsidP="004A263C" w:rsidRDefault="004A263C" w14:paraId="0D0B940D" wp14:textId="77777777"/>
    <w:p xmlns:wp14="http://schemas.microsoft.com/office/word/2010/wordml" w:rsidRPr="004A263C" w:rsidR="004A263C" w:rsidP="004A263C" w:rsidRDefault="004A263C" w14:paraId="3B0FDD0C" wp14:textId="77777777">
      <w:r w:rsidRPr="004A263C">
        <w:rPr>
          <w:b/>
        </w:rPr>
        <w:t xml:space="preserve">Context </w:t>
      </w:r>
      <w:r w:rsidRPr="004A263C">
        <w:t>– the words, phrases, sentences around a specified word or expression</w:t>
      </w:r>
    </w:p>
    <w:p xmlns:wp14="http://schemas.microsoft.com/office/word/2010/wordml" w:rsidRPr="004A263C" w:rsidR="004A263C" w:rsidP="004A263C" w:rsidRDefault="004A263C" w14:paraId="0E27B00A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73451388" wp14:textId="77777777">
      <w:r w:rsidRPr="004A263C">
        <w:rPr>
          <w:b/>
        </w:rPr>
        <w:t>Enjambment</w:t>
      </w:r>
      <w:r w:rsidRPr="004A263C">
        <w:t xml:space="preserve"> – a sentence or expression over more than one line without a pause</w:t>
      </w:r>
    </w:p>
    <w:p xmlns:wp14="http://schemas.microsoft.com/office/word/2010/wordml" w:rsidRPr="004A263C" w:rsidR="004A263C" w:rsidP="004A263C" w:rsidRDefault="004A263C" w14:paraId="60061E4C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599D60EB" wp14:textId="77777777">
      <w:pPr>
        <w:rPr>
          <w:i/>
        </w:rPr>
      </w:pPr>
      <w:r w:rsidRPr="004A263C">
        <w:rPr>
          <w:b/>
        </w:rPr>
        <w:t>Hyperbole</w:t>
      </w:r>
      <w:r w:rsidRPr="004A263C">
        <w:t xml:space="preserve"> – deliberate exaggeration, e.g</w:t>
      </w:r>
      <w:r w:rsidRPr="004A263C">
        <w:rPr>
          <w:i/>
        </w:rPr>
        <w:t>. ‘It was a million times worse than I had imagined’</w:t>
      </w:r>
    </w:p>
    <w:p xmlns:wp14="http://schemas.microsoft.com/office/word/2010/wordml" w:rsidRPr="004A263C" w:rsidR="004A263C" w:rsidP="004A263C" w:rsidRDefault="004A263C" w14:paraId="44EAFD9C" wp14:textId="77777777"/>
    <w:p xmlns:wp14="http://schemas.microsoft.com/office/word/2010/wordml" w:rsidRPr="004A263C" w:rsidR="004A263C" w:rsidP="004A263C" w:rsidRDefault="004A263C" w14:paraId="06CC9018" wp14:textId="77777777">
      <w:r w:rsidRPr="004A263C">
        <w:rPr>
          <w:b/>
        </w:rPr>
        <w:t>Image</w:t>
      </w:r>
      <w:r w:rsidRPr="004A263C">
        <w:t xml:space="preserve"> – a picture created by words</w:t>
      </w:r>
    </w:p>
    <w:p xmlns:wp14="http://schemas.microsoft.com/office/word/2010/wordml" w:rsidRPr="004A263C" w:rsidR="004A263C" w:rsidP="004A263C" w:rsidRDefault="004A263C" w14:paraId="4B94D5A5" wp14:textId="77777777"/>
    <w:p xmlns:wp14="http://schemas.microsoft.com/office/word/2010/wordml" w:rsidRPr="004A263C" w:rsidR="004A263C" w:rsidP="004A263C" w:rsidRDefault="004A263C" w14:paraId="79DC15A3" wp14:textId="4C466A43">
      <w:r w:rsidRPr="3BC41EF4" w:rsidR="3BC41EF4">
        <w:rPr>
          <w:b w:val="1"/>
          <w:bCs w:val="1"/>
        </w:rPr>
        <w:t>Irony</w:t>
      </w:r>
      <w:r w:rsidR="3BC41EF4">
        <w:rPr/>
        <w:t xml:space="preserve"> – language that says the opposite of what is meant, sometimes for humorous effect.  </w:t>
      </w:r>
    </w:p>
    <w:p xmlns:wp14="http://schemas.microsoft.com/office/word/2010/wordml" w:rsidRPr="004A263C" w:rsidR="004A263C" w:rsidP="004A263C" w:rsidRDefault="004A263C" w14:paraId="3DEEC669" wp14:textId="77777777"/>
    <w:p xmlns:wp14="http://schemas.microsoft.com/office/word/2010/wordml" w:rsidRPr="004A263C" w:rsidR="004A263C" w:rsidP="004A263C" w:rsidRDefault="004A263C" w14:paraId="041A3A0F" wp14:textId="77777777">
      <w:r w:rsidRPr="004A263C">
        <w:rPr>
          <w:b/>
        </w:rPr>
        <w:t>Literal</w:t>
      </w:r>
      <w:r w:rsidRPr="004A263C">
        <w:t xml:space="preserve"> – where a word means exactly what it says, e.g. ‘</w:t>
      </w:r>
      <w:r w:rsidRPr="004A263C">
        <w:rPr>
          <w:i/>
        </w:rPr>
        <w:t>raining cats and dogs’</w:t>
      </w:r>
      <w:r w:rsidRPr="004A263C">
        <w:t xml:space="preserve"> taken literally would mean that cats and dogs were falling from the sky.  The opposite of literally is </w:t>
      </w:r>
      <w:r w:rsidRPr="004A263C">
        <w:rPr>
          <w:b/>
        </w:rPr>
        <w:t>figuratively</w:t>
      </w:r>
      <w:r w:rsidRPr="004A263C">
        <w:t>.</w:t>
      </w:r>
    </w:p>
    <w:p xmlns:wp14="http://schemas.microsoft.com/office/word/2010/wordml" w:rsidRPr="004A263C" w:rsidR="004A263C" w:rsidP="004A263C" w:rsidRDefault="004A263C" w14:paraId="3656B9AB" wp14:textId="77777777"/>
    <w:p xmlns:wp14="http://schemas.microsoft.com/office/word/2010/wordml" w:rsidRPr="004A263C" w:rsidR="004A263C" w:rsidP="004A263C" w:rsidRDefault="004A263C" w14:paraId="0738F9F8" wp14:textId="77777777">
      <w:pPr>
        <w:rPr>
          <w:i/>
        </w:rPr>
      </w:pPr>
      <w:r w:rsidRPr="004A263C">
        <w:rPr>
          <w:b/>
        </w:rPr>
        <w:t>Metaphor</w:t>
      </w:r>
      <w:r w:rsidRPr="004A263C">
        <w:t xml:space="preserve"> – a comparison where one thing is said to be another, e.g. </w:t>
      </w:r>
      <w:r w:rsidRPr="004A263C">
        <w:rPr>
          <w:i/>
        </w:rPr>
        <w:t>‘Juliet is the sun’</w:t>
      </w:r>
    </w:p>
    <w:p xmlns:wp14="http://schemas.microsoft.com/office/word/2010/wordml" w:rsidRPr="004A263C" w:rsidR="004A263C" w:rsidP="004A263C" w:rsidRDefault="004A263C" w14:paraId="45FB0818" wp14:textId="77777777"/>
    <w:p xmlns:wp14="http://schemas.microsoft.com/office/word/2010/wordml" w:rsidRPr="004A263C" w:rsidR="004A263C" w:rsidP="004A263C" w:rsidRDefault="004A263C" w14:paraId="678AE70E" wp14:textId="77777777">
      <w:r w:rsidRPr="004A263C">
        <w:rPr>
          <w:b/>
        </w:rPr>
        <w:t>Noun</w:t>
      </w:r>
      <w:r w:rsidRPr="004A263C">
        <w:t xml:space="preserve"> – a word which names things.  Proper nouns are used for the names of actual people and places; common nouns are used for objects; collective nouns refer to groups of things and abstract nouns refer to thoughts, feelings and qualities. </w:t>
      </w:r>
    </w:p>
    <w:p xmlns:wp14="http://schemas.microsoft.com/office/word/2010/wordml" w:rsidRPr="004A263C" w:rsidR="004A263C" w:rsidP="004A263C" w:rsidRDefault="004A263C" w14:paraId="049F31CB" wp14:textId="77777777"/>
    <w:p xmlns:wp14="http://schemas.microsoft.com/office/word/2010/wordml" w:rsidRPr="004A263C" w:rsidR="004A263C" w:rsidP="004A263C" w:rsidRDefault="004A263C" w14:paraId="53128261" wp14:textId="77777777">
      <w:pPr>
        <w:rPr>
          <w:b/>
        </w:rPr>
      </w:pPr>
    </w:p>
    <w:p xmlns:wp14="http://schemas.microsoft.com/office/word/2010/wordml" w:rsidRPr="004A263C" w:rsidR="004A263C" w:rsidP="004A263C" w:rsidRDefault="004A263C" w14:paraId="4077400F" wp14:textId="77777777">
      <w:pPr>
        <w:rPr>
          <w:i/>
        </w:rPr>
      </w:pPr>
      <w:r w:rsidRPr="004A263C">
        <w:rPr>
          <w:b/>
        </w:rPr>
        <w:t>Onomatopoeia</w:t>
      </w:r>
      <w:r w:rsidRPr="004A263C">
        <w:t xml:space="preserve"> – where a word makes the sound it is describing, e.g. </w:t>
      </w:r>
      <w:r w:rsidRPr="004A263C">
        <w:rPr>
          <w:i/>
        </w:rPr>
        <w:t>snap, pop, bang, whoosh</w:t>
      </w:r>
    </w:p>
    <w:p xmlns:wp14="http://schemas.microsoft.com/office/word/2010/wordml" w:rsidRPr="004A263C" w:rsidR="004A263C" w:rsidP="004A263C" w:rsidRDefault="004A263C" w14:paraId="62486C05" wp14:textId="77777777">
      <w:pPr>
        <w:rPr>
          <w:i/>
        </w:rPr>
      </w:pPr>
    </w:p>
    <w:p xmlns:wp14="http://schemas.microsoft.com/office/word/2010/wordml" w:rsidRPr="004A263C" w:rsidR="004A263C" w:rsidP="004A263C" w:rsidRDefault="004A263C" w14:paraId="1B066DBB" wp14:textId="77777777">
      <w:pPr>
        <w:rPr>
          <w:i/>
        </w:rPr>
      </w:pPr>
      <w:r w:rsidRPr="004A263C">
        <w:rPr>
          <w:b/>
        </w:rPr>
        <w:t xml:space="preserve">Oxymoron </w:t>
      </w:r>
      <w:r w:rsidRPr="004A263C">
        <w:t xml:space="preserve">– two words placed side by side which are contradictory, e.g. </w:t>
      </w:r>
      <w:r w:rsidRPr="004A263C">
        <w:rPr>
          <w:i/>
        </w:rPr>
        <w:t>‘sweet sorrow’ or ‘bitter sweet’</w:t>
      </w:r>
    </w:p>
    <w:p xmlns:wp14="http://schemas.microsoft.com/office/word/2010/wordml" w:rsidRPr="004A263C" w:rsidR="004A263C" w:rsidP="004A263C" w:rsidRDefault="004A263C" w14:paraId="4101652C" wp14:textId="77777777"/>
    <w:p xmlns:wp14="http://schemas.microsoft.com/office/word/2010/wordml" w:rsidRPr="004A263C" w:rsidR="004A263C" w:rsidP="004A263C" w:rsidRDefault="004A263C" w14:paraId="1E6CA98D" wp14:textId="77777777">
      <w:r w:rsidRPr="004A263C">
        <w:rPr>
          <w:b/>
        </w:rPr>
        <w:t xml:space="preserve">Paradox </w:t>
      </w:r>
      <w:r w:rsidRPr="004A263C">
        <w:t>– two contradictory ideas placed together</w:t>
      </w:r>
    </w:p>
    <w:p xmlns:wp14="http://schemas.microsoft.com/office/word/2010/wordml" w:rsidRPr="004A263C" w:rsidR="004A263C" w:rsidP="004A263C" w:rsidRDefault="004A263C" w14:paraId="4B99056E" wp14:textId="77777777"/>
    <w:p xmlns:wp14="http://schemas.microsoft.com/office/word/2010/wordml" w:rsidRPr="004A263C" w:rsidR="004A263C" w:rsidP="004A263C" w:rsidRDefault="004A263C" w14:paraId="7205BA0E" wp14:textId="77777777">
      <w:r w:rsidRPr="004A263C">
        <w:rPr>
          <w:b/>
        </w:rPr>
        <w:t>Parenthesis</w:t>
      </w:r>
      <w:r w:rsidRPr="004A263C">
        <w:t xml:space="preserve"> – non-essential information which is separated from the rest of the sentence by double commas, dashes or brackets, e.g.:</w:t>
      </w:r>
    </w:p>
    <w:p xmlns:wp14="http://schemas.microsoft.com/office/word/2010/wordml" w:rsidRPr="004A263C" w:rsidR="004A263C" w:rsidP="004A263C" w:rsidRDefault="004A263C" w14:paraId="61EC35A0" wp14:textId="77777777">
      <w:r w:rsidRPr="004A263C">
        <w:rPr>
          <w:i/>
        </w:rPr>
        <w:t xml:space="preserve">The cat, </w:t>
      </w:r>
      <w:r w:rsidRPr="004A263C">
        <w:rPr>
          <w:b/>
          <w:i/>
        </w:rPr>
        <w:t>which was black and gorgeous</w:t>
      </w:r>
      <w:r w:rsidRPr="004A263C">
        <w:rPr>
          <w:i/>
        </w:rPr>
        <w:t>, sat on the mat</w:t>
      </w:r>
      <w:r w:rsidRPr="004A263C">
        <w:t>.  The section in bold could be removed from the sentence and it would still make sense.</w:t>
      </w:r>
    </w:p>
    <w:p xmlns:wp14="http://schemas.microsoft.com/office/word/2010/wordml" w:rsidRPr="004A263C" w:rsidR="004A263C" w:rsidP="004A263C" w:rsidRDefault="004A263C" w14:paraId="1299C43A" wp14:textId="77777777"/>
    <w:p xmlns:wp14="http://schemas.microsoft.com/office/word/2010/wordml" w:rsidRPr="004A263C" w:rsidR="004A263C" w:rsidP="004A263C" w:rsidRDefault="004A263C" w14:paraId="2B7CFC8F" wp14:textId="77777777">
      <w:pPr>
        <w:rPr>
          <w:i/>
        </w:rPr>
      </w:pPr>
      <w:r w:rsidRPr="004A263C">
        <w:rPr>
          <w:b/>
        </w:rPr>
        <w:t>Personification</w:t>
      </w:r>
      <w:r w:rsidRPr="004A263C">
        <w:t xml:space="preserve"> – inanimate objects are described as having human qualities, e.g. ‘</w:t>
      </w:r>
      <w:r w:rsidRPr="004A263C">
        <w:rPr>
          <w:i/>
        </w:rPr>
        <w:t>the wind whistled’</w:t>
      </w:r>
    </w:p>
    <w:p xmlns:wp14="http://schemas.microsoft.com/office/word/2010/wordml" w:rsidRPr="004A263C" w:rsidR="004A263C" w:rsidP="004A263C" w:rsidRDefault="004A263C" w14:paraId="4DDBEF00" wp14:textId="77777777">
      <w:pPr>
        <w:rPr>
          <w:i/>
        </w:rPr>
      </w:pPr>
    </w:p>
    <w:p xmlns:wp14="http://schemas.microsoft.com/office/word/2010/wordml" w:rsidRPr="004A263C" w:rsidR="004A263C" w:rsidP="004A263C" w:rsidRDefault="004A263C" w14:paraId="16FFFCA1" wp14:textId="77777777">
      <w:pPr>
        <w:rPr>
          <w:i/>
        </w:rPr>
      </w:pPr>
      <w:r w:rsidRPr="004A263C">
        <w:rPr>
          <w:b/>
        </w:rPr>
        <w:t>Pronoun</w:t>
      </w:r>
      <w:r w:rsidRPr="004A263C">
        <w:t xml:space="preserve"> – a word which replaces a noun, e.g. </w:t>
      </w:r>
      <w:r w:rsidRPr="004A263C">
        <w:rPr>
          <w:i/>
        </w:rPr>
        <w:t>he, she, it, they, I …</w:t>
      </w:r>
    </w:p>
    <w:p xmlns:wp14="http://schemas.microsoft.com/office/word/2010/wordml" w:rsidRPr="004A263C" w:rsidR="004A263C" w:rsidP="004A263C" w:rsidRDefault="004A263C" w14:paraId="3461D779" wp14:textId="77777777"/>
    <w:p xmlns:wp14="http://schemas.microsoft.com/office/word/2010/wordml" w:rsidRPr="004A263C" w:rsidR="004A263C" w:rsidP="004A263C" w:rsidRDefault="004A263C" w14:paraId="671068E9" wp14:textId="77777777">
      <w:r w:rsidRPr="004A263C">
        <w:rPr>
          <w:b/>
        </w:rPr>
        <w:t>Rhyme</w:t>
      </w:r>
      <w:r w:rsidRPr="004A263C">
        <w:t xml:space="preserve"> – words that have the same sound</w:t>
      </w:r>
    </w:p>
    <w:p xmlns:wp14="http://schemas.microsoft.com/office/word/2010/wordml" w:rsidRPr="004A263C" w:rsidR="004A263C" w:rsidP="004A263C" w:rsidRDefault="004A263C" w14:paraId="3CF2D8B6" wp14:textId="77777777"/>
    <w:p xmlns:wp14="http://schemas.microsoft.com/office/word/2010/wordml" w:rsidRPr="004A263C" w:rsidR="004A263C" w:rsidP="004A263C" w:rsidRDefault="004A263C" w14:paraId="3C42586D" wp14:textId="77777777">
      <w:r w:rsidRPr="004A263C">
        <w:rPr>
          <w:b/>
        </w:rPr>
        <w:t>Rhythm</w:t>
      </w:r>
      <w:r w:rsidRPr="004A263C">
        <w:t xml:space="preserve"> – the beat within a line of poetry</w:t>
      </w:r>
    </w:p>
    <w:p xmlns:wp14="http://schemas.microsoft.com/office/word/2010/wordml" w:rsidRPr="004A263C" w:rsidR="004A263C" w:rsidP="004A263C" w:rsidRDefault="004A263C" w14:paraId="0FB78278" wp14:textId="77777777"/>
    <w:p xmlns:wp14="http://schemas.microsoft.com/office/word/2010/wordml" w:rsidRPr="004A263C" w:rsidR="004A263C" w:rsidP="004A263C" w:rsidRDefault="004A263C" w14:paraId="7C3C8BDD" wp14:textId="77777777">
      <w:pPr>
        <w:rPr>
          <w:i/>
        </w:rPr>
      </w:pPr>
      <w:r w:rsidRPr="004A263C">
        <w:rPr>
          <w:b/>
        </w:rPr>
        <w:t>Simile</w:t>
      </w:r>
      <w:r w:rsidRPr="004A263C">
        <w:t xml:space="preserve"> – two things are directly compared using </w:t>
      </w:r>
      <w:r w:rsidRPr="004A263C">
        <w:rPr>
          <w:i/>
        </w:rPr>
        <w:t>‘like’ or ‘as’</w:t>
      </w:r>
    </w:p>
    <w:p xmlns:wp14="http://schemas.microsoft.com/office/word/2010/wordml" w:rsidRPr="004A263C" w:rsidR="004A263C" w:rsidP="004A263C" w:rsidRDefault="004A263C" w14:paraId="1FC39945" wp14:textId="77777777">
      <w:pPr>
        <w:rPr>
          <w:i/>
        </w:rPr>
      </w:pPr>
    </w:p>
    <w:p xmlns:wp14="http://schemas.microsoft.com/office/word/2010/wordml" w:rsidRPr="004A263C" w:rsidR="004A263C" w:rsidP="004A263C" w:rsidRDefault="004A263C" w14:paraId="6E416B7D" wp14:textId="77777777">
      <w:r w:rsidRPr="004A263C">
        <w:rPr>
          <w:b/>
        </w:rPr>
        <w:t>Stanza</w:t>
      </w:r>
      <w:r w:rsidRPr="004A263C">
        <w:t xml:space="preserve"> – groups of lines in poetry</w:t>
      </w:r>
    </w:p>
    <w:p xmlns:wp14="http://schemas.microsoft.com/office/word/2010/wordml" w:rsidRPr="004A263C" w:rsidR="004A263C" w:rsidP="004A263C" w:rsidRDefault="004A263C" w14:paraId="0562CB0E" wp14:textId="77777777"/>
    <w:p xmlns:wp14="http://schemas.microsoft.com/office/word/2010/wordml" w:rsidRPr="004A263C" w:rsidR="004A263C" w:rsidP="004A263C" w:rsidRDefault="004A263C" w14:paraId="7D2D104C" wp14:textId="77777777">
      <w:pPr>
        <w:jc w:val="both"/>
      </w:pPr>
      <w:r w:rsidRPr="004A263C">
        <w:rPr>
          <w:b/>
        </w:rPr>
        <w:t>Symbol</w:t>
      </w:r>
      <w:r w:rsidRPr="004A263C">
        <w:t xml:space="preserve"> – an idea or an object that represents more than just its literal self.  The seasons are often used to symbolise life</w:t>
      </w:r>
    </w:p>
    <w:p xmlns:wp14="http://schemas.microsoft.com/office/word/2010/wordml" w:rsidRPr="004A263C" w:rsidR="004A263C" w:rsidP="004A263C" w:rsidRDefault="004A263C" w14:paraId="34CE0A41" wp14:textId="77777777"/>
    <w:p xmlns:wp14="http://schemas.microsoft.com/office/word/2010/wordml" w:rsidRPr="004A263C" w:rsidR="004A263C" w:rsidP="004A263C" w:rsidRDefault="004A263C" w14:paraId="0FA1246D" wp14:textId="77777777">
      <w:r w:rsidRPr="004A263C">
        <w:rPr>
          <w:b/>
        </w:rPr>
        <w:t xml:space="preserve">Theme </w:t>
      </w:r>
      <w:r w:rsidRPr="004A263C">
        <w:t>– the main idea in a text</w:t>
      </w:r>
    </w:p>
    <w:p xmlns:wp14="http://schemas.microsoft.com/office/word/2010/wordml" w:rsidRPr="004A263C" w:rsidR="004A263C" w:rsidP="004A263C" w:rsidRDefault="004A263C" w14:paraId="62EBF3C5" wp14:textId="77777777"/>
    <w:p xmlns:wp14="http://schemas.microsoft.com/office/word/2010/wordml" w:rsidRPr="004A263C" w:rsidR="004A263C" w:rsidP="004A263C" w:rsidRDefault="004A263C" w14:paraId="24738119" wp14:textId="24D126B0">
      <w:r w:rsidRPr="3BC41EF4" w:rsidR="3BC41EF4">
        <w:rPr>
          <w:b w:val="1"/>
          <w:bCs w:val="1"/>
        </w:rPr>
        <w:t>Tone</w:t>
      </w:r>
      <w:r w:rsidR="3BC41EF4">
        <w:rPr/>
        <w:t xml:space="preserve"> – the feeling or attitude that is suggested by words, e.g. sarcastic, frightened…</w:t>
      </w:r>
    </w:p>
    <w:p xmlns:wp14="http://schemas.microsoft.com/office/word/2010/wordml" w:rsidRPr="004A263C" w:rsidR="004A263C" w:rsidP="004A263C" w:rsidRDefault="004A263C" w14:paraId="6D98A12B" wp14:textId="77777777"/>
    <w:p xmlns:wp14="http://schemas.microsoft.com/office/word/2010/wordml" w:rsidRPr="004A263C" w:rsidR="004A263C" w:rsidP="004A263C" w:rsidRDefault="004A263C" w14:paraId="5062146C" wp14:textId="77777777">
      <w:pPr>
        <w:rPr>
          <w:b/>
        </w:rPr>
      </w:pPr>
      <w:r w:rsidRPr="004A263C">
        <w:rPr>
          <w:b/>
        </w:rPr>
        <w:t>Punctuation Reminder:</w:t>
      </w:r>
    </w:p>
    <w:p xmlns:wp14="http://schemas.microsoft.com/office/word/2010/wordml" w:rsidRPr="004A263C" w:rsidR="004A263C" w:rsidP="004A263C" w:rsidRDefault="004A263C" w14:paraId="153FA277" wp14:textId="0D7E5398">
      <w:r w:rsidRPr="3BC41EF4" w:rsidR="3BC41EF4">
        <w:rPr>
          <w:b w:val="1"/>
          <w:bCs w:val="1"/>
        </w:rPr>
        <w:t xml:space="preserve">Apostrophe (‘) </w:t>
      </w:r>
      <w:r w:rsidR="3BC41EF4">
        <w:rPr/>
        <w:t xml:space="preserve">Used to show when a letter has been missed out in a contraction, </w:t>
      </w:r>
      <w:proofErr w:type="gramStart"/>
      <w:r w:rsidR="3BC41EF4">
        <w:rPr/>
        <w:t>e.g.</w:t>
      </w:r>
      <w:proofErr w:type="gramEnd"/>
      <w:r w:rsidR="3BC41EF4">
        <w:rPr/>
        <w:t xml:space="preserve"> do not = don’t.  Apostrophes are also used to show possession, </w:t>
      </w:r>
      <w:proofErr w:type="gramStart"/>
      <w:r w:rsidR="3BC41EF4">
        <w:rPr/>
        <w:t>e.g.</w:t>
      </w:r>
      <w:proofErr w:type="gramEnd"/>
      <w:r w:rsidR="3BC41EF4">
        <w:rPr/>
        <w:t xml:space="preserve"> the girl’s books – the books belonging to the girl</w:t>
      </w:r>
    </w:p>
    <w:p xmlns:wp14="http://schemas.microsoft.com/office/word/2010/wordml" w:rsidRPr="004A263C" w:rsidR="004A263C" w:rsidP="004A263C" w:rsidRDefault="004A263C" w14:paraId="35074BFB" wp14:textId="77777777">
      <w:r w:rsidRPr="004A263C">
        <w:rPr>
          <w:b/>
        </w:rPr>
        <w:t xml:space="preserve">Comma (,) </w:t>
      </w:r>
      <w:r w:rsidRPr="004A263C">
        <w:t>Used to create a pause in a sentence and to separate</w:t>
      </w:r>
      <w:r w:rsidRPr="004A263C">
        <w:rPr>
          <w:b/>
        </w:rPr>
        <w:t xml:space="preserve"> items in a </w:t>
      </w:r>
      <w:r w:rsidRPr="004A263C">
        <w:t>list</w:t>
      </w:r>
    </w:p>
    <w:p xmlns:wp14="http://schemas.microsoft.com/office/word/2010/wordml" w:rsidRPr="004A263C" w:rsidR="004A263C" w:rsidP="004A263C" w:rsidRDefault="004A263C" w14:paraId="5A50CC9C" wp14:textId="77777777">
      <w:pPr>
        <w:rPr>
          <w:b/>
        </w:rPr>
      </w:pPr>
      <w:r w:rsidRPr="004A263C">
        <w:rPr>
          <w:b/>
        </w:rPr>
        <w:t xml:space="preserve">Semi-colon (;) </w:t>
      </w:r>
      <w:r w:rsidRPr="004A263C">
        <w:t>Can introduce an expansion of an idea in the second part of a sentence or can break up a list of phrases</w:t>
      </w:r>
      <w:r w:rsidRPr="004A263C">
        <w:rPr>
          <w:b/>
        </w:rPr>
        <w:t xml:space="preserve"> </w:t>
      </w:r>
    </w:p>
    <w:p xmlns:wp14="http://schemas.microsoft.com/office/word/2010/wordml" w:rsidRPr="004A263C" w:rsidR="004A263C" w:rsidP="004A263C" w:rsidRDefault="004A263C" w14:paraId="2B78F408" wp14:textId="77777777">
      <w:r w:rsidRPr="004A263C">
        <w:rPr>
          <w:b/>
        </w:rPr>
        <w:t xml:space="preserve">Colon (:) </w:t>
      </w:r>
      <w:r w:rsidRPr="004A263C">
        <w:t>Used to introduce a list or explanation</w:t>
      </w:r>
    </w:p>
    <w:p xmlns:wp14="http://schemas.microsoft.com/office/word/2010/wordml" w:rsidRPr="004A263C" w:rsidR="004A263C" w:rsidP="004A263C" w:rsidRDefault="004A263C" w14:paraId="0DFEDE5D" wp14:textId="77777777">
      <w:r w:rsidRPr="004A263C">
        <w:rPr>
          <w:b/>
        </w:rPr>
        <w:t xml:space="preserve">Inverted Commas (“ “) </w:t>
      </w:r>
      <w:r w:rsidRPr="004A263C">
        <w:t>For direct speech and titles, or to show when a word should not be taken literally</w:t>
      </w:r>
    </w:p>
    <w:p xmlns:wp14="http://schemas.microsoft.com/office/word/2010/wordml" w:rsidRPr="004A263C" w:rsidR="004A263C" w:rsidP="004A263C" w:rsidRDefault="004A263C" w14:paraId="3FC04BE5" wp14:textId="77777777">
      <w:r w:rsidRPr="004A263C">
        <w:rPr>
          <w:b/>
        </w:rPr>
        <w:t xml:space="preserve">Dash (-) </w:t>
      </w:r>
      <w:r w:rsidRPr="004A263C">
        <w:t xml:space="preserve">Used as a sign of interruption.  </w:t>
      </w:r>
    </w:p>
    <w:p xmlns:wp14="http://schemas.microsoft.com/office/word/2010/wordml" w:rsidRPr="004A263C" w:rsidR="004A263C" w:rsidP="004A263C" w:rsidRDefault="004A263C" w14:paraId="197B583E" wp14:textId="77777777">
      <w:r w:rsidRPr="004A263C">
        <w:rPr>
          <w:b/>
        </w:rPr>
        <w:t xml:space="preserve">Hyphen (-) </w:t>
      </w:r>
      <w:r w:rsidRPr="004A263C">
        <w:t>Joins together two separate words to make an expression</w:t>
      </w:r>
    </w:p>
    <w:p xmlns:wp14="http://schemas.microsoft.com/office/word/2010/wordml" w:rsidRPr="004A263C" w:rsidR="004A263C" w:rsidP="004A263C" w:rsidRDefault="004A263C" w14:paraId="4126E0A8" wp14:textId="77777777">
      <w:r w:rsidRPr="004A263C">
        <w:rPr>
          <w:b/>
        </w:rPr>
        <w:t xml:space="preserve">Brackets ( ) </w:t>
      </w:r>
      <w:r w:rsidRPr="004A263C">
        <w:t>Used to separate a word or phrase from the rest of the sentence</w:t>
      </w:r>
    </w:p>
    <w:p xmlns:wp14="http://schemas.microsoft.com/office/word/2010/wordml" w:rsidR="00040754" w:rsidRDefault="00040754" w14:paraId="2946DB82" wp14:textId="77777777"/>
    <w:sectPr w:rsidR="00040754" w:rsidSect="00AC70B8">
      <w:pgSz w:w="11906" w:h="16838" w:orient="portrait" w:code="9"/>
      <w:pgMar w:top="1797" w:right="1797" w:bottom="17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3C"/>
    <w:rsid w:val="00031686"/>
    <w:rsid w:val="00040754"/>
    <w:rsid w:val="000742D4"/>
    <w:rsid w:val="000B5C1D"/>
    <w:rsid w:val="001D2807"/>
    <w:rsid w:val="001D60AD"/>
    <w:rsid w:val="00424839"/>
    <w:rsid w:val="004A263C"/>
    <w:rsid w:val="00873B7D"/>
    <w:rsid w:val="00AC70B8"/>
    <w:rsid w:val="00B2661E"/>
    <w:rsid w:val="00B64349"/>
    <w:rsid w:val="00BA41B1"/>
    <w:rsid w:val="00CE75BF"/>
    <w:rsid w:val="00D8420B"/>
    <w:rsid w:val="00E95095"/>
    <w:rsid w:val="00ED4C57"/>
    <w:rsid w:val="00F926F6"/>
    <w:rsid w:val="3BC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BCFC83"/>
  <w15:chartTrackingRefBased/>
  <w15:docId w15:val="{AEABB6FC-BB78-4A05-89CD-B2A9A93BB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63C"/>
    <w:rPr>
      <w:rFonts w:eastAsia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Easson</dc:creator>
  <keywords/>
  <lastModifiedBy>Kirsten Hume</lastModifiedBy>
  <revision>2</revision>
  <dcterms:created xsi:type="dcterms:W3CDTF">2021-04-05T15:37:00.0000000Z</dcterms:created>
  <dcterms:modified xsi:type="dcterms:W3CDTF">2021-04-05T15:40:17.2364482Z</dcterms:modified>
</coreProperties>
</file>