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EECC" w14:textId="13E15138" w:rsidR="00186283" w:rsidRPr="007B3FDB" w:rsidRDefault="00013B00" w:rsidP="007B3FDB">
      <w:pPr>
        <w:rPr>
          <w:rFonts w:cs="Arial"/>
          <w:sz w:val="36"/>
          <w:szCs w:val="36"/>
        </w:rPr>
      </w:pPr>
      <w:r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77A4961B" wp14:editId="1430B4D7">
            <wp:simplePos x="0" y="0"/>
            <wp:positionH relativeFrom="page">
              <wp:align>center</wp:align>
            </wp:positionH>
            <wp:positionV relativeFrom="paragraph">
              <wp:posOffset>-133350</wp:posOffset>
            </wp:positionV>
            <wp:extent cx="2301875" cy="1084580"/>
            <wp:effectExtent l="0" t="0" r="3175" b="1270"/>
            <wp:wrapNone/>
            <wp:docPr id="383129644" name="Picture 1" descr="A logo for a nurs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948207" descr="A logo for a nurser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16DC5" w14:textId="5E809A9F" w:rsidR="00633251" w:rsidRDefault="00FF0519" w:rsidP="00FF0519">
      <w:pPr>
        <w:tabs>
          <w:tab w:val="left" w:pos="5114"/>
        </w:tabs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ab/>
      </w:r>
    </w:p>
    <w:p w14:paraId="05260243" w14:textId="06B8ABE5" w:rsidR="00633251" w:rsidRDefault="00FF0519" w:rsidP="00FF0519">
      <w:pPr>
        <w:tabs>
          <w:tab w:val="left" w:pos="5661"/>
        </w:tabs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ab/>
      </w:r>
    </w:p>
    <w:p w14:paraId="549269CF" w14:textId="77777777" w:rsidR="00FF0519" w:rsidRDefault="00FF0519" w:rsidP="00BA5D57">
      <w:pPr>
        <w:rPr>
          <w:rFonts w:ascii="Comic Sans MS" w:hAnsi="Comic Sans MS" w:cs="Arial"/>
          <w:b/>
          <w:sz w:val="40"/>
          <w:szCs w:val="40"/>
        </w:rPr>
      </w:pPr>
    </w:p>
    <w:p w14:paraId="2309E0AD" w14:textId="740169CB" w:rsidR="00186283" w:rsidRPr="00013B00" w:rsidRDefault="00633251" w:rsidP="00BA5D57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013B00">
        <w:rPr>
          <w:rFonts w:ascii="Comic Sans MS" w:hAnsi="Comic Sans MS" w:cs="Arial"/>
          <w:b/>
          <w:sz w:val="40"/>
          <w:szCs w:val="40"/>
        </w:rPr>
        <w:t>Halbeath Nursery</w:t>
      </w:r>
    </w:p>
    <w:p w14:paraId="4CFD1B26" w14:textId="77777777" w:rsidR="008977ED" w:rsidRPr="00013B00" w:rsidRDefault="008977ED" w:rsidP="00BA5D57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013B00">
        <w:rPr>
          <w:rFonts w:ascii="Comic Sans MS" w:hAnsi="Comic Sans MS" w:cs="Arial"/>
          <w:b/>
          <w:sz w:val="40"/>
          <w:szCs w:val="40"/>
        </w:rPr>
        <w:t>Compliments, Comments and Concerns</w:t>
      </w:r>
    </w:p>
    <w:p w14:paraId="251C29E7" w14:textId="77777777" w:rsidR="008977ED" w:rsidRPr="00013B00" w:rsidRDefault="008977ED" w:rsidP="00BA5D57">
      <w:pPr>
        <w:rPr>
          <w:rFonts w:ascii="Comic Sans MS" w:hAnsi="Comic Sans MS" w:cs="Arial"/>
          <w:sz w:val="36"/>
          <w:szCs w:val="36"/>
        </w:rPr>
      </w:pPr>
    </w:p>
    <w:p w14:paraId="44803DD0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If you have any compliments or general comments or are concerned about your child – the steps to be taken are detailed below:</w:t>
      </w:r>
    </w:p>
    <w:p w14:paraId="06D02590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</w:p>
    <w:p w14:paraId="7A3DC659" w14:textId="77777777" w:rsidR="008977ED" w:rsidRPr="00BA5D57" w:rsidRDefault="008977ED" w:rsidP="00BA5D57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Speak to your child’s keyworker or any member of the nursery team.</w:t>
      </w:r>
    </w:p>
    <w:p w14:paraId="4FCEB21D" w14:textId="77777777" w:rsidR="00BA5D57" w:rsidRPr="00BA5D57" w:rsidRDefault="00BA5D57" w:rsidP="00BA5D57">
      <w:pPr>
        <w:pStyle w:val="ListParagraph"/>
        <w:rPr>
          <w:rFonts w:ascii="Comic Sans MS" w:hAnsi="Comic Sans MS" w:cs="Arial"/>
          <w:sz w:val="28"/>
          <w:szCs w:val="28"/>
        </w:rPr>
      </w:pPr>
    </w:p>
    <w:p w14:paraId="010EA1DE" w14:textId="7FA1848F" w:rsidR="00002980" w:rsidRPr="00BA5D57" w:rsidRDefault="00002980" w:rsidP="00BA5D57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 xml:space="preserve">Speak to a Senior Early Years Officer </w:t>
      </w:r>
      <w:r w:rsidR="00BA5D57" w:rsidRPr="00BA5D57">
        <w:rPr>
          <w:rFonts w:ascii="Comic Sans MS" w:hAnsi="Comic Sans MS" w:cs="Arial"/>
          <w:sz w:val="28"/>
          <w:szCs w:val="28"/>
        </w:rPr>
        <w:t>– Cara</w:t>
      </w:r>
      <w:r w:rsidRPr="00BA5D57">
        <w:rPr>
          <w:rFonts w:ascii="Comic Sans MS" w:hAnsi="Comic Sans MS" w:cs="Arial"/>
          <w:sz w:val="28"/>
          <w:szCs w:val="28"/>
        </w:rPr>
        <w:t xml:space="preserve"> Smyth or L</w:t>
      </w:r>
      <w:r w:rsidR="00BA5D57" w:rsidRPr="00BA5D57">
        <w:rPr>
          <w:rFonts w:ascii="Comic Sans MS" w:hAnsi="Comic Sans MS" w:cs="Arial"/>
          <w:sz w:val="28"/>
          <w:szCs w:val="28"/>
        </w:rPr>
        <w:t>ouise</w:t>
      </w:r>
      <w:r w:rsidRPr="00BA5D57">
        <w:rPr>
          <w:rFonts w:ascii="Comic Sans MS" w:hAnsi="Comic Sans MS" w:cs="Arial"/>
          <w:sz w:val="28"/>
          <w:szCs w:val="28"/>
        </w:rPr>
        <w:t xml:space="preserve"> McKervail.</w:t>
      </w:r>
    </w:p>
    <w:p w14:paraId="6C7A82D8" w14:textId="77777777" w:rsidR="00BA5D57" w:rsidRPr="00BA5D57" w:rsidRDefault="00BA5D57" w:rsidP="00BA5D57">
      <w:pPr>
        <w:pStyle w:val="ListParagraph"/>
        <w:rPr>
          <w:rFonts w:ascii="Comic Sans MS" w:hAnsi="Comic Sans MS" w:cs="Arial"/>
          <w:sz w:val="28"/>
          <w:szCs w:val="28"/>
        </w:rPr>
      </w:pPr>
    </w:p>
    <w:p w14:paraId="2EEF37A6" w14:textId="0BE0AE46" w:rsidR="008977ED" w:rsidRPr="00BA5D57" w:rsidRDefault="008977ED" w:rsidP="00BA5D57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 xml:space="preserve">Speak to the </w:t>
      </w:r>
      <w:r w:rsidR="00387331" w:rsidRPr="00BA5D57">
        <w:rPr>
          <w:rFonts w:ascii="Comic Sans MS" w:hAnsi="Comic Sans MS" w:cs="Arial"/>
          <w:sz w:val="28"/>
          <w:szCs w:val="28"/>
        </w:rPr>
        <w:t>Depute Head of</w:t>
      </w:r>
      <w:r w:rsidR="00523A9B" w:rsidRPr="00BA5D57">
        <w:rPr>
          <w:rFonts w:ascii="Comic Sans MS" w:hAnsi="Comic Sans MS" w:cs="Arial"/>
          <w:sz w:val="28"/>
          <w:szCs w:val="28"/>
        </w:rPr>
        <w:t xml:space="preserve"> Centre</w:t>
      </w:r>
      <w:r w:rsidRPr="00BA5D57">
        <w:rPr>
          <w:rFonts w:ascii="Comic Sans MS" w:hAnsi="Comic Sans MS" w:cs="Arial"/>
          <w:sz w:val="28"/>
          <w:szCs w:val="28"/>
        </w:rPr>
        <w:t xml:space="preserve"> – </w:t>
      </w:r>
      <w:r w:rsidR="00BA5D57" w:rsidRPr="00BA5D57">
        <w:rPr>
          <w:rFonts w:ascii="Comic Sans MS" w:hAnsi="Comic Sans MS" w:cs="Arial"/>
          <w:sz w:val="28"/>
          <w:szCs w:val="28"/>
        </w:rPr>
        <w:t>Claire Ewing.</w:t>
      </w:r>
    </w:p>
    <w:p w14:paraId="58880CA5" w14:textId="77777777" w:rsidR="00BA5D57" w:rsidRPr="00BA5D57" w:rsidRDefault="00BA5D57" w:rsidP="00BA5D57">
      <w:pPr>
        <w:pStyle w:val="ListParagraph"/>
        <w:rPr>
          <w:rFonts w:ascii="Comic Sans MS" w:hAnsi="Comic Sans MS" w:cs="Arial"/>
          <w:sz w:val="28"/>
          <w:szCs w:val="28"/>
        </w:rPr>
      </w:pPr>
    </w:p>
    <w:p w14:paraId="1048EBBB" w14:textId="77777777" w:rsidR="00BA5D57" w:rsidRPr="00BA5D57" w:rsidRDefault="00BA5D57" w:rsidP="00BA5D57">
      <w:pPr>
        <w:pStyle w:val="ListParagraph"/>
        <w:rPr>
          <w:rFonts w:ascii="Comic Sans MS" w:hAnsi="Comic Sans MS" w:cs="Arial"/>
          <w:sz w:val="28"/>
          <w:szCs w:val="28"/>
        </w:rPr>
      </w:pPr>
    </w:p>
    <w:p w14:paraId="2A36A3C3" w14:textId="5A97C801" w:rsidR="008977ED" w:rsidRPr="00BA5D57" w:rsidRDefault="008977ED" w:rsidP="00BA5D57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 xml:space="preserve">Speak to the </w:t>
      </w:r>
      <w:r w:rsidR="00523A9B" w:rsidRPr="00BA5D57">
        <w:rPr>
          <w:rFonts w:ascii="Comic Sans MS" w:hAnsi="Comic Sans MS" w:cs="Arial"/>
          <w:sz w:val="28"/>
          <w:szCs w:val="28"/>
        </w:rPr>
        <w:t xml:space="preserve">Acting </w:t>
      </w:r>
      <w:r w:rsidRPr="00BA5D57">
        <w:rPr>
          <w:rFonts w:ascii="Comic Sans MS" w:hAnsi="Comic Sans MS" w:cs="Arial"/>
          <w:sz w:val="28"/>
          <w:szCs w:val="28"/>
        </w:rPr>
        <w:t xml:space="preserve">Headteacher – </w:t>
      </w:r>
      <w:r w:rsidR="00BA5D57" w:rsidRPr="00BA5D57">
        <w:rPr>
          <w:rFonts w:ascii="Comic Sans MS" w:hAnsi="Comic Sans MS" w:cs="Arial"/>
          <w:sz w:val="28"/>
          <w:szCs w:val="28"/>
        </w:rPr>
        <w:t>Birgitta MacDonald</w:t>
      </w:r>
      <w:r w:rsidR="00BA5D57" w:rsidRPr="00BA5D57">
        <w:rPr>
          <w:rFonts w:ascii="Comic Sans MS" w:hAnsi="Comic Sans MS" w:cs="Arial"/>
          <w:sz w:val="28"/>
          <w:szCs w:val="28"/>
        </w:rPr>
        <w:t>.</w:t>
      </w:r>
    </w:p>
    <w:p w14:paraId="3521B41A" w14:textId="77777777" w:rsidR="00002980" w:rsidRPr="00BA5D57" w:rsidRDefault="00002980" w:rsidP="00BA5D57">
      <w:pPr>
        <w:rPr>
          <w:rFonts w:ascii="Comic Sans MS" w:hAnsi="Comic Sans MS" w:cs="Arial"/>
          <w:sz w:val="28"/>
          <w:szCs w:val="28"/>
        </w:rPr>
      </w:pPr>
    </w:p>
    <w:p w14:paraId="473CE74C" w14:textId="264BAFD9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If you remain dissatisfied, after following these stages contact:</w:t>
      </w:r>
    </w:p>
    <w:p w14:paraId="64E25D0C" w14:textId="77777777" w:rsidR="00BA5D57" w:rsidRPr="00BA5D57" w:rsidRDefault="00BA5D57" w:rsidP="00BA5D57">
      <w:pPr>
        <w:rPr>
          <w:rFonts w:ascii="Comic Sans MS" w:hAnsi="Comic Sans MS" w:cs="Arial"/>
          <w:sz w:val="28"/>
          <w:szCs w:val="28"/>
        </w:rPr>
      </w:pPr>
    </w:p>
    <w:p w14:paraId="0682320B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Care Inspectorate</w:t>
      </w:r>
    </w:p>
    <w:p w14:paraId="4BC684E5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Compass House</w:t>
      </w:r>
    </w:p>
    <w:p w14:paraId="19E5282D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11 River Side Drive</w:t>
      </w:r>
    </w:p>
    <w:p w14:paraId="0742F7CE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Dundee</w:t>
      </w:r>
    </w:p>
    <w:p w14:paraId="2F2948D1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DD1 4NY</w:t>
      </w:r>
    </w:p>
    <w:p w14:paraId="5DDB4F7E" w14:textId="77777777" w:rsidR="008977ED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r w:rsidRPr="00BA5D57">
        <w:rPr>
          <w:rFonts w:ascii="Comic Sans MS" w:hAnsi="Comic Sans MS" w:cs="Arial"/>
          <w:sz w:val="28"/>
          <w:szCs w:val="28"/>
        </w:rPr>
        <w:t>0345 600 9527</w:t>
      </w:r>
    </w:p>
    <w:p w14:paraId="396F71FF" w14:textId="3E4CC23A" w:rsidR="00695A38" w:rsidRPr="00BA5D57" w:rsidRDefault="008977ED" w:rsidP="00BA5D57">
      <w:pPr>
        <w:rPr>
          <w:rFonts w:ascii="Comic Sans MS" w:hAnsi="Comic Sans MS" w:cs="Arial"/>
          <w:sz w:val="28"/>
          <w:szCs w:val="28"/>
        </w:rPr>
      </w:pPr>
      <w:proofErr w:type="spellStart"/>
      <w:r w:rsidRPr="00BA5D57">
        <w:rPr>
          <w:rFonts w:ascii="Comic Sans MS" w:hAnsi="Comic Sans MS" w:cs="Arial"/>
          <w:sz w:val="28"/>
          <w:szCs w:val="28"/>
        </w:rPr>
        <w:t>concerns@careinspectorate.gov.scot</w:t>
      </w:r>
      <w:proofErr w:type="spellEnd"/>
    </w:p>
    <w:sectPr w:rsidR="00695A38" w:rsidRPr="00BA5D57" w:rsidSect="00137E05">
      <w:footerReference w:type="default" r:id="rId9"/>
      <w:pgSz w:w="11906" w:h="16838" w:code="9"/>
      <w:pgMar w:top="720" w:right="170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A836" w14:textId="77777777" w:rsidR="00086EC1" w:rsidRDefault="00086EC1" w:rsidP="00EA712B">
      <w:r>
        <w:separator/>
      </w:r>
    </w:p>
  </w:endnote>
  <w:endnote w:type="continuationSeparator" w:id="0">
    <w:p w14:paraId="2A0CE0F4" w14:textId="77777777" w:rsidR="00086EC1" w:rsidRDefault="00086EC1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3A59" w14:textId="77777777" w:rsidR="00117370" w:rsidRDefault="00117370" w:rsidP="00117370">
    <w:pPr>
      <w:pStyle w:val="Footer"/>
      <w:jc w:val="center"/>
      <w:rPr>
        <w:sz w:val="28"/>
        <w:szCs w:val="28"/>
      </w:rPr>
    </w:pPr>
  </w:p>
  <w:p w14:paraId="1E792E9E" w14:textId="77777777" w:rsidR="00117370" w:rsidRDefault="00117370" w:rsidP="008E3CB6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99AE" w14:textId="77777777" w:rsidR="00086EC1" w:rsidRDefault="00086EC1" w:rsidP="00EA712B">
      <w:r>
        <w:separator/>
      </w:r>
    </w:p>
  </w:footnote>
  <w:footnote w:type="continuationSeparator" w:id="0">
    <w:p w14:paraId="5782AD95" w14:textId="77777777" w:rsidR="00086EC1" w:rsidRDefault="00086EC1" w:rsidP="00EA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B27"/>
    <w:multiLevelType w:val="hybridMultilevel"/>
    <w:tmpl w:val="05E2E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65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CB6"/>
    <w:rsid w:val="00002980"/>
    <w:rsid w:val="000040B3"/>
    <w:rsid w:val="00013B00"/>
    <w:rsid w:val="00067C99"/>
    <w:rsid w:val="00086EC1"/>
    <w:rsid w:val="000B38B7"/>
    <w:rsid w:val="000F2267"/>
    <w:rsid w:val="00111921"/>
    <w:rsid w:val="001129B3"/>
    <w:rsid w:val="00113D37"/>
    <w:rsid w:val="00117370"/>
    <w:rsid w:val="00127284"/>
    <w:rsid w:val="0013247D"/>
    <w:rsid w:val="00137E05"/>
    <w:rsid w:val="001717C7"/>
    <w:rsid w:val="0017302B"/>
    <w:rsid w:val="00177B7D"/>
    <w:rsid w:val="00180AEE"/>
    <w:rsid w:val="00186283"/>
    <w:rsid w:val="0021426C"/>
    <w:rsid w:val="00267E86"/>
    <w:rsid w:val="002B71BF"/>
    <w:rsid w:val="002C12BB"/>
    <w:rsid w:val="002D61CA"/>
    <w:rsid w:val="002E21AC"/>
    <w:rsid w:val="00307E15"/>
    <w:rsid w:val="00315B25"/>
    <w:rsid w:val="00322B7D"/>
    <w:rsid w:val="00352BFC"/>
    <w:rsid w:val="00352FE7"/>
    <w:rsid w:val="00373458"/>
    <w:rsid w:val="00383387"/>
    <w:rsid w:val="00387331"/>
    <w:rsid w:val="003A6BB2"/>
    <w:rsid w:val="00433FC9"/>
    <w:rsid w:val="00444CFB"/>
    <w:rsid w:val="00447203"/>
    <w:rsid w:val="00472CDB"/>
    <w:rsid w:val="00515C91"/>
    <w:rsid w:val="00523A9B"/>
    <w:rsid w:val="005418BA"/>
    <w:rsid w:val="005513EA"/>
    <w:rsid w:val="005630AC"/>
    <w:rsid w:val="00583BED"/>
    <w:rsid w:val="00585B65"/>
    <w:rsid w:val="005901D0"/>
    <w:rsid w:val="005D2F40"/>
    <w:rsid w:val="005D353C"/>
    <w:rsid w:val="00601C3B"/>
    <w:rsid w:val="0060766F"/>
    <w:rsid w:val="00615917"/>
    <w:rsid w:val="00633251"/>
    <w:rsid w:val="00653EDC"/>
    <w:rsid w:val="00695A38"/>
    <w:rsid w:val="006A106C"/>
    <w:rsid w:val="006A45BC"/>
    <w:rsid w:val="006A5335"/>
    <w:rsid w:val="006C16AC"/>
    <w:rsid w:val="006E27EB"/>
    <w:rsid w:val="00707615"/>
    <w:rsid w:val="007735D3"/>
    <w:rsid w:val="007A6B79"/>
    <w:rsid w:val="007B16C6"/>
    <w:rsid w:val="007B3FDB"/>
    <w:rsid w:val="007B5E48"/>
    <w:rsid w:val="007D187F"/>
    <w:rsid w:val="007E3E93"/>
    <w:rsid w:val="00846070"/>
    <w:rsid w:val="00851DAA"/>
    <w:rsid w:val="008977ED"/>
    <w:rsid w:val="008E01AB"/>
    <w:rsid w:val="008E3CB6"/>
    <w:rsid w:val="008E7C66"/>
    <w:rsid w:val="00957F1B"/>
    <w:rsid w:val="00981C8F"/>
    <w:rsid w:val="009C4FE1"/>
    <w:rsid w:val="009E1D28"/>
    <w:rsid w:val="009F532F"/>
    <w:rsid w:val="00A106DA"/>
    <w:rsid w:val="00A63B3F"/>
    <w:rsid w:val="00A73A23"/>
    <w:rsid w:val="00A928BD"/>
    <w:rsid w:val="00A97206"/>
    <w:rsid w:val="00AD6AE9"/>
    <w:rsid w:val="00B41413"/>
    <w:rsid w:val="00B61686"/>
    <w:rsid w:val="00B74909"/>
    <w:rsid w:val="00B836CD"/>
    <w:rsid w:val="00B8391E"/>
    <w:rsid w:val="00BA5D57"/>
    <w:rsid w:val="00BC286C"/>
    <w:rsid w:val="00C008B8"/>
    <w:rsid w:val="00CA7DA9"/>
    <w:rsid w:val="00CC09EA"/>
    <w:rsid w:val="00CF057C"/>
    <w:rsid w:val="00D24840"/>
    <w:rsid w:val="00D3272E"/>
    <w:rsid w:val="00D821F3"/>
    <w:rsid w:val="00D90CF6"/>
    <w:rsid w:val="00E16BD3"/>
    <w:rsid w:val="00E3785E"/>
    <w:rsid w:val="00E41B53"/>
    <w:rsid w:val="00E52F70"/>
    <w:rsid w:val="00E8082A"/>
    <w:rsid w:val="00EA712B"/>
    <w:rsid w:val="00EB2F93"/>
    <w:rsid w:val="00F6707D"/>
    <w:rsid w:val="00F8495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022563B"/>
  <w15:chartTrackingRefBased/>
  <w15:docId w15:val="{73BE1000-FCD6-4970-B000-C4C681A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05"/>
    <w:rPr>
      <w:rFonts w:ascii="Arial" w:eastAsia="Times New Roman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8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9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31D8-9101-48A2-B439-492A5B67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Claire Ewing</cp:lastModifiedBy>
  <cp:revision>2</cp:revision>
  <dcterms:created xsi:type="dcterms:W3CDTF">2025-08-27T19:13:00Z</dcterms:created>
  <dcterms:modified xsi:type="dcterms:W3CDTF">2026-04-17T06:57:00Z</dcterms:modified>
</cp:coreProperties>
</file>