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E055" w14:textId="37EEE5F2" w:rsidR="00B51799" w:rsidRDefault="00B51799" w:rsidP="00B51799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Morphological Awareness </w:t>
      </w:r>
      <w:r w:rsidR="00F9212C">
        <w:rPr>
          <w:rFonts w:ascii="Arial" w:hAnsi="Arial" w:cs="Arial"/>
          <w:b/>
          <w:bCs/>
          <w:sz w:val="44"/>
          <w:szCs w:val="44"/>
        </w:rPr>
        <w:t xml:space="preserve">Reading </w:t>
      </w:r>
      <w:r>
        <w:rPr>
          <w:rFonts w:ascii="Arial" w:hAnsi="Arial" w:cs="Arial"/>
          <w:b/>
          <w:bCs/>
          <w:sz w:val="44"/>
          <w:szCs w:val="44"/>
        </w:rPr>
        <w:t>Assessment</w:t>
      </w:r>
    </w:p>
    <w:p w14:paraId="7E8019EE" w14:textId="77777777" w:rsidR="00B51799" w:rsidRDefault="00B51799" w:rsidP="00B51799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Second Level</w:t>
      </w:r>
    </w:p>
    <w:p w14:paraId="136FC5BC" w14:textId="77777777" w:rsidR="00B51799" w:rsidRPr="001D1BC4" w:rsidRDefault="00B51799" w:rsidP="00B5179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1"/>
        <w:gridCol w:w="1388"/>
        <w:gridCol w:w="1384"/>
        <w:gridCol w:w="1384"/>
        <w:gridCol w:w="1381"/>
        <w:gridCol w:w="1382"/>
        <w:gridCol w:w="1382"/>
        <w:gridCol w:w="1382"/>
        <w:gridCol w:w="1385"/>
        <w:gridCol w:w="1379"/>
      </w:tblGrid>
      <w:tr w:rsidR="00B51799" w14:paraId="015C2A59" w14:textId="77777777" w:rsidTr="00634648">
        <w:tc>
          <w:tcPr>
            <w:tcW w:w="1501" w:type="dxa"/>
          </w:tcPr>
          <w:p w14:paraId="420183F4" w14:textId="77777777" w:rsidR="00B51799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Tools for Reading (Phonology)</w:t>
            </w:r>
          </w:p>
        </w:tc>
        <w:tc>
          <w:tcPr>
            <w:tcW w:w="12447" w:type="dxa"/>
            <w:gridSpan w:val="9"/>
          </w:tcPr>
          <w:p w14:paraId="4F300C7E" w14:textId="77777777" w:rsidR="00B51799" w:rsidRPr="003E107A" w:rsidRDefault="00B51799" w:rsidP="00634648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107A">
              <w:rPr>
                <w:rFonts w:ascii="Arial" w:hAnsi="Arial" w:cs="Arial"/>
                <w:b/>
                <w:bCs/>
                <w:sz w:val="32"/>
                <w:szCs w:val="32"/>
              </w:rPr>
              <w:t>Reads with fluency, understanding and expression using appropriate pace and tone.</w:t>
            </w:r>
          </w:p>
        </w:tc>
      </w:tr>
      <w:tr w:rsidR="00B51799" w14:paraId="7F20546C" w14:textId="77777777" w:rsidTr="00634648">
        <w:tc>
          <w:tcPr>
            <w:tcW w:w="1501" w:type="dxa"/>
            <w:vMerge w:val="restart"/>
          </w:tcPr>
          <w:p w14:paraId="47D1536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Suffixes</w:t>
            </w:r>
          </w:p>
        </w:tc>
        <w:tc>
          <w:tcPr>
            <w:tcW w:w="1388" w:type="dxa"/>
          </w:tcPr>
          <w:p w14:paraId="447868C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1384" w:type="dxa"/>
          </w:tcPr>
          <w:p w14:paraId="5A59B7D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1384" w:type="dxa"/>
          </w:tcPr>
          <w:p w14:paraId="3EEDDF5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1381" w:type="dxa"/>
          </w:tcPr>
          <w:p w14:paraId="469DBD3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1382" w:type="dxa"/>
          </w:tcPr>
          <w:p w14:paraId="2C717C3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382" w:type="dxa"/>
          </w:tcPr>
          <w:p w14:paraId="18B7268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1382" w:type="dxa"/>
          </w:tcPr>
          <w:p w14:paraId="454D7C4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1385" w:type="dxa"/>
          </w:tcPr>
          <w:p w14:paraId="48A69AD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ance</w:t>
            </w:r>
            <w:proofErr w:type="spellEnd"/>
          </w:p>
        </w:tc>
        <w:tc>
          <w:tcPr>
            <w:tcW w:w="1379" w:type="dxa"/>
          </w:tcPr>
          <w:p w14:paraId="3A8E460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</w:t>
            </w:r>
          </w:p>
        </w:tc>
      </w:tr>
      <w:tr w:rsidR="00B51799" w14:paraId="11AE70D6" w14:textId="77777777" w:rsidTr="00634648">
        <w:tc>
          <w:tcPr>
            <w:tcW w:w="1501" w:type="dxa"/>
            <w:vMerge/>
          </w:tcPr>
          <w:p w14:paraId="1653BF0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5D52D7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ent</w:t>
            </w:r>
            <w:proofErr w:type="spellEnd"/>
          </w:p>
        </w:tc>
        <w:tc>
          <w:tcPr>
            <w:tcW w:w="1384" w:type="dxa"/>
          </w:tcPr>
          <w:p w14:paraId="7E3DFC9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ive</w:t>
            </w:r>
            <w:proofErr w:type="spellEnd"/>
          </w:p>
        </w:tc>
        <w:tc>
          <w:tcPr>
            <w:tcW w:w="1384" w:type="dxa"/>
          </w:tcPr>
          <w:p w14:paraId="2B10A00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</w:t>
            </w:r>
          </w:p>
        </w:tc>
        <w:tc>
          <w:tcPr>
            <w:tcW w:w="1381" w:type="dxa"/>
          </w:tcPr>
          <w:p w14:paraId="37D6E3D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ible</w:t>
            </w:r>
            <w:proofErr w:type="spellEnd"/>
          </w:p>
        </w:tc>
        <w:tc>
          <w:tcPr>
            <w:tcW w:w="1382" w:type="dxa"/>
          </w:tcPr>
          <w:p w14:paraId="49EE64C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</w:t>
            </w:r>
          </w:p>
        </w:tc>
        <w:tc>
          <w:tcPr>
            <w:tcW w:w="1382" w:type="dxa"/>
          </w:tcPr>
          <w:p w14:paraId="599DD5D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1382" w:type="dxa"/>
          </w:tcPr>
          <w:p w14:paraId="1720F93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ful</w:t>
            </w:r>
            <w:proofErr w:type="spellEnd"/>
          </w:p>
        </w:tc>
        <w:tc>
          <w:tcPr>
            <w:tcW w:w="1385" w:type="dxa"/>
          </w:tcPr>
          <w:p w14:paraId="670471B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379" w:type="dxa"/>
          </w:tcPr>
          <w:p w14:paraId="308C4E8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ness</w:t>
            </w:r>
          </w:p>
        </w:tc>
      </w:tr>
      <w:tr w:rsidR="00B51799" w14:paraId="3D154EFC" w14:textId="77777777" w:rsidTr="00634648">
        <w:tc>
          <w:tcPr>
            <w:tcW w:w="1501" w:type="dxa"/>
            <w:vMerge/>
          </w:tcPr>
          <w:p w14:paraId="6C2B6DA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91A641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</w:t>
            </w:r>
          </w:p>
        </w:tc>
        <w:tc>
          <w:tcPr>
            <w:tcW w:w="1384" w:type="dxa"/>
          </w:tcPr>
          <w:p w14:paraId="647E26F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tion</w:t>
            </w:r>
          </w:p>
        </w:tc>
        <w:tc>
          <w:tcPr>
            <w:tcW w:w="1384" w:type="dxa"/>
          </w:tcPr>
          <w:p w14:paraId="56A9811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sion</w:t>
            </w:r>
          </w:p>
        </w:tc>
        <w:tc>
          <w:tcPr>
            <w:tcW w:w="1381" w:type="dxa"/>
          </w:tcPr>
          <w:p w14:paraId="3FC9FB0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cian</w:t>
            </w:r>
          </w:p>
        </w:tc>
        <w:tc>
          <w:tcPr>
            <w:tcW w:w="1382" w:type="dxa"/>
            <w:shd w:val="clear" w:color="auto" w:fill="000000" w:themeFill="text1"/>
          </w:tcPr>
          <w:p w14:paraId="42B0848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08D8027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61E41CA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072CD33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5DAFD1E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799" w14:paraId="7D6904F7" w14:textId="77777777" w:rsidTr="00634648">
        <w:tc>
          <w:tcPr>
            <w:tcW w:w="1501" w:type="dxa"/>
            <w:shd w:val="clear" w:color="auto" w:fill="000000" w:themeFill="text1"/>
          </w:tcPr>
          <w:p w14:paraId="7583E3D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000000" w:themeFill="text1"/>
          </w:tcPr>
          <w:p w14:paraId="5FC9E96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000000" w:themeFill="text1"/>
          </w:tcPr>
          <w:p w14:paraId="600C1D4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000000" w:themeFill="text1"/>
          </w:tcPr>
          <w:p w14:paraId="4BCD5A6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000000" w:themeFill="text1"/>
          </w:tcPr>
          <w:p w14:paraId="20131C0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1827323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32BEB45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5918215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0DC44DB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3EE54A8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799" w14:paraId="140AA030" w14:textId="77777777" w:rsidTr="00634648">
        <w:tc>
          <w:tcPr>
            <w:tcW w:w="1501" w:type="dxa"/>
            <w:vMerge w:val="restart"/>
          </w:tcPr>
          <w:p w14:paraId="40F0757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Prefixes</w:t>
            </w:r>
          </w:p>
        </w:tc>
        <w:tc>
          <w:tcPr>
            <w:tcW w:w="1388" w:type="dxa"/>
          </w:tcPr>
          <w:p w14:paraId="63D701E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384" w:type="dxa"/>
          </w:tcPr>
          <w:p w14:paraId="4A7143E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</w:t>
            </w:r>
          </w:p>
        </w:tc>
        <w:tc>
          <w:tcPr>
            <w:tcW w:w="1384" w:type="dxa"/>
          </w:tcPr>
          <w:p w14:paraId="7645C85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</w:t>
            </w:r>
          </w:p>
        </w:tc>
        <w:tc>
          <w:tcPr>
            <w:tcW w:w="1381" w:type="dxa"/>
          </w:tcPr>
          <w:p w14:paraId="6E243F0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</w:t>
            </w:r>
          </w:p>
        </w:tc>
        <w:tc>
          <w:tcPr>
            <w:tcW w:w="1382" w:type="dxa"/>
          </w:tcPr>
          <w:p w14:paraId="7F93901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1382" w:type="dxa"/>
          </w:tcPr>
          <w:p w14:paraId="5B0BAF6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</w:t>
            </w:r>
          </w:p>
        </w:tc>
        <w:tc>
          <w:tcPr>
            <w:tcW w:w="1382" w:type="dxa"/>
          </w:tcPr>
          <w:p w14:paraId="6A53DAC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</w:t>
            </w:r>
          </w:p>
        </w:tc>
        <w:tc>
          <w:tcPr>
            <w:tcW w:w="1385" w:type="dxa"/>
          </w:tcPr>
          <w:p w14:paraId="2DFDDE0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379" w:type="dxa"/>
          </w:tcPr>
          <w:p w14:paraId="7F3AF65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</w:p>
        </w:tc>
      </w:tr>
      <w:tr w:rsidR="00B51799" w14:paraId="765FD376" w14:textId="77777777" w:rsidTr="00634648">
        <w:tc>
          <w:tcPr>
            <w:tcW w:w="1501" w:type="dxa"/>
            <w:vMerge/>
          </w:tcPr>
          <w:p w14:paraId="76B006B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9FE539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384" w:type="dxa"/>
          </w:tcPr>
          <w:p w14:paraId="0CD9182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</w:t>
            </w:r>
          </w:p>
        </w:tc>
        <w:tc>
          <w:tcPr>
            <w:tcW w:w="1384" w:type="dxa"/>
          </w:tcPr>
          <w:p w14:paraId="7F7F68C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1381" w:type="dxa"/>
          </w:tcPr>
          <w:p w14:paraId="55E37C6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382" w:type="dxa"/>
          </w:tcPr>
          <w:p w14:paraId="13273FE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1382" w:type="dxa"/>
          </w:tcPr>
          <w:p w14:paraId="63CA356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</w:t>
            </w:r>
          </w:p>
        </w:tc>
        <w:tc>
          <w:tcPr>
            <w:tcW w:w="1382" w:type="dxa"/>
          </w:tcPr>
          <w:p w14:paraId="5F6FF07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</w:t>
            </w:r>
          </w:p>
        </w:tc>
        <w:tc>
          <w:tcPr>
            <w:tcW w:w="1385" w:type="dxa"/>
          </w:tcPr>
          <w:p w14:paraId="6468A73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</w:t>
            </w:r>
          </w:p>
        </w:tc>
        <w:tc>
          <w:tcPr>
            <w:tcW w:w="1379" w:type="dxa"/>
          </w:tcPr>
          <w:p w14:paraId="1DE5079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</w:t>
            </w:r>
          </w:p>
        </w:tc>
      </w:tr>
      <w:tr w:rsidR="00B51799" w14:paraId="38D3B886" w14:textId="77777777" w:rsidTr="00634648">
        <w:tc>
          <w:tcPr>
            <w:tcW w:w="1501" w:type="dxa"/>
            <w:vMerge/>
          </w:tcPr>
          <w:p w14:paraId="55403FE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CDFE89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</w:t>
            </w:r>
          </w:p>
        </w:tc>
        <w:tc>
          <w:tcPr>
            <w:tcW w:w="1384" w:type="dxa"/>
          </w:tcPr>
          <w:p w14:paraId="54E9DB3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</w:t>
            </w:r>
          </w:p>
        </w:tc>
        <w:tc>
          <w:tcPr>
            <w:tcW w:w="1384" w:type="dxa"/>
          </w:tcPr>
          <w:p w14:paraId="2A8CA7D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</w:t>
            </w:r>
          </w:p>
        </w:tc>
        <w:tc>
          <w:tcPr>
            <w:tcW w:w="1381" w:type="dxa"/>
          </w:tcPr>
          <w:p w14:paraId="710F1C5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</w:t>
            </w:r>
          </w:p>
        </w:tc>
        <w:tc>
          <w:tcPr>
            <w:tcW w:w="1382" w:type="dxa"/>
          </w:tcPr>
          <w:p w14:paraId="6BC056B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</w:t>
            </w:r>
          </w:p>
        </w:tc>
        <w:tc>
          <w:tcPr>
            <w:tcW w:w="1382" w:type="dxa"/>
            <w:shd w:val="clear" w:color="auto" w:fill="000000" w:themeFill="text1"/>
          </w:tcPr>
          <w:p w14:paraId="4CCC254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4EBE79B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7C51584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57B43EA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799" w14:paraId="7AB5EECF" w14:textId="77777777" w:rsidTr="00634648">
        <w:tc>
          <w:tcPr>
            <w:tcW w:w="1501" w:type="dxa"/>
            <w:shd w:val="clear" w:color="auto" w:fill="000000" w:themeFill="text1"/>
          </w:tcPr>
          <w:p w14:paraId="2D5AC73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000000" w:themeFill="text1"/>
          </w:tcPr>
          <w:p w14:paraId="0E988CD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000000" w:themeFill="text1"/>
          </w:tcPr>
          <w:p w14:paraId="0D5F555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000000" w:themeFill="text1"/>
          </w:tcPr>
          <w:p w14:paraId="1D58D60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000000" w:themeFill="text1"/>
          </w:tcPr>
          <w:p w14:paraId="7417769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432DC44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4DD03CB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48B5757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7469542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07CDBC1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799" w14:paraId="456F5BDD" w14:textId="77777777" w:rsidTr="00634648">
        <w:tc>
          <w:tcPr>
            <w:tcW w:w="1501" w:type="dxa"/>
            <w:vMerge w:val="restart"/>
          </w:tcPr>
          <w:p w14:paraId="3097725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Silent Letters</w:t>
            </w:r>
          </w:p>
        </w:tc>
        <w:tc>
          <w:tcPr>
            <w:tcW w:w="1388" w:type="dxa"/>
          </w:tcPr>
          <w:p w14:paraId="3D0A1FE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384" w:type="dxa"/>
          </w:tcPr>
          <w:p w14:paraId="48762EB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384" w:type="dxa"/>
          </w:tcPr>
          <w:p w14:paraId="78EB07D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381" w:type="dxa"/>
          </w:tcPr>
          <w:p w14:paraId="6B99538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382" w:type="dxa"/>
          </w:tcPr>
          <w:p w14:paraId="7426E66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382" w:type="dxa"/>
          </w:tcPr>
          <w:p w14:paraId="1362788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</w:t>
            </w:r>
          </w:p>
        </w:tc>
        <w:tc>
          <w:tcPr>
            <w:tcW w:w="1382" w:type="dxa"/>
          </w:tcPr>
          <w:p w14:paraId="43B5BA6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385" w:type="dxa"/>
          </w:tcPr>
          <w:p w14:paraId="2DBD4E4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79" w:type="dxa"/>
          </w:tcPr>
          <w:p w14:paraId="52709E2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B51799" w14:paraId="4025A2E7" w14:textId="77777777" w:rsidTr="00634648">
        <w:tc>
          <w:tcPr>
            <w:tcW w:w="1501" w:type="dxa"/>
            <w:vMerge/>
          </w:tcPr>
          <w:p w14:paraId="5C23FB22" w14:textId="77777777" w:rsidR="00B51799" w:rsidRPr="00224422" w:rsidRDefault="00B51799" w:rsidP="00634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B663CF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84" w:type="dxa"/>
          </w:tcPr>
          <w:p w14:paraId="4C3E967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384" w:type="dxa"/>
          </w:tcPr>
          <w:p w14:paraId="18203ED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1381" w:type="dxa"/>
          </w:tcPr>
          <w:p w14:paraId="281844A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1382" w:type="dxa"/>
            <w:shd w:val="clear" w:color="auto" w:fill="000000" w:themeFill="text1"/>
          </w:tcPr>
          <w:p w14:paraId="460EA67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3B15F1D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53EC66B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2F2CE2C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6805C36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4E02" w14:textId="77777777" w:rsidR="00B51799" w:rsidRDefault="00B51799" w:rsidP="00B51799"/>
    <w:p w14:paraId="0AA8979E" w14:textId="77777777" w:rsidR="00B51799" w:rsidRDefault="00B51799" w:rsidP="00B51799"/>
    <w:p w14:paraId="00CD49AA" w14:textId="77777777" w:rsidR="00B51799" w:rsidRDefault="00B51799" w:rsidP="00B51799"/>
    <w:p w14:paraId="5E8FBA40" w14:textId="77777777" w:rsidR="00B51799" w:rsidRDefault="00B51799" w:rsidP="00B51799"/>
    <w:p w14:paraId="4AE90BA2" w14:textId="77777777" w:rsidR="00B51799" w:rsidRDefault="00B51799" w:rsidP="00B51799"/>
    <w:p w14:paraId="697017BF" w14:textId="77777777" w:rsidR="00B51799" w:rsidRDefault="00B51799" w:rsidP="00B51799"/>
    <w:p w14:paraId="0C4BE8AF" w14:textId="77777777" w:rsidR="00B51799" w:rsidRDefault="00B51799" w:rsidP="00B51799"/>
    <w:p w14:paraId="572A436F" w14:textId="77777777" w:rsidR="00B51799" w:rsidRDefault="00B51799" w:rsidP="00B51799"/>
    <w:p w14:paraId="0B69EC91" w14:textId="7B6A909F" w:rsidR="00B51799" w:rsidRDefault="00B51799" w:rsidP="00B51799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Morphological Awareness </w:t>
      </w:r>
      <w:r w:rsidR="00F9212C">
        <w:rPr>
          <w:rFonts w:ascii="Arial" w:hAnsi="Arial" w:cs="Arial"/>
          <w:b/>
          <w:bCs/>
          <w:sz w:val="44"/>
          <w:szCs w:val="44"/>
        </w:rPr>
        <w:t xml:space="preserve">Reading </w:t>
      </w:r>
      <w:r>
        <w:rPr>
          <w:rFonts w:ascii="Arial" w:hAnsi="Arial" w:cs="Arial"/>
          <w:b/>
          <w:bCs/>
          <w:sz w:val="44"/>
          <w:szCs w:val="44"/>
        </w:rPr>
        <w:t>Assessment</w:t>
      </w:r>
    </w:p>
    <w:p w14:paraId="79A53816" w14:textId="77777777" w:rsidR="00B51799" w:rsidRDefault="00B51799" w:rsidP="00B51799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Third Level</w:t>
      </w:r>
    </w:p>
    <w:p w14:paraId="526593C9" w14:textId="77777777" w:rsidR="00B51799" w:rsidRPr="001D1BC4" w:rsidRDefault="00B51799" w:rsidP="00B51799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1"/>
        <w:gridCol w:w="1388"/>
        <w:gridCol w:w="1384"/>
        <w:gridCol w:w="1384"/>
        <w:gridCol w:w="1381"/>
        <w:gridCol w:w="1382"/>
        <w:gridCol w:w="1382"/>
        <w:gridCol w:w="1382"/>
        <w:gridCol w:w="1385"/>
        <w:gridCol w:w="1379"/>
      </w:tblGrid>
      <w:tr w:rsidR="00B51799" w14:paraId="355DE42C" w14:textId="77777777" w:rsidTr="00634648">
        <w:tc>
          <w:tcPr>
            <w:tcW w:w="1501" w:type="dxa"/>
          </w:tcPr>
          <w:p w14:paraId="1DE36029" w14:textId="77777777" w:rsidR="00B51799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Tools for Reading</w:t>
            </w:r>
          </w:p>
        </w:tc>
        <w:tc>
          <w:tcPr>
            <w:tcW w:w="12447" w:type="dxa"/>
            <w:gridSpan w:val="9"/>
          </w:tcPr>
          <w:p w14:paraId="36ECCC14" w14:textId="59790158" w:rsidR="00B51799" w:rsidRPr="001D1BC4" w:rsidRDefault="00B51799" w:rsidP="006346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BC4">
              <w:rPr>
                <w:rFonts w:ascii="Arial" w:hAnsi="Arial" w:cs="Arial"/>
                <w:b/>
                <w:bCs/>
                <w:sz w:val="32"/>
                <w:szCs w:val="32"/>
              </w:rPr>
              <w:t>Applies knowledge of context clues, word roots, grammar, punctuation, sentence</w:t>
            </w:r>
            <w:r w:rsidR="00971A4A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Pr="001D1BC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and text structures to read unfamiliar texts with understanding.</w:t>
            </w:r>
          </w:p>
        </w:tc>
      </w:tr>
      <w:tr w:rsidR="00B51799" w14:paraId="1EC37D8E" w14:textId="77777777" w:rsidTr="00634648">
        <w:tc>
          <w:tcPr>
            <w:tcW w:w="1501" w:type="dxa"/>
            <w:vMerge w:val="restart"/>
          </w:tcPr>
          <w:p w14:paraId="6E073BB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Latin Roots</w:t>
            </w:r>
          </w:p>
        </w:tc>
        <w:tc>
          <w:tcPr>
            <w:tcW w:w="1388" w:type="dxa"/>
          </w:tcPr>
          <w:p w14:paraId="268A72C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ambi</w:t>
            </w:r>
          </w:p>
        </w:tc>
        <w:tc>
          <w:tcPr>
            <w:tcW w:w="1384" w:type="dxa"/>
          </w:tcPr>
          <w:p w14:paraId="28624F6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</w:t>
            </w:r>
          </w:p>
        </w:tc>
        <w:tc>
          <w:tcPr>
            <w:tcW w:w="1384" w:type="dxa"/>
          </w:tcPr>
          <w:p w14:paraId="5E8C053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</w:t>
            </w:r>
          </w:p>
        </w:tc>
        <w:tc>
          <w:tcPr>
            <w:tcW w:w="1381" w:type="dxa"/>
          </w:tcPr>
          <w:p w14:paraId="3CB10C0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</w:t>
            </w:r>
          </w:p>
        </w:tc>
        <w:tc>
          <w:tcPr>
            <w:tcW w:w="1382" w:type="dxa"/>
          </w:tcPr>
          <w:p w14:paraId="6F27952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</w:t>
            </w:r>
          </w:p>
        </w:tc>
        <w:tc>
          <w:tcPr>
            <w:tcW w:w="1382" w:type="dxa"/>
          </w:tcPr>
          <w:p w14:paraId="5C92CC5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circum</w:t>
            </w:r>
          </w:p>
        </w:tc>
        <w:tc>
          <w:tcPr>
            <w:tcW w:w="1382" w:type="dxa"/>
          </w:tcPr>
          <w:p w14:paraId="06B7171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</w:t>
            </w:r>
          </w:p>
        </w:tc>
        <w:tc>
          <w:tcPr>
            <w:tcW w:w="1385" w:type="dxa"/>
          </w:tcPr>
          <w:p w14:paraId="38FD277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</w:t>
            </w:r>
          </w:p>
        </w:tc>
        <w:tc>
          <w:tcPr>
            <w:tcW w:w="1379" w:type="dxa"/>
          </w:tcPr>
          <w:p w14:paraId="62DEF75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dict</w:t>
            </w:r>
          </w:p>
        </w:tc>
      </w:tr>
      <w:tr w:rsidR="00B51799" w14:paraId="22EB183E" w14:textId="77777777" w:rsidTr="00634648">
        <w:tc>
          <w:tcPr>
            <w:tcW w:w="1501" w:type="dxa"/>
            <w:vMerge/>
          </w:tcPr>
          <w:p w14:paraId="4CB465D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FB4886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</w:t>
            </w:r>
          </w:p>
        </w:tc>
        <w:tc>
          <w:tcPr>
            <w:tcW w:w="1384" w:type="dxa"/>
          </w:tcPr>
          <w:p w14:paraId="0BE0DAD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</w:t>
            </w:r>
          </w:p>
        </w:tc>
        <w:tc>
          <w:tcPr>
            <w:tcW w:w="1384" w:type="dxa"/>
          </w:tcPr>
          <w:p w14:paraId="4C3734C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</w:t>
            </w:r>
          </w:p>
        </w:tc>
        <w:tc>
          <w:tcPr>
            <w:tcW w:w="1381" w:type="dxa"/>
          </w:tcPr>
          <w:p w14:paraId="7CF0A09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</w:t>
            </w:r>
          </w:p>
        </w:tc>
        <w:tc>
          <w:tcPr>
            <w:tcW w:w="1382" w:type="dxa"/>
          </w:tcPr>
          <w:p w14:paraId="364E9D9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</w:t>
            </w:r>
          </w:p>
        </w:tc>
        <w:tc>
          <w:tcPr>
            <w:tcW w:w="1382" w:type="dxa"/>
          </w:tcPr>
          <w:p w14:paraId="00FFD1A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</w:t>
            </w:r>
          </w:p>
        </w:tc>
        <w:tc>
          <w:tcPr>
            <w:tcW w:w="1382" w:type="dxa"/>
          </w:tcPr>
          <w:p w14:paraId="711B489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ject</w:t>
            </w:r>
          </w:p>
        </w:tc>
        <w:tc>
          <w:tcPr>
            <w:tcW w:w="1385" w:type="dxa"/>
          </w:tcPr>
          <w:p w14:paraId="3EBD916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</w:t>
            </w:r>
          </w:p>
        </w:tc>
        <w:tc>
          <w:tcPr>
            <w:tcW w:w="1379" w:type="dxa"/>
          </w:tcPr>
          <w:p w14:paraId="098087E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</w:t>
            </w:r>
          </w:p>
        </w:tc>
      </w:tr>
      <w:tr w:rsidR="00B51799" w14:paraId="11044720" w14:textId="77777777" w:rsidTr="00634648">
        <w:tc>
          <w:tcPr>
            <w:tcW w:w="1501" w:type="dxa"/>
            <w:vMerge/>
          </w:tcPr>
          <w:p w14:paraId="300DBC2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9F7A51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</w:t>
            </w:r>
          </w:p>
        </w:tc>
        <w:tc>
          <w:tcPr>
            <w:tcW w:w="1384" w:type="dxa"/>
          </w:tcPr>
          <w:p w14:paraId="4C845DE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1384" w:type="dxa"/>
          </w:tcPr>
          <w:p w14:paraId="0D137A3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</w:t>
            </w:r>
          </w:p>
        </w:tc>
        <w:tc>
          <w:tcPr>
            <w:tcW w:w="1381" w:type="dxa"/>
          </w:tcPr>
          <w:p w14:paraId="3F44E0F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</w:t>
            </w:r>
          </w:p>
        </w:tc>
        <w:tc>
          <w:tcPr>
            <w:tcW w:w="1382" w:type="dxa"/>
          </w:tcPr>
          <w:p w14:paraId="5076E15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</w:t>
            </w:r>
          </w:p>
        </w:tc>
        <w:tc>
          <w:tcPr>
            <w:tcW w:w="1382" w:type="dxa"/>
          </w:tcPr>
          <w:p w14:paraId="7BAF5AE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</w:t>
            </w:r>
          </w:p>
        </w:tc>
        <w:tc>
          <w:tcPr>
            <w:tcW w:w="1382" w:type="dxa"/>
          </w:tcPr>
          <w:p w14:paraId="113F7F1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pater</w:t>
            </w:r>
          </w:p>
        </w:tc>
        <w:tc>
          <w:tcPr>
            <w:tcW w:w="1385" w:type="dxa"/>
          </w:tcPr>
          <w:p w14:paraId="4BFBD5F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</w:t>
            </w:r>
          </w:p>
        </w:tc>
        <w:tc>
          <w:tcPr>
            <w:tcW w:w="1379" w:type="dxa"/>
          </w:tcPr>
          <w:p w14:paraId="174D716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</w:tr>
      <w:tr w:rsidR="00B51799" w14:paraId="198A4C9A" w14:textId="77777777" w:rsidTr="00634648">
        <w:tc>
          <w:tcPr>
            <w:tcW w:w="1501" w:type="dxa"/>
            <w:vMerge/>
          </w:tcPr>
          <w:p w14:paraId="6C294DC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79972C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rupt</w:t>
            </w:r>
          </w:p>
        </w:tc>
        <w:tc>
          <w:tcPr>
            <w:tcW w:w="1384" w:type="dxa"/>
          </w:tcPr>
          <w:p w14:paraId="24D5320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scribe</w:t>
            </w:r>
          </w:p>
        </w:tc>
        <w:tc>
          <w:tcPr>
            <w:tcW w:w="1384" w:type="dxa"/>
          </w:tcPr>
          <w:p w14:paraId="21EC37E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script</w:t>
            </w:r>
          </w:p>
        </w:tc>
        <w:tc>
          <w:tcPr>
            <w:tcW w:w="1381" w:type="dxa"/>
          </w:tcPr>
          <w:p w14:paraId="7E29E6E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</w:t>
            </w:r>
          </w:p>
        </w:tc>
        <w:tc>
          <w:tcPr>
            <w:tcW w:w="1382" w:type="dxa"/>
          </w:tcPr>
          <w:p w14:paraId="288BC5B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</w:t>
            </w:r>
          </w:p>
        </w:tc>
        <w:tc>
          <w:tcPr>
            <w:tcW w:w="1382" w:type="dxa"/>
          </w:tcPr>
          <w:p w14:paraId="152C03B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</w:t>
            </w:r>
          </w:p>
        </w:tc>
        <w:tc>
          <w:tcPr>
            <w:tcW w:w="1382" w:type="dxa"/>
          </w:tcPr>
          <w:p w14:paraId="5497A3A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spect</w:t>
            </w:r>
          </w:p>
        </w:tc>
        <w:tc>
          <w:tcPr>
            <w:tcW w:w="1385" w:type="dxa"/>
          </w:tcPr>
          <w:p w14:paraId="586F0B0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</w:t>
            </w:r>
          </w:p>
        </w:tc>
        <w:tc>
          <w:tcPr>
            <w:tcW w:w="1379" w:type="dxa"/>
          </w:tcPr>
          <w:p w14:paraId="3706C397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</w:t>
            </w:r>
          </w:p>
        </w:tc>
      </w:tr>
      <w:tr w:rsidR="00B51799" w14:paraId="5E571E80" w14:textId="77777777" w:rsidTr="00634648">
        <w:tc>
          <w:tcPr>
            <w:tcW w:w="1501" w:type="dxa"/>
            <w:vMerge/>
          </w:tcPr>
          <w:p w14:paraId="69A9742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4D8FB1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</w:t>
            </w:r>
          </w:p>
        </w:tc>
        <w:tc>
          <w:tcPr>
            <w:tcW w:w="1384" w:type="dxa"/>
          </w:tcPr>
          <w:p w14:paraId="3324964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</w:t>
            </w:r>
          </w:p>
        </w:tc>
        <w:tc>
          <w:tcPr>
            <w:tcW w:w="1384" w:type="dxa"/>
            <w:shd w:val="clear" w:color="auto" w:fill="000000" w:themeFill="text1"/>
          </w:tcPr>
          <w:p w14:paraId="1DA669E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000000" w:themeFill="text1"/>
          </w:tcPr>
          <w:p w14:paraId="143A892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24AC982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0C54E03D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2F2B4B1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2AED984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77F71E6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799" w14:paraId="050F4518" w14:textId="77777777" w:rsidTr="00634648">
        <w:tc>
          <w:tcPr>
            <w:tcW w:w="1501" w:type="dxa"/>
            <w:shd w:val="clear" w:color="auto" w:fill="000000" w:themeFill="text1"/>
          </w:tcPr>
          <w:p w14:paraId="4F3A0BB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000000" w:themeFill="text1"/>
          </w:tcPr>
          <w:p w14:paraId="00E01E9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000000" w:themeFill="text1"/>
          </w:tcPr>
          <w:p w14:paraId="31020F5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000000" w:themeFill="text1"/>
          </w:tcPr>
          <w:p w14:paraId="3712AAC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000000" w:themeFill="text1"/>
          </w:tcPr>
          <w:p w14:paraId="622EB8D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35772F0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3855297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000000" w:themeFill="text1"/>
          </w:tcPr>
          <w:p w14:paraId="3623A97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11293D2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761B015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799" w14:paraId="10F7477D" w14:textId="77777777" w:rsidTr="00634648">
        <w:tc>
          <w:tcPr>
            <w:tcW w:w="1501" w:type="dxa"/>
            <w:vMerge w:val="restart"/>
          </w:tcPr>
          <w:p w14:paraId="35DA5F2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Greek Roots</w:t>
            </w:r>
          </w:p>
        </w:tc>
        <w:tc>
          <w:tcPr>
            <w:tcW w:w="1388" w:type="dxa"/>
          </w:tcPr>
          <w:p w14:paraId="1580D57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anthropo</w:t>
            </w:r>
          </w:p>
        </w:tc>
        <w:tc>
          <w:tcPr>
            <w:tcW w:w="1384" w:type="dxa"/>
          </w:tcPr>
          <w:p w14:paraId="0A8A644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astro</w:t>
            </w:r>
          </w:p>
        </w:tc>
        <w:tc>
          <w:tcPr>
            <w:tcW w:w="1384" w:type="dxa"/>
          </w:tcPr>
          <w:p w14:paraId="7A3642D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</w:t>
            </w:r>
          </w:p>
        </w:tc>
        <w:tc>
          <w:tcPr>
            <w:tcW w:w="1381" w:type="dxa"/>
          </w:tcPr>
          <w:p w14:paraId="0EAF621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</w:t>
            </w:r>
          </w:p>
        </w:tc>
        <w:tc>
          <w:tcPr>
            <w:tcW w:w="1382" w:type="dxa"/>
          </w:tcPr>
          <w:p w14:paraId="7953BFE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chron</w:t>
            </w:r>
          </w:p>
        </w:tc>
        <w:tc>
          <w:tcPr>
            <w:tcW w:w="1382" w:type="dxa"/>
          </w:tcPr>
          <w:p w14:paraId="1CF7260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dyna</w:t>
            </w:r>
          </w:p>
        </w:tc>
        <w:tc>
          <w:tcPr>
            <w:tcW w:w="1382" w:type="dxa"/>
          </w:tcPr>
          <w:p w14:paraId="507A3A6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</w:t>
            </w:r>
          </w:p>
        </w:tc>
        <w:tc>
          <w:tcPr>
            <w:tcW w:w="1385" w:type="dxa"/>
          </w:tcPr>
          <w:p w14:paraId="7C1F37D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</w:t>
            </w:r>
          </w:p>
        </w:tc>
        <w:tc>
          <w:tcPr>
            <w:tcW w:w="1379" w:type="dxa"/>
          </w:tcPr>
          <w:p w14:paraId="54AD21D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</w:t>
            </w:r>
          </w:p>
        </w:tc>
      </w:tr>
      <w:tr w:rsidR="00B51799" w14:paraId="6DDE29D9" w14:textId="77777777" w:rsidTr="00634648">
        <w:tc>
          <w:tcPr>
            <w:tcW w:w="1501" w:type="dxa"/>
            <w:vMerge/>
          </w:tcPr>
          <w:p w14:paraId="797E43D9" w14:textId="77777777" w:rsidR="00B51799" w:rsidRPr="00224422" w:rsidRDefault="00B51799" w:rsidP="00634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BFDD9E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</w:t>
            </w:r>
          </w:p>
        </w:tc>
        <w:tc>
          <w:tcPr>
            <w:tcW w:w="1384" w:type="dxa"/>
          </w:tcPr>
          <w:p w14:paraId="549E9AA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</w:t>
            </w:r>
          </w:p>
        </w:tc>
        <w:tc>
          <w:tcPr>
            <w:tcW w:w="1384" w:type="dxa"/>
          </w:tcPr>
          <w:p w14:paraId="639F3FF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</w:t>
            </w:r>
          </w:p>
        </w:tc>
        <w:tc>
          <w:tcPr>
            <w:tcW w:w="1381" w:type="dxa"/>
          </w:tcPr>
          <w:p w14:paraId="6F6513D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</w:t>
            </w:r>
          </w:p>
        </w:tc>
        <w:tc>
          <w:tcPr>
            <w:tcW w:w="1382" w:type="dxa"/>
          </w:tcPr>
          <w:p w14:paraId="13B7BCCF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hyper</w:t>
            </w:r>
          </w:p>
        </w:tc>
        <w:tc>
          <w:tcPr>
            <w:tcW w:w="1382" w:type="dxa"/>
          </w:tcPr>
          <w:p w14:paraId="0AD31B9B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hypo</w:t>
            </w:r>
          </w:p>
        </w:tc>
        <w:tc>
          <w:tcPr>
            <w:tcW w:w="1382" w:type="dxa"/>
          </w:tcPr>
          <w:p w14:paraId="5FD6CAF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logy</w:t>
            </w:r>
          </w:p>
        </w:tc>
        <w:tc>
          <w:tcPr>
            <w:tcW w:w="1385" w:type="dxa"/>
          </w:tcPr>
          <w:p w14:paraId="4E348440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1379" w:type="dxa"/>
          </w:tcPr>
          <w:p w14:paraId="4FC25906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</w:t>
            </w:r>
          </w:p>
        </w:tc>
      </w:tr>
      <w:tr w:rsidR="00B51799" w14:paraId="4FB1A2B8" w14:textId="77777777" w:rsidTr="00634648">
        <w:tc>
          <w:tcPr>
            <w:tcW w:w="1501" w:type="dxa"/>
            <w:vMerge/>
          </w:tcPr>
          <w:p w14:paraId="7EF84E88" w14:textId="77777777" w:rsidR="00B51799" w:rsidRPr="00224422" w:rsidRDefault="00B51799" w:rsidP="00634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6E9BC68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</w:t>
            </w:r>
          </w:p>
        </w:tc>
        <w:tc>
          <w:tcPr>
            <w:tcW w:w="1384" w:type="dxa"/>
          </w:tcPr>
          <w:p w14:paraId="1FEDA52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</w:t>
            </w:r>
          </w:p>
        </w:tc>
        <w:tc>
          <w:tcPr>
            <w:tcW w:w="1384" w:type="dxa"/>
          </w:tcPr>
          <w:p w14:paraId="7AE53B3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miso</w:t>
            </w:r>
          </w:p>
        </w:tc>
        <w:tc>
          <w:tcPr>
            <w:tcW w:w="1381" w:type="dxa"/>
          </w:tcPr>
          <w:p w14:paraId="471E288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morph</w:t>
            </w:r>
          </w:p>
        </w:tc>
        <w:tc>
          <w:tcPr>
            <w:tcW w:w="1382" w:type="dxa"/>
          </w:tcPr>
          <w:p w14:paraId="6B0520F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nym</w:t>
            </w:r>
          </w:p>
        </w:tc>
        <w:tc>
          <w:tcPr>
            <w:tcW w:w="1382" w:type="dxa"/>
          </w:tcPr>
          <w:p w14:paraId="3ECDF1A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</w:t>
            </w:r>
          </w:p>
        </w:tc>
        <w:tc>
          <w:tcPr>
            <w:tcW w:w="1382" w:type="dxa"/>
          </w:tcPr>
          <w:p w14:paraId="7DBD6D2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phobia</w:t>
            </w:r>
          </w:p>
        </w:tc>
        <w:tc>
          <w:tcPr>
            <w:tcW w:w="1385" w:type="dxa"/>
          </w:tcPr>
          <w:p w14:paraId="6711ACA3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</w:t>
            </w:r>
          </w:p>
        </w:tc>
        <w:tc>
          <w:tcPr>
            <w:tcW w:w="1379" w:type="dxa"/>
          </w:tcPr>
          <w:p w14:paraId="2C18D50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</w:t>
            </w:r>
          </w:p>
        </w:tc>
      </w:tr>
      <w:tr w:rsidR="00B51799" w14:paraId="791F4043" w14:textId="77777777" w:rsidTr="00634648">
        <w:tc>
          <w:tcPr>
            <w:tcW w:w="1501" w:type="dxa"/>
            <w:vMerge/>
          </w:tcPr>
          <w:p w14:paraId="6CBC4E9F" w14:textId="77777777" w:rsidR="00B51799" w:rsidRPr="00224422" w:rsidRDefault="00B51799" w:rsidP="00634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F212B8A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phos</w:t>
            </w:r>
          </w:p>
        </w:tc>
        <w:tc>
          <w:tcPr>
            <w:tcW w:w="1384" w:type="dxa"/>
          </w:tcPr>
          <w:p w14:paraId="069017B1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pseudo</w:t>
            </w:r>
          </w:p>
        </w:tc>
        <w:tc>
          <w:tcPr>
            <w:tcW w:w="1384" w:type="dxa"/>
          </w:tcPr>
          <w:p w14:paraId="60E98A82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psycho</w:t>
            </w:r>
          </w:p>
        </w:tc>
        <w:tc>
          <w:tcPr>
            <w:tcW w:w="1381" w:type="dxa"/>
          </w:tcPr>
          <w:p w14:paraId="7A7399A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tc>
          <w:tcPr>
            <w:tcW w:w="1382" w:type="dxa"/>
          </w:tcPr>
          <w:p w14:paraId="3FDB9D19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</w:t>
            </w:r>
          </w:p>
        </w:tc>
        <w:tc>
          <w:tcPr>
            <w:tcW w:w="1382" w:type="dxa"/>
          </w:tcPr>
          <w:p w14:paraId="6726AFB5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</w:t>
            </w:r>
          </w:p>
        </w:tc>
        <w:tc>
          <w:tcPr>
            <w:tcW w:w="1382" w:type="dxa"/>
          </w:tcPr>
          <w:p w14:paraId="522F949C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therm</w:t>
            </w:r>
          </w:p>
        </w:tc>
        <w:tc>
          <w:tcPr>
            <w:tcW w:w="1385" w:type="dxa"/>
            <w:shd w:val="clear" w:color="auto" w:fill="000000" w:themeFill="text1"/>
          </w:tcPr>
          <w:p w14:paraId="0665070E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</w:tcPr>
          <w:p w14:paraId="6CCC6A84" w14:textId="77777777" w:rsidR="00B51799" w:rsidRPr="00224422" w:rsidRDefault="00B51799" w:rsidP="00634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F14359" w14:textId="77777777" w:rsidR="00B51799" w:rsidRDefault="00B51799" w:rsidP="00B51799"/>
    <w:p w14:paraId="48B194A8" w14:textId="77777777" w:rsidR="00B51799" w:rsidRDefault="00B51799" w:rsidP="00B51799"/>
    <w:p w14:paraId="0FC242B2" w14:textId="77777777" w:rsidR="00704BC3" w:rsidRDefault="00704BC3"/>
    <w:p w14:paraId="2BF03B46" w14:textId="77777777" w:rsidR="00971A4A" w:rsidRDefault="00971A4A"/>
    <w:p w14:paraId="48B4C1BB" w14:textId="77777777" w:rsidR="00971A4A" w:rsidRDefault="00971A4A"/>
    <w:sectPr w:rsidR="00971A4A" w:rsidSect="001E74B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1D5F" w14:textId="77777777" w:rsidR="00A4620F" w:rsidRDefault="00A4620F">
      <w:pPr>
        <w:spacing w:after="0" w:line="240" w:lineRule="auto"/>
      </w:pPr>
      <w:r>
        <w:separator/>
      </w:r>
    </w:p>
  </w:endnote>
  <w:endnote w:type="continuationSeparator" w:id="0">
    <w:p w14:paraId="5E67136F" w14:textId="77777777" w:rsidR="00A4620F" w:rsidRDefault="00A4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F1B1" w14:textId="135669C5" w:rsidR="00857E3E" w:rsidRDefault="00857E3E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5245DF7" wp14:editId="2459E5E7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9339" w14:textId="77777777" w:rsidR="00A4620F" w:rsidRDefault="00A4620F">
      <w:pPr>
        <w:spacing w:after="0" w:line="240" w:lineRule="auto"/>
      </w:pPr>
      <w:r>
        <w:separator/>
      </w:r>
    </w:p>
  </w:footnote>
  <w:footnote w:type="continuationSeparator" w:id="0">
    <w:p w14:paraId="32A02F3A" w14:textId="77777777" w:rsidR="00A4620F" w:rsidRDefault="00A4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1838"/>
      <w:gridCol w:w="12110"/>
    </w:tblGrid>
    <w:tr w:rsidR="00FA45A3" w14:paraId="3E2BA3F5" w14:textId="77777777" w:rsidTr="00FA45A3">
      <w:tc>
        <w:tcPr>
          <w:tcW w:w="1838" w:type="dxa"/>
        </w:tcPr>
        <w:p w14:paraId="5FA0DD60" w14:textId="77777777" w:rsidR="005F7FE0" w:rsidRPr="00FA45A3" w:rsidRDefault="00000000">
          <w:pPr>
            <w:pStyle w:val="Header"/>
            <w:rPr>
              <w:rFonts w:ascii="Arial" w:hAnsi="Arial" w:cs="Arial"/>
            </w:rPr>
          </w:pPr>
          <w:r w:rsidRPr="00FA45A3"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</w:tcPr>
        <w:p w14:paraId="39599EBE" w14:textId="77777777" w:rsidR="005F7FE0" w:rsidRPr="00FA45A3" w:rsidRDefault="005F7FE0">
          <w:pPr>
            <w:pStyle w:val="Header"/>
            <w:rPr>
              <w:rFonts w:ascii="Arial" w:hAnsi="Arial" w:cs="Arial"/>
              <w:sz w:val="36"/>
              <w:szCs w:val="36"/>
            </w:rPr>
          </w:pPr>
        </w:p>
      </w:tc>
    </w:tr>
  </w:tbl>
  <w:p w14:paraId="2B3DCC0A" w14:textId="77777777" w:rsidR="005F7FE0" w:rsidRDefault="005F7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9"/>
    <w:rsid w:val="001E74B7"/>
    <w:rsid w:val="004056BA"/>
    <w:rsid w:val="005F7FE0"/>
    <w:rsid w:val="00601481"/>
    <w:rsid w:val="006A2BD1"/>
    <w:rsid w:val="006F14DA"/>
    <w:rsid w:val="00704BC3"/>
    <w:rsid w:val="00857E3E"/>
    <w:rsid w:val="00971A4A"/>
    <w:rsid w:val="00A4620F"/>
    <w:rsid w:val="00B51799"/>
    <w:rsid w:val="00D971C8"/>
    <w:rsid w:val="00EA3F9D"/>
    <w:rsid w:val="00F9212C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4A02"/>
  <w15:chartTrackingRefBased/>
  <w15:docId w15:val="{723CD020-1EBD-485C-8227-1452EC89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9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1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5179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9DA9D-59B1-471E-959F-04D1FE16CC2A}"/>
</file>

<file path=customXml/itemProps2.xml><?xml version="1.0" encoding="utf-8"?>
<ds:datastoreItem xmlns:ds="http://schemas.openxmlformats.org/officeDocument/2006/customXml" ds:itemID="{8219C964-9A45-47DF-A74B-616DC986ED76}"/>
</file>

<file path=customXml/itemProps3.xml><?xml version="1.0" encoding="utf-8"?>
<ds:datastoreItem xmlns:ds="http://schemas.openxmlformats.org/officeDocument/2006/customXml" ds:itemID="{C990B45E-3FF8-483F-869E-A8FA225F1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6</cp:revision>
  <dcterms:created xsi:type="dcterms:W3CDTF">2024-04-11T11:43:00Z</dcterms:created>
  <dcterms:modified xsi:type="dcterms:W3CDTF">2024-07-24T12:13:00Z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