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Default="008D1337" w:rsidP="00541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2025 newsletter</w:t>
      </w:r>
    </w:p>
    <w:p w:rsidR="008D1337" w:rsidRDefault="008D1337" w:rsidP="005418BA">
      <w:pPr>
        <w:rPr>
          <w:rFonts w:ascii="Arial" w:hAnsi="Arial" w:cs="Arial"/>
          <w:sz w:val="24"/>
          <w:szCs w:val="24"/>
        </w:rPr>
      </w:pPr>
    </w:p>
    <w:p w:rsidR="008D1337" w:rsidRDefault="008D1337" w:rsidP="005418BA">
      <w:pPr>
        <w:rPr>
          <w:rFonts w:ascii="Arial" w:hAnsi="Arial" w:cs="Arial"/>
          <w:sz w:val="24"/>
          <w:szCs w:val="24"/>
        </w:rPr>
      </w:pPr>
    </w:p>
    <w:p w:rsidR="008D1337" w:rsidRDefault="008D1337" w:rsidP="005418BA">
      <w:pPr>
        <w:rPr>
          <w:rFonts w:ascii="Arial" w:hAnsi="Arial" w:cs="Arial"/>
          <w:sz w:val="24"/>
          <w:szCs w:val="24"/>
        </w:rPr>
      </w:pPr>
      <w:hyperlink r:id="rId5" w:history="1">
        <w:r w:rsidRPr="00335750">
          <w:rPr>
            <w:rStyle w:val="Hyperlink"/>
            <w:rFonts w:ascii="Arial" w:hAnsi="Arial" w:cs="Arial"/>
            <w:sz w:val="24"/>
            <w:szCs w:val="24"/>
          </w:rPr>
          <w:t>https://sway.cloud.microsoft/gvzK37F9WR7Pu8Wq?ref=Link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37"/>
    <w:rsid w:val="00307E15"/>
    <w:rsid w:val="003E5514"/>
    <w:rsid w:val="005418BA"/>
    <w:rsid w:val="007A23DE"/>
    <w:rsid w:val="008D1337"/>
    <w:rsid w:val="00A73A23"/>
    <w:rsid w:val="00C705E5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F9B8"/>
  <w15:chartTrackingRefBased/>
  <w15:docId w15:val="{810AE4F7-5E7F-437A-BC2B-00D7C37D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3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way.cloud.microsoft/gvzK37F9WR7Pu8Wq?ref=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99E7-7B71-4B30-B6B2-C3C39E20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Mackay-FI</dc:creator>
  <cp:keywords/>
  <dc:description/>
  <cp:lastModifiedBy>Lesley Mackay-FI</cp:lastModifiedBy>
  <cp:revision>1</cp:revision>
  <dcterms:created xsi:type="dcterms:W3CDTF">2025-01-27T11:32:00Z</dcterms:created>
  <dcterms:modified xsi:type="dcterms:W3CDTF">2025-01-27T11:33:00Z</dcterms:modified>
</cp:coreProperties>
</file>