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22F4B" w14:textId="77777777" w:rsidR="002B7CAE" w:rsidRPr="00947187" w:rsidRDefault="002B7CAE" w:rsidP="002B7CAE">
      <w:pPr>
        <w:rPr>
          <w:rFonts w:ascii="Comic Sans MS" w:hAnsi="Comic Sans MS" w:cs="Arial"/>
        </w:rPr>
      </w:pPr>
    </w:p>
    <w:p w14:paraId="5BAD1ACC" w14:textId="77777777" w:rsidR="002B7CAE" w:rsidRPr="00947187" w:rsidRDefault="00ED441A" w:rsidP="002B7CAE">
      <w:pPr>
        <w:rPr>
          <w:rFonts w:ascii="Comic Sans MS" w:hAnsi="Comic Sans MS" w:cs="Arial"/>
          <w:noProof/>
        </w:rPr>
      </w:pPr>
      <w:r>
        <w:rPr>
          <w:rFonts w:ascii="Comic Sans MS" w:hAnsi="Comic Sans MS" w:cs="Arial"/>
          <w:noProof/>
        </w:rPr>
        <w:drawing>
          <wp:anchor distT="0" distB="0" distL="114300" distR="114300" simplePos="0" relativeHeight="251658240" behindDoc="0" locked="0" layoutInCell="1" allowOverlap="1" wp14:anchorId="4F779011" wp14:editId="38DEBF62">
            <wp:simplePos x="0" y="0"/>
            <wp:positionH relativeFrom="column">
              <wp:posOffset>3792220</wp:posOffset>
            </wp:positionH>
            <wp:positionV relativeFrom="paragraph">
              <wp:posOffset>207010</wp:posOffset>
            </wp:positionV>
            <wp:extent cx="990600" cy="978535"/>
            <wp:effectExtent l="0" t="0" r="0" b="0"/>
            <wp:wrapNone/>
            <wp:docPr id="1" name="Picture 1" descr="H:\Mrs. Watson PLP's\school badge_fil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rs. Watson PLP's\school badge_files\1.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90600"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17C">
        <w:rPr>
          <w:rFonts w:ascii="Comic Sans MS" w:hAnsi="Comic Sans MS" w:cs="Arial"/>
          <w:noProof/>
        </w:rPr>
        <w:t xml:space="preserve">                          </w:t>
      </w:r>
      <w:r w:rsidR="002B7CAE">
        <w:rPr>
          <w:noProof/>
        </w:rPr>
        <w:drawing>
          <wp:inline distT="0" distB="0" distL="0" distR="0" wp14:anchorId="5460D8F5" wp14:editId="22701E59">
            <wp:extent cx="1362075" cy="1352550"/>
            <wp:effectExtent l="0" t="0" r="9525" b="0"/>
            <wp:docPr id="4" name="Picture 4" descr="Image result for bell baxter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ll baxter high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52550"/>
                    </a:xfrm>
                    <a:prstGeom prst="rect">
                      <a:avLst/>
                    </a:prstGeom>
                    <a:noFill/>
                    <a:ln>
                      <a:noFill/>
                    </a:ln>
                  </pic:spPr>
                </pic:pic>
              </a:graphicData>
            </a:graphic>
          </wp:inline>
        </w:drawing>
      </w:r>
      <w:r w:rsidR="002B7CAE">
        <w:rPr>
          <w:rFonts w:ascii="Comic Sans MS" w:hAnsi="Comic Sans MS" w:cs="Arial"/>
          <w:noProof/>
        </w:rPr>
        <w:t xml:space="preserve">                                       </w:t>
      </w:r>
    </w:p>
    <w:p w14:paraId="1AE9FA0D" w14:textId="77777777" w:rsidR="002B7CAE" w:rsidRPr="00947187" w:rsidRDefault="002B7CAE" w:rsidP="002B7CAE">
      <w:pPr>
        <w:rPr>
          <w:rFonts w:ascii="Sassoon Infant Rg" w:hAnsi="Sassoon Infant Rg" w:cs="Arial"/>
          <w:b/>
          <w:sz w:val="70"/>
          <w:szCs w:val="70"/>
        </w:rPr>
      </w:pPr>
    </w:p>
    <w:p w14:paraId="1D2A7474" w14:textId="77777777" w:rsidR="002B7CAE" w:rsidRDefault="002B7CAE" w:rsidP="001A317C">
      <w:pPr>
        <w:jc w:val="center"/>
        <w:rPr>
          <w:rFonts w:ascii="Sassoon Infant Rg" w:hAnsi="Sassoon Infant Rg" w:cs="Arial"/>
          <w:b/>
          <w:sz w:val="70"/>
          <w:szCs w:val="70"/>
        </w:rPr>
      </w:pPr>
      <w:r w:rsidRPr="00947187">
        <w:rPr>
          <w:rFonts w:ascii="Sassoon Infant Rg" w:hAnsi="Sassoon Infant Rg" w:cs="Arial"/>
          <w:b/>
          <w:sz w:val="70"/>
          <w:szCs w:val="70"/>
        </w:rPr>
        <w:t>Bell Baxter High School Cluster</w:t>
      </w:r>
    </w:p>
    <w:p w14:paraId="00C254AB" w14:textId="77777777" w:rsidR="002B7CAE" w:rsidRDefault="002B7CAE" w:rsidP="002B7CAE">
      <w:pPr>
        <w:jc w:val="center"/>
        <w:rPr>
          <w:rFonts w:ascii="Sassoon Infant Rg" w:hAnsi="Sassoon Infant Rg" w:cs="Arial"/>
          <w:b/>
          <w:sz w:val="70"/>
          <w:szCs w:val="70"/>
        </w:rPr>
      </w:pPr>
      <w:r>
        <w:rPr>
          <w:rFonts w:ascii="Sassoon Infant Rg" w:hAnsi="Sassoon Infant Rg" w:cs="Arial"/>
          <w:b/>
          <w:sz w:val="70"/>
          <w:szCs w:val="70"/>
        </w:rPr>
        <w:t>School:</w:t>
      </w:r>
      <w:r w:rsidR="00DD6BED">
        <w:rPr>
          <w:rFonts w:ascii="Sassoon Infant Rg" w:hAnsi="Sassoon Infant Rg" w:cs="Arial"/>
          <w:b/>
          <w:sz w:val="70"/>
          <w:szCs w:val="70"/>
        </w:rPr>
        <w:t xml:space="preserve">  </w:t>
      </w:r>
      <w:proofErr w:type="spellStart"/>
      <w:r w:rsidR="00ED441A">
        <w:rPr>
          <w:rFonts w:ascii="Sassoon Infant Rg" w:hAnsi="Sassoon Infant Rg" w:cs="Arial"/>
          <w:b/>
          <w:sz w:val="70"/>
          <w:szCs w:val="70"/>
        </w:rPr>
        <w:t>Dunbog</w:t>
      </w:r>
      <w:proofErr w:type="spellEnd"/>
      <w:r w:rsidR="00ED441A">
        <w:rPr>
          <w:rFonts w:ascii="Sassoon Infant Rg" w:hAnsi="Sassoon Infant Rg" w:cs="Arial"/>
          <w:b/>
          <w:sz w:val="70"/>
          <w:szCs w:val="70"/>
        </w:rPr>
        <w:t xml:space="preserve"> </w:t>
      </w:r>
      <w:r w:rsidR="00DD6BED">
        <w:rPr>
          <w:rFonts w:ascii="Sassoon Infant Rg" w:hAnsi="Sassoon Infant Rg" w:cs="Arial"/>
          <w:b/>
          <w:sz w:val="70"/>
          <w:szCs w:val="70"/>
        </w:rPr>
        <w:t>PS</w:t>
      </w:r>
    </w:p>
    <w:p w14:paraId="3A36E562" w14:textId="77777777" w:rsidR="001A317C" w:rsidRPr="001A317C" w:rsidRDefault="001A317C" w:rsidP="001A317C">
      <w:pPr>
        <w:rPr>
          <w:rFonts w:ascii="Sassoon Infant Rg" w:hAnsi="Sassoon Infant Rg" w:cs="Arial"/>
          <w:b/>
          <w:sz w:val="68"/>
          <w:szCs w:val="70"/>
        </w:rPr>
      </w:pPr>
      <w:r w:rsidRPr="001A317C">
        <w:rPr>
          <w:rFonts w:ascii="Sassoon Infant Rg" w:hAnsi="Sassoon Infant Rg" w:cs="Arial"/>
          <w:b/>
          <w:sz w:val="68"/>
          <w:szCs w:val="70"/>
        </w:rPr>
        <w:t>  </w:t>
      </w:r>
    </w:p>
    <w:p w14:paraId="670AC275" w14:textId="77777777" w:rsidR="001A317C" w:rsidRPr="001A317C" w:rsidRDefault="001A317C" w:rsidP="001A317C">
      <w:pPr>
        <w:jc w:val="center"/>
        <w:rPr>
          <w:rFonts w:ascii="Sassoon Infant Rg" w:hAnsi="Sassoon Infant Rg" w:cs="Arial"/>
          <w:b/>
          <w:sz w:val="64"/>
          <w:szCs w:val="70"/>
        </w:rPr>
      </w:pPr>
      <w:r w:rsidRPr="001A317C">
        <w:rPr>
          <w:rFonts w:ascii="Sassoon Infant Rg" w:hAnsi="Sassoon Infant Rg" w:cs="Arial"/>
          <w:b/>
          <w:bCs/>
          <w:sz w:val="64"/>
          <w:szCs w:val="70"/>
        </w:rPr>
        <w:t>Equality and Diversity Policy</w:t>
      </w:r>
      <w:r w:rsidRPr="001A317C">
        <w:rPr>
          <w:rFonts w:ascii="Sassoon Infant Rg" w:hAnsi="Sassoon Infant Rg" w:cs="Arial"/>
          <w:b/>
          <w:sz w:val="64"/>
          <w:szCs w:val="70"/>
        </w:rPr>
        <w:t> </w:t>
      </w:r>
    </w:p>
    <w:p w14:paraId="22D2F05A" w14:textId="77777777" w:rsidR="001A317C" w:rsidRPr="001A317C" w:rsidRDefault="001A317C" w:rsidP="001A317C">
      <w:pPr>
        <w:jc w:val="center"/>
        <w:rPr>
          <w:rFonts w:ascii="Sassoon Infant Rg" w:hAnsi="Sassoon Infant Rg" w:cs="Arial"/>
          <w:b/>
          <w:sz w:val="68"/>
          <w:szCs w:val="70"/>
        </w:rPr>
      </w:pPr>
      <w:r>
        <w:rPr>
          <w:rFonts w:ascii="Calibri" w:hAnsi="Calibri" w:cs="Calibri"/>
          <w:color w:val="000000"/>
          <w:shd w:val="clear" w:color="auto" w:fill="FFFFFF"/>
        </w:rPr>
        <w:br/>
      </w:r>
      <w:r>
        <w:rPr>
          <w:rFonts w:ascii="Sassoon Infant Rg" w:hAnsi="Sassoon Infant Rg" w:cs="Arial"/>
          <w:b/>
          <w:noProof/>
          <w:sz w:val="68"/>
          <w:szCs w:val="70"/>
        </w:rPr>
        <w:drawing>
          <wp:inline distT="0" distB="0" distL="0" distR="0" wp14:anchorId="42491306" wp14:editId="086BAD17">
            <wp:extent cx="2952750" cy="1446848"/>
            <wp:effectExtent l="0" t="0" r="0" b="1270"/>
            <wp:docPr id="7" name="Picture 7" descr="C:\Users\sewing-bk\AppData\Local\Microsoft\Windows\INetCache\Content.MSO\FCFC08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wing-bk\AppData\Local\Microsoft\Windows\INetCache\Content.MSO\FCFC08E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6641" cy="1458555"/>
                    </a:xfrm>
                    <a:prstGeom prst="rect">
                      <a:avLst/>
                    </a:prstGeom>
                    <a:noFill/>
                    <a:ln>
                      <a:noFill/>
                    </a:ln>
                  </pic:spPr>
                </pic:pic>
              </a:graphicData>
            </a:graphic>
          </wp:inline>
        </w:drawing>
      </w:r>
    </w:p>
    <w:p w14:paraId="115B6B1D" w14:textId="77777777" w:rsidR="002B7CAE" w:rsidRDefault="002B7CAE" w:rsidP="002B7CAE">
      <w:pPr>
        <w:jc w:val="center"/>
        <w:rPr>
          <w:rFonts w:ascii="Sassoon Infant Rg" w:hAnsi="Sassoon Infant Rg" w:cs="Arial"/>
          <w:b/>
          <w:sz w:val="70"/>
          <w:szCs w:val="70"/>
        </w:rPr>
      </w:pPr>
    </w:p>
    <w:p w14:paraId="7B28F6C5" w14:textId="77777777" w:rsidR="002B7CAE" w:rsidRPr="00483EE4" w:rsidRDefault="002B7CAE" w:rsidP="002B7CAE">
      <w:pPr>
        <w:jc w:val="center"/>
        <w:rPr>
          <w:rFonts w:ascii="Sassoon Infant Rg" w:hAnsi="Sassoon Infant Rg" w:cs="Arial"/>
          <w:b/>
          <w:sz w:val="20"/>
          <w:szCs w:val="20"/>
        </w:rPr>
      </w:pPr>
      <w:r>
        <w:rPr>
          <w:rFonts w:ascii="Sassoon Infant Rg" w:hAnsi="Sassoon Infant Rg" w:cs="Arial"/>
          <w:b/>
          <w:sz w:val="20"/>
          <w:szCs w:val="20"/>
        </w:rPr>
        <w:t>Created: March 202</w:t>
      </w:r>
      <w:r w:rsidR="001A317C">
        <w:rPr>
          <w:rFonts w:ascii="Sassoon Infant Rg" w:hAnsi="Sassoon Infant Rg" w:cs="Arial"/>
          <w:b/>
          <w:sz w:val="20"/>
          <w:szCs w:val="20"/>
        </w:rPr>
        <w:t>4</w:t>
      </w:r>
    </w:p>
    <w:p w14:paraId="6D8FEF74" w14:textId="77777777" w:rsidR="001A317C" w:rsidRDefault="002B7CAE" w:rsidP="001A317C">
      <w:pPr>
        <w:rPr>
          <w:rStyle w:val="normaltextrun"/>
          <w:rFonts w:ascii="Sassoon Infant Rg" w:hAnsi="Sassoon Infant Rg" w:cs="Arial"/>
        </w:rPr>
      </w:pPr>
      <w:r w:rsidRPr="00947187">
        <w:rPr>
          <w:rFonts w:ascii="Comic Sans MS" w:hAnsi="Comic Sans MS" w:cs="Arial"/>
        </w:rPr>
        <w:br w:type="page"/>
      </w:r>
    </w:p>
    <w:p w14:paraId="45E23A23" w14:textId="77777777" w:rsidR="00635110" w:rsidRPr="004244B3" w:rsidRDefault="0091503E" w:rsidP="00635110">
      <w:pPr>
        <w:pStyle w:val="paragraph"/>
        <w:spacing w:before="0" w:beforeAutospacing="0" w:after="0" w:afterAutospacing="0"/>
        <w:textAlignment w:val="baseline"/>
        <w:rPr>
          <w:rFonts w:asciiTheme="minorHAnsi" w:hAnsiTheme="minorHAnsi" w:cstheme="minorHAnsi"/>
          <w:sz w:val="32"/>
          <w:szCs w:val="32"/>
        </w:rPr>
      </w:pPr>
      <w:r>
        <w:rPr>
          <w:rStyle w:val="normaltextrun"/>
          <w:rFonts w:ascii="Sassoon Infant Rg" w:hAnsi="Sassoon Infant Rg" w:cs="Arial"/>
          <w:sz w:val="22"/>
          <w:szCs w:val="22"/>
        </w:rPr>
        <w:lastRenderedPageBreak/>
        <w:t xml:space="preserve"> </w:t>
      </w:r>
      <w:r w:rsidR="00635110" w:rsidRPr="004244B3">
        <w:rPr>
          <w:rFonts w:asciiTheme="minorHAnsi" w:hAnsiTheme="minorHAnsi" w:cstheme="minorHAnsi"/>
          <w:b/>
          <w:bCs/>
          <w:sz w:val="32"/>
          <w:szCs w:val="32"/>
        </w:rPr>
        <w:t>CONTENTS PAGE</w:t>
      </w:r>
      <w:r w:rsidR="00635110" w:rsidRPr="004244B3">
        <w:rPr>
          <w:rFonts w:asciiTheme="minorHAnsi" w:hAnsiTheme="minorHAnsi" w:cstheme="minorHAnsi"/>
          <w:sz w:val="32"/>
          <w:szCs w:val="32"/>
        </w:rPr>
        <w:t> </w:t>
      </w:r>
    </w:p>
    <w:p w14:paraId="12DD3A71" w14:textId="77777777" w:rsidR="00635110" w:rsidRPr="004244B3" w:rsidRDefault="00635110" w:rsidP="00635110">
      <w:pPr>
        <w:pStyle w:val="paragraph"/>
        <w:spacing w:before="0" w:beforeAutospacing="0" w:after="0" w:afterAutospacing="0"/>
        <w:textAlignment w:val="baseline"/>
        <w:rPr>
          <w:rFonts w:asciiTheme="minorHAnsi" w:hAnsiTheme="minorHAnsi" w:cstheme="minorHAnsi"/>
          <w:sz w:val="32"/>
          <w:szCs w:val="32"/>
        </w:rPr>
      </w:pPr>
    </w:p>
    <w:p w14:paraId="4C17BFD7" w14:textId="77777777" w:rsidR="00635110" w:rsidRPr="004F659E" w:rsidRDefault="00635110" w:rsidP="004F659E">
      <w:pPr>
        <w:numPr>
          <w:ilvl w:val="0"/>
          <w:numId w:val="1"/>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bCs/>
          <w:sz w:val="32"/>
          <w:szCs w:val="32"/>
          <w:lang w:eastAsia="en-GB"/>
        </w:rPr>
        <w:t>Policy Statement and Rationale including School Context </w:t>
      </w:r>
      <w:r w:rsidRPr="004F659E">
        <w:rPr>
          <w:rFonts w:eastAsia="Times New Roman" w:cstheme="minorHAnsi"/>
          <w:b/>
          <w:sz w:val="32"/>
          <w:szCs w:val="32"/>
          <w:lang w:eastAsia="en-GB"/>
        </w:rPr>
        <w:t> </w:t>
      </w:r>
    </w:p>
    <w:p w14:paraId="46277D30" w14:textId="77777777" w:rsidR="00635110" w:rsidRPr="004F659E" w:rsidRDefault="00635110" w:rsidP="004F659E">
      <w:pPr>
        <w:numPr>
          <w:ilvl w:val="0"/>
          <w:numId w:val="2"/>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bCs/>
          <w:sz w:val="32"/>
          <w:szCs w:val="32"/>
          <w:lang w:eastAsia="en-GB"/>
        </w:rPr>
        <w:t>Background and Legislation</w:t>
      </w:r>
      <w:r w:rsidRPr="004F659E">
        <w:rPr>
          <w:rFonts w:eastAsia="Times New Roman" w:cstheme="minorHAnsi"/>
          <w:b/>
          <w:sz w:val="32"/>
          <w:szCs w:val="32"/>
          <w:lang w:eastAsia="en-GB"/>
        </w:rPr>
        <w:t> </w:t>
      </w:r>
    </w:p>
    <w:p w14:paraId="73FA6B5B" w14:textId="77777777" w:rsidR="00635110" w:rsidRPr="004F659E" w:rsidRDefault="00635110" w:rsidP="004F659E">
      <w:pPr>
        <w:numPr>
          <w:ilvl w:val="0"/>
          <w:numId w:val="3"/>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bCs/>
          <w:sz w:val="32"/>
          <w:szCs w:val="32"/>
          <w:lang w:eastAsia="en-GB"/>
        </w:rPr>
        <w:t>Aims and Key Principles </w:t>
      </w:r>
      <w:r w:rsidRPr="004F659E">
        <w:rPr>
          <w:rFonts w:eastAsia="Times New Roman" w:cstheme="minorHAnsi"/>
          <w:b/>
          <w:sz w:val="32"/>
          <w:szCs w:val="32"/>
          <w:lang w:eastAsia="en-GB"/>
        </w:rPr>
        <w:t> </w:t>
      </w:r>
    </w:p>
    <w:p w14:paraId="68F588DA" w14:textId="77777777" w:rsidR="00635110" w:rsidRPr="004F659E" w:rsidRDefault="00635110" w:rsidP="004F659E">
      <w:pPr>
        <w:numPr>
          <w:ilvl w:val="0"/>
          <w:numId w:val="4"/>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bCs/>
          <w:sz w:val="32"/>
          <w:szCs w:val="32"/>
          <w:lang w:eastAsia="en-GB"/>
        </w:rPr>
        <w:t>Equalities and Diversity Curriculum Entitlement</w:t>
      </w:r>
      <w:r w:rsidRPr="004F659E">
        <w:rPr>
          <w:rFonts w:eastAsia="Times New Roman" w:cstheme="minorHAnsi"/>
          <w:b/>
          <w:sz w:val="32"/>
          <w:szCs w:val="32"/>
          <w:lang w:eastAsia="en-GB"/>
        </w:rPr>
        <w:t> </w:t>
      </w:r>
      <w:r w:rsidR="001B69BB" w:rsidRPr="004F659E">
        <w:rPr>
          <w:rFonts w:eastAsia="Times New Roman" w:cstheme="minorHAnsi"/>
          <w:b/>
          <w:sz w:val="32"/>
          <w:szCs w:val="32"/>
          <w:lang w:eastAsia="en-GB"/>
        </w:rPr>
        <w:t>(including resources)</w:t>
      </w:r>
    </w:p>
    <w:p w14:paraId="2E900AB5" w14:textId="77777777" w:rsidR="00635110" w:rsidRPr="004F659E" w:rsidRDefault="00635110" w:rsidP="004F659E">
      <w:pPr>
        <w:numPr>
          <w:ilvl w:val="0"/>
          <w:numId w:val="5"/>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bCs/>
          <w:sz w:val="32"/>
          <w:szCs w:val="32"/>
          <w:lang w:eastAsia="en-GB"/>
        </w:rPr>
        <w:t>Leadership and Professional Learning </w:t>
      </w:r>
      <w:r w:rsidRPr="004F659E">
        <w:rPr>
          <w:rFonts w:eastAsia="Times New Roman" w:cstheme="minorHAnsi"/>
          <w:b/>
          <w:sz w:val="32"/>
          <w:szCs w:val="32"/>
          <w:lang w:eastAsia="en-GB"/>
        </w:rPr>
        <w:t> </w:t>
      </w:r>
    </w:p>
    <w:p w14:paraId="66F790BA" w14:textId="77777777" w:rsidR="00635110" w:rsidRPr="004F659E" w:rsidRDefault="00635110" w:rsidP="004F659E">
      <w:pPr>
        <w:numPr>
          <w:ilvl w:val="0"/>
          <w:numId w:val="6"/>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bCs/>
          <w:sz w:val="32"/>
          <w:szCs w:val="32"/>
          <w:lang w:eastAsia="en-GB"/>
        </w:rPr>
        <w:t>Monitoring and Quality Assurance</w:t>
      </w:r>
      <w:r w:rsidRPr="004F659E">
        <w:rPr>
          <w:rFonts w:eastAsia="Times New Roman" w:cstheme="minorHAnsi"/>
          <w:b/>
          <w:sz w:val="32"/>
          <w:szCs w:val="32"/>
          <w:lang w:eastAsia="en-GB"/>
        </w:rPr>
        <w:t> </w:t>
      </w:r>
    </w:p>
    <w:p w14:paraId="42781AA5" w14:textId="77777777" w:rsidR="004F659E" w:rsidRPr="004F659E" w:rsidRDefault="004F659E" w:rsidP="004F659E">
      <w:pPr>
        <w:numPr>
          <w:ilvl w:val="0"/>
          <w:numId w:val="6"/>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sz w:val="32"/>
          <w:szCs w:val="32"/>
          <w:lang w:eastAsia="en-GB"/>
        </w:rPr>
        <w:t>Reflective Questions</w:t>
      </w:r>
    </w:p>
    <w:p w14:paraId="14A2F513" w14:textId="77777777" w:rsidR="004244B3" w:rsidRPr="004244B3" w:rsidRDefault="004244B3" w:rsidP="004244B3">
      <w:pPr>
        <w:spacing w:after="0" w:line="240" w:lineRule="auto"/>
        <w:ind w:left="360"/>
        <w:textAlignment w:val="baseline"/>
        <w:rPr>
          <w:rFonts w:eastAsia="Times New Roman" w:cstheme="minorHAnsi"/>
          <w:sz w:val="32"/>
          <w:szCs w:val="32"/>
          <w:lang w:eastAsia="en-GB"/>
        </w:rPr>
      </w:pPr>
    </w:p>
    <w:p w14:paraId="4AA0982B" w14:textId="77777777" w:rsidR="00635110" w:rsidRPr="00635110" w:rsidRDefault="00635110" w:rsidP="00635110">
      <w:pPr>
        <w:spacing w:after="0" w:line="240" w:lineRule="auto"/>
        <w:textAlignment w:val="baseline"/>
        <w:rPr>
          <w:rFonts w:ascii="Segoe UI" w:eastAsia="Times New Roman" w:hAnsi="Segoe UI" w:cs="Segoe UI"/>
          <w:sz w:val="18"/>
          <w:szCs w:val="18"/>
          <w:lang w:eastAsia="en-GB"/>
        </w:rPr>
      </w:pPr>
      <w:r w:rsidRPr="00635110">
        <w:rPr>
          <w:rFonts w:ascii="Calibri" w:eastAsia="Times New Roman" w:hAnsi="Calibri" w:cs="Calibri"/>
          <w:lang w:eastAsia="en-GB"/>
        </w:rPr>
        <w:t> </w:t>
      </w:r>
    </w:p>
    <w:p w14:paraId="0DFA814A" w14:textId="77777777" w:rsidR="00635110" w:rsidRPr="00635110" w:rsidRDefault="00635110" w:rsidP="00635110">
      <w:pPr>
        <w:spacing w:after="0" w:line="240" w:lineRule="auto"/>
        <w:textAlignment w:val="baseline"/>
        <w:rPr>
          <w:rFonts w:ascii="Segoe UI" w:eastAsia="Times New Roman" w:hAnsi="Segoe UI" w:cs="Segoe UI"/>
          <w:sz w:val="18"/>
          <w:szCs w:val="18"/>
          <w:lang w:eastAsia="en-GB"/>
        </w:rPr>
      </w:pPr>
      <w:r w:rsidRPr="00635110">
        <w:rPr>
          <w:rFonts w:ascii="Calibri" w:eastAsia="Times New Roman" w:hAnsi="Calibri" w:cs="Calibri"/>
          <w:lang w:eastAsia="en-GB"/>
        </w:rPr>
        <w:t> </w:t>
      </w:r>
    </w:p>
    <w:p w14:paraId="5E3EBB4A" w14:textId="77777777" w:rsidR="00635110" w:rsidRPr="00635110" w:rsidRDefault="00635110" w:rsidP="00635110">
      <w:pPr>
        <w:spacing w:after="0" w:line="240" w:lineRule="auto"/>
        <w:textAlignment w:val="baseline"/>
        <w:rPr>
          <w:rFonts w:ascii="Segoe UI" w:eastAsia="Times New Roman" w:hAnsi="Segoe UI" w:cs="Segoe UI"/>
          <w:sz w:val="18"/>
          <w:szCs w:val="18"/>
          <w:lang w:eastAsia="en-GB"/>
        </w:rPr>
      </w:pPr>
      <w:r w:rsidRPr="00635110">
        <w:rPr>
          <w:rFonts w:ascii="Calibri" w:eastAsia="Times New Roman" w:hAnsi="Calibri" w:cs="Calibri"/>
          <w:lang w:eastAsia="en-GB"/>
        </w:rPr>
        <w:t> </w:t>
      </w:r>
    </w:p>
    <w:p w14:paraId="27A3E3B2" w14:textId="77777777" w:rsidR="001A317C" w:rsidRDefault="001A317C" w:rsidP="00150D41">
      <w:pPr>
        <w:pStyle w:val="paragraph"/>
        <w:spacing w:after="0"/>
        <w:jc w:val="both"/>
        <w:textAlignment w:val="baseline"/>
        <w:rPr>
          <w:rStyle w:val="normaltextrun"/>
          <w:rFonts w:ascii="Sassoon Infant Rg" w:hAnsi="Sassoon Infant Rg" w:cs="Arial"/>
          <w:sz w:val="22"/>
          <w:szCs w:val="22"/>
        </w:rPr>
      </w:pPr>
    </w:p>
    <w:p w14:paraId="5562E706" w14:textId="77777777" w:rsidR="00150D41" w:rsidRPr="009C4356" w:rsidRDefault="00150D41" w:rsidP="00150D41">
      <w:pPr>
        <w:jc w:val="both"/>
        <w:rPr>
          <w:rFonts w:ascii="Sassoon Infant Rg" w:hAnsi="Sassoon Infant Rg" w:cs="Arial"/>
          <w:sz w:val="28"/>
          <w:szCs w:val="28"/>
          <w:u w:val="single"/>
        </w:rPr>
      </w:pPr>
    </w:p>
    <w:p w14:paraId="4E45B655" w14:textId="77777777" w:rsidR="00ED2858" w:rsidRDefault="00ED2858" w:rsidP="00E535F5">
      <w:pPr>
        <w:jc w:val="both"/>
        <w:rPr>
          <w:rFonts w:ascii="Sassoon Infant Rg" w:hAnsi="Sassoon Infant Rg" w:cs="Arial"/>
          <w:b/>
          <w:sz w:val="28"/>
          <w:szCs w:val="28"/>
          <w:u w:val="single"/>
        </w:rPr>
      </w:pPr>
    </w:p>
    <w:p w14:paraId="6370BCF5" w14:textId="77777777" w:rsidR="00635110" w:rsidRDefault="00635110" w:rsidP="00E535F5">
      <w:pPr>
        <w:jc w:val="both"/>
        <w:rPr>
          <w:rStyle w:val="normaltextrun"/>
          <w:rFonts w:ascii="Sassoon Infant Rg" w:hAnsi="Sassoon Infant Rg" w:cs="Arial"/>
          <w:bCs/>
          <w:i/>
        </w:rPr>
      </w:pPr>
    </w:p>
    <w:p w14:paraId="770DFA49" w14:textId="77777777" w:rsidR="00635110" w:rsidRDefault="00635110" w:rsidP="00E535F5">
      <w:pPr>
        <w:jc w:val="both"/>
        <w:rPr>
          <w:rStyle w:val="normaltextrun"/>
          <w:rFonts w:ascii="Sassoon Infant Rg" w:hAnsi="Sassoon Infant Rg" w:cs="Arial"/>
          <w:bCs/>
          <w:i/>
        </w:rPr>
      </w:pPr>
    </w:p>
    <w:p w14:paraId="6E47C950" w14:textId="77777777" w:rsidR="00635110" w:rsidRDefault="00635110" w:rsidP="00E535F5">
      <w:pPr>
        <w:jc w:val="both"/>
        <w:rPr>
          <w:rStyle w:val="normaltextrun"/>
          <w:rFonts w:ascii="Sassoon Infant Rg" w:hAnsi="Sassoon Infant Rg" w:cs="Arial"/>
          <w:bCs/>
          <w:i/>
        </w:rPr>
      </w:pPr>
    </w:p>
    <w:p w14:paraId="5302F993" w14:textId="77777777" w:rsidR="00635110" w:rsidRDefault="00635110" w:rsidP="00E535F5">
      <w:pPr>
        <w:jc w:val="both"/>
        <w:rPr>
          <w:rStyle w:val="normaltextrun"/>
          <w:rFonts w:ascii="Sassoon Infant Rg" w:hAnsi="Sassoon Infant Rg" w:cs="Arial"/>
          <w:bCs/>
          <w:i/>
        </w:rPr>
      </w:pPr>
    </w:p>
    <w:p w14:paraId="342D4B74" w14:textId="77777777" w:rsidR="00635110" w:rsidRDefault="00635110" w:rsidP="00E535F5">
      <w:pPr>
        <w:jc w:val="both"/>
        <w:rPr>
          <w:rStyle w:val="normaltextrun"/>
          <w:rFonts w:ascii="Sassoon Infant Rg" w:hAnsi="Sassoon Infant Rg" w:cs="Arial"/>
          <w:bCs/>
          <w:i/>
        </w:rPr>
      </w:pPr>
    </w:p>
    <w:p w14:paraId="48B46CD1" w14:textId="77777777" w:rsidR="00ED2858" w:rsidRDefault="00ED2858" w:rsidP="00E535F5">
      <w:pPr>
        <w:jc w:val="both"/>
        <w:rPr>
          <w:rStyle w:val="normaltextrun"/>
          <w:rFonts w:ascii="Sassoon Infant Rg" w:hAnsi="Sassoon Infant Rg" w:cs="Arial"/>
          <w:bCs/>
          <w:i/>
        </w:rPr>
      </w:pPr>
    </w:p>
    <w:p w14:paraId="4CBF794C" w14:textId="77777777" w:rsidR="00ED2858" w:rsidRDefault="00ED2858" w:rsidP="00E535F5">
      <w:pPr>
        <w:jc w:val="both"/>
        <w:rPr>
          <w:rStyle w:val="normaltextrun"/>
          <w:rFonts w:ascii="Sassoon Infant Rg" w:hAnsi="Sassoon Infant Rg" w:cs="Arial"/>
          <w:bCs/>
          <w:i/>
        </w:rPr>
      </w:pPr>
    </w:p>
    <w:p w14:paraId="689D3D9C" w14:textId="77777777" w:rsidR="00ED2858" w:rsidRDefault="00ED2858" w:rsidP="00E535F5">
      <w:pPr>
        <w:jc w:val="both"/>
        <w:rPr>
          <w:rStyle w:val="normaltextrun"/>
          <w:rFonts w:ascii="Sassoon Infant Rg" w:hAnsi="Sassoon Infant Rg" w:cs="Arial"/>
          <w:bCs/>
          <w:i/>
        </w:rPr>
      </w:pPr>
    </w:p>
    <w:p w14:paraId="7351842D" w14:textId="77777777" w:rsidR="00ED2858" w:rsidRDefault="00ED2858" w:rsidP="00E535F5">
      <w:pPr>
        <w:jc w:val="both"/>
        <w:rPr>
          <w:rStyle w:val="normaltextrun"/>
          <w:rFonts w:ascii="Sassoon Infant Rg" w:hAnsi="Sassoon Infant Rg" w:cs="Arial"/>
          <w:bCs/>
          <w:i/>
        </w:rPr>
      </w:pPr>
    </w:p>
    <w:p w14:paraId="1948B1E1" w14:textId="77777777" w:rsidR="00ED2858" w:rsidRDefault="00ED2858" w:rsidP="00E535F5">
      <w:pPr>
        <w:jc w:val="both"/>
        <w:rPr>
          <w:rStyle w:val="normaltextrun"/>
          <w:rFonts w:ascii="Sassoon Infant Rg" w:hAnsi="Sassoon Infant Rg" w:cs="Arial"/>
          <w:bCs/>
          <w:i/>
        </w:rPr>
      </w:pPr>
    </w:p>
    <w:p w14:paraId="14DCBE36" w14:textId="77777777" w:rsidR="00ED2858" w:rsidRDefault="00ED2858" w:rsidP="00E535F5">
      <w:pPr>
        <w:jc w:val="both"/>
        <w:rPr>
          <w:rStyle w:val="normaltextrun"/>
          <w:rFonts w:ascii="Sassoon Infant Rg" w:hAnsi="Sassoon Infant Rg" w:cs="Arial"/>
          <w:bCs/>
          <w:i/>
        </w:rPr>
      </w:pPr>
    </w:p>
    <w:p w14:paraId="7379DD4E" w14:textId="77777777" w:rsidR="00ED2858" w:rsidRDefault="00ED2858" w:rsidP="00E535F5">
      <w:pPr>
        <w:jc w:val="both"/>
        <w:rPr>
          <w:rStyle w:val="normaltextrun"/>
          <w:rFonts w:ascii="Sassoon Infant Rg" w:hAnsi="Sassoon Infant Rg" w:cs="Arial"/>
          <w:bCs/>
          <w:i/>
        </w:rPr>
      </w:pPr>
    </w:p>
    <w:p w14:paraId="252BE250" w14:textId="77777777" w:rsidR="00ED2858" w:rsidRDefault="00ED2858" w:rsidP="00E535F5">
      <w:pPr>
        <w:jc w:val="both"/>
        <w:rPr>
          <w:rStyle w:val="normaltextrun"/>
          <w:rFonts w:ascii="Sassoon Infant Rg" w:hAnsi="Sassoon Infant Rg" w:cs="Arial"/>
          <w:bCs/>
          <w:i/>
        </w:rPr>
      </w:pPr>
    </w:p>
    <w:p w14:paraId="1F95DCF9" w14:textId="77777777" w:rsidR="00ED2858" w:rsidRDefault="00ED2858" w:rsidP="00E535F5">
      <w:pPr>
        <w:jc w:val="both"/>
        <w:rPr>
          <w:rStyle w:val="normaltextrun"/>
          <w:rFonts w:ascii="Sassoon Infant Rg" w:hAnsi="Sassoon Infant Rg" w:cs="Arial"/>
          <w:bCs/>
          <w:i/>
        </w:rPr>
      </w:pPr>
    </w:p>
    <w:p w14:paraId="534B01FD" w14:textId="77777777" w:rsidR="00ED2858" w:rsidRDefault="00ED2858" w:rsidP="00E535F5">
      <w:pPr>
        <w:jc w:val="both"/>
        <w:rPr>
          <w:rStyle w:val="normaltextrun"/>
          <w:rFonts w:ascii="Sassoon Infant Rg" w:hAnsi="Sassoon Infant Rg" w:cs="Arial"/>
          <w:b/>
          <w:bCs/>
          <w:u w:val="single"/>
        </w:rPr>
      </w:pPr>
    </w:p>
    <w:p w14:paraId="7F983653" w14:textId="77777777" w:rsidR="00635110" w:rsidRPr="004F659E" w:rsidRDefault="00635110" w:rsidP="004F659E">
      <w:pPr>
        <w:numPr>
          <w:ilvl w:val="0"/>
          <w:numId w:val="7"/>
        </w:numPr>
        <w:spacing w:after="0" w:line="240" w:lineRule="auto"/>
        <w:ind w:left="360" w:firstLine="0"/>
        <w:textAlignment w:val="baseline"/>
        <w:rPr>
          <w:rFonts w:eastAsia="Times New Roman" w:cstheme="minorHAnsi"/>
          <w:b/>
          <w:sz w:val="28"/>
          <w:szCs w:val="28"/>
          <w:lang w:eastAsia="en-GB"/>
        </w:rPr>
      </w:pPr>
      <w:r w:rsidRPr="004F659E">
        <w:rPr>
          <w:rFonts w:eastAsia="Times New Roman" w:cstheme="minorHAnsi"/>
          <w:b/>
          <w:bCs/>
          <w:sz w:val="28"/>
          <w:szCs w:val="28"/>
          <w:lang w:eastAsia="en-GB"/>
        </w:rPr>
        <w:lastRenderedPageBreak/>
        <w:t>Policy Statement and Rationale including school context</w:t>
      </w:r>
      <w:r w:rsidRPr="004F659E">
        <w:rPr>
          <w:rFonts w:eastAsia="Times New Roman" w:cstheme="minorHAnsi"/>
          <w:b/>
          <w:sz w:val="28"/>
          <w:szCs w:val="28"/>
          <w:lang w:eastAsia="en-GB"/>
        </w:rPr>
        <w:t> </w:t>
      </w:r>
    </w:p>
    <w:p w14:paraId="0D69122E" w14:textId="77777777" w:rsidR="00635110" w:rsidRPr="004F659E" w:rsidRDefault="00635110" w:rsidP="00635110">
      <w:pPr>
        <w:spacing w:after="0" w:line="240" w:lineRule="auto"/>
        <w:ind w:left="360"/>
        <w:textAlignment w:val="baseline"/>
        <w:rPr>
          <w:rFonts w:eastAsia="Times New Roman" w:cstheme="minorHAnsi"/>
          <w:sz w:val="28"/>
          <w:szCs w:val="28"/>
          <w:lang w:eastAsia="en-GB"/>
        </w:rPr>
      </w:pPr>
    </w:p>
    <w:p w14:paraId="12EB244A" w14:textId="77777777" w:rsidR="00635110" w:rsidRPr="004F659E" w:rsidRDefault="005A77F5" w:rsidP="00635110">
      <w:pPr>
        <w:spacing w:after="0" w:line="240" w:lineRule="auto"/>
        <w:textAlignment w:val="baseline"/>
        <w:rPr>
          <w:rFonts w:eastAsia="Times New Roman" w:cstheme="minorHAnsi"/>
          <w:sz w:val="18"/>
          <w:szCs w:val="18"/>
          <w:lang w:eastAsia="en-GB"/>
        </w:rPr>
      </w:pPr>
      <w:proofErr w:type="spellStart"/>
      <w:r w:rsidRPr="005A77F5">
        <w:rPr>
          <w:rFonts w:eastAsia="Times New Roman" w:cstheme="minorHAnsi"/>
          <w:lang w:eastAsia="en-GB"/>
        </w:rPr>
        <w:t>Dunbog</w:t>
      </w:r>
      <w:proofErr w:type="spellEnd"/>
      <w:r w:rsidRPr="005A77F5">
        <w:rPr>
          <w:rFonts w:eastAsia="Times New Roman" w:cstheme="minorHAnsi"/>
          <w:lang w:eastAsia="en-GB"/>
        </w:rPr>
        <w:t xml:space="preserve"> Primary School</w:t>
      </w:r>
      <w:r w:rsidR="00635110" w:rsidRPr="005A77F5">
        <w:rPr>
          <w:rFonts w:eastAsia="Times New Roman" w:cstheme="minorHAnsi"/>
          <w:lang w:eastAsia="en-GB"/>
        </w:rPr>
        <w:t xml:space="preserve"> </w:t>
      </w:r>
      <w:r w:rsidR="00635110" w:rsidRPr="004F659E">
        <w:rPr>
          <w:rFonts w:eastAsia="Times New Roman" w:cstheme="minorHAnsi"/>
          <w:lang w:eastAsia="en-GB"/>
        </w:rPr>
        <w:t>is committed to providing diverse and inclusive learning experiences for all learners, while ensuring representation of all of our families and the wider community. </w:t>
      </w:r>
    </w:p>
    <w:p w14:paraId="61DBD97D"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This policy has been created in consultation with pupils, families and staff and will be amended as we continue to work collaboratively to ensure equity for all. </w:t>
      </w:r>
    </w:p>
    <w:p w14:paraId="4A336980"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Fife Council Education Services is committed to equality and fairness, and our legal duties, obligations and associated responsibilities within the Equality Act 2010 across all our schools and early years establishments. We want to ensure that equality is embedded in all our establishments and that our values and cultures promote equalities. We want all our children and young people, staff, families and partners to feel highly valued and be treated fairly. We strive towards creating learning environments that reflect the diversity of the school community, both within the curriculum and in our workforce. We want everyone to have positive experiences and opportunities and recognise their contribution as global citizens to a world free from discrimination and one that promotes justice for all.  </w:t>
      </w:r>
    </w:p>
    <w:p w14:paraId="31632C37"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Our Equality policy seeks to</w:t>
      </w:r>
      <w:r w:rsidRPr="005A77F5">
        <w:rPr>
          <w:rFonts w:eastAsia="Times New Roman" w:cstheme="minorHAnsi"/>
          <w:lang w:eastAsia="en-GB"/>
        </w:rPr>
        <w:t xml:space="preserve"> ensure that we are regularly thinking about how we are taking forward equality in our roles within </w:t>
      </w:r>
      <w:proofErr w:type="spellStart"/>
      <w:r w:rsidR="005A77F5" w:rsidRPr="005A77F5">
        <w:rPr>
          <w:rFonts w:eastAsia="Times New Roman" w:cstheme="minorHAnsi"/>
          <w:lang w:eastAsia="en-GB"/>
        </w:rPr>
        <w:t>Dunbog</w:t>
      </w:r>
      <w:proofErr w:type="spellEnd"/>
      <w:r w:rsidRPr="005A77F5">
        <w:rPr>
          <w:rFonts w:eastAsia="Times New Roman" w:cstheme="minorHAnsi"/>
          <w:lang w:eastAsia="en-GB"/>
        </w:rPr>
        <w:t xml:space="preserve"> Primary </w:t>
      </w:r>
      <w:r w:rsidRPr="004F659E">
        <w:rPr>
          <w:rFonts w:eastAsia="Times New Roman" w:cstheme="minorHAnsi"/>
          <w:lang w:eastAsia="en-GB"/>
        </w:rPr>
        <w:t>School to ensure positive change, equality and fairness. It will encourage all to reflect on their commitment, activities and culture and how to adapt to a continually changing and rapidly evolving society. In taking forward our Equality policy we are continuing to support the aim of creating a nurturing school where children and staff feel respected and included. We want to continue to celebrate the diversity of our community across the protected characteristics (age, disability, gender, marriage, etc.)  </w:t>
      </w:r>
    </w:p>
    <w:p w14:paraId="44A41638" w14:textId="77777777" w:rsidR="00635110" w:rsidRPr="004F659E" w:rsidRDefault="00635110" w:rsidP="00635110">
      <w:pPr>
        <w:spacing w:after="0" w:line="240" w:lineRule="auto"/>
        <w:textAlignment w:val="baseline"/>
        <w:rPr>
          <w:rFonts w:eastAsia="Times New Roman" w:cstheme="minorHAnsi"/>
          <w:lang w:eastAsia="en-GB"/>
        </w:rPr>
      </w:pPr>
      <w:r w:rsidRPr="004F659E">
        <w:rPr>
          <w:rFonts w:eastAsia="Times New Roman" w:cstheme="minorHAnsi"/>
          <w:lang w:eastAsia="en-GB"/>
        </w:rPr>
        <w:t>This policy should be read in conjunction with other school policies and guidelines particularly the school’s anti-bullying policy.  </w:t>
      </w:r>
    </w:p>
    <w:p w14:paraId="65F52CD2" w14:textId="77777777" w:rsidR="00635110" w:rsidRPr="004F659E" w:rsidRDefault="00635110" w:rsidP="00635110">
      <w:pPr>
        <w:spacing w:after="0" w:line="240" w:lineRule="auto"/>
        <w:textAlignment w:val="baseline"/>
        <w:rPr>
          <w:rFonts w:eastAsia="Times New Roman" w:cstheme="minorHAnsi"/>
          <w:sz w:val="18"/>
          <w:szCs w:val="18"/>
          <w:lang w:eastAsia="en-GB"/>
        </w:rPr>
      </w:pPr>
    </w:p>
    <w:p w14:paraId="09C56343" w14:textId="77777777" w:rsidR="00635110" w:rsidRDefault="00635110" w:rsidP="00635110">
      <w:pPr>
        <w:spacing w:after="0" w:line="240" w:lineRule="auto"/>
        <w:textAlignment w:val="baseline"/>
        <w:rPr>
          <w:rFonts w:eastAsia="Times New Roman" w:cstheme="minorHAnsi"/>
          <w:sz w:val="32"/>
          <w:szCs w:val="32"/>
          <w:lang w:eastAsia="en-GB"/>
        </w:rPr>
      </w:pPr>
      <w:r w:rsidRPr="004F659E">
        <w:rPr>
          <w:rFonts w:eastAsia="Times New Roman" w:cstheme="minorHAnsi"/>
          <w:b/>
          <w:bCs/>
          <w:sz w:val="24"/>
          <w:szCs w:val="24"/>
          <w:lang w:eastAsia="en-GB"/>
        </w:rPr>
        <w:t>Our School Context </w:t>
      </w:r>
      <w:r w:rsidRPr="004F659E">
        <w:rPr>
          <w:rFonts w:eastAsia="Times New Roman" w:cstheme="minorHAnsi"/>
          <w:sz w:val="20"/>
          <w:szCs w:val="20"/>
          <w:lang w:eastAsia="en-GB"/>
        </w:rPr>
        <w:t xml:space="preserve"> </w:t>
      </w:r>
    </w:p>
    <w:p w14:paraId="747DB530" w14:textId="77777777" w:rsidR="005A77F5" w:rsidRDefault="005A77F5" w:rsidP="00635110">
      <w:pPr>
        <w:spacing w:after="0" w:line="240" w:lineRule="auto"/>
        <w:textAlignment w:val="baseline"/>
        <w:rPr>
          <w:rFonts w:eastAsia="Times New Roman" w:cstheme="minorHAnsi"/>
          <w:lang w:eastAsia="en-GB"/>
        </w:rPr>
      </w:pPr>
    </w:p>
    <w:p w14:paraId="159CE6F4" w14:textId="77777777" w:rsidR="005A77F5" w:rsidRPr="004F659E" w:rsidRDefault="005A77F5" w:rsidP="00635110">
      <w:pPr>
        <w:spacing w:after="0" w:line="240" w:lineRule="auto"/>
        <w:textAlignment w:val="baseline"/>
        <w:rPr>
          <w:rFonts w:eastAsia="Times New Roman" w:cstheme="minorHAnsi"/>
          <w:lang w:eastAsia="en-GB"/>
        </w:rPr>
      </w:pPr>
      <w:r>
        <w:rPr>
          <w:rFonts w:eastAsia="Times New Roman" w:cstheme="minorHAnsi"/>
          <w:lang w:eastAsia="en-GB"/>
        </w:rPr>
        <w:t>We are a rural tw</w:t>
      </w:r>
    </w:p>
    <w:p w14:paraId="3F54E380" w14:textId="77777777" w:rsidR="00635110" w:rsidRPr="004F659E" w:rsidRDefault="00635110" w:rsidP="00635110">
      <w:pPr>
        <w:spacing w:after="0" w:line="240" w:lineRule="auto"/>
        <w:textAlignment w:val="baseline"/>
        <w:rPr>
          <w:rFonts w:eastAsia="Times New Roman" w:cstheme="minorHAnsi"/>
          <w:sz w:val="18"/>
          <w:szCs w:val="18"/>
          <w:lang w:eastAsia="en-GB"/>
        </w:rPr>
      </w:pPr>
    </w:p>
    <w:p w14:paraId="36A87C91"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xml:space="preserve">At </w:t>
      </w:r>
      <w:proofErr w:type="spellStart"/>
      <w:r w:rsidR="005A77F5" w:rsidRPr="005A77F5">
        <w:rPr>
          <w:rFonts w:eastAsia="Times New Roman" w:cstheme="minorHAnsi"/>
          <w:lang w:eastAsia="en-GB"/>
        </w:rPr>
        <w:t>Dunbog</w:t>
      </w:r>
      <w:proofErr w:type="spellEnd"/>
      <w:r w:rsidRPr="005A77F5">
        <w:rPr>
          <w:rFonts w:eastAsia="Times New Roman" w:cstheme="minorHAnsi"/>
          <w:lang w:eastAsia="en-GB"/>
        </w:rPr>
        <w:t xml:space="preserve"> Primary</w:t>
      </w:r>
      <w:r w:rsidRPr="004F659E">
        <w:rPr>
          <w:rFonts w:eastAsia="Times New Roman" w:cstheme="minorHAnsi"/>
          <w:lang w:eastAsia="en-GB"/>
        </w:rPr>
        <w:t xml:space="preserve">, we aim to provide a nurturing, safe place where each child can grow in confidence and understanding, developing skills for life through a stimulating, learning environment.  Our positive, welcoming ethos has been recognised by a range of visitors to </w:t>
      </w:r>
      <w:proofErr w:type="spellStart"/>
      <w:r w:rsidRPr="004F659E">
        <w:rPr>
          <w:rFonts w:eastAsia="Times New Roman" w:cstheme="minorHAnsi"/>
          <w:lang w:eastAsia="en-GB"/>
        </w:rPr>
        <w:t>Dunbog</w:t>
      </w:r>
      <w:proofErr w:type="spellEnd"/>
      <w:r w:rsidRPr="004F659E">
        <w:rPr>
          <w:rFonts w:eastAsia="Times New Roman" w:cstheme="minorHAnsi"/>
          <w:lang w:eastAsia="en-GB"/>
        </w:rPr>
        <w:t xml:space="preserve"> Primary and we firmly believe that this is the foundation upon which successful learning is built. Staff invest time in getting to know our children and relationships are at the heart of our practice.  </w:t>
      </w:r>
    </w:p>
    <w:p w14:paraId="78BFA30F"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xml:space="preserve">The school is committed to provide equality and excellence for all </w:t>
      </w:r>
      <w:r w:rsidRPr="004F659E">
        <w:rPr>
          <w:rFonts w:eastAsia="Times New Roman" w:cstheme="minorHAnsi"/>
          <w:sz w:val="24"/>
          <w:szCs w:val="24"/>
          <w:lang w:eastAsia="en-GB"/>
        </w:rPr>
        <w:t>in order to promote the highest possible standards. The core vision on which the policy is based include:</w:t>
      </w:r>
      <w:r w:rsidRPr="004F659E">
        <w:rPr>
          <w:rFonts w:eastAsia="Times New Roman" w:cstheme="minorHAnsi"/>
          <w:lang w:eastAsia="en-GB"/>
        </w:rPr>
        <w:t>  </w:t>
      </w:r>
    </w:p>
    <w:p w14:paraId="6ADF753A"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w:t>
      </w:r>
    </w:p>
    <w:p w14:paraId="19A118CD" w14:textId="77777777" w:rsidR="00635110" w:rsidRPr="004F659E" w:rsidRDefault="00635110" w:rsidP="004F659E">
      <w:pPr>
        <w:numPr>
          <w:ilvl w:val="0"/>
          <w:numId w:val="8"/>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a culture of respect for others  </w:t>
      </w:r>
    </w:p>
    <w:p w14:paraId="54412525" w14:textId="77777777" w:rsidR="00635110" w:rsidRPr="004F659E" w:rsidRDefault="00635110" w:rsidP="004F659E">
      <w:pPr>
        <w:numPr>
          <w:ilvl w:val="0"/>
          <w:numId w:val="9"/>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promoting equality and social justice </w:t>
      </w:r>
    </w:p>
    <w:p w14:paraId="623AF0E1" w14:textId="77777777" w:rsidR="00635110" w:rsidRPr="004F659E" w:rsidRDefault="00635110" w:rsidP="004F659E">
      <w:pPr>
        <w:numPr>
          <w:ilvl w:val="0"/>
          <w:numId w:val="10"/>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a community where pupils are well prepared for life in a diverse society </w:t>
      </w:r>
    </w:p>
    <w:p w14:paraId="0A37CBEC"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w:t>
      </w:r>
    </w:p>
    <w:p w14:paraId="1996CA98"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These align with our school’s values (insert School values and make links to UNCRC) </w:t>
      </w:r>
    </w:p>
    <w:p w14:paraId="48E6E2FD" w14:textId="77777777" w:rsidR="00635110" w:rsidRPr="004F659E" w:rsidRDefault="00635110" w:rsidP="00635110">
      <w:pPr>
        <w:spacing w:after="0" w:line="240" w:lineRule="auto"/>
        <w:textAlignment w:val="baseline"/>
        <w:rPr>
          <w:rFonts w:eastAsia="Times New Roman" w:cstheme="minorHAnsi"/>
          <w:sz w:val="18"/>
          <w:szCs w:val="18"/>
          <w:lang w:val="en-US" w:eastAsia="en-GB"/>
        </w:rPr>
      </w:pPr>
      <w:r w:rsidRPr="004F659E">
        <w:rPr>
          <w:rFonts w:eastAsia="Times New Roman" w:cstheme="minorHAnsi"/>
          <w:lang w:val="en-US" w:eastAsia="en-GB"/>
        </w:rPr>
        <w:t> </w:t>
      </w:r>
    </w:p>
    <w:p w14:paraId="5C9EDF79" w14:textId="77777777" w:rsidR="00635110" w:rsidRPr="003F7CAE" w:rsidRDefault="00635110" w:rsidP="00635110">
      <w:pPr>
        <w:pStyle w:val="paragraph"/>
        <w:spacing w:before="0" w:beforeAutospacing="0" w:after="0" w:afterAutospacing="0"/>
        <w:textAlignment w:val="baseline"/>
        <w:rPr>
          <w:rFonts w:asciiTheme="minorHAnsi" w:hAnsiTheme="minorHAnsi" w:cstheme="minorHAnsi"/>
          <w:sz w:val="18"/>
          <w:szCs w:val="18"/>
        </w:rPr>
      </w:pPr>
      <w:r w:rsidRPr="004F659E">
        <w:rPr>
          <w:rStyle w:val="normaltextrun"/>
          <w:rFonts w:asciiTheme="minorHAnsi" w:hAnsiTheme="minorHAnsi" w:cstheme="minorHAnsi"/>
          <w:b/>
          <w:bCs/>
          <w:color w:val="FF0000"/>
          <w:sz w:val="22"/>
          <w:szCs w:val="22"/>
        </w:rPr>
        <w:t xml:space="preserve">                      </w:t>
      </w:r>
      <w:r w:rsidRPr="003F7CAE">
        <w:rPr>
          <w:rStyle w:val="normaltextrun"/>
          <w:rFonts w:asciiTheme="minorHAnsi" w:hAnsiTheme="minorHAnsi" w:cstheme="minorHAnsi"/>
          <w:b/>
          <w:bCs/>
          <w:sz w:val="22"/>
          <w:szCs w:val="22"/>
        </w:rPr>
        <w:t>Honesty </w:t>
      </w:r>
      <w:r w:rsidRPr="003F7CAE">
        <w:rPr>
          <w:rStyle w:val="eop"/>
          <w:rFonts w:asciiTheme="minorHAnsi" w:hAnsiTheme="minorHAnsi" w:cstheme="minorHAnsi"/>
          <w:sz w:val="22"/>
          <w:szCs w:val="22"/>
        </w:rPr>
        <w:t xml:space="preserve">                                                                     </w:t>
      </w:r>
      <w:r w:rsidRPr="003F7CAE">
        <w:rPr>
          <w:rStyle w:val="normaltextrun"/>
          <w:rFonts w:asciiTheme="minorHAnsi" w:hAnsiTheme="minorHAnsi" w:cstheme="minorHAnsi"/>
          <w:b/>
          <w:bCs/>
          <w:sz w:val="22"/>
          <w:szCs w:val="22"/>
        </w:rPr>
        <w:t>Kindness </w:t>
      </w:r>
      <w:r w:rsidRPr="003F7CAE">
        <w:rPr>
          <w:rStyle w:val="eop"/>
          <w:rFonts w:asciiTheme="minorHAnsi" w:hAnsiTheme="minorHAnsi" w:cstheme="minorHAnsi"/>
          <w:sz w:val="22"/>
          <w:szCs w:val="22"/>
        </w:rPr>
        <w:t> </w:t>
      </w:r>
    </w:p>
    <w:p w14:paraId="55EFFD72" w14:textId="77777777" w:rsidR="00635110" w:rsidRPr="003F7CAE" w:rsidRDefault="00635110" w:rsidP="00635110">
      <w:pPr>
        <w:pStyle w:val="paragraph"/>
        <w:spacing w:before="0" w:beforeAutospacing="0" w:after="0" w:afterAutospacing="0"/>
        <w:textAlignment w:val="baseline"/>
        <w:rPr>
          <w:rFonts w:asciiTheme="minorHAnsi" w:hAnsiTheme="minorHAnsi" w:cstheme="minorHAnsi"/>
          <w:sz w:val="18"/>
          <w:szCs w:val="18"/>
        </w:rPr>
      </w:pPr>
      <w:r w:rsidRPr="003F7CAE">
        <w:rPr>
          <w:rStyle w:val="eop"/>
          <w:rFonts w:asciiTheme="minorHAnsi" w:hAnsiTheme="minorHAnsi" w:cstheme="minorHAnsi"/>
          <w:sz w:val="22"/>
          <w:szCs w:val="22"/>
        </w:rPr>
        <w:t xml:space="preserve">                      (</w:t>
      </w:r>
      <w:r w:rsidRPr="003F7CAE">
        <w:rPr>
          <w:rStyle w:val="normaltextrun"/>
          <w:rFonts w:asciiTheme="minorHAnsi" w:hAnsiTheme="minorHAnsi" w:cstheme="minorHAnsi"/>
          <w:sz w:val="22"/>
          <w:szCs w:val="22"/>
        </w:rPr>
        <w:t>UNCRC ARTICLE 29)</w:t>
      </w:r>
      <w:r w:rsidRPr="003F7CAE">
        <w:rPr>
          <w:rStyle w:val="eop"/>
          <w:rFonts w:asciiTheme="minorHAnsi" w:hAnsiTheme="minorHAnsi" w:cstheme="minorHAnsi"/>
          <w:sz w:val="22"/>
          <w:szCs w:val="22"/>
        </w:rPr>
        <w:t xml:space="preserve">                                             </w:t>
      </w:r>
      <w:proofErr w:type="gramStart"/>
      <w:r w:rsidRPr="003F7CAE">
        <w:rPr>
          <w:rStyle w:val="eop"/>
          <w:rFonts w:asciiTheme="minorHAnsi" w:hAnsiTheme="minorHAnsi" w:cstheme="minorHAnsi"/>
          <w:sz w:val="22"/>
          <w:szCs w:val="22"/>
        </w:rPr>
        <w:t xml:space="preserve">   </w:t>
      </w:r>
      <w:r w:rsidRPr="003F7CAE">
        <w:rPr>
          <w:rStyle w:val="normaltextrun"/>
          <w:rFonts w:asciiTheme="minorHAnsi" w:hAnsiTheme="minorHAnsi" w:cstheme="minorHAnsi"/>
          <w:sz w:val="22"/>
          <w:szCs w:val="22"/>
        </w:rPr>
        <w:t>(</w:t>
      </w:r>
      <w:proofErr w:type="gramEnd"/>
      <w:r w:rsidRPr="003F7CAE">
        <w:rPr>
          <w:rStyle w:val="normaltextrun"/>
          <w:rFonts w:asciiTheme="minorHAnsi" w:hAnsiTheme="minorHAnsi" w:cstheme="minorHAnsi"/>
          <w:sz w:val="22"/>
          <w:szCs w:val="22"/>
        </w:rPr>
        <w:t>UNCRC ARTICLE 3)</w:t>
      </w:r>
      <w:r w:rsidRPr="003F7CAE">
        <w:rPr>
          <w:rStyle w:val="eop"/>
          <w:rFonts w:asciiTheme="minorHAnsi" w:hAnsiTheme="minorHAnsi" w:cstheme="minorHAnsi"/>
          <w:sz w:val="22"/>
          <w:szCs w:val="22"/>
        </w:rPr>
        <w:t> </w:t>
      </w:r>
    </w:p>
    <w:p w14:paraId="72DAEC1B" w14:textId="77777777" w:rsidR="00635110" w:rsidRPr="003F7CAE" w:rsidRDefault="00635110" w:rsidP="00635110">
      <w:pPr>
        <w:pStyle w:val="paragraph"/>
        <w:spacing w:before="0" w:beforeAutospacing="0" w:after="0" w:afterAutospacing="0"/>
        <w:textAlignment w:val="baseline"/>
        <w:rPr>
          <w:rFonts w:asciiTheme="minorHAnsi" w:hAnsiTheme="minorHAnsi" w:cstheme="minorHAnsi"/>
          <w:sz w:val="18"/>
          <w:szCs w:val="18"/>
        </w:rPr>
      </w:pPr>
      <w:r w:rsidRPr="003F7CAE">
        <w:rPr>
          <w:rStyle w:val="eop"/>
          <w:rFonts w:asciiTheme="minorHAnsi" w:hAnsiTheme="minorHAnsi" w:cstheme="minorHAnsi"/>
          <w:sz w:val="22"/>
          <w:szCs w:val="22"/>
        </w:rPr>
        <w:t> </w:t>
      </w:r>
    </w:p>
    <w:p w14:paraId="53A0C503" w14:textId="77777777" w:rsidR="00635110" w:rsidRPr="003F7CAE" w:rsidRDefault="00635110" w:rsidP="00635110">
      <w:pPr>
        <w:pStyle w:val="paragraph"/>
        <w:spacing w:before="0" w:beforeAutospacing="0" w:after="0" w:afterAutospacing="0"/>
        <w:textAlignment w:val="baseline"/>
        <w:rPr>
          <w:rFonts w:asciiTheme="minorHAnsi" w:hAnsiTheme="minorHAnsi" w:cstheme="minorHAnsi"/>
          <w:sz w:val="18"/>
          <w:szCs w:val="18"/>
        </w:rPr>
      </w:pPr>
      <w:r w:rsidRPr="003F7CAE">
        <w:rPr>
          <w:rStyle w:val="eop"/>
          <w:rFonts w:asciiTheme="minorHAnsi" w:hAnsiTheme="minorHAnsi" w:cstheme="minorHAnsi"/>
          <w:sz w:val="22"/>
          <w:szCs w:val="22"/>
        </w:rPr>
        <w:t xml:space="preserve">                      </w:t>
      </w:r>
      <w:r w:rsidRPr="003F7CAE">
        <w:rPr>
          <w:rStyle w:val="normaltextrun"/>
          <w:rFonts w:asciiTheme="minorHAnsi" w:hAnsiTheme="minorHAnsi" w:cstheme="minorHAnsi"/>
          <w:b/>
          <w:bCs/>
          <w:sz w:val="22"/>
          <w:szCs w:val="22"/>
        </w:rPr>
        <w:t>Respect </w:t>
      </w:r>
      <w:r w:rsidRPr="003F7CAE">
        <w:rPr>
          <w:rStyle w:val="eop"/>
          <w:rFonts w:asciiTheme="minorHAnsi" w:hAnsiTheme="minorHAnsi" w:cstheme="minorHAnsi"/>
          <w:sz w:val="22"/>
          <w:szCs w:val="22"/>
        </w:rPr>
        <w:t xml:space="preserve">                                                                     </w:t>
      </w:r>
      <w:r w:rsidRPr="003F7CAE">
        <w:rPr>
          <w:rStyle w:val="normaltextrun"/>
          <w:rFonts w:asciiTheme="minorHAnsi" w:hAnsiTheme="minorHAnsi" w:cstheme="minorHAnsi"/>
          <w:b/>
          <w:bCs/>
          <w:sz w:val="22"/>
          <w:szCs w:val="22"/>
        </w:rPr>
        <w:t>Achievement  </w:t>
      </w:r>
    </w:p>
    <w:p w14:paraId="59B2F202" w14:textId="77777777" w:rsidR="00635110" w:rsidRPr="003F7CAE" w:rsidRDefault="00635110" w:rsidP="00635110">
      <w:pPr>
        <w:pStyle w:val="paragraph"/>
        <w:spacing w:before="0" w:beforeAutospacing="0" w:after="0" w:afterAutospacing="0"/>
        <w:textAlignment w:val="baseline"/>
        <w:rPr>
          <w:rFonts w:asciiTheme="minorHAnsi" w:hAnsiTheme="minorHAnsi" w:cstheme="minorHAnsi"/>
          <w:sz w:val="18"/>
          <w:szCs w:val="18"/>
        </w:rPr>
      </w:pPr>
      <w:r w:rsidRPr="003F7CAE">
        <w:rPr>
          <w:rStyle w:val="normaltextrun"/>
          <w:rFonts w:asciiTheme="minorHAnsi" w:hAnsiTheme="minorHAnsi" w:cstheme="minorHAnsi"/>
          <w:sz w:val="22"/>
          <w:szCs w:val="22"/>
        </w:rPr>
        <w:t xml:space="preserve">                      (UNCRC ARTICLE 31)</w:t>
      </w:r>
      <w:r w:rsidRPr="003F7CAE">
        <w:rPr>
          <w:rStyle w:val="eop"/>
          <w:rFonts w:asciiTheme="minorHAnsi" w:hAnsiTheme="minorHAnsi" w:cstheme="minorHAnsi"/>
          <w:sz w:val="22"/>
          <w:szCs w:val="22"/>
        </w:rPr>
        <w:t> </w:t>
      </w:r>
      <w:r w:rsidRPr="003F7CAE">
        <w:rPr>
          <w:rStyle w:val="normaltextrun"/>
          <w:rFonts w:asciiTheme="minorHAnsi" w:hAnsiTheme="minorHAnsi" w:cstheme="minorHAnsi"/>
          <w:b/>
          <w:bCs/>
          <w:sz w:val="22"/>
          <w:szCs w:val="22"/>
        </w:rPr>
        <w:t>Achievement  </w:t>
      </w:r>
      <w:r w:rsidRPr="003F7CAE">
        <w:rPr>
          <w:rStyle w:val="eop"/>
          <w:rFonts w:asciiTheme="minorHAnsi" w:hAnsiTheme="minorHAnsi" w:cstheme="minorHAnsi"/>
          <w:sz w:val="22"/>
          <w:szCs w:val="22"/>
        </w:rPr>
        <w:t> </w:t>
      </w:r>
      <w:r w:rsidRPr="003F7CAE">
        <w:rPr>
          <w:rFonts w:asciiTheme="minorHAnsi" w:hAnsiTheme="minorHAnsi" w:cstheme="minorHAnsi"/>
          <w:sz w:val="18"/>
          <w:szCs w:val="18"/>
        </w:rPr>
        <w:t xml:space="preserve">                  </w:t>
      </w:r>
      <w:r w:rsidR="004F659E" w:rsidRPr="003F7CAE">
        <w:rPr>
          <w:rFonts w:asciiTheme="minorHAnsi" w:hAnsiTheme="minorHAnsi" w:cstheme="minorHAnsi"/>
          <w:sz w:val="18"/>
          <w:szCs w:val="18"/>
        </w:rPr>
        <w:t xml:space="preserve">  </w:t>
      </w:r>
      <w:proofErr w:type="gramStart"/>
      <w:r w:rsidRPr="003F7CAE">
        <w:rPr>
          <w:rFonts w:asciiTheme="minorHAnsi" w:hAnsiTheme="minorHAnsi" w:cstheme="minorHAnsi"/>
          <w:sz w:val="18"/>
          <w:szCs w:val="18"/>
        </w:rPr>
        <w:t xml:space="preserve">  </w:t>
      </w:r>
      <w:r w:rsidRPr="003F7CAE">
        <w:rPr>
          <w:rStyle w:val="normaltextrun"/>
          <w:rFonts w:asciiTheme="minorHAnsi" w:hAnsiTheme="minorHAnsi" w:cstheme="minorHAnsi"/>
          <w:sz w:val="22"/>
          <w:szCs w:val="22"/>
        </w:rPr>
        <w:t xml:space="preserve"> (</w:t>
      </w:r>
      <w:proofErr w:type="gramEnd"/>
      <w:r w:rsidRPr="003F7CAE">
        <w:rPr>
          <w:rStyle w:val="normaltextrun"/>
          <w:rFonts w:asciiTheme="minorHAnsi" w:hAnsiTheme="minorHAnsi" w:cstheme="minorHAnsi"/>
          <w:sz w:val="22"/>
          <w:szCs w:val="22"/>
        </w:rPr>
        <w:t>UNCRC ARTICLE 28, 29) </w:t>
      </w:r>
      <w:r w:rsidRPr="003F7CAE">
        <w:rPr>
          <w:rStyle w:val="eop"/>
          <w:rFonts w:asciiTheme="minorHAnsi" w:hAnsiTheme="minorHAnsi" w:cstheme="minorHAnsi"/>
          <w:sz w:val="22"/>
          <w:szCs w:val="22"/>
        </w:rPr>
        <w:t> </w:t>
      </w:r>
    </w:p>
    <w:p w14:paraId="40FB2279" w14:textId="77777777" w:rsidR="00DC0D23" w:rsidRPr="004F659E" w:rsidRDefault="00DC0D23" w:rsidP="00ED2858">
      <w:pPr>
        <w:jc w:val="both"/>
        <w:rPr>
          <w:rStyle w:val="normaltextrun"/>
          <w:rFonts w:cstheme="minorHAnsi"/>
          <w:b/>
          <w:bCs/>
          <w:u w:val="single"/>
        </w:rPr>
      </w:pPr>
    </w:p>
    <w:p w14:paraId="7D665D6F" w14:textId="77777777" w:rsidR="00B22A16" w:rsidRPr="004F659E" w:rsidRDefault="00B22A16" w:rsidP="00ED2858">
      <w:pPr>
        <w:jc w:val="both"/>
        <w:rPr>
          <w:rStyle w:val="normaltextrun"/>
          <w:rFonts w:cstheme="minorHAnsi"/>
          <w:b/>
          <w:bCs/>
        </w:rPr>
      </w:pPr>
    </w:p>
    <w:p w14:paraId="5B1B7797" w14:textId="77777777" w:rsidR="00B22A16" w:rsidRDefault="00B22A16" w:rsidP="00B22A16">
      <w:pPr>
        <w:pStyle w:val="paragraph"/>
        <w:spacing w:before="0" w:beforeAutospacing="0" w:after="0" w:afterAutospacing="0"/>
        <w:textAlignment w:val="baseline"/>
        <w:rPr>
          <w:rStyle w:val="eop"/>
          <w:rFonts w:ascii="Calibri" w:hAnsi="Calibri" w:cs="Calibri"/>
          <w:sz w:val="22"/>
          <w:szCs w:val="22"/>
        </w:rPr>
      </w:pPr>
      <w:r>
        <w:rPr>
          <w:rStyle w:val="normaltextrun"/>
          <w:rFonts w:ascii="Sassoon Infant Rg" w:hAnsi="Sassoon Infant Rg" w:cs="Arial"/>
          <w:bCs/>
          <w:noProof/>
        </w:rPr>
        <w:lastRenderedPageBreak/>
        <w:t xml:space="preserve">       </w:t>
      </w:r>
      <w:r>
        <w:rPr>
          <w:rStyle w:val="normaltextrun"/>
          <w:rFonts w:ascii="Sassoon Infant Rg" w:hAnsi="Sassoon Infant Rg" w:cs="Arial"/>
          <w:bCs/>
          <w:noProof/>
        </w:rPr>
        <w:drawing>
          <wp:inline distT="0" distB="0" distL="0" distR="0" wp14:anchorId="25DC1204" wp14:editId="06ABE1F2">
            <wp:extent cx="1514475" cy="1562100"/>
            <wp:effectExtent l="0" t="0" r="9525" b="0"/>
            <wp:docPr id="8" name="Picture 8" descr="C:\Users\sewing-bk\AppData\Local\Microsoft\Windows\INetCache\Content.MSO\31FDED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wing-bk\AppData\Local\Microsoft\Windows\INetCache\Content.MSO\31FDEDE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1562100"/>
                    </a:xfrm>
                    <a:prstGeom prst="rect">
                      <a:avLst/>
                    </a:prstGeom>
                    <a:noFill/>
                    <a:ln>
                      <a:noFill/>
                    </a:ln>
                  </pic:spPr>
                </pic:pic>
              </a:graphicData>
            </a:graphic>
          </wp:inline>
        </w:drawing>
      </w:r>
      <w:r>
        <w:rPr>
          <w:rStyle w:val="normaltextrun"/>
          <w:rFonts w:ascii="Sassoon Infant Rg" w:hAnsi="Sassoon Infant Rg" w:cs="Arial"/>
          <w:bCs/>
          <w:noProof/>
        </w:rPr>
        <w:t xml:space="preserve">                  </w:t>
      </w:r>
      <w:r w:rsidRPr="00B22A16">
        <w:rPr>
          <w:rStyle w:val="normaltextrun"/>
          <w:rFonts w:ascii="Sassoon Infant Rg" w:hAnsi="Sassoon Infant Rg" w:cs="Arial"/>
          <w:bCs/>
        </w:rPr>
        <w:t xml:space="preserve"> </w:t>
      </w:r>
      <w:r>
        <w:rPr>
          <w:rStyle w:val="normaltextrun"/>
          <w:rFonts w:ascii="Sassoon Infant Rg" w:hAnsi="Sassoon Infant Rg" w:cs="Arial"/>
          <w:bCs/>
          <w:noProof/>
        </w:rPr>
        <w:t xml:space="preserve">                  </w:t>
      </w:r>
      <w:r>
        <w:rPr>
          <w:rStyle w:val="normaltextrun"/>
          <w:rFonts w:ascii="Sassoon Infant Rg" w:hAnsi="Sassoon Infant Rg" w:cs="Arial"/>
          <w:bCs/>
          <w:noProof/>
        </w:rPr>
        <w:drawing>
          <wp:inline distT="0" distB="0" distL="0" distR="0" wp14:anchorId="0B07C720" wp14:editId="446ED1AB">
            <wp:extent cx="1571625" cy="1571625"/>
            <wp:effectExtent l="0" t="0" r="9525" b="9525"/>
            <wp:docPr id="17" name="Picture 17" descr="C:\Users\sewing-bk\AppData\Local\Microsoft\Windows\INetCache\Content.MSO\C81961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wing-bk\AppData\Local\Microsoft\Windows\INetCache\Content.MSO\C819619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r>
        <w:rPr>
          <w:rFonts w:ascii="Calibri" w:hAnsi="Calibri" w:cs="Calibri"/>
          <w:color w:val="000000"/>
          <w:sz w:val="22"/>
          <w:szCs w:val="22"/>
          <w:shd w:val="clear" w:color="auto" w:fill="FFFFFF"/>
        </w:rPr>
        <w:br/>
      </w:r>
      <w:r>
        <w:rPr>
          <w:rFonts w:ascii="Calibri" w:hAnsi="Calibri" w:cs="Calibri"/>
          <w:color w:val="000000"/>
          <w:sz w:val="22"/>
          <w:szCs w:val="22"/>
          <w:shd w:val="clear" w:color="auto" w:fill="FFFFFF"/>
        </w:rPr>
        <w:br/>
      </w:r>
      <w:r>
        <w:rPr>
          <w:rStyle w:val="normaltextrun"/>
          <w:rFonts w:ascii="Calibri" w:hAnsi="Calibri" w:cs="Calibri"/>
          <w:b/>
          <w:bCs/>
          <w:sz w:val="22"/>
          <w:szCs w:val="22"/>
        </w:rPr>
        <w:t>Rights Respecting Schools </w:t>
      </w:r>
      <w:r>
        <w:rPr>
          <w:rStyle w:val="eop"/>
          <w:rFonts w:ascii="Calibri" w:hAnsi="Calibri" w:cs="Calibri"/>
          <w:sz w:val="22"/>
          <w:szCs w:val="22"/>
        </w:rPr>
        <w:t> </w:t>
      </w:r>
    </w:p>
    <w:p w14:paraId="47C7B6E5"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p>
    <w:p w14:paraId="53C03D44"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recognise that our work in school to promote equality and diversity is rooted in human rights and is as expressed in the UN Convention on the Rights of the Child, the UN Convention on the Rights of People with Disabilities and the Human Rights Act 1998. </w:t>
      </w:r>
      <w:r>
        <w:rPr>
          <w:rStyle w:val="eop"/>
          <w:rFonts w:ascii="Calibri" w:hAnsi="Calibri" w:cs="Calibri"/>
          <w:sz w:val="22"/>
          <w:szCs w:val="22"/>
        </w:rPr>
        <w:t> </w:t>
      </w:r>
    </w:p>
    <w:p w14:paraId="10FB3DE3" w14:textId="77777777" w:rsidR="00B22A16" w:rsidRDefault="00B22A16" w:rsidP="00B22A1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As a Rights Respecting School we put children’s rights at the heart of school policy and practice and understand that a child’s knowledge of rights not only sets standards that children can expect, but also empowers children to challenge when these standards are not met. </w:t>
      </w:r>
      <w:r>
        <w:rPr>
          <w:rStyle w:val="eop"/>
          <w:rFonts w:ascii="Calibri" w:hAnsi="Calibri" w:cs="Calibri"/>
          <w:sz w:val="22"/>
          <w:szCs w:val="22"/>
        </w:rPr>
        <w:t> </w:t>
      </w:r>
    </w:p>
    <w:p w14:paraId="1181DB53"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p>
    <w:p w14:paraId="3DC7B8EC" w14:textId="77777777" w:rsidR="00B22A16" w:rsidRDefault="00B22A16" w:rsidP="00B22A1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Our pupils </w:t>
      </w:r>
      <w:r>
        <w:rPr>
          <w:rStyle w:val="eop"/>
          <w:rFonts w:ascii="Calibri" w:hAnsi="Calibri" w:cs="Calibri"/>
          <w:sz w:val="22"/>
          <w:szCs w:val="22"/>
        </w:rPr>
        <w:t> </w:t>
      </w:r>
    </w:p>
    <w:p w14:paraId="320E114C"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p>
    <w:p w14:paraId="60BA6919"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Know about rights </w:t>
      </w:r>
      <w:r>
        <w:rPr>
          <w:rStyle w:val="eop"/>
          <w:rFonts w:ascii="Calibri" w:hAnsi="Calibri" w:cs="Calibri"/>
          <w:sz w:val="22"/>
          <w:szCs w:val="22"/>
        </w:rPr>
        <w:t> </w:t>
      </w:r>
    </w:p>
    <w:p w14:paraId="6A5ED1C6"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Can exercise their rights</w:t>
      </w:r>
      <w:r>
        <w:rPr>
          <w:rStyle w:val="eop"/>
          <w:rFonts w:ascii="Calibri" w:hAnsi="Calibri" w:cs="Calibri"/>
          <w:sz w:val="22"/>
          <w:szCs w:val="22"/>
        </w:rPr>
        <w:t> </w:t>
      </w:r>
    </w:p>
    <w:p w14:paraId="52A29622"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 Feel valued </w:t>
      </w:r>
      <w:r>
        <w:rPr>
          <w:rStyle w:val="eop"/>
          <w:rFonts w:ascii="Calibri" w:hAnsi="Calibri" w:cs="Calibri"/>
          <w:sz w:val="22"/>
          <w:szCs w:val="22"/>
        </w:rPr>
        <w:t> </w:t>
      </w:r>
    </w:p>
    <w:p w14:paraId="42668432"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Can recognise the rights of others</w:t>
      </w:r>
      <w:r>
        <w:rPr>
          <w:rStyle w:val="eop"/>
          <w:rFonts w:ascii="Calibri" w:hAnsi="Calibri" w:cs="Calibri"/>
          <w:sz w:val="22"/>
          <w:szCs w:val="22"/>
        </w:rPr>
        <w:t> </w:t>
      </w:r>
    </w:p>
    <w:p w14:paraId="71EA56F1" w14:textId="77777777" w:rsidR="00B22A16" w:rsidRDefault="00B22A16" w:rsidP="00B22A16">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    </w:t>
      </w:r>
    </w:p>
    <w:p w14:paraId="46164127"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xml:space="preserve">                                                          </w:t>
      </w:r>
    </w:p>
    <w:p w14:paraId="5ECE5AB2" w14:textId="77777777" w:rsidR="00B22A16" w:rsidRDefault="00B22A16" w:rsidP="00B22A1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GIRFEC </w:t>
      </w:r>
      <w:r>
        <w:rPr>
          <w:rStyle w:val="eop"/>
          <w:rFonts w:ascii="Calibri" w:hAnsi="Calibri" w:cs="Calibri"/>
          <w:sz w:val="22"/>
          <w:szCs w:val="22"/>
        </w:rPr>
        <w:t> </w:t>
      </w:r>
    </w:p>
    <w:p w14:paraId="2D7A3D3A"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p>
    <w:p w14:paraId="458B9663"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school is committed to ensuring the wellbeing of every child and we use The Getting it Right for Every Child (GIRFEC) approach to support our children and young people so that they can grow up feeling loved, safe and respected and can realise their full potential. </w:t>
      </w:r>
      <w:r>
        <w:rPr>
          <w:rStyle w:val="eop"/>
          <w:rFonts w:ascii="Calibri" w:hAnsi="Calibri" w:cs="Calibri"/>
          <w:sz w:val="22"/>
          <w:szCs w:val="22"/>
        </w:rPr>
        <w:t> </w:t>
      </w:r>
    </w:p>
    <w:p w14:paraId="17153646" w14:textId="77777777" w:rsidR="00B22A16" w:rsidRDefault="00B22A16" w:rsidP="00B22A1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At home, in school or the wider community, every child and young person should be: </w:t>
      </w:r>
      <w:r>
        <w:rPr>
          <w:rStyle w:val="eop"/>
          <w:rFonts w:ascii="Calibri" w:hAnsi="Calibri" w:cs="Calibri"/>
          <w:sz w:val="22"/>
          <w:szCs w:val="22"/>
        </w:rPr>
        <w:t> </w:t>
      </w:r>
    </w:p>
    <w:p w14:paraId="23CFDAE5"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p>
    <w:p w14:paraId="780D5742"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Safe </w:t>
      </w:r>
      <w:r>
        <w:rPr>
          <w:rStyle w:val="eop"/>
          <w:rFonts w:ascii="Calibri" w:hAnsi="Calibri" w:cs="Calibri"/>
          <w:sz w:val="22"/>
          <w:szCs w:val="22"/>
        </w:rPr>
        <w:t> </w:t>
      </w:r>
    </w:p>
    <w:p w14:paraId="32D9778A"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Healthy </w:t>
      </w:r>
      <w:r>
        <w:rPr>
          <w:rStyle w:val="eop"/>
          <w:rFonts w:ascii="Calibri" w:hAnsi="Calibri" w:cs="Calibri"/>
          <w:sz w:val="22"/>
          <w:szCs w:val="22"/>
        </w:rPr>
        <w:t> </w:t>
      </w:r>
    </w:p>
    <w:p w14:paraId="5BCBA6A6"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Achieving </w:t>
      </w:r>
      <w:r>
        <w:rPr>
          <w:rStyle w:val="eop"/>
          <w:rFonts w:ascii="Calibri" w:hAnsi="Calibri" w:cs="Calibri"/>
          <w:sz w:val="22"/>
          <w:szCs w:val="22"/>
        </w:rPr>
        <w:t> </w:t>
      </w:r>
    </w:p>
    <w:p w14:paraId="2EC50D04"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Nurtured </w:t>
      </w:r>
      <w:r>
        <w:rPr>
          <w:rStyle w:val="eop"/>
          <w:rFonts w:ascii="Calibri" w:hAnsi="Calibri" w:cs="Calibri"/>
          <w:sz w:val="22"/>
          <w:szCs w:val="22"/>
        </w:rPr>
        <w:t> </w:t>
      </w:r>
    </w:p>
    <w:p w14:paraId="58911CB5"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Active </w:t>
      </w:r>
      <w:r>
        <w:rPr>
          <w:rStyle w:val="eop"/>
          <w:rFonts w:ascii="Calibri" w:hAnsi="Calibri" w:cs="Calibri"/>
          <w:sz w:val="22"/>
          <w:szCs w:val="22"/>
        </w:rPr>
        <w:t> </w:t>
      </w:r>
    </w:p>
    <w:p w14:paraId="520725D1"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Respected </w:t>
      </w:r>
      <w:r>
        <w:rPr>
          <w:rStyle w:val="eop"/>
          <w:rFonts w:ascii="Calibri" w:hAnsi="Calibri" w:cs="Calibri"/>
          <w:sz w:val="22"/>
          <w:szCs w:val="22"/>
        </w:rPr>
        <w:t> </w:t>
      </w:r>
    </w:p>
    <w:p w14:paraId="7742A980"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Responsible </w:t>
      </w:r>
      <w:r>
        <w:rPr>
          <w:rStyle w:val="eop"/>
          <w:rFonts w:ascii="Calibri" w:hAnsi="Calibri" w:cs="Calibri"/>
          <w:sz w:val="22"/>
          <w:szCs w:val="22"/>
        </w:rPr>
        <w:t> </w:t>
      </w:r>
    </w:p>
    <w:p w14:paraId="536D86E4"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Included</w:t>
      </w:r>
      <w:r>
        <w:rPr>
          <w:rStyle w:val="eop"/>
          <w:rFonts w:ascii="Calibri" w:hAnsi="Calibri" w:cs="Calibri"/>
          <w:sz w:val="22"/>
          <w:szCs w:val="22"/>
        </w:rPr>
        <w:t> </w:t>
      </w:r>
    </w:p>
    <w:p w14:paraId="2BDCA82E"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B2CADE6" w14:textId="77777777" w:rsidR="00ED2858" w:rsidRDefault="00B22A16" w:rsidP="00B22A16">
      <w:pPr>
        <w:jc w:val="both"/>
        <w:rPr>
          <w:noProof/>
        </w:rPr>
      </w:pPr>
      <w:r>
        <w:rPr>
          <w:noProof/>
        </w:rPr>
        <w:t xml:space="preserve"> </w:t>
      </w:r>
    </w:p>
    <w:p w14:paraId="0C182B72" w14:textId="77777777" w:rsidR="00B22A16" w:rsidRDefault="00B22A16" w:rsidP="00B22A16">
      <w:pPr>
        <w:jc w:val="both"/>
        <w:rPr>
          <w:rStyle w:val="normaltextrun"/>
          <w:rFonts w:ascii="Sassoon Infant Rg" w:hAnsi="Sassoon Infant Rg" w:cs="Arial"/>
          <w:bCs/>
        </w:rPr>
      </w:pPr>
    </w:p>
    <w:p w14:paraId="1647748E" w14:textId="77777777" w:rsidR="00B22A16" w:rsidRDefault="00B22A16" w:rsidP="00B22A16">
      <w:pPr>
        <w:jc w:val="both"/>
        <w:rPr>
          <w:rStyle w:val="normaltextrun"/>
          <w:rFonts w:ascii="Sassoon Infant Rg" w:hAnsi="Sassoon Infant Rg" w:cs="Arial"/>
          <w:bCs/>
        </w:rPr>
      </w:pPr>
    </w:p>
    <w:p w14:paraId="4E4F31A5" w14:textId="77777777" w:rsidR="00B22A16" w:rsidRDefault="00B22A16" w:rsidP="00B22A16">
      <w:pPr>
        <w:jc w:val="both"/>
        <w:rPr>
          <w:rStyle w:val="normaltextrun"/>
          <w:rFonts w:ascii="Sassoon Infant Rg" w:hAnsi="Sassoon Infant Rg" w:cs="Arial"/>
          <w:bCs/>
        </w:rPr>
      </w:pPr>
    </w:p>
    <w:p w14:paraId="4F305A69" w14:textId="77777777" w:rsidR="00B22A16" w:rsidRDefault="00B22A16" w:rsidP="00B22A16">
      <w:pPr>
        <w:jc w:val="both"/>
        <w:rPr>
          <w:rStyle w:val="normaltextrun"/>
          <w:rFonts w:ascii="Sassoon Infant Rg" w:hAnsi="Sassoon Infant Rg" w:cs="Arial"/>
          <w:bCs/>
        </w:rPr>
      </w:pPr>
    </w:p>
    <w:p w14:paraId="0D095553" w14:textId="77777777" w:rsidR="00B22A16" w:rsidRDefault="00B22A16" w:rsidP="00B22A16">
      <w:pPr>
        <w:jc w:val="both"/>
        <w:rPr>
          <w:rStyle w:val="normaltextrun"/>
          <w:rFonts w:ascii="Sassoon Infant Rg" w:hAnsi="Sassoon Infant Rg" w:cs="Arial"/>
          <w:bCs/>
        </w:rPr>
      </w:pPr>
    </w:p>
    <w:p w14:paraId="3A1B0933" w14:textId="77777777" w:rsidR="00B22A16" w:rsidRPr="004F659E" w:rsidRDefault="00B22A16" w:rsidP="004F659E">
      <w:pPr>
        <w:numPr>
          <w:ilvl w:val="0"/>
          <w:numId w:val="11"/>
        </w:numPr>
        <w:spacing w:after="0" w:line="240" w:lineRule="auto"/>
        <w:ind w:left="360" w:firstLine="0"/>
        <w:textAlignment w:val="baseline"/>
        <w:rPr>
          <w:rFonts w:eastAsia="Times New Roman" w:cstheme="minorHAnsi"/>
          <w:b/>
          <w:sz w:val="28"/>
          <w:lang w:eastAsia="en-GB"/>
        </w:rPr>
      </w:pPr>
      <w:r w:rsidRPr="004F659E">
        <w:rPr>
          <w:rFonts w:eastAsia="Times New Roman" w:cstheme="minorHAnsi"/>
          <w:b/>
          <w:bCs/>
          <w:sz w:val="28"/>
          <w:lang w:eastAsia="en-GB"/>
        </w:rPr>
        <w:lastRenderedPageBreak/>
        <w:t>Background and Legislation </w:t>
      </w:r>
      <w:r w:rsidRPr="004F659E">
        <w:rPr>
          <w:rFonts w:eastAsia="Times New Roman" w:cstheme="minorHAnsi"/>
          <w:b/>
          <w:sz w:val="28"/>
          <w:lang w:eastAsia="en-GB"/>
        </w:rPr>
        <w:t> </w:t>
      </w:r>
    </w:p>
    <w:p w14:paraId="3A3CBE46" w14:textId="77777777" w:rsidR="00B22A16" w:rsidRPr="00B22A16" w:rsidRDefault="00B22A16" w:rsidP="00B22A16">
      <w:pPr>
        <w:spacing w:after="0" w:line="240" w:lineRule="auto"/>
        <w:ind w:left="360"/>
        <w:textAlignment w:val="baseline"/>
        <w:rPr>
          <w:rFonts w:eastAsia="Times New Roman" w:cstheme="minorHAnsi"/>
          <w:b/>
          <w:lang w:eastAsia="en-GB"/>
        </w:rPr>
      </w:pPr>
    </w:p>
    <w:p w14:paraId="475C479D"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This policy has been written as part of our school’s on-going commitment to demonstrating good practice, advancing equality and valuing diversity. This reflects the commitment of Fife Council and its role as an Education Authority </w:t>
      </w:r>
    </w:p>
    <w:p w14:paraId="3A34371D" w14:textId="77777777" w:rsidR="00B22A16" w:rsidRPr="00B22A16" w:rsidRDefault="00B22A16" w:rsidP="00B22A16">
      <w:pPr>
        <w:spacing w:after="0" w:line="240" w:lineRule="auto"/>
        <w:textAlignment w:val="baseline"/>
        <w:rPr>
          <w:rFonts w:eastAsia="Times New Roman" w:cstheme="minorHAnsi"/>
          <w:lang w:eastAsia="en-GB"/>
        </w:rPr>
      </w:pPr>
    </w:p>
    <w:p w14:paraId="00332EA7"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Equality and Diversity </w:t>
      </w:r>
      <w:r w:rsidRPr="004F659E">
        <w:rPr>
          <w:rFonts w:eastAsia="Times New Roman" w:cstheme="minorHAnsi"/>
          <w:lang w:eastAsia="en-GB"/>
        </w:rPr>
        <w:t> </w:t>
      </w:r>
    </w:p>
    <w:p w14:paraId="46916B59"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Equality is about creating a fairer society, where everyone can take part and where everyone has the opportunity to be all they can be. Equality of opportunity has a legal framework to ensure protected groups are not discriminated against. Diversity is about recognising and valuing difference, where everyone is respected for who they are. </w:t>
      </w:r>
    </w:p>
    <w:p w14:paraId="53D01564" w14:textId="77777777" w:rsidR="00B22A16" w:rsidRPr="00B22A16" w:rsidRDefault="00B22A16" w:rsidP="00B22A16">
      <w:pPr>
        <w:spacing w:after="0" w:line="240" w:lineRule="auto"/>
        <w:textAlignment w:val="baseline"/>
        <w:rPr>
          <w:rFonts w:eastAsia="Times New Roman" w:cstheme="minorHAnsi"/>
          <w:lang w:eastAsia="en-GB"/>
        </w:rPr>
      </w:pPr>
    </w:p>
    <w:p w14:paraId="70D1804E"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Equality Act 2010 and schools</w:t>
      </w:r>
      <w:r w:rsidRPr="004F659E">
        <w:rPr>
          <w:rFonts w:eastAsia="Times New Roman" w:cstheme="minorHAnsi"/>
          <w:lang w:eastAsia="en-GB"/>
        </w:rPr>
        <w:t> </w:t>
      </w:r>
    </w:p>
    <w:p w14:paraId="30342E84"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The Equality Act 2010 (the Act) replaces previous separate equality legislation in Britain with a single, harmonised Act. The Act provides a modern and accessible framework of discrimination law which protects individuals from unfair treatment and promotes a fair and more equal society. </w:t>
      </w:r>
    </w:p>
    <w:p w14:paraId="5CE9534C" w14:textId="77777777" w:rsidR="00B22A16" w:rsidRPr="00B22A16" w:rsidRDefault="00B22A16" w:rsidP="00B22A16">
      <w:pPr>
        <w:spacing w:after="0" w:line="240" w:lineRule="auto"/>
        <w:textAlignment w:val="baseline"/>
        <w:rPr>
          <w:rFonts w:eastAsia="Times New Roman" w:cstheme="minorHAnsi"/>
          <w:lang w:eastAsia="en-GB"/>
        </w:rPr>
      </w:pPr>
    </w:p>
    <w:p w14:paraId="7E2D602D"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The Act protects people from discrimination on the basis of the following protected characteristics:  </w:t>
      </w:r>
    </w:p>
    <w:p w14:paraId="2DCF88D2" w14:textId="77777777" w:rsidR="00B22A16" w:rsidRPr="00B22A16" w:rsidRDefault="00B22A16" w:rsidP="00B22A16">
      <w:pPr>
        <w:spacing w:after="0" w:line="240" w:lineRule="auto"/>
        <w:textAlignment w:val="baseline"/>
        <w:rPr>
          <w:rFonts w:eastAsia="Times New Roman" w:cstheme="minorHAnsi"/>
          <w:lang w:eastAsia="en-GB"/>
        </w:rPr>
      </w:pPr>
    </w:p>
    <w:p w14:paraId="0DC0BE7A" w14:textId="77777777" w:rsidR="00B22A16" w:rsidRPr="00B22A16" w:rsidRDefault="00B22A16" w:rsidP="004F659E">
      <w:pPr>
        <w:numPr>
          <w:ilvl w:val="0"/>
          <w:numId w:val="12"/>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Age  </w:t>
      </w:r>
    </w:p>
    <w:p w14:paraId="36580E29" w14:textId="77777777" w:rsidR="00B22A16" w:rsidRPr="00B22A16" w:rsidRDefault="00B22A16" w:rsidP="004F659E">
      <w:pPr>
        <w:numPr>
          <w:ilvl w:val="0"/>
          <w:numId w:val="13"/>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Disability </w:t>
      </w:r>
    </w:p>
    <w:p w14:paraId="6B240B71" w14:textId="77777777" w:rsidR="00B22A16" w:rsidRPr="00B22A16" w:rsidRDefault="00B22A16" w:rsidP="004F659E">
      <w:pPr>
        <w:numPr>
          <w:ilvl w:val="0"/>
          <w:numId w:val="14"/>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Gender reassignment </w:t>
      </w:r>
    </w:p>
    <w:p w14:paraId="60D7D201" w14:textId="77777777" w:rsidR="00B22A16" w:rsidRPr="00B22A16" w:rsidRDefault="00B22A16" w:rsidP="004F659E">
      <w:pPr>
        <w:numPr>
          <w:ilvl w:val="0"/>
          <w:numId w:val="15"/>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Marriage and civil partnership </w:t>
      </w:r>
    </w:p>
    <w:p w14:paraId="52A05631" w14:textId="77777777" w:rsidR="00B22A16" w:rsidRPr="00B22A16" w:rsidRDefault="00B22A16" w:rsidP="004F659E">
      <w:pPr>
        <w:numPr>
          <w:ilvl w:val="0"/>
          <w:numId w:val="16"/>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Pregnancy and maternity  </w:t>
      </w:r>
    </w:p>
    <w:p w14:paraId="6C1769DE" w14:textId="77777777" w:rsidR="00B22A16" w:rsidRPr="00B22A16" w:rsidRDefault="00B22A16" w:rsidP="004F659E">
      <w:pPr>
        <w:numPr>
          <w:ilvl w:val="0"/>
          <w:numId w:val="17"/>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Race and religion  </w:t>
      </w:r>
    </w:p>
    <w:p w14:paraId="59456235" w14:textId="77777777" w:rsidR="00B22A16" w:rsidRPr="00B22A16" w:rsidRDefault="00B22A16" w:rsidP="004F659E">
      <w:pPr>
        <w:numPr>
          <w:ilvl w:val="0"/>
          <w:numId w:val="18"/>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Sex </w:t>
      </w:r>
    </w:p>
    <w:p w14:paraId="55D56F22" w14:textId="77777777" w:rsidR="00B22A16" w:rsidRPr="004F659E" w:rsidRDefault="00B22A16" w:rsidP="004F659E">
      <w:pPr>
        <w:numPr>
          <w:ilvl w:val="0"/>
          <w:numId w:val="19"/>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Sexual Orientation </w:t>
      </w:r>
    </w:p>
    <w:p w14:paraId="78154A0F" w14:textId="77777777" w:rsidR="00B22A16" w:rsidRPr="00B22A16" w:rsidRDefault="00B22A16" w:rsidP="00B22A16">
      <w:pPr>
        <w:spacing w:after="0" w:line="240" w:lineRule="auto"/>
        <w:ind w:left="360"/>
        <w:textAlignment w:val="baseline"/>
        <w:rPr>
          <w:rFonts w:eastAsia="Times New Roman" w:cstheme="minorHAnsi"/>
          <w:lang w:eastAsia="en-GB"/>
        </w:rPr>
      </w:pPr>
    </w:p>
    <w:p w14:paraId="63C71211"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The Act, and the principle of non-discrimination, covers all the activities in the life of a school including:  </w:t>
      </w:r>
    </w:p>
    <w:p w14:paraId="670CF050" w14:textId="77777777" w:rsidR="00B22A16" w:rsidRPr="00B22A16" w:rsidRDefault="00B22A16" w:rsidP="00B22A16">
      <w:pPr>
        <w:spacing w:after="0" w:line="240" w:lineRule="auto"/>
        <w:textAlignment w:val="baseline"/>
        <w:rPr>
          <w:rFonts w:eastAsia="Times New Roman" w:cstheme="minorHAnsi"/>
          <w:lang w:eastAsia="en-GB"/>
        </w:rPr>
      </w:pPr>
    </w:p>
    <w:p w14:paraId="766C1A9B" w14:textId="77777777" w:rsidR="00B22A16" w:rsidRPr="00B22A16" w:rsidRDefault="00B22A16" w:rsidP="004F659E">
      <w:pPr>
        <w:numPr>
          <w:ilvl w:val="0"/>
          <w:numId w:val="20"/>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Admissions </w:t>
      </w:r>
    </w:p>
    <w:p w14:paraId="2C459B94" w14:textId="77777777" w:rsidR="00B22A16" w:rsidRPr="00B22A16" w:rsidRDefault="00B22A16" w:rsidP="004F659E">
      <w:pPr>
        <w:numPr>
          <w:ilvl w:val="0"/>
          <w:numId w:val="21"/>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Provision of education </w:t>
      </w:r>
    </w:p>
    <w:p w14:paraId="056E4C91" w14:textId="77777777" w:rsidR="00B22A16" w:rsidRPr="00B22A16" w:rsidRDefault="00B22A16" w:rsidP="004F659E">
      <w:pPr>
        <w:numPr>
          <w:ilvl w:val="0"/>
          <w:numId w:val="22"/>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Access to any benefit, facility or service </w:t>
      </w:r>
    </w:p>
    <w:p w14:paraId="737C1B4F" w14:textId="77777777" w:rsidR="00B22A16" w:rsidRPr="00B22A16" w:rsidRDefault="00B22A16" w:rsidP="004F659E">
      <w:pPr>
        <w:numPr>
          <w:ilvl w:val="0"/>
          <w:numId w:val="23"/>
        </w:numPr>
        <w:spacing w:after="0" w:line="240" w:lineRule="auto"/>
        <w:ind w:firstLine="0"/>
        <w:textAlignment w:val="baseline"/>
        <w:rPr>
          <w:rFonts w:eastAsia="Times New Roman" w:cstheme="minorHAnsi"/>
          <w:lang w:eastAsia="en-GB"/>
        </w:rPr>
      </w:pPr>
      <w:r w:rsidRPr="004F659E">
        <w:rPr>
          <w:rFonts w:eastAsia="Times New Roman" w:cstheme="minorHAnsi"/>
          <w:lang w:eastAsia="en-GB"/>
        </w:rPr>
        <w:t>Exclusions  </w:t>
      </w:r>
    </w:p>
    <w:p w14:paraId="7B308E39" w14:textId="77777777" w:rsidR="00B22A16" w:rsidRPr="004F659E" w:rsidRDefault="00B22A16" w:rsidP="004F659E">
      <w:pPr>
        <w:numPr>
          <w:ilvl w:val="0"/>
          <w:numId w:val="24"/>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It is also unlawful to harass or victimise a pupil or applicant </w:t>
      </w:r>
    </w:p>
    <w:p w14:paraId="10CD0989" w14:textId="77777777" w:rsidR="00B22A16" w:rsidRPr="00B22A16" w:rsidRDefault="00B22A16" w:rsidP="00B22A16">
      <w:pPr>
        <w:spacing w:after="0" w:line="240" w:lineRule="auto"/>
        <w:ind w:left="360"/>
        <w:textAlignment w:val="baseline"/>
        <w:rPr>
          <w:rFonts w:eastAsia="Times New Roman" w:cstheme="minorHAnsi"/>
          <w:lang w:eastAsia="en-GB"/>
        </w:rPr>
      </w:pPr>
    </w:p>
    <w:p w14:paraId="24F384BE"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The Act also introduces a single Public Sector Equality Duty (the general duty). As a school this means we have to give “due regard” to the 3 elements of the duty in all our activities: </w:t>
      </w:r>
    </w:p>
    <w:p w14:paraId="2D383ACD" w14:textId="77777777" w:rsidR="00B22A16" w:rsidRPr="00B22A16" w:rsidRDefault="00B22A16" w:rsidP="00B22A16">
      <w:pPr>
        <w:spacing w:after="0" w:line="240" w:lineRule="auto"/>
        <w:textAlignment w:val="baseline"/>
        <w:rPr>
          <w:rFonts w:eastAsia="Times New Roman" w:cstheme="minorHAnsi"/>
          <w:lang w:eastAsia="en-GB"/>
        </w:rPr>
      </w:pPr>
    </w:p>
    <w:p w14:paraId="613492C7" w14:textId="77777777" w:rsidR="00B22A16" w:rsidRPr="00B22A16" w:rsidRDefault="00B22A16" w:rsidP="004F659E">
      <w:pPr>
        <w:numPr>
          <w:ilvl w:val="0"/>
          <w:numId w:val="25"/>
        </w:numPr>
        <w:spacing w:after="0" w:line="240" w:lineRule="auto"/>
        <w:ind w:left="360" w:firstLine="0"/>
        <w:textAlignment w:val="baseline"/>
        <w:rPr>
          <w:rFonts w:eastAsia="Times New Roman" w:cstheme="minorHAnsi"/>
          <w:lang w:eastAsia="en-GB"/>
        </w:rPr>
      </w:pPr>
      <w:r w:rsidRPr="004F659E">
        <w:rPr>
          <w:rFonts w:eastAsia="Times New Roman" w:cstheme="minorHAnsi"/>
          <w:b/>
          <w:bCs/>
          <w:lang w:eastAsia="en-GB"/>
        </w:rPr>
        <w:t xml:space="preserve">Eliminate </w:t>
      </w:r>
      <w:r w:rsidRPr="004F659E">
        <w:rPr>
          <w:rFonts w:eastAsia="Times New Roman" w:cstheme="minorHAnsi"/>
          <w:lang w:eastAsia="en-GB"/>
        </w:rPr>
        <w:t>discrimination, harassment and victimisation;  </w:t>
      </w:r>
    </w:p>
    <w:p w14:paraId="38EFC0FF" w14:textId="77777777" w:rsidR="00B22A16" w:rsidRPr="00B22A16" w:rsidRDefault="00B22A16" w:rsidP="004F659E">
      <w:pPr>
        <w:numPr>
          <w:ilvl w:val="0"/>
          <w:numId w:val="26"/>
        </w:numPr>
        <w:spacing w:after="0" w:line="240" w:lineRule="auto"/>
        <w:ind w:left="360" w:firstLine="0"/>
        <w:textAlignment w:val="baseline"/>
        <w:rPr>
          <w:rFonts w:eastAsia="Times New Roman" w:cstheme="minorHAnsi"/>
          <w:lang w:eastAsia="en-GB"/>
        </w:rPr>
      </w:pPr>
      <w:r w:rsidRPr="004F659E">
        <w:rPr>
          <w:rFonts w:eastAsia="Times New Roman" w:cstheme="minorHAnsi"/>
          <w:b/>
          <w:bCs/>
          <w:lang w:eastAsia="en-GB"/>
        </w:rPr>
        <w:t xml:space="preserve">Advance </w:t>
      </w:r>
      <w:r w:rsidRPr="004F659E">
        <w:rPr>
          <w:rFonts w:eastAsia="Times New Roman" w:cstheme="minorHAnsi"/>
          <w:lang w:eastAsia="en-GB"/>
        </w:rPr>
        <w:t>equality of opportunity between people who share a protected characteristic and those who do not; and </w:t>
      </w:r>
    </w:p>
    <w:p w14:paraId="60CBD545" w14:textId="77777777" w:rsidR="00B22A16" w:rsidRPr="004F659E" w:rsidRDefault="00B22A16" w:rsidP="004F659E">
      <w:pPr>
        <w:numPr>
          <w:ilvl w:val="0"/>
          <w:numId w:val="27"/>
        </w:numPr>
        <w:spacing w:after="0" w:line="240" w:lineRule="auto"/>
        <w:ind w:left="360" w:firstLine="0"/>
        <w:textAlignment w:val="baseline"/>
        <w:rPr>
          <w:rFonts w:eastAsia="Times New Roman" w:cstheme="minorHAnsi"/>
          <w:lang w:eastAsia="en-GB"/>
        </w:rPr>
      </w:pPr>
      <w:r w:rsidRPr="004F659E">
        <w:rPr>
          <w:rFonts w:eastAsia="Times New Roman" w:cstheme="minorHAnsi"/>
          <w:b/>
          <w:bCs/>
          <w:lang w:eastAsia="en-GB"/>
        </w:rPr>
        <w:t>Foster</w:t>
      </w:r>
      <w:r w:rsidRPr="004F659E">
        <w:rPr>
          <w:rFonts w:eastAsia="Times New Roman" w:cstheme="minorHAnsi"/>
          <w:lang w:eastAsia="en-GB"/>
        </w:rPr>
        <w:t xml:space="preserve"> good relations between those who share a protected characteristic and those who do not </w:t>
      </w:r>
    </w:p>
    <w:p w14:paraId="06C1A1B8" w14:textId="77777777" w:rsidR="00B22A16" w:rsidRPr="00B22A16" w:rsidRDefault="00B22A16" w:rsidP="00B22A16">
      <w:pPr>
        <w:spacing w:after="0" w:line="240" w:lineRule="auto"/>
        <w:ind w:left="360"/>
        <w:textAlignment w:val="baseline"/>
        <w:rPr>
          <w:rFonts w:eastAsia="Times New Roman" w:cstheme="minorHAnsi"/>
          <w:lang w:eastAsia="en-GB"/>
        </w:rPr>
      </w:pPr>
    </w:p>
    <w:p w14:paraId="4D65C7AA"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In Scotland, the general duty is supported by a set of specific duties on schools and public bodies to help them secure positive outcomes in line with the equality legislation. </w:t>
      </w:r>
    </w:p>
    <w:p w14:paraId="54A9AAF6"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0C106FEB" w14:textId="77777777" w:rsidR="00B22A16" w:rsidRPr="004F659E" w:rsidRDefault="00B22A16" w:rsidP="00B22A16">
      <w:pPr>
        <w:jc w:val="both"/>
        <w:rPr>
          <w:rStyle w:val="normaltextrun"/>
          <w:rFonts w:cstheme="minorHAnsi"/>
          <w:bCs/>
        </w:rPr>
      </w:pPr>
    </w:p>
    <w:p w14:paraId="6DA247F6" w14:textId="77777777" w:rsidR="00B22A16" w:rsidRPr="004F659E" w:rsidRDefault="00B22A16" w:rsidP="00B22A16">
      <w:pPr>
        <w:jc w:val="both"/>
        <w:rPr>
          <w:rStyle w:val="normaltextrun"/>
          <w:rFonts w:cstheme="minorHAnsi"/>
          <w:bCs/>
        </w:rPr>
      </w:pPr>
    </w:p>
    <w:p w14:paraId="05AF8E0C"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lastRenderedPageBreak/>
        <w:t>Related legislation and Rights of the Child:</w:t>
      </w:r>
      <w:r w:rsidRPr="004F659E">
        <w:rPr>
          <w:rFonts w:eastAsia="Times New Roman" w:cstheme="minorHAnsi"/>
          <w:lang w:eastAsia="en-GB"/>
        </w:rPr>
        <w:t> </w:t>
      </w:r>
    </w:p>
    <w:p w14:paraId="3AE92891" w14:textId="77777777" w:rsidR="00B22A16" w:rsidRPr="00B22A16" w:rsidRDefault="00B22A16" w:rsidP="00B22A16">
      <w:pPr>
        <w:spacing w:after="0" w:line="240" w:lineRule="auto"/>
        <w:textAlignment w:val="baseline"/>
        <w:rPr>
          <w:rFonts w:eastAsia="Times New Roman" w:cstheme="minorHAnsi"/>
          <w:lang w:eastAsia="en-GB"/>
        </w:rPr>
      </w:pPr>
    </w:p>
    <w:p w14:paraId="1DC62416"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Additional Support Needs: </w:t>
      </w:r>
      <w:r w:rsidRPr="004F659E">
        <w:rPr>
          <w:rFonts w:eastAsia="Times New Roman" w:cstheme="minorHAnsi"/>
          <w:lang w:eastAsia="en-GB"/>
        </w:rPr>
        <w:t> </w:t>
      </w:r>
    </w:p>
    <w:p w14:paraId="55631890"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Schools are expected to make reasonable adjustments under the Act to provide auxiliary aids and services for disabled pupils under the Act. Provision for pupils requiring additional support in schools is covered by:   </w:t>
      </w:r>
    </w:p>
    <w:p w14:paraId="55B22B78" w14:textId="77777777" w:rsidR="00B22A16" w:rsidRPr="00B22A16" w:rsidRDefault="00B22A16" w:rsidP="004F659E">
      <w:pPr>
        <w:numPr>
          <w:ilvl w:val="0"/>
          <w:numId w:val="28"/>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The additional support for learning (ASL) framework (Education (Additional Support for Learning) (Scotland) Act, 2004 and 2009); </w:t>
      </w:r>
    </w:p>
    <w:p w14:paraId="2F3A8EA9" w14:textId="77777777" w:rsidR="00B22A16" w:rsidRPr="00B22A16" w:rsidRDefault="00B22A16" w:rsidP="004F659E">
      <w:pPr>
        <w:numPr>
          <w:ilvl w:val="0"/>
          <w:numId w:val="29"/>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Accessibility strategies (The Education (Disability Strategies and Pupils’ Educational Records) (Scotland) Act 2002) </w:t>
      </w:r>
    </w:p>
    <w:p w14:paraId="747FAABB"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60C5B0C2"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Children’s Rights </w:t>
      </w:r>
      <w:r w:rsidRPr="004F659E">
        <w:rPr>
          <w:rFonts w:eastAsia="Times New Roman" w:cstheme="minorHAnsi"/>
          <w:lang w:eastAsia="en-GB"/>
        </w:rPr>
        <w:t> </w:t>
      </w:r>
    </w:p>
    <w:p w14:paraId="1B1AE0D0"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Human Rights Act 1998  </w:t>
      </w:r>
    </w:p>
    <w:p w14:paraId="712F5956"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United Nation's Convention on the Rights of the Child (UNCRC) was ratified by the UK in 1991. It aims to recognise the rights of all children up to age 18 and ensure that children grow up in the spirit of peace, dignity, tolerance, freedom, equality and solidarity.  </w:t>
      </w:r>
    </w:p>
    <w:p w14:paraId="408326E9"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Children and Young People’s (Scotland) Bill was agreed in February 2014. It introduces new duties for Ministers and public sector to promote children’s rights </w:t>
      </w:r>
    </w:p>
    <w:p w14:paraId="02789D6D"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683C1DD6" w14:textId="77777777" w:rsidR="00B22A16" w:rsidRPr="004F659E" w:rsidRDefault="00B22A16" w:rsidP="00B22A16">
      <w:pPr>
        <w:spacing w:after="0" w:line="240" w:lineRule="auto"/>
        <w:textAlignment w:val="baseline"/>
        <w:rPr>
          <w:rFonts w:eastAsia="Times New Roman" w:cstheme="minorHAnsi"/>
          <w:b/>
          <w:lang w:eastAsia="en-GB"/>
        </w:rPr>
      </w:pPr>
      <w:r w:rsidRPr="004F659E">
        <w:rPr>
          <w:rFonts w:eastAsia="Times New Roman" w:cstheme="minorHAnsi"/>
          <w:b/>
          <w:lang w:eastAsia="en-GB"/>
        </w:rPr>
        <w:t>HGIOS 4 (Education Scotland)</w:t>
      </w:r>
    </w:p>
    <w:p w14:paraId="65518045" w14:textId="77777777" w:rsidR="00B22A16" w:rsidRPr="004F659E" w:rsidRDefault="00B22A16" w:rsidP="00B22A16">
      <w:pPr>
        <w:spacing w:after="0" w:line="240" w:lineRule="auto"/>
        <w:textAlignment w:val="baseline"/>
        <w:rPr>
          <w:rFonts w:eastAsia="Times New Roman" w:cstheme="minorHAnsi"/>
          <w:lang w:eastAsia="en-GB"/>
        </w:rPr>
      </w:pPr>
    </w:p>
    <w:p w14:paraId="02B2CCA2"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Quality Indicator 3.1 outlines the need for school to comply and actively engage with statutory requirements, the need for policies and practices to be well grounded in current legislation and a shared understanding of the value of every individual. Learners should be included, engaged and involved in the life of the school and supported to do their best. </w:t>
      </w:r>
    </w:p>
    <w:p w14:paraId="2061161B" w14:textId="77777777" w:rsidR="00B22A16" w:rsidRPr="004F659E" w:rsidRDefault="00B22A16" w:rsidP="00B22A16">
      <w:pPr>
        <w:jc w:val="both"/>
        <w:rPr>
          <w:rStyle w:val="normaltextrun"/>
          <w:rFonts w:cstheme="minorHAnsi"/>
          <w:bCs/>
        </w:rPr>
      </w:pPr>
    </w:p>
    <w:p w14:paraId="4799C694" w14:textId="77777777" w:rsidR="00B22A16" w:rsidRPr="004F659E" w:rsidRDefault="00B22A16" w:rsidP="00B22A16">
      <w:pPr>
        <w:jc w:val="both"/>
        <w:rPr>
          <w:rStyle w:val="normaltextrun"/>
          <w:rFonts w:cstheme="minorHAnsi"/>
          <w:bCs/>
        </w:rPr>
      </w:pPr>
    </w:p>
    <w:p w14:paraId="7163F228" w14:textId="77777777" w:rsidR="00B22A16" w:rsidRPr="004F659E" w:rsidRDefault="00B22A16" w:rsidP="00B22A16">
      <w:pPr>
        <w:jc w:val="both"/>
        <w:rPr>
          <w:rStyle w:val="normaltextrun"/>
          <w:rFonts w:cstheme="minorHAnsi"/>
          <w:bCs/>
        </w:rPr>
      </w:pPr>
    </w:p>
    <w:p w14:paraId="224DD2EE" w14:textId="77777777" w:rsidR="00B22A16" w:rsidRPr="004F659E" w:rsidRDefault="00B22A16" w:rsidP="00B22A16">
      <w:pPr>
        <w:jc w:val="both"/>
        <w:rPr>
          <w:rStyle w:val="normaltextrun"/>
          <w:rFonts w:cstheme="minorHAnsi"/>
          <w:bCs/>
        </w:rPr>
      </w:pPr>
    </w:p>
    <w:p w14:paraId="1EA1CB9B" w14:textId="77777777" w:rsidR="00B22A16" w:rsidRPr="004F659E" w:rsidRDefault="00B22A16" w:rsidP="00B22A16">
      <w:pPr>
        <w:jc w:val="both"/>
        <w:rPr>
          <w:rStyle w:val="normaltextrun"/>
          <w:rFonts w:cstheme="minorHAnsi"/>
          <w:bCs/>
        </w:rPr>
      </w:pPr>
    </w:p>
    <w:p w14:paraId="400CB64D" w14:textId="77777777" w:rsidR="00B22A16" w:rsidRPr="004F659E" w:rsidRDefault="00B22A16" w:rsidP="00B22A16">
      <w:pPr>
        <w:jc w:val="both"/>
        <w:rPr>
          <w:rStyle w:val="normaltextrun"/>
          <w:rFonts w:cstheme="minorHAnsi"/>
          <w:bCs/>
        </w:rPr>
      </w:pPr>
    </w:p>
    <w:p w14:paraId="42BA7C44" w14:textId="77777777" w:rsidR="00B22A16" w:rsidRDefault="00B22A16" w:rsidP="00B22A16">
      <w:pPr>
        <w:jc w:val="both"/>
        <w:rPr>
          <w:rStyle w:val="normaltextrun"/>
          <w:rFonts w:ascii="Sassoon Infant Rg" w:hAnsi="Sassoon Infant Rg" w:cs="Arial"/>
          <w:bCs/>
        </w:rPr>
      </w:pPr>
    </w:p>
    <w:p w14:paraId="073E23CF" w14:textId="77777777" w:rsidR="00B22A16" w:rsidRDefault="00B22A16" w:rsidP="00B22A16">
      <w:pPr>
        <w:jc w:val="both"/>
        <w:rPr>
          <w:rStyle w:val="normaltextrun"/>
          <w:rFonts w:ascii="Sassoon Infant Rg" w:hAnsi="Sassoon Infant Rg" w:cs="Arial"/>
          <w:bCs/>
        </w:rPr>
      </w:pPr>
    </w:p>
    <w:p w14:paraId="75F06D46" w14:textId="77777777" w:rsidR="00B22A16" w:rsidRDefault="00B22A16" w:rsidP="00B22A16">
      <w:pPr>
        <w:jc w:val="both"/>
        <w:rPr>
          <w:rStyle w:val="normaltextrun"/>
          <w:rFonts w:ascii="Sassoon Infant Rg" w:hAnsi="Sassoon Infant Rg" w:cs="Arial"/>
          <w:bCs/>
        </w:rPr>
      </w:pPr>
    </w:p>
    <w:p w14:paraId="239D15A9" w14:textId="77777777" w:rsidR="00B22A16" w:rsidRDefault="00B22A16" w:rsidP="00B22A16">
      <w:pPr>
        <w:jc w:val="both"/>
        <w:rPr>
          <w:rStyle w:val="normaltextrun"/>
          <w:rFonts w:ascii="Sassoon Infant Rg" w:hAnsi="Sassoon Infant Rg" w:cs="Arial"/>
          <w:bCs/>
        </w:rPr>
      </w:pPr>
    </w:p>
    <w:p w14:paraId="5C54B85A" w14:textId="77777777" w:rsidR="00B22A16" w:rsidRDefault="00B22A16" w:rsidP="00B22A16">
      <w:pPr>
        <w:jc w:val="both"/>
        <w:rPr>
          <w:rStyle w:val="normaltextrun"/>
          <w:rFonts w:ascii="Sassoon Infant Rg" w:hAnsi="Sassoon Infant Rg" w:cs="Arial"/>
          <w:bCs/>
        </w:rPr>
      </w:pPr>
    </w:p>
    <w:p w14:paraId="39314B3C" w14:textId="77777777" w:rsidR="00B22A16" w:rsidRDefault="00B22A16" w:rsidP="00B22A16">
      <w:pPr>
        <w:jc w:val="both"/>
        <w:rPr>
          <w:rStyle w:val="normaltextrun"/>
          <w:rFonts w:ascii="Sassoon Infant Rg" w:hAnsi="Sassoon Infant Rg" w:cs="Arial"/>
          <w:bCs/>
        </w:rPr>
      </w:pPr>
    </w:p>
    <w:p w14:paraId="331FFDE9" w14:textId="77777777" w:rsidR="00B22A16" w:rsidRDefault="00B22A16" w:rsidP="00B22A16">
      <w:pPr>
        <w:jc w:val="both"/>
        <w:rPr>
          <w:rStyle w:val="normaltextrun"/>
          <w:rFonts w:ascii="Sassoon Infant Rg" w:hAnsi="Sassoon Infant Rg" w:cs="Arial"/>
          <w:bCs/>
        </w:rPr>
      </w:pPr>
    </w:p>
    <w:p w14:paraId="6D5CA790" w14:textId="77777777" w:rsidR="00B22A16" w:rsidRDefault="00B22A16" w:rsidP="00B22A16">
      <w:pPr>
        <w:jc w:val="both"/>
        <w:rPr>
          <w:rStyle w:val="normaltextrun"/>
          <w:rFonts w:ascii="Sassoon Infant Rg" w:hAnsi="Sassoon Infant Rg" w:cs="Arial"/>
          <w:bCs/>
        </w:rPr>
      </w:pPr>
    </w:p>
    <w:p w14:paraId="169529F0" w14:textId="77777777" w:rsidR="00B22A16" w:rsidRDefault="00B22A16" w:rsidP="00B22A16">
      <w:pPr>
        <w:jc w:val="both"/>
        <w:rPr>
          <w:rStyle w:val="normaltextrun"/>
          <w:rFonts w:ascii="Sassoon Infant Rg" w:hAnsi="Sassoon Infant Rg" w:cs="Arial"/>
          <w:bCs/>
        </w:rPr>
      </w:pPr>
    </w:p>
    <w:p w14:paraId="7376A1F1" w14:textId="77777777" w:rsidR="00B22A16" w:rsidRDefault="00B22A16" w:rsidP="00B22A16">
      <w:pPr>
        <w:jc w:val="both"/>
        <w:rPr>
          <w:rStyle w:val="normaltextrun"/>
          <w:rFonts w:ascii="Sassoon Infant Rg" w:hAnsi="Sassoon Infant Rg" w:cs="Arial"/>
          <w:bCs/>
        </w:rPr>
      </w:pPr>
    </w:p>
    <w:p w14:paraId="292F9EE0" w14:textId="77777777" w:rsidR="00B22A16" w:rsidRPr="004F659E" w:rsidRDefault="00B22A16" w:rsidP="004F659E">
      <w:pPr>
        <w:numPr>
          <w:ilvl w:val="0"/>
          <w:numId w:val="30"/>
        </w:numPr>
        <w:spacing w:after="0" w:line="240" w:lineRule="auto"/>
        <w:ind w:left="360" w:firstLine="0"/>
        <w:textAlignment w:val="baseline"/>
        <w:rPr>
          <w:rFonts w:eastAsia="Times New Roman" w:cstheme="minorHAnsi"/>
          <w:b/>
          <w:sz w:val="28"/>
          <w:szCs w:val="28"/>
          <w:lang w:eastAsia="en-GB"/>
        </w:rPr>
      </w:pPr>
      <w:r w:rsidRPr="004F659E">
        <w:rPr>
          <w:rFonts w:eastAsia="Times New Roman" w:cstheme="minorHAnsi"/>
          <w:b/>
          <w:bCs/>
          <w:sz w:val="28"/>
          <w:szCs w:val="28"/>
          <w:lang w:eastAsia="en-GB"/>
        </w:rPr>
        <w:lastRenderedPageBreak/>
        <w:t>Aims and Key Principles</w:t>
      </w:r>
      <w:r w:rsidRPr="004F659E">
        <w:rPr>
          <w:rFonts w:eastAsia="Times New Roman" w:cstheme="minorHAnsi"/>
          <w:b/>
          <w:sz w:val="28"/>
          <w:szCs w:val="28"/>
          <w:lang w:eastAsia="en-GB"/>
        </w:rPr>
        <w:t> </w:t>
      </w:r>
    </w:p>
    <w:p w14:paraId="22EEC8D3" w14:textId="77777777" w:rsidR="00B22A16" w:rsidRPr="00B22A16" w:rsidRDefault="00B22A16" w:rsidP="00B22A16">
      <w:pPr>
        <w:spacing w:after="0" w:line="240" w:lineRule="auto"/>
        <w:ind w:left="360"/>
        <w:textAlignment w:val="baseline"/>
        <w:rPr>
          <w:rFonts w:eastAsia="Times New Roman" w:cstheme="minorHAnsi"/>
          <w:sz w:val="40"/>
          <w:szCs w:val="40"/>
          <w:lang w:eastAsia="en-GB"/>
        </w:rPr>
      </w:pPr>
    </w:p>
    <w:p w14:paraId="3D9B0B23"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Roles and Responsibilities </w:t>
      </w:r>
      <w:r w:rsidRPr="004F659E">
        <w:rPr>
          <w:rFonts w:eastAsia="Times New Roman" w:cstheme="minorHAnsi"/>
          <w:lang w:eastAsia="en-GB"/>
        </w:rPr>
        <w:t> </w:t>
      </w:r>
    </w:p>
    <w:p w14:paraId="0007184F" w14:textId="77777777" w:rsidR="00B22A16" w:rsidRPr="00B22A16" w:rsidRDefault="00B22A16" w:rsidP="00B22A16">
      <w:pPr>
        <w:spacing w:after="0" w:line="240" w:lineRule="auto"/>
        <w:textAlignment w:val="baseline"/>
        <w:rPr>
          <w:rFonts w:eastAsia="Times New Roman" w:cstheme="minorHAnsi"/>
          <w:lang w:eastAsia="en-GB"/>
        </w:rPr>
      </w:pPr>
    </w:p>
    <w:p w14:paraId="2B3C32F7"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All school staff work to professional standards that focus on equality and diversity.  </w:t>
      </w:r>
    </w:p>
    <w:p w14:paraId="3F7C0446" w14:textId="77777777" w:rsidR="00B22A16" w:rsidRPr="00B22A16" w:rsidRDefault="00B22A16" w:rsidP="00B22A16">
      <w:pPr>
        <w:spacing w:after="0" w:line="240" w:lineRule="auto"/>
        <w:textAlignment w:val="baseline"/>
        <w:rPr>
          <w:rFonts w:eastAsia="Times New Roman" w:cstheme="minorHAnsi"/>
          <w:lang w:eastAsia="en-GB"/>
        </w:rPr>
      </w:pPr>
    </w:p>
    <w:p w14:paraId="13BCD10B"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xml:space="preserve">Professional Values GTCS </w:t>
      </w:r>
      <w:hyperlink r:id="rId14" w:tgtFrame="_blank" w:history="1">
        <w:r w:rsidRPr="004F659E">
          <w:rPr>
            <w:rFonts w:eastAsia="Times New Roman" w:cstheme="minorHAnsi"/>
            <w:color w:val="0000FF"/>
            <w:u w:val="single"/>
            <w:lang w:eastAsia="en-GB"/>
          </w:rPr>
          <w:t>Document &gt; The Standard for Full Registration (gtcs.org.uk)</w:t>
        </w:r>
      </w:hyperlink>
      <w:r w:rsidRPr="004F659E">
        <w:rPr>
          <w:rFonts w:eastAsia="Times New Roman" w:cstheme="minorHAnsi"/>
          <w:lang w:eastAsia="en-GB"/>
        </w:rPr>
        <w:t> </w:t>
      </w:r>
    </w:p>
    <w:p w14:paraId="4DAC3DC8"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xml:space="preserve">SSSC </w:t>
      </w:r>
      <w:hyperlink r:id="rId15" w:tgtFrame="_blank" w:history="1">
        <w:proofErr w:type="spellStart"/>
        <w:r w:rsidRPr="004F659E">
          <w:rPr>
            <w:rFonts w:eastAsia="Times New Roman" w:cstheme="minorHAnsi"/>
            <w:color w:val="0000FF"/>
            <w:u w:val="single"/>
            <w:lang w:eastAsia="en-GB"/>
          </w:rPr>
          <w:t>SSSC</w:t>
        </w:r>
        <w:proofErr w:type="spellEnd"/>
        <w:r w:rsidRPr="004F659E">
          <w:rPr>
            <w:rFonts w:eastAsia="Times New Roman" w:cstheme="minorHAnsi"/>
            <w:color w:val="0000FF"/>
            <w:u w:val="single"/>
            <w:lang w:eastAsia="en-GB"/>
          </w:rPr>
          <w:t xml:space="preserve"> Codes of Practice - Scottish Social Services Council</w:t>
        </w:r>
      </w:hyperlink>
      <w:r w:rsidRPr="004F659E">
        <w:rPr>
          <w:rFonts w:eastAsia="Times New Roman" w:cstheme="minorHAnsi"/>
          <w:lang w:eastAsia="en-GB"/>
        </w:rPr>
        <w:t>  </w:t>
      </w:r>
    </w:p>
    <w:p w14:paraId="63CAF0A1" w14:textId="77777777" w:rsidR="00B22A16" w:rsidRPr="00B22A16" w:rsidRDefault="00B22A16" w:rsidP="00B22A16">
      <w:pPr>
        <w:spacing w:after="0" w:line="240" w:lineRule="auto"/>
        <w:textAlignment w:val="baseline"/>
        <w:rPr>
          <w:rFonts w:eastAsia="Times New Roman" w:cstheme="minorHAnsi"/>
          <w:lang w:eastAsia="en-GB"/>
        </w:rPr>
      </w:pPr>
    </w:p>
    <w:p w14:paraId="7B7E3B8F"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All school staff are responsible for: </w:t>
      </w:r>
      <w:r w:rsidRPr="004F659E">
        <w:rPr>
          <w:rFonts w:eastAsia="Times New Roman" w:cstheme="minorHAnsi"/>
          <w:lang w:eastAsia="en-GB"/>
        </w:rPr>
        <w:t> </w:t>
      </w:r>
    </w:p>
    <w:p w14:paraId="34BFCC72"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3D12EFAE"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Promoting equality and a collaborative ethos in the classroom/playroom  </w:t>
      </w:r>
    </w:p>
    <w:p w14:paraId="1A81BDE1"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Developing school/class rules which challenge discriminatory behaviour  </w:t>
      </w:r>
    </w:p>
    <w:p w14:paraId="7E5E2824"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Modelling good practice and being positive role models  </w:t>
      </w:r>
    </w:p>
    <w:p w14:paraId="7D36F140"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Proactively supporting learners if they face discrimination or inequalities linked to a protected characteristic  </w:t>
      </w:r>
    </w:p>
    <w:p w14:paraId="3FD20DF9"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Reporting discriminatory incidents following recording and reporting procedures as outlined in Chapter 7 of Revised Anti Bullying Strategy 2019 [2Mb]  </w:t>
      </w:r>
    </w:p>
    <w:p w14:paraId="786EEEAF"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Recognising and tackling bias and stereotyping  </w:t>
      </w:r>
    </w:p>
    <w:p w14:paraId="52C7989F"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Promoting equality and social justice  </w:t>
      </w:r>
    </w:p>
    <w:p w14:paraId="4E36FF13"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Undertaking CLPL opportunities to keep up to date with the law and practice on equality </w:t>
      </w:r>
    </w:p>
    <w:p w14:paraId="2EE46AA6"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Providing a fully inclusive and diverse curriculum, ensuring all our learners and families feel represented and valued  </w:t>
      </w:r>
    </w:p>
    <w:p w14:paraId="0BDC279E"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Considering the resources being used throughout the school and to ensure that these provide representation of all our pupils, families and the wider community  </w:t>
      </w:r>
    </w:p>
    <w:p w14:paraId="17E88C8D"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Working collegiately, sharing good practice to ensure consistency throughout the school and sustainability of practice  </w:t>
      </w:r>
    </w:p>
    <w:p w14:paraId="4F64C0E2"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Addressing prejudiced-based language and behaviour and to monitor and report incident of prejudice and discrimination  </w:t>
      </w:r>
    </w:p>
    <w:p w14:paraId="674878C3"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Keeping up to date with policy and legislation on Equality and Diversity </w:t>
      </w:r>
    </w:p>
    <w:p w14:paraId="624DC8CC" w14:textId="77777777" w:rsidR="00B22A16" w:rsidRPr="00B22A16" w:rsidRDefault="00B22A16" w:rsidP="00B22A16">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w:t>
      </w:r>
    </w:p>
    <w:p w14:paraId="5D1D32E4"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 xml:space="preserve">What is expected of pupils at </w:t>
      </w:r>
      <w:proofErr w:type="spellStart"/>
      <w:r w:rsidRPr="008722AB">
        <w:rPr>
          <w:rFonts w:eastAsia="Times New Roman" w:cstheme="minorHAnsi"/>
          <w:b/>
          <w:bCs/>
          <w:lang w:eastAsia="en-GB"/>
        </w:rPr>
        <w:t>Dunbog</w:t>
      </w:r>
      <w:proofErr w:type="spellEnd"/>
      <w:r w:rsidRPr="008722AB">
        <w:rPr>
          <w:rFonts w:eastAsia="Times New Roman" w:cstheme="minorHAnsi"/>
          <w:b/>
          <w:bCs/>
          <w:lang w:eastAsia="en-GB"/>
        </w:rPr>
        <w:t xml:space="preserve"> PS? </w:t>
      </w:r>
      <w:r w:rsidRPr="008722AB">
        <w:rPr>
          <w:rFonts w:eastAsia="Times New Roman" w:cstheme="minorHAnsi"/>
          <w:lang w:eastAsia="en-GB"/>
        </w:rPr>
        <w:t> </w:t>
      </w:r>
    </w:p>
    <w:p w14:paraId="44364D8A"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72497282"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To show respect and tolerance for all  </w:t>
      </w:r>
    </w:p>
    <w:p w14:paraId="06BADB18"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To share any worries they may have, in a safe way and support others being treated unfairly. </w:t>
      </w:r>
    </w:p>
    <w:p w14:paraId="4973D08E"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To promote school values  </w:t>
      </w:r>
    </w:p>
    <w:p w14:paraId="7B14B132"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To act in line with their class charter created in collaboration with their classmates and teachers </w:t>
      </w:r>
    </w:p>
    <w:p w14:paraId="63DED4A8"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769116DB"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Partners and visitors are responsible for: </w:t>
      </w:r>
      <w:r w:rsidRPr="004F659E">
        <w:rPr>
          <w:rFonts w:eastAsia="Times New Roman" w:cstheme="minorHAnsi"/>
          <w:lang w:eastAsia="en-GB"/>
        </w:rPr>
        <w:t> </w:t>
      </w:r>
    </w:p>
    <w:p w14:paraId="3726C9FE"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661FE79E"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Supporting the school’s equality ethos  </w:t>
      </w:r>
    </w:p>
    <w:p w14:paraId="71058A23"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Sharing concerns or issues with senior staff  </w:t>
      </w:r>
    </w:p>
    <w:p w14:paraId="7C915693"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Encouraging their children to uphold equality values and principles outside of the school environment  </w:t>
      </w:r>
    </w:p>
    <w:p w14:paraId="6EB33AF6"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Supporting the school’s equality ethos  </w:t>
      </w:r>
    </w:p>
    <w:p w14:paraId="6CE9EF6B"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Sharing concerns or issues with senior staff </w:t>
      </w:r>
    </w:p>
    <w:p w14:paraId="6592C60B" w14:textId="77777777" w:rsidR="00B22A16" w:rsidRPr="004F659E" w:rsidRDefault="00B22A16" w:rsidP="00B22A16">
      <w:pPr>
        <w:spacing w:after="0" w:line="240" w:lineRule="auto"/>
        <w:textAlignment w:val="baseline"/>
        <w:rPr>
          <w:rFonts w:eastAsia="Times New Roman" w:cstheme="minorHAnsi"/>
          <w:lang w:eastAsia="en-GB"/>
        </w:rPr>
      </w:pPr>
    </w:p>
    <w:p w14:paraId="4AC47CAC" w14:textId="77777777" w:rsidR="00B22A16" w:rsidRPr="004F659E" w:rsidRDefault="00B22A16" w:rsidP="00B22A16">
      <w:pPr>
        <w:spacing w:after="0" w:line="240" w:lineRule="auto"/>
        <w:textAlignment w:val="baseline"/>
        <w:rPr>
          <w:rFonts w:eastAsia="Times New Roman" w:cstheme="minorHAnsi"/>
          <w:sz w:val="18"/>
          <w:szCs w:val="18"/>
          <w:lang w:eastAsia="en-GB"/>
        </w:rPr>
      </w:pPr>
    </w:p>
    <w:p w14:paraId="6EEFA2CE" w14:textId="77777777" w:rsidR="00B22A16" w:rsidRPr="004F659E" w:rsidRDefault="00B22A16" w:rsidP="00B22A16">
      <w:pPr>
        <w:spacing w:after="0" w:line="240" w:lineRule="auto"/>
        <w:textAlignment w:val="baseline"/>
        <w:rPr>
          <w:rFonts w:eastAsia="Times New Roman" w:cstheme="minorHAnsi"/>
          <w:sz w:val="18"/>
          <w:szCs w:val="18"/>
          <w:lang w:eastAsia="en-GB"/>
        </w:rPr>
      </w:pPr>
    </w:p>
    <w:p w14:paraId="7A45AE3F" w14:textId="77777777" w:rsidR="00B22A16" w:rsidRPr="004F659E" w:rsidRDefault="00B22A16" w:rsidP="00B22A16">
      <w:pPr>
        <w:spacing w:after="0" w:line="240" w:lineRule="auto"/>
        <w:textAlignment w:val="baseline"/>
        <w:rPr>
          <w:rFonts w:eastAsia="Times New Roman" w:cstheme="minorHAnsi"/>
          <w:sz w:val="18"/>
          <w:szCs w:val="18"/>
          <w:lang w:eastAsia="en-GB"/>
        </w:rPr>
      </w:pPr>
    </w:p>
    <w:p w14:paraId="5E3A9900" w14:textId="77777777" w:rsidR="00B22A16" w:rsidRPr="004F659E" w:rsidRDefault="00B22A16" w:rsidP="00B22A16">
      <w:pPr>
        <w:spacing w:after="0" w:line="240" w:lineRule="auto"/>
        <w:textAlignment w:val="baseline"/>
        <w:rPr>
          <w:rFonts w:eastAsia="Times New Roman" w:cstheme="minorHAnsi"/>
          <w:sz w:val="18"/>
          <w:szCs w:val="18"/>
          <w:lang w:eastAsia="en-GB"/>
        </w:rPr>
      </w:pPr>
    </w:p>
    <w:p w14:paraId="090C876B" w14:textId="77777777" w:rsidR="00B22A16" w:rsidRPr="004F659E" w:rsidRDefault="00B22A16" w:rsidP="004F659E">
      <w:pPr>
        <w:numPr>
          <w:ilvl w:val="0"/>
          <w:numId w:val="31"/>
        </w:numPr>
        <w:spacing w:after="0" w:line="240" w:lineRule="auto"/>
        <w:ind w:left="360" w:firstLine="0"/>
        <w:textAlignment w:val="baseline"/>
        <w:rPr>
          <w:rFonts w:ascii="Calibri" w:eastAsia="Times New Roman" w:hAnsi="Calibri" w:cs="Calibri"/>
          <w:b/>
          <w:sz w:val="28"/>
          <w:szCs w:val="28"/>
          <w:lang w:eastAsia="en-GB"/>
        </w:rPr>
      </w:pPr>
      <w:r w:rsidRPr="004F659E">
        <w:rPr>
          <w:rFonts w:ascii="Calibri" w:eastAsia="Times New Roman" w:hAnsi="Calibri" w:cs="Calibri"/>
          <w:b/>
          <w:bCs/>
          <w:sz w:val="28"/>
          <w:szCs w:val="28"/>
          <w:lang w:eastAsia="en-GB"/>
        </w:rPr>
        <w:lastRenderedPageBreak/>
        <w:t>Equalities and Diversity Curriculum Entitlement </w:t>
      </w:r>
      <w:r w:rsidRPr="004F659E">
        <w:rPr>
          <w:rFonts w:ascii="Calibri" w:eastAsia="Times New Roman" w:hAnsi="Calibri" w:cs="Calibri"/>
          <w:b/>
          <w:sz w:val="28"/>
          <w:szCs w:val="28"/>
          <w:lang w:eastAsia="en-GB"/>
        </w:rPr>
        <w:t> </w:t>
      </w:r>
    </w:p>
    <w:p w14:paraId="40B3D55C" w14:textId="77777777" w:rsidR="00B22A16" w:rsidRPr="00B22A16" w:rsidRDefault="00B22A16" w:rsidP="00B22A16">
      <w:pPr>
        <w:spacing w:after="0" w:line="240" w:lineRule="auto"/>
        <w:ind w:left="360"/>
        <w:textAlignment w:val="baseline"/>
        <w:rPr>
          <w:rFonts w:ascii="Calibri" w:eastAsia="Times New Roman" w:hAnsi="Calibri" w:cs="Calibri"/>
          <w:b/>
          <w:sz w:val="32"/>
          <w:szCs w:val="32"/>
          <w:lang w:eastAsia="en-GB"/>
        </w:rPr>
      </w:pPr>
    </w:p>
    <w:p w14:paraId="4E0CFAD2"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b/>
          <w:bCs/>
          <w:lang w:eastAsia="en-GB"/>
        </w:rPr>
        <w:t>Curriculum for Excellence - Addressing Equality and Diversity through The Four Contexts for Learning </w:t>
      </w:r>
      <w:r w:rsidRPr="004F659E">
        <w:rPr>
          <w:rFonts w:eastAsia="Times New Roman" w:cstheme="minorHAnsi"/>
          <w:lang w:eastAsia="en-GB"/>
        </w:rPr>
        <w:t> </w:t>
      </w:r>
    </w:p>
    <w:p w14:paraId="62FF204E"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xml:space="preserve">                                   </w:t>
      </w:r>
      <w:r w:rsidRPr="004F659E">
        <w:rPr>
          <w:rFonts w:eastAsia="Times New Roman" w:cstheme="minorHAnsi"/>
          <w:noProof/>
          <w:sz w:val="18"/>
          <w:szCs w:val="18"/>
          <w:lang w:eastAsia="en-GB"/>
        </w:rPr>
        <w:drawing>
          <wp:inline distT="0" distB="0" distL="0" distR="0" wp14:anchorId="6A6E6C0E" wp14:editId="2934343F">
            <wp:extent cx="2438400" cy="1581150"/>
            <wp:effectExtent l="0" t="0" r="0" b="0"/>
            <wp:docPr id="20" name="Picture 20" descr="C:\Users\sewing-bk\AppData\Local\Microsoft\Windows\INetCache\Content.MSO\ADDB47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wing-bk\AppData\Local\Microsoft\Windows\INetCache\Content.MSO\ADDB4770.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0" cy="1581150"/>
                    </a:xfrm>
                    <a:prstGeom prst="rect">
                      <a:avLst/>
                    </a:prstGeom>
                    <a:noFill/>
                    <a:ln>
                      <a:noFill/>
                    </a:ln>
                  </pic:spPr>
                </pic:pic>
              </a:graphicData>
            </a:graphic>
          </wp:inline>
        </w:drawing>
      </w:r>
      <w:r w:rsidRPr="004F659E">
        <w:rPr>
          <w:rFonts w:eastAsia="Times New Roman" w:cstheme="minorHAnsi"/>
          <w:lang w:eastAsia="en-GB"/>
        </w:rPr>
        <w:t> </w:t>
      </w:r>
    </w:p>
    <w:p w14:paraId="70873E41" w14:textId="77777777" w:rsidR="00B22A16" w:rsidRPr="004F659E" w:rsidRDefault="00B22A16" w:rsidP="00B22A16">
      <w:pPr>
        <w:spacing w:after="0" w:line="240" w:lineRule="auto"/>
        <w:jc w:val="center"/>
        <w:textAlignment w:val="baseline"/>
        <w:rPr>
          <w:rFonts w:eastAsia="Times New Roman" w:cstheme="minorHAnsi"/>
          <w:b/>
          <w:bCs/>
          <w:lang w:eastAsia="en-GB"/>
        </w:rPr>
      </w:pPr>
    </w:p>
    <w:p w14:paraId="0F6C2F5D" w14:textId="77777777" w:rsidR="00B22A16" w:rsidRPr="004F659E" w:rsidRDefault="00B22A16" w:rsidP="00B22A16">
      <w:pPr>
        <w:spacing w:after="0" w:line="240" w:lineRule="auto"/>
        <w:jc w:val="center"/>
        <w:textAlignment w:val="baseline"/>
        <w:rPr>
          <w:rFonts w:eastAsia="Times New Roman" w:cstheme="minorHAnsi"/>
          <w:lang w:eastAsia="en-GB"/>
        </w:rPr>
      </w:pPr>
      <w:r w:rsidRPr="004F659E">
        <w:rPr>
          <w:rFonts w:eastAsia="Times New Roman" w:cstheme="minorHAnsi"/>
          <w:b/>
          <w:bCs/>
          <w:lang w:eastAsia="en-GB"/>
        </w:rPr>
        <w:t>FOUR CONTEXTS FOR LEARNING </w:t>
      </w:r>
      <w:r w:rsidRPr="004F659E">
        <w:rPr>
          <w:rFonts w:eastAsia="Times New Roman" w:cstheme="minorHAnsi"/>
          <w:lang w:eastAsia="en-GB"/>
        </w:rPr>
        <w:t> </w:t>
      </w:r>
    </w:p>
    <w:p w14:paraId="4461BE0E" w14:textId="77777777" w:rsidR="00B22A16" w:rsidRPr="00B22A16" w:rsidRDefault="00B22A16" w:rsidP="00B22A16">
      <w:pPr>
        <w:spacing w:after="0" w:line="240" w:lineRule="auto"/>
        <w:jc w:val="center"/>
        <w:textAlignment w:val="baseline"/>
        <w:rPr>
          <w:rFonts w:eastAsia="Times New Roman" w:cstheme="minorHAnsi"/>
          <w:sz w:val="18"/>
          <w:szCs w:val="18"/>
          <w:lang w:eastAsia="en-GB"/>
        </w:rPr>
      </w:pPr>
    </w:p>
    <w:p w14:paraId="74C4EC8F"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This Policy celebrates and recognises the work that our school is undertaking to promote diversity and equality through all aspects of planned learning, which is an important aspiration of Curriculum for Excellence. Our school aims to meet the challenge to develop children and young people as responsible citizens who: </w:t>
      </w:r>
    </w:p>
    <w:p w14:paraId="41B4231C" w14:textId="77777777" w:rsidR="00B22A16" w:rsidRPr="00B22A16" w:rsidRDefault="00B22A16" w:rsidP="00B22A16">
      <w:pPr>
        <w:spacing w:after="0" w:line="240" w:lineRule="auto"/>
        <w:textAlignment w:val="baseline"/>
        <w:rPr>
          <w:rFonts w:eastAsia="Times New Roman" w:cstheme="minorHAnsi"/>
          <w:sz w:val="18"/>
          <w:szCs w:val="18"/>
          <w:lang w:eastAsia="en-GB"/>
        </w:rPr>
      </w:pPr>
    </w:p>
    <w:p w14:paraId="36B3B812"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show respect others; who understand different beliefs and cultures;  </w:t>
      </w:r>
    </w:p>
    <w:p w14:paraId="27A96EA5"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are developing informed, ethical views of complex issues;  </w:t>
      </w:r>
    </w:p>
    <w:p w14:paraId="2A067D32"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know why discrimination is unacceptable and how to challenge it; and  </w:t>
      </w:r>
    </w:p>
    <w:p w14:paraId="55FDA50E"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understand the importance of celebrating diversity and promoting equality. </w:t>
      </w:r>
    </w:p>
    <w:p w14:paraId="7EB1E545"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w:t>
      </w:r>
    </w:p>
    <w:p w14:paraId="09B58A72" w14:textId="77777777" w:rsidR="00B22A16" w:rsidRPr="004F659E" w:rsidRDefault="00B22A16" w:rsidP="00B22A16">
      <w:pPr>
        <w:spacing w:after="0" w:line="240" w:lineRule="auto"/>
        <w:textAlignment w:val="baseline"/>
        <w:rPr>
          <w:rFonts w:eastAsia="Times New Roman" w:cstheme="minorHAnsi"/>
          <w:color w:val="FF0000"/>
          <w:lang w:eastAsia="en-GB"/>
        </w:rPr>
      </w:pPr>
      <w:r w:rsidRPr="004F659E">
        <w:rPr>
          <w:rFonts w:eastAsia="Times New Roman" w:cstheme="minorHAnsi"/>
          <w:lang w:eastAsia="en-GB"/>
        </w:rPr>
        <w:t xml:space="preserve">At </w:t>
      </w:r>
      <w:proofErr w:type="spellStart"/>
      <w:r w:rsidRPr="00ED441A">
        <w:rPr>
          <w:rFonts w:eastAsia="Times New Roman" w:cstheme="minorHAnsi"/>
          <w:lang w:eastAsia="en-GB"/>
        </w:rPr>
        <w:t>Dunbog</w:t>
      </w:r>
      <w:proofErr w:type="spellEnd"/>
      <w:r w:rsidRPr="00ED441A">
        <w:rPr>
          <w:rFonts w:eastAsia="Times New Roman" w:cstheme="minorHAnsi"/>
          <w:lang w:eastAsia="en-GB"/>
        </w:rPr>
        <w:t xml:space="preserve"> PS </w:t>
      </w:r>
      <w:r w:rsidRPr="004F659E">
        <w:rPr>
          <w:rFonts w:eastAsia="Times New Roman" w:cstheme="minorHAnsi"/>
          <w:lang w:eastAsia="en-GB"/>
        </w:rPr>
        <w:t xml:space="preserve">the following table shows examples of how equality and diversity are promoted in a variety of discreet subjects or interdisciplinary learning.  </w:t>
      </w:r>
    </w:p>
    <w:p w14:paraId="148CECFE" w14:textId="77777777" w:rsidR="00B22A16" w:rsidRPr="004F659E" w:rsidRDefault="00B22A16" w:rsidP="00B22A16">
      <w:pPr>
        <w:spacing w:after="0" w:line="240" w:lineRule="auto"/>
        <w:textAlignment w:val="baseline"/>
        <w:rPr>
          <w:rFonts w:eastAsia="Times New Roman" w:cstheme="minorHAns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B22A16" w:rsidRPr="00B22A16" w14:paraId="2880AA86" w14:textId="77777777" w:rsidTr="00B22A16">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D6C7AE0"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b/>
                <w:bCs/>
                <w:lang w:eastAsia="en-GB"/>
              </w:rPr>
              <w:t>Curricular Areas and subjects </w:t>
            </w:r>
            <w:r w:rsidRPr="00ED441A">
              <w:rPr>
                <w:rFonts w:eastAsia="Times New Roman" w:cstheme="minorHAnsi"/>
                <w:lang w:eastAsia="en-GB"/>
              </w:rPr>
              <w:t>  </w:t>
            </w:r>
          </w:p>
          <w:p w14:paraId="45B2E2D4"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lang w:eastAsia="en-GB"/>
              </w:rPr>
              <w:t>  </w:t>
            </w:r>
          </w:p>
          <w:p w14:paraId="7AB4B7CD"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lang w:eastAsia="en-GB"/>
              </w:rPr>
              <w:t>  </w:t>
            </w:r>
          </w:p>
          <w:p w14:paraId="01FC3D0C" w14:textId="4129DAF2"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lang w:eastAsia="en-GB"/>
              </w:rPr>
              <w:t>• English Language: Identified texts that explicitly explore Diversity and Equality</w:t>
            </w:r>
            <w:r w:rsidR="008722AB">
              <w:rPr>
                <w:rFonts w:eastAsia="Times New Roman" w:cstheme="minorHAnsi"/>
                <w:lang w:eastAsia="en-GB"/>
              </w:rPr>
              <w:t>, picture books which show Diversity and Equality,</w:t>
            </w:r>
          </w:p>
          <w:p w14:paraId="44BE955B"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lang w:eastAsia="en-GB"/>
              </w:rPr>
              <w:t>• RMPS Programme of Study   </w:t>
            </w:r>
          </w:p>
          <w:p w14:paraId="5E748D0A"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lang w:eastAsia="en-GB"/>
              </w:rPr>
              <w:t>• 1+2 Languages programme   </w:t>
            </w:r>
          </w:p>
          <w:p w14:paraId="3853A654"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lang w:eastAsia="en-GB"/>
              </w:rPr>
              <w:t>• HWB Programme of study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C20BB5B"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b/>
                <w:bCs/>
                <w:lang w:eastAsia="en-GB"/>
              </w:rPr>
              <w:t>Ethos and life of the school as a community </w:t>
            </w:r>
            <w:r w:rsidRPr="00ED441A">
              <w:rPr>
                <w:rFonts w:eastAsia="Times New Roman" w:cstheme="minorHAnsi"/>
                <w:lang w:eastAsia="en-GB"/>
              </w:rPr>
              <w:t>  </w:t>
            </w:r>
          </w:p>
          <w:p w14:paraId="0EC07FE8"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lang w:eastAsia="en-GB"/>
              </w:rPr>
              <w:t>  </w:t>
            </w:r>
          </w:p>
          <w:p w14:paraId="09F7A5DA"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lang w:eastAsia="en-GB"/>
              </w:rPr>
              <w:t>• Inclusive Values and Vision  </w:t>
            </w:r>
          </w:p>
          <w:p w14:paraId="7CA24301" w14:textId="77777777" w:rsidR="00ED441A" w:rsidRPr="00ED441A" w:rsidRDefault="00B22A16" w:rsidP="00B22A16">
            <w:pPr>
              <w:spacing w:after="0" w:line="240" w:lineRule="auto"/>
              <w:textAlignment w:val="baseline"/>
              <w:rPr>
                <w:rFonts w:eastAsia="Times New Roman" w:cstheme="minorHAnsi"/>
                <w:lang w:eastAsia="en-GB"/>
              </w:rPr>
            </w:pPr>
            <w:r w:rsidRPr="00ED441A">
              <w:rPr>
                <w:rFonts w:eastAsia="Times New Roman" w:cstheme="minorHAnsi"/>
                <w:lang w:eastAsia="en-GB"/>
              </w:rPr>
              <w:t xml:space="preserve">• </w:t>
            </w:r>
            <w:r w:rsidR="00ED441A">
              <w:rPr>
                <w:rFonts w:eastAsia="Times New Roman" w:cstheme="minorHAnsi"/>
                <w:lang w:eastAsia="en-GB"/>
              </w:rPr>
              <w:t>Assembly focus</w:t>
            </w:r>
          </w:p>
          <w:p w14:paraId="77F18102" w14:textId="7DC14110" w:rsidR="00ED441A" w:rsidRDefault="00B22A16" w:rsidP="00ED441A">
            <w:pPr>
              <w:spacing w:after="0" w:line="240" w:lineRule="auto"/>
              <w:textAlignment w:val="baseline"/>
              <w:rPr>
                <w:rFonts w:eastAsia="Times New Roman" w:cstheme="minorHAnsi"/>
                <w:lang w:eastAsia="en-GB"/>
              </w:rPr>
            </w:pPr>
            <w:r w:rsidRPr="00ED441A">
              <w:rPr>
                <w:rFonts w:eastAsia="Times New Roman" w:cstheme="minorHAnsi"/>
                <w:lang w:eastAsia="en-GB"/>
              </w:rPr>
              <w:t xml:space="preserve">• Rights Respecting Schools Award </w:t>
            </w:r>
            <w:r w:rsidR="00ED441A" w:rsidRPr="00ED441A">
              <w:rPr>
                <w:rFonts w:eastAsia="Times New Roman" w:cstheme="minorHAnsi"/>
                <w:lang w:eastAsia="en-GB"/>
              </w:rPr>
              <w:t>– Rights Committed</w:t>
            </w:r>
            <w:r w:rsidR="008722AB">
              <w:rPr>
                <w:rFonts w:eastAsia="Times New Roman" w:cstheme="minorHAnsi"/>
                <w:lang w:eastAsia="en-GB"/>
              </w:rPr>
              <w:t xml:space="preserve"> </w:t>
            </w:r>
          </w:p>
          <w:p w14:paraId="06EF2F7A" w14:textId="77777777" w:rsidR="00ED441A" w:rsidRPr="00ED441A" w:rsidRDefault="00ED441A" w:rsidP="00ED441A">
            <w:pPr>
              <w:spacing w:after="0" w:line="240" w:lineRule="auto"/>
              <w:textAlignment w:val="baseline"/>
              <w:rPr>
                <w:rFonts w:eastAsia="Times New Roman" w:cstheme="minorHAnsi"/>
                <w:lang w:eastAsia="en-GB"/>
              </w:rPr>
            </w:pPr>
          </w:p>
          <w:p w14:paraId="20FD17A4"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lang w:eastAsia="en-GB"/>
              </w:rPr>
              <w:t>  </w:t>
            </w:r>
          </w:p>
        </w:tc>
      </w:tr>
      <w:tr w:rsidR="00B22A16" w:rsidRPr="00B22A16" w14:paraId="3BD4E220" w14:textId="77777777" w:rsidTr="00B22A16">
        <w:trPr>
          <w:trHeight w:val="121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B1A9624"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b/>
                <w:bCs/>
                <w:lang w:eastAsia="en-GB"/>
              </w:rPr>
              <w:t>IDL - Interdisciplinary learning </w:t>
            </w:r>
            <w:r w:rsidRPr="00ED441A">
              <w:rPr>
                <w:rFonts w:eastAsia="Times New Roman" w:cstheme="minorHAnsi"/>
                <w:lang w:eastAsia="en-GB"/>
              </w:rPr>
              <w:t>  </w:t>
            </w:r>
          </w:p>
          <w:p w14:paraId="75FEDD82"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lang w:eastAsia="en-GB"/>
              </w:rPr>
              <w:t>  </w:t>
            </w:r>
          </w:p>
          <w:p w14:paraId="4D84BCEF"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lang w:eastAsia="en-GB"/>
              </w:rPr>
              <w:t>• Contexts for Learning   </w:t>
            </w:r>
          </w:p>
          <w:p w14:paraId="65FD25E3" w14:textId="6D64D9F7" w:rsidR="008722AB" w:rsidRPr="008722AB" w:rsidRDefault="00B22A16" w:rsidP="00B22A16">
            <w:pPr>
              <w:spacing w:after="0" w:line="240" w:lineRule="auto"/>
              <w:textAlignment w:val="baseline"/>
              <w:rPr>
                <w:rFonts w:eastAsia="Times New Roman" w:cstheme="minorHAnsi"/>
                <w:lang w:eastAsia="en-GB"/>
              </w:rPr>
            </w:pPr>
            <w:r w:rsidRPr="00ED441A">
              <w:rPr>
                <w:rFonts w:eastAsia="Times New Roman" w:cstheme="minorHAnsi"/>
                <w:lang w:eastAsia="en-GB"/>
              </w:rPr>
              <w:t xml:space="preserve">• Cross-stage Citizenship </w:t>
            </w:r>
            <w:proofErr w:type="gramStart"/>
            <w:r w:rsidRPr="00ED441A">
              <w:rPr>
                <w:rFonts w:eastAsia="Times New Roman" w:cstheme="minorHAnsi"/>
                <w:lang w:eastAsia="en-GB"/>
              </w:rPr>
              <w:t>Groups  </w:t>
            </w:r>
            <w:r w:rsidR="008722AB">
              <w:rPr>
                <w:rFonts w:eastAsia="Times New Roman" w:cstheme="minorHAnsi"/>
                <w:lang w:eastAsia="en-GB"/>
              </w:rPr>
              <w:t>-</w:t>
            </w:r>
            <w:proofErr w:type="gramEnd"/>
            <w:r w:rsidR="008722AB">
              <w:rPr>
                <w:rFonts w:eastAsia="Times New Roman" w:cstheme="minorHAnsi"/>
                <w:lang w:eastAsia="en-GB"/>
              </w:rPr>
              <w:t xml:space="preserve"> Eco/RRS </w:t>
            </w:r>
          </w:p>
          <w:p w14:paraId="58AB800B" w14:textId="77777777" w:rsidR="00B22A16" w:rsidRPr="00ED441A" w:rsidRDefault="00B22A16" w:rsidP="00B22A16">
            <w:pPr>
              <w:spacing w:after="0" w:line="240" w:lineRule="auto"/>
              <w:textAlignment w:val="baseline"/>
              <w:rPr>
                <w:rFonts w:eastAsia="Times New Roman" w:cstheme="minorHAnsi"/>
                <w:lang w:eastAsia="en-GB"/>
              </w:rPr>
            </w:pPr>
            <w:r w:rsidRPr="00ED441A">
              <w:rPr>
                <w:rFonts w:eastAsia="Times New Roman" w:cstheme="minorHAnsi"/>
                <w:lang w:eastAsia="en-GB"/>
              </w:rPr>
              <w:t>• Buddies  </w:t>
            </w:r>
            <w:r w:rsidR="00ED441A" w:rsidRPr="00ED441A">
              <w:rPr>
                <w:rFonts w:eastAsia="Times New Roman" w:cstheme="minorHAnsi"/>
                <w:lang w:eastAsia="en-GB"/>
              </w:rPr>
              <w:t xml:space="preserve"> </w:t>
            </w:r>
          </w:p>
          <w:p w14:paraId="465C1783" w14:textId="77777777" w:rsidR="004E5BBB" w:rsidRPr="00ED441A" w:rsidRDefault="004E5BBB" w:rsidP="00B22A16">
            <w:pPr>
              <w:spacing w:after="0" w:line="240" w:lineRule="auto"/>
              <w:textAlignment w:val="baseline"/>
              <w:rPr>
                <w:rFonts w:eastAsia="Times New Roman" w:cstheme="minorHAnsi"/>
                <w:sz w:val="18"/>
                <w:szCs w:val="18"/>
                <w:lang w:eastAsia="en-GB"/>
              </w:rPr>
            </w:pPr>
          </w:p>
          <w:p w14:paraId="55FEDD8C" w14:textId="77777777" w:rsidR="004E5BBB" w:rsidRPr="00ED441A" w:rsidRDefault="004E5BBB" w:rsidP="00B22A16">
            <w:pPr>
              <w:spacing w:after="0" w:line="240" w:lineRule="auto"/>
              <w:textAlignment w:val="baseline"/>
              <w:rPr>
                <w:rFonts w:eastAsia="Times New Roman" w:cstheme="minorHAnsi"/>
                <w:sz w:val="18"/>
                <w:szCs w:val="18"/>
                <w:lang w:eastAsia="en-GB"/>
              </w:rPr>
            </w:pPr>
          </w:p>
          <w:p w14:paraId="2D861F59" w14:textId="77777777" w:rsidR="004E5BBB" w:rsidRPr="00ED441A" w:rsidRDefault="004E5BBB" w:rsidP="00B22A16">
            <w:pPr>
              <w:spacing w:after="0" w:line="240" w:lineRule="auto"/>
              <w:textAlignment w:val="baseline"/>
              <w:rPr>
                <w:rFonts w:eastAsia="Times New Roman" w:cstheme="minorHAnsi"/>
                <w:sz w:val="18"/>
                <w:szCs w:val="18"/>
                <w:lang w:eastAsia="en-GB"/>
              </w:rPr>
            </w:pP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D6D6ADC"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b/>
                <w:bCs/>
                <w:lang w:eastAsia="en-GB"/>
              </w:rPr>
              <w:t>Opportunities for Personal Achievement </w:t>
            </w:r>
            <w:r w:rsidRPr="00ED441A">
              <w:rPr>
                <w:rFonts w:eastAsia="Times New Roman" w:cstheme="minorHAnsi"/>
                <w:lang w:eastAsia="en-GB"/>
              </w:rPr>
              <w:t> </w:t>
            </w:r>
          </w:p>
          <w:p w14:paraId="39A91F03"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lang w:eastAsia="en-GB"/>
              </w:rPr>
              <w:t> </w:t>
            </w:r>
          </w:p>
          <w:p w14:paraId="12EDEA72" w14:textId="0CD6D1C3" w:rsidR="008722AB" w:rsidRDefault="00B22A16" w:rsidP="00B22A16">
            <w:pPr>
              <w:spacing w:after="0" w:line="240" w:lineRule="auto"/>
              <w:textAlignment w:val="baseline"/>
              <w:rPr>
                <w:rFonts w:eastAsia="Times New Roman" w:cstheme="minorHAnsi"/>
                <w:lang w:eastAsia="en-GB"/>
              </w:rPr>
            </w:pPr>
            <w:r w:rsidRPr="00ED441A">
              <w:rPr>
                <w:rFonts w:eastAsia="Times New Roman" w:cstheme="minorHAnsi"/>
                <w:lang w:eastAsia="en-GB"/>
              </w:rPr>
              <w:t xml:space="preserve">• </w:t>
            </w:r>
            <w:r w:rsidR="008722AB">
              <w:rPr>
                <w:rFonts w:eastAsia="Times New Roman" w:cstheme="minorHAnsi"/>
                <w:lang w:eastAsia="en-GB"/>
              </w:rPr>
              <w:t>We try to remove barriers to learning to ensure all children have opportunities to participate in a r</w:t>
            </w:r>
            <w:r w:rsidR="00ED441A" w:rsidRPr="00ED441A">
              <w:rPr>
                <w:rFonts w:eastAsia="Times New Roman" w:cstheme="minorHAnsi"/>
                <w:lang w:eastAsia="en-GB"/>
              </w:rPr>
              <w:t>ange of active opportunities for all (f</w:t>
            </w:r>
            <w:r w:rsidRPr="00ED441A">
              <w:rPr>
                <w:rFonts w:eastAsia="Times New Roman" w:cstheme="minorHAnsi"/>
                <w:lang w:eastAsia="en-GB"/>
              </w:rPr>
              <w:t xml:space="preserve">ootball </w:t>
            </w:r>
            <w:r w:rsidR="008722AB">
              <w:rPr>
                <w:rFonts w:eastAsia="Times New Roman" w:cstheme="minorHAnsi"/>
                <w:lang w:eastAsia="en-GB"/>
              </w:rPr>
              <w:t xml:space="preserve"> </w:t>
            </w:r>
          </w:p>
          <w:p w14:paraId="75D7B2FF" w14:textId="1C2FE854" w:rsidR="008722AB" w:rsidRDefault="008722AB" w:rsidP="00B22A16">
            <w:pPr>
              <w:spacing w:after="0" w:line="240" w:lineRule="auto"/>
              <w:textAlignment w:val="baseline"/>
              <w:rPr>
                <w:rFonts w:eastAsia="Times New Roman" w:cstheme="minorHAnsi"/>
                <w:lang w:eastAsia="en-GB"/>
              </w:rPr>
            </w:pPr>
            <w:r>
              <w:rPr>
                <w:rFonts w:eastAsia="Times New Roman" w:cstheme="minorHAnsi"/>
                <w:lang w:eastAsia="en-GB"/>
              </w:rPr>
              <w:t xml:space="preserve"> </w:t>
            </w:r>
            <w:r w:rsidR="00B22A16" w:rsidRPr="00ED441A">
              <w:rPr>
                <w:rFonts w:eastAsia="Times New Roman" w:cstheme="minorHAnsi"/>
                <w:lang w:eastAsia="en-GB"/>
              </w:rPr>
              <w:t>Club</w:t>
            </w:r>
            <w:r w:rsidR="00ED441A" w:rsidRPr="00ED441A">
              <w:rPr>
                <w:rFonts w:eastAsia="Times New Roman" w:cstheme="minorHAnsi"/>
                <w:lang w:eastAsia="en-GB"/>
              </w:rPr>
              <w:t>, tennis, rugby)</w:t>
            </w:r>
            <w:r>
              <w:rPr>
                <w:rFonts w:eastAsia="Times New Roman" w:cstheme="minorHAnsi"/>
                <w:lang w:eastAsia="en-GB"/>
              </w:rPr>
              <w:t xml:space="preserve"> </w:t>
            </w:r>
            <w:r w:rsidR="00B22A16" w:rsidRPr="00ED441A">
              <w:rPr>
                <w:rFonts w:eastAsia="Times New Roman" w:cstheme="minorHAnsi"/>
                <w:lang w:eastAsia="en-GB"/>
              </w:rPr>
              <w:t>Glee club</w:t>
            </w:r>
            <w:r w:rsidR="00ED441A" w:rsidRPr="00ED441A">
              <w:rPr>
                <w:rFonts w:eastAsia="Times New Roman" w:cstheme="minorHAnsi"/>
                <w:lang w:eastAsia="en-GB"/>
              </w:rPr>
              <w:t xml:space="preserve">, </w:t>
            </w:r>
            <w:proofErr w:type="spellStart"/>
            <w:r w:rsidR="00ED441A" w:rsidRPr="00ED441A">
              <w:rPr>
                <w:rFonts w:eastAsia="Times New Roman" w:cstheme="minorHAnsi"/>
                <w:lang w:eastAsia="en-GB"/>
              </w:rPr>
              <w:t>lego</w:t>
            </w:r>
            <w:proofErr w:type="spellEnd"/>
            <w:r w:rsidR="00ED441A" w:rsidRPr="00ED441A">
              <w:rPr>
                <w:rFonts w:eastAsia="Times New Roman" w:cstheme="minorHAnsi"/>
                <w:lang w:eastAsia="en-GB"/>
              </w:rPr>
              <w:t xml:space="preserve"> </w:t>
            </w:r>
            <w:proofErr w:type="gramStart"/>
            <w:r w:rsidR="00ED441A" w:rsidRPr="00ED441A">
              <w:rPr>
                <w:rFonts w:eastAsia="Times New Roman" w:cstheme="minorHAnsi"/>
                <w:lang w:eastAsia="en-GB"/>
              </w:rPr>
              <w:t>club</w:t>
            </w:r>
            <w:r>
              <w:rPr>
                <w:rFonts w:eastAsia="Times New Roman" w:cstheme="minorHAnsi"/>
                <w:lang w:eastAsia="en-GB"/>
              </w:rPr>
              <w:t>,.</w:t>
            </w:r>
            <w:proofErr w:type="gramEnd"/>
            <w:r>
              <w:rPr>
                <w:rFonts w:eastAsia="Times New Roman" w:cstheme="minorHAnsi"/>
                <w:lang w:eastAsia="en-GB"/>
              </w:rPr>
              <w:t xml:space="preserve"> </w:t>
            </w:r>
          </w:p>
          <w:p w14:paraId="74F08E51" w14:textId="77777777" w:rsidR="008722AB" w:rsidRPr="008722AB" w:rsidRDefault="008722AB" w:rsidP="008722AB">
            <w:pPr>
              <w:textAlignment w:val="baseline"/>
              <w:rPr>
                <w:rFonts w:eastAsia="Times New Roman" w:cstheme="minorHAnsi"/>
                <w:lang w:eastAsia="en-GB"/>
              </w:rPr>
            </w:pPr>
          </w:p>
          <w:p w14:paraId="5BC8A7A9" w14:textId="77777777" w:rsidR="00B22A16" w:rsidRPr="00ED441A" w:rsidRDefault="00B22A16" w:rsidP="00B22A16">
            <w:pPr>
              <w:spacing w:after="0" w:line="240" w:lineRule="auto"/>
              <w:textAlignment w:val="baseline"/>
              <w:rPr>
                <w:rFonts w:eastAsia="Times New Roman" w:cstheme="minorHAnsi"/>
                <w:sz w:val="18"/>
                <w:szCs w:val="18"/>
                <w:lang w:eastAsia="en-GB"/>
              </w:rPr>
            </w:pPr>
            <w:r w:rsidRPr="00ED441A">
              <w:rPr>
                <w:rFonts w:eastAsia="Times New Roman" w:cstheme="minorHAnsi"/>
                <w:sz w:val="24"/>
                <w:szCs w:val="24"/>
                <w:lang w:eastAsia="en-GB"/>
              </w:rPr>
              <w:t> </w:t>
            </w:r>
          </w:p>
        </w:tc>
      </w:tr>
    </w:tbl>
    <w:p w14:paraId="70F3B665" w14:textId="77777777" w:rsidR="00B22A16" w:rsidRPr="00B22A16" w:rsidRDefault="00B22A16" w:rsidP="00B22A16">
      <w:pPr>
        <w:spacing w:after="0" w:line="240" w:lineRule="auto"/>
        <w:textAlignment w:val="baseline"/>
        <w:rPr>
          <w:rFonts w:ascii="Segoe UI" w:eastAsia="Times New Roman" w:hAnsi="Segoe UI" w:cs="Segoe UI"/>
          <w:sz w:val="18"/>
          <w:szCs w:val="18"/>
          <w:lang w:eastAsia="en-GB"/>
        </w:rPr>
      </w:pPr>
    </w:p>
    <w:p w14:paraId="50A9398D" w14:textId="77777777" w:rsidR="00B22A16" w:rsidRPr="00B22A16" w:rsidRDefault="00B22A16" w:rsidP="00B22A16">
      <w:pPr>
        <w:spacing w:after="0" w:line="240" w:lineRule="auto"/>
        <w:textAlignment w:val="baseline"/>
        <w:rPr>
          <w:rFonts w:ascii="Segoe UI" w:eastAsia="Times New Roman" w:hAnsi="Segoe UI" w:cs="Segoe UI"/>
          <w:sz w:val="18"/>
          <w:szCs w:val="18"/>
          <w:lang w:eastAsia="en-GB"/>
        </w:rPr>
      </w:pPr>
    </w:p>
    <w:p w14:paraId="0711AF9E" w14:textId="77777777" w:rsidR="00B22A16" w:rsidRDefault="00B22A16" w:rsidP="00B22A16">
      <w:pPr>
        <w:spacing w:after="0" w:line="240" w:lineRule="auto"/>
        <w:textAlignment w:val="baseline"/>
        <w:rPr>
          <w:rFonts w:ascii="Calibri" w:eastAsia="Times New Roman" w:hAnsi="Calibri" w:cs="Calibri"/>
          <w:lang w:eastAsia="en-GB"/>
        </w:rPr>
      </w:pPr>
      <w:r w:rsidRPr="00B22A16">
        <w:rPr>
          <w:rFonts w:ascii="Calibri" w:eastAsia="Times New Roman" w:hAnsi="Calibri" w:cs="Calibri"/>
          <w:lang w:eastAsia="en-GB"/>
        </w:rPr>
        <w:t> </w:t>
      </w:r>
    </w:p>
    <w:p w14:paraId="4C8AE843" w14:textId="77777777" w:rsidR="004F659E" w:rsidRPr="00B22A16" w:rsidRDefault="004F659E" w:rsidP="00B22A16">
      <w:pPr>
        <w:spacing w:after="0" w:line="240" w:lineRule="auto"/>
        <w:textAlignment w:val="baseline"/>
        <w:rPr>
          <w:rFonts w:ascii="Segoe UI" w:eastAsia="Times New Roman" w:hAnsi="Segoe UI" w:cs="Segoe UI"/>
          <w:sz w:val="18"/>
          <w:szCs w:val="18"/>
          <w:lang w:eastAsia="en-GB"/>
        </w:rPr>
      </w:pPr>
    </w:p>
    <w:p w14:paraId="65D66F8B" w14:textId="77777777" w:rsidR="004E5BBB" w:rsidRDefault="004E5BBB" w:rsidP="004E5BBB">
      <w:pPr>
        <w:spacing w:after="0" w:line="240" w:lineRule="auto"/>
        <w:textAlignment w:val="baseline"/>
        <w:rPr>
          <w:rFonts w:ascii="Calibri" w:eastAsia="Times New Roman" w:hAnsi="Calibri" w:cs="Calibri"/>
          <w:b/>
          <w:bCs/>
          <w:lang w:eastAsia="en-GB"/>
        </w:rPr>
      </w:pPr>
      <w:bookmarkStart w:id="0" w:name="_GoBack"/>
      <w:bookmarkEnd w:id="0"/>
    </w:p>
    <w:p w14:paraId="6E822260" w14:textId="77777777" w:rsidR="004E5BBB" w:rsidRPr="004F659E" w:rsidRDefault="004E5BBB" w:rsidP="004E5BBB">
      <w:pPr>
        <w:spacing w:after="0" w:line="240" w:lineRule="auto"/>
        <w:textAlignment w:val="baseline"/>
        <w:rPr>
          <w:rFonts w:eastAsia="Times New Roman" w:cstheme="minorHAnsi"/>
          <w:b/>
          <w:bCs/>
          <w:color w:val="000000" w:themeColor="text1"/>
          <w:lang w:eastAsia="en-GB"/>
        </w:rPr>
      </w:pPr>
      <w:r w:rsidRPr="004F659E">
        <w:rPr>
          <w:rFonts w:eastAsia="Times New Roman" w:cstheme="minorHAnsi"/>
          <w:b/>
          <w:bCs/>
          <w:color w:val="000000" w:themeColor="text1"/>
          <w:lang w:eastAsia="en-GB"/>
        </w:rPr>
        <w:t xml:space="preserve">Curriculum Resources </w:t>
      </w:r>
    </w:p>
    <w:p w14:paraId="116DB8E2" w14:textId="77777777" w:rsidR="004E5BBB" w:rsidRPr="004F659E" w:rsidRDefault="004E5BBB" w:rsidP="004E5BBB">
      <w:pPr>
        <w:spacing w:after="0" w:line="240" w:lineRule="auto"/>
        <w:textAlignment w:val="baseline"/>
        <w:rPr>
          <w:rFonts w:eastAsia="Times New Roman" w:cstheme="minorHAnsi"/>
          <w:color w:val="000000" w:themeColor="text1"/>
          <w:lang w:eastAsia="en-GB"/>
        </w:rPr>
      </w:pPr>
    </w:p>
    <w:p w14:paraId="395A8141" w14:textId="77777777" w:rsidR="004E5BBB" w:rsidRPr="004E5BBB" w:rsidRDefault="004E5BBB" w:rsidP="004E5BBB">
      <w:pPr>
        <w:spacing w:after="0" w:line="240" w:lineRule="auto"/>
        <w:textAlignment w:val="baseline"/>
        <w:rPr>
          <w:rFonts w:eastAsia="Times New Roman" w:cstheme="minorHAnsi"/>
          <w:color w:val="000000" w:themeColor="text1"/>
          <w:lang w:eastAsia="en-GB"/>
        </w:rPr>
      </w:pPr>
      <w:r w:rsidRPr="004F659E">
        <w:rPr>
          <w:rFonts w:eastAsia="Times New Roman" w:cstheme="minorHAnsi"/>
          <w:color w:val="000000" w:themeColor="text1"/>
          <w:lang w:eastAsia="en-GB"/>
        </w:rPr>
        <w:t xml:space="preserve">Listed below are some examples of curricular resources which can be used to promote equality and diversity and used to deliver engaging lessons. </w:t>
      </w:r>
    </w:p>
    <w:p w14:paraId="601D7B92" w14:textId="77777777" w:rsidR="004E5BBB" w:rsidRPr="004F659E" w:rsidRDefault="004E5BBB" w:rsidP="004E5BBB">
      <w:pPr>
        <w:spacing w:after="0" w:line="240" w:lineRule="auto"/>
        <w:textAlignment w:val="baseline"/>
        <w:rPr>
          <w:rFonts w:eastAsia="Times New Roman" w:cstheme="minorHAnsi"/>
          <w:b/>
          <w:bCs/>
          <w:lang w:eastAsia="en-GB"/>
        </w:rPr>
      </w:pPr>
    </w:p>
    <w:p w14:paraId="661A6B86" w14:textId="77777777" w:rsidR="004E5BBB" w:rsidRPr="004F659E" w:rsidRDefault="004E5BBB" w:rsidP="00C36497">
      <w:pPr>
        <w:textAlignment w:val="baseline"/>
        <w:rPr>
          <w:rFonts w:eastAsia="Times New Roman" w:cstheme="minorHAnsi"/>
          <w:u w:val="single"/>
          <w:lang w:eastAsia="en-GB"/>
        </w:rPr>
      </w:pPr>
      <w:r w:rsidRPr="004F659E">
        <w:rPr>
          <w:rFonts w:eastAsia="Times New Roman" w:cstheme="minorHAnsi"/>
          <w:bCs/>
          <w:u w:val="single"/>
          <w:lang w:eastAsia="en-GB"/>
        </w:rPr>
        <w:t>Rights Respecting Schools</w:t>
      </w:r>
      <w:r w:rsidRPr="004F659E">
        <w:rPr>
          <w:rFonts w:eastAsia="Times New Roman" w:cstheme="minorHAnsi"/>
          <w:u w:val="single"/>
          <w:lang w:eastAsia="en-GB"/>
        </w:rPr>
        <w:t> </w:t>
      </w:r>
    </w:p>
    <w:p w14:paraId="1E9BEB91" w14:textId="77777777" w:rsidR="004E5BBB" w:rsidRPr="004E5BBB" w:rsidRDefault="004E5BBB" w:rsidP="004E5BBB">
      <w:pPr>
        <w:spacing w:after="0" w:line="240" w:lineRule="auto"/>
        <w:textAlignment w:val="baseline"/>
        <w:rPr>
          <w:rFonts w:eastAsia="Times New Roman" w:cstheme="minorHAnsi"/>
          <w:lang w:eastAsia="en-GB"/>
        </w:rPr>
      </w:pPr>
    </w:p>
    <w:p w14:paraId="5EA8E521" w14:textId="77777777" w:rsidR="004E5BBB" w:rsidRPr="004F659E" w:rsidRDefault="004E5BBB" w:rsidP="004E5BBB">
      <w:pPr>
        <w:spacing w:after="0" w:line="240" w:lineRule="auto"/>
        <w:textAlignment w:val="baseline"/>
        <w:rPr>
          <w:rFonts w:eastAsia="Times New Roman" w:cstheme="minorHAnsi"/>
          <w:lang w:eastAsia="en-GB"/>
        </w:rPr>
      </w:pPr>
      <w:r w:rsidRPr="004F659E">
        <w:rPr>
          <w:rFonts w:eastAsia="Times New Roman" w:cstheme="minorHAnsi"/>
          <w:bCs/>
          <w:lang w:eastAsia="en-GB"/>
        </w:rPr>
        <w:t>Across our cluster, all schools are committed to a Rights Respecting Journey. </w:t>
      </w:r>
      <w:r w:rsidRPr="004F659E">
        <w:rPr>
          <w:rFonts w:eastAsia="Times New Roman" w:cstheme="minorHAnsi"/>
          <w:lang w:eastAsia="en-GB"/>
        </w:rPr>
        <w:t xml:space="preserve"> Detailed guidance on gaining the different levels of award can be found using the following link as well as engaging resources for class learning and assemblies. </w:t>
      </w:r>
    </w:p>
    <w:p w14:paraId="106AF975" w14:textId="77777777" w:rsidR="004E5BBB" w:rsidRPr="004E5BBB" w:rsidRDefault="004E5BBB" w:rsidP="004E5BBB">
      <w:pPr>
        <w:spacing w:after="0" w:line="240" w:lineRule="auto"/>
        <w:textAlignment w:val="baseline"/>
        <w:rPr>
          <w:rFonts w:eastAsia="Times New Roman" w:cstheme="minorHAnsi"/>
          <w:lang w:eastAsia="en-GB"/>
        </w:rPr>
      </w:pPr>
    </w:p>
    <w:p w14:paraId="72F0C881" w14:textId="77777777" w:rsidR="004E5BBB" w:rsidRPr="004F659E" w:rsidRDefault="00C23C44" w:rsidP="004F659E">
      <w:pPr>
        <w:pStyle w:val="ListParagraph"/>
        <w:numPr>
          <w:ilvl w:val="0"/>
          <w:numId w:val="33"/>
        </w:numPr>
        <w:textAlignment w:val="baseline"/>
        <w:rPr>
          <w:rFonts w:asciiTheme="minorHAnsi" w:eastAsia="Times New Roman" w:hAnsiTheme="minorHAnsi" w:cstheme="minorHAnsi"/>
          <w:lang w:eastAsia="en-GB"/>
        </w:rPr>
      </w:pPr>
      <w:hyperlink r:id="rId17" w:tgtFrame="_blank" w:history="1">
        <w:r w:rsidR="004E5BBB" w:rsidRPr="004F659E">
          <w:rPr>
            <w:rFonts w:asciiTheme="minorHAnsi" w:eastAsia="Times New Roman" w:hAnsiTheme="minorHAnsi" w:cstheme="minorHAnsi"/>
            <w:color w:val="0000FF"/>
            <w:u w:val="single"/>
            <w:lang w:eastAsia="en-GB"/>
          </w:rPr>
          <w:t>The Rights Respecting Schools Award | UNICEF UK</w:t>
        </w:r>
      </w:hyperlink>
      <w:r w:rsidR="004E5BBB" w:rsidRPr="004F659E">
        <w:rPr>
          <w:rFonts w:asciiTheme="minorHAnsi" w:eastAsia="Times New Roman" w:hAnsiTheme="minorHAnsi" w:cstheme="minorHAnsi"/>
          <w:lang w:eastAsia="en-GB"/>
        </w:rPr>
        <w:t> </w:t>
      </w:r>
    </w:p>
    <w:p w14:paraId="1A48F640" w14:textId="77777777" w:rsidR="00150C62" w:rsidRPr="004F659E" w:rsidRDefault="00150C62" w:rsidP="00150C62">
      <w:pPr>
        <w:textAlignment w:val="baseline"/>
        <w:rPr>
          <w:rFonts w:eastAsia="Times New Roman" w:cstheme="minorHAnsi"/>
          <w:lang w:eastAsia="en-GB"/>
        </w:rPr>
      </w:pPr>
    </w:p>
    <w:p w14:paraId="7C1BB29D" w14:textId="77777777" w:rsidR="00150C62" w:rsidRPr="004F659E" w:rsidRDefault="00150C62" w:rsidP="00150C62">
      <w:pPr>
        <w:textAlignment w:val="baseline"/>
        <w:rPr>
          <w:rFonts w:eastAsia="Times New Roman" w:cstheme="minorHAnsi"/>
          <w:lang w:eastAsia="en-GB"/>
        </w:rPr>
      </w:pPr>
      <w:r w:rsidRPr="004F659E">
        <w:rPr>
          <w:rFonts w:eastAsia="Times New Roman" w:cstheme="minorHAnsi"/>
          <w:lang w:eastAsia="en-GB"/>
        </w:rPr>
        <w:t xml:space="preserve">The cluster also have access to Diversity library which is located in </w:t>
      </w:r>
      <w:proofErr w:type="spellStart"/>
      <w:r w:rsidRPr="004F659E">
        <w:rPr>
          <w:rFonts w:eastAsia="Times New Roman" w:cstheme="minorHAnsi"/>
          <w:lang w:eastAsia="en-GB"/>
        </w:rPr>
        <w:t>Dairsie</w:t>
      </w:r>
      <w:proofErr w:type="spellEnd"/>
      <w:r w:rsidRPr="004F659E">
        <w:rPr>
          <w:rFonts w:eastAsia="Times New Roman" w:cstheme="minorHAnsi"/>
          <w:lang w:eastAsia="en-GB"/>
        </w:rPr>
        <w:t xml:space="preserve"> Primary School. The list of books available are available in the Cluster Teams page. </w:t>
      </w:r>
    </w:p>
    <w:p w14:paraId="4DA0282C" w14:textId="77777777" w:rsidR="004E5BBB" w:rsidRPr="004F659E" w:rsidRDefault="004E5BBB" w:rsidP="004E5BBB">
      <w:pPr>
        <w:spacing w:after="0" w:line="240" w:lineRule="auto"/>
        <w:textAlignment w:val="baseline"/>
        <w:rPr>
          <w:rFonts w:eastAsia="Times New Roman" w:cstheme="minorHAnsi"/>
          <w:lang w:eastAsia="en-GB"/>
        </w:rPr>
      </w:pPr>
    </w:p>
    <w:p w14:paraId="1431F2A2" w14:textId="77777777" w:rsidR="00C36497" w:rsidRPr="004F659E" w:rsidRDefault="004E5BBB" w:rsidP="00C36497">
      <w:pPr>
        <w:spacing w:after="0" w:line="240" w:lineRule="auto"/>
        <w:textAlignment w:val="baseline"/>
        <w:rPr>
          <w:rFonts w:eastAsia="Times New Roman" w:cstheme="minorHAnsi"/>
          <w:u w:val="single"/>
          <w:lang w:eastAsia="en-GB"/>
        </w:rPr>
      </w:pPr>
      <w:r w:rsidRPr="004F659E">
        <w:rPr>
          <w:rFonts w:eastAsia="Times New Roman" w:cstheme="minorHAnsi"/>
          <w:u w:val="single"/>
          <w:lang w:eastAsia="en-GB"/>
        </w:rPr>
        <w:t>Education Scotland</w:t>
      </w:r>
      <w:r w:rsidR="00C36497" w:rsidRPr="004F659E">
        <w:rPr>
          <w:rFonts w:eastAsia="Times New Roman" w:cstheme="minorHAnsi"/>
          <w:u w:val="single"/>
          <w:lang w:eastAsia="en-GB"/>
        </w:rPr>
        <w:t xml:space="preserve"> </w:t>
      </w:r>
    </w:p>
    <w:p w14:paraId="5B35F1BD" w14:textId="77777777" w:rsidR="00C36497" w:rsidRPr="004F659E" w:rsidRDefault="00C36497" w:rsidP="00C36497">
      <w:pPr>
        <w:spacing w:after="0" w:line="240" w:lineRule="auto"/>
        <w:textAlignment w:val="baseline"/>
        <w:rPr>
          <w:rFonts w:eastAsia="Times New Roman" w:cstheme="minorHAnsi"/>
          <w:u w:val="single"/>
          <w:lang w:eastAsia="en-GB"/>
        </w:rPr>
      </w:pPr>
    </w:p>
    <w:p w14:paraId="3F87C50A" w14:textId="77777777" w:rsidR="004E5BBB" w:rsidRPr="004F659E" w:rsidRDefault="00C36497" w:rsidP="00C36497">
      <w:pPr>
        <w:spacing w:after="0" w:line="240" w:lineRule="auto"/>
        <w:textAlignment w:val="baseline"/>
        <w:rPr>
          <w:rFonts w:eastAsia="Times New Roman" w:cstheme="minorHAnsi"/>
          <w:lang w:eastAsia="en-GB"/>
        </w:rPr>
      </w:pPr>
      <w:r w:rsidRPr="004F659E">
        <w:rPr>
          <w:rFonts w:eastAsia="Times New Roman" w:cstheme="minorHAnsi"/>
          <w:lang w:eastAsia="en-GB"/>
        </w:rPr>
        <w:t xml:space="preserve">Resources and support produced by Education </w:t>
      </w:r>
      <w:proofErr w:type="gramStart"/>
      <w:r w:rsidRPr="004F659E">
        <w:rPr>
          <w:rFonts w:eastAsia="Times New Roman" w:cstheme="minorHAnsi"/>
          <w:lang w:eastAsia="en-GB"/>
        </w:rPr>
        <w:t xml:space="preserve">Scotland </w:t>
      </w:r>
      <w:r w:rsidR="004E5BBB" w:rsidRPr="004F659E">
        <w:rPr>
          <w:rFonts w:eastAsia="Times New Roman" w:cstheme="minorHAnsi"/>
          <w:lang w:eastAsia="en-GB"/>
        </w:rPr>
        <w:t xml:space="preserve"> can</w:t>
      </w:r>
      <w:proofErr w:type="gramEnd"/>
      <w:r w:rsidR="004E5BBB" w:rsidRPr="004F659E">
        <w:rPr>
          <w:rFonts w:eastAsia="Times New Roman" w:cstheme="minorHAnsi"/>
          <w:lang w:eastAsia="en-GB"/>
        </w:rPr>
        <w:t xml:space="preserve"> be found here. </w:t>
      </w:r>
    </w:p>
    <w:p w14:paraId="569EE141" w14:textId="77777777" w:rsidR="004E5BBB" w:rsidRPr="004F659E" w:rsidRDefault="004E5BBB" w:rsidP="004E5BBB">
      <w:pPr>
        <w:spacing w:after="0" w:line="240" w:lineRule="auto"/>
        <w:ind w:left="360"/>
        <w:textAlignment w:val="baseline"/>
        <w:rPr>
          <w:rFonts w:eastAsia="Times New Roman" w:cstheme="minorHAnsi"/>
          <w:lang w:eastAsia="en-GB"/>
        </w:rPr>
      </w:pPr>
    </w:p>
    <w:p w14:paraId="2834658A" w14:textId="77777777" w:rsidR="004E5BBB" w:rsidRPr="004F659E" w:rsidRDefault="00C23C44" w:rsidP="004E5BBB">
      <w:pPr>
        <w:spacing w:after="0" w:line="240" w:lineRule="auto"/>
        <w:textAlignment w:val="baseline"/>
        <w:rPr>
          <w:rFonts w:eastAsia="Times New Roman" w:cstheme="minorHAnsi"/>
          <w:lang w:eastAsia="en-GB"/>
        </w:rPr>
      </w:pPr>
      <w:hyperlink r:id="rId18" w:anchor="Inclusion" w:tgtFrame="_blank" w:history="1">
        <w:r w:rsidR="004E5BBB" w:rsidRPr="004F659E">
          <w:rPr>
            <w:rFonts w:eastAsia="Times New Roman" w:cstheme="minorHAnsi"/>
            <w:color w:val="0000FF"/>
            <w:u w:val="single"/>
            <w:lang w:eastAsia="en-GB"/>
          </w:rPr>
          <w:t>Informed Level | Inclusion, Wellbeing and Equalities Professional Learning Framework | Resources | Education Scotland</w:t>
        </w:r>
      </w:hyperlink>
      <w:r w:rsidR="004E5BBB" w:rsidRPr="004F659E">
        <w:rPr>
          <w:rFonts w:eastAsia="Times New Roman" w:cstheme="minorHAnsi"/>
          <w:lang w:eastAsia="en-GB"/>
        </w:rPr>
        <w:t> </w:t>
      </w:r>
    </w:p>
    <w:p w14:paraId="7D281A53" w14:textId="77777777" w:rsidR="00150C62" w:rsidRPr="004F659E" w:rsidRDefault="00150C62" w:rsidP="004E5BBB">
      <w:pPr>
        <w:spacing w:after="0" w:line="240" w:lineRule="auto"/>
        <w:textAlignment w:val="baseline"/>
        <w:rPr>
          <w:rFonts w:eastAsia="Times New Roman" w:cstheme="minorHAnsi"/>
          <w:lang w:eastAsia="en-GB"/>
        </w:rPr>
      </w:pPr>
    </w:p>
    <w:p w14:paraId="0686CF07" w14:textId="77777777" w:rsidR="00150C62" w:rsidRPr="004F659E" w:rsidRDefault="00C23C44" w:rsidP="004E5BBB">
      <w:pPr>
        <w:spacing w:after="0" w:line="240" w:lineRule="auto"/>
        <w:textAlignment w:val="baseline"/>
        <w:rPr>
          <w:rFonts w:cstheme="minorHAnsi"/>
        </w:rPr>
      </w:pPr>
      <w:hyperlink r:id="rId19" w:history="1">
        <w:r w:rsidR="00150C62" w:rsidRPr="004F659E">
          <w:rPr>
            <w:rStyle w:val="Hyperlink"/>
            <w:rFonts w:cstheme="minorHAnsi"/>
          </w:rPr>
          <w:t>Equality and Equity Toolkit | Resources | Education Scotland</w:t>
        </w:r>
      </w:hyperlink>
      <w:r w:rsidR="00150C62" w:rsidRPr="004F659E">
        <w:rPr>
          <w:rFonts w:cstheme="minorHAnsi"/>
        </w:rPr>
        <w:t xml:space="preserve"> </w:t>
      </w:r>
    </w:p>
    <w:p w14:paraId="7CC0F02B" w14:textId="77777777" w:rsidR="00150C62" w:rsidRPr="004F659E" w:rsidRDefault="00150C62" w:rsidP="004E5BBB">
      <w:pPr>
        <w:spacing w:after="0" w:line="240" w:lineRule="auto"/>
        <w:textAlignment w:val="baseline"/>
        <w:rPr>
          <w:rFonts w:cstheme="minorHAnsi"/>
        </w:rPr>
      </w:pPr>
    </w:p>
    <w:p w14:paraId="10CA9D68" w14:textId="77777777" w:rsidR="00150C62" w:rsidRPr="004F659E" w:rsidRDefault="00C23C44" w:rsidP="004E5BBB">
      <w:pPr>
        <w:spacing w:after="0" w:line="240" w:lineRule="auto"/>
        <w:textAlignment w:val="baseline"/>
        <w:rPr>
          <w:rFonts w:cstheme="minorHAnsi"/>
        </w:rPr>
      </w:pPr>
      <w:hyperlink r:id="rId20" w:history="1">
        <w:r w:rsidR="00150C62" w:rsidRPr="004F659E">
          <w:rPr>
            <w:rStyle w:val="Hyperlink"/>
            <w:rFonts w:cstheme="minorHAnsi"/>
          </w:rPr>
          <w:t>Scotland’s Curriculum – Promoting Anti-Racist Education in Scotland (glowscotland.org.uk)</w:t>
        </w:r>
      </w:hyperlink>
    </w:p>
    <w:p w14:paraId="480554F4" w14:textId="77777777" w:rsidR="00150C62" w:rsidRPr="004F659E" w:rsidRDefault="00150C62" w:rsidP="004E5BBB">
      <w:pPr>
        <w:spacing w:after="0" w:line="240" w:lineRule="auto"/>
        <w:textAlignment w:val="baseline"/>
        <w:rPr>
          <w:rFonts w:cstheme="minorHAnsi"/>
        </w:rPr>
      </w:pPr>
    </w:p>
    <w:p w14:paraId="0F98FAFF" w14:textId="77777777" w:rsidR="00150C62" w:rsidRPr="004F659E" w:rsidRDefault="00150C62" w:rsidP="004E5BBB">
      <w:pPr>
        <w:spacing w:after="0" w:line="240" w:lineRule="auto"/>
        <w:textAlignment w:val="baseline"/>
        <w:rPr>
          <w:rFonts w:cstheme="minorHAnsi"/>
          <w:u w:val="single"/>
        </w:rPr>
      </w:pPr>
      <w:r w:rsidRPr="004F659E">
        <w:rPr>
          <w:rFonts w:cstheme="minorHAnsi"/>
          <w:u w:val="single"/>
        </w:rPr>
        <w:t>Other useful links</w:t>
      </w:r>
    </w:p>
    <w:p w14:paraId="7AE1C0C1" w14:textId="77777777" w:rsidR="00150C62" w:rsidRPr="004F659E" w:rsidRDefault="00150C62" w:rsidP="004E5BBB">
      <w:pPr>
        <w:spacing w:after="0" w:line="240" w:lineRule="auto"/>
        <w:textAlignment w:val="baseline"/>
        <w:rPr>
          <w:rFonts w:cstheme="minorHAnsi"/>
        </w:rPr>
      </w:pPr>
    </w:p>
    <w:p w14:paraId="41ACAE30" w14:textId="77777777" w:rsidR="00150C62" w:rsidRPr="004F659E" w:rsidRDefault="00C23C44" w:rsidP="00150C62">
      <w:pPr>
        <w:textAlignment w:val="baseline"/>
        <w:rPr>
          <w:rFonts w:cstheme="minorHAnsi"/>
        </w:rPr>
      </w:pPr>
      <w:hyperlink r:id="rId21" w:history="1">
        <w:r w:rsidR="00150C62" w:rsidRPr="004F659E">
          <w:rPr>
            <w:rStyle w:val="Hyperlink"/>
            <w:rFonts w:cstheme="minorHAnsi"/>
          </w:rPr>
          <w:t>Fife Headteachers Anti-Racism Conference (padlet.com)</w:t>
        </w:r>
      </w:hyperlink>
      <w:r w:rsidR="00150C62" w:rsidRPr="004F659E">
        <w:rPr>
          <w:rFonts w:cstheme="minorHAnsi"/>
        </w:rPr>
        <w:t xml:space="preserve"> Shared at Headteacher Conference May 2024</w:t>
      </w:r>
    </w:p>
    <w:p w14:paraId="18A34DDE" w14:textId="77777777" w:rsidR="00150C62" w:rsidRPr="004F659E" w:rsidRDefault="00C23C44" w:rsidP="00150C62">
      <w:pPr>
        <w:textAlignment w:val="baseline"/>
        <w:rPr>
          <w:rFonts w:cstheme="minorHAnsi"/>
        </w:rPr>
      </w:pPr>
      <w:hyperlink r:id="rId22" w:history="1">
        <w:r w:rsidR="00150C62" w:rsidRPr="004F659E">
          <w:rPr>
            <w:rStyle w:val="Hyperlink"/>
            <w:rFonts w:cstheme="minorHAnsi"/>
          </w:rPr>
          <w:t xml:space="preserve">Topic Planners – </w:t>
        </w:r>
        <w:proofErr w:type="spellStart"/>
        <w:r w:rsidR="00150C62" w:rsidRPr="004F659E">
          <w:rPr>
            <w:rStyle w:val="Hyperlink"/>
            <w:rFonts w:cstheme="minorHAnsi"/>
          </w:rPr>
          <w:t>Scotdec</w:t>
        </w:r>
        <w:proofErr w:type="spellEnd"/>
      </w:hyperlink>
      <w:r w:rsidR="00150C62" w:rsidRPr="004F659E">
        <w:rPr>
          <w:rFonts w:cstheme="minorHAnsi"/>
        </w:rPr>
        <w:t xml:space="preserve"> </w:t>
      </w:r>
    </w:p>
    <w:p w14:paraId="4BEEFCBD" w14:textId="77777777" w:rsidR="00150C62" w:rsidRPr="004F659E" w:rsidRDefault="00C23C44" w:rsidP="00150C62">
      <w:pPr>
        <w:textAlignment w:val="baseline"/>
        <w:rPr>
          <w:rFonts w:cstheme="minorHAnsi"/>
        </w:rPr>
      </w:pPr>
      <w:hyperlink r:id="rId23" w:history="1">
        <w:r w:rsidR="00150C62" w:rsidRPr="004F659E">
          <w:rPr>
            <w:rStyle w:val="Hyperlink"/>
            <w:rFonts w:cstheme="minorHAnsi"/>
          </w:rPr>
          <w:t>Seeds for Change – Highland One World</w:t>
        </w:r>
      </w:hyperlink>
    </w:p>
    <w:p w14:paraId="2A62B641" w14:textId="77777777" w:rsidR="00150C62" w:rsidRPr="004F659E" w:rsidRDefault="00C23C44" w:rsidP="00150C62">
      <w:pPr>
        <w:textAlignment w:val="baseline"/>
        <w:rPr>
          <w:rFonts w:cstheme="minorHAnsi"/>
        </w:rPr>
      </w:pPr>
      <w:hyperlink r:id="rId24" w:history="1">
        <w:r w:rsidR="00150C62" w:rsidRPr="004F659E">
          <w:rPr>
            <w:rStyle w:val="Hyperlink"/>
            <w:rFonts w:cstheme="minorHAnsi"/>
          </w:rPr>
          <w:t>Signposts for Global Citizenship (signpostsglobalcitizenship.org)</w:t>
        </w:r>
      </w:hyperlink>
    </w:p>
    <w:p w14:paraId="27F69C0E" w14:textId="77777777" w:rsidR="00150C62" w:rsidRPr="004F659E" w:rsidRDefault="00C23C44" w:rsidP="004E5BBB">
      <w:pPr>
        <w:spacing w:after="0" w:line="240" w:lineRule="auto"/>
        <w:textAlignment w:val="baseline"/>
        <w:rPr>
          <w:rFonts w:cstheme="minorHAnsi"/>
        </w:rPr>
      </w:pPr>
      <w:hyperlink r:id="rId25" w:history="1">
        <w:r w:rsidR="00150C62" w:rsidRPr="004F659E">
          <w:rPr>
            <w:rStyle w:val="Hyperlink"/>
            <w:rFonts w:cstheme="minorHAnsi"/>
          </w:rPr>
          <w:t>Child Rights | The Rights of Children and Young People - CYPCS</w:t>
        </w:r>
      </w:hyperlink>
    </w:p>
    <w:p w14:paraId="3ACD80A8" w14:textId="77777777" w:rsidR="00150C62" w:rsidRPr="004F659E" w:rsidRDefault="00150C62" w:rsidP="004E5BBB">
      <w:pPr>
        <w:spacing w:after="0" w:line="240" w:lineRule="auto"/>
        <w:textAlignment w:val="baseline"/>
        <w:rPr>
          <w:rFonts w:cstheme="minorHAnsi"/>
        </w:rPr>
      </w:pPr>
    </w:p>
    <w:p w14:paraId="78CD7004" w14:textId="77777777" w:rsidR="00150C62" w:rsidRPr="004F659E" w:rsidRDefault="00C23C44" w:rsidP="004E5BBB">
      <w:pPr>
        <w:spacing w:after="0" w:line="240" w:lineRule="auto"/>
        <w:textAlignment w:val="baseline"/>
        <w:rPr>
          <w:rFonts w:cstheme="minorHAnsi"/>
        </w:rPr>
      </w:pPr>
      <w:hyperlink r:id="rId26" w:history="1">
        <w:r w:rsidR="00150C62" w:rsidRPr="004F659E">
          <w:rPr>
            <w:rStyle w:val="Hyperlink"/>
            <w:rFonts w:cstheme="minorHAnsi"/>
          </w:rPr>
          <w:t>Technical Guidance for Schools in Scotland (equalityhumanrights.com)</w:t>
        </w:r>
      </w:hyperlink>
    </w:p>
    <w:p w14:paraId="7C4F3220" w14:textId="77777777" w:rsidR="00150C62" w:rsidRPr="004F659E" w:rsidRDefault="00150C62" w:rsidP="004E5BBB">
      <w:pPr>
        <w:spacing w:after="0" w:line="240" w:lineRule="auto"/>
        <w:textAlignment w:val="baseline"/>
        <w:rPr>
          <w:rFonts w:cstheme="minorHAnsi"/>
        </w:rPr>
      </w:pPr>
    </w:p>
    <w:p w14:paraId="0542EC64" w14:textId="77777777" w:rsidR="00150C62" w:rsidRPr="004F659E" w:rsidRDefault="00C23C44" w:rsidP="004E5BBB">
      <w:pPr>
        <w:spacing w:after="0" w:line="240" w:lineRule="auto"/>
        <w:textAlignment w:val="baseline"/>
        <w:rPr>
          <w:rFonts w:cstheme="minorHAnsi"/>
        </w:rPr>
      </w:pPr>
      <w:hyperlink r:id="rId27" w:history="1">
        <w:r w:rsidR="00150C62" w:rsidRPr="004F659E">
          <w:rPr>
            <w:rStyle w:val="Hyperlink"/>
            <w:rFonts w:cstheme="minorHAnsi"/>
          </w:rPr>
          <w:t>Equality and diversity (gtcs.org.uk)</w:t>
        </w:r>
      </w:hyperlink>
      <w:r w:rsidR="00150C62" w:rsidRPr="004F659E">
        <w:rPr>
          <w:rFonts w:cstheme="minorHAnsi"/>
        </w:rPr>
        <w:t xml:space="preserve"> </w:t>
      </w:r>
    </w:p>
    <w:p w14:paraId="7373680E" w14:textId="77777777" w:rsidR="004E5BBB" w:rsidRPr="004E5BBB" w:rsidRDefault="004E5BBB" w:rsidP="004E5BBB">
      <w:pPr>
        <w:spacing w:after="0" w:line="240" w:lineRule="auto"/>
        <w:textAlignment w:val="baseline"/>
        <w:rPr>
          <w:rFonts w:eastAsia="Times New Roman" w:cstheme="minorHAnsi"/>
          <w:lang w:eastAsia="en-GB"/>
        </w:rPr>
      </w:pPr>
    </w:p>
    <w:p w14:paraId="2D6BD5FA" w14:textId="77777777" w:rsidR="004E5BBB" w:rsidRPr="004F659E" w:rsidRDefault="004E5BBB" w:rsidP="004E5BBB">
      <w:pPr>
        <w:pStyle w:val="ListParagraph"/>
        <w:textAlignment w:val="baseline"/>
        <w:rPr>
          <w:rFonts w:asciiTheme="minorHAnsi" w:eastAsia="Times New Roman" w:hAnsiTheme="minorHAnsi" w:cstheme="minorHAnsi"/>
          <w:lang w:eastAsia="en-GB"/>
        </w:rPr>
      </w:pPr>
    </w:p>
    <w:p w14:paraId="1CFC9916" w14:textId="77777777" w:rsidR="00B22A16" w:rsidRPr="004F659E" w:rsidRDefault="00B22A16" w:rsidP="00B22A16">
      <w:pPr>
        <w:jc w:val="both"/>
        <w:rPr>
          <w:rStyle w:val="normaltextrun"/>
          <w:rFonts w:cstheme="minorHAnsi"/>
          <w:bCs/>
        </w:rPr>
      </w:pPr>
    </w:p>
    <w:p w14:paraId="21899C7D" w14:textId="77777777" w:rsidR="00B22A16" w:rsidRDefault="00B22A16" w:rsidP="00B22A16">
      <w:pPr>
        <w:jc w:val="both"/>
        <w:rPr>
          <w:rStyle w:val="normaltextrun"/>
          <w:rFonts w:ascii="Sassoon Infant Rg" w:hAnsi="Sassoon Infant Rg" w:cs="Arial"/>
          <w:bCs/>
        </w:rPr>
      </w:pPr>
    </w:p>
    <w:p w14:paraId="3745236E" w14:textId="77777777" w:rsidR="004244B3" w:rsidRDefault="004244B3" w:rsidP="00B22A16">
      <w:pPr>
        <w:jc w:val="both"/>
        <w:rPr>
          <w:rStyle w:val="normaltextrun"/>
          <w:rFonts w:ascii="Sassoon Infant Rg" w:hAnsi="Sassoon Infant Rg" w:cs="Arial"/>
          <w:bCs/>
        </w:rPr>
      </w:pPr>
    </w:p>
    <w:p w14:paraId="726CF964" w14:textId="77777777" w:rsidR="00B22A16" w:rsidRPr="004F659E" w:rsidRDefault="00C36497" w:rsidP="004F659E">
      <w:pPr>
        <w:pStyle w:val="ListParagraph"/>
        <w:numPr>
          <w:ilvl w:val="0"/>
          <w:numId w:val="31"/>
        </w:numPr>
        <w:jc w:val="both"/>
        <w:rPr>
          <w:rStyle w:val="normaltextrun"/>
          <w:rFonts w:ascii="Sassoon Infant Rg" w:hAnsi="Sassoon Infant Rg" w:cs="Arial"/>
          <w:b/>
          <w:bCs/>
        </w:rPr>
      </w:pPr>
      <w:r w:rsidRPr="004F659E">
        <w:rPr>
          <w:rStyle w:val="normaltextrun"/>
          <w:rFonts w:cs="Calibri"/>
          <w:b/>
          <w:bCs/>
          <w:color w:val="000000"/>
          <w:sz w:val="28"/>
          <w:szCs w:val="28"/>
          <w:shd w:val="clear" w:color="auto" w:fill="FFFFFF"/>
        </w:rPr>
        <w:lastRenderedPageBreak/>
        <w:t>Leadership and Professional Learning </w:t>
      </w:r>
      <w:r w:rsidRPr="004F659E">
        <w:rPr>
          <w:rStyle w:val="eop"/>
          <w:rFonts w:cs="Calibri"/>
          <w:b/>
          <w:color w:val="000000"/>
          <w:sz w:val="28"/>
          <w:szCs w:val="28"/>
          <w:shd w:val="clear" w:color="auto" w:fill="FFFFFF"/>
        </w:rPr>
        <w:t> </w:t>
      </w:r>
    </w:p>
    <w:p w14:paraId="59A867A3" w14:textId="77777777" w:rsidR="00B50F80" w:rsidRDefault="00B50F80" w:rsidP="00B50F80">
      <w:pPr>
        <w:spacing w:after="0" w:line="240" w:lineRule="auto"/>
        <w:ind w:left="360"/>
        <w:textAlignment w:val="baseline"/>
        <w:rPr>
          <w:rFonts w:ascii="Calibri" w:eastAsia="Times New Roman" w:hAnsi="Calibri" w:cs="Calibri"/>
          <w:lang w:eastAsia="en-GB"/>
        </w:rPr>
      </w:pPr>
    </w:p>
    <w:p w14:paraId="2C9CD13A" w14:textId="77777777" w:rsidR="00B50F80" w:rsidRDefault="00B50F80" w:rsidP="00B50F80">
      <w:pPr>
        <w:spacing w:after="0" w:line="240" w:lineRule="auto"/>
        <w:ind w:left="360"/>
        <w:textAlignment w:val="baseline"/>
        <w:rPr>
          <w:rFonts w:ascii="Calibri" w:eastAsia="Times New Roman" w:hAnsi="Calibri" w:cs="Calibri"/>
          <w:lang w:val="en-US" w:eastAsia="en-GB"/>
        </w:rPr>
      </w:pPr>
    </w:p>
    <w:p w14:paraId="17135EF6" w14:textId="77777777" w:rsidR="00CE4A33"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xml:space="preserve">In order to nurture an ethos that values equality and diversity in our school, it is imperative that the responsibility is recognised among all members of staff. In order to achieve equality and fairness </w:t>
      </w:r>
    </w:p>
    <w:p w14:paraId="5D2EC261" w14:textId="77777777" w:rsidR="00CE4A33" w:rsidRPr="004F659E" w:rsidRDefault="00CE4A33" w:rsidP="00B50F80">
      <w:pPr>
        <w:spacing w:after="0" w:line="240" w:lineRule="auto"/>
        <w:ind w:left="360"/>
        <w:textAlignment w:val="baseline"/>
        <w:rPr>
          <w:rFonts w:eastAsia="Times New Roman" w:cstheme="minorHAnsi"/>
          <w:lang w:eastAsia="en-GB"/>
        </w:rPr>
      </w:pPr>
    </w:p>
    <w:p w14:paraId="65E3FA39" w14:textId="77777777" w:rsidR="00CE4A33" w:rsidRPr="004F659E" w:rsidRDefault="00CE4A33" w:rsidP="00CE4A33">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xml:space="preserve">Staff at all levels will engage with Professional Learning which supports confidence, skills and awareness of how to effectively address and report any prejudice, unconscious bias and/ or discrimination.   </w:t>
      </w:r>
    </w:p>
    <w:p w14:paraId="760347A0" w14:textId="77777777" w:rsidR="00CE4A33" w:rsidRPr="004F659E" w:rsidRDefault="00CE4A33" w:rsidP="00B50F80">
      <w:pPr>
        <w:spacing w:after="0" w:line="240" w:lineRule="auto"/>
        <w:ind w:left="360"/>
        <w:textAlignment w:val="baseline"/>
        <w:rPr>
          <w:rFonts w:eastAsia="Times New Roman" w:cstheme="minorHAnsi"/>
          <w:lang w:eastAsia="en-GB"/>
        </w:rPr>
      </w:pPr>
    </w:p>
    <w:p w14:paraId="76DFCD0B"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it is vital that staff at all levels are aware of barriers to learning and participation pupils and families face as a result of prejudice and discrimination and how to effectively combat this. It is also important to realise that members of staff can also face prejudice and discrimination based on one or more protected characteristics. </w:t>
      </w:r>
    </w:p>
    <w:p w14:paraId="02CA0C05"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w:t>
      </w:r>
    </w:p>
    <w:p w14:paraId="1C3BDA62"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u w:val="single"/>
          <w:lang w:eastAsia="en-GB"/>
        </w:rPr>
        <w:t>Our commitment:</w:t>
      </w:r>
      <w:r w:rsidRPr="004F659E">
        <w:rPr>
          <w:rFonts w:eastAsia="Times New Roman" w:cstheme="minorHAnsi"/>
          <w:lang w:eastAsia="en-GB"/>
        </w:rPr>
        <w:t> </w:t>
      </w:r>
    </w:p>
    <w:p w14:paraId="3F35AEC8"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To recognise that to treat someone or a group of people unfairly as a result of prejudice or discrimination infringes on their human rights. </w:t>
      </w:r>
    </w:p>
    <w:p w14:paraId="097EFC96"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To ensure all members of staff complete equality and diversity training on an annual basis. </w:t>
      </w:r>
    </w:p>
    <w:p w14:paraId="67ACB65F"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To encourage GTCS registered members to focus on the standards of social justice as well as in other areas. </w:t>
      </w:r>
    </w:p>
    <w:p w14:paraId="67DD36F9"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To promote opportunities to engage in Equality and Diversity based professional learning, in order to build knowledge and skills to implement these values in the classroom. </w:t>
      </w:r>
    </w:p>
    <w:p w14:paraId="2C92CDD8"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To encourage contribution from colleagues, pupils and families with protected characteristics in the development of professional learning materials. </w:t>
      </w:r>
    </w:p>
    <w:p w14:paraId="16EF93B7"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To take on board feedback from staff, pupils and families on an annual basis, in line with HGIOS, in assessing our performance on equality matters. </w:t>
      </w:r>
    </w:p>
    <w:p w14:paraId="00028876"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Our school management will take on full responsibility for ensuring the implementation and review of this equalities policy. </w:t>
      </w:r>
    </w:p>
    <w:p w14:paraId="7C39B416" w14:textId="77777777" w:rsidR="00B50F80" w:rsidRPr="004F659E" w:rsidRDefault="00B50F80" w:rsidP="00CE4A33">
      <w:pPr>
        <w:spacing w:after="0" w:line="240" w:lineRule="auto"/>
        <w:ind w:left="360"/>
        <w:textAlignment w:val="baseline"/>
        <w:rPr>
          <w:rStyle w:val="normaltextrun"/>
          <w:rFonts w:eastAsia="Times New Roman" w:cstheme="minorHAnsi"/>
          <w:lang w:eastAsia="en-GB"/>
        </w:rPr>
      </w:pPr>
      <w:r w:rsidRPr="004F659E">
        <w:rPr>
          <w:rFonts w:eastAsia="Times New Roman" w:cstheme="minorHAnsi"/>
          <w:lang w:val="en-US" w:eastAsia="en-GB"/>
        </w:rPr>
        <w:t xml:space="preserve"> </w:t>
      </w:r>
    </w:p>
    <w:p w14:paraId="4CBEAA0D" w14:textId="77777777" w:rsidR="00B50F80" w:rsidRPr="004F659E" w:rsidRDefault="00B50F80" w:rsidP="004F659E">
      <w:pPr>
        <w:pStyle w:val="paragraph"/>
        <w:numPr>
          <w:ilvl w:val="0"/>
          <w:numId w:val="34"/>
        </w:numPr>
        <w:jc w:val="both"/>
        <w:rPr>
          <w:rFonts w:asciiTheme="minorHAnsi" w:hAnsiTheme="minorHAnsi" w:cstheme="minorHAnsi"/>
          <w:b/>
          <w:sz w:val="22"/>
          <w:szCs w:val="22"/>
        </w:rPr>
      </w:pPr>
      <w:r w:rsidRPr="004F659E">
        <w:rPr>
          <w:rFonts w:asciiTheme="minorHAnsi" w:hAnsiTheme="minorHAnsi" w:cstheme="minorHAnsi"/>
          <w:b/>
          <w:bCs/>
          <w:sz w:val="22"/>
          <w:szCs w:val="22"/>
        </w:rPr>
        <w:t>Monitoring and Quality Assurance  </w:t>
      </w:r>
      <w:r w:rsidRPr="004F659E">
        <w:rPr>
          <w:rFonts w:asciiTheme="minorHAnsi" w:hAnsiTheme="minorHAnsi" w:cstheme="minorHAnsi"/>
          <w:b/>
          <w:sz w:val="22"/>
          <w:szCs w:val="22"/>
        </w:rPr>
        <w:t> </w:t>
      </w:r>
    </w:p>
    <w:p w14:paraId="498E984D" w14:textId="77777777" w:rsidR="00B50F80" w:rsidRPr="004F659E" w:rsidRDefault="00B50F80" w:rsidP="00B50F80">
      <w:pPr>
        <w:pStyle w:val="paragraph"/>
        <w:jc w:val="both"/>
        <w:rPr>
          <w:rFonts w:asciiTheme="minorHAnsi" w:hAnsiTheme="minorHAnsi" w:cstheme="minorHAnsi"/>
          <w:sz w:val="22"/>
          <w:szCs w:val="22"/>
        </w:rPr>
      </w:pPr>
      <w:r w:rsidRPr="004F659E">
        <w:rPr>
          <w:rFonts w:asciiTheme="minorHAnsi" w:hAnsiTheme="minorHAnsi" w:cstheme="minorHAnsi"/>
          <w:b/>
          <w:bCs/>
          <w:sz w:val="22"/>
          <w:szCs w:val="22"/>
        </w:rPr>
        <w:t> </w:t>
      </w:r>
      <w:r w:rsidRPr="004F659E">
        <w:rPr>
          <w:rFonts w:asciiTheme="minorHAnsi" w:hAnsiTheme="minorHAnsi" w:cstheme="minorHAnsi"/>
          <w:sz w:val="22"/>
          <w:szCs w:val="22"/>
        </w:rPr>
        <w:t>Monitoring across our Bell Baxter Schools include:  </w:t>
      </w:r>
    </w:p>
    <w:p w14:paraId="7E75AB2B"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Whole staff engagement with mandatory E&amp;D Oracle Modules including How We Work Matters </w:t>
      </w:r>
    </w:p>
    <w:p w14:paraId="033491BA"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Professional dialogue via department, faculty, ELT and SLT strategic and operational discussions.   </w:t>
      </w:r>
    </w:p>
    <w:p w14:paraId="12C73EDA"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Day to day monitoring   </w:t>
      </w:r>
    </w:p>
    <w:p w14:paraId="00C2E01B"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Planning and tracking meetings   </w:t>
      </w:r>
    </w:p>
    <w:p w14:paraId="4F1C2B0C"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Staff PRD   </w:t>
      </w:r>
    </w:p>
    <w:p w14:paraId="06AC50E4"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 xml:space="preserve">Monitoring of reporting via </w:t>
      </w:r>
      <w:proofErr w:type="spellStart"/>
      <w:r w:rsidRPr="004F659E">
        <w:rPr>
          <w:rFonts w:asciiTheme="minorHAnsi" w:hAnsiTheme="minorHAnsi" w:cstheme="minorHAnsi"/>
          <w:sz w:val="22"/>
          <w:szCs w:val="22"/>
        </w:rPr>
        <w:t>SEEMiS</w:t>
      </w:r>
      <w:proofErr w:type="spellEnd"/>
      <w:r w:rsidRPr="004F659E">
        <w:rPr>
          <w:rFonts w:asciiTheme="minorHAnsi" w:hAnsiTheme="minorHAnsi" w:cstheme="minorHAnsi"/>
          <w:sz w:val="22"/>
          <w:szCs w:val="22"/>
        </w:rPr>
        <w:t xml:space="preserve"> Anti-Bullying module and annual CP audit  </w:t>
      </w:r>
    </w:p>
    <w:p w14:paraId="1BA7FE7E" w14:textId="77777777" w:rsidR="00B50F80" w:rsidRPr="004F659E" w:rsidRDefault="00B50F80" w:rsidP="004F659E">
      <w:pPr>
        <w:pStyle w:val="paragraph"/>
        <w:numPr>
          <w:ilvl w:val="0"/>
          <w:numId w:val="35"/>
        </w:numPr>
        <w:jc w:val="both"/>
        <w:rPr>
          <w:rFonts w:asciiTheme="minorHAnsi" w:hAnsiTheme="minorHAnsi" w:cstheme="minorHAnsi"/>
          <w:sz w:val="22"/>
          <w:szCs w:val="22"/>
        </w:rPr>
      </w:pPr>
      <w:proofErr w:type="spellStart"/>
      <w:r w:rsidRPr="004F659E">
        <w:rPr>
          <w:rFonts w:asciiTheme="minorHAnsi" w:hAnsiTheme="minorHAnsi" w:cstheme="minorHAnsi"/>
          <w:sz w:val="22"/>
          <w:szCs w:val="22"/>
        </w:rPr>
        <w:t>On going</w:t>
      </w:r>
      <w:proofErr w:type="spellEnd"/>
      <w:r w:rsidRPr="004F659E">
        <w:rPr>
          <w:rFonts w:asciiTheme="minorHAnsi" w:hAnsiTheme="minorHAnsi" w:cstheme="minorHAnsi"/>
          <w:sz w:val="22"/>
          <w:szCs w:val="22"/>
        </w:rPr>
        <w:t xml:space="preserve"> </w:t>
      </w:r>
      <w:proofErr w:type="spellStart"/>
      <w:r w:rsidRPr="004F659E">
        <w:rPr>
          <w:rFonts w:asciiTheme="minorHAnsi" w:hAnsiTheme="minorHAnsi" w:cstheme="minorHAnsi"/>
          <w:sz w:val="22"/>
          <w:szCs w:val="22"/>
        </w:rPr>
        <w:t>self evaluating</w:t>
      </w:r>
      <w:proofErr w:type="spellEnd"/>
      <w:r w:rsidRPr="004F659E">
        <w:rPr>
          <w:rFonts w:asciiTheme="minorHAnsi" w:hAnsiTheme="minorHAnsi" w:cstheme="minorHAnsi"/>
          <w:sz w:val="22"/>
          <w:szCs w:val="22"/>
        </w:rPr>
        <w:t xml:space="preserve"> activities </w:t>
      </w:r>
    </w:p>
    <w:p w14:paraId="16DADC14" w14:textId="77777777" w:rsidR="001B69BB" w:rsidRDefault="001B69BB" w:rsidP="001B69BB">
      <w:pPr>
        <w:pStyle w:val="paragraph"/>
        <w:spacing w:after="0"/>
        <w:jc w:val="both"/>
        <w:textAlignment w:val="baseline"/>
        <w:rPr>
          <w:rStyle w:val="normaltextrun"/>
          <w:rFonts w:asciiTheme="minorHAnsi" w:hAnsiTheme="minorHAnsi" w:cstheme="minorHAnsi"/>
          <w:sz w:val="22"/>
          <w:szCs w:val="22"/>
        </w:rPr>
      </w:pPr>
    </w:p>
    <w:p w14:paraId="6539967F" w14:textId="77777777" w:rsidR="004F659E" w:rsidRPr="004F659E" w:rsidRDefault="004F659E" w:rsidP="001B69BB">
      <w:pPr>
        <w:pStyle w:val="paragraph"/>
        <w:spacing w:after="0"/>
        <w:jc w:val="both"/>
        <w:textAlignment w:val="baseline"/>
        <w:rPr>
          <w:rStyle w:val="normaltextrun"/>
          <w:rFonts w:asciiTheme="minorHAnsi" w:hAnsiTheme="minorHAnsi" w:cstheme="minorHAnsi"/>
          <w:sz w:val="22"/>
          <w:szCs w:val="22"/>
        </w:rPr>
      </w:pPr>
    </w:p>
    <w:p w14:paraId="6D4F7EEB" w14:textId="77777777" w:rsidR="00DC0D23" w:rsidRPr="004F659E" w:rsidRDefault="00DC0D23" w:rsidP="009C4356">
      <w:pPr>
        <w:jc w:val="both"/>
        <w:rPr>
          <w:rFonts w:cstheme="minorHAnsi"/>
          <w:b/>
        </w:rPr>
      </w:pPr>
    </w:p>
    <w:p w14:paraId="1DC4F615" w14:textId="77777777" w:rsidR="004244B3" w:rsidRDefault="004244B3" w:rsidP="004F659E">
      <w:pPr>
        <w:pStyle w:val="ListParagraph"/>
        <w:numPr>
          <w:ilvl w:val="0"/>
          <w:numId w:val="34"/>
        </w:numPr>
        <w:jc w:val="both"/>
        <w:rPr>
          <w:rFonts w:asciiTheme="minorHAnsi" w:hAnsiTheme="minorHAnsi" w:cstheme="minorHAnsi"/>
          <w:b/>
          <w:sz w:val="28"/>
          <w:szCs w:val="28"/>
        </w:rPr>
      </w:pPr>
      <w:r w:rsidRPr="004F659E">
        <w:rPr>
          <w:rFonts w:asciiTheme="minorHAnsi" w:hAnsiTheme="minorHAnsi" w:cstheme="minorHAnsi"/>
          <w:b/>
          <w:sz w:val="28"/>
          <w:szCs w:val="28"/>
        </w:rPr>
        <w:lastRenderedPageBreak/>
        <w:t>Appendix – Reflective Questions</w:t>
      </w:r>
    </w:p>
    <w:p w14:paraId="28214F15" w14:textId="77777777" w:rsidR="004F659E" w:rsidRPr="004F659E" w:rsidRDefault="004F659E" w:rsidP="004F659E">
      <w:pPr>
        <w:pStyle w:val="ListParagraph"/>
        <w:jc w:val="both"/>
        <w:rPr>
          <w:rFonts w:asciiTheme="minorHAnsi" w:hAnsiTheme="minorHAnsi" w:cstheme="minorHAnsi"/>
          <w:b/>
          <w:sz w:val="28"/>
          <w:szCs w:val="28"/>
        </w:rPr>
      </w:pPr>
    </w:p>
    <w:p w14:paraId="20E3AF19" w14:textId="77777777" w:rsidR="004244B3" w:rsidRDefault="004244B3" w:rsidP="009C4356">
      <w:pPr>
        <w:jc w:val="both"/>
      </w:pPr>
      <w:r>
        <w:t xml:space="preserve">This Appendix to the School Equality and Diversity Policy provides examples of reflective questions for schools to consider how well they are improving their promotion of diversity and equality. </w:t>
      </w:r>
    </w:p>
    <w:p w14:paraId="59C11D16" w14:textId="77777777" w:rsidR="004244B3" w:rsidRDefault="004244B3" w:rsidP="009C4356">
      <w:pPr>
        <w:jc w:val="both"/>
      </w:pPr>
      <w:r>
        <w:t xml:space="preserve">They are intended to be used as a starting point to stimulate and inform discussion and debate with a view to raising confidence in understanding diversity and equality and promoting improved outcomes and to assist in the completion of the Checklist. </w:t>
      </w:r>
    </w:p>
    <w:p w14:paraId="6085A803" w14:textId="77777777" w:rsidR="004244B3" w:rsidRDefault="004244B3" w:rsidP="009C4356">
      <w:pPr>
        <w:jc w:val="both"/>
      </w:pPr>
      <w:r>
        <w:t xml:space="preserve">Reflective Questions </w:t>
      </w:r>
    </w:p>
    <w:p w14:paraId="028B5ED3" w14:textId="77777777" w:rsidR="004244B3" w:rsidRDefault="004244B3" w:rsidP="009C4356">
      <w:pPr>
        <w:jc w:val="both"/>
      </w:pPr>
      <w:r>
        <w:sym w:font="Symbol" w:char="F0B7"/>
      </w:r>
      <w:r>
        <w:t xml:space="preserve"> How successful is our school in welcoming all learners and parents irrespective of their race; disability; gender and gender identity; religion or belief; or sexual orientation? </w:t>
      </w:r>
    </w:p>
    <w:p w14:paraId="37C16F10" w14:textId="77777777" w:rsidR="004244B3" w:rsidRDefault="004244B3" w:rsidP="009C4356">
      <w:pPr>
        <w:jc w:val="both"/>
      </w:pPr>
      <w:r>
        <w:sym w:font="Symbol" w:char="F0B7"/>
      </w:r>
      <w:r>
        <w:t xml:space="preserve"> Is there an identified senior member of staff (Equality and Diversity Coordinator) with responsibility for coordinating the implementation of the equality and diversity policy?</w:t>
      </w:r>
    </w:p>
    <w:p w14:paraId="12CE8B50" w14:textId="77777777" w:rsidR="004244B3" w:rsidRDefault="004244B3" w:rsidP="009C4356">
      <w:pPr>
        <w:jc w:val="both"/>
      </w:pPr>
      <w:r>
        <w:t xml:space="preserve"> </w:t>
      </w:r>
      <w:r>
        <w:sym w:font="Symbol" w:char="F0B7"/>
      </w:r>
      <w:r>
        <w:t xml:space="preserve"> How does the school ensure that all staff understand and implement the key requirements of the equality and diversity policy? </w:t>
      </w:r>
    </w:p>
    <w:p w14:paraId="18C34605" w14:textId="77777777" w:rsidR="004244B3" w:rsidRDefault="004244B3" w:rsidP="009C4356">
      <w:pPr>
        <w:jc w:val="both"/>
      </w:pPr>
      <w:r>
        <w:sym w:font="Symbol" w:char="F0B7"/>
      </w:r>
      <w:r>
        <w:t xml:space="preserve"> Does the school collect information on race, disability and gender with regards to both pupils and staff, e.g. pupil achievement, attendance, exclusions and staff training? Is this information used to inform the lessons plans, additional support, training and activities the school provides? </w:t>
      </w:r>
    </w:p>
    <w:p w14:paraId="1661EC02" w14:textId="77777777" w:rsidR="004244B3" w:rsidRDefault="004244B3" w:rsidP="009C4356">
      <w:pPr>
        <w:jc w:val="both"/>
      </w:pPr>
      <w:r>
        <w:sym w:font="Symbol" w:char="F0B7"/>
      </w:r>
      <w:r>
        <w:t xml:space="preserve"> How does the school ensure it improves accessibility for pupils, staff, parents or carers, and visitors to the school – this would include physical access, language barriers (including BSL), information in suitable formats? </w:t>
      </w:r>
    </w:p>
    <w:p w14:paraId="45A7D96D" w14:textId="77777777" w:rsidR="004244B3" w:rsidRDefault="004244B3" w:rsidP="009C4356">
      <w:pPr>
        <w:jc w:val="both"/>
      </w:pPr>
      <w:r>
        <w:sym w:font="Symbol" w:char="F0B7"/>
      </w:r>
      <w:r>
        <w:t xml:space="preserve"> Is the school able to provide additional support to ensure all pupils achieve the same outcomes and ensure barriers to learning and all school related activities are addressed? </w:t>
      </w:r>
    </w:p>
    <w:p w14:paraId="534CF620" w14:textId="77777777" w:rsidR="004244B3" w:rsidRDefault="004244B3" w:rsidP="009C4356">
      <w:pPr>
        <w:jc w:val="both"/>
      </w:pPr>
      <w:r>
        <w:sym w:font="Symbol" w:char="F0B7"/>
      </w:r>
      <w:r>
        <w:t xml:space="preserve"> How does the curriculum include positive opportunities for all pupils to understand and celebrate diversity and difference? </w:t>
      </w:r>
    </w:p>
    <w:p w14:paraId="4A8B070F" w14:textId="77777777" w:rsidR="004244B3" w:rsidRDefault="004244B3" w:rsidP="009C4356">
      <w:pPr>
        <w:jc w:val="both"/>
      </w:pPr>
      <w:r>
        <w:sym w:font="Symbol" w:char="F0B7"/>
      </w:r>
      <w:r>
        <w:t xml:space="preserve"> Do staff use the health and wellbeing experiences and outcomes, including social, emotional and mental wellbeing to recognise, value and promote diversity?</w:t>
      </w:r>
    </w:p>
    <w:p w14:paraId="529AB7B2" w14:textId="77777777" w:rsidR="004244B3" w:rsidRDefault="004244B3" w:rsidP="009C4356">
      <w:pPr>
        <w:jc w:val="both"/>
      </w:pPr>
      <w:r>
        <w:t xml:space="preserve"> </w:t>
      </w:r>
      <w:r>
        <w:sym w:font="Symbol" w:char="F0B7"/>
      </w:r>
      <w:r>
        <w:t xml:space="preserve"> Are all groups of pupils are encouraged to participate in school life and/or the wider to community and make a positive contribution, e.g. through assemblies and the pupil council? </w:t>
      </w:r>
    </w:p>
    <w:p w14:paraId="1485FB10" w14:textId="77777777" w:rsidR="004244B3" w:rsidRDefault="004244B3" w:rsidP="009C4356">
      <w:pPr>
        <w:jc w:val="both"/>
      </w:pPr>
      <w:r>
        <w:sym w:font="Symbol" w:char="F0B7"/>
      </w:r>
      <w:r>
        <w:t xml:space="preserve"> Does the school monitor reported incidents of prejudice-based bullying and harassment of pupils and </w:t>
      </w:r>
      <w:proofErr w:type="gramStart"/>
      <w:r>
        <w:t>take action</w:t>
      </w:r>
      <w:proofErr w:type="gramEnd"/>
      <w:r>
        <w:t xml:space="preserve"> if there is a cause for concern?</w:t>
      </w:r>
    </w:p>
    <w:p w14:paraId="72FD4EA8" w14:textId="77777777" w:rsidR="004244B3" w:rsidRDefault="004244B3" w:rsidP="009C4356">
      <w:pPr>
        <w:jc w:val="both"/>
      </w:pPr>
      <w:r>
        <w:t xml:space="preserve"> </w:t>
      </w:r>
      <w:r>
        <w:sym w:font="Symbol" w:char="F0B7"/>
      </w:r>
      <w:r>
        <w:t xml:space="preserve"> How does the school ensure there is an ethos and culture of inclusion, participation and positive behaviour across the school? Are staff and pupils encouraged to challenge negative attitudes and prejudice related to different groups? 15 </w:t>
      </w:r>
    </w:p>
    <w:p w14:paraId="7ABF658F" w14:textId="77777777" w:rsidR="004244B3" w:rsidRDefault="004244B3" w:rsidP="009C4356">
      <w:pPr>
        <w:jc w:val="both"/>
      </w:pPr>
      <w:r>
        <w:sym w:font="Symbol" w:char="F0B7"/>
      </w:r>
      <w:r>
        <w:t xml:space="preserve"> Do school materials, visual displays and multi-media resources reflect the diversity of the wider Scottish community? </w:t>
      </w:r>
    </w:p>
    <w:p w14:paraId="1BA819C2" w14:textId="77777777" w:rsidR="004244B3" w:rsidRDefault="004244B3" w:rsidP="009C4356">
      <w:pPr>
        <w:jc w:val="both"/>
      </w:pPr>
      <w:r>
        <w:sym w:font="Symbol" w:char="F0B7"/>
      </w:r>
      <w:r>
        <w:t xml:space="preserve"> Are minority ethnic, disabled and both male and female role models and those of vulnerable groups promoted positively in lessons, displays, discussions and assemblies? </w:t>
      </w:r>
    </w:p>
    <w:p w14:paraId="1AF0F63B" w14:textId="77777777" w:rsidR="004244B3" w:rsidRDefault="004244B3" w:rsidP="009C4356">
      <w:pPr>
        <w:jc w:val="both"/>
      </w:pPr>
      <w:r>
        <w:lastRenderedPageBreak/>
        <w:sym w:font="Symbol" w:char="F0B7"/>
      </w:r>
      <w:r>
        <w:t xml:space="preserve"> Does the school take part in annual events such as Black History Month, Deaf Awareness Week, One World Week etc. to raise awareness of issues around equality and diversity? </w:t>
      </w:r>
    </w:p>
    <w:p w14:paraId="2922E53D" w14:textId="77777777" w:rsidR="004244B3" w:rsidRDefault="004244B3" w:rsidP="009C4356">
      <w:pPr>
        <w:jc w:val="both"/>
      </w:pPr>
      <w:r>
        <w:sym w:font="Symbol" w:char="F0B7"/>
      </w:r>
      <w:r>
        <w:t xml:space="preserve"> Is the parent council </w:t>
      </w:r>
      <w:proofErr w:type="gramStart"/>
      <w:r>
        <w:t>is</w:t>
      </w:r>
      <w:proofErr w:type="gramEnd"/>
      <w:r>
        <w:t xml:space="preserve"> representative of the community it serves? </w:t>
      </w:r>
    </w:p>
    <w:p w14:paraId="3AC12AA7" w14:textId="77777777" w:rsidR="004244B3" w:rsidRDefault="004244B3" w:rsidP="009C4356">
      <w:pPr>
        <w:jc w:val="both"/>
      </w:pPr>
      <w:r>
        <w:sym w:font="Symbol" w:char="F0B7"/>
      </w:r>
      <w:r>
        <w:t xml:space="preserve"> Do learners, parents and carers and staff feel that they are treated with respect and in a fair and just manner? </w:t>
      </w:r>
    </w:p>
    <w:p w14:paraId="1F8E2C2D" w14:textId="77777777" w:rsidR="004244B3" w:rsidRDefault="004244B3" w:rsidP="009C4356">
      <w:pPr>
        <w:jc w:val="both"/>
      </w:pPr>
      <w:r>
        <w:sym w:font="Symbol" w:char="F0B7"/>
      </w:r>
      <w:r>
        <w:t xml:space="preserve"> What opportunities do learners have to explore the rights to which they and others are entitled? How successful are they in exercising these rights appropriately and accepting the responsibilities that go with them? How well do they show respect for the rights of others? </w:t>
      </w:r>
    </w:p>
    <w:p w14:paraId="2C417638" w14:textId="77777777" w:rsidR="004244B3" w:rsidRDefault="004244B3" w:rsidP="009C4356">
      <w:pPr>
        <w:jc w:val="both"/>
      </w:pPr>
      <w:r>
        <w:sym w:font="Symbol" w:char="F0B7"/>
      </w:r>
      <w:r>
        <w:t xml:space="preserve"> How does the current improvement plan ensure progressive development of the school’s work on education about differences among people? </w:t>
      </w:r>
    </w:p>
    <w:p w14:paraId="6660FAD6" w14:textId="77777777" w:rsidR="004244B3" w:rsidRDefault="004244B3" w:rsidP="009C4356">
      <w:pPr>
        <w:jc w:val="both"/>
      </w:pPr>
      <w:r>
        <w:sym w:font="Symbol" w:char="F0B7"/>
      </w:r>
      <w:r>
        <w:t xml:space="preserve"> How effectively do we track and monitor the contribution learners make to their school community to ensure it is one which values </w:t>
      </w:r>
      <w:proofErr w:type="gramStart"/>
      <w:r>
        <w:t>individuals</w:t>
      </w:r>
      <w:proofErr w:type="gramEnd"/>
      <w:r>
        <w:t xml:space="preserve"> equally and is a welcoming place for all? </w:t>
      </w:r>
    </w:p>
    <w:p w14:paraId="3183E24C" w14:textId="77777777" w:rsidR="004244B3" w:rsidRDefault="004244B3" w:rsidP="009C4356">
      <w:pPr>
        <w:jc w:val="both"/>
        <w:rPr>
          <w:rFonts w:ascii="Sassoon Infant Rg" w:hAnsi="Sassoon Infant Rg" w:cs="Arial"/>
          <w:b/>
          <w:sz w:val="28"/>
          <w:szCs w:val="28"/>
        </w:rPr>
      </w:pPr>
      <w:r>
        <w:sym w:font="Symbol" w:char="F0B7"/>
      </w:r>
      <w:r>
        <w:t xml:space="preserve"> How effectively do we work towards eliminating discrimination, advancing equality of opportunity and fostering good relations among different individuals and groups?</w:t>
      </w:r>
    </w:p>
    <w:p w14:paraId="2B8D4F6F" w14:textId="77777777" w:rsidR="007C6C64" w:rsidRDefault="007C6C64" w:rsidP="009C4356">
      <w:pPr>
        <w:jc w:val="both"/>
        <w:rPr>
          <w:rFonts w:ascii="Sassoon Infant Rg" w:hAnsi="Sassoon Infant Rg" w:cs="Arial"/>
          <w:b/>
          <w:sz w:val="28"/>
          <w:szCs w:val="28"/>
        </w:rPr>
      </w:pPr>
    </w:p>
    <w:p w14:paraId="672D1649" w14:textId="77777777" w:rsidR="00DC0D23" w:rsidRDefault="00DC0D23" w:rsidP="009C4356">
      <w:pPr>
        <w:jc w:val="both"/>
        <w:rPr>
          <w:rFonts w:ascii="Sassoon Infant Rg" w:hAnsi="Sassoon Infant Rg" w:cs="Arial"/>
          <w:b/>
          <w:sz w:val="28"/>
          <w:szCs w:val="28"/>
        </w:rPr>
      </w:pPr>
    </w:p>
    <w:p w14:paraId="47BCDADE" w14:textId="77777777" w:rsidR="00F34560" w:rsidRDefault="00F34560" w:rsidP="009C4356">
      <w:pPr>
        <w:jc w:val="both"/>
        <w:rPr>
          <w:rFonts w:ascii="Sassoon Infant Rg" w:hAnsi="Sassoon Infant Rg" w:cs="Arial"/>
          <w:b/>
          <w:sz w:val="28"/>
          <w:szCs w:val="28"/>
        </w:rPr>
      </w:pPr>
    </w:p>
    <w:p w14:paraId="33254327" w14:textId="77777777" w:rsidR="007C6C64" w:rsidRDefault="007C6C64" w:rsidP="009C4356">
      <w:pPr>
        <w:jc w:val="both"/>
        <w:rPr>
          <w:rFonts w:ascii="Sassoon Infant Rg" w:hAnsi="Sassoon Infant Rg" w:cs="Arial"/>
          <w:b/>
          <w:sz w:val="28"/>
          <w:szCs w:val="28"/>
        </w:rPr>
      </w:pPr>
    </w:p>
    <w:p w14:paraId="378DF41A" w14:textId="77777777" w:rsidR="007C6C64" w:rsidRDefault="007C6C64" w:rsidP="009C4356">
      <w:pPr>
        <w:jc w:val="both"/>
        <w:rPr>
          <w:rFonts w:ascii="Sassoon Infant Rg" w:hAnsi="Sassoon Infant Rg" w:cs="Arial"/>
          <w:b/>
          <w:sz w:val="28"/>
          <w:szCs w:val="28"/>
        </w:rPr>
      </w:pPr>
    </w:p>
    <w:p w14:paraId="5BDA677B" w14:textId="77777777" w:rsidR="007C6C64" w:rsidRDefault="007C6C64" w:rsidP="009C4356">
      <w:pPr>
        <w:jc w:val="both"/>
        <w:rPr>
          <w:rFonts w:ascii="Sassoon Infant Rg" w:hAnsi="Sassoon Infant Rg" w:cs="Arial"/>
          <w:b/>
          <w:sz w:val="28"/>
          <w:szCs w:val="28"/>
        </w:rPr>
      </w:pPr>
    </w:p>
    <w:p w14:paraId="64C0B1F2" w14:textId="77777777" w:rsidR="005700D1" w:rsidRPr="00166F74" w:rsidRDefault="005700D1" w:rsidP="00166F74">
      <w:pPr>
        <w:tabs>
          <w:tab w:val="left" w:pos="5370"/>
        </w:tabs>
        <w:rPr>
          <w:rFonts w:ascii="Sassoon Infant Rg" w:hAnsi="Sassoon Infant Rg" w:cs="Arial"/>
          <w:b/>
          <w:sz w:val="24"/>
          <w:szCs w:val="24"/>
        </w:rPr>
      </w:pPr>
    </w:p>
    <w:sectPr w:rsidR="005700D1" w:rsidRPr="00166F74" w:rsidSect="003C7570">
      <w:pgSz w:w="11906" w:h="16838" w:code="9"/>
      <w:pgMar w:top="1440" w:right="1440" w:bottom="1440"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C8B4E" w14:textId="77777777" w:rsidR="00C23C44" w:rsidRDefault="00C23C44" w:rsidP="00ED2858">
      <w:pPr>
        <w:spacing w:after="0" w:line="240" w:lineRule="auto"/>
      </w:pPr>
      <w:r>
        <w:separator/>
      </w:r>
    </w:p>
  </w:endnote>
  <w:endnote w:type="continuationSeparator" w:id="0">
    <w:p w14:paraId="1668F518" w14:textId="77777777" w:rsidR="00C23C44" w:rsidRDefault="00C23C44" w:rsidP="00ED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 Infant Rg">
    <w:panose1 w:val="02000503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E2EB7" w14:textId="77777777" w:rsidR="00C23C44" w:rsidRDefault="00C23C44" w:rsidP="00ED2858">
      <w:pPr>
        <w:spacing w:after="0" w:line="240" w:lineRule="auto"/>
      </w:pPr>
      <w:r>
        <w:separator/>
      </w:r>
    </w:p>
  </w:footnote>
  <w:footnote w:type="continuationSeparator" w:id="0">
    <w:p w14:paraId="5C464609" w14:textId="77777777" w:rsidR="00C23C44" w:rsidRDefault="00C23C44" w:rsidP="00ED2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5F8E"/>
    <w:multiLevelType w:val="multilevel"/>
    <w:tmpl w:val="11AC57A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0BA61DE1"/>
    <w:multiLevelType w:val="multilevel"/>
    <w:tmpl w:val="F65C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125FB"/>
    <w:multiLevelType w:val="multilevel"/>
    <w:tmpl w:val="9312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138BC"/>
    <w:multiLevelType w:val="multilevel"/>
    <w:tmpl w:val="8C4A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F5D25"/>
    <w:multiLevelType w:val="multilevel"/>
    <w:tmpl w:val="4B32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0762E"/>
    <w:multiLevelType w:val="multilevel"/>
    <w:tmpl w:val="3D0A2A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11186"/>
    <w:multiLevelType w:val="hybridMultilevel"/>
    <w:tmpl w:val="CC22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104B4"/>
    <w:multiLevelType w:val="multilevel"/>
    <w:tmpl w:val="3926F7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00FF2"/>
    <w:multiLevelType w:val="multilevel"/>
    <w:tmpl w:val="D7C0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76019D"/>
    <w:multiLevelType w:val="multilevel"/>
    <w:tmpl w:val="13F4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566EAD"/>
    <w:multiLevelType w:val="multilevel"/>
    <w:tmpl w:val="8066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A3F54"/>
    <w:multiLevelType w:val="multilevel"/>
    <w:tmpl w:val="9974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311F6A"/>
    <w:multiLevelType w:val="multilevel"/>
    <w:tmpl w:val="C360A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95105"/>
    <w:multiLevelType w:val="multilevel"/>
    <w:tmpl w:val="D8FE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7759F6"/>
    <w:multiLevelType w:val="multilevel"/>
    <w:tmpl w:val="D29A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F812DF"/>
    <w:multiLevelType w:val="multilevel"/>
    <w:tmpl w:val="396A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2C1E42"/>
    <w:multiLevelType w:val="multilevel"/>
    <w:tmpl w:val="E730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E2406"/>
    <w:multiLevelType w:val="multilevel"/>
    <w:tmpl w:val="792E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D1630F"/>
    <w:multiLevelType w:val="multilevel"/>
    <w:tmpl w:val="1F78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260BDD"/>
    <w:multiLevelType w:val="multilevel"/>
    <w:tmpl w:val="BAEEC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070C3F"/>
    <w:multiLevelType w:val="multilevel"/>
    <w:tmpl w:val="FD48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1B1560"/>
    <w:multiLevelType w:val="multilevel"/>
    <w:tmpl w:val="815C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3F28A1"/>
    <w:multiLevelType w:val="multilevel"/>
    <w:tmpl w:val="D42E79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515A3C"/>
    <w:multiLevelType w:val="multilevel"/>
    <w:tmpl w:val="0D9E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900987"/>
    <w:multiLevelType w:val="hybridMultilevel"/>
    <w:tmpl w:val="575E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42B08"/>
    <w:multiLevelType w:val="multilevel"/>
    <w:tmpl w:val="F5E288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294782"/>
    <w:multiLevelType w:val="multilevel"/>
    <w:tmpl w:val="278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7F214D"/>
    <w:multiLevelType w:val="multilevel"/>
    <w:tmpl w:val="70A8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382F00"/>
    <w:multiLevelType w:val="multilevel"/>
    <w:tmpl w:val="89CA9E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8061BB"/>
    <w:multiLevelType w:val="multilevel"/>
    <w:tmpl w:val="1B68D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701F1"/>
    <w:multiLevelType w:val="hybridMultilevel"/>
    <w:tmpl w:val="CA246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91136"/>
    <w:multiLevelType w:val="multilevel"/>
    <w:tmpl w:val="D67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5D3D03"/>
    <w:multiLevelType w:val="multilevel"/>
    <w:tmpl w:val="D044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377761"/>
    <w:multiLevelType w:val="multilevel"/>
    <w:tmpl w:val="33BE90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464921"/>
    <w:multiLevelType w:val="multilevel"/>
    <w:tmpl w:val="6EE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500B5C"/>
    <w:multiLevelType w:val="multilevel"/>
    <w:tmpl w:val="EC06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B86388"/>
    <w:multiLevelType w:val="multilevel"/>
    <w:tmpl w:val="5A6C7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9"/>
  </w:num>
  <w:num w:numId="3">
    <w:abstractNumId w:val="22"/>
  </w:num>
  <w:num w:numId="4">
    <w:abstractNumId w:val="7"/>
  </w:num>
  <w:num w:numId="5">
    <w:abstractNumId w:val="25"/>
  </w:num>
  <w:num w:numId="6">
    <w:abstractNumId w:val="33"/>
  </w:num>
  <w:num w:numId="7">
    <w:abstractNumId w:val="15"/>
  </w:num>
  <w:num w:numId="8">
    <w:abstractNumId w:val="31"/>
  </w:num>
  <w:num w:numId="9">
    <w:abstractNumId w:val="9"/>
  </w:num>
  <w:num w:numId="10">
    <w:abstractNumId w:val="3"/>
  </w:num>
  <w:num w:numId="11">
    <w:abstractNumId w:val="36"/>
  </w:num>
  <w:num w:numId="12">
    <w:abstractNumId w:val="10"/>
  </w:num>
  <w:num w:numId="13">
    <w:abstractNumId w:val="13"/>
  </w:num>
  <w:num w:numId="14">
    <w:abstractNumId w:val="17"/>
  </w:num>
  <w:num w:numId="15">
    <w:abstractNumId w:val="27"/>
  </w:num>
  <w:num w:numId="16">
    <w:abstractNumId w:val="20"/>
  </w:num>
  <w:num w:numId="17">
    <w:abstractNumId w:val="8"/>
  </w:num>
  <w:num w:numId="18">
    <w:abstractNumId w:val="21"/>
  </w:num>
  <w:num w:numId="19">
    <w:abstractNumId w:val="18"/>
  </w:num>
  <w:num w:numId="20">
    <w:abstractNumId w:val="26"/>
  </w:num>
  <w:num w:numId="21">
    <w:abstractNumId w:val="16"/>
  </w:num>
  <w:num w:numId="22">
    <w:abstractNumId w:val="32"/>
  </w:num>
  <w:num w:numId="23">
    <w:abstractNumId w:val="0"/>
  </w:num>
  <w:num w:numId="24">
    <w:abstractNumId w:val="35"/>
  </w:num>
  <w:num w:numId="25">
    <w:abstractNumId w:val="2"/>
  </w:num>
  <w:num w:numId="26">
    <w:abstractNumId w:val="4"/>
  </w:num>
  <w:num w:numId="27">
    <w:abstractNumId w:val="11"/>
  </w:num>
  <w:num w:numId="28">
    <w:abstractNumId w:val="1"/>
  </w:num>
  <w:num w:numId="29">
    <w:abstractNumId w:val="14"/>
  </w:num>
  <w:num w:numId="30">
    <w:abstractNumId w:val="19"/>
  </w:num>
  <w:num w:numId="31">
    <w:abstractNumId w:val="28"/>
  </w:num>
  <w:num w:numId="32">
    <w:abstractNumId w:val="23"/>
  </w:num>
  <w:num w:numId="33">
    <w:abstractNumId w:val="30"/>
  </w:num>
  <w:num w:numId="34">
    <w:abstractNumId w:val="5"/>
  </w:num>
  <w:num w:numId="35">
    <w:abstractNumId w:val="34"/>
  </w:num>
  <w:num w:numId="36">
    <w:abstractNumId w:val="6"/>
  </w:num>
  <w:num w:numId="37">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AF"/>
    <w:rsid w:val="000F2AC0"/>
    <w:rsid w:val="001466AF"/>
    <w:rsid w:val="00150C62"/>
    <w:rsid w:val="00150D41"/>
    <w:rsid w:val="00166F74"/>
    <w:rsid w:val="001A317C"/>
    <w:rsid w:val="001B69BB"/>
    <w:rsid w:val="002B7CAE"/>
    <w:rsid w:val="002D2204"/>
    <w:rsid w:val="00307E15"/>
    <w:rsid w:val="003C7570"/>
    <w:rsid w:val="003F7CAE"/>
    <w:rsid w:val="004244B3"/>
    <w:rsid w:val="00451213"/>
    <w:rsid w:val="004E3FC9"/>
    <w:rsid w:val="004E5BBB"/>
    <w:rsid w:val="004F659E"/>
    <w:rsid w:val="005418BA"/>
    <w:rsid w:val="005700D1"/>
    <w:rsid w:val="00593D01"/>
    <w:rsid w:val="005A77F5"/>
    <w:rsid w:val="00635110"/>
    <w:rsid w:val="006738B7"/>
    <w:rsid w:val="006F18E7"/>
    <w:rsid w:val="00700D72"/>
    <w:rsid w:val="007603E1"/>
    <w:rsid w:val="007A23DE"/>
    <w:rsid w:val="007B4C6E"/>
    <w:rsid w:val="007C6C64"/>
    <w:rsid w:val="008722AB"/>
    <w:rsid w:val="00894CDE"/>
    <w:rsid w:val="008A42DC"/>
    <w:rsid w:val="0091503E"/>
    <w:rsid w:val="009C4356"/>
    <w:rsid w:val="00A546DD"/>
    <w:rsid w:val="00A62D2F"/>
    <w:rsid w:val="00A73A23"/>
    <w:rsid w:val="00AD2658"/>
    <w:rsid w:val="00AF7C21"/>
    <w:rsid w:val="00B22A16"/>
    <w:rsid w:val="00B50F80"/>
    <w:rsid w:val="00B82235"/>
    <w:rsid w:val="00B85E52"/>
    <w:rsid w:val="00C23C44"/>
    <w:rsid w:val="00C36497"/>
    <w:rsid w:val="00C9557F"/>
    <w:rsid w:val="00CE4A33"/>
    <w:rsid w:val="00D017F5"/>
    <w:rsid w:val="00D52397"/>
    <w:rsid w:val="00D9280F"/>
    <w:rsid w:val="00DC0D23"/>
    <w:rsid w:val="00DD6BED"/>
    <w:rsid w:val="00DE3873"/>
    <w:rsid w:val="00E02F60"/>
    <w:rsid w:val="00E31EDE"/>
    <w:rsid w:val="00E3281B"/>
    <w:rsid w:val="00E535F5"/>
    <w:rsid w:val="00ED2858"/>
    <w:rsid w:val="00ED441A"/>
    <w:rsid w:val="00F34560"/>
    <w:rsid w:val="00FC23FF"/>
    <w:rsid w:val="00FE22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B55A"/>
  <w15:chartTrackingRefBased/>
  <w15:docId w15:val="{3D07EBA2-3536-4DB1-8E4C-7E66DE24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6AF"/>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466AF"/>
  </w:style>
  <w:style w:type="paragraph" w:customStyle="1" w:styleId="paragraph">
    <w:name w:val="paragraph"/>
    <w:basedOn w:val="Normal"/>
    <w:rsid w:val="001466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466AF"/>
  </w:style>
  <w:style w:type="character" w:styleId="Hyperlink">
    <w:name w:val="Hyperlink"/>
    <w:basedOn w:val="DefaultParagraphFont"/>
    <w:uiPriority w:val="99"/>
    <w:unhideWhenUsed/>
    <w:rsid w:val="00150D41"/>
    <w:rPr>
      <w:color w:val="0000FF" w:themeColor="hyperlink"/>
      <w:u w:val="single"/>
    </w:rPr>
  </w:style>
  <w:style w:type="character" w:styleId="UnresolvedMention">
    <w:name w:val="Unresolved Mention"/>
    <w:basedOn w:val="DefaultParagraphFont"/>
    <w:uiPriority w:val="99"/>
    <w:semiHidden/>
    <w:unhideWhenUsed/>
    <w:rsid w:val="00150D41"/>
    <w:rPr>
      <w:color w:val="605E5C"/>
      <w:shd w:val="clear" w:color="auto" w:fill="E1DFDD"/>
    </w:rPr>
  </w:style>
  <w:style w:type="paragraph" w:styleId="ListParagraph">
    <w:name w:val="List Paragraph"/>
    <w:basedOn w:val="Normal"/>
    <w:uiPriority w:val="99"/>
    <w:qFormat/>
    <w:rsid w:val="00ED2858"/>
    <w:pPr>
      <w:spacing w:after="0"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ED2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858"/>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ED2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858"/>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A62D2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66F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66F74"/>
    <w:pPr>
      <w:spacing w:after="0" w:line="240" w:lineRule="auto"/>
    </w:pPr>
    <w:rPr>
      <w:rFonts w:ascii="Calibri" w:hAnsi="Calibri" w:cs="Calibri"/>
      <w:lang w:eastAsia="en-GB"/>
    </w:rPr>
  </w:style>
  <w:style w:type="paragraph" w:customStyle="1" w:styleId="msonormal0">
    <w:name w:val="msonormal"/>
    <w:basedOn w:val="Normal"/>
    <w:rsid w:val="00B22A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50C62"/>
    <w:rPr>
      <w:color w:val="800080" w:themeColor="followedHyperlink"/>
      <w:u w:val="single"/>
    </w:rPr>
  </w:style>
  <w:style w:type="paragraph" w:styleId="BalloonText">
    <w:name w:val="Balloon Text"/>
    <w:basedOn w:val="Normal"/>
    <w:link w:val="BalloonTextChar"/>
    <w:uiPriority w:val="99"/>
    <w:semiHidden/>
    <w:unhideWhenUsed/>
    <w:rsid w:val="00E02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F60"/>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30356">
      <w:bodyDiv w:val="1"/>
      <w:marLeft w:val="0"/>
      <w:marRight w:val="0"/>
      <w:marTop w:val="0"/>
      <w:marBottom w:val="0"/>
      <w:divBdr>
        <w:top w:val="none" w:sz="0" w:space="0" w:color="auto"/>
        <w:left w:val="none" w:sz="0" w:space="0" w:color="auto"/>
        <w:bottom w:val="none" w:sz="0" w:space="0" w:color="auto"/>
        <w:right w:val="none" w:sz="0" w:space="0" w:color="auto"/>
      </w:divBdr>
      <w:divsChild>
        <w:div w:id="1188911050">
          <w:marLeft w:val="0"/>
          <w:marRight w:val="0"/>
          <w:marTop w:val="0"/>
          <w:marBottom w:val="0"/>
          <w:divBdr>
            <w:top w:val="none" w:sz="0" w:space="0" w:color="auto"/>
            <w:left w:val="none" w:sz="0" w:space="0" w:color="auto"/>
            <w:bottom w:val="none" w:sz="0" w:space="0" w:color="auto"/>
            <w:right w:val="none" w:sz="0" w:space="0" w:color="auto"/>
          </w:divBdr>
          <w:divsChild>
            <w:div w:id="365066887">
              <w:marLeft w:val="0"/>
              <w:marRight w:val="0"/>
              <w:marTop w:val="0"/>
              <w:marBottom w:val="0"/>
              <w:divBdr>
                <w:top w:val="none" w:sz="0" w:space="0" w:color="auto"/>
                <w:left w:val="none" w:sz="0" w:space="0" w:color="auto"/>
                <w:bottom w:val="none" w:sz="0" w:space="0" w:color="auto"/>
                <w:right w:val="none" w:sz="0" w:space="0" w:color="auto"/>
              </w:divBdr>
            </w:div>
            <w:div w:id="786661016">
              <w:marLeft w:val="0"/>
              <w:marRight w:val="0"/>
              <w:marTop w:val="0"/>
              <w:marBottom w:val="0"/>
              <w:divBdr>
                <w:top w:val="none" w:sz="0" w:space="0" w:color="auto"/>
                <w:left w:val="none" w:sz="0" w:space="0" w:color="auto"/>
                <w:bottom w:val="none" w:sz="0" w:space="0" w:color="auto"/>
                <w:right w:val="none" w:sz="0" w:space="0" w:color="auto"/>
              </w:divBdr>
            </w:div>
            <w:div w:id="1164123713">
              <w:marLeft w:val="0"/>
              <w:marRight w:val="0"/>
              <w:marTop w:val="0"/>
              <w:marBottom w:val="0"/>
              <w:divBdr>
                <w:top w:val="none" w:sz="0" w:space="0" w:color="auto"/>
                <w:left w:val="none" w:sz="0" w:space="0" w:color="auto"/>
                <w:bottom w:val="none" w:sz="0" w:space="0" w:color="auto"/>
                <w:right w:val="none" w:sz="0" w:space="0" w:color="auto"/>
              </w:divBdr>
            </w:div>
            <w:div w:id="664478730">
              <w:marLeft w:val="0"/>
              <w:marRight w:val="0"/>
              <w:marTop w:val="0"/>
              <w:marBottom w:val="0"/>
              <w:divBdr>
                <w:top w:val="none" w:sz="0" w:space="0" w:color="auto"/>
                <w:left w:val="none" w:sz="0" w:space="0" w:color="auto"/>
                <w:bottom w:val="none" w:sz="0" w:space="0" w:color="auto"/>
                <w:right w:val="none" w:sz="0" w:space="0" w:color="auto"/>
              </w:divBdr>
            </w:div>
            <w:div w:id="579145781">
              <w:marLeft w:val="0"/>
              <w:marRight w:val="0"/>
              <w:marTop w:val="0"/>
              <w:marBottom w:val="0"/>
              <w:divBdr>
                <w:top w:val="none" w:sz="0" w:space="0" w:color="auto"/>
                <w:left w:val="none" w:sz="0" w:space="0" w:color="auto"/>
                <w:bottom w:val="none" w:sz="0" w:space="0" w:color="auto"/>
                <w:right w:val="none" w:sz="0" w:space="0" w:color="auto"/>
              </w:divBdr>
            </w:div>
            <w:div w:id="1046567573">
              <w:marLeft w:val="0"/>
              <w:marRight w:val="0"/>
              <w:marTop w:val="0"/>
              <w:marBottom w:val="0"/>
              <w:divBdr>
                <w:top w:val="none" w:sz="0" w:space="0" w:color="auto"/>
                <w:left w:val="none" w:sz="0" w:space="0" w:color="auto"/>
                <w:bottom w:val="none" w:sz="0" w:space="0" w:color="auto"/>
                <w:right w:val="none" w:sz="0" w:space="0" w:color="auto"/>
              </w:divBdr>
            </w:div>
            <w:div w:id="502091680">
              <w:marLeft w:val="0"/>
              <w:marRight w:val="0"/>
              <w:marTop w:val="0"/>
              <w:marBottom w:val="0"/>
              <w:divBdr>
                <w:top w:val="none" w:sz="0" w:space="0" w:color="auto"/>
                <w:left w:val="none" w:sz="0" w:space="0" w:color="auto"/>
                <w:bottom w:val="none" w:sz="0" w:space="0" w:color="auto"/>
                <w:right w:val="none" w:sz="0" w:space="0" w:color="auto"/>
              </w:divBdr>
            </w:div>
          </w:divsChild>
        </w:div>
        <w:div w:id="1455101004">
          <w:marLeft w:val="0"/>
          <w:marRight w:val="0"/>
          <w:marTop w:val="0"/>
          <w:marBottom w:val="0"/>
          <w:divBdr>
            <w:top w:val="none" w:sz="0" w:space="0" w:color="auto"/>
            <w:left w:val="none" w:sz="0" w:space="0" w:color="auto"/>
            <w:bottom w:val="none" w:sz="0" w:space="0" w:color="auto"/>
            <w:right w:val="none" w:sz="0" w:space="0" w:color="auto"/>
          </w:divBdr>
          <w:divsChild>
            <w:div w:id="240218601">
              <w:marLeft w:val="0"/>
              <w:marRight w:val="0"/>
              <w:marTop w:val="0"/>
              <w:marBottom w:val="0"/>
              <w:divBdr>
                <w:top w:val="none" w:sz="0" w:space="0" w:color="auto"/>
                <w:left w:val="none" w:sz="0" w:space="0" w:color="auto"/>
                <w:bottom w:val="none" w:sz="0" w:space="0" w:color="auto"/>
                <w:right w:val="none" w:sz="0" w:space="0" w:color="auto"/>
              </w:divBdr>
            </w:div>
            <w:div w:id="765541353">
              <w:marLeft w:val="0"/>
              <w:marRight w:val="0"/>
              <w:marTop w:val="0"/>
              <w:marBottom w:val="0"/>
              <w:divBdr>
                <w:top w:val="none" w:sz="0" w:space="0" w:color="auto"/>
                <w:left w:val="none" w:sz="0" w:space="0" w:color="auto"/>
                <w:bottom w:val="none" w:sz="0" w:space="0" w:color="auto"/>
                <w:right w:val="none" w:sz="0" w:space="0" w:color="auto"/>
              </w:divBdr>
            </w:div>
            <w:div w:id="1783646963">
              <w:marLeft w:val="0"/>
              <w:marRight w:val="0"/>
              <w:marTop w:val="0"/>
              <w:marBottom w:val="0"/>
              <w:divBdr>
                <w:top w:val="none" w:sz="0" w:space="0" w:color="auto"/>
                <w:left w:val="none" w:sz="0" w:space="0" w:color="auto"/>
                <w:bottom w:val="none" w:sz="0" w:space="0" w:color="auto"/>
                <w:right w:val="none" w:sz="0" w:space="0" w:color="auto"/>
              </w:divBdr>
            </w:div>
            <w:div w:id="1885555135">
              <w:marLeft w:val="0"/>
              <w:marRight w:val="0"/>
              <w:marTop w:val="0"/>
              <w:marBottom w:val="0"/>
              <w:divBdr>
                <w:top w:val="none" w:sz="0" w:space="0" w:color="auto"/>
                <w:left w:val="none" w:sz="0" w:space="0" w:color="auto"/>
                <w:bottom w:val="none" w:sz="0" w:space="0" w:color="auto"/>
                <w:right w:val="none" w:sz="0" w:space="0" w:color="auto"/>
              </w:divBdr>
            </w:div>
            <w:div w:id="1110776536">
              <w:marLeft w:val="0"/>
              <w:marRight w:val="0"/>
              <w:marTop w:val="0"/>
              <w:marBottom w:val="0"/>
              <w:divBdr>
                <w:top w:val="none" w:sz="0" w:space="0" w:color="auto"/>
                <w:left w:val="none" w:sz="0" w:space="0" w:color="auto"/>
                <w:bottom w:val="none" w:sz="0" w:space="0" w:color="auto"/>
                <w:right w:val="none" w:sz="0" w:space="0" w:color="auto"/>
              </w:divBdr>
            </w:div>
          </w:divsChild>
        </w:div>
        <w:div w:id="1041857681">
          <w:marLeft w:val="0"/>
          <w:marRight w:val="0"/>
          <w:marTop w:val="0"/>
          <w:marBottom w:val="0"/>
          <w:divBdr>
            <w:top w:val="none" w:sz="0" w:space="0" w:color="auto"/>
            <w:left w:val="none" w:sz="0" w:space="0" w:color="auto"/>
            <w:bottom w:val="none" w:sz="0" w:space="0" w:color="auto"/>
            <w:right w:val="none" w:sz="0" w:space="0" w:color="auto"/>
          </w:divBdr>
          <w:divsChild>
            <w:div w:id="610893061">
              <w:marLeft w:val="0"/>
              <w:marRight w:val="0"/>
              <w:marTop w:val="0"/>
              <w:marBottom w:val="0"/>
              <w:divBdr>
                <w:top w:val="none" w:sz="0" w:space="0" w:color="auto"/>
                <w:left w:val="none" w:sz="0" w:space="0" w:color="auto"/>
                <w:bottom w:val="none" w:sz="0" w:space="0" w:color="auto"/>
                <w:right w:val="none" w:sz="0" w:space="0" w:color="auto"/>
              </w:divBdr>
            </w:div>
            <w:div w:id="1729761127">
              <w:marLeft w:val="0"/>
              <w:marRight w:val="0"/>
              <w:marTop w:val="0"/>
              <w:marBottom w:val="0"/>
              <w:divBdr>
                <w:top w:val="none" w:sz="0" w:space="0" w:color="auto"/>
                <w:left w:val="none" w:sz="0" w:space="0" w:color="auto"/>
                <w:bottom w:val="none" w:sz="0" w:space="0" w:color="auto"/>
                <w:right w:val="none" w:sz="0" w:space="0" w:color="auto"/>
              </w:divBdr>
            </w:div>
            <w:div w:id="1635207927">
              <w:marLeft w:val="0"/>
              <w:marRight w:val="0"/>
              <w:marTop w:val="0"/>
              <w:marBottom w:val="0"/>
              <w:divBdr>
                <w:top w:val="none" w:sz="0" w:space="0" w:color="auto"/>
                <w:left w:val="none" w:sz="0" w:space="0" w:color="auto"/>
                <w:bottom w:val="none" w:sz="0" w:space="0" w:color="auto"/>
                <w:right w:val="none" w:sz="0" w:space="0" w:color="auto"/>
              </w:divBdr>
            </w:div>
            <w:div w:id="2040080317">
              <w:marLeft w:val="0"/>
              <w:marRight w:val="0"/>
              <w:marTop w:val="0"/>
              <w:marBottom w:val="0"/>
              <w:divBdr>
                <w:top w:val="none" w:sz="0" w:space="0" w:color="auto"/>
                <w:left w:val="none" w:sz="0" w:space="0" w:color="auto"/>
                <w:bottom w:val="none" w:sz="0" w:space="0" w:color="auto"/>
                <w:right w:val="none" w:sz="0" w:space="0" w:color="auto"/>
              </w:divBdr>
            </w:div>
            <w:div w:id="59912753">
              <w:marLeft w:val="0"/>
              <w:marRight w:val="0"/>
              <w:marTop w:val="0"/>
              <w:marBottom w:val="0"/>
              <w:divBdr>
                <w:top w:val="none" w:sz="0" w:space="0" w:color="auto"/>
                <w:left w:val="none" w:sz="0" w:space="0" w:color="auto"/>
                <w:bottom w:val="none" w:sz="0" w:space="0" w:color="auto"/>
                <w:right w:val="none" w:sz="0" w:space="0" w:color="auto"/>
              </w:divBdr>
            </w:div>
            <w:div w:id="194587072">
              <w:marLeft w:val="0"/>
              <w:marRight w:val="0"/>
              <w:marTop w:val="0"/>
              <w:marBottom w:val="0"/>
              <w:divBdr>
                <w:top w:val="none" w:sz="0" w:space="0" w:color="auto"/>
                <w:left w:val="none" w:sz="0" w:space="0" w:color="auto"/>
                <w:bottom w:val="none" w:sz="0" w:space="0" w:color="auto"/>
                <w:right w:val="none" w:sz="0" w:space="0" w:color="auto"/>
              </w:divBdr>
            </w:div>
          </w:divsChild>
        </w:div>
        <w:div w:id="609706188">
          <w:marLeft w:val="0"/>
          <w:marRight w:val="0"/>
          <w:marTop w:val="0"/>
          <w:marBottom w:val="0"/>
          <w:divBdr>
            <w:top w:val="none" w:sz="0" w:space="0" w:color="auto"/>
            <w:left w:val="none" w:sz="0" w:space="0" w:color="auto"/>
            <w:bottom w:val="none" w:sz="0" w:space="0" w:color="auto"/>
            <w:right w:val="none" w:sz="0" w:space="0" w:color="auto"/>
          </w:divBdr>
          <w:divsChild>
            <w:div w:id="2119830275">
              <w:marLeft w:val="0"/>
              <w:marRight w:val="0"/>
              <w:marTop w:val="0"/>
              <w:marBottom w:val="0"/>
              <w:divBdr>
                <w:top w:val="none" w:sz="0" w:space="0" w:color="auto"/>
                <w:left w:val="none" w:sz="0" w:space="0" w:color="auto"/>
                <w:bottom w:val="none" w:sz="0" w:space="0" w:color="auto"/>
                <w:right w:val="none" w:sz="0" w:space="0" w:color="auto"/>
              </w:divBdr>
            </w:div>
            <w:div w:id="209464097">
              <w:marLeft w:val="0"/>
              <w:marRight w:val="0"/>
              <w:marTop w:val="0"/>
              <w:marBottom w:val="0"/>
              <w:divBdr>
                <w:top w:val="none" w:sz="0" w:space="0" w:color="auto"/>
                <w:left w:val="none" w:sz="0" w:space="0" w:color="auto"/>
                <w:bottom w:val="none" w:sz="0" w:space="0" w:color="auto"/>
                <w:right w:val="none" w:sz="0" w:space="0" w:color="auto"/>
              </w:divBdr>
            </w:div>
            <w:div w:id="535434373">
              <w:marLeft w:val="0"/>
              <w:marRight w:val="0"/>
              <w:marTop w:val="0"/>
              <w:marBottom w:val="0"/>
              <w:divBdr>
                <w:top w:val="none" w:sz="0" w:space="0" w:color="auto"/>
                <w:left w:val="none" w:sz="0" w:space="0" w:color="auto"/>
                <w:bottom w:val="none" w:sz="0" w:space="0" w:color="auto"/>
                <w:right w:val="none" w:sz="0" w:space="0" w:color="auto"/>
              </w:divBdr>
            </w:div>
            <w:div w:id="1083644250">
              <w:marLeft w:val="0"/>
              <w:marRight w:val="0"/>
              <w:marTop w:val="0"/>
              <w:marBottom w:val="0"/>
              <w:divBdr>
                <w:top w:val="none" w:sz="0" w:space="0" w:color="auto"/>
                <w:left w:val="none" w:sz="0" w:space="0" w:color="auto"/>
                <w:bottom w:val="none" w:sz="0" w:space="0" w:color="auto"/>
                <w:right w:val="none" w:sz="0" w:space="0" w:color="auto"/>
              </w:divBdr>
            </w:div>
            <w:div w:id="762798674">
              <w:marLeft w:val="0"/>
              <w:marRight w:val="0"/>
              <w:marTop w:val="0"/>
              <w:marBottom w:val="0"/>
              <w:divBdr>
                <w:top w:val="none" w:sz="0" w:space="0" w:color="auto"/>
                <w:left w:val="none" w:sz="0" w:space="0" w:color="auto"/>
                <w:bottom w:val="none" w:sz="0" w:space="0" w:color="auto"/>
                <w:right w:val="none" w:sz="0" w:space="0" w:color="auto"/>
              </w:divBdr>
            </w:div>
            <w:div w:id="4009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2374">
      <w:bodyDiv w:val="1"/>
      <w:marLeft w:val="0"/>
      <w:marRight w:val="0"/>
      <w:marTop w:val="0"/>
      <w:marBottom w:val="0"/>
      <w:divBdr>
        <w:top w:val="none" w:sz="0" w:space="0" w:color="auto"/>
        <w:left w:val="none" w:sz="0" w:space="0" w:color="auto"/>
        <w:bottom w:val="none" w:sz="0" w:space="0" w:color="auto"/>
        <w:right w:val="none" w:sz="0" w:space="0" w:color="auto"/>
      </w:divBdr>
    </w:div>
    <w:div w:id="384372827">
      <w:bodyDiv w:val="1"/>
      <w:marLeft w:val="0"/>
      <w:marRight w:val="0"/>
      <w:marTop w:val="0"/>
      <w:marBottom w:val="0"/>
      <w:divBdr>
        <w:top w:val="none" w:sz="0" w:space="0" w:color="auto"/>
        <w:left w:val="none" w:sz="0" w:space="0" w:color="auto"/>
        <w:bottom w:val="none" w:sz="0" w:space="0" w:color="auto"/>
        <w:right w:val="none" w:sz="0" w:space="0" w:color="auto"/>
      </w:divBdr>
      <w:divsChild>
        <w:div w:id="1566256024">
          <w:marLeft w:val="0"/>
          <w:marRight w:val="0"/>
          <w:marTop w:val="0"/>
          <w:marBottom w:val="0"/>
          <w:divBdr>
            <w:top w:val="none" w:sz="0" w:space="0" w:color="auto"/>
            <w:left w:val="none" w:sz="0" w:space="0" w:color="auto"/>
            <w:bottom w:val="none" w:sz="0" w:space="0" w:color="auto"/>
            <w:right w:val="none" w:sz="0" w:space="0" w:color="auto"/>
          </w:divBdr>
        </w:div>
        <w:div w:id="37554299">
          <w:marLeft w:val="0"/>
          <w:marRight w:val="0"/>
          <w:marTop w:val="0"/>
          <w:marBottom w:val="0"/>
          <w:divBdr>
            <w:top w:val="none" w:sz="0" w:space="0" w:color="auto"/>
            <w:left w:val="none" w:sz="0" w:space="0" w:color="auto"/>
            <w:bottom w:val="none" w:sz="0" w:space="0" w:color="auto"/>
            <w:right w:val="none" w:sz="0" w:space="0" w:color="auto"/>
          </w:divBdr>
        </w:div>
        <w:div w:id="1669333566">
          <w:marLeft w:val="0"/>
          <w:marRight w:val="0"/>
          <w:marTop w:val="0"/>
          <w:marBottom w:val="0"/>
          <w:divBdr>
            <w:top w:val="none" w:sz="0" w:space="0" w:color="auto"/>
            <w:left w:val="none" w:sz="0" w:space="0" w:color="auto"/>
            <w:bottom w:val="none" w:sz="0" w:space="0" w:color="auto"/>
            <w:right w:val="none" w:sz="0" w:space="0" w:color="auto"/>
          </w:divBdr>
        </w:div>
      </w:divsChild>
    </w:div>
    <w:div w:id="439108641">
      <w:bodyDiv w:val="1"/>
      <w:marLeft w:val="0"/>
      <w:marRight w:val="0"/>
      <w:marTop w:val="0"/>
      <w:marBottom w:val="0"/>
      <w:divBdr>
        <w:top w:val="none" w:sz="0" w:space="0" w:color="auto"/>
        <w:left w:val="none" w:sz="0" w:space="0" w:color="auto"/>
        <w:bottom w:val="none" w:sz="0" w:space="0" w:color="auto"/>
        <w:right w:val="none" w:sz="0" w:space="0" w:color="auto"/>
      </w:divBdr>
      <w:divsChild>
        <w:div w:id="662048221">
          <w:marLeft w:val="0"/>
          <w:marRight w:val="0"/>
          <w:marTop w:val="0"/>
          <w:marBottom w:val="0"/>
          <w:divBdr>
            <w:top w:val="none" w:sz="0" w:space="0" w:color="auto"/>
            <w:left w:val="none" w:sz="0" w:space="0" w:color="auto"/>
            <w:bottom w:val="none" w:sz="0" w:space="0" w:color="auto"/>
            <w:right w:val="none" w:sz="0" w:space="0" w:color="auto"/>
          </w:divBdr>
        </w:div>
        <w:div w:id="1972397453">
          <w:marLeft w:val="0"/>
          <w:marRight w:val="0"/>
          <w:marTop w:val="0"/>
          <w:marBottom w:val="0"/>
          <w:divBdr>
            <w:top w:val="none" w:sz="0" w:space="0" w:color="auto"/>
            <w:left w:val="none" w:sz="0" w:space="0" w:color="auto"/>
            <w:bottom w:val="none" w:sz="0" w:space="0" w:color="auto"/>
            <w:right w:val="none" w:sz="0" w:space="0" w:color="auto"/>
          </w:divBdr>
        </w:div>
        <w:div w:id="1703095876">
          <w:marLeft w:val="0"/>
          <w:marRight w:val="0"/>
          <w:marTop w:val="0"/>
          <w:marBottom w:val="0"/>
          <w:divBdr>
            <w:top w:val="none" w:sz="0" w:space="0" w:color="auto"/>
            <w:left w:val="none" w:sz="0" w:space="0" w:color="auto"/>
            <w:bottom w:val="none" w:sz="0" w:space="0" w:color="auto"/>
            <w:right w:val="none" w:sz="0" w:space="0" w:color="auto"/>
          </w:divBdr>
        </w:div>
        <w:div w:id="642778060">
          <w:marLeft w:val="0"/>
          <w:marRight w:val="0"/>
          <w:marTop w:val="0"/>
          <w:marBottom w:val="0"/>
          <w:divBdr>
            <w:top w:val="none" w:sz="0" w:space="0" w:color="auto"/>
            <w:left w:val="none" w:sz="0" w:space="0" w:color="auto"/>
            <w:bottom w:val="none" w:sz="0" w:space="0" w:color="auto"/>
            <w:right w:val="none" w:sz="0" w:space="0" w:color="auto"/>
          </w:divBdr>
        </w:div>
        <w:div w:id="1933975047">
          <w:marLeft w:val="0"/>
          <w:marRight w:val="0"/>
          <w:marTop w:val="0"/>
          <w:marBottom w:val="0"/>
          <w:divBdr>
            <w:top w:val="none" w:sz="0" w:space="0" w:color="auto"/>
            <w:left w:val="none" w:sz="0" w:space="0" w:color="auto"/>
            <w:bottom w:val="none" w:sz="0" w:space="0" w:color="auto"/>
            <w:right w:val="none" w:sz="0" w:space="0" w:color="auto"/>
          </w:divBdr>
        </w:div>
        <w:div w:id="1945922981">
          <w:marLeft w:val="0"/>
          <w:marRight w:val="0"/>
          <w:marTop w:val="0"/>
          <w:marBottom w:val="0"/>
          <w:divBdr>
            <w:top w:val="none" w:sz="0" w:space="0" w:color="auto"/>
            <w:left w:val="none" w:sz="0" w:space="0" w:color="auto"/>
            <w:bottom w:val="none" w:sz="0" w:space="0" w:color="auto"/>
            <w:right w:val="none" w:sz="0" w:space="0" w:color="auto"/>
          </w:divBdr>
        </w:div>
        <w:div w:id="2004047630">
          <w:marLeft w:val="0"/>
          <w:marRight w:val="0"/>
          <w:marTop w:val="0"/>
          <w:marBottom w:val="0"/>
          <w:divBdr>
            <w:top w:val="none" w:sz="0" w:space="0" w:color="auto"/>
            <w:left w:val="none" w:sz="0" w:space="0" w:color="auto"/>
            <w:bottom w:val="none" w:sz="0" w:space="0" w:color="auto"/>
            <w:right w:val="none" w:sz="0" w:space="0" w:color="auto"/>
          </w:divBdr>
        </w:div>
        <w:div w:id="1240097115">
          <w:marLeft w:val="0"/>
          <w:marRight w:val="0"/>
          <w:marTop w:val="0"/>
          <w:marBottom w:val="0"/>
          <w:divBdr>
            <w:top w:val="none" w:sz="0" w:space="0" w:color="auto"/>
            <w:left w:val="none" w:sz="0" w:space="0" w:color="auto"/>
            <w:bottom w:val="none" w:sz="0" w:space="0" w:color="auto"/>
            <w:right w:val="none" w:sz="0" w:space="0" w:color="auto"/>
          </w:divBdr>
        </w:div>
        <w:div w:id="2126926999">
          <w:marLeft w:val="0"/>
          <w:marRight w:val="0"/>
          <w:marTop w:val="0"/>
          <w:marBottom w:val="0"/>
          <w:divBdr>
            <w:top w:val="none" w:sz="0" w:space="0" w:color="auto"/>
            <w:left w:val="none" w:sz="0" w:space="0" w:color="auto"/>
            <w:bottom w:val="none" w:sz="0" w:space="0" w:color="auto"/>
            <w:right w:val="none" w:sz="0" w:space="0" w:color="auto"/>
          </w:divBdr>
        </w:div>
        <w:div w:id="1173491073">
          <w:marLeft w:val="0"/>
          <w:marRight w:val="0"/>
          <w:marTop w:val="0"/>
          <w:marBottom w:val="0"/>
          <w:divBdr>
            <w:top w:val="none" w:sz="0" w:space="0" w:color="auto"/>
            <w:left w:val="none" w:sz="0" w:space="0" w:color="auto"/>
            <w:bottom w:val="none" w:sz="0" w:space="0" w:color="auto"/>
            <w:right w:val="none" w:sz="0" w:space="0" w:color="auto"/>
          </w:divBdr>
        </w:div>
        <w:div w:id="297151758">
          <w:marLeft w:val="0"/>
          <w:marRight w:val="0"/>
          <w:marTop w:val="0"/>
          <w:marBottom w:val="0"/>
          <w:divBdr>
            <w:top w:val="none" w:sz="0" w:space="0" w:color="auto"/>
            <w:left w:val="none" w:sz="0" w:space="0" w:color="auto"/>
            <w:bottom w:val="none" w:sz="0" w:space="0" w:color="auto"/>
            <w:right w:val="none" w:sz="0" w:space="0" w:color="auto"/>
          </w:divBdr>
        </w:div>
        <w:div w:id="146670926">
          <w:marLeft w:val="0"/>
          <w:marRight w:val="0"/>
          <w:marTop w:val="0"/>
          <w:marBottom w:val="0"/>
          <w:divBdr>
            <w:top w:val="none" w:sz="0" w:space="0" w:color="auto"/>
            <w:left w:val="none" w:sz="0" w:space="0" w:color="auto"/>
            <w:bottom w:val="none" w:sz="0" w:space="0" w:color="auto"/>
            <w:right w:val="none" w:sz="0" w:space="0" w:color="auto"/>
          </w:divBdr>
        </w:div>
      </w:divsChild>
    </w:div>
    <w:div w:id="688028462">
      <w:bodyDiv w:val="1"/>
      <w:marLeft w:val="0"/>
      <w:marRight w:val="0"/>
      <w:marTop w:val="0"/>
      <w:marBottom w:val="0"/>
      <w:divBdr>
        <w:top w:val="none" w:sz="0" w:space="0" w:color="auto"/>
        <w:left w:val="none" w:sz="0" w:space="0" w:color="auto"/>
        <w:bottom w:val="none" w:sz="0" w:space="0" w:color="auto"/>
        <w:right w:val="none" w:sz="0" w:space="0" w:color="auto"/>
      </w:divBdr>
      <w:divsChild>
        <w:div w:id="1366440701">
          <w:marLeft w:val="0"/>
          <w:marRight w:val="0"/>
          <w:marTop w:val="0"/>
          <w:marBottom w:val="0"/>
          <w:divBdr>
            <w:top w:val="none" w:sz="0" w:space="0" w:color="auto"/>
            <w:left w:val="none" w:sz="0" w:space="0" w:color="auto"/>
            <w:bottom w:val="none" w:sz="0" w:space="0" w:color="auto"/>
            <w:right w:val="none" w:sz="0" w:space="0" w:color="auto"/>
          </w:divBdr>
        </w:div>
        <w:div w:id="560409533">
          <w:marLeft w:val="0"/>
          <w:marRight w:val="0"/>
          <w:marTop w:val="0"/>
          <w:marBottom w:val="0"/>
          <w:divBdr>
            <w:top w:val="none" w:sz="0" w:space="0" w:color="auto"/>
            <w:left w:val="none" w:sz="0" w:space="0" w:color="auto"/>
            <w:bottom w:val="none" w:sz="0" w:space="0" w:color="auto"/>
            <w:right w:val="none" w:sz="0" w:space="0" w:color="auto"/>
          </w:divBdr>
        </w:div>
        <w:div w:id="1971742461">
          <w:marLeft w:val="0"/>
          <w:marRight w:val="0"/>
          <w:marTop w:val="0"/>
          <w:marBottom w:val="0"/>
          <w:divBdr>
            <w:top w:val="none" w:sz="0" w:space="0" w:color="auto"/>
            <w:left w:val="none" w:sz="0" w:space="0" w:color="auto"/>
            <w:bottom w:val="none" w:sz="0" w:space="0" w:color="auto"/>
            <w:right w:val="none" w:sz="0" w:space="0" w:color="auto"/>
          </w:divBdr>
        </w:div>
        <w:div w:id="594754240">
          <w:marLeft w:val="0"/>
          <w:marRight w:val="0"/>
          <w:marTop w:val="0"/>
          <w:marBottom w:val="0"/>
          <w:divBdr>
            <w:top w:val="none" w:sz="0" w:space="0" w:color="auto"/>
            <w:left w:val="none" w:sz="0" w:space="0" w:color="auto"/>
            <w:bottom w:val="none" w:sz="0" w:space="0" w:color="auto"/>
            <w:right w:val="none" w:sz="0" w:space="0" w:color="auto"/>
          </w:divBdr>
        </w:div>
        <w:div w:id="181632369">
          <w:marLeft w:val="0"/>
          <w:marRight w:val="0"/>
          <w:marTop w:val="0"/>
          <w:marBottom w:val="0"/>
          <w:divBdr>
            <w:top w:val="none" w:sz="0" w:space="0" w:color="auto"/>
            <w:left w:val="none" w:sz="0" w:space="0" w:color="auto"/>
            <w:bottom w:val="none" w:sz="0" w:space="0" w:color="auto"/>
            <w:right w:val="none" w:sz="0" w:space="0" w:color="auto"/>
          </w:divBdr>
        </w:div>
        <w:div w:id="1855420116">
          <w:marLeft w:val="0"/>
          <w:marRight w:val="0"/>
          <w:marTop w:val="0"/>
          <w:marBottom w:val="0"/>
          <w:divBdr>
            <w:top w:val="none" w:sz="0" w:space="0" w:color="auto"/>
            <w:left w:val="none" w:sz="0" w:space="0" w:color="auto"/>
            <w:bottom w:val="none" w:sz="0" w:space="0" w:color="auto"/>
            <w:right w:val="none" w:sz="0" w:space="0" w:color="auto"/>
          </w:divBdr>
        </w:div>
        <w:div w:id="1643316510">
          <w:marLeft w:val="0"/>
          <w:marRight w:val="0"/>
          <w:marTop w:val="0"/>
          <w:marBottom w:val="0"/>
          <w:divBdr>
            <w:top w:val="none" w:sz="0" w:space="0" w:color="auto"/>
            <w:left w:val="none" w:sz="0" w:space="0" w:color="auto"/>
            <w:bottom w:val="none" w:sz="0" w:space="0" w:color="auto"/>
            <w:right w:val="none" w:sz="0" w:space="0" w:color="auto"/>
          </w:divBdr>
        </w:div>
        <w:div w:id="2073233560">
          <w:marLeft w:val="0"/>
          <w:marRight w:val="0"/>
          <w:marTop w:val="0"/>
          <w:marBottom w:val="0"/>
          <w:divBdr>
            <w:top w:val="none" w:sz="0" w:space="0" w:color="auto"/>
            <w:left w:val="none" w:sz="0" w:space="0" w:color="auto"/>
            <w:bottom w:val="none" w:sz="0" w:space="0" w:color="auto"/>
            <w:right w:val="none" w:sz="0" w:space="0" w:color="auto"/>
          </w:divBdr>
        </w:div>
      </w:divsChild>
    </w:div>
    <w:div w:id="745029533">
      <w:bodyDiv w:val="1"/>
      <w:marLeft w:val="0"/>
      <w:marRight w:val="0"/>
      <w:marTop w:val="0"/>
      <w:marBottom w:val="0"/>
      <w:divBdr>
        <w:top w:val="none" w:sz="0" w:space="0" w:color="auto"/>
        <w:left w:val="none" w:sz="0" w:space="0" w:color="auto"/>
        <w:bottom w:val="none" w:sz="0" w:space="0" w:color="auto"/>
        <w:right w:val="none" w:sz="0" w:space="0" w:color="auto"/>
      </w:divBdr>
    </w:div>
    <w:div w:id="791560028">
      <w:bodyDiv w:val="1"/>
      <w:marLeft w:val="0"/>
      <w:marRight w:val="0"/>
      <w:marTop w:val="0"/>
      <w:marBottom w:val="0"/>
      <w:divBdr>
        <w:top w:val="none" w:sz="0" w:space="0" w:color="auto"/>
        <w:left w:val="none" w:sz="0" w:space="0" w:color="auto"/>
        <w:bottom w:val="none" w:sz="0" w:space="0" w:color="auto"/>
        <w:right w:val="none" w:sz="0" w:space="0" w:color="auto"/>
      </w:divBdr>
      <w:divsChild>
        <w:div w:id="1657995690">
          <w:marLeft w:val="0"/>
          <w:marRight w:val="0"/>
          <w:marTop w:val="0"/>
          <w:marBottom w:val="0"/>
          <w:divBdr>
            <w:top w:val="none" w:sz="0" w:space="0" w:color="auto"/>
            <w:left w:val="none" w:sz="0" w:space="0" w:color="auto"/>
            <w:bottom w:val="none" w:sz="0" w:space="0" w:color="auto"/>
            <w:right w:val="none" w:sz="0" w:space="0" w:color="auto"/>
          </w:divBdr>
          <w:divsChild>
            <w:div w:id="59132007">
              <w:marLeft w:val="0"/>
              <w:marRight w:val="0"/>
              <w:marTop w:val="0"/>
              <w:marBottom w:val="0"/>
              <w:divBdr>
                <w:top w:val="none" w:sz="0" w:space="0" w:color="auto"/>
                <w:left w:val="none" w:sz="0" w:space="0" w:color="auto"/>
                <w:bottom w:val="none" w:sz="0" w:space="0" w:color="auto"/>
                <w:right w:val="none" w:sz="0" w:space="0" w:color="auto"/>
              </w:divBdr>
            </w:div>
            <w:div w:id="382024554">
              <w:marLeft w:val="0"/>
              <w:marRight w:val="0"/>
              <w:marTop w:val="0"/>
              <w:marBottom w:val="0"/>
              <w:divBdr>
                <w:top w:val="none" w:sz="0" w:space="0" w:color="auto"/>
                <w:left w:val="none" w:sz="0" w:space="0" w:color="auto"/>
                <w:bottom w:val="none" w:sz="0" w:space="0" w:color="auto"/>
                <w:right w:val="none" w:sz="0" w:space="0" w:color="auto"/>
              </w:divBdr>
            </w:div>
            <w:div w:id="1984312555">
              <w:marLeft w:val="0"/>
              <w:marRight w:val="0"/>
              <w:marTop w:val="0"/>
              <w:marBottom w:val="0"/>
              <w:divBdr>
                <w:top w:val="none" w:sz="0" w:space="0" w:color="auto"/>
                <w:left w:val="none" w:sz="0" w:space="0" w:color="auto"/>
                <w:bottom w:val="none" w:sz="0" w:space="0" w:color="auto"/>
                <w:right w:val="none" w:sz="0" w:space="0" w:color="auto"/>
              </w:divBdr>
            </w:div>
            <w:div w:id="525942335">
              <w:marLeft w:val="0"/>
              <w:marRight w:val="0"/>
              <w:marTop w:val="0"/>
              <w:marBottom w:val="0"/>
              <w:divBdr>
                <w:top w:val="none" w:sz="0" w:space="0" w:color="auto"/>
                <w:left w:val="none" w:sz="0" w:space="0" w:color="auto"/>
                <w:bottom w:val="none" w:sz="0" w:space="0" w:color="auto"/>
                <w:right w:val="none" w:sz="0" w:space="0" w:color="auto"/>
              </w:divBdr>
            </w:div>
            <w:div w:id="1300770801">
              <w:marLeft w:val="0"/>
              <w:marRight w:val="0"/>
              <w:marTop w:val="0"/>
              <w:marBottom w:val="0"/>
              <w:divBdr>
                <w:top w:val="none" w:sz="0" w:space="0" w:color="auto"/>
                <w:left w:val="none" w:sz="0" w:space="0" w:color="auto"/>
                <w:bottom w:val="none" w:sz="0" w:space="0" w:color="auto"/>
                <w:right w:val="none" w:sz="0" w:space="0" w:color="auto"/>
              </w:divBdr>
            </w:div>
            <w:div w:id="698318466">
              <w:marLeft w:val="0"/>
              <w:marRight w:val="0"/>
              <w:marTop w:val="0"/>
              <w:marBottom w:val="0"/>
              <w:divBdr>
                <w:top w:val="none" w:sz="0" w:space="0" w:color="auto"/>
                <w:left w:val="none" w:sz="0" w:space="0" w:color="auto"/>
                <w:bottom w:val="none" w:sz="0" w:space="0" w:color="auto"/>
                <w:right w:val="none" w:sz="0" w:space="0" w:color="auto"/>
              </w:divBdr>
            </w:div>
            <w:div w:id="1126507479">
              <w:marLeft w:val="0"/>
              <w:marRight w:val="0"/>
              <w:marTop w:val="0"/>
              <w:marBottom w:val="0"/>
              <w:divBdr>
                <w:top w:val="none" w:sz="0" w:space="0" w:color="auto"/>
                <w:left w:val="none" w:sz="0" w:space="0" w:color="auto"/>
                <w:bottom w:val="none" w:sz="0" w:space="0" w:color="auto"/>
                <w:right w:val="none" w:sz="0" w:space="0" w:color="auto"/>
              </w:divBdr>
            </w:div>
            <w:div w:id="2108117220">
              <w:marLeft w:val="0"/>
              <w:marRight w:val="0"/>
              <w:marTop w:val="0"/>
              <w:marBottom w:val="0"/>
              <w:divBdr>
                <w:top w:val="none" w:sz="0" w:space="0" w:color="auto"/>
                <w:left w:val="none" w:sz="0" w:space="0" w:color="auto"/>
                <w:bottom w:val="none" w:sz="0" w:space="0" w:color="auto"/>
                <w:right w:val="none" w:sz="0" w:space="0" w:color="auto"/>
              </w:divBdr>
            </w:div>
            <w:div w:id="1274628195">
              <w:marLeft w:val="0"/>
              <w:marRight w:val="0"/>
              <w:marTop w:val="0"/>
              <w:marBottom w:val="0"/>
              <w:divBdr>
                <w:top w:val="none" w:sz="0" w:space="0" w:color="auto"/>
                <w:left w:val="none" w:sz="0" w:space="0" w:color="auto"/>
                <w:bottom w:val="none" w:sz="0" w:space="0" w:color="auto"/>
                <w:right w:val="none" w:sz="0" w:space="0" w:color="auto"/>
              </w:divBdr>
            </w:div>
            <w:div w:id="672412289">
              <w:marLeft w:val="0"/>
              <w:marRight w:val="0"/>
              <w:marTop w:val="0"/>
              <w:marBottom w:val="0"/>
              <w:divBdr>
                <w:top w:val="none" w:sz="0" w:space="0" w:color="auto"/>
                <w:left w:val="none" w:sz="0" w:space="0" w:color="auto"/>
                <w:bottom w:val="none" w:sz="0" w:space="0" w:color="auto"/>
                <w:right w:val="none" w:sz="0" w:space="0" w:color="auto"/>
              </w:divBdr>
            </w:div>
            <w:div w:id="561259855">
              <w:marLeft w:val="0"/>
              <w:marRight w:val="0"/>
              <w:marTop w:val="0"/>
              <w:marBottom w:val="0"/>
              <w:divBdr>
                <w:top w:val="none" w:sz="0" w:space="0" w:color="auto"/>
                <w:left w:val="none" w:sz="0" w:space="0" w:color="auto"/>
                <w:bottom w:val="none" w:sz="0" w:space="0" w:color="auto"/>
                <w:right w:val="none" w:sz="0" w:space="0" w:color="auto"/>
              </w:divBdr>
            </w:div>
          </w:divsChild>
        </w:div>
        <w:div w:id="1910072205">
          <w:marLeft w:val="0"/>
          <w:marRight w:val="0"/>
          <w:marTop w:val="0"/>
          <w:marBottom w:val="0"/>
          <w:divBdr>
            <w:top w:val="none" w:sz="0" w:space="0" w:color="auto"/>
            <w:left w:val="none" w:sz="0" w:space="0" w:color="auto"/>
            <w:bottom w:val="none" w:sz="0" w:space="0" w:color="auto"/>
            <w:right w:val="none" w:sz="0" w:space="0" w:color="auto"/>
          </w:divBdr>
        </w:div>
      </w:divsChild>
    </w:div>
    <w:div w:id="1183788114">
      <w:bodyDiv w:val="1"/>
      <w:marLeft w:val="0"/>
      <w:marRight w:val="0"/>
      <w:marTop w:val="0"/>
      <w:marBottom w:val="0"/>
      <w:divBdr>
        <w:top w:val="none" w:sz="0" w:space="0" w:color="auto"/>
        <w:left w:val="none" w:sz="0" w:space="0" w:color="auto"/>
        <w:bottom w:val="none" w:sz="0" w:space="0" w:color="auto"/>
        <w:right w:val="none" w:sz="0" w:space="0" w:color="auto"/>
      </w:divBdr>
    </w:div>
    <w:div w:id="1292706479">
      <w:bodyDiv w:val="1"/>
      <w:marLeft w:val="0"/>
      <w:marRight w:val="0"/>
      <w:marTop w:val="0"/>
      <w:marBottom w:val="0"/>
      <w:divBdr>
        <w:top w:val="none" w:sz="0" w:space="0" w:color="auto"/>
        <w:left w:val="none" w:sz="0" w:space="0" w:color="auto"/>
        <w:bottom w:val="none" w:sz="0" w:space="0" w:color="auto"/>
        <w:right w:val="none" w:sz="0" w:space="0" w:color="auto"/>
      </w:divBdr>
      <w:divsChild>
        <w:div w:id="1778669558">
          <w:marLeft w:val="0"/>
          <w:marRight w:val="0"/>
          <w:marTop w:val="0"/>
          <w:marBottom w:val="0"/>
          <w:divBdr>
            <w:top w:val="none" w:sz="0" w:space="0" w:color="auto"/>
            <w:left w:val="none" w:sz="0" w:space="0" w:color="auto"/>
            <w:bottom w:val="none" w:sz="0" w:space="0" w:color="auto"/>
            <w:right w:val="none" w:sz="0" w:space="0" w:color="auto"/>
          </w:divBdr>
        </w:div>
        <w:div w:id="459807688">
          <w:marLeft w:val="0"/>
          <w:marRight w:val="0"/>
          <w:marTop w:val="0"/>
          <w:marBottom w:val="0"/>
          <w:divBdr>
            <w:top w:val="none" w:sz="0" w:space="0" w:color="auto"/>
            <w:left w:val="none" w:sz="0" w:space="0" w:color="auto"/>
            <w:bottom w:val="none" w:sz="0" w:space="0" w:color="auto"/>
            <w:right w:val="none" w:sz="0" w:space="0" w:color="auto"/>
          </w:divBdr>
        </w:div>
        <w:div w:id="1298804263">
          <w:marLeft w:val="0"/>
          <w:marRight w:val="0"/>
          <w:marTop w:val="0"/>
          <w:marBottom w:val="0"/>
          <w:divBdr>
            <w:top w:val="none" w:sz="0" w:space="0" w:color="auto"/>
            <w:left w:val="none" w:sz="0" w:space="0" w:color="auto"/>
            <w:bottom w:val="none" w:sz="0" w:space="0" w:color="auto"/>
            <w:right w:val="none" w:sz="0" w:space="0" w:color="auto"/>
          </w:divBdr>
        </w:div>
        <w:div w:id="699352861">
          <w:marLeft w:val="0"/>
          <w:marRight w:val="0"/>
          <w:marTop w:val="0"/>
          <w:marBottom w:val="0"/>
          <w:divBdr>
            <w:top w:val="none" w:sz="0" w:space="0" w:color="auto"/>
            <w:left w:val="none" w:sz="0" w:space="0" w:color="auto"/>
            <w:bottom w:val="none" w:sz="0" w:space="0" w:color="auto"/>
            <w:right w:val="none" w:sz="0" w:space="0" w:color="auto"/>
          </w:divBdr>
        </w:div>
        <w:div w:id="961572410">
          <w:marLeft w:val="0"/>
          <w:marRight w:val="0"/>
          <w:marTop w:val="0"/>
          <w:marBottom w:val="0"/>
          <w:divBdr>
            <w:top w:val="none" w:sz="0" w:space="0" w:color="auto"/>
            <w:left w:val="none" w:sz="0" w:space="0" w:color="auto"/>
            <w:bottom w:val="none" w:sz="0" w:space="0" w:color="auto"/>
            <w:right w:val="none" w:sz="0" w:space="0" w:color="auto"/>
          </w:divBdr>
        </w:div>
        <w:div w:id="1248802419">
          <w:marLeft w:val="0"/>
          <w:marRight w:val="0"/>
          <w:marTop w:val="0"/>
          <w:marBottom w:val="0"/>
          <w:divBdr>
            <w:top w:val="none" w:sz="0" w:space="0" w:color="auto"/>
            <w:left w:val="none" w:sz="0" w:space="0" w:color="auto"/>
            <w:bottom w:val="none" w:sz="0" w:space="0" w:color="auto"/>
            <w:right w:val="none" w:sz="0" w:space="0" w:color="auto"/>
          </w:divBdr>
        </w:div>
        <w:div w:id="74478292">
          <w:marLeft w:val="0"/>
          <w:marRight w:val="0"/>
          <w:marTop w:val="0"/>
          <w:marBottom w:val="0"/>
          <w:divBdr>
            <w:top w:val="none" w:sz="0" w:space="0" w:color="auto"/>
            <w:left w:val="none" w:sz="0" w:space="0" w:color="auto"/>
            <w:bottom w:val="none" w:sz="0" w:space="0" w:color="auto"/>
            <w:right w:val="none" w:sz="0" w:space="0" w:color="auto"/>
          </w:divBdr>
        </w:div>
        <w:div w:id="1365985954">
          <w:marLeft w:val="0"/>
          <w:marRight w:val="0"/>
          <w:marTop w:val="0"/>
          <w:marBottom w:val="0"/>
          <w:divBdr>
            <w:top w:val="none" w:sz="0" w:space="0" w:color="auto"/>
            <w:left w:val="none" w:sz="0" w:space="0" w:color="auto"/>
            <w:bottom w:val="none" w:sz="0" w:space="0" w:color="auto"/>
            <w:right w:val="none" w:sz="0" w:space="0" w:color="auto"/>
          </w:divBdr>
        </w:div>
        <w:div w:id="1344354354">
          <w:marLeft w:val="0"/>
          <w:marRight w:val="0"/>
          <w:marTop w:val="0"/>
          <w:marBottom w:val="0"/>
          <w:divBdr>
            <w:top w:val="none" w:sz="0" w:space="0" w:color="auto"/>
            <w:left w:val="none" w:sz="0" w:space="0" w:color="auto"/>
            <w:bottom w:val="none" w:sz="0" w:space="0" w:color="auto"/>
            <w:right w:val="none" w:sz="0" w:space="0" w:color="auto"/>
          </w:divBdr>
        </w:div>
        <w:div w:id="1996374586">
          <w:marLeft w:val="0"/>
          <w:marRight w:val="0"/>
          <w:marTop w:val="0"/>
          <w:marBottom w:val="0"/>
          <w:divBdr>
            <w:top w:val="none" w:sz="0" w:space="0" w:color="auto"/>
            <w:left w:val="none" w:sz="0" w:space="0" w:color="auto"/>
            <w:bottom w:val="none" w:sz="0" w:space="0" w:color="auto"/>
            <w:right w:val="none" w:sz="0" w:space="0" w:color="auto"/>
          </w:divBdr>
        </w:div>
      </w:divsChild>
    </w:div>
    <w:div w:id="1539123546">
      <w:bodyDiv w:val="1"/>
      <w:marLeft w:val="0"/>
      <w:marRight w:val="0"/>
      <w:marTop w:val="0"/>
      <w:marBottom w:val="0"/>
      <w:divBdr>
        <w:top w:val="none" w:sz="0" w:space="0" w:color="auto"/>
        <w:left w:val="none" w:sz="0" w:space="0" w:color="auto"/>
        <w:bottom w:val="none" w:sz="0" w:space="0" w:color="auto"/>
        <w:right w:val="none" w:sz="0" w:space="0" w:color="auto"/>
      </w:divBdr>
    </w:div>
    <w:div w:id="1550149973">
      <w:bodyDiv w:val="1"/>
      <w:marLeft w:val="0"/>
      <w:marRight w:val="0"/>
      <w:marTop w:val="0"/>
      <w:marBottom w:val="0"/>
      <w:divBdr>
        <w:top w:val="none" w:sz="0" w:space="0" w:color="auto"/>
        <w:left w:val="none" w:sz="0" w:space="0" w:color="auto"/>
        <w:bottom w:val="none" w:sz="0" w:space="0" w:color="auto"/>
        <w:right w:val="none" w:sz="0" w:space="0" w:color="auto"/>
      </w:divBdr>
      <w:divsChild>
        <w:div w:id="1571572802">
          <w:marLeft w:val="0"/>
          <w:marRight w:val="0"/>
          <w:marTop w:val="0"/>
          <w:marBottom w:val="0"/>
          <w:divBdr>
            <w:top w:val="none" w:sz="0" w:space="0" w:color="auto"/>
            <w:left w:val="none" w:sz="0" w:space="0" w:color="auto"/>
            <w:bottom w:val="none" w:sz="0" w:space="0" w:color="auto"/>
            <w:right w:val="none" w:sz="0" w:space="0" w:color="auto"/>
          </w:divBdr>
        </w:div>
        <w:div w:id="588975389">
          <w:marLeft w:val="0"/>
          <w:marRight w:val="0"/>
          <w:marTop w:val="0"/>
          <w:marBottom w:val="0"/>
          <w:divBdr>
            <w:top w:val="none" w:sz="0" w:space="0" w:color="auto"/>
            <w:left w:val="none" w:sz="0" w:space="0" w:color="auto"/>
            <w:bottom w:val="none" w:sz="0" w:space="0" w:color="auto"/>
            <w:right w:val="none" w:sz="0" w:space="0" w:color="auto"/>
          </w:divBdr>
        </w:div>
        <w:div w:id="267664597">
          <w:marLeft w:val="0"/>
          <w:marRight w:val="0"/>
          <w:marTop w:val="0"/>
          <w:marBottom w:val="0"/>
          <w:divBdr>
            <w:top w:val="none" w:sz="0" w:space="0" w:color="auto"/>
            <w:left w:val="none" w:sz="0" w:space="0" w:color="auto"/>
            <w:bottom w:val="none" w:sz="0" w:space="0" w:color="auto"/>
            <w:right w:val="none" w:sz="0" w:space="0" w:color="auto"/>
          </w:divBdr>
        </w:div>
        <w:div w:id="1175345010">
          <w:marLeft w:val="0"/>
          <w:marRight w:val="0"/>
          <w:marTop w:val="0"/>
          <w:marBottom w:val="0"/>
          <w:divBdr>
            <w:top w:val="none" w:sz="0" w:space="0" w:color="auto"/>
            <w:left w:val="none" w:sz="0" w:space="0" w:color="auto"/>
            <w:bottom w:val="none" w:sz="0" w:space="0" w:color="auto"/>
            <w:right w:val="none" w:sz="0" w:space="0" w:color="auto"/>
          </w:divBdr>
        </w:div>
        <w:div w:id="1132598795">
          <w:marLeft w:val="0"/>
          <w:marRight w:val="0"/>
          <w:marTop w:val="0"/>
          <w:marBottom w:val="0"/>
          <w:divBdr>
            <w:top w:val="none" w:sz="0" w:space="0" w:color="auto"/>
            <w:left w:val="none" w:sz="0" w:space="0" w:color="auto"/>
            <w:bottom w:val="none" w:sz="0" w:space="0" w:color="auto"/>
            <w:right w:val="none" w:sz="0" w:space="0" w:color="auto"/>
          </w:divBdr>
        </w:div>
        <w:div w:id="1061750314">
          <w:marLeft w:val="0"/>
          <w:marRight w:val="0"/>
          <w:marTop w:val="0"/>
          <w:marBottom w:val="0"/>
          <w:divBdr>
            <w:top w:val="none" w:sz="0" w:space="0" w:color="auto"/>
            <w:left w:val="none" w:sz="0" w:space="0" w:color="auto"/>
            <w:bottom w:val="none" w:sz="0" w:space="0" w:color="auto"/>
            <w:right w:val="none" w:sz="0" w:space="0" w:color="auto"/>
          </w:divBdr>
        </w:div>
        <w:div w:id="2095979138">
          <w:marLeft w:val="0"/>
          <w:marRight w:val="0"/>
          <w:marTop w:val="0"/>
          <w:marBottom w:val="0"/>
          <w:divBdr>
            <w:top w:val="none" w:sz="0" w:space="0" w:color="auto"/>
            <w:left w:val="none" w:sz="0" w:space="0" w:color="auto"/>
            <w:bottom w:val="none" w:sz="0" w:space="0" w:color="auto"/>
            <w:right w:val="none" w:sz="0" w:space="0" w:color="auto"/>
          </w:divBdr>
        </w:div>
        <w:div w:id="1826624861">
          <w:marLeft w:val="0"/>
          <w:marRight w:val="0"/>
          <w:marTop w:val="0"/>
          <w:marBottom w:val="0"/>
          <w:divBdr>
            <w:top w:val="none" w:sz="0" w:space="0" w:color="auto"/>
            <w:left w:val="none" w:sz="0" w:space="0" w:color="auto"/>
            <w:bottom w:val="none" w:sz="0" w:space="0" w:color="auto"/>
            <w:right w:val="none" w:sz="0" w:space="0" w:color="auto"/>
          </w:divBdr>
        </w:div>
        <w:div w:id="702098020">
          <w:marLeft w:val="0"/>
          <w:marRight w:val="0"/>
          <w:marTop w:val="0"/>
          <w:marBottom w:val="0"/>
          <w:divBdr>
            <w:top w:val="none" w:sz="0" w:space="0" w:color="auto"/>
            <w:left w:val="none" w:sz="0" w:space="0" w:color="auto"/>
            <w:bottom w:val="none" w:sz="0" w:space="0" w:color="auto"/>
            <w:right w:val="none" w:sz="0" w:space="0" w:color="auto"/>
          </w:divBdr>
        </w:div>
        <w:div w:id="1150056119">
          <w:marLeft w:val="0"/>
          <w:marRight w:val="0"/>
          <w:marTop w:val="0"/>
          <w:marBottom w:val="0"/>
          <w:divBdr>
            <w:top w:val="none" w:sz="0" w:space="0" w:color="auto"/>
            <w:left w:val="none" w:sz="0" w:space="0" w:color="auto"/>
            <w:bottom w:val="none" w:sz="0" w:space="0" w:color="auto"/>
            <w:right w:val="none" w:sz="0" w:space="0" w:color="auto"/>
          </w:divBdr>
        </w:div>
        <w:div w:id="260190906">
          <w:marLeft w:val="0"/>
          <w:marRight w:val="0"/>
          <w:marTop w:val="0"/>
          <w:marBottom w:val="0"/>
          <w:divBdr>
            <w:top w:val="none" w:sz="0" w:space="0" w:color="auto"/>
            <w:left w:val="none" w:sz="0" w:space="0" w:color="auto"/>
            <w:bottom w:val="none" w:sz="0" w:space="0" w:color="auto"/>
            <w:right w:val="none" w:sz="0" w:space="0" w:color="auto"/>
          </w:divBdr>
        </w:div>
        <w:div w:id="1643119143">
          <w:marLeft w:val="0"/>
          <w:marRight w:val="0"/>
          <w:marTop w:val="0"/>
          <w:marBottom w:val="0"/>
          <w:divBdr>
            <w:top w:val="none" w:sz="0" w:space="0" w:color="auto"/>
            <w:left w:val="none" w:sz="0" w:space="0" w:color="auto"/>
            <w:bottom w:val="none" w:sz="0" w:space="0" w:color="auto"/>
            <w:right w:val="none" w:sz="0" w:space="0" w:color="auto"/>
          </w:divBdr>
        </w:div>
        <w:div w:id="760373068">
          <w:marLeft w:val="0"/>
          <w:marRight w:val="0"/>
          <w:marTop w:val="0"/>
          <w:marBottom w:val="0"/>
          <w:divBdr>
            <w:top w:val="none" w:sz="0" w:space="0" w:color="auto"/>
            <w:left w:val="none" w:sz="0" w:space="0" w:color="auto"/>
            <w:bottom w:val="none" w:sz="0" w:space="0" w:color="auto"/>
            <w:right w:val="none" w:sz="0" w:space="0" w:color="auto"/>
          </w:divBdr>
        </w:div>
        <w:div w:id="77872545">
          <w:marLeft w:val="0"/>
          <w:marRight w:val="0"/>
          <w:marTop w:val="0"/>
          <w:marBottom w:val="0"/>
          <w:divBdr>
            <w:top w:val="none" w:sz="0" w:space="0" w:color="auto"/>
            <w:left w:val="none" w:sz="0" w:space="0" w:color="auto"/>
            <w:bottom w:val="none" w:sz="0" w:space="0" w:color="auto"/>
            <w:right w:val="none" w:sz="0" w:space="0" w:color="auto"/>
          </w:divBdr>
        </w:div>
        <w:div w:id="1663318310">
          <w:marLeft w:val="0"/>
          <w:marRight w:val="0"/>
          <w:marTop w:val="0"/>
          <w:marBottom w:val="0"/>
          <w:divBdr>
            <w:top w:val="none" w:sz="0" w:space="0" w:color="auto"/>
            <w:left w:val="none" w:sz="0" w:space="0" w:color="auto"/>
            <w:bottom w:val="none" w:sz="0" w:space="0" w:color="auto"/>
            <w:right w:val="none" w:sz="0" w:space="0" w:color="auto"/>
          </w:divBdr>
        </w:div>
        <w:div w:id="2049142876">
          <w:marLeft w:val="0"/>
          <w:marRight w:val="0"/>
          <w:marTop w:val="0"/>
          <w:marBottom w:val="0"/>
          <w:divBdr>
            <w:top w:val="none" w:sz="0" w:space="0" w:color="auto"/>
            <w:left w:val="none" w:sz="0" w:space="0" w:color="auto"/>
            <w:bottom w:val="none" w:sz="0" w:space="0" w:color="auto"/>
            <w:right w:val="none" w:sz="0" w:space="0" w:color="auto"/>
          </w:divBdr>
        </w:div>
        <w:div w:id="403646846">
          <w:marLeft w:val="0"/>
          <w:marRight w:val="0"/>
          <w:marTop w:val="0"/>
          <w:marBottom w:val="0"/>
          <w:divBdr>
            <w:top w:val="none" w:sz="0" w:space="0" w:color="auto"/>
            <w:left w:val="none" w:sz="0" w:space="0" w:color="auto"/>
            <w:bottom w:val="none" w:sz="0" w:space="0" w:color="auto"/>
            <w:right w:val="none" w:sz="0" w:space="0" w:color="auto"/>
          </w:divBdr>
        </w:div>
        <w:div w:id="1393427492">
          <w:marLeft w:val="0"/>
          <w:marRight w:val="0"/>
          <w:marTop w:val="0"/>
          <w:marBottom w:val="0"/>
          <w:divBdr>
            <w:top w:val="none" w:sz="0" w:space="0" w:color="auto"/>
            <w:left w:val="none" w:sz="0" w:space="0" w:color="auto"/>
            <w:bottom w:val="none" w:sz="0" w:space="0" w:color="auto"/>
            <w:right w:val="none" w:sz="0" w:space="0" w:color="auto"/>
          </w:divBdr>
        </w:div>
      </w:divsChild>
    </w:div>
    <w:div w:id="1576160010">
      <w:bodyDiv w:val="1"/>
      <w:marLeft w:val="0"/>
      <w:marRight w:val="0"/>
      <w:marTop w:val="0"/>
      <w:marBottom w:val="0"/>
      <w:divBdr>
        <w:top w:val="none" w:sz="0" w:space="0" w:color="auto"/>
        <w:left w:val="none" w:sz="0" w:space="0" w:color="auto"/>
        <w:bottom w:val="none" w:sz="0" w:space="0" w:color="auto"/>
        <w:right w:val="none" w:sz="0" w:space="0" w:color="auto"/>
      </w:divBdr>
      <w:divsChild>
        <w:div w:id="47726327">
          <w:marLeft w:val="0"/>
          <w:marRight w:val="0"/>
          <w:marTop w:val="0"/>
          <w:marBottom w:val="0"/>
          <w:divBdr>
            <w:top w:val="none" w:sz="0" w:space="0" w:color="auto"/>
            <w:left w:val="none" w:sz="0" w:space="0" w:color="auto"/>
            <w:bottom w:val="none" w:sz="0" w:space="0" w:color="auto"/>
            <w:right w:val="none" w:sz="0" w:space="0" w:color="auto"/>
          </w:divBdr>
          <w:divsChild>
            <w:div w:id="1780948554">
              <w:marLeft w:val="0"/>
              <w:marRight w:val="0"/>
              <w:marTop w:val="0"/>
              <w:marBottom w:val="0"/>
              <w:divBdr>
                <w:top w:val="none" w:sz="0" w:space="0" w:color="auto"/>
                <w:left w:val="none" w:sz="0" w:space="0" w:color="auto"/>
                <w:bottom w:val="none" w:sz="0" w:space="0" w:color="auto"/>
                <w:right w:val="none" w:sz="0" w:space="0" w:color="auto"/>
              </w:divBdr>
            </w:div>
            <w:div w:id="202905023">
              <w:marLeft w:val="0"/>
              <w:marRight w:val="0"/>
              <w:marTop w:val="0"/>
              <w:marBottom w:val="0"/>
              <w:divBdr>
                <w:top w:val="none" w:sz="0" w:space="0" w:color="auto"/>
                <w:left w:val="none" w:sz="0" w:space="0" w:color="auto"/>
                <w:bottom w:val="none" w:sz="0" w:space="0" w:color="auto"/>
                <w:right w:val="none" w:sz="0" w:space="0" w:color="auto"/>
              </w:divBdr>
            </w:div>
            <w:div w:id="1589196383">
              <w:marLeft w:val="0"/>
              <w:marRight w:val="0"/>
              <w:marTop w:val="0"/>
              <w:marBottom w:val="0"/>
              <w:divBdr>
                <w:top w:val="none" w:sz="0" w:space="0" w:color="auto"/>
                <w:left w:val="none" w:sz="0" w:space="0" w:color="auto"/>
                <w:bottom w:val="none" w:sz="0" w:space="0" w:color="auto"/>
                <w:right w:val="none" w:sz="0" w:space="0" w:color="auto"/>
              </w:divBdr>
            </w:div>
          </w:divsChild>
        </w:div>
        <w:div w:id="915554627">
          <w:marLeft w:val="0"/>
          <w:marRight w:val="0"/>
          <w:marTop w:val="0"/>
          <w:marBottom w:val="0"/>
          <w:divBdr>
            <w:top w:val="none" w:sz="0" w:space="0" w:color="auto"/>
            <w:left w:val="none" w:sz="0" w:space="0" w:color="auto"/>
            <w:bottom w:val="none" w:sz="0" w:space="0" w:color="auto"/>
            <w:right w:val="none" w:sz="0" w:space="0" w:color="auto"/>
          </w:divBdr>
        </w:div>
        <w:div w:id="1279675628">
          <w:marLeft w:val="0"/>
          <w:marRight w:val="0"/>
          <w:marTop w:val="0"/>
          <w:marBottom w:val="0"/>
          <w:divBdr>
            <w:top w:val="none" w:sz="0" w:space="0" w:color="auto"/>
            <w:left w:val="none" w:sz="0" w:space="0" w:color="auto"/>
            <w:bottom w:val="none" w:sz="0" w:space="0" w:color="auto"/>
            <w:right w:val="none" w:sz="0" w:space="0" w:color="auto"/>
          </w:divBdr>
        </w:div>
        <w:div w:id="425998827">
          <w:marLeft w:val="0"/>
          <w:marRight w:val="0"/>
          <w:marTop w:val="0"/>
          <w:marBottom w:val="0"/>
          <w:divBdr>
            <w:top w:val="none" w:sz="0" w:space="0" w:color="auto"/>
            <w:left w:val="none" w:sz="0" w:space="0" w:color="auto"/>
            <w:bottom w:val="none" w:sz="0" w:space="0" w:color="auto"/>
            <w:right w:val="none" w:sz="0" w:space="0" w:color="auto"/>
          </w:divBdr>
        </w:div>
        <w:div w:id="240524790">
          <w:marLeft w:val="0"/>
          <w:marRight w:val="0"/>
          <w:marTop w:val="0"/>
          <w:marBottom w:val="0"/>
          <w:divBdr>
            <w:top w:val="none" w:sz="0" w:space="0" w:color="auto"/>
            <w:left w:val="none" w:sz="0" w:space="0" w:color="auto"/>
            <w:bottom w:val="none" w:sz="0" w:space="0" w:color="auto"/>
            <w:right w:val="none" w:sz="0" w:space="0" w:color="auto"/>
          </w:divBdr>
        </w:div>
        <w:div w:id="50276012">
          <w:marLeft w:val="0"/>
          <w:marRight w:val="0"/>
          <w:marTop w:val="0"/>
          <w:marBottom w:val="0"/>
          <w:divBdr>
            <w:top w:val="none" w:sz="0" w:space="0" w:color="auto"/>
            <w:left w:val="none" w:sz="0" w:space="0" w:color="auto"/>
            <w:bottom w:val="none" w:sz="0" w:space="0" w:color="auto"/>
            <w:right w:val="none" w:sz="0" w:space="0" w:color="auto"/>
          </w:divBdr>
        </w:div>
        <w:div w:id="618414228">
          <w:marLeft w:val="0"/>
          <w:marRight w:val="0"/>
          <w:marTop w:val="0"/>
          <w:marBottom w:val="0"/>
          <w:divBdr>
            <w:top w:val="none" w:sz="0" w:space="0" w:color="auto"/>
            <w:left w:val="none" w:sz="0" w:space="0" w:color="auto"/>
            <w:bottom w:val="none" w:sz="0" w:space="0" w:color="auto"/>
            <w:right w:val="none" w:sz="0" w:space="0" w:color="auto"/>
          </w:divBdr>
        </w:div>
        <w:div w:id="193543499">
          <w:marLeft w:val="0"/>
          <w:marRight w:val="0"/>
          <w:marTop w:val="0"/>
          <w:marBottom w:val="0"/>
          <w:divBdr>
            <w:top w:val="none" w:sz="0" w:space="0" w:color="auto"/>
            <w:left w:val="none" w:sz="0" w:space="0" w:color="auto"/>
            <w:bottom w:val="none" w:sz="0" w:space="0" w:color="auto"/>
            <w:right w:val="none" w:sz="0" w:space="0" w:color="auto"/>
          </w:divBdr>
        </w:div>
        <w:div w:id="236718351">
          <w:marLeft w:val="0"/>
          <w:marRight w:val="0"/>
          <w:marTop w:val="0"/>
          <w:marBottom w:val="0"/>
          <w:divBdr>
            <w:top w:val="none" w:sz="0" w:space="0" w:color="auto"/>
            <w:left w:val="none" w:sz="0" w:space="0" w:color="auto"/>
            <w:bottom w:val="none" w:sz="0" w:space="0" w:color="auto"/>
            <w:right w:val="none" w:sz="0" w:space="0" w:color="auto"/>
          </w:divBdr>
        </w:div>
        <w:div w:id="300621912">
          <w:marLeft w:val="0"/>
          <w:marRight w:val="0"/>
          <w:marTop w:val="0"/>
          <w:marBottom w:val="0"/>
          <w:divBdr>
            <w:top w:val="none" w:sz="0" w:space="0" w:color="auto"/>
            <w:left w:val="none" w:sz="0" w:space="0" w:color="auto"/>
            <w:bottom w:val="none" w:sz="0" w:space="0" w:color="auto"/>
            <w:right w:val="none" w:sz="0" w:space="0" w:color="auto"/>
          </w:divBdr>
        </w:div>
        <w:div w:id="1903171457">
          <w:marLeft w:val="0"/>
          <w:marRight w:val="0"/>
          <w:marTop w:val="0"/>
          <w:marBottom w:val="0"/>
          <w:divBdr>
            <w:top w:val="none" w:sz="0" w:space="0" w:color="auto"/>
            <w:left w:val="none" w:sz="0" w:space="0" w:color="auto"/>
            <w:bottom w:val="none" w:sz="0" w:space="0" w:color="auto"/>
            <w:right w:val="none" w:sz="0" w:space="0" w:color="auto"/>
          </w:divBdr>
        </w:div>
        <w:div w:id="972710554">
          <w:marLeft w:val="0"/>
          <w:marRight w:val="0"/>
          <w:marTop w:val="0"/>
          <w:marBottom w:val="0"/>
          <w:divBdr>
            <w:top w:val="none" w:sz="0" w:space="0" w:color="auto"/>
            <w:left w:val="none" w:sz="0" w:space="0" w:color="auto"/>
            <w:bottom w:val="none" w:sz="0" w:space="0" w:color="auto"/>
            <w:right w:val="none" w:sz="0" w:space="0" w:color="auto"/>
          </w:divBdr>
        </w:div>
        <w:div w:id="1405446813">
          <w:marLeft w:val="0"/>
          <w:marRight w:val="0"/>
          <w:marTop w:val="0"/>
          <w:marBottom w:val="0"/>
          <w:divBdr>
            <w:top w:val="none" w:sz="0" w:space="0" w:color="auto"/>
            <w:left w:val="none" w:sz="0" w:space="0" w:color="auto"/>
            <w:bottom w:val="none" w:sz="0" w:space="0" w:color="auto"/>
            <w:right w:val="none" w:sz="0" w:space="0" w:color="auto"/>
          </w:divBdr>
        </w:div>
        <w:div w:id="922837158">
          <w:marLeft w:val="0"/>
          <w:marRight w:val="0"/>
          <w:marTop w:val="0"/>
          <w:marBottom w:val="0"/>
          <w:divBdr>
            <w:top w:val="none" w:sz="0" w:space="0" w:color="auto"/>
            <w:left w:val="none" w:sz="0" w:space="0" w:color="auto"/>
            <w:bottom w:val="none" w:sz="0" w:space="0" w:color="auto"/>
            <w:right w:val="none" w:sz="0" w:space="0" w:color="auto"/>
          </w:divBdr>
        </w:div>
        <w:div w:id="1846244111">
          <w:marLeft w:val="0"/>
          <w:marRight w:val="0"/>
          <w:marTop w:val="0"/>
          <w:marBottom w:val="0"/>
          <w:divBdr>
            <w:top w:val="none" w:sz="0" w:space="0" w:color="auto"/>
            <w:left w:val="none" w:sz="0" w:space="0" w:color="auto"/>
            <w:bottom w:val="none" w:sz="0" w:space="0" w:color="auto"/>
            <w:right w:val="none" w:sz="0" w:space="0" w:color="auto"/>
          </w:divBdr>
        </w:div>
        <w:div w:id="562838022">
          <w:marLeft w:val="0"/>
          <w:marRight w:val="0"/>
          <w:marTop w:val="0"/>
          <w:marBottom w:val="0"/>
          <w:divBdr>
            <w:top w:val="none" w:sz="0" w:space="0" w:color="auto"/>
            <w:left w:val="none" w:sz="0" w:space="0" w:color="auto"/>
            <w:bottom w:val="none" w:sz="0" w:space="0" w:color="auto"/>
            <w:right w:val="none" w:sz="0" w:space="0" w:color="auto"/>
          </w:divBdr>
        </w:div>
        <w:div w:id="413667944">
          <w:marLeft w:val="0"/>
          <w:marRight w:val="0"/>
          <w:marTop w:val="0"/>
          <w:marBottom w:val="0"/>
          <w:divBdr>
            <w:top w:val="none" w:sz="0" w:space="0" w:color="auto"/>
            <w:left w:val="none" w:sz="0" w:space="0" w:color="auto"/>
            <w:bottom w:val="none" w:sz="0" w:space="0" w:color="auto"/>
            <w:right w:val="none" w:sz="0" w:space="0" w:color="auto"/>
          </w:divBdr>
        </w:div>
        <w:div w:id="669066980">
          <w:marLeft w:val="0"/>
          <w:marRight w:val="0"/>
          <w:marTop w:val="0"/>
          <w:marBottom w:val="0"/>
          <w:divBdr>
            <w:top w:val="none" w:sz="0" w:space="0" w:color="auto"/>
            <w:left w:val="none" w:sz="0" w:space="0" w:color="auto"/>
            <w:bottom w:val="none" w:sz="0" w:space="0" w:color="auto"/>
            <w:right w:val="none" w:sz="0" w:space="0" w:color="auto"/>
          </w:divBdr>
        </w:div>
        <w:div w:id="441607730">
          <w:marLeft w:val="0"/>
          <w:marRight w:val="0"/>
          <w:marTop w:val="0"/>
          <w:marBottom w:val="0"/>
          <w:divBdr>
            <w:top w:val="none" w:sz="0" w:space="0" w:color="auto"/>
            <w:left w:val="none" w:sz="0" w:space="0" w:color="auto"/>
            <w:bottom w:val="none" w:sz="0" w:space="0" w:color="auto"/>
            <w:right w:val="none" w:sz="0" w:space="0" w:color="auto"/>
          </w:divBdr>
        </w:div>
        <w:div w:id="902909278">
          <w:marLeft w:val="0"/>
          <w:marRight w:val="0"/>
          <w:marTop w:val="0"/>
          <w:marBottom w:val="0"/>
          <w:divBdr>
            <w:top w:val="none" w:sz="0" w:space="0" w:color="auto"/>
            <w:left w:val="none" w:sz="0" w:space="0" w:color="auto"/>
            <w:bottom w:val="none" w:sz="0" w:space="0" w:color="auto"/>
            <w:right w:val="none" w:sz="0" w:space="0" w:color="auto"/>
          </w:divBdr>
        </w:div>
        <w:div w:id="582564792">
          <w:marLeft w:val="0"/>
          <w:marRight w:val="0"/>
          <w:marTop w:val="0"/>
          <w:marBottom w:val="0"/>
          <w:divBdr>
            <w:top w:val="none" w:sz="0" w:space="0" w:color="auto"/>
            <w:left w:val="none" w:sz="0" w:space="0" w:color="auto"/>
            <w:bottom w:val="none" w:sz="0" w:space="0" w:color="auto"/>
            <w:right w:val="none" w:sz="0" w:space="0" w:color="auto"/>
          </w:divBdr>
        </w:div>
        <w:div w:id="283540093">
          <w:marLeft w:val="0"/>
          <w:marRight w:val="0"/>
          <w:marTop w:val="0"/>
          <w:marBottom w:val="0"/>
          <w:divBdr>
            <w:top w:val="none" w:sz="0" w:space="0" w:color="auto"/>
            <w:left w:val="none" w:sz="0" w:space="0" w:color="auto"/>
            <w:bottom w:val="none" w:sz="0" w:space="0" w:color="auto"/>
            <w:right w:val="none" w:sz="0" w:space="0" w:color="auto"/>
          </w:divBdr>
        </w:div>
        <w:div w:id="1286889541">
          <w:marLeft w:val="0"/>
          <w:marRight w:val="0"/>
          <w:marTop w:val="0"/>
          <w:marBottom w:val="0"/>
          <w:divBdr>
            <w:top w:val="none" w:sz="0" w:space="0" w:color="auto"/>
            <w:left w:val="none" w:sz="0" w:space="0" w:color="auto"/>
            <w:bottom w:val="none" w:sz="0" w:space="0" w:color="auto"/>
            <w:right w:val="none" w:sz="0" w:space="0" w:color="auto"/>
          </w:divBdr>
        </w:div>
        <w:div w:id="1572040911">
          <w:marLeft w:val="0"/>
          <w:marRight w:val="0"/>
          <w:marTop w:val="0"/>
          <w:marBottom w:val="0"/>
          <w:divBdr>
            <w:top w:val="none" w:sz="0" w:space="0" w:color="auto"/>
            <w:left w:val="none" w:sz="0" w:space="0" w:color="auto"/>
            <w:bottom w:val="none" w:sz="0" w:space="0" w:color="auto"/>
            <w:right w:val="none" w:sz="0" w:space="0" w:color="auto"/>
          </w:divBdr>
        </w:div>
        <w:div w:id="1709527835">
          <w:marLeft w:val="0"/>
          <w:marRight w:val="0"/>
          <w:marTop w:val="0"/>
          <w:marBottom w:val="0"/>
          <w:divBdr>
            <w:top w:val="none" w:sz="0" w:space="0" w:color="auto"/>
            <w:left w:val="none" w:sz="0" w:space="0" w:color="auto"/>
            <w:bottom w:val="none" w:sz="0" w:space="0" w:color="auto"/>
            <w:right w:val="none" w:sz="0" w:space="0" w:color="auto"/>
          </w:divBdr>
        </w:div>
        <w:div w:id="1514998024">
          <w:marLeft w:val="0"/>
          <w:marRight w:val="0"/>
          <w:marTop w:val="0"/>
          <w:marBottom w:val="0"/>
          <w:divBdr>
            <w:top w:val="none" w:sz="0" w:space="0" w:color="auto"/>
            <w:left w:val="none" w:sz="0" w:space="0" w:color="auto"/>
            <w:bottom w:val="none" w:sz="0" w:space="0" w:color="auto"/>
            <w:right w:val="none" w:sz="0" w:space="0" w:color="auto"/>
          </w:divBdr>
        </w:div>
        <w:div w:id="120422216">
          <w:marLeft w:val="0"/>
          <w:marRight w:val="0"/>
          <w:marTop w:val="0"/>
          <w:marBottom w:val="0"/>
          <w:divBdr>
            <w:top w:val="none" w:sz="0" w:space="0" w:color="auto"/>
            <w:left w:val="none" w:sz="0" w:space="0" w:color="auto"/>
            <w:bottom w:val="none" w:sz="0" w:space="0" w:color="auto"/>
            <w:right w:val="none" w:sz="0" w:space="0" w:color="auto"/>
          </w:divBdr>
        </w:div>
        <w:div w:id="382339793">
          <w:marLeft w:val="0"/>
          <w:marRight w:val="0"/>
          <w:marTop w:val="0"/>
          <w:marBottom w:val="0"/>
          <w:divBdr>
            <w:top w:val="none" w:sz="0" w:space="0" w:color="auto"/>
            <w:left w:val="none" w:sz="0" w:space="0" w:color="auto"/>
            <w:bottom w:val="none" w:sz="0" w:space="0" w:color="auto"/>
            <w:right w:val="none" w:sz="0" w:space="0" w:color="auto"/>
          </w:divBdr>
        </w:div>
        <w:div w:id="2141994933">
          <w:marLeft w:val="0"/>
          <w:marRight w:val="0"/>
          <w:marTop w:val="0"/>
          <w:marBottom w:val="0"/>
          <w:divBdr>
            <w:top w:val="none" w:sz="0" w:space="0" w:color="auto"/>
            <w:left w:val="none" w:sz="0" w:space="0" w:color="auto"/>
            <w:bottom w:val="none" w:sz="0" w:space="0" w:color="auto"/>
            <w:right w:val="none" w:sz="0" w:space="0" w:color="auto"/>
          </w:divBdr>
        </w:div>
        <w:div w:id="516313378">
          <w:marLeft w:val="0"/>
          <w:marRight w:val="0"/>
          <w:marTop w:val="0"/>
          <w:marBottom w:val="0"/>
          <w:divBdr>
            <w:top w:val="none" w:sz="0" w:space="0" w:color="auto"/>
            <w:left w:val="none" w:sz="0" w:space="0" w:color="auto"/>
            <w:bottom w:val="none" w:sz="0" w:space="0" w:color="auto"/>
            <w:right w:val="none" w:sz="0" w:space="0" w:color="auto"/>
          </w:divBdr>
        </w:div>
        <w:div w:id="665522018">
          <w:marLeft w:val="0"/>
          <w:marRight w:val="0"/>
          <w:marTop w:val="0"/>
          <w:marBottom w:val="0"/>
          <w:divBdr>
            <w:top w:val="none" w:sz="0" w:space="0" w:color="auto"/>
            <w:left w:val="none" w:sz="0" w:space="0" w:color="auto"/>
            <w:bottom w:val="none" w:sz="0" w:space="0" w:color="auto"/>
            <w:right w:val="none" w:sz="0" w:space="0" w:color="auto"/>
          </w:divBdr>
        </w:div>
        <w:div w:id="653028742">
          <w:marLeft w:val="0"/>
          <w:marRight w:val="0"/>
          <w:marTop w:val="0"/>
          <w:marBottom w:val="0"/>
          <w:divBdr>
            <w:top w:val="none" w:sz="0" w:space="0" w:color="auto"/>
            <w:left w:val="none" w:sz="0" w:space="0" w:color="auto"/>
            <w:bottom w:val="none" w:sz="0" w:space="0" w:color="auto"/>
            <w:right w:val="none" w:sz="0" w:space="0" w:color="auto"/>
          </w:divBdr>
        </w:div>
        <w:div w:id="1340349976">
          <w:marLeft w:val="0"/>
          <w:marRight w:val="0"/>
          <w:marTop w:val="0"/>
          <w:marBottom w:val="0"/>
          <w:divBdr>
            <w:top w:val="none" w:sz="0" w:space="0" w:color="auto"/>
            <w:left w:val="none" w:sz="0" w:space="0" w:color="auto"/>
            <w:bottom w:val="none" w:sz="0" w:space="0" w:color="auto"/>
            <w:right w:val="none" w:sz="0" w:space="0" w:color="auto"/>
          </w:divBdr>
        </w:div>
        <w:div w:id="232471629">
          <w:marLeft w:val="0"/>
          <w:marRight w:val="0"/>
          <w:marTop w:val="0"/>
          <w:marBottom w:val="0"/>
          <w:divBdr>
            <w:top w:val="none" w:sz="0" w:space="0" w:color="auto"/>
            <w:left w:val="none" w:sz="0" w:space="0" w:color="auto"/>
            <w:bottom w:val="none" w:sz="0" w:space="0" w:color="auto"/>
            <w:right w:val="none" w:sz="0" w:space="0" w:color="auto"/>
          </w:divBdr>
        </w:div>
      </w:divsChild>
    </w:div>
    <w:div w:id="1614090587">
      <w:bodyDiv w:val="1"/>
      <w:marLeft w:val="0"/>
      <w:marRight w:val="0"/>
      <w:marTop w:val="0"/>
      <w:marBottom w:val="0"/>
      <w:divBdr>
        <w:top w:val="none" w:sz="0" w:space="0" w:color="auto"/>
        <w:left w:val="none" w:sz="0" w:space="0" w:color="auto"/>
        <w:bottom w:val="none" w:sz="0" w:space="0" w:color="auto"/>
        <w:right w:val="none" w:sz="0" w:space="0" w:color="auto"/>
      </w:divBdr>
      <w:divsChild>
        <w:div w:id="746416928">
          <w:marLeft w:val="0"/>
          <w:marRight w:val="0"/>
          <w:marTop w:val="0"/>
          <w:marBottom w:val="0"/>
          <w:divBdr>
            <w:top w:val="none" w:sz="0" w:space="0" w:color="auto"/>
            <w:left w:val="none" w:sz="0" w:space="0" w:color="auto"/>
            <w:bottom w:val="none" w:sz="0" w:space="0" w:color="auto"/>
            <w:right w:val="none" w:sz="0" w:space="0" w:color="auto"/>
          </w:divBdr>
          <w:divsChild>
            <w:div w:id="1876500558">
              <w:marLeft w:val="0"/>
              <w:marRight w:val="0"/>
              <w:marTop w:val="0"/>
              <w:marBottom w:val="0"/>
              <w:divBdr>
                <w:top w:val="none" w:sz="0" w:space="0" w:color="auto"/>
                <w:left w:val="none" w:sz="0" w:space="0" w:color="auto"/>
                <w:bottom w:val="none" w:sz="0" w:space="0" w:color="auto"/>
                <w:right w:val="none" w:sz="0" w:space="0" w:color="auto"/>
              </w:divBdr>
            </w:div>
            <w:div w:id="1672489477">
              <w:marLeft w:val="0"/>
              <w:marRight w:val="0"/>
              <w:marTop w:val="0"/>
              <w:marBottom w:val="0"/>
              <w:divBdr>
                <w:top w:val="none" w:sz="0" w:space="0" w:color="auto"/>
                <w:left w:val="none" w:sz="0" w:space="0" w:color="auto"/>
                <w:bottom w:val="none" w:sz="0" w:space="0" w:color="auto"/>
                <w:right w:val="none" w:sz="0" w:space="0" w:color="auto"/>
              </w:divBdr>
            </w:div>
            <w:div w:id="181019641">
              <w:marLeft w:val="0"/>
              <w:marRight w:val="0"/>
              <w:marTop w:val="0"/>
              <w:marBottom w:val="0"/>
              <w:divBdr>
                <w:top w:val="none" w:sz="0" w:space="0" w:color="auto"/>
                <w:left w:val="none" w:sz="0" w:space="0" w:color="auto"/>
                <w:bottom w:val="none" w:sz="0" w:space="0" w:color="auto"/>
                <w:right w:val="none" w:sz="0" w:space="0" w:color="auto"/>
              </w:divBdr>
            </w:div>
          </w:divsChild>
        </w:div>
        <w:div w:id="2109932978">
          <w:marLeft w:val="0"/>
          <w:marRight w:val="0"/>
          <w:marTop w:val="0"/>
          <w:marBottom w:val="0"/>
          <w:divBdr>
            <w:top w:val="none" w:sz="0" w:space="0" w:color="auto"/>
            <w:left w:val="none" w:sz="0" w:space="0" w:color="auto"/>
            <w:bottom w:val="none" w:sz="0" w:space="0" w:color="auto"/>
            <w:right w:val="none" w:sz="0" w:space="0" w:color="auto"/>
          </w:divBdr>
          <w:divsChild>
            <w:div w:id="1545484179">
              <w:marLeft w:val="0"/>
              <w:marRight w:val="0"/>
              <w:marTop w:val="0"/>
              <w:marBottom w:val="0"/>
              <w:divBdr>
                <w:top w:val="none" w:sz="0" w:space="0" w:color="auto"/>
                <w:left w:val="none" w:sz="0" w:space="0" w:color="auto"/>
                <w:bottom w:val="none" w:sz="0" w:space="0" w:color="auto"/>
                <w:right w:val="none" w:sz="0" w:space="0" w:color="auto"/>
              </w:divBdr>
            </w:div>
            <w:div w:id="679114685">
              <w:marLeft w:val="0"/>
              <w:marRight w:val="0"/>
              <w:marTop w:val="0"/>
              <w:marBottom w:val="0"/>
              <w:divBdr>
                <w:top w:val="none" w:sz="0" w:space="0" w:color="auto"/>
                <w:left w:val="none" w:sz="0" w:space="0" w:color="auto"/>
                <w:bottom w:val="none" w:sz="0" w:space="0" w:color="auto"/>
                <w:right w:val="none" w:sz="0" w:space="0" w:color="auto"/>
              </w:divBdr>
            </w:div>
            <w:div w:id="794102310">
              <w:marLeft w:val="0"/>
              <w:marRight w:val="0"/>
              <w:marTop w:val="0"/>
              <w:marBottom w:val="0"/>
              <w:divBdr>
                <w:top w:val="none" w:sz="0" w:space="0" w:color="auto"/>
                <w:left w:val="none" w:sz="0" w:space="0" w:color="auto"/>
                <w:bottom w:val="none" w:sz="0" w:space="0" w:color="auto"/>
                <w:right w:val="none" w:sz="0" w:space="0" w:color="auto"/>
              </w:divBdr>
            </w:div>
            <w:div w:id="1391227236">
              <w:marLeft w:val="0"/>
              <w:marRight w:val="0"/>
              <w:marTop w:val="0"/>
              <w:marBottom w:val="0"/>
              <w:divBdr>
                <w:top w:val="none" w:sz="0" w:space="0" w:color="auto"/>
                <w:left w:val="none" w:sz="0" w:space="0" w:color="auto"/>
                <w:bottom w:val="none" w:sz="0" w:space="0" w:color="auto"/>
                <w:right w:val="none" w:sz="0" w:space="0" w:color="auto"/>
              </w:divBdr>
            </w:div>
            <w:div w:id="2098673953">
              <w:marLeft w:val="0"/>
              <w:marRight w:val="0"/>
              <w:marTop w:val="0"/>
              <w:marBottom w:val="0"/>
              <w:divBdr>
                <w:top w:val="none" w:sz="0" w:space="0" w:color="auto"/>
                <w:left w:val="none" w:sz="0" w:space="0" w:color="auto"/>
                <w:bottom w:val="none" w:sz="0" w:space="0" w:color="auto"/>
                <w:right w:val="none" w:sz="0" w:space="0" w:color="auto"/>
              </w:divBdr>
            </w:div>
            <w:div w:id="1071005582">
              <w:marLeft w:val="0"/>
              <w:marRight w:val="0"/>
              <w:marTop w:val="0"/>
              <w:marBottom w:val="0"/>
              <w:divBdr>
                <w:top w:val="none" w:sz="0" w:space="0" w:color="auto"/>
                <w:left w:val="none" w:sz="0" w:space="0" w:color="auto"/>
                <w:bottom w:val="none" w:sz="0" w:space="0" w:color="auto"/>
                <w:right w:val="none" w:sz="0" w:space="0" w:color="auto"/>
              </w:divBdr>
            </w:div>
            <w:div w:id="1081829883">
              <w:marLeft w:val="0"/>
              <w:marRight w:val="0"/>
              <w:marTop w:val="0"/>
              <w:marBottom w:val="0"/>
              <w:divBdr>
                <w:top w:val="none" w:sz="0" w:space="0" w:color="auto"/>
                <w:left w:val="none" w:sz="0" w:space="0" w:color="auto"/>
                <w:bottom w:val="none" w:sz="0" w:space="0" w:color="auto"/>
                <w:right w:val="none" w:sz="0" w:space="0" w:color="auto"/>
              </w:divBdr>
            </w:div>
            <w:div w:id="1001547485">
              <w:marLeft w:val="0"/>
              <w:marRight w:val="0"/>
              <w:marTop w:val="0"/>
              <w:marBottom w:val="0"/>
              <w:divBdr>
                <w:top w:val="none" w:sz="0" w:space="0" w:color="auto"/>
                <w:left w:val="none" w:sz="0" w:space="0" w:color="auto"/>
                <w:bottom w:val="none" w:sz="0" w:space="0" w:color="auto"/>
                <w:right w:val="none" w:sz="0" w:space="0" w:color="auto"/>
              </w:divBdr>
            </w:div>
            <w:div w:id="1593454">
              <w:marLeft w:val="0"/>
              <w:marRight w:val="0"/>
              <w:marTop w:val="0"/>
              <w:marBottom w:val="0"/>
              <w:divBdr>
                <w:top w:val="none" w:sz="0" w:space="0" w:color="auto"/>
                <w:left w:val="none" w:sz="0" w:space="0" w:color="auto"/>
                <w:bottom w:val="none" w:sz="0" w:space="0" w:color="auto"/>
                <w:right w:val="none" w:sz="0" w:space="0" w:color="auto"/>
              </w:divBdr>
            </w:div>
            <w:div w:id="259919187">
              <w:marLeft w:val="0"/>
              <w:marRight w:val="0"/>
              <w:marTop w:val="0"/>
              <w:marBottom w:val="0"/>
              <w:divBdr>
                <w:top w:val="none" w:sz="0" w:space="0" w:color="auto"/>
                <w:left w:val="none" w:sz="0" w:space="0" w:color="auto"/>
                <w:bottom w:val="none" w:sz="0" w:space="0" w:color="auto"/>
                <w:right w:val="none" w:sz="0" w:space="0" w:color="auto"/>
              </w:divBdr>
            </w:div>
            <w:div w:id="252277256">
              <w:marLeft w:val="0"/>
              <w:marRight w:val="0"/>
              <w:marTop w:val="0"/>
              <w:marBottom w:val="0"/>
              <w:divBdr>
                <w:top w:val="none" w:sz="0" w:space="0" w:color="auto"/>
                <w:left w:val="none" w:sz="0" w:space="0" w:color="auto"/>
                <w:bottom w:val="none" w:sz="0" w:space="0" w:color="auto"/>
                <w:right w:val="none" w:sz="0" w:space="0" w:color="auto"/>
              </w:divBdr>
            </w:div>
            <w:div w:id="1188833178">
              <w:marLeft w:val="0"/>
              <w:marRight w:val="0"/>
              <w:marTop w:val="0"/>
              <w:marBottom w:val="0"/>
              <w:divBdr>
                <w:top w:val="none" w:sz="0" w:space="0" w:color="auto"/>
                <w:left w:val="none" w:sz="0" w:space="0" w:color="auto"/>
                <w:bottom w:val="none" w:sz="0" w:space="0" w:color="auto"/>
                <w:right w:val="none" w:sz="0" w:space="0" w:color="auto"/>
              </w:divBdr>
            </w:div>
            <w:div w:id="1332366394">
              <w:marLeft w:val="0"/>
              <w:marRight w:val="0"/>
              <w:marTop w:val="0"/>
              <w:marBottom w:val="0"/>
              <w:divBdr>
                <w:top w:val="none" w:sz="0" w:space="0" w:color="auto"/>
                <w:left w:val="none" w:sz="0" w:space="0" w:color="auto"/>
                <w:bottom w:val="none" w:sz="0" w:space="0" w:color="auto"/>
                <w:right w:val="none" w:sz="0" w:space="0" w:color="auto"/>
              </w:divBdr>
            </w:div>
            <w:div w:id="742217302">
              <w:marLeft w:val="0"/>
              <w:marRight w:val="0"/>
              <w:marTop w:val="0"/>
              <w:marBottom w:val="0"/>
              <w:divBdr>
                <w:top w:val="none" w:sz="0" w:space="0" w:color="auto"/>
                <w:left w:val="none" w:sz="0" w:space="0" w:color="auto"/>
                <w:bottom w:val="none" w:sz="0" w:space="0" w:color="auto"/>
                <w:right w:val="none" w:sz="0" w:space="0" w:color="auto"/>
              </w:divBdr>
            </w:div>
            <w:div w:id="586110765">
              <w:marLeft w:val="0"/>
              <w:marRight w:val="0"/>
              <w:marTop w:val="0"/>
              <w:marBottom w:val="0"/>
              <w:divBdr>
                <w:top w:val="none" w:sz="0" w:space="0" w:color="auto"/>
                <w:left w:val="none" w:sz="0" w:space="0" w:color="auto"/>
                <w:bottom w:val="none" w:sz="0" w:space="0" w:color="auto"/>
                <w:right w:val="none" w:sz="0" w:space="0" w:color="auto"/>
              </w:divBdr>
            </w:div>
            <w:div w:id="85999467">
              <w:marLeft w:val="0"/>
              <w:marRight w:val="0"/>
              <w:marTop w:val="0"/>
              <w:marBottom w:val="0"/>
              <w:divBdr>
                <w:top w:val="none" w:sz="0" w:space="0" w:color="auto"/>
                <w:left w:val="none" w:sz="0" w:space="0" w:color="auto"/>
                <w:bottom w:val="none" w:sz="0" w:space="0" w:color="auto"/>
                <w:right w:val="none" w:sz="0" w:space="0" w:color="auto"/>
              </w:divBdr>
            </w:div>
            <w:div w:id="1091043681">
              <w:marLeft w:val="0"/>
              <w:marRight w:val="0"/>
              <w:marTop w:val="0"/>
              <w:marBottom w:val="0"/>
              <w:divBdr>
                <w:top w:val="none" w:sz="0" w:space="0" w:color="auto"/>
                <w:left w:val="none" w:sz="0" w:space="0" w:color="auto"/>
                <w:bottom w:val="none" w:sz="0" w:space="0" w:color="auto"/>
                <w:right w:val="none" w:sz="0" w:space="0" w:color="auto"/>
              </w:divBdr>
            </w:div>
            <w:div w:id="655113635">
              <w:marLeft w:val="0"/>
              <w:marRight w:val="0"/>
              <w:marTop w:val="0"/>
              <w:marBottom w:val="0"/>
              <w:divBdr>
                <w:top w:val="none" w:sz="0" w:space="0" w:color="auto"/>
                <w:left w:val="none" w:sz="0" w:space="0" w:color="auto"/>
                <w:bottom w:val="none" w:sz="0" w:space="0" w:color="auto"/>
                <w:right w:val="none" w:sz="0" w:space="0" w:color="auto"/>
              </w:divBdr>
            </w:div>
            <w:div w:id="1133597956">
              <w:marLeft w:val="0"/>
              <w:marRight w:val="0"/>
              <w:marTop w:val="0"/>
              <w:marBottom w:val="0"/>
              <w:divBdr>
                <w:top w:val="none" w:sz="0" w:space="0" w:color="auto"/>
                <w:left w:val="none" w:sz="0" w:space="0" w:color="auto"/>
                <w:bottom w:val="none" w:sz="0" w:space="0" w:color="auto"/>
                <w:right w:val="none" w:sz="0" w:space="0" w:color="auto"/>
              </w:divBdr>
            </w:div>
            <w:div w:id="1357930593">
              <w:marLeft w:val="0"/>
              <w:marRight w:val="0"/>
              <w:marTop w:val="0"/>
              <w:marBottom w:val="0"/>
              <w:divBdr>
                <w:top w:val="none" w:sz="0" w:space="0" w:color="auto"/>
                <w:left w:val="none" w:sz="0" w:space="0" w:color="auto"/>
                <w:bottom w:val="none" w:sz="0" w:space="0" w:color="auto"/>
                <w:right w:val="none" w:sz="0" w:space="0" w:color="auto"/>
              </w:divBdr>
            </w:div>
          </w:divsChild>
        </w:div>
        <w:div w:id="221869460">
          <w:marLeft w:val="0"/>
          <w:marRight w:val="0"/>
          <w:marTop w:val="0"/>
          <w:marBottom w:val="0"/>
          <w:divBdr>
            <w:top w:val="none" w:sz="0" w:space="0" w:color="auto"/>
            <w:left w:val="none" w:sz="0" w:space="0" w:color="auto"/>
            <w:bottom w:val="none" w:sz="0" w:space="0" w:color="auto"/>
            <w:right w:val="none" w:sz="0" w:space="0" w:color="auto"/>
          </w:divBdr>
          <w:divsChild>
            <w:div w:id="731930352">
              <w:marLeft w:val="0"/>
              <w:marRight w:val="0"/>
              <w:marTop w:val="0"/>
              <w:marBottom w:val="0"/>
              <w:divBdr>
                <w:top w:val="none" w:sz="0" w:space="0" w:color="auto"/>
                <w:left w:val="none" w:sz="0" w:space="0" w:color="auto"/>
                <w:bottom w:val="none" w:sz="0" w:space="0" w:color="auto"/>
                <w:right w:val="none" w:sz="0" w:space="0" w:color="auto"/>
              </w:divBdr>
            </w:div>
            <w:div w:id="747655395">
              <w:marLeft w:val="0"/>
              <w:marRight w:val="0"/>
              <w:marTop w:val="0"/>
              <w:marBottom w:val="0"/>
              <w:divBdr>
                <w:top w:val="none" w:sz="0" w:space="0" w:color="auto"/>
                <w:left w:val="none" w:sz="0" w:space="0" w:color="auto"/>
                <w:bottom w:val="none" w:sz="0" w:space="0" w:color="auto"/>
                <w:right w:val="none" w:sz="0" w:space="0" w:color="auto"/>
              </w:divBdr>
            </w:div>
            <w:div w:id="1026298914">
              <w:marLeft w:val="0"/>
              <w:marRight w:val="0"/>
              <w:marTop w:val="0"/>
              <w:marBottom w:val="0"/>
              <w:divBdr>
                <w:top w:val="none" w:sz="0" w:space="0" w:color="auto"/>
                <w:left w:val="none" w:sz="0" w:space="0" w:color="auto"/>
                <w:bottom w:val="none" w:sz="0" w:space="0" w:color="auto"/>
                <w:right w:val="none" w:sz="0" w:space="0" w:color="auto"/>
              </w:divBdr>
            </w:div>
            <w:div w:id="16874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4843">
      <w:bodyDiv w:val="1"/>
      <w:marLeft w:val="0"/>
      <w:marRight w:val="0"/>
      <w:marTop w:val="0"/>
      <w:marBottom w:val="0"/>
      <w:divBdr>
        <w:top w:val="none" w:sz="0" w:space="0" w:color="auto"/>
        <w:left w:val="none" w:sz="0" w:space="0" w:color="auto"/>
        <w:bottom w:val="none" w:sz="0" w:space="0" w:color="auto"/>
        <w:right w:val="none" w:sz="0" w:space="0" w:color="auto"/>
      </w:divBdr>
      <w:divsChild>
        <w:div w:id="1498300547">
          <w:marLeft w:val="0"/>
          <w:marRight w:val="0"/>
          <w:marTop w:val="0"/>
          <w:marBottom w:val="0"/>
          <w:divBdr>
            <w:top w:val="none" w:sz="0" w:space="0" w:color="auto"/>
            <w:left w:val="none" w:sz="0" w:space="0" w:color="auto"/>
            <w:bottom w:val="none" w:sz="0" w:space="0" w:color="auto"/>
            <w:right w:val="none" w:sz="0" w:space="0" w:color="auto"/>
          </w:divBdr>
          <w:divsChild>
            <w:div w:id="1320691853">
              <w:marLeft w:val="0"/>
              <w:marRight w:val="0"/>
              <w:marTop w:val="0"/>
              <w:marBottom w:val="0"/>
              <w:divBdr>
                <w:top w:val="none" w:sz="0" w:space="0" w:color="auto"/>
                <w:left w:val="none" w:sz="0" w:space="0" w:color="auto"/>
                <w:bottom w:val="none" w:sz="0" w:space="0" w:color="auto"/>
                <w:right w:val="none" w:sz="0" w:space="0" w:color="auto"/>
              </w:divBdr>
            </w:div>
            <w:div w:id="1096052821">
              <w:marLeft w:val="0"/>
              <w:marRight w:val="0"/>
              <w:marTop w:val="0"/>
              <w:marBottom w:val="0"/>
              <w:divBdr>
                <w:top w:val="none" w:sz="0" w:space="0" w:color="auto"/>
                <w:left w:val="none" w:sz="0" w:space="0" w:color="auto"/>
                <w:bottom w:val="none" w:sz="0" w:space="0" w:color="auto"/>
                <w:right w:val="none" w:sz="0" w:space="0" w:color="auto"/>
              </w:divBdr>
            </w:div>
            <w:div w:id="451022073">
              <w:marLeft w:val="0"/>
              <w:marRight w:val="0"/>
              <w:marTop w:val="0"/>
              <w:marBottom w:val="0"/>
              <w:divBdr>
                <w:top w:val="none" w:sz="0" w:space="0" w:color="auto"/>
                <w:left w:val="none" w:sz="0" w:space="0" w:color="auto"/>
                <w:bottom w:val="none" w:sz="0" w:space="0" w:color="auto"/>
                <w:right w:val="none" w:sz="0" w:space="0" w:color="auto"/>
              </w:divBdr>
            </w:div>
            <w:div w:id="757167283">
              <w:marLeft w:val="0"/>
              <w:marRight w:val="0"/>
              <w:marTop w:val="0"/>
              <w:marBottom w:val="0"/>
              <w:divBdr>
                <w:top w:val="none" w:sz="0" w:space="0" w:color="auto"/>
                <w:left w:val="none" w:sz="0" w:space="0" w:color="auto"/>
                <w:bottom w:val="none" w:sz="0" w:space="0" w:color="auto"/>
                <w:right w:val="none" w:sz="0" w:space="0" w:color="auto"/>
              </w:divBdr>
            </w:div>
            <w:div w:id="608707759">
              <w:marLeft w:val="0"/>
              <w:marRight w:val="0"/>
              <w:marTop w:val="0"/>
              <w:marBottom w:val="0"/>
              <w:divBdr>
                <w:top w:val="none" w:sz="0" w:space="0" w:color="auto"/>
                <w:left w:val="none" w:sz="0" w:space="0" w:color="auto"/>
                <w:bottom w:val="none" w:sz="0" w:space="0" w:color="auto"/>
                <w:right w:val="none" w:sz="0" w:space="0" w:color="auto"/>
              </w:divBdr>
            </w:div>
            <w:div w:id="1848058918">
              <w:marLeft w:val="0"/>
              <w:marRight w:val="0"/>
              <w:marTop w:val="0"/>
              <w:marBottom w:val="0"/>
              <w:divBdr>
                <w:top w:val="none" w:sz="0" w:space="0" w:color="auto"/>
                <w:left w:val="none" w:sz="0" w:space="0" w:color="auto"/>
                <w:bottom w:val="none" w:sz="0" w:space="0" w:color="auto"/>
                <w:right w:val="none" w:sz="0" w:space="0" w:color="auto"/>
              </w:divBdr>
            </w:div>
          </w:divsChild>
        </w:div>
        <w:div w:id="115107105">
          <w:marLeft w:val="0"/>
          <w:marRight w:val="0"/>
          <w:marTop w:val="0"/>
          <w:marBottom w:val="0"/>
          <w:divBdr>
            <w:top w:val="none" w:sz="0" w:space="0" w:color="auto"/>
            <w:left w:val="none" w:sz="0" w:space="0" w:color="auto"/>
            <w:bottom w:val="none" w:sz="0" w:space="0" w:color="auto"/>
            <w:right w:val="none" w:sz="0" w:space="0" w:color="auto"/>
          </w:divBdr>
        </w:div>
        <w:div w:id="1222524636">
          <w:marLeft w:val="0"/>
          <w:marRight w:val="0"/>
          <w:marTop w:val="0"/>
          <w:marBottom w:val="0"/>
          <w:divBdr>
            <w:top w:val="none" w:sz="0" w:space="0" w:color="auto"/>
            <w:left w:val="none" w:sz="0" w:space="0" w:color="auto"/>
            <w:bottom w:val="none" w:sz="0" w:space="0" w:color="auto"/>
            <w:right w:val="none" w:sz="0" w:space="0" w:color="auto"/>
          </w:divBdr>
        </w:div>
        <w:div w:id="368844778">
          <w:marLeft w:val="0"/>
          <w:marRight w:val="0"/>
          <w:marTop w:val="0"/>
          <w:marBottom w:val="0"/>
          <w:divBdr>
            <w:top w:val="none" w:sz="0" w:space="0" w:color="auto"/>
            <w:left w:val="none" w:sz="0" w:space="0" w:color="auto"/>
            <w:bottom w:val="none" w:sz="0" w:space="0" w:color="auto"/>
            <w:right w:val="none" w:sz="0" w:space="0" w:color="auto"/>
          </w:divBdr>
        </w:div>
        <w:div w:id="1570648721">
          <w:marLeft w:val="0"/>
          <w:marRight w:val="0"/>
          <w:marTop w:val="0"/>
          <w:marBottom w:val="0"/>
          <w:divBdr>
            <w:top w:val="none" w:sz="0" w:space="0" w:color="auto"/>
            <w:left w:val="none" w:sz="0" w:space="0" w:color="auto"/>
            <w:bottom w:val="none" w:sz="0" w:space="0" w:color="auto"/>
            <w:right w:val="none" w:sz="0" w:space="0" w:color="auto"/>
          </w:divBdr>
        </w:div>
        <w:div w:id="1783761860">
          <w:marLeft w:val="0"/>
          <w:marRight w:val="0"/>
          <w:marTop w:val="0"/>
          <w:marBottom w:val="0"/>
          <w:divBdr>
            <w:top w:val="none" w:sz="0" w:space="0" w:color="auto"/>
            <w:left w:val="none" w:sz="0" w:space="0" w:color="auto"/>
            <w:bottom w:val="none" w:sz="0" w:space="0" w:color="auto"/>
            <w:right w:val="none" w:sz="0" w:space="0" w:color="auto"/>
          </w:divBdr>
        </w:div>
      </w:divsChild>
    </w:div>
    <w:div w:id="1991668462">
      <w:bodyDiv w:val="1"/>
      <w:marLeft w:val="0"/>
      <w:marRight w:val="0"/>
      <w:marTop w:val="0"/>
      <w:marBottom w:val="0"/>
      <w:divBdr>
        <w:top w:val="none" w:sz="0" w:space="0" w:color="auto"/>
        <w:left w:val="none" w:sz="0" w:space="0" w:color="auto"/>
        <w:bottom w:val="none" w:sz="0" w:space="0" w:color="auto"/>
        <w:right w:val="none" w:sz="0" w:space="0" w:color="auto"/>
      </w:divBdr>
      <w:divsChild>
        <w:div w:id="873352258">
          <w:marLeft w:val="0"/>
          <w:marRight w:val="0"/>
          <w:marTop w:val="0"/>
          <w:marBottom w:val="0"/>
          <w:divBdr>
            <w:top w:val="none" w:sz="0" w:space="0" w:color="auto"/>
            <w:left w:val="none" w:sz="0" w:space="0" w:color="auto"/>
            <w:bottom w:val="none" w:sz="0" w:space="0" w:color="auto"/>
            <w:right w:val="none" w:sz="0" w:space="0" w:color="auto"/>
          </w:divBdr>
        </w:div>
        <w:div w:id="299189386">
          <w:marLeft w:val="0"/>
          <w:marRight w:val="0"/>
          <w:marTop w:val="0"/>
          <w:marBottom w:val="0"/>
          <w:divBdr>
            <w:top w:val="none" w:sz="0" w:space="0" w:color="auto"/>
            <w:left w:val="none" w:sz="0" w:space="0" w:color="auto"/>
            <w:bottom w:val="none" w:sz="0" w:space="0" w:color="auto"/>
            <w:right w:val="none" w:sz="0" w:space="0" w:color="auto"/>
          </w:divBdr>
        </w:div>
        <w:div w:id="169025895">
          <w:marLeft w:val="0"/>
          <w:marRight w:val="0"/>
          <w:marTop w:val="0"/>
          <w:marBottom w:val="0"/>
          <w:divBdr>
            <w:top w:val="none" w:sz="0" w:space="0" w:color="auto"/>
            <w:left w:val="none" w:sz="0" w:space="0" w:color="auto"/>
            <w:bottom w:val="none" w:sz="0" w:space="0" w:color="auto"/>
            <w:right w:val="none" w:sz="0" w:space="0" w:color="auto"/>
          </w:divBdr>
        </w:div>
      </w:divsChild>
    </w:div>
    <w:div w:id="2044742308">
      <w:bodyDiv w:val="1"/>
      <w:marLeft w:val="0"/>
      <w:marRight w:val="0"/>
      <w:marTop w:val="0"/>
      <w:marBottom w:val="0"/>
      <w:divBdr>
        <w:top w:val="none" w:sz="0" w:space="0" w:color="auto"/>
        <w:left w:val="none" w:sz="0" w:space="0" w:color="auto"/>
        <w:bottom w:val="none" w:sz="0" w:space="0" w:color="auto"/>
        <w:right w:val="none" w:sz="0" w:space="0" w:color="auto"/>
      </w:divBdr>
      <w:divsChild>
        <w:div w:id="1420296884">
          <w:marLeft w:val="0"/>
          <w:marRight w:val="0"/>
          <w:marTop w:val="0"/>
          <w:marBottom w:val="0"/>
          <w:divBdr>
            <w:top w:val="none" w:sz="0" w:space="0" w:color="auto"/>
            <w:left w:val="none" w:sz="0" w:space="0" w:color="auto"/>
            <w:bottom w:val="none" w:sz="0" w:space="0" w:color="auto"/>
            <w:right w:val="none" w:sz="0" w:space="0" w:color="auto"/>
          </w:divBdr>
        </w:div>
        <w:div w:id="750852026">
          <w:marLeft w:val="0"/>
          <w:marRight w:val="0"/>
          <w:marTop w:val="0"/>
          <w:marBottom w:val="0"/>
          <w:divBdr>
            <w:top w:val="none" w:sz="0" w:space="0" w:color="auto"/>
            <w:left w:val="none" w:sz="0" w:space="0" w:color="auto"/>
            <w:bottom w:val="none" w:sz="0" w:space="0" w:color="auto"/>
            <w:right w:val="none" w:sz="0" w:space="0" w:color="auto"/>
          </w:divBdr>
        </w:div>
        <w:div w:id="983659766">
          <w:marLeft w:val="0"/>
          <w:marRight w:val="0"/>
          <w:marTop w:val="0"/>
          <w:marBottom w:val="0"/>
          <w:divBdr>
            <w:top w:val="none" w:sz="0" w:space="0" w:color="auto"/>
            <w:left w:val="none" w:sz="0" w:space="0" w:color="auto"/>
            <w:bottom w:val="none" w:sz="0" w:space="0" w:color="auto"/>
            <w:right w:val="none" w:sz="0" w:space="0" w:color="auto"/>
          </w:divBdr>
        </w:div>
        <w:div w:id="777214867">
          <w:marLeft w:val="0"/>
          <w:marRight w:val="0"/>
          <w:marTop w:val="0"/>
          <w:marBottom w:val="0"/>
          <w:divBdr>
            <w:top w:val="none" w:sz="0" w:space="0" w:color="auto"/>
            <w:left w:val="none" w:sz="0" w:space="0" w:color="auto"/>
            <w:bottom w:val="none" w:sz="0" w:space="0" w:color="auto"/>
            <w:right w:val="none" w:sz="0" w:space="0" w:color="auto"/>
          </w:divBdr>
        </w:div>
        <w:div w:id="967474083">
          <w:marLeft w:val="0"/>
          <w:marRight w:val="0"/>
          <w:marTop w:val="0"/>
          <w:marBottom w:val="0"/>
          <w:divBdr>
            <w:top w:val="none" w:sz="0" w:space="0" w:color="auto"/>
            <w:left w:val="none" w:sz="0" w:space="0" w:color="auto"/>
            <w:bottom w:val="none" w:sz="0" w:space="0" w:color="auto"/>
            <w:right w:val="none" w:sz="0" w:space="0" w:color="auto"/>
          </w:divBdr>
        </w:div>
        <w:div w:id="1058364383">
          <w:marLeft w:val="0"/>
          <w:marRight w:val="0"/>
          <w:marTop w:val="0"/>
          <w:marBottom w:val="0"/>
          <w:divBdr>
            <w:top w:val="none" w:sz="0" w:space="0" w:color="auto"/>
            <w:left w:val="none" w:sz="0" w:space="0" w:color="auto"/>
            <w:bottom w:val="none" w:sz="0" w:space="0" w:color="auto"/>
            <w:right w:val="none" w:sz="0" w:space="0" w:color="auto"/>
          </w:divBdr>
        </w:div>
        <w:div w:id="349335927">
          <w:marLeft w:val="0"/>
          <w:marRight w:val="0"/>
          <w:marTop w:val="0"/>
          <w:marBottom w:val="0"/>
          <w:divBdr>
            <w:top w:val="none" w:sz="0" w:space="0" w:color="auto"/>
            <w:left w:val="none" w:sz="0" w:space="0" w:color="auto"/>
            <w:bottom w:val="none" w:sz="0" w:space="0" w:color="auto"/>
            <w:right w:val="none" w:sz="0" w:space="0" w:color="auto"/>
          </w:divBdr>
        </w:div>
        <w:div w:id="323895890">
          <w:marLeft w:val="0"/>
          <w:marRight w:val="0"/>
          <w:marTop w:val="0"/>
          <w:marBottom w:val="0"/>
          <w:divBdr>
            <w:top w:val="none" w:sz="0" w:space="0" w:color="auto"/>
            <w:left w:val="none" w:sz="0" w:space="0" w:color="auto"/>
            <w:bottom w:val="none" w:sz="0" w:space="0" w:color="auto"/>
            <w:right w:val="none" w:sz="0" w:space="0" w:color="auto"/>
          </w:divBdr>
        </w:div>
        <w:div w:id="1339769889">
          <w:marLeft w:val="0"/>
          <w:marRight w:val="0"/>
          <w:marTop w:val="0"/>
          <w:marBottom w:val="0"/>
          <w:divBdr>
            <w:top w:val="none" w:sz="0" w:space="0" w:color="auto"/>
            <w:left w:val="none" w:sz="0" w:space="0" w:color="auto"/>
            <w:bottom w:val="none" w:sz="0" w:space="0" w:color="auto"/>
            <w:right w:val="none" w:sz="0" w:space="0" w:color="auto"/>
          </w:divBdr>
        </w:div>
        <w:div w:id="1421175508">
          <w:marLeft w:val="0"/>
          <w:marRight w:val="0"/>
          <w:marTop w:val="0"/>
          <w:marBottom w:val="0"/>
          <w:divBdr>
            <w:top w:val="none" w:sz="0" w:space="0" w:color="auto"/>
            <w:left w:val="none" w:sz="0" w:space="0" w:color="auto"/>
            <w:bottom w:val="none" w:sz="0" w:space="0" w:color="auto"/>
            <w:right w:val="none" w:sz="0" w:space="0" w:color="auto"/>
          </w:divBdr>
        </w:div>
      </w:divsChild>
    </w:div>
    <w:div w:id="2090612070">
      <w:bodyDiv w:val="1"/>
      <w:marLeft w:val="0"/>
      <w:marRight w:val="0"/>
      <w:marTop w:val="0"/>
      <w:marBottom w:val="0"/>
      <w:divBdr>
        <w:top w:val="none" w:sz="0" w:space="0" w:color="auto"/>
        <w:left w:val="none" w:sz="0" w:space="0" w:color="auto"/>
        <w:bottom w:val="none" w:sz="0" w:space="0" w:color="auto"/>
        <w:right w:val="none" w:sz="0" w:space="0" w:color="auto"/>
      </w:divBdr>
      <w:divsChild>
        <w:div w:id="478226299">
          <w:marLeft w:val="0"/>
          <w:marRight w:val="0"/>
          <w:marTop w:val="0"/>
          <w:marBottom w:val="0"/>
          <w:divBdr>
            <w:top w:val="none" w:sz="0" w:space="0" w:color="auto"/>
            <w:left w:val="none" w:sz="0" w:space="0" w:color="auto"/>
            <w:bottom w:val="none" w:sz="0" w:space="0" w:color="auto"/>
            <w:right w:val="none" w:sz="0" w:space="0" w:color="auto"/>
          </w:divBdr>
        </w:div>
        <w:div w:id="728695329">
          <w:marLeft w:val="0"/>
          <w:marRight w:val="0"/>
          <w:marTop w:val="0"/>
          <w:marBottom w:val="0"/>
          <w:divBdr>
            <w:top w:val="none" w:sz="0" w:space="0" w:color="auto"/>
            <w:left w:val="none" w:sz="0" w:space="0" w:color="auto"/>
            <w:bottom w:val="none" w:sz="0" w:space="0" w:color="auto"/>
            <w:right w:val="none" w:sz="0" w:space="0" w:color="auto"/>
          </w:divBdr>
        </w:div>
        <w:div w:id="715080915">
          <w:marLeft w:val="0"/>
          <w:marRight w:val="0"/>
          <w:marTop w:val="0"/>
          <w:marBottom w:val="0"/>
          <w:divBdr>
            <w:top w:val="none" w:sz="0" w:space="0" w:color="auto"/>
            <w:left w:val="none" w:sz="0" w:space="0" w:color="auto"/>
            <w:bottom w:val="none" w:sz="0" w:space="0" w:color="auto"/>
            <w:right w:val="none" w:sz="0" w:space="0" w:color="auto"/>
          </w:divBdr>
        </w:div>
        <w:div w:id="1730104297">
          <w:marLeft w:val="0"/>
          <w:marRight w:val="0"/>
          <w:marTop w:val="0"/>
          <w:marBottom w:val="0"/>
          <w:divBdr>
            <w:top w:val="none" w:sz="0" w:space="0" w:color="auto"/>
            <w:left w:val="none" w:sz="0" w:space="0" w:color="auto"/>
            <w:bottom w:val="none" w:sz="0" w:space="0" w:color="auto"/>
            <w:right w:val="none" w:sz="0" w:space="0" w:color="auto"/>
          </w:divBdr>
        </w:div>
        <w:div w:id="1360551697">
          <w:marLeft w:val="0"/>
          <w:marRight w:val="0"/>
          <w:marTop w:val="0"/>
          <w:marBottom w:val="0"/>
          <w:divBdr>
            <w:top w:val="none" w:sz="0" w:space="0" w:color="auto"/>
            <w:left w:val="none" w:sz="0" w:space="0" w:color="auto"/>
            <w:bottom w:val="none" w:sz="0" w:space="0" w:color="auto"/>
            <w:right w:val="none" w:sz="0" w:space="0" w:color="auto"/>
          </w:divBdr>
        </w:div>
        <w:div w:id="789474415">
          <w:marLeft w:val="0"/>
          <w:marRight w:val="0"/>
          <w:marTop w:val="0"/>
          <w:marBottom w:val="0"/>
          <w:divBdr>
            <w:top w:val="none" w:sz="0" w:space="0" w:color="auto"/>
            <w:left w:val="none" w:sz="0" w:space="0" w:color="auto"/>
            <w:bottom w:val="none" w:sz="0" w:space="0" w:color="auto"/>
            <w:right w:val="none" w:sz="0" w:space="0" w:color="auto"/>
          </w:divBdr>
        </w:div>
        <w:div w:id="2023163775">
          <w:marLeft w:val="0"/>
          <w:marRight w:val="0"/>
          <w:marTop w:val="0"/>
          <w:marBottom w:val="0"/>
          <w:divBdr>
            <w:top w:val="none" w:sz="0" w:space="0" w:color="auto"/>
            <w:left w:val="none" w:sz="0" w:space="0" w:color="auto"/>
            <w:bottom w:val="none" w:sz="0" w:space="0" w:color="auto"/>
            <w:right w:val="none" w:sz="0" w:space="0" w:color="auto"/>
          </w:divBdr>
        </w:div>
        <w:div w:id="351762183">
          <w:marLeft w:val="0"/>
          <w:marRight w:val="0"/>
          <w:marTop w:val="0"/>
          <w:marBottom w:val="0"/>
          <w:divBdr>
            <w:top w:val="none" w:sz="0" w:space="0" w:color="auto"/>
            <w:left w:val="none" w:sz="0" w:space="0" w:color="auto"/>
            <w:bottom w:val="none" w:sz="0" w:space="0" w:color="auto"/>
            <w:right w:val="none" w:sz="0" w:space="0" w:color="auto"/>
          </w:divBdr>
        </w:div>
        <w:div w:id="1624339129">
          <w:marLeft w:val="0"/>
          <w:marRight w:val="0"/>
          <w:marTop w:val="0"/>
          <w:marBottom w:val="0"/>
          <w:divBdr>
            <w:top w:val="none" w:sz="0" w:space="0" w:color="auto"/>
            <w:left w:val="none" w:sz="0" w:space="0" w:color="auto"/>
            <w:bottom w:val="none" w:sz="0" w:space="0" w:color="auto"/>
            <w:right w:val="none" w:sz="0" w:space="0" w:color="auto"/>
          </w:divBdr>
        </w:div>
        <w:div w:id="1361589600">
          <w:marLeft w:val="0"/>
          <w:marRight w:val="0"/>
          <w:marTop w:val="0"/>
          <w:marBottom w:val="0"/>
          <w:divBdr>
            <w:top w:val="none" w:sz="0" w:space="0" w:color="auto"/>
            <w:left w:val="none" w:sz="0" w:space="0" w:color="auto"/>
            <w:bottom w:val="none" w:sz="0" w:space="0" w:color="auto"/>
            <w:right w:val="none" w:sz="0" w:space="0" w:color="auto"/>
          </w:divBdr>
        </w:div>
        <w:div w:id="745036981">
          <w:marLeft w:val="0"/>
          <w:marRight w:val="0"/>
          <w:marTop w:val="0"/>
          <w:marBottom w:val="0"/>
          <w:divBdr>
            <w:top w:val="none" w:sz="0" w:space="0" w:color="auto"/>
            <w:left w:val="none" w:sz="0" w:space="0" w:color="auto"/>
            <w:bottom w:val="none" w:sz="0" w:space="0" w:color="auto"/>
            <w:right w:val="none" w:sz="0" w:space="0" w:color="auto"/>
          </w:divBdr>
        </w:div>
        <w:div w:id="990600269">
          <w:marLeft w:val="0"/>
          <w:marRight w:val="0"/>
          <w:marTop w:val="0"/>
          <w:marBottom w:val="0"/>
          <w:divBdr>
            <w:top w:val="none" w:sz="0" w:space="0" w:color="auto"/>
            <w:left w:val="none" w:sz="0" w:space="0" w:color="auto"/>
            <w:bottom w:val="none" w:sz="0" w:space="0" w:color="auto"/>
            <w:right w:val="none" w:sz="0" w:space="0" w:color="auto"/>
          </w:divBdr>
        </w:div>
        <w:div w:id="359668804">
          <w:marLeft w:val="0"/>
          <w:marRight w:val="0"/>
          <w:marTop w:val="0"/>
          <w:marBottom w:val="0"/>
          <w:divBdr>
            <w:top w:val="none" w:sz="0" w:space="0" w:color="auto"/>
            <w:left w:val="none" w:sz="0" w:space="0" w:color="auto"/>
            <w:bottom w:val="none" w:sz="0" w:space="0" w:color="auto"/>
            <w:right w:val="none" w:sz="0" w:space="0" w:color="auto"/>
          </w:divBdr>
        </w:div>
        <w:div w:id="1883395724">
          <w:marLeft w:val="0"/>
          <w:marRight w:val="0"/>
          <w:marTop w:val="0"/>
          <w:marBottom w:val="0"/>
          <w:divBdr>
            <w:top w:val="none" w:sz="0" w:space="0" w:color="auto"/>
            <w:left w:val="none" w:sz="0" w:space="0" w:color="auto"/>
            <w:bottom w:val="none" w:sz="0" w:space="0" w:color="auto"/>
            <w:right w:val="none" w:sz="0" w:space="0" w:color="auto"/>
          </w:divBdr>
        </w:div>
        <w:div w:id="1661812670">
          <w:marLeft w:val="0"/>
          <w:marRight w:val="0"/>
          <w:marTop w:val="0"/>
          <w:marBottom w:val="0"/>
          <w:divBdr>
            <w:top w:val="none" w:sz="0" w:space="0" w:color="auto"/>
            <w:left w:val="none" w:sz="0" w:space="0" w:color="auto"/>
            <w:bottom w:val="none" w:sz="0" w:space="0" w:color="auto"/>
            <w:right w:val="none" w:sz="0" w:space="0" w:color="auto"/>
          </w:divBdr>
        </w:div>
        <w:div w:id="1998921530">
          <w:marLeft w:val="0"/>
          <w:marRight w:val="0"/>
          <w:marTop w:val="0"/>
          <w:marBottom w:val="0"/>
          <w:divBdr>
            <w:top w:val="none" w:sz="0" w:space="0" w:color="auto"/>
            <w:left w:val="none" w:sz="0" w:space="0" w:color="auto"/>
            <w:bottom w:val="none" w:sz="0" w:space="0" w:color="auto"/>
            <w:right w:val="none" w:sz="0" w:space="0" w:color="auto"/>
          </w:divBdr>
        </w:div>
      </w:divsChild>
    </w:div>
    <w:div w:id="2132168752">
      <w:bodyDiv w:val="1"/>
      <w:marLeft w:val="0"/>
      <w:marRight w:val="0"/>
      <w:marTop w:val="0"/>
      <w:marBottom w:val="0"/>
      <w:divBdr>
        <w:top w:val="none" w:sz="0" w:space="0" w:color="auto"/>
        <w:left w:val="none" w:sz="0" w:space="0" w:color="auto"/>
        <w:bottom w:val="none" w:sz="0" w:space="0" w:color="auto"/>
        <w:right w:val="none" w:sz="0" w:space="0" w:color="auto"/>
      </w:divBdr>
      <w:divsChild>
        <w:div w:id="1091195538">
          <w:marLeft w:val="0"/>
          <w:marRight w:val="0"/>
          <w:marTop w:val="0"/>
          <w:marBottom w:val="0"/>
          <w:divBdr>
            <w:top w:val="none" w:sz="0" w:space="0" w:color="auto"/>
            <w:left w:val="none" w:sz="0" w:space="0" w:color="auto"/>
            <w:bottom w:val="none" w:sz="0" w:space="0" w:color="auto"/>
            <w:right w:val="none" w:sz="0" w:space="0" w:color="auto"/>
          </w:divBdr>
        </w:div>
        <w:div w:id="1472476065">
          <w:marLeft w:val="0"/>
          <w:marRight w:val="0"/>
          <w:marTop w:val="0"/>
          <w:marBottom w:val="0"/>
          <w:divBdr>
            <w:top w:val="none" w:sz="0" w:space="0" w:color="auto"/>
            <w:left w:val="none" w:sz="0" w:space="0" w:color="auto"/>
            <w:bottom w:val="none" w:sz="0" w:space="0" w:color="auto"/>
            <w:right w:val="none" w:sz="0" w:space="0" w:color="auto"/>
          </w:divBdr>
        </w:div>
        <w:div w:id="950622307">
          <w:marLeft w:val="0"/>
          <w:marRight w:val="0"/>
          <w:marTop w:val="0"/>
          <w:marBottom w:val="0"/>
          <w:divBdr>
            <w:top w:val="none" w:sz="0" w:space="0" w:color="auto"/>
            <w:left w:val="none" w:sz="0" w:space="0" w:color="auto"/>
            <w:bottom w:val="none" w:sz="0" w:space="0" w:color="auto"/>
            <w:right w:val="none" w:sz="0" w:space="0" w:color="auto"/>
          </w:divBdr>
        </w:div>
        <w:div w:id="1905214786">
          <w:marLeft w:val="0"/>
          <w:marRight w:val="0"/>
          <w:marTop w:val="0"/>
          <w:marBottom w:val="0"/>
          <w:divBdr>
            <w:top w:val="none" w:sz="0" w:space="0" w:color="auto"/>
            <w:left w:val="none" w:sz="0" w:space="0" w:color="auto"/>
            <w:bottom w:val="none" w:sz="0" w:space="0" w:color="auto"/>
            <w:right w:val="none" w:sz="0" w:space="0" w:color="auto"/>
          </w:divBdr>
        </w:div>
        <w:div w:id="178743961">
          <w:marLeft w:val="0"/>
          <w:marRight w:val="0"/>
          <w:marTop w:val="0"/>
          <w:marBottom w:val="0"/>
          <w:divBdr>
            <w:top w:val="none" w:sz="0" w:space="0" w:color="auto"/>
            <w:left w:val="none" w:sz="0" w:space="0" w:color="auto"/>
            <w:bottom w:val="none" w:sz="0" w:space="0" w:color="auto"/>
            <w:right w:val="none" w:sz="0" w:space="0" w:color="auto"/>
          </w:divBdr>
        </w:div>
        <w:div w:id="553665579">
          <w:marLeft w:val="0"/>
          <w:marRight w:val="0"/>
          <w:marTop w:val="0"/>
          <w:marBottom w:val="0"/>
          <w:divBdr>
            <w:top w:val="none" w:sz="0" w:space="0" w:color="auto"/>
            <w:left w:val="none" w:sz="0" w:space="0" w:color="auto"/>
            <w:bottom w:val="none" w:sz="0" w:space="0" w:color="auto"/>
            <w:right w:val="none" w:sz="0" w:space="0" w:color="auto"/>
          </w:divBdr>
        </w:div>
        <w:div w:id="1135683277">
          <w:marLeft w:val="0"/>
          <w:marRight w:val="0"/>
          <w:marTop w:val="0"/>
          <w:marBottom w:val="0"/>
          <w:divBdr>
            <w:top w:val="none" w:sz="0" w:space="0" w:color="auto"/>
            <w:left w:val="none" w:sz="0" w:space="0" w:color="auto"/>
            <w:bottom w:val="none" w:sz="0" w:space="0" w:color="auto"/>
            <w:right w:val="none" w:sz="0" w:space="0" w:color="auto"/>
          </w:divBdr>
        </w:div>
        <w:div w:id="291325787">
          <w:marLeft w:val="0"/>
          <w:marRight w:val="0"/>
          <w:marTop w:val="0"/>
          <w:marBottom w:val="0"/>
          <w:divBdr>
            <w:top w:val="none" w:sz="0" w:space="0" w:color="auto"/>
            <w:left w:val="none" w:sz="0" w:space="0" w:color="auto"/>
            <w:bottom w:val="none" w:sz="0" w:space="0" w:color="auto"/>
            <w:right w:val="none" w:sz="0" w:space="0" w:color="auto"/>
          </w:divBdr>
        </w:div>
        <w:div w:id="382750181">
          <w:marLeft w:val="0"/>
          <w:marRight w:val="0"/>
          <w:marTop w:val="0"/>
          <w:marBottom w:val="0"/>
          <w:divBdr>
            <w:top w:val="none" w:sz="0" w:space="0" w:color="auto"/>
            <w:left w:val="none" w:sz="0" w:space="0" w:color="auto"/>
            <w:bottom w:val="none" w:sz="0" w:space="0" w:color="auto"/>
            <w:right w:val="none" w:sz="0" w:space="0" w:color="auto"/>
          </w:divBdr>
        </w:div>
        <w:div w:id="1797412309">
          <w:marLeft w:val="0"/>
          <w:marRight w:val="0"/>
          <w:marTop w:val="0"/>
          <w:marBottom w:val="0"/>
          <w:divBdr>
            <w:top w:val="none" w:sz="0" w:space="0" w:color="auto"/>
            <w:left w:val="none" w:sz="0" w:space="0" w:color="auto"/>
            <w:bottom w:val="none" w:sz="0" w:space="0" w:color="auto"/>
            <w:right w:val="none" w:sz="0" w:space="0" w:color="auto"/>
          </w:divBdr>
        </w:div>
        <w:div w:id="1914269536">
          <w:marLeft w:val="0"/>
          <w:marRight w:val="0"/>
          <w:marTop w:val="0"/>
          <w:marBottom w:val="0"/>
          <w:divBdr>
            <w:top w:val="none" w:sz="0" w:space="0" w:color="auto"/>
            <w:left w:val="none" w:sz="0" w:space="0" w:color="auto"/>
            <w:bottom w:val="none" w:sz="0" w:space="0" w:color="auto"/>
            <w:right w:val="none" w:sz="0" w:space="0" w:color="auto"/>
          </w:divBdr>
        </w:div>
        <w:div w:id="1341010593">
          <w:marLeft w:val="0"/>
          <w:marRight w:val="0"/>
          <w:marTop w:val="0"/>
          <w:marBottom w:val="0"/>
          <w:divBdr>
            <w:top w:val="none" w:sz="0" w:space="0" w:color="auto"/>
            <w:left w:val="none" w:sz="0" w:space="0" w:color="auto"/>
            <w:bottom w:val="none" w:sz="0" w:space="0" w:color="auto"/>
            <w:right w:val="none" w:sz="0" w:space="0" w:color="auto"/>
          </w:divBdr>
        </w:div>
        <w:div w:id="1463647399">
          <w:marLeft w:val="0"/>
          <w:marRight w:val="0"/>
          <w:marTop w:val="0"/>
          <w:marBottom w:val="0"/>
          <w:divBdr>
            <w:top w:val="none" w:sz="0" w:space="0" w:color="auto"/>
            <w:left w:val="none" w:sz="0" w:space="0" w:color="auto"/>
            <w:bottom w:val="none" w:sz="0" w:space="0" w:color="auto"/>
            <w:right w:val="none" w:sz="0" w:space="0" w:color="auto"/>
          </w:divBdr>
        </w:div>
        <w:div w:id="1125543920">
          <w:marLeft w:val="0"/>
          <w:marRight w:val="0"/>
          <w:marTop w:val="0"/>
          <w:marBottom w:val="0"/>
          <w:divBdr>
            <w:top w:val="none" w:sz="0" w:space="0" w:color="auto"/>
            <w:left w:val="none" w:sz="0" w:space="0" w:color="auto"/>
            <w:bottom w:val="none" w:sz="0" w:space="0" w:color="auto"/>
            <w:right w:val="none" w:sz="0" w:space="0" w:color="auto"/>
          </w:divBdr>
        </w:div>
        <w:div w:id="2051563171">
          <w:marLeft w:val="0"/>
          <w:marRight w:val="0"/>
          <w:marTop w:val="0"/>
          <w:marBottom w:val="0"/>
          <w:divBdr>
            <w:top w:val="none" w:sz="0" w:space="0" w:color="auto"/>
            <w:left w:val="none" w:sz="0" w:space="0" w:color="auto"/>
            <w:bottom w:val="none" w:sz="0" w:space="0" w:color="auto"/>
            <w:right w:val="none" w:sz="0" w:space="0" w:color="auto"/>
          </w:divBdr>
        </w:div>
        <w:div w:id="793989813">
          <w:marLeft w:val="0"/>
          <w:marRight w:val="0"/>
          <w:marTop w:val="0"/>
          <w:marBottom w:val="0"/>
          <w:divBdr>
            <w:top w:val="none" w:sz="0" w:space="0" w:color="auto"/>
            <w:left w:val="none" w:sz="0" w:space="0" w:color="auto"/>
            <w:bottom w:val="none" w:sz="0" w:space="0" w:color="auto"/>
            <w:right w:val="none" w:sz="0" w:space="0" w:color="auto"/>
          </w:divBdr>
        </w:div>
        <w:div w:id="84424427">
          <w:marLeft w:val="0"/>
          <w:marRight w:val="0"/>
          <w:marTop w:val="0"/>
          <w:marBottom w:val="0"/>
          <w:divBdr>
            <w:top w:val="none" w:sz="0" w:space="0" w:color="auto"/>
            <w:left w:val="none" w:sz="0" w:space="0" w:color="auto"/>
            <w:bottom w:val="none" w:sz="0" w:space="0" w:color="auto"/>
            <w:right w:val="none" w:sz="0" w:space="0" w:color="auto"/>
          </w:divBdr>
        </w:div>
        <w:div w:id="1678337694">
          <w:marLeft w:val="0"/>
          <w:marRight w:val="0"/>
          <w:marTop w:val="0"/>
          <w:marBottom w:val="0"/>
          <w:divBdr>
            <w:top w:val="none" w:sz="0" w:space="0" w:color="auto"/>
            <w:left w:val="none" w:sz="0" w:space="0" w:color="auto"/>
            <w:bottom w:val="none" w:sz="0" w:space="0" w:color="auto"/>
            <w:right w:val="none" w:sz="0" w:space="0" w:color="auto"/>
          </w:divBdr>
        </w:div>
        <w:div w:id="1695426736">
          <w:marLeft w:val="0"/>
          <w:marRight w:val="0"/>
          <w:marTop w:val="0"/>
          <w:marBottom w:val="0"/>
          <w:divBdr>
            <w:top w:val="none" w:sz="0" w:space="0" w:color="auto"/>
            <w:left w:val="none" w:sz="0" w:space="0" w:color="auto"/>
            <w:bottom w:val="none" w:sz="0" w:space="0" w:color="auto"/>
            <w:right w:val="none" w:sz="0" w:space="0" w:color="auto"/>
          </w:divBdr>
        </w:div>
        <w:div w:id="2086340959">
          <w:marLeft w:val="0"/>
          <w:marRight w:val="0"/>
          <w:marTop w:val="0"/>
          <w:marBottom w:val="0"/>
          <w:divBdr>
            <w:top w:val="none" w:sz="0" w:space="0" w:color="auto"/>
            <w:left w:val="none" w:sz="0" w:space="0" w:color="auto"/>
            <w:bottom w:val="none" w:sz="0" w:space="0" w:color="auto"/>
            <w:right w:val="none" w:sz="0" w:space="0" w:color="auto"/>
          </w:divBdr>
        </w:div>
        <w:div w:id="483543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education.gov.scot/resources/inclusion-wellbeing-equalities-professional-learning-framework/informed-level/" TargetMode="External"/><Relationship Id="rId26" Type="http://schemas.openxmlformats.org/officeDocument/2006/relationships/hyperlink" Target="https://www.equalityhumanrights.com/sites/default/files/equalityact2010-technicalguidance-schoolsinscotland-2015_0.pdf" TargetMode="External"/><Relationship Id="rId3" Type="http://schemas.openxmlformats.org/officeDocument/2006/relationships/styles" Target="styles.xml"/><Relationship Id="rId21" Type="http://schemas.openxmlformats.org/officeDocument/2006/relationships/hyperlink" Target="https://padlet.com/edspll/fife-headteachers-anti-racism-conference-95dz60bftkcfknup"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unicef.org.uk/rights-respecting-schools/" TargetMode="External"/><Relationship Id="rId25" Type="http://schemas.openxmlformats.org/officeDocument/2006/relationships/hyperlink" Target="https://www.cypcs.org.uk/rights/"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blogs.glowscotland.org.uk/glowblogs/promotingraceequalityandantiracisteducation/home/scotlands-curriculu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signpostsglobalcitizenship.org/" TargetMode="External"/><Relationship Id="rId5" Type="http://schemas.openxmlformats.org/officeDocument/2006/relationships/webSettings" Target="webSettings.xml"/><Relationship Id="rId15" Type="http://schemas.openxmlformats.org/officeDocument/2006/relationships/hyperlink" Target="https://www.sssc.uk.com/the-scottish-social-services-council/sssc-codes-of-practice/" TargetMode="External"/><Relationship Id="rId23" Type="http://schemas.openxmlformats.org/officeDocument/2006/relationships/hyperlink" Target="https://highlandoneworld.org.uk/projects/global-citizenship-in-the-early-years/"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education.gov.scot/resources/equality-and-equity-toolkit/" TargetMode="External"/><Relationship Id="rId4" Type="http://schemas.openxmlformats.org/officeDocument/2006/relationships/settings" Target="settings.xml"/><Relationship Id="rId9" Type="http://schemas.openxmlformats.org/officeDocument/2006/relationships/image" Target="file:///H:\Mrs.%20Watson%20PLP's\school%20badge_files\1.gif" TargetMode="External"/><Relationship Id="rId14" Type="http://schemas.openxmlformats.org/officeDocument/2006/relationships/hyperlink" Target="https://www.gtcs.org.uk/documents/the-standard-for-full-registration" TargetMode="External"/><Relationship Id="rId22" Type="http://schemas.openxmlformats.org/officeDocument/2006/relationships/hyperlink" Target="https://scotdec.org.uk/resources/topic-planners/" TargetMode="External"/><Relationship Id="rId27" Type="http://schemas.openxmlformats.org/officeDocument/2006/relationships/hyperlink" Target="https://www.gtcs.org.uk/registrant-resources/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3088-078A-4D5A-85B9-7C8B0345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3233</Words>
  <Characters>18432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Kirkhope</dc:creator>
  <cp:keywords/>
  <dc:description/>
  <cp:lastModifiedBy>Susan Ewing-bk</cp:lastModifiedBy>
  <cp:revision>2</cp:revision>
  <cp:lastPrinted>2025-05-26T16:03:00Z</cp:lastPrinted>
  <dcterms:created xsi:type="dcterms:W3CDTF">2025-05-26T16:08:00Z</dcterms:created>
  <dcterms:modified xsi:type="dcterms:W3CDTF">2025-05-26T16:08:00Z</dcterms:modified>
</cp:coreProperties>
</file>