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7F63" w14:textId="70E3D530" w:rsidR="009725D1" w:rsidRPr="002D4FF9" w:rsidRDefault="002D4FF9" w:rsidP="002D4FF9">
      <w:pPr>
        <w:jc w:val="center"/>
        <w:rPr>
          <w:b/>
          <w:bCs/>
          <w:color w:val="000000"/>
          <w:sz w:val="28"/>
          <w:szCs w:val="28"/>
          <w:u w:val="single"/>
          <w:shd w:val="clear" w:color="auto" w:fill="FFFFFF"/>
        </w:rPr>
      </w:pPr>
      <w:r w:rsidRPr="002D4FF9">
        <w:rPr>
          <w:b/>
          <w:bCs/>
          <w:color w:val="000000"/>
          <w:sz w:val="28"/>
          <w:szCs w:val="28"/>
          <w:u w:val="single"/>
          <w:shd w:val="clear" w:color="auto" w:fill="FFFFFF"/>
        </w:rPr>
        <w:t xml:space="preserve">Weekly Update – </w:t>
      </w:r>
      <w:r w:rsidR="00FC257B">
        <w:rPr>
          <w:b/>
          <w:bCs/>
          <w:color w:val="000000"/>
          <w:sz w:val="28"/>
          <w:szCs w:val="28"/>
          <w:u w:val="single"/>
          <w:shd w:val="clear" w:color="auto" w:fill="FFFFFF"/>
        </w:rPr>
        <w:t xml:space="preserve">Term </w:t>
      </w:r>
      <w:r w:rsidR="009B73ED">
        <w:rPr>
          <w:b/>
          <w:bCs/>
          <w:color w:val="000000"/>
          <w:sz w:val="28"/>
          <w:szCs w:val="28"/>
          <w:u w:val="single"/>
          <w:shd w:val="clear" w:color="auto" w:fill="FFFFFF"/>
        </w:rPr>
        <w:t>3</w:t>
      </w:r>
      <w:r w:rsidR="00FC257B">
        <w:rPr>
          <w:b/>
          <w:bCs/>
          <w:color w:val="000000"/>
          <w:sz w:val="28"/>
          <w:szCs w:val="28"/>
          <w:u w:val="single"/>
          <w:shd w:val="clear" w:color="auto" w:fill="FFFFFF"/>
        </w:rPr>
        <w:t xml:space="preserve"> – </w:t>
      </w:r>
      <w:r w:rsidR="00C135E9">
        <w:rPr>
          <w:b/>
          <w:bCs/>
          <w:color w:val="000000"/>
          <w:sz w:val="28"/>
          <w:szCs w:val="28"/>
          <w:u w:val="single"/>
          <w:shd w:val="clear" w:color="auto" w:fill="FFFFFF"/>
        </w:rPr>
        <w:t>Last week of term</w:t>
      </w:r>
      <w:r w:rsidR="00613D12">
        <w:rPr>
          <w:b/>
          <w:bCs/>
          <w:color w:val="000000"/>
          <w:sz w:val="28"/>
          <w:szCs w:val="28"/>
          <w:u w:val="single"/>
          <w:shd w:val="clear" w:color="auto" w:fill="FFFFFF"/>
        </w:rPr>
        <w:t xml:space="preserve"> </w:t>
      </w:r>
      <w:r w:rsidR="00094B88">
        <w:rPr>
          <w:b/>
          <w:bCs/>
          <w:color w:val="000000"/>
          <w:sz w:val="28"/>
          <w:szCs w:val="28"/>
          <w:u w:val="single"/>
          <w:shd w:val="clear" w:color="auto" w:fill="FFFFFF"/>
        </w:rPr>
        <w:t xml:space="preserve"> </w:t>
      </w:r>
    </w:p>
    <w:p w14:paraId="2BCD8674" w14:textId="51469917" w:rsidR="006E7AA0" w:rsidRDefault="00FC257B">
      <w:pPr>
        <w:rPr>
          <w:color w:val="000000"/>
          <w:sz w:val="27"/>
          <w:szCs w:val="27"/>
          <w:shd w:val="clear" w:color="auto" w:fill="FFFFFF"/>
        </w:rPr>
      </w:pPr>
      <w:r w:rsidRPr="00891D56">
        <w:rPr>
          <w:noProof/>
        </w:rPr>
        <w:drawing>
          <wp:anchor distT="0" distB="0" distL="114300" distR="114300" simplePos="0" relativeHeight="251659264" behindDoc="1" locked="0" layoutInCell="1" allowOverlap="1" wp14:anchorId="74307343" wp14:editId="006414F1">
            <wp:simplePos x="0" y="0"/>
            <wp:positionH relativeFrom="margin">
              <wp:align>left</wp:align>
            </wp:positionH>
            <wp:positionV relativeFrom="paragraph">
              <wp:posOffset>299720</wp:posOffset>
            </wp:positionV>
            <wp:extent cx="749300" cy="1052195"/>
            <wp:effectExtent l="0" t="0" r="0" b="0"/>
            <wp:wrapTight wrapText="bothSides">
              <wp:wrapPolygon edited="0">
                <wp:start x="0" y="0"/>
                <wp:lineTo x="0" y="21118"/>
                <wp:lineTo x="20868" y="21118"/>
                <wp:lineTo x="2086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FF7E8" w14:textId="317272BE" w:rsidR="004B4C8D" w:rsidRDefault="00AC3119">
      <w:pPr>
        <w:rPr>
          <w:color w:val="000000"/>
          <w:sz w:val="27"/>
          <w:szCs w:val="27"/>
          <w:shd w:val="clear" w:color="auto" w:fill="FFFFFF"/>
        </w:rPr>
      </w:pPr>
      <w:r>
        <w:rPr>
          <w:noProof/>
        </w:rPr>
        <w:drawing>
          <wp:anchor distT="0" distB="0" distL="114300" distR="114300" simplePos="0" relativeHeight="251660288" behindDoc="0" locked="0" layoutInCell="1" allowOverlap="1" wp14:anchorId="734ED95C" wp14:editId="53B398C3">
            <wp:simplePos x="0" y="0"/>
            <wp:positionH relativeFrom="column">
              <wp:posOffset>5683250</wp:posOffset>
            </wp:positionH>
            <wp:positionV relativeFrom="paragraph">
              <wp:posOffset>3810</wp:posOffset>
            </wp:positionV>
            <wp:extent cx="844550" cy="1029939"/>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550" cy="1029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DC8B" w14:textId="5415C454" w:rsidR="004B4C8D" w:rsidRDefault="004B4C8D">
      <w:pPr>
        <w:rPr>
          <w:color w:val="000000"/>
          <w:sz w:val="27"/>
          <w:szCs w:val="27"/>
          <w:shd w:val="clear" w:color="auto" w:fill="FFFFFF"/>
        </w:rPr>
      </w:pPr>
    </w:p>
    <w:p w14:paraId="0D3613E2" w14:textId="36257A30" w:rsidR="00AC3119" w:rsidRDefault="00AC3119">
      <w:pPr>
        <w:rPr>
          <w:b/>
          <w:bCs/>
          <w:color w:val="000000"/>
          <w:sz w:val="27"/>
          <w:szCs w:val="27"/>
          <w:u w:val="single"/>
          <w:shd w:val="clear" w:color="auto" w:fill="FFFFFF"/>
        </w:rPr>
      </w:pPr>
    </w:p>
    <w:p w14:paraId="40764A08" w14:textId="55BC6F13" w:rsidR="006E0476" w:rsidRDefault="006E0476">
      <w:pPr>
        <w:rPr>
          <w:b/>
          <w:bCs/>
          <w:color w:val="000000"/>
          <w:sz w:val="27"/>
          <w:szCs w:val="27"/>
          <w:u w:val="single"/>
          <w:shd w:val="clear" w:color="auto" w:fill="FFFFFF"/>
        </w:rPr>
      </w:pPr>
    </w:p>
    <w:p w14:paraId="38FE0A8A" w14:textId="66728720" w:rsidR="00E22C26" w:rsidRDefault="00E22C26">
      <w:pPr>
        <w:rPr>
          <w:b/>
          <w:bCs/>
          <w:color w:val="000000"/>
          <w:sz w:val="27"/>
          <w:szCs w:val="27"/>
          <w:u w:val="single"/>
          <w:shd w:val="clear" w:color="auto" w:fill="FFFFFF"/>
        </w:rPr>
      </w:pPr>
      <w:r>
        <w:rPr>
          <w:b/>
          <w:bCs/>
          <w:color w:val="000000"/>
          <w:sz w:val="27"/>
          <w:szCs w:val="27"/>
          <w:u w:val="single"/>
          <w:shd w:val="clear" w:color="auto" w:fill="FFFFFF"/>
        </w:rPr>
        <w:t>Nursery – Vision, Values &amp; Aims Review</w:t>
      </w:r>
    </w:p>
    <w:p w14:paraId="489E36CC" w14:textId="25630C71" w:rsidR="00E22C26" w:rsidRDefault="00E22C26">
      <w:pPr>
        <w:rPr>
          <w:color w:val="000000"/>
          <w:sz w:val="27"/>
          <w:szCs w:val="27"/>
          <w:shd w:val="clear" w:color="auto" w:fill="FFFFFF"/>
        </w:rPr>
      </w:pPr>
      <w:r w:rsidRPr="00E22C26">
        <w:rPr>
          <w:color w:val="000000"/>
          <w:sz w:val="27"/>
          <w:szCs w:val="27"/>
          <w:shd w:val="clear" w:color="auto" w:fill="FFFFFF"/>
        </w:rPr>
        <w:t>We recently met as a staff team to review our vision, values and aims for Crossford Nursery.  We'd be grateful if you could please complete the form</w:t>
      </w:r>
      <w:r>
        <w:rPr>
          <w:color w:val="000000"/>
          <w:sz w:val="27"/>
          <w:szCs w:val="27"/>
          <w:shd w:val="clear" w:color="auto" w:fill="FFFFFF"/>
        </w:rPr>
        <w:t xml:space="preserve"> using the link</w:t>
      </w:r>
      <w:r w:rsidRPr="00E22C26">
        <w:rPr>
          <w:color w:val="000000"/>
          <w:sz w:val="27"/>
          <w:szCs w:val="27"/>
          <w:shd w:val="clear" w:color="auto" w:fill="FFFFFF"/>
        </w:rPr>
        <w:t xml:space="preserve"> below to share your views on our draft vision, values and aims and for you to share any additions or amendments you'd like to make. Thank you.</w:t>
      </w:r>
    </w:p>
    <w:p w14:paraId="06575351" w14:textId="77777777" w:rsidR="00E22C26" w:rsidRDefault="00E22C26">
      <w:pPr>
        <w:rPr>
          <w:color w:val="000000"/>
          <w:sz w:val="27"/>
          <w:szCs w:val="27"/>
          <w:shd w:val="clear" w:color="auto" w:fill="FFFFFF"/>
        </w:rPr>
      </w:pPr>
    </w:p>
    <w:p w14:paraId="52B6BB8D" w14:textId="2B6A66C4" w:rsidR="00E22C26" w:rsidRDefault="00E22C26">
      <w:pPr>
        <w:rPr>
          <w:color w:val="000000"/>
          <w:sz w:val="27"/>
          <w:szCs w:val="27"/>
          <w:shd w:val="clear" w:color="auto" w:fill="FFFFFF"/>
        </w:rPr>
      </w:pPr>
      <w:hyperlink r:id="rId13" w:history="1">
        <w:r w:rsidRPr="00F64C74">
          <w:rPr>
            <w:rStyle w:val="Hyperlink"/>
            <w:sz w:val="27"/>
            <w:szCs w:val="27"/>
            <w:shd w:val="clear" w:color="auto" w:fill="FFFFFF"/>
          </w:rPr>
          <w:t>https://forms.office.com/Pages/ResponsePage.aspx?id=oyzTzM4Wj0KVQTctawUZKf_mRrx2NUhFrRRJdLEZNQRURFZUOEZHNjA1S0cxSFROWTRTUldBRThCSy4u</w:t>
        </w:r>
      </w:hyperlink>
    </w:p>
    <w:p w14:paraId="58DD0AE0" w14:textId="0C8A4B38" w:rsidR="00E22C26" w:rsidRDefault="00E22C26">
      <w:pPr>
        <w:rPr>
          <w:color w:val="000000"/>
          <w:sz w:val="27"/>
          <w:szCs w:val="27"/>
          <w:shd w:val="clear" w:color="auto" w:fill="FFFFFF"/>
        </w:rPr>
      </w:pPr>
    </w:p>
    <w:p w14:paraId="307454F3" w14:textId="77777777" w:rsidR="00E22C26" w:rsidRPr="00E22C26" w:rsidRDefault="00E22C26">
      <w:pPr>
        <w:rPr>
          <w:color w:val="000000"/>
          <w:sz w:val="27"/>
          <w:szCs w:val="27"/>
          <w:shd w:val="clear" w:color="auto" w:fill="FFFFFF"/>
        </w:rPr>
      </w:pPr>
    </w:p>
    <w:p w14:paraId="69D1F9C8" w14:textId="79955671" w:rsidR="001C4F00" w:rsidRDefault="00C135E9">
      <w:pPr>
        <w:rPr>
          <w:b/>
          <w:bCs/>
          <w:color w:val="000000"/>
          <w:sz w:val="27"/>
          <w:szCs w:val="27"/>
          <w:u w:val="single"/>
          <w:shd w:val="clear" w:color="auto" w:fill="FFFFFF"/>
        </w:rPr>
      </w:pPr>
      <w:r w:rsidRPr="00C135E9">
        <w:rPr>
          <w:b/>
          <w:bCs/>
          <w:color w:val="000000"/>
          <w:sz w:val="27"/>
          <w:szCs w:val="27"/>
          <w:u w:val="single"/>
          <w:shd w:val="clear" w:color="auto" w:fill="FFFFFF"/>
        </w:rPr>
        <w:t>Easter Holiday Activities</w:t>
      </w:r>
    </w:p>
    <w:p w14:paraId="34A5DEF7" w14:textId="6D8D7BB6" w:rsidR="00C135E9" w:rsidRPr="00C135E9" w:rsidRDefault="00C135E9" w:rsidP="00C135E9">
      <w:pPr>
        <w:rPr>
          <w:bCs/>
          <w:color w:val="000000"/>
          <w:sz w:val="27"/>
          <w:szCs w:val="27"/>
          <w:shd w:val="clear" w:color="auto" w:fill="FFFFFF"/>
        </w:rPr>
      </w:pPr>
      <w:r w:rsidRPr="00C135E9">
        <w:rPr>
          <w:b/>
          <w:bCs/>
          <w:color w:val="000000"/>
          <w:sz w:val="27"/>
          <w:szCs w:val="27"/>
          <w:shd w:val="clear" w:color="auto" w:fill="FFFFFF"/>
        </w:rPr>
        <w:t>Easter tennis camps – Dunfermline Tennis Club</w:t>
      </w:r>
    </w:p>
    <w:p w14:paraId="5A676812" w14:textId="40B04847" w:rsidR="00C135E9" w:rsidRPr="00C135E9" w:rsidRDefault="00C135E9" w:rsidP="00C135E9">
      <w:pPr>
        <w:rPr>
          <w:bCs/>
          <w:color w:val="000000"/>
          <w:sz w:val="27"/>
          <w:szCs w:val="27"/>
          <w:shd w:val="clear" w:color="auto" w:fill="FFFFFF"/>
        </w:rPr>
      </w:pPr>
      <w:r>
        <w:rPr>
          <w:bCs/>
          <w:color w:val="000000"/>
          <w:sz w:val="27"/>
          <w:szCs w:val="27"/>
          <w:shd w:val="clear" w:color="auto" w:fill="FFFFFF"/>
        </w:rPr>
        <w:t>Dunfermline Tennis Club</w:t>
      </w:r>
      <w:r w:rsidRPr="00C135E9">
        <w:rPr>
          <w:bCs/>
          <w:color w:val="000000"/>
          <w:sz w:val="27"/>
          <w:szCs w:val="27"/>
          <w:shd w:val="clear" w:color="auto" w:fill="FFFFFF"/>
        </w:rPr>
        <w:t xml:space="preserve"> are running </w:t>
      </w:r>
      <w:hyperlink r:id="rId14" w:tgtFrame="_blank" w:history="1">
        <w:r w:rsidRPr="00C135E9">
          <w:rPr>
            <w:rStyle w:val="Hyperlink"/>
            <w:bCs/>
            <w:sz w:val="27"/>
            <w:szCs w:val="27"/>
            <w:shd w:val="clear" w:color="auto" w:fill="FFFFFF"/>
          </w:rPr>
          <w:t>Easter holiday camps</w:t>
        </w:r>
      </w:hyperlink>
      <w:r w:rsidRPr="00C135E9">
        <w:rPr>
          <w:bCs/>
          <w:color w:val="000000"/>
          <w:sz w:val="27"/>
          <w:szCs w:val="27"/>
          <w:shd w:val="clear" w:color="auto" w:fill="FFFFFF"/>
        </w:rPr>
        <w:t> daily in both weeks of the Spring holiday, from 3-6 April and 10-13 April, for all age groups.</w:t>
      </w:r>
    </w:p>
    <w:p w14:paraId="4C10592C" w14:textId="77777777" w:rsidR="00C135E9" w:rsidRPr="00C135E9" w:rsidRDefault="00C135E9" w:rsidP="00C135E9">
      <w:pPr>
        <w:rPr>
          <w:bCs/>
          <w:color w:val="000000"/>
          <w:sz w:val="27"/>
          <w:szCs w:val="27"/>
          <w:shd w:val="clear" w:color="auto" w:fill="FFFFFF"/>
        </w:rPr>
      </w:pPr>
      <w:r w:rsidRPr="00C135E9">
        <w:rPr>
          <w:bCs/>
          <w:color w:val="000000"/>
          <w:sz w:val="27"/>
          <w:szCs w:val="27"/>
          <w:shd w:val="clear" w:color="auto" w:fill="FFFFFF"/>
        </w:rPr>
        <w:t> </w:t>
      </w:r>
    </w:p>
    <w:p w14:paraId="2A39D6A3" w14:textId="1364D7EF" w:rsidR="00C135E9" w:rsidRPr="00C135E9" w:rsidRDefault="00C135E9" w:rsidP="00C135E9">
      <w:pPr>
        <w:rPr>
          <w:bCs/>
          <w:color w:val="000000"/>
          <w:sz w:val="27"/>
          <w:szCs w:val="27"/>
          <w:shd w:val="clear" w:color="auto" w:fill="FFFFFF"/>
        </w:rPr>
      </w:pPr>
      <w:r w:rsidRPr="00C135E9">
        <w:rPr>
          <w:bCs/>
          <w:color w:val="000000"/>
          <w:sz w:val="27"/>
          <w:szCs w:val="27"/>
          <w:shd w:val="clear" w:color="auto" w:fill="FFFFFF"/>
        </w:rPr>
        <w:t xml:space="preserve">Children who come to </w:t>
      </w:r>
      <w:r>
        <w:rPr>
          <w:bCs/>
          <w:color w:val="000000"/>
          <w:sz w:val="27"/>
          <w:szCs w:val="27"/>
          <w:shd w:val="clear" w:color="auto" w:fill="FFFFFF"/>
        </w:rPr>
        <w:t>the</w:t>
      </w:r>
      <w:r w:rsidRPr="00C135E9">
        <w:rPr>
          <w:bCs/>
          <w:color w:val="000000"/>
          <w:sz w:val="27"/>
          <w:szCs w:val="27"/>
          <w:shd w:val="clear" w:color="auto" w:fill="FFFFFF"/>
        </w:rPr>
        <w:t xml:space="preserve"> tennis camps will really feel that they're on holiday. Coaches will help beginners with the basics of tennis but the focus will be on staying active, playing the sport and having fun.</w:t>
      </w:r>
    </w:p>
    <w:p w14:paraId="07EBE30A" w14:textId="77777777" w:rsidR="00C135E9" w:rsidRPr="00C135E9" w:rsidRDefault="00C135E9" w:rsidP="00C135E9">
      <w:pPr>
        <w:rPr>
          <w:bCs/>
          <w:color w:val="000000"/>
          <w:sz w:val="27"/>
          <w:szCs w:val="27"/>
          <w:shd w:val="clear" w:color="auto" w:fill="FFFFFF"/>
        </w:rPr>
      </w:pPr>
      <w:r w:rsidRPr="00C135E9">
        <w:rPr>
          <w:bCs/>
          <w:color w:val="000000"/>
          <w:sz w:val="27"/>
          <w:szCs w:val="27"/>
          <w:shd w:val="clear" w:color="auto" w:fill="FFFFFF"/>
        </w:rPr>
        <w:t> </w:t>
      </w:r>
    </w:p>
    <w:p w14:paraId="7F71B678" w14:textId="20EEFFEC" w:rsidR="00C135E9" w:rsidRDefault="00C135E9" w:rsidP="00C135E9">
      <w:pPr>
        <w:rPr>
          <w:bCs/>
          <w:color w:val="000000"/>
          <w:sz w:val="27"/>
          <w:szCs w:val="27"/>
          <w:shd w:val="clear" w:color="auto" w:fill="FFFFFF"/>
        </w:rPr>
      </w:pPr>
      <w:r w:rsidRPr="00C135E9">
        <w:rPr>
          <w:bCs/>
          <w:color w:val="000000"/>
          <w:sz w:val="27"/>
          <w:szCs w:val="27"/>
          <w:shd w:val="clear" w:color="auto" w:fill="FFFFFF"/>
        </w:rPr>
        <w:t>All equipment is provided and children will play tennis, but also table-tennis, rounders and other sports.  It's a wonderful, fun environment for learning through playing.</w:t>
      </w:r>
    </w:p>
    <w:p w14:paraId="0BDCB88F" w14:textId="2DA105CA" w:rsidR="00C135E9" w:rsidRDefault="00C135E9" w:rsidP="00C135E9">
      <w:pPr>
        <w:rPr>
          <w:bCs/>
          <w:color w:val="000000"/>
          <w:sz w:val="27"/>
          <w:szCs w:val="27"/>
          <w:shd w:val="clear" w:color="auto" w:fill="FFFFFF"/>
        </w:rPr>
      </w:pPr>
    </w:p>
    <w:p w14:paraId="1567E6EF" w14:textId="3ABCE7AB" w:rsidR="00C135E9" w:rsidRPr="00C135E9" w:rsidRDefault="00C135E9" w:rsidP="00C135E9">
      <w:pPr>
        <w:rPr>
          <w:b/>
          <w:bCs/>
          <w:color w:val="000000"/>
          <w:sz w:val="27"/>
          <w:szCs w:val="27"/>
          <w:shd w:val="clear" w:color="auto" w:fill="FFFFFF"/>
        </w:rPr>
      </w:pPr>
      <w:r>
        <w:rPr>
          <w:b/>
          <w:bCs/>
          <w:color w:val="000000"/>
          <w:sz w:val="27"/>
          <w:szCs w:val="27"/>
          <w:shd w:val="clear" w:color="auto" w:fill="FFFFFF"/>
        </w:rPr>
        <w:t>Easter Rugby Camp</w:t>
      </w:r>
    </w:p>
    <w:p w14:paraId="457A3BAC" w14:textId="7D4FFCD0" w:rsidR="00C135E9" w:rsidRDefault="00C135E9" w:rsidP="00C135E9">
      <w:pPr>
        <w:rPr>
          <w:bCs/>
          <w:color w:val="000000"/>
          <w:sz w:val="27"/>
          <w:szCs w:val="27"/>
          <w:shd w:val="clear" w:color="auto" w:fill="FFFFFF"/>
        </w:rPr>
      </w:pPr>
    </w:p>
    <w:p w14:paraId="00A2B4C6" w14:textId="2EDCD26C" w:rsidR="00C135E9" w:rsidRPr="00C135E9" w:rsidRDefault="00C135E9" w:rsidP="00C135E9">
      <w:pPr>
        <w:rPr>
          <w:bCs/>
          <w:color w:val="000000"/>
          <w:sz w:val="27"/>
          <w:szCs w:val="27"/>
          <w:shd w:val="clear" w:color="auto" w:fill="FFFFFF"/>
        </w:rPr>
      </w:pPr>
      <w:r>
        <w:rPr>
          <w:noProof/>
        </w:rPr>
        <w:lastRenderedPageBreak/>
        <w:drawing>
          <wp:inline distT="0" distB="0" distL="0" distR="0" wp14:anchorId="68813793" wp14:editId="403DE109">
            <wp:extent cx="2533650" cy="3562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33650" cy="3562350"/>
                    </a:xfrm>
                    <a:prstGeom prst="rect">
                      <a:avLst/>
                    </a:prstGeom>
                  </pic:spPr>
                </pic:pic>
              </a:graphicData>
            </a:graphic>
          </wp:inline>
        </w:drawing>
      </w:r>
    </w:p>
    <w:p w14:paraId="7122198B" w14:textId="77777777" w:rsidR="00C135E9" w:rsidRPr="00C135E9" w:rsidRDefault="00C135E9">
      <w:pPr>
        <w:rPr>
          <w:bCs/>
          <w:color w:val="000000"/>
          <w:sz w:val="27"/>
          <w:szCs w:val="27"/>
          <w:shd w:val="clear" w:color="auto" w:fill="FFFFFF"/>
        </w:rPr>
      </w:pPr>
    </w:p>
    <w:p w14:paraId="51EF097F" w14:textId="0491818F" w:rsidR="006B2C1A" w:rsidRDefault="006B2C1A" w:rsidP="006B2C1A">
      <w:pPr>
        <w:rPr>
          <w:bCs/>
          <w:color w:val="000000"/>
          <w:sz w:val="27"/>
          <w:szCs w:val="27"/>
          <w:highlight w:val="yellow"/>
          <w:shd w:val="clear" w:color="auto" w:fill="FFFFFF"/>
        </w:rPr>
      </w:pPr>
    </w:p>
    <w:p w14:paraId="610C4BD4" w14:textId="77777777" w:rsidR="00211E77" w:rsidRPr="008B3775" w:rsidRDefault="00211E77" w:rsidP="006B2C1A">
      <w:pPr>
        <w:rPr>
          <w:bCs/>
          <w:color w:val="000000"/>
          <w:sz w:val="27"/>
          <w:szCs w:val="27"/>
          <w:shd w:val="clear" w:color="auto" w:fill="FFFFFF"/>
        </w:rPr>
      </w:pPr>
    </w:p>
    <w:p w14:paraId="65302B8C" w14:textId="0A1870EE" w:rsidR="00DA036F" w:rsidRDefault="00DA036F" w:rsidP="00DA036F">
      <w:pPr>
        <w:rPr>
          <w:b/>
          <w:bCs/>
          <w:color w:val="000000"/>
          <w:sz w:val="27"/>
          <w:szCs w:val="27"/>
          <w:u w:val="single"/>
          <w:shd w:val="clear" w:color="auto" w:fill="FFFFFF"/>
        </w:rPr>
      </w:pPr>
      <w:r>
        <w:rPr>
          <w:b/>
          <w:bCs/>
          <w:color w:val="000000"/>
          <w:sz w:val="27"/>
          <w:szCs w:val="27"/>
          <w:u w:val="single"/>
          <w:shd w:val="clear" w:color="auto" w:fill="FFFFFF"/>
        </w:rPr>
        <w:t>Star Listeners</w:t>
      </w:r>
    </w:p>
    <w:p w14:paraId="0403938C" w14:textId="77777777" w:rsidR="00DA036F" w:rsidRDefault="00DA036F" w:rsidP="00DA036F">
      <w:pPr>
        <w:rPr>
          <w:bCs/>
          <w:color w:val="000000"/>
          <w:sz w:val="27"/>
          <w:szCs w:val="27"/>
          <w:shd w:val="clear" w:color="auto" w:fill="FFFFFF"/>
        </w:rPr>
      </w:pPr>
      <w:r>
        <w:rPr>
          <w:bCs/>
          <w:color w:val="000000"/>
          <w:sz w:val="27"/>
          <w:szCs w:val="27"/>
          <w:shd w:val="clear" w:color="auto" w:fill="FFFFFF"/>
        </w:rPr>
        <w:t xml:space="preserve">Each week we will be recognising and celebrating good listening skills </w:t>
      </w:r>
    </w:p>
    <w:p w14:paraId="184014BD"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Sitting still</w:t>
      </w:r>
    </w:p>
    <w:p w14:paraId="6D6856F2"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Being quiet</w:t>
      </w:r>
    </w:p>
    <w:p w14:paraId="56DC7C45"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Looking at the person who is talking</w:t>
      </w:r>
    </w:p>
    <w:p w14:paraId="639854BB" w14:textId="77777777" w:rsidR="00DA036F" w:rsidRDefault="00DA036F" w:rsidP="00DA036F">
      <w:pPr>
        <w:pStyle w:val="ListParagraph"/>
        <w:numPr>
          <w:ilvl w:val="0"/>
          <w:numId w:val="17"/>
        </w:numPr>
        <w:rPr>
          <w:bCs/>
          <w:color w:val="000000"/>
          <w:sz w:val="27"/>
          <w:szCs w:val="27"/>
          <w:shd w:val="clear" w:color="auto" w:fill="FFFFFF"/>
        </w:rPr>
      </w:pPr>
      <w:r>
        <w:rPr>
          <w:bCs/>
          <w:color w:val="000000"/>
          <w:sz w:val="27"/>
          <w:szCs w:val="27"/>
          <w:shd w:val="clear" w:color="auto" w:fill="FFFFFF"/>
        </w:rPr>
        <w:t>Listening to all of the words.</w:t>
      </w:r>
    </w:p>
    <w:p w14:paraId="65F778D3" w14:textId="77777777" w:rsidR="00DA036F" w:rsidRDefault="00DA036F" w:rsidP="00DA036F">
      <w:pPr>
        <w:rPr>
          <w:bCs/>
          <w:color w:val="000000"/>
          <w:sz w:val="27"/>
          <w:szCs w:val="27"/>
          <w:shd w:val="clear" w:color="auto" w:fill="FFFFFF"/>
        </w:rPr>
      </w:pPr>
      <w:r>
        <w:rPr>
          <w:bCs/>
          <w:color w:val="000000"/>
          <w:sz w:val="27"/>
          <w:szCs w:val="27"/>
          <w:shd w:val="clear" w:color="auto" w:fill="FFFFFF"/>
        </w:rPr>
        <w:t>Our star listeners last week were:-</w:t>
      </w:r>
    </w:p>
    <w:p w14:paraId="2310DEBC" w14:textId="52091D7F" w:rsidR="007270FB" w:rsidRDefault="007270FB" w:rsidP="00DA036F">
      <w:pPr>
        <w:rPr>
          <w:bCs/>
          <w:color w:val="000000"/>
          <w:sz w:val="27"/>
          <w:szCs w:val="27"/>
          <w:shd w:val="clear" w:color="auto" w:fill="FFFFFF"/>
        </w:rPr>
      </w:pPr>
      <w:r>
        <w:rPr>
          <w:bCs/>
          <w:color w:val="000000"/>
          <w:sz w:val="27"/>
          <w:szCs w:val="27"/>
          <w:shd w:val="clear" w:color="auto" w:fill="FFFFFF"/>
        </w:rPr>
        <w:t>Primary 1 -</w:t>
      </w:r>
      <w:r w:rsidR="00531E80">
        <w:rPr>
          <w:bCs/>
          <w:color w:val="000000"/>
          <w:sz w:val="27"/>
          <w:szCs w:val="27"/>
          <w:shd w:val="clear" w:color="auto" w:fill="FFFFFF"/>
        </w:rPr>
        <w:t xml:space="preserve"> </w:t>
      </w:r>
      <w:r w:rsidR="00D20005">
        <w:rPr>
          <w:bCs/>
          <w:color w:val="000000"/>
          <w:sz w:val="27"/>
          <w:szCs w:val="27"/>
          <w:shd w:val="clear" w:color="auto" w:fill="FFFFFF"/>
        </w:rPr>
        <w:t>Holly</w:t>
      </w:r>
    </w:p>
    <w:p w14:paraId="63BF4C9C" w14:textId="78D370A8" w:rsidR="00DA036F" w:rsidRDefault="00DA036F" w:rsidP="00DA036F">
      <w:pPr>
        <w:rPr>
          <w:bCs/>
          <w:color w:val="000000"/>
          <w:sz w:val="27"/>
          <w:szCs w:val="27"/>
          <w:shd w:val="clear" w:color="auto" w:fill="FFFFFF"/>
        </w:rPr>
      </w:pPr>
      <w:r>
        <w:rPr>
          <w:bCs/>
          <w:color w:val="000000"/>
          <w:sz w:val="27"/>
          <w:szCs w:val="27"/>
          <w:shd w:val="clear" w:color="auto" w:fill="FFFFFF"/>
        </w:rPr>
        <w:t>Primary 1/2 –</w:t>
      </w:r>
      <w:r w:rsidR="007270FB">
        <w:rPr>
          <w:bCs/>
          <w:color w:val="000000"/>
          <w:sz w:val="27"/>
          <w:szCs w:val="27"/>
          <w:shd w:val="clear" w:color="auto" w:fill="FFFFFF"/>
        </w:rPr>
        <w:t xml:space="preserve"> </w:t>
      </w:r>
      <w:r w:rsidR="00D20005">
        <w:rPr>
          <w:bCs/>
          <w:color w:val="000000"/>
          <w:sz w:val="27"/>
          <w:szCs w:val="27"/>
          <w:shd w:val="clear" w:color="auto" w:fill="FFFFFF"/>
        </w:rPr>
        <w:t>Lola</w:t>
      </w:r>
    </w:p>
    <w:p w14:paraId="3CEAE772" w14:textId="3713A1DB" w:rsidR="00DA036F" w:rsidRDefault="00DA036F"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2</w:t>
      </w:r>
      <w:r>
        <w:rPr>
          <w:bCs/>
          <w:color w:val="000000"/>
          <w:sz w:val="27"/>
          <w:szCs w:val="27"/>
          <w:shd w:val="clear" w:color="auto" w:fill="FFFFFF"/>
        </w:rPr>
        <w:t xml:space="preserve"> – </w:t>
      </w:r>
      <w:r w:rsidR="00D20005">
        <w:rPr>
          <w:bCs/>
          <w:color w:val="000000"/>
          <w:sz w:val="27"/>
          <w:szCs w:val="27"/>
          <w:shd w:val="clear" w:color="auto" w:fill="FFFFFF"/>
        </w:rPr>
        <w:t>Catalina</w:t>
      </w:r>
    </w:p>
    <w:p w14:paraId="7B3B8A68" w14:textId="4E9C5AEB"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3</w:t>
      </w:r>
      <w:r>
        <w:rPr>
          <w:bCs/>
          <w:color w:val="000000"/>
          <w:sz w:val="27"/>
          <w:szCs w:val="27"/>
          <w:shd w:val="clear" w:color="auto" w:fill="FFFFFF"/>
        </w:rPr>
        <w:t xml:space="preserve"> – </w:t>
      </w:r>
      <w:r w:rsidR="00D20005">
        <w:rPr>
          <w:bCs/>
          <w:color w:val="000000"/>
          <w:sz w:val="27"/>
          <w:szCs w:val="27"/>
          <w:shd w:val="clear" w:color="auto" w:fill="FFFFFF"/>
        </w:rPr>
        <w:t>Jaxon</w:t>
      </w:r>
    </w:p>
    <w:p w14:paraId="415BCC54" w14:textId="7ACB7D27"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w:t>
      </w:r>
      <w:r w:rsidR="00531E80">
        <w:rPr>
          <w:bCs/>
          <w:color w:val="000000"/>
          <w:sz w:val="27"/>
          <w:szCs w:val="27"/>
          <w:shd w:val="clear" w:color="auto" w:fill="FFFFFF"/>
        </w:rPr>
        <w:t>4</w:t>
      </w:r>
      <w:r>
        <w:rPr>
          <w:bCs/>
          <w:color w:val="000000"/>
          <w:sz w:val="27"/>
          <w:szCs w:val="27"/>
          <w:shd w:val="clear" w:color="auto" w:fill="FFFFFF"/>
        </w:rPr>
        <w:t xml:space="preserve"> – </w:t>
      </w:r>
      <w:r w:rsidR="00D20005">
        <w:rPr>
          <w:bCs/>
          <w:color w:val="000000"/>
          <w:sz w:val="27"/>
          <w:szCs w:val="27"/>
          <w:shd w:val="clear" w:color="auto" w:fill="FFFFFF"/>
        </w:rPr>
        <w:t>Dominik</w:t>
      </w:r>
    </w:p>
    <w:p w14:paraId="4D69A1D9" w14:textId="13571537" w:rsidR="0023487A" w:rsidRDefault="0023487A" w:rsidP="00DA036F">
      <w:pPr>
        <w:rPr>
          <w:bCs/>
          <w:color w:val="000000"/>
          <w:sz w:val="27"/>
          <w:szCs w:val="27"/>
          <w:shd w:val="clear" w:color="auto" w:fill="FFFFFF"/>
        </w:rPr>
      </w:pPr>
      <w:r>
        <w:rPr>
          <w:bCs/>
          <w:color w:val="000000"/>
          <w:sz w:val="27"/>
          <w:szCs w:val="27"/>
          <w:shd w:val="clear" w:color="auto" w:fill="FFFFFF"/>
        </w:rPr>
        <w:t xml:space="preserve">Primary </w:t>
      </w:r>
      <w:r w:rsidR="00D20005">
        <w:rPr>
          <w:bCs/>
          <w:color w:val="000000"/>
          <w:sz w:val="27"/>
          <w:szCs w:val="27"/>
          <w:shd w:val="clear" w:color="auto" w:fill="FFFFFF"/>
        </w:rPr>
        <w:t>7</w:t>
      </w:r>
      <w:r>
        <w:rPr>
          <w:bCs/>
          <w:color w:val="000000"/>
          <w:sz w:val="27"/>
          <w:szCs w:val="27"/>
          <w:shd w:val="clear" w:color="auto" w:fill="FFFFFF"/>
        </w:rPr>
        <w:t xml:space="preserve"> – </w:t>
      </w:r>
      <w:r w:rsidR="00D20005">
        <w:rPr>
          <w:bCs/>
          <w:color w:val="000000"/>
          <w:sz w:val="27"/>
          <w:szCs w:val="27"/>
          <w:shd w:val="clear" w:color="auto" w:fill="FFFFFF"/>
        </w:rPr>
        <w:t>Euan</w:t>
      </w:r>
    </w:p>
    <w:p w14:paraId="32A390E1" w14:textId="2DC445F9" w:rsidR="00DA036F" w:rsidRDefault="00DA036F" w:rsidP="00DA036F">
      <w:pPr>
        <w:rPr>
          <w:bCs/>
          <w:color w:val="000000"/>
          <w:sz w:val="27"/>
          <w:szCs w:val="27"/>
          <w:shd w:val="clear" w:color="auto" w:fill="FFFFFF"/>
        </w:rPr>
      </w:pPr>
      <w:r>
        <w:rPr>
          <w:bCs/>
          <w:color w:val="000000"/>
          <w:sz w:val="27"/>
          <w:szCs w:val="27"/>
          <w:shd w:val="clear" w:color="auto" w:fill="FFFFFF"/>
        </w:rPr>
        <w:t>Well done and thank you!</w:t>
      </w:r>
    </w:p>
    <w:p w14:paraId="5DBD30A8" w14:textId="3E0076A5" w:rsidR="00605E0A" w:rsidRDefault="00605E0A" w:rsidP="00DA036F">
      <w:pPr>
        <w:rPr>
          <w:bCs/>
          <w:color w:val="000000"/>
          <w:sz w:val="27"/>
          <w:szCs w:val="27"/>
          <w:shd w:val="clear" w:color="auto" w:fill="FFFFFF"/>
        </w:rPr>
      </w:pPr>
    </w:p>
    <w:p w14:paraId="1C82474B" w14:textId="77777777" w:rsidR="00605E0A" w:rsidRDefault="00605E0A" w:rsidP="00605E0A">
      <w:pPr>
        <w:rPr>
          <w:b/>
          <w:bCs/>
          <w:color w:val="000000"/>
          <w:sz w:val="27"/>
          <w:szCs w:val="27"/>
          <w:u w:val="single"/>
          <w:shd w:val="clear" w:color="auto" w:fill="FFFFFF"/>
        </w:rPr>
      </w:pPr>
      <w:r w:rsidRPr="00D633EC">
        <w:rPr>
          <w:b/>
          <w:bCs/>
          <w:color w:val="000000"/>
          <w:sz w:val="27"/>
          <w:szCs w:val="27"/>
          <w:u w:val="single"/>
          <w:shd w:val="clear" w:color="auto" w:fill="FFFFFF"/>
        </w:rPr>
        <w:lastRenderedPageBreak/>
        <w:t>Star Writers</w:t>
      </w:r>
    </w:p>
    <w:p w14:paraId="4CF5D559" w14:textId="77777777" w:rsidR="00605E0A" w:rsidRPr="00D633EC" w:rsidRDefault="00605E0A" w:rsidP="00605E0A">
      <w:pPr>
        <w:rPr>
          <w:b/>
          <w:bCs/>
          <w:color w:val="000000"/>
          <w:sz w:val="27"/>
          <w:szCs w:val="27"/>
          <w:u w:val="single"/>
          <w:shd w:val="clear" w:color="auto" w:fill="FFFFFF"/>
        </w:rPr>
      </w:pPr>
      <w:r>
        <w:rPr>
          <w:b/>
          <w:bCs/>
          <w:noProof/>
          <w:color w:val="000000"/>
          <w:sz w:val="27"/>
          <w:szCs w:val="27"/>
          <w:u w:val="single"/>
          <w:shd w:val="clear" w:color="auto" w:fill="FFFFFF"/>
        </w:rPr>
        <w:drawing>
          <wp:inline distT="0" distB="0" distL="0" distR="0" wp14:anchorId="2C74FCBC" wp14:editId="1F109390">
            <wp:extent cx="20383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714500"/>
                    </a:xfrm>
                    <a:prstGeom prst="rect">
                      <a:avLst/>
                    </a:prstGeom>
                    <a:noFill/>
                  </pic:spPr>
                </pic:pic>
              </a:graphicData>
            </a:graphic>
          </wp:inline>
        </w:drawing>
      </w:r>
    </w:p>
    <w:p w14:paraId="0E068DA7" w14:textId="1DE7009A" w:rsidR="00605E0A" w:rsidRPr="00D633EC" w:rsidRDefault="00605E0A" w:rsidP="00605E0A">
      <w:pPr>
        <w:rPr>
          <w:bCs/>
          <w:color w:val="000000"/>
          <w:sz w:val="27"/>
          <w:szCs w:val="27"/>
          <w:shd w:val="clear" w:color="auto" w:fill="FFFFFF"/>
        </w:rPr>
      </w:pPr>
      <w:r w:rsidRPr="00D633EC">
        <w:rPr>
          <w:bCs/>
          <w:color w:val="000000"/>
          <w:sz w:val="27"/>
          <w:szCs w:val="27"/>
          <w:shd w:val="clear" w:color="auto" w:fill="FFFFFF"/>
        </w:rPr>
        <w:t xml:space="preserve">Each week we will be recognising Star Writers in each class at assembly.  Star Writer for </w:t>
      </w:r>
      <w:r>
        <w:rPr>
          <w:bCs/>
          <w:color w:val="000000"/>
          <w:sz w:val="27"/>
          <w:szCs w:val="27"/>
          <w:shd w:val="clear" w:color="auto" w:fill="FFFFFF"/>
        </w:rPr>
        <w:t>this week is:-</w:t>
      </w:r>
    </w:p>
    <w:p w14:paraId="32D47B13" w14:textId="52E45E8B" w:rsidR="00605E0A" w:rsidRDefault="00605E0A" w:rsidP="00DA036F">
      <w:pPr>
        <w:rPr>
          <w:bCs/>
          <w:color w:val="000000"/>
          <w:sz w:val="27"/>
          <w:szCs w:val="27"/>
          <w:shd w:val="clear" w:color="auto" w:fill="FFFFFF"/>
        </w:rPr>
      </w:pPr>
      <w:r>
        <w:rPr>
          <w:bCs/>
          <w:color w:val="000000"/>
          <w:sz w:val="27"/>
          <w:szCs w:val="27"/>
          <w:shd w:val="clear" w:color="auto" w:fill="FFFFFF"/>
        </w:rPr>
        <w:t xml:space="preserve">Primary </w:t>
      </w:r>
      <w:r w:rsidR="006B2C1A">
        <w:rPr>
          <w:bCs/>
          <w:color w:val="000000"/>
          <w:sz w:val="27"/>
          <w:szCs w:val="27"/>
          <w:shd w:val="clear" w:color="auto" w:fill="FFFFFF"/>
        </w:rPr>
        <w:t xml:space="preserve">1 – </w:t>
      </w:r>
      <w:r w:rsidR="00D20005">
        <w:rPr>
          <w:bCs/>
          <w:color w:val="000000"/>
          <w:sz w:val="27"/>
          <w:szCs w:val="27"/>
          <w:shd w:val="clear" w:color="auto" w:fill="FFFFFF"/>
        </w:rPr>
        <w:t xml:space="preserve">Aidan – for using knowledge of phonics to write words and sentences during play activities. </w:t>
      </w:r>
    </w:p>
    <w:p w14:paraId="5CB3EFC3" w14:textId="52848FEB"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1/2 – </w:t>
      </w:r>
      <w:r w:rsidR="00D20005">
        <w:rPr>
          <w:bCs/>
          <w:color w:val="000000"/>
          <w:sz w:val="27"/>
          <w:szCs w:val="27"/>
          <w:shd w:val="clear" w:color="auto" w:fill="FFFFFF"/>
        </w:rPr>
        <w:t>Alexis – for using vocabulary she has learned about castles and great adjectives to describe a castle.</w:t>
      </w:r>
    </w:p>
    <w:p w14:paraId="6C3D0AD6" w14:textId="7527EF0F"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2 – </w:t>
      </w:r>
      <w:r w:rsidR="00D20005">
        <w:rPr>
          <w:bCs/>
          <w:color w:val="000000"/>
          <w:sz w:val="27"/>
          <w:szCs w:val="27"/>
          <w:shd w:val="clear" w:color="auto" w:fill="FFFFFF"/>
        </w:rPr>
        <w:t>Harris – for sounding out spellings for adjectives to describe the Three Billy Goats Gruff.</w:t>
      </w:r>
    </w:p>
    <w:p w14:paraId="2E16DBA8" w14:textId="440587BE"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3 – </w:t>
      </w:r>
      <w:r w:rsidR="00D20005">
        <w:rPr>
          <w:bCs/>
          <w:color w:val="000000"/>
          <w:sz w:val="27"/>
          <w:szCs w:val="27"/>
          <w:shd w:val="clear" w:color="auto" w:fill="FFFFFF"/>
        </w:rPr>
        <w:t>Hannah – writing a very polite, formal letter and remembering to include question marks.</w:t>
      </w:r>
    </w:p>
    <w:p w14:paraId="447F594A" w14:textId="694FBAD9"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4 – </w:t>
      </w:r>
      <w:r w:rsidR="00D20005">
        <w:rPr>
          <w:bCs/>
          <w:color w:val="000000"/>
          <w:sz w:val="27"/>
          <w:szCs w:val="27"/>
          <w:shd w:val="clear" w:color="auto" w:fill="FFFFFF"/>
        </w:rPr>
        <w:t>Emilia &amp; Vivien – for being able to use bullet points to provide a huge amount of knowledge about the Victorians</w:t>
      </w:r>
    </w:p>
    <w:p w14:paraId="3575E373" w14:textId="0D135021" w:rsidR="006B2C1A" w:rsidRDefault="006B2C1A" w:rsidP="00DA036F">
      <w:pPr>
        <w:rPr>
          <w:bCs/>
          <w:color w:val="000000"/>
          <w:sz w:val="27"/>
          <w:szCs w:val="27"/>
          <w:shd w:val="clear" w:color="auto" w:fill="FFFFFF"/>
        </w:rPr>
      </w:pPr>
      <w:r>
        <w:rPr>
          <w:bCs/>
          <w:color w:val="000000"/>
          <w:sz w:val="27"/>
          <w:szCs w:val="27"/>
          <w:shd w:val="clear" w:color="auto" w:fill="FFFFFF"/>
        </w:rPr>
        <w:t xml:space="preserve">Primary 6 – </w:t>
      </w:r>
      <w:r w:rsidR="00D20005">
        <w:rPr>
          <w:bCs/>
          <w:color w:val="000000"/>
          <w:sz w:val="27"/>
          <w:szCs w:val="27"/>
          <w:shd w:val="clear" w:color="auto" w:fill="FFFFFF"/>
        </w:rPr>
        <w:t xml:space="preserve">Sam &amp; Olivia - </w:t>
      </w:r>
      <w:r w:rsidR="00E1115C">
        <w:rPr>
          <w:bCs/>
          <w:color w:val="000000"/>
          <w:sz w:val="27"/>
          <w:szCs w:val="27"/>
          <w:shd w:val="clear" w:color="auto" w:fill="FFFFFF"/>
        </w:rPr>
        <w:t xml:space="preserve"> for </w:t>
      </w:r>
      <w:r w:rsidR="00D20005">
        <w:rPr>
          <w:bCs/>
          <w:color w:val="000000"/>
          <w:sz w:val="27"/>
          <w:szCs w:val="27"/>
          <w:shd w:val="clear" w:color="auto" w:fill="FFFFFF"/>
        </w:rPr>
        <w:t xml:space="preserve">achieving all of the success criteria during formal letters writing – penpal letters to Hong Kong. </w:t>
      </w:r>
      <w:r w:rsidR="00E1115C">
        <w:rPr>
          <w:bCs/>
          <w:color w:val="000000"/>
          <w:sz w:val="27"/>
          <w:szCs w:val="27"/>
          <w:shd w:val="clear" w:color="auto" w:fill="FFFFFF"/>
        </w:rPr>
        <w:t xml:space="preserve"> </w:t>
      </w:r>
    </w:p>
    <w:p w14:paraId="38F5AD86" w14:textId="0892FC79" w:rsidR="00363EF2" w:rsidRDefault="00363EF2" w:rsidP="00DA036F">
      <w:pPr>
        <w:rPr>
          <w:bCs/>
          <w:color w:val="000000"/>
          <w:sz w:val="27"/>
          <w:szCs w:val="27"/>
          <w:shd w:val="clear" w:color="auto" w:fill="FFFFFF"/>
        </w:rPr>
      </w:pPr>
      <w:r>
        <w:rPr>
          <w:bCs/>
          <w:color w:val="000000"/>
          <w:sz w:val="27"/>
          <w:szCs w:val="27"/>
          <w:shd w:val="clear" w:color="auto" w:fill="FFFFFF"/>
        </w:rPr>
        <w:t>Primary 7 – Brooke – becoming more fluid when adding figurative language to her writing.</w:t>
      </w:r>
    </w:p>
    <w:p w14:paraId="49E805B7" w14:textId="77777777" w:rsidR="00DA036F" w:rsidRDefault="00DA036F">
      <w:pPr>
        <w:rPr>
          <w:b/>
          <w:bCs/>
          <w:color w:val="000000"/>
          <w:sz w:val="27"/>
          <w:szCs w:val="27"/>
          <w:u w:val="single"/>
          <w:shd w:val="clear" w:color="auto" w:fill="FFFFFF"/>
        </w:rPr>
      </w:pPr>
    </w:p>
    <w:p w14:paraId="5594EA5F" w14:textId="77777777" w:rsidR="00BA711A" w:rsidRDefault="00BA711A" w:rsidP="00B1309F">
      <w:pPr>
        <w:rPr>
          <w:b/>
          <w:bCs/>
          <w:color w:val="000000"/>
          <w:sz w:val="27"/>
          <w:szCs w:val="27"/>
          <w:u w:val="single"/>
          <w:shd w:val="clear" w:color="auto" w:fill="FFFFFF"/>
        </w:rPr>
      </w:pPr>
    </w:p>
    <w:p w14:paraId="2EF8141F" w14:textId="77777777" w:rsidR="00495961" w:rsidRPr="00982AAD" w:rsidRDefault="00495961" w:rsidP="00982AAD">
      <w:pPr>
        <w:rPr>
          <w:bCs/>
          <w:color w:val="000000"/>
          <w:sz w:val="27"/>
          <w:szCs w:val="27"/>
          <w:shd w:val="clear" w:color="auto" w:fill="FFFFFF"/>
        </w:rPr>
      </w:pPr>
    </w:p>
    <w:p w14:paraId="1E1AC31A" w14:textId="2793EAE3" w:rsidR="00982AAD" w:rsidRDefault="00687A5B" w:rsidP="00B1309F">
      <w:pPr>
        <w:rPr>
          <w:b/>
          <w:bCs/>
          <w:color w:val="000000"/>
          <w:sz w:val="27"/>
          <w:szCs w:val="27"/>
          <w:u w:val="single"/>
          <w:shd w:val="clear" w:color="auto" w:fill="FFFFFF"/>
        </w:rPr>
      </w:pPr>
      <w:r w:rsidRPr="00687A5B">
        <w:rPr>
          <w:b/>
          <w:bCs/>
          <w:color w:val="000000"/>
          <w:sz w:val="27"/>
          <w:szCs w:val="27"/>
          <w:u w:val="single"/>
          <w:shd w:val="clear" w:color="auto" w:fill="FFFFFF"/>
        </w:rPr>
        <w:t>PE Kit</w:t>
      </w:r>
    </w:p>
    <w:p w14:paraId="1BF656B0" w14:textId="36099CA6" w:rsidR="00687A5B" w:rsidRDefault="00687A5B" w:rsidP="00B1309F">
      <w:pPr>
        <w:rPr>
          <w:bCs/>
          <w:color w:val="000000"/>
          <w:sz w:val="27"/>
          <w:szCs w:val="27"/>
          <w:shd w:val="clear" w:color="auto" w:fill="FFFFFF"/>
        </w:rPr>
      </w:pPr>
      <w:r>
        <w:rPr>
          <w:bCs/>
          <w:color w:val="000000"/>
          <w:sz w:val="27"/>
          <w:szCs w:val="27"/>
          <w:shd w:val="clear" w:color="auto" w:fill="FFFFFF"/>
        </w:rPr>
        <w:t xml:space="preserve">PE kit should be worn for all PE sessions.  We recommend:- </w:t>
      </w:r>
    </w:p>
    <w:p w14:paraId="4529F196" w14:textId="03B1FAE4" w:rsidR="00687A5B" w:rsidRDefault="00687A5B" w:rsidP="00B1309F">
      <w:pPr>
        <w:rPr>
          <w:bCs/>
          <w:color w:val="000000"/>
          <w:sz w:val="27"/>
          <w:szCs w:val="27"/>
          <w:shd w:val="clear" w:color="auto" w:fill="FFFFFF"/>
        </w:rPr>
      </w:pPr>
      <w:r>
        <w:rPr>
          <w:bCs/>
          <w:color w:val="000000"/>
          <w:sz w:val="27"/>
          <w:szCs w:val="27"/>
          <w:shd w:val="clear" w:color="auto" w:fill="FFFFFF"/>
        </w:rPr>
        <w:t xml:space="preserve">Indoor PE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indoor PE shoes (trainers or plimsoles)</w:t>
      </w:r>
    </w:p>
    <w:p w14:paraId="70A6C614" w14:textId="23A7D71D" w:rsidR="00687A5B" w:rsidRDefault="00687A5B" w:rsidP="00B1309F">
      <w:pPr>
        <w:rPr>
          <w:bCs/>
          <w:color w:val="000000"/>
          <w:sz w:val="27"/>
          <w:szCs w:val="27"/>
          <w:shd w:val="clear" w:color="auto" w:fill="FFFFFF"/>
        </w:rPr>
      </w:pPr>
      <w:r>
        <w:rPr>
          <w:bCs/>
          <w:color w:val="000000"/>
          <w:sz w:val="27"/>
          <w:szCs w:val="27"/>
          <w:shd w:val="clear" w:color="auto" w:fill="FFFFFF"/>
        </w:rPr>
        <w:t xml:space="preserve">Outdoor PE – warmer weather - </w:t>
      </w:r>
      <w:r w:rsidRPr="00687A5B">
        <w:rPr>
          <w:bCs/>
          <w:color w:val="000000"/>
          <w:sz w:val="27"/>
          <w:szCs w:val="27"/>
          <w:shd w:val="clear" w:color="auto" w:fill="FFFFFF"/>
        </w:rPr>
        <w:t>plain t-shirt</w:t>
      </w:r>
      <w:r>
        <w:rPr>
          <w:bCs/>
          <w:color w:val="000000"/>
          <w:sz w:val="27"/>
          <w:szCs w:val="27"/>
          <w:shd w:val="clear" w:color="auto" w:fill="FFFFFF"/>
        </w:rPr>
        <w:t>,</w:t>
      </w:r>
      <w:r w:rsidRPr="00687A5B">
        <w:rPr>
          <w:bCs/>
          <w:color w:val="000000"/>
          <w:sz w:val="27"/>
          <w:szCs w:val="27"/>
          <w:shd w:val="clear" w:color="auto" w:fill="FFFFFF"/>
        </w:rPr>
        <w:t xml:space="preserve"> shorts</w:t>
      </w:r>
      <w:r>
        <w:rPr>
          <w:bCs/>
          <w:color w:val="000000"/>
          <w:sz w:val="27"/>
          <w:szCs w:val="27"/>
          <w:shd w:val="clear" w:color="auto" w:fill="FFFFFF"/>
        </w:rPr>
        <w:t>/leggings, outdoor trainers or plimsoles</w:t>
      </w:r>
    </w:p>
    <w:p w14:paraId="78F44521" w14:textId="754826DD" w:rsidR="00687A5B" w:rsidRDefault="00687A5B" w:rsidP="00B1309F">
      <w:pPr>
        <w:rPr>
          <w:bCs/>
          <w:color w:val="000000"/>
          <w:sz w:val="27"/>
          <w:szCs w:val="27"/>
          <w:shd w:val="clear" w:color="auto" w:fill="FFFFFF"/>
        </w:rPr>
      </w:pPr>
      <w:r>
        <w:rPr>
          <w:bCs/>
          <w:color w:val="000000"/>
          <w:sz w:val="27"/>
          <w:szCs w:val="27"/>
          <w:shd w:val="clear" w:color="auto" w:fill="FFFFFF"/>
        </w:rPr>
        <w:t>Outdoor PE – colder weather – plain t-shirt, hoodie, joggers, outdoor trainers or plimsoles</w:t>
      </w:r>
    </w:p>
    <w:p w14:paraId="2DD87DC9" w14:textId="0D98F89D" w:rsidR="00B1309F" w:rsidRDefault="00687A5B">
      <w:pPr>
        <w:rPr>
          <w:b/>
          <w:bCs/>
          <w:color w:val="000000"/>
          <w:sz w:val="27"/>
          <w:szCs w:val="27"/>
          <w:shd w:val="clear" w:color="auto" w:fill="FFFFFF"/>
        </w:rPr>
      </w:pPr>
      <w:r>
        <w:rPr>
          <w:b/>
          <w:bCs/>
          <w:color w:val="000000"/>
          <w:sz w:val="27"/>
          <w:szCs w:val="27"/>
          <w:shd w:val="clear" w:color="auto" w:fill="FFFFFF"/>
        </w:rPr>
        <w:t>No football strips please.</w:t>
      </w:r>
    </w:p>
    <w:p w14:paraId="33636B52" w14:textId="5D23FB34" w:rsidR="00243F2C" w:rsidRPr="00243F2C" w:rsidRDefault="00243F2C">
      <w:pPr>
        <w:rPr>
          <w:b/>
          <w:bCs/>
          <w:color w:val="000000"/>
          <w:sz w:val="27"/>
          <w:szCs w:val="27"/>
          <w:u w:val="single"/>
          <w:shd w:val="clear" w:color="auto" w:fill="FFFFFF"/>
        </w:rPr>
      </w:pPr>
    </w:p>
    <w:p w14:paraId="7FC2F045" w14:textId="77777777" w:rsidR="00B1309F" w:rsidRDefault="00B1309F">
      <w:pPr>
        <w:rPr>
          <w:bCs/>
          <w:color w:val="000000"/>
          <w:sz w:val="27"/>
          <w:szCs w:val="27"/>
          <w:shd w:val="clear" w:color="auto" w:fill="FFFFFF"/>
        </w:rPr>
      </w:pPr>
    </w:p>
    <w:p w14:paraId="521A9DF3" w14:textId="6744B560" w:rsidR="008A4BD8" w:rsidRDefault="0023487A" w:rsidP="00357458">
      <w:pPr>
        <w:rPr>
          <w:b/>
          <w:bCs/>
          <w:color w:val="000000"/>
          <w:sz w:val="27"/>
          <w:szCs w:val="27"/>
          <w:u w:val="single"/>
          <w:shd w:val="clear" w:color="auto" w:fill="FFFFFF"/>
        </w:rPr>
      </w:pPr>
      <w:r>
        <w:rPr>
          <w:b/>
          <w:bCs/>
          <w:color w:val="000000"/>
          <w:sz w:val="27"/>
          <w:szCs w:val="27"/>
          <w:u w:val="single"/>
          <w:shd w:val="clear" w:color="auto" w:fill="FFFFFF"/>
        </w:rPr>
        <w:t>Dr</w:t>
      </w:r>
      <w:r w:rsidR="008A4BD8">
        <w:rPr>
          <w:b/>
          <w:bCs/>
          <w:color w:val="000000"/>
          <w:sz w:val="27"/>
          <w:szCs w:val="27"/>
          <w:u w:val="single"/>
          <w:shd w:val="clear" w:color="auto" w:fill="FFFFFF"/>
        </w:rPr>
        <w:t>op Everything and Read</w:t>
      </w:r>
    </w:p>
    <w:p w14:paraId="0DAAEE65" w14:textId="5B52920A" w:rsidR="008A4BD8" w:rsidRPr="008A4BD8" w:rsidRDefault="008A4BD8" w:rsidP="00357458">
      <w:pPr>
        <w:rPr>
          <w:bCs/>
          <w:color w:val="000000"/>
          <w:sz w:val="27"/>
          <w:szCs w:val="27"/>
          <w:shd w:val="clear" w:color="auto" w:fill="FFFFFF"/>
        </w:rPr>
      </w:pPr>
      <w:r>
        <w:rPr>
          <w:bCs/>
          <w:color w:val="000000"/>
          <w:sz w:val="27"/>
          <w:szCs w:val="27"/>
          <w:shd w:val="clear" w:color="auto" w:fill="FFFFFF"/>
        </w:rPr>
        <w:t>Our reading ambassadors are introducing weekly ‘drop everything and read’ (DEAR) sessions on a Monday afternoon.  All children and staff will have some time where everyone stops what they are doing has some time (around 20 minutes) to read any text of their choice.  Children can bring in their own book from home for these sessions or choose a book from the classroom libraries.</w:t>
      </w:r>
      <w:r w:rsidR="00547009" w:rsidRPr="00547009">
        <w:rPr>
          <w:noProof/>
        </w:rPr>
        <w:t xml:space="preserve"> </w:t>
      </w:r>
    </w:p>
    <w:p w14:paraId="3519ABBA" w14:textId="09B9821F" w:rsidR="00547009" w:rsidRDefault="00547009" w:rsidP="00357458">
      <w:pPr>
        <w:rPr>
          <w:b/>
          <w:bCs/>
          <w:color w:val="000000"/>
          <w:sz w:val="27"/>
          <w:szCs w:val="27"/>
          <w:u w:val="single"/>
          <w:shd w:val="clear" w:color="auto" w:fill="FFFFFF"/>
        </w:rPr>
      </w:pPr>
      <w:r>
        <w:rPr>
          <w:noProof/>
        </w:rPr>
        <w:drawing>
          <wp:anchor distT="0" distB="0" distL="114300" distR="114300" simplePos="0" relativeHeight="251661312" behindDoc="0" locked="0" layoutInCell="1" allowOverlap="1" wp14:anchorId="40ED67AC" wp14:editId="2CC195BC">
            <wp:simplePos x="0" y="0"/>
            <wp:positionH relativeFrom="margin">
              <wp:align>left</wp:align>
            </wp:positionH>
            <wp:positionV relativeFrom="paragraph">
              <wp:posOffset>11430</wp:posOffset>
            </wp:positionV>
            <wp:extent cx="1628775" cy="1724025"/>
            <wp:effectExtent l="0" t="0" r="9525" b="9525"/>
            <wp:wrapSquare wrapText="bothSides"/>
            <wp:docPr id="2" name="Picture 2" descr="Image result for rea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clip 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87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68444" w14:textId="77777777" w:rsidR="00547009" w:rsidRDefault="00547009" w:rsidP="00357458">
      <w:pPr>
        <w:rPr>
          <w:b/>
          <w:bCs/>
          <w:color w:val="000000"/>
          <w:sz w:val="27"/>
          <w:szCs w:val="27"/>
          <w:u w:val="single"/>
          <w:shd w:val="clear" w:color="auto" w:fill="FFFFFF"/>
        </w:rPr>
      </w:pPr>
    </w:p>
    <w:p w14:paraId="21B34016" w14:textId="199A2929" w:rsidR="00547009" w:rsidRDefault="00547009" w:rsidP="00357458">
      <w:pPr>
        <w:rPr>
          <w:b/>
          <w:bCs/>
          <w:color w:val="000000"/>
          <w:sz w:val="27"/>
          <w:szCs w:val="27"/>
          <w:u w:val="single"/>
          <w:shd w:val="clear" w:color="auto" w:fill="FFFFFF"/>
        </w:rPr>
      </w:pPr>
    </w:p>
    <w:p w14:paraId="4A29D7E5" w14:textId="77777777" w:rsidR="00547009" w:rsidRDefault="00547009" w:rsidP="00357458">
      <w:pPr>
        <w:rPr>
          <w:b/>
          <w:bCs/>
          <w:color w:val="000000"/>
          <w:sz w:val="27"/>
          <w:szCs w:val="27"/>
          <w:u w:val="single"/>
          <w:shd w:val="clear" w:color="auto" w:fill="FFFFFF"/>
        </w:rPr>
      </w:pPr>
    </w:p>
    <w:p w14:paraId="5ED38D16" w14:textId="77777777" w:rsidR="00547009" w:rsidRDefault="00547009" w:rsidP="00357458">
      <w:pPr>
        <w:rPr>
          <w:b/>
          <w:bCs/>
          <w:color w:val="000000"/>
          <w:sz w:val="27"/>
          <w:szCs w:val="27"/>
          <w:u w:val="single"/>
          <w:shd w:val="clear" w:color="auto" w:fill="FFFFFF"/>
        </w:rPr>
      </w:pPr>
    </w:p>
    <w:p w14:paraId="302D2FD7" w14:textId="77777777" w:rsidR="00547009" w:rsidRDefault="00547009" w:rsidP="00357458">
      <w:pPr>
        <w:rPr>
          <w:b/>
          <w:bCs/>
          <w:color w:val="000000"/>
          <w:sz w:val="27"/>
          <w:szCs w:val="27"/>
          <w:u w:val="single"/>
          <w:shd w:val="clear" w:color="auto" w:fill="FFFFFF"/>
        </w:rPr>
      </w:pPr>
    </w:p>
    <w:p w14:paraId="215ECE5A" w14:textId="74D87C80" w:rsidR="00960EF2" w:rsidRDefault="002411A0" w:rsidP="00357458">
      <w:pPr>
        <w:rPr>
          <w:b/>
          <w:bCs/>
          <w:color w:val="000000"/>
          <w:sz w:val="27"/>
          <w:szCs w:val="27"/>
          <w:u w:val="single"/>
          <w:shd w:val="clear" w:color="auto" w:fill="FFFFFF"/>
        </w:rPr>
      </w:pPr>
      <w:r w:rsidRPr="002411A0">
        <w:rPr>
          <w:b/>
          <w:bCs/>
          <w:color w:val="000000"/>
          <w:sz w:val="27"/>
          <w:szCs w:val="27"/>
          <w:u w:val="single"/>
          <w:shd w:val="clear" w:color="auto" w:fill="FFFFFF"/>
        </w:rPr>
        <w:t>Dropping off and picking up times</w:t>
      </w:r>
    </w:p>
    <w:p w14:paraId="4530B3E5" w14:textId="223C3B6D" w:rsidR="00030A80" w:rsidRDefault="002411A0" w:rsidP="00357458">
      <w:pPr>
        <w:rPr>
          <w:bCs/>
          <w:color w:val="000000"/>
          <w:sz w:val="27"/>
          <w:szCs w:val="27"/>
          <w:shd w:val="clear" w:color="auto" w:fill="FFFFFF"/>
        </w:rPr>
      </w:pPr>
      <w:r>
        <w:rPr>
          <w:bCs/>
          <w:color w:val="000000"/>
          <w:sz w:val="27"/>
          <w:szCs w:val="27"/>
          <w:shd w:val="clear" w:color="auto" w:fill="FFFFFF"/>
        </w:rPr>
        <w:t xml:space="preserve">Whenever possible we encourage children and families to walk to school.  This is good for our health and eases congestion around the school grounds at these busy times of day.  It also makes walking safer if there are less vehicles around the school grounds.  If you do need to drive children to school please consider parking away from the school gates and be mindful of children crossing the road particularly as you approach the school gates.  </w:t>
      </w:r>
    </w:p>
    <w:p w14:paraId="77A8B22E" w14:textId="48027B2D" w:rsidR="002411A0" w:rsidRPr="002411A0" w:rsidRDefault="00030A80" w:rsidP="00357458">
      <w:pPr>
        <w:rPr>
          <w:bCs/>
          <w:color w:val="000000"/>
          <w:sz w:val="27"/>
          <w:szCs w:val="27"/>
          <w:shd w:val="clear" w:color="auto" w:fill="FFFFFF"/>
        </w:rPr>
      </w:pPr>
      <w:r>
        <w:rPr>
          <w:bCs/>
          <w:color w:val="000000"/>
          <w:sz w:val="27"/>
          <w:szCs w:val="27"/>
          <w:shd w:val="clear" w:color="auto" w:fill="FFFFFF"/>
        </w:rPr>
        <w:t xml:space="preserve">We would also ask that children and adults do not climb over the wall or the fences to access or leave the playground.  Everyone using the gates to enter and leave the school grounds supports our children to be safe.  If you are running a little bit late, we would rather everyone got to school safely by using the gates. </w:t>
      </w:r>
      <w:r w:rsidR="002411A0">
        <w:rPr>
          <w:bCs/>
          <w:color w:val="000000"/>
          <w:sz w:val="27"/>
          <w:szCs w:val="27"/>
          <w:shd w:val="clear" w:color="auto" w:fill="FFFFFF"/>
        </w:rPr>
        <w:t>Thank you for your support with this.</w:t>
      </w:r>
    </w:p>
    <w:p w14:paraId="4F1D95F2" w14:textId="77777777" w:rsidR="007A0303" w:rsidRPr="007A0303" w:rsidRDefault="007A0303">
      <w:pPr>
        <w:rPr>
          <w:rStyle w:val="Strong"/>
          <w:bCs w:val="0"/>
          <w:color w:val="000000"/>
          <w:sz w:val="27"/>
          <w:szCs w:val="27"/>
          <w:u w:val="single"/>
          <w:shd w:val="clear" w:color="auto" w:fill="FFFFFF"/>
        </w:rPr>
      </w:pPr>
    </w:p>
    <w:p w14:paraId="3BEC738F" w14:textId="254338F0" w:rsidR="00FC1A51" w:rsidRDefault="00FC1A51" w:rsidP="00FC1A51">
      <w:pPr>
        <w:pStyle w:val="ListParagraph"/>
        <w:ind w:left="0"/>
        <w:rPr>
          <w:rStyle w:val="Strong"/>
          <w:color w:val="000000"/>
          <w:sz w:val="27"/>
          <w:szCs w:val="27"/>
          <w:u w:val="single"/>
          <w:shd w:val="clear" w:color="auto" w:fill="FFFFFF"/>
        </w:rPr>
      </w:pPr>
      <w:r w:rsidRPr="00FC1A51">
        <w:rPr>
          <w:rStyle w:val="Strong"/>
          <w:color w:val="000000"/>
          <w:sz w:val="27"/>
          <w:szCs w:val="27"/>
          <w:u w:val="single"/>
          <w:shd w:val="clear" w:color="auto" w:fill="FFFFFF"/>
        </w:rPr>
        <w:t>Child Protection</w:t>
      </w:r>
      <w:r w:rsidR="00544F83">
        <w:rPr>
          <w:rStyle w:val="Strong"/>
          <w:color w:val="000000"/>
          <w:sz w:val="27"/>
          <w:szCs w:val="27"/>
          <w:u w:val="single"/>
          <w:shd w:val="clear" w:color="auto" w:fill="FFFFFF"/>
        </w:rPr>
        <w:t xml:space="preserve"> &amp; Safeguarding</w:t>
      </w:r>
    </w:p>
    <w:p w14:paraId="1EEC16E5" w14:textId="62372283" w:rsidR="00544F83" w:rsidRDefault="00544F83" w:rsidP="00FC1A51">
      <w:pPr>
        <w:pStyle w:val="ListParagraph"/>
        <w:ind w:left="0"/>
        <w:rPr>
          <w:rStyle w:val="Strong"/>
          <w:color w:val="000000"/>
          <w:sz w:val="27"/>
          <w:szCs w:val="27"/>
          <w:u w:val="single"/>
          <w:shd w:val="clear" w:color="auto" w:fill="FFFFFF"/>
        </w:rPr>
      </w:pPr>
    </w:p>
    <w:p w14:paraId="2BC29FC9" w14:textId="60D74616"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Our current child protection co-ordinators are:-</w:t>
      </w:r>
    </w:p>
    <w:p w14:paraId="3DA895DB" w14:textId="0789C090" w:rsidR="00544F83" w:rsidRDefault="00544F83" w:rsidP="00FC1A51">
      <w:pPr>
        <w:pStyle w:val="ListParagraph"/>
        <w:ind w:left="0"/>
        <w:rPr>
          <w:rStyle w:val="Strong"/>
          <w:b w:val="0"/>
          <w:bCs w:val="0"/>
          <w:color w:val="000000"/>
          <w:sz w:val="27"/>
          <w:szCs w:val="27"/>
          <w:shd w:val="clear" w:color="auto" w:fill="FFFFFF"/>
        </w:rPr>
      </w:pPr>
    </w:p>
    <w:p w14:paraId="7C61F6B5" w14:textId="2CED480B"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Lorna Bernard – </w:t>
      </w:r>
      <w:hyperlink r:id="rId18" w:history="1">
        <w:r w:rsidRPr="00815743">
          <w:rPr>
            <w:rStyle w:val="Hyperlink"/>
            <w:sz w:val="27"/>
            <w:szCs w:val="27"/>
            <w:shd w:val="clear" w:color="auto" w:fill="FFFFFF"/>
          </w:rPr>
          <w:t>lorna.bernard@fife.gov.uk</w:t>
        </w:r>
      </w:hyperlink>
    </w:p>
    <w:p w14:paraId="37636FE7" w14:textId="483EE805" w:rsidR="00544F83" w:rsidRDefault="00544F83" w:rsidP="00FC1A51">
      <w:pPr>
        <w:pStyle w:val="ListParagraph"/>
        <w:ind w:left="0"/>
        <w:rPr>
          <w:rStyle w:val="Strong"/>
          <w:b w:val="0"/>
          <w:bCs w:val="0"/>
          <w:color w:val="000000"/>
          <w:sz w:val="27"/>
          <w:szCs w:val="27"/>
          <w:shd w:val="clear" w:color="auto" w:fill="FFFFFF"/>
        </w:rPr>
      </w:pPr>
    </w:p>
    <w:p w14:paraId="3057D285" w14:textId="5A968547"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 xml:space="preserve">Mrs Sharon Logie – </w:t>
      </w:r>
      <w:hyperlink r:id="rId19" w:history="1">
        <w:r w:rsidRPr="00815743">
          <w:rPr>
            <w:rStyle w:val="Hyperlink"/>
            <w:sz w:val="27"/>
            <w:szCs w:val="27"/>
            <w:shd w:val="clear" w:color="auto" w:fill="FFFFFF"/>
          </w:rPr>
          <w:t>sharon.logie-qh@fife.gov.uk</w:t>
        </w:r>
      </w:hyperlink>
    </w:p>
    <w:p w14:paraId="04A6B14D" w14:textId="77777777" w:rsidR="00544F83" w:rsidRDefault="00544F83" w:rsidP="00FC1A51">
      <w:pPr>
        <w:pStyle w:val="ListParagraph"/>
        <w:ind w:left="0"/>
        <w:rPr>
          <w:rStyle w:val="Strong"/>
          <w:b w:val="0"/>
          <w:bCs w:val="0"/>
          <w:color w:val="000000"/>
          <w:sz w:val="27"/>
          <w:szCs w:val="27"/>
          <w:shd w:val="clear" w:color="auto" w:fill="FFFFFF"/>
        </w:rPr>
      </w:pPr>
    </w:p>
    <w:p w14:paraId="7833D4D4" w14:textId="34AD093E"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lastRenderedPageBreak/>
        <w:t xml:space="preserve">If you are ever concerned about the </w:t>
      </w:r>
      <w:r w:rsidRPr="00544F83">
        <w:rPr>
          <w:rStyle w:val="Strong"/>
          <w:color w:val="000000"/>
          <w:sz w:val="27"/>
          <w:szCs w:val="27"/>
          <w:shd w:val="clear" w:color="auto" w:fill="FFFFFF"/>
        </w:rPr>
        <w:t>immediate</w:t>
      </w:r>
      <w:r>
        <w:rPr>
          <w:rStyle w:val="Strong"/>
          <w:b w:val="0"/>
          <w:bCs w:val="0"/>
          <w:color w:val="000000"/>
          <w:sz w:val="27"/>
          <w:szCs w:val="27"/>
          <w:shd w:val="clear" w:color="auto" w:fill="FFFFFF"/>
        </w:rPr>
        <w:t xml:space="preserve"> safety of a child then do not hesitate to contact Police Scotland on 999.</w:t>
      </w:r>
    </w:p>
    <w:p w14:paraId="6D4856B4" w14:textId="0B3326AA" w:rsidR="00544F83" w:rsidRDefault="00544F83" w:rsidP="00FC1A51">
      <w:pPr>
        <w:pStyle w:val="ListParagraph"/>
        <w:ind w:left="0"/>
        <w:rPr>
          <w:rStyle w:val="Strong"/>
          <w:b w:val="0"/>
          <w:bCs w:val="0"/>
          <w:color w:val="000000"/>
          <w:sz w:val="27"/>
          <w:szCs w:val="27"/>
          <w:shd w:val="clear" w:color="auto" w:fill="FFFFFF"/>
        </w:rPr>
      </w:pPr>
    </w:p>
    <w:p w14:paraId="445EF131" w14:textId="085D3C0A"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If you need to share any concerns outwith school working hours, please contact Fife Social Work using the contact details below:-</w:t>
      </w:r>
    </w:p>
    <w:p w14:paraId="7BD4FBE2" w14:textId="34D00C68" w:rsidR="00544F83" w:rsidRDefault="00544F83" w:rsidP="00FC1A51">
      <w:pPr>
        <w:pStyle w:val="ListParagraph"/>
        <w:ind w:left="0"/>
        <w:rPr>
          <w:rStyle w:val="Strong"/>
          <w:b w:val="0"/>
          <w:bCs w:val="0"/>
          <w:color w:val="000000"/>
          <w:sz w:val="27"/>
          <w:szCs w:val="27"/>
          <w:shd w:val="clear" w:color="auto" w:fill="FFFFFF"/>
        </w:rPr>
      </w:pPr>
    </w:p>
    <w:p w14:paraId="2C78BCA3" w14:textId="23526D5D" w:rsidR="00544F83" w:rsidRDefault="00544F83" w:rsidP="00FC1A51">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Social Work Contact Centre – 03451 551503</w:t>
      </w:r>
    </w:p>
    <w:p w14:paraId="2C3A494D" w14:textId="531AD182" w:rsidR="00544F83" w:rsidRDefault="00544F83" w:rsidP="00FC1A51">
      <w:pPr>
        <w:pStyle w:val="ListParagraph"/>
        <w:ind w:left="0"/>
        <w:rPr>
          <w:rStyle w:val="Strong"/>
          <w:b w:val="0"/>
          <w:bCs w:val="0"/>
          <w:color w:val="000000"/>
          <w:sz w:val="27"/>
          <w:szCs w:val="27"/>
          <w:shd w:val="clear" w:color="auto" w:fill="FFFFFF"/>
        </w:rPr>
      </w:pPr>
    </w:p>
    <w:p w14:paraId="136B1DB9" w14:textId="22D0C1D1" w:rsidR="00FC1A51" w:rsidRDefault="00544F83" w:rsidP="00544F83">
      <w:pPr>
        <w:pStyle w:val="ListParagraph"/>
        <w:ind w:left="0"/>
        <w:rPr>
          <w:rStyle w:val="Strong"/>
          <w:b w:val="0"/>
          <w:bCs w:val="0"/>
          <w:color w:val="000000"/>
          <w:sz w:val="27"/>
          <w:szCs w:val="27"/>
          <w:shd w:val="clear" w:color="auto" w:fill="FFFFFF"/>
        </w:rPr>
      </w:pPr>
      <w:r>
        <w:rPr>
          <w:rStyle w:val="Strong"/>
          <w:b w:val="0"/>
          <w:bCs w:val="0"/>
          <w:color w:val="000000"/>
          <w:sz w:val="27"/>
          <w:szCs w:val="27"/>
          <w:shd w:val="clear" w:color="auto" w:fill="FFFFFF"/>
        </w:rPr>
        <w:t>Out of hours Social Work (evenings and weekends only) – 03451 550099</w:t>
      </w:r>
    </w:p>
    <w:p w14:paraId="70E0807D" w14:textId="6FAE2821" w:rsidR="00375C72" w:rsidRDefault="00375C72" w:rsidP="00544F83">
      <w:pPr>
        <w:pStyle w:val="ListParagraph"/>
        <w:ind w:left="0"/>
        <w:rPr>
          <w:rStyle w:val="Strong"/>
          <w:b w:val="0"/>
          <w:color w:val="000000"/>
          <w:sz w:val="27"/>
          <w:szCs w:val="27"/>
          <w:shd w:val="clear" w:color="auto" w:fill="FFFFFF"/>
        </w:rPr>
      </w:pPr>
    </w:p>
    <w:p w14:paraId="5218E188" w14:textId="56D95DD6" w:rsidR="00AD4EC6" w:rsidRDefault="00AD4EC6" w:rsidP="00F610FE"/>
    <w:p w14:paraId="1925A854" w14:textId="2A999666" w:rsidR="00AD4EC6" w:rsidRDefault="00FA2E9C" w:rsidP="00037EC8">
      <w:pPr>
        <w:tabs>
          <w:tab w:val="left" w:pos="1827"/>
        </w:tabs>
        <w:rPr>
          <w:b/>
          <w:sz w:val="27"/>
          <w:szCs w:val="27"/>
          <w:u w:val="single"/>
        </w:rPr>
      </w:pPr>
      <w:r w:rsidRPr="00FA2E9C">
        <w:rPr>
          <w:b/>
          <w:sz w:val="27"/>
          <w:szCs w:val="27"/>
          <w:u w:val="single"/>
        </w:rPr>
        <w:t>Thank you</w:t>
      </w:r>
    </w:p>
    <w:p w14:paraId="51031D03" w14:textId="35C5351D" w:rsidR="00FA2E9C" w:rsidRPr="00FA2E9C" w:rsidRDefault="00FA2E9C" w:rsidP="00037EC8">
      <w:pPr>
        <w:tabs>
          <w:tab w:val="left" w:pos="1827"/>
        </w:tabs>
        <w:rPr>
          <w:sz w:val="27"/>
          <w:szCs w:val="27"/>
        </w:rPr>
      </w:pPr>
      <w:r>
        <w:rPr>
          <w:sz w:val="27"/>
          <w:szCs w:val="27"/>
        </w:rPr>
        <w:t xml:space="preserve">A very big thank you to all of the parents, carers and family members who have supported the school this term – outdoor learning, class trips, revamping our outdoor classroom, attending and providing transport for sports festivals, coming to shared learning sessions, attending assemblies, donations for fundraising and being a huge part of our school community. </w:t>
      </w:r>
    </w:p>
    <w:p w14:paraId="612B95F4" w14:textId="51EECB89" w:rsidR="00FA2E9C" w:rsidRPr="00FA2E9C" w:rsidRDefault="00FA2E9C" w:rsidP="00037EC8">
      <w:pPr>
        <w:tabs>
          <w:tab w:val="left" w:pos="1827"/>
        </w:tabs>
        <w:rPr>
          <w:b/>
          <w:sz w:val="27"/>
          <w:szCs w:val="27"/>
          <w:u w:val="single"/>
        </w:rPr>
      </w:pPr>
      <w:r>
        <w:rPr>
          <w:b/>
          <w:noProof/>
          <w:sz w:val="27"/>
          <w:szCs w:val="27"/>
          <w:u w:val="single"/>
        </w:rPr>
        <w:drawing>
          <wp:inline distT="0" distB="0" distL="0" distR="0" wp14:anchorId="76918DA3" wp14:editId="47F18A4C">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inline>
        </w:drawing>
      </w:r>
    </w:p>
    <w:p w14:paraId="77BBC658" w14:textId="0D44088C" w:rsidR="00AD4EC6" w:rsidRDefault="00AD4EC6" w:rsidP="00AD4EC6">
      <w:pPr>
        <w:pStyle w:val="ListParagraph"/>
        <w:ind w:left="0"/>
        <w:rPr>
          <w:b/>
          <w:bCs/>
          <w:color w:val="000000"/>
          <w:sz w:val="27"/>
          <w:szCs w:val="27"/>
          <w:u w:val="single"/>
          <w:shd w:val="clear" w:color="auto" w:fill="FFFFFF"/>
        </w:rPr>
      </w:pPr>
      <w:r>
        <w:rPr>
          <w:b/>
          <w:bCs/>
          <w:color w:val="000000"/>
          <w:sz w:val="27"/>
          <w:szCs w:val="27"/>
          <w:u w:val="single"/>
          <w:shd w:val="clear" w:color="auto" w:fill="FFFFFF"/>
        </w:rPr>
        <w:t>W</w:t>
      </w:r>
      <w:r w:rsidRPr="00605D77">
        <w:rPr>
          <w:b/>
          <w:bCs/>
          <w:color w:val="000000"/>
          <w:sz w:val="27"/>
          <w:szCs w:val="27"/>
          <w:u w:val="single"/>
          <w:shd w:val="clear" w:color="auto" w:fill="FFFFFF"/>
        </w:rPr>
        <w:t xml:space="preserve">eek beginning </w:t>
      </w:r>
      <w:r w:rsidR="00C135E9">
        <w:rPr>
          <w:b/>
          <w:bCs/>
          <w:color w:val="000000"/>
          <w:sz w:val="27"/>
          <w:szCs w:val="27"/>
          <w:u w:val="single"/>
          <w:shd w:val="clear" w:color="auto" w:fill="FFFFFF"/>
        </w:rPr>
        <w:t>16 April</w:t>
      </w:r>
      <w:r>
        <w:rPr>
          <w:b/>
          <w:bCs/>
          <w:color w:val="000000"/>
          <w:sz w:val="27"/>
          <w:szCs w:val="27"/>
          <w:u w:val="single"/>
          <w:shd w:val="clear" w:color="auto" w:fill="FFFFFF"/>
        </w:rPr>
        <w:t xml:space="preserve"> 2023</w:t>
      </w:r>
    </w:p>
    <w:p w14:paraId="1B2F2B45" w14:textId="7B9BC39D" w:rsidR="0023487A" w:rsidRDefault="0023487A" w:rsidP="00AD4EC6">
      <w:pPr>
        <w:pStyle w:val="ListParagraph"/>
        <w:ind w:left="0"/>
        <w:rPr>
          <w:rStyle w:val="Strong"/>
        </w:rPr>
      </w:pPr>
    </w:p>
    <w:p w14:paraId="21AC5E2A" w14:textId="473A27F8" w:rsidR="0023487A" w:rsidRPr="00902245" w:rsidRDefault="00030A80" w:rsidP="00AD4EC6">
      <w:pPr>
        <w:pStyle w:val="ListParagraph"/>
        <w:ind w:left="0"/>
        <w:rPr>
          <w:rStyle w:val="Strong"/>
          <w:b w:val="0"/>
          <w:color w:val="000000"/>
          <w:sz w:val="27"/>
          <w:szCs w:val="27"/>
          <w:shd w:val="clear" w:color="auto" w:fill="FFFFFF"/>
        </w:rPr>
      </w:pPr>
      <w:r>
        <w:rPr>
          <w:rStyle w:val="Strong"/>
        </w:rPr>
        <w:t>There are some changes of PE days this week.  Please see below.  PE will return to the usual days at the start of next term.</w:t>
      </w:r>
    </w:p>
    <w:tbl>
      <w:tblPr>
        <w:tblStyle w:val="TableGrid"/>
        <w:tblW w:w="0" w:type="auto"/>
        <w:tblLook w:val="04A0" w:firstRow="1" w:lastRow="0" w:firstColumn="1" w:lastColumn="0" w:noHBand="0" w:noVBand="1"/>
      </w:tblPr>
      <w:tblGrid>
        <w:gridCol w:w="2830"/>
        <w:gridCol w:w="7626"/>
      </w:tblGrid>
      <w:tr w:rsidR="00AD4EC6" w14:paraId="544CF768" w14:textId="77777777" w:rsidTr="00AD4EC6">
        <w:tc>
          <w:tcPr>
            <w:tcW w:w="2830" w:type="dxa"/>
          </w:tcPr>
          <w:p w14:paraId="11FD29AD" w14:textId="631B628E" w:rsidR="00AD4EC6" w:rsidRPr="00AD4EC6" w:rsidRDefault="00AD4EC6" w:rsidP="00037EC8">
            <w:pPr>
              <w:tabs>
                <w:tab w:val="left" w:pos="1827"/>
              </w:tabs>
              <w:rPr>
                <w:b/>
                <w:sz w:val="28"/>
                <w:szCs w:val="28"/>
              </w:rPr>
            </w:pPr>
            <w:r w:rsidRPr="00AD4EC6">
              <w:rPr>
                <w:b/>
                <w:sz w:val="28"/>
                <w:szCs w:val="28"/>
              </w:rPr>
              <w:t>Monday</w:t>
            </w:r>
          </w:p>
        </w:tc>
        <w:tc>
          <w:tcPr>
            <w:tcW w:w="7626" w:type="dxa"/>
          </w:tcPr>
          <w:p w14:paraId="7D3A8262" w14:textId="344C126F" w:rsidR="00C135E9" w:rsidRDefault="00C135E9" w:rsidP="00AD4EC6">
            <w:pPr>
              <w:pStyle w:val="ListParagraph"/>
              <w:numPr>
                <w:ilvl w:val="0"/>
                <w:numId w:val="22"/>
              </w:numPr>
              <w:tabs>
                <w:tab w:val="left" w:pos="1827"/>
              </w:tabs>
            </w:pPr>
            <w:r>
              <w:t>Student teachers joining Primary 6 and Primary 7</w:t>
            </w:r>
          </w:p>
          <w:p w14:paraId="3DC8E36D" w14:textId="295356ED" w:rsidR="00AD4EC6" w:rsidRDefault="00AD4EC6" w:rsidP="00AD4EC6">
            <w:pPr>
              <w:pStyle w:val="ListParagraph"/>
              <w:numPr>
                <w:ilvl w:val="0"/>
                <w:numId w:val="22"/>
              </w:numPr>
              <w:tabs>
                <w:tab w:val="left" w:pos="1827"/>
              </w:tabs>
            </w:pPr>
            <w:r>
              <w:t>Drop Everything And Read</w:t>
            </w:r>
          </w:p>
          <w:p w14:paraId="38349536" w14:textId="44FA47C6" w:rsidR="00030A80" w:rsidRPr="00AD4EC6" w:rsidRDefault="00030A80" w:rsidP="00AD4EC6">
            <w:pPr>
              <w:pStyle w:val="ListParagraph"/>
              <w:numPr>
                <w:ilvl w:val="0"/>
                <w:numId w:val="22"/>
              </w:numPr>
              <w:tabs>
                <w:tab w:val="left" w:pos="1827"/>
              </w:tabs>
            </w:pPr>
          </w:p>
        </w:tc>
      </w:tr>
      <w:tr w:rsidR="00AD4EC6" w14:paraId="3DEBE6B0" w14:textId="77777777" w:rsidTr="00AD4EC6">
        <w:tc>
          <w:tcPr>
            <w:tcW w:w="2830" w:type="dxa"/>
          </w:tcPr>
          <w:p w14:paraId="27BC32DD" w14:textId="672268DA" w:rsidR="00AD4EC6" w:rsidRPr="00AD4EC6" w:rsidRDefault="00AD4EC6" w:rsidP="00037EC8">
            <w:pPr>
              <w:tabs>
                <w:tab w:val="left" w:pos="1827"/>
              </w:tabs>
              <w:rPr>
                <w:b/>
                <w:sz w:val="28"/>
                <w:szCs w:val="28"/>
              </w:rPr>
            </w:pPr>
            <w:r>
              <w:rPr>
                <w:b/>
                <w:sz w:val="28"/>
                <w:szCs w:val="28"/>
              </w:rPr>
              <w:t>Tuesday</w:t>
            </w:r>
          </w:p>
        </w:tc>
        <w:tc>
          <w:tcPr>
            <w:tcW w:w="7626" w:type="dxa"/>
          </w:tcPr>
          <w:p w14:paraId="6C013157" w14:textId="656BF77A" w:rsidR="0023487A" w:rsidRDefault="00AD4EC6" w:rsidP="0023487A">
            <w:pPr>
              <w:pStyle w:val="ListParagraph"/>
              <w:numPr>
                <w:ilvl w:val="0"/>
                <w:numId w:val="22"/>
              </w:numPr>
              <w:tabs>
                <w:tab w:val="left" w:pos="1827"/>
              </w:tabs>
            </w:pPr>
            <w:r>
              <w:t xml:space="preserve">PE – </w:t>
            </w:r>
            <w:r w:rsidR="00C135E9">
              <w:t>P2, P3, P4, P5, P6 &amp; P7</w:t>
            </w:r>
          </w:p>
          <w:p w14:paraId="7A01E446" w14:textId="40EFC321" w:rsidR="00C135E9" w:rsidRDefault="00C135E9" w:rsidP="0023487A">
            <w:pPr>
              <w:pStyle w:val="ListParagraph"/>
              <w:numPr>
                <w:ilvl w:val="0"/>
                <w:numId w:val="22"/>
              </w:numPr>
              <w:tabs>
                <w:tab w:val="left" w:pos="1827"/>
              </w:tabs>
            </w:pPr>
            <w:r>
              <w:t>7pm – Parent Council Meeting</w:t>
            </w:r>
          </w:p>
          <w:p w14:paraId="79F81934" w14:textId="633D6C20" w:rsidR="00FC6BEF" w:rsidRPr="00AD4EC6" w:rsidRDefault="00FC6BEF" w:rsidP="0023487A">
            <w:pPr>
              <w:pStyle w:val="ListParagraph"/>
              <w:tabs>
                <w:tab w:val="left" w:pos="1827"/>
              </w:tabs>
            </w:pPr>
          </w:p>
        </w:tc>
      </w:tr>
      <w:tr w:rsidR="00AD4EC6" w14:paraId="372557CE" w14:textId="77777777" w:rsidTr="00AD4EC6">
        <w:tc>
          <w:tcPr>
            <w:tcW w:w="2830" w:type="dxa"/>
          </w:tcPr>
          <w:p w14:paraId="1DFDBF16" w14:textId="7D8E3FF3" w:rsidR="00AD4EC6" w:rsidRPr="00AD4EC6" w:rsidRDefault="00AD4EC6" w:rsidP="00037EC8">
            <w:pPr>
              <w:tabs>
                <w:tab w:val="left" w:pos="1827"/>
              </w:tabs>
              <w:rPr>
                <w:b/>
                <w:sz w:val="28"/>
                <w:szCs w:val="28"/>
              </w:rPr>
            </w:pPr>
            <w:r>
              <w:rPr>
                <w:b/>
                <w:sz w:val="28"/>
                <w:szCs w:val="28"/>
              </w:rPr>
              <w:t>Wednesday</w:t>
            </w:r>
          </w:p>
        </w:tc>
        <w:tc>
          <w:tcPr>
            <w:tcW w:w="7626" w:type="dxa"/>
          </w:tcPr>
          <w:p w14:paraId="4DB20D92" w14:textId="491D8E26" w:rsidR="00AD4EC6" w:rsidRDefault="00AD4EC6" w:rsidP="00AD4EC6">
            <w:pPr>
              <w:pStyle w:val="ListParagraph"/>
              <w:numPr>
                <w:ilvl w:val="0"/>
                <w:numId w:val="22"/>
              </w:numPr>
              <w:tabs>
                <w:tab w:val="left" w:pos="1827"/>
              </w:tabs>
            </w:pPr>
            <w:r>
              <w:t xml:space="preserve">PE – </w:t>
            </w:r>
            <w:r w:rsidR="00030A80">
              <w:t>P1,</w:t>
            </w:r>
            <w:r w:rsidR="00C135E9">
              <w:t xml:space="preserve"> P1/2,</w:t>
            </w:r>
            <w:r w:rsidR="00030A80">
              <w:t xml:space="preserve"> P2</w:t>
            </w:r>
            <w:r w:rsidR="00C135E9">
              <w:t xml:space="preserve"> &amp; </w:t>
            </w:r>
            <w:r w:rsidR="00030A80">
              <w:t>P3</w:t>
            </w:r>
          </w:p>
          <w:p w14:paraId="0DE31463" w14:textId="04A90A78" w:rsidR="00C135E9" w:rsidRDefault="00C135E9" w:rsidP="00AD4EC6">
            <w:pPr>
              <w:pStyle w:val="ListParagraph"/>
              <w:numPr>
                <w:ilvl w:val="0"/>
                <w:numId w:val="22"/>
              </w:numPr>
              <w:tabs>
                <w:tab w:val="left" w:pos="1827"/>
              </w:tabs>
            </w:pPr>
            <w:r>
              <w:t>Primary 1-3 assembly</w:t>
            </w:r>
          </w:p>
          <w:p w14:paraId="2A987DF8" w14:textId="63007549" w:rsidR="0023487A" w:rsidRPr="00AD4EC6" w:rsidRDefault="0023487A" w:rsidP="001B0864">
            <w:pPr>
              <w:pStyle w:val="ListParagraph"/>
              <w:tabs>
                <w:tab w:val="left" w:pos="1827"/>
              </w:tabs>
            </w:pPr>
          </w:p>
        </w:tc>
      </w:tr>
      <w:tr w:rsidR="00AD4EC6" w14:paraId="01EFBB18" w14:textId="77777777" w:rsidTr="00AD4EC6">
        <w:tc>
          <w:tcPr>
            <w:tcW w:w="2830" w:type="dxa"/>
          </w:tcPr>
          <w:p w14:paraId="2EA642F8" w14:textId="56DAC977" w:rsidR="00AD4EC6" w:rsidRPr="00AD4EC6" w:rsidRDefault="00AD4EC6" w:rsidP="00037EC8">
            <w:pPr>
              <w:tabs>
                <w:tab w:val="left" w:pos="1827"/>
              </w:tabs>
              <w:rPr>
                <w:b/>
                <w:sz w:val="28"/>
                <w:szCs w:val="28"/>
              </w:rPr>
            </w:pPr>
            <w:r>
              <w:rPr>
                <w:b/>
                <w:sz w:val="28"/>
                <w:szCs w:val="28"/>
              </w:rPr>
              <w:t>Thursday</w:t>
            </w:r>
          </w:p>
        </w:tc>
        <w:tc>
          <w:tcPr>
            <w:tcW w:w="7626" w:type="dxa"/>
          </w:tcPr>
          <w:p w14:paraId="2A6CEE2D" w14:textId="7DCE608D" w:rsidR="00FC6BEF" w:rsidRDefault="00AD4EC6" w:rsidP="0023487A">
            <w:pPr>
              <w:pStyle w:val="ListParagraph"/>
              <w:numPr>
                <w:ilvl w:val="0"/>
                <w:numId w:val="22"/>
              </w:numPr>
              <w:tabs>
                <w:tab w:val="left" w:pos="1827"/>
              </w:tabs>
            </w:pPr>
            <w:r>
              <w:t xml:space="preserve">PE – </w:t>
            </w:r>
            <w:r w:rsidR="00C135E9">
              <w:t>P1, P1/2, P4, P5, P6 &amp; P7</w:t>
            </w:r>
          </w:p>
          <w:p w14:paraId="3B63E25C" w14:textId="715AEAF2" w:rsidR="00D20005" w:rsidRPr="00AD4EC6" w:rsidRDefault="00D20005" w:rsidP="0023487A">
            <w:pPr>
              <w:pStyle w:val="ListParagraph"/>
              <w:numPr>
                <w:ilvl w:val="0"/>
                <w:numId w:val="22"/>
              </w:numPr>
              <w:tabs>
                <w:tab w:val="left" w:pos="1827"/>
              </w:tabs>
            </w:pPr>
          </w:p>
        </w:tc>
      </w:tr>
      <w:tr w:rsidR="00C135E9" w14:paraId="6F204B6B" w14:textId="77777777" w:rsidTr="00AD4EC6">
        <w:tc>
          <w:tcPr>
            <w:tcW w:w="2830" w:type="dxa"/>
          </w:tcPr>
          <w:p w14:paraId="596690E9" w14:textId="37C55B7B" w:rsidR="00C135E9" w:rsidRDefault="00C135E9" w:rsidP="00037EC8">
            <w:pPr>
              <w:tabs>
                <w:tab w:val="left" w:pos="1827"/>
              </w:tabs>
              <w:rPr>
                <w:b/>
                <w:sz w:val="28"/>
                <w:szCs w:val="28"/>
              </w:rPr>
            </w:pPr>
            <w:r>
              <w:rPr>
                <w:b/>
                <w:sz w:val="28"/>
                <w:szCs w:val="28"/>
              </w:rPr>
              <w:t>Friday</w:t>
            </w:r>
          </w:p>
        </w:tc>
        <w:tc>
          <w:tcPr>
            <w:tcW w:w="7626" w:type="dxa"/>
          </w:tcPr>
          <w:p w14:paraId="4ED2269E" w14:textId="75A470F0" w:rsidR="00C135E9" w:rsidRDefault="00C135E9" w:rsidP="00C135E9">
            <w:pPr>
              <w:pStyle w:val="ListParagraph"/>
              <w:numPr>
                <w:ilvl w:val="0"/>
                <w:numId w:val="22"/>
              </w:numPr>
              <w:tabs>
                <w:tab w:val="left" w:pos="1827"/>
              </w:tabs>
            </w:pPr>
            <w:r>
              <w:t>Primary 4-7 assembly</w:t>
            </w:r>
          </w:p>
        </w:tc>
      </w:tr>
    </w:tbl>
    <w:p w14:paraId="16E8796C" w14:textId="6F86F228" w:rsidR="00AD4EC6" w:rsidRDefault="00AD4EC6" w:rsidP="00037EC8">
      <w:pPr>
        <w:tabs>
          <w:tab w:val="left" w:pos="1827"/>
        </w:tabs>
      </w:pPr>
    </w:p>
    <w:p w14:paraId="2704E524" w14:textId="77777777" w:rsidR="00AD4EC6" w:rsidRPr="00037EC8" w:rsidRDefault="00AD4EC6" w:rsidP="00037EC8">
      <w:pPr>
        <w:tabs>
          <w:tab w:val="left" w:pos="1827"/>
        </w:tabs>
      </w:pPr>
    </w:p>
    <w:sectPr w:rsidR="00AD4EC6" w:rsidRPr="00037EC8" w:rsidSect="00037EC8">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1D73" w14:textId="77777777" w:rsidR="008300CD" w:rsidRDefault="008300CD" w:rsidP="007D25DD">
      <w:pPr>
        <w:spacing w:after="0" w:line="240" w:lineRule="auto"/>
      </w:pPr>
      <w:r>
        <w:separator/>
      </w:r>
    </w:p>
  </w:endnote>
  <w:endnote w:type="continuationSeparator" w:id="0">
    <w:p w14:paraId="0A7D200C" w14:textId="77777777" w:rsidR="008300CD" w:rsidRDefault="008300CD" w:rsidP="007D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69FCD" w14:textId="77777777" w:rsidR="008300CD" w:rsidRDefault="008300CD" w:rsidP="007D25DD">
      <w:pPr>
        <w:spacing w:after="0" w:line="240" w:lineRule="auto"/>
      </w:pPr>
      <w:r>
        <w:separator/>
      </w:r>
    </w:p>
  </w:footnote>
  <w:footnote w:type="continuationSeparator" w:id="0">
    <w:p w14:paraId="51246A89" w14:textId="77777777" w:rsidR="008300CD" w:rsidRDefault="008300CD" w:rsidP="007D2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A198" w14:textId="3C7F2B7C" w:rsidR="007D25DD" w:rsidRDefault="007D25DD">
    <w:pPr>
      <w:pStyle w:val="Header"/>
    </w:pPr>
    <w:r>
      <w:rPr>
        <w:noProof/>
      </w:rPr>
      <mc:AlternateContent>
        <mc:Choice Requires="wps">
          <w:drawing>
            <wp:anchor distT="0" distB="0" distL="118745" distR="118745" simplePos="0" relativeHeight="251659264" behindDoc="1" locked="0" layoutInCell="1" allowOverlap="0" wp14:anchorId="75B416B9" wp14:editId="690E7BE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B416B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p w14:paraId="7751246C" w14:textId="2ECFA2E5" w:rsidR="007D25DD" w:rsidRDefault="00FC257B" w:rsidP="00FC257B">
                    <w:pPr>
                      <w:pStyle w:val="Header"/>
                      <w:jc w:val="center"/>
                      <w:rPr>
                        <w:caps/>
                        <w:color w:val="FFFFFF" w:themeColor="background1"/>
                      </w:rPr>
                    </w:pPr>
                    <w:r>
                      <w:rPr>
                        <w:caps/>
                        <w:color w:val="FFFFFF" w:themeColor="background1"/>
                      </w:rPr>
                      <w:t>Rise to the challenge; supporting each other</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647"/>
    <w:multiLevelType w:val="hybridMultilevel"/>
    <w:tmpl w:val="E0445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CE6A7C"/>
    <w:multiLevelType w:val="hybridMultilevel"/>
    <w:tmpl w:val="AAC85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03180"/>
    <w:multiLevelType w:val="hybridMultilevel"/>
    <w:tmpl w:val="4EA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17619"/>
    <w:multiLevelType w:val="hybridMultilevel"/>
    <w:tmpl w:val="BA18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13BCC"/>
    <w:multiLevelType w:val="hybridMultilevel"/>
    <w:tmpl w:val="F468E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40D50"/>
    <w:multiLevelType w:val="hybridMultilevel"/>
    <w:tmpl w:val="040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D6618"/>
    <w:multiLevelType w:val="hybridMultilevel"/>
    <w:tmpl w:val="EFA4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D34F6"/>
    <w:multiLevelType w:val="hybridMultilevel"/>
    <w:tmpl w:val="1E6E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711DA"/>
    <w:multiLevelType w:val="hybridMultilevel"/>
    <w:tmpl w:val="F28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23D2"/>
    <w:multiLevelType w:val="multilevel"/>
    <w:tmpl w:val="C388E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77F73"/>
    <w:multiLevelType w:val="hybridMultilevel"/>
    <w:tmpl w:val="865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B6C0B"/>
    <w:multiLevelType w:val="hybridMultilevel"/>
    <w:tmpl w:val="45AAFD8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4A05BB"/>
    <w:multiLevelType w:val="hybridMultilevel"/>
    <w:tmpl w:val="F25A1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01788"/>
    <w:multiLevelType w:val="hybridMultilevel"/>
    <w:tmpl w:val="2010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176F8E"/>
    <w:multiLevelType w:val="hybridMultilevel"/>
    <w:tmpl w:val="E1F6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13B74"/>
    <w:multiLevelType w:val="hybridMultilevel"/>
    <w:tmpl w:val="4504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0D85"/>
    <w:multiLevelType w:val="hybridMultilevel"/>
    <w:tmpl w:val="B0D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5219C"/>
    <w:multiLevelType w:val="hybridMultilevel"/>
    <w:tmpl w:val="287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33242"/>
    <w:multiLevelType w:val="hybridMultilevel"/>
    <w:tmpl w:val="50FE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D3F5B"/>
    <w:multiLevelType w:val="multilevel"/>
    <w:tmpl w:val="B00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6119BE"/>
    <w:multiLevelType w:val="hybridMultilevel"/>
    <w:tmpl w:val="8B745CA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D20E8E"/>
    <w:multiLevelType w:val="hybridMultilevel"/>
    <w:tmpl w:val="228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C315C"/>
    <w:multiLevelType w:val="hybridMultilevel"/>
    <w:tmpl w:val="AEC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56DF7"/>
    <w:multiLevelType w:val="hybridMultilevel"/>
    <w:tmpl w:val="F6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010762">
    <w:abstractNumId w:val="10"/>
  </w:num>
  <w:num w:numId="2" w16cid:durableId="1711342726">
    <w:abstractNumId w:val="2"/>
  </w:num>
  <w:num w:numId="3" w16cid:durableId="1078862641">
    <w:abstractNumId w:val="13"/>
  </w:num>
  <w:num w:numId="4" w16cid:durableId="647706715">
    <w:abstractNumId w:val="22"/>
  </w:num>
  <w:num w:numId="5" w16cid:durableId="1602104245">
    <w:abstractNumId w:val="14"/>
  </w:num>
  <w:num w:numId="6" w16cid:durableId="948008512">
    <w:abstractNumId w:val="8"/>
  </w:num>
  <w:num w:numId="7" w16cid:durableId="1640066176">
    <w:abstractNumId w:val="7"/>
  </w:num>
  <w:num w:numId="8" w16cid:durableId="305084332">
    <w:abstractNumId w:val="6"/>
  </w:num>
  <w:num w:numId="9" w16cid:durableId="2118209839">
    <w:abstractNumId w:val="1"/>
  </w:num>
  <w:num w:numId="10" w16cid:durableId="388963204">
    <w:abstractNumId w:val="17"/>
  </w:num>
  <w:num w:numId="11" w16cid:durableId="106003735">
    <w:abstractNumId w:val="16"/>
  </w:num>
  <w:num w:numId="12" w16cid:durableId="628508807">
    <w:abstractNumId w:val="11"/>
  </w:num>
  <w:num w:numId="13" w16cid:durableId="518543720">
    <w:abstractNumId w:val="20"/>
  </w:num>
  <w:num w:numId="14" w16cid:durableId="1949005346">
    <w:abstractNumId w:val="4"/>
  </w:num>
  <w:num w:numId="15" w16cid:durableId="417673223">
    <w:abstractNumId w:val="21"/>
  </w:num>
  <w:num w:numId="16" w16cid:durableId="722607400">
    <w:abstractNumId w:val="5"/>
  </w:num>
  <w:num w:numId="17" w16cid:durableId="90589414">
    <w:abstractNumId w:val="3"/>
  </w:num>
  <w:num w:numId="18" w16cid:durableId="917398476">
    <w:abstractNumId w:val="9"/>
  </w:num>
  <w:num w:numId="19" w16cid:durableId="267277339">
    <w:abstractNumId w:val="0"/>
  </w:num>
  <w:num w:numId="20" w16cid:durableId="1434478626">
    <w:abstractNumId w:val="23"/>
  </w:num>
  <w:num w:numId="21" w16cid:durableId="441262616">
    <w:abstractNumId w:val="19"/>
  </w:num>
  <w:num w:numId="22" w16cid:durableId="991374805">
    <w:abstractNumId w:val="18"/>
  </w:num>
  <w:num w:numId="23" w16cid:durableId="481429315">
    <w:abstractNumId w:val="15"/>
  </w:num>
  <w:num w:numId="24" w16cid:durableId="6742648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D1"/>
    <w:rsid w:val="000203BB"/>
    <w:rsid w:val="00027A53"/>
    <w:rsid w:val="00030A80"/>
    <w:rsid w:val="0003282D"/>
    <w:rsid w:val="00037EC8"/>
    <w:rsid w:val="00074B7A"/>
    <w:rsid w:val="00075D29"/>
    <w:rsid w:val="0007698B"/>
    <w:rsid w:val="00093F44"/>
    <w:rsid w:val="00094B88"/>
    <w:rsid w:val="000B0B99"/>
    <w:rsid w:val="000C2A32"/>
    <w:rsid w:val="000C4032"/>
    <w:rsid w:val="000C5F23"/>
    <w:rsid w:val="000E018E"/>
    <w:rsid w:val="00120DEF"/>
    <w:rsid w:val="00181238"/>
    <w:rsid w:val="00184861"/>
    <w:rsid w:val="00185F50"/>
    <w:rsid w:val="001876C7"/>
    <w:rsid w:val="001A42C8"/>
    <w:rsid w:val="001B0864"/>
    <w:rsid w:val="001B76B8"/>
    <w:rsid w:val="001C1EF6"/>
    <w:rsid w:val="001C2D3D"/>
    <w:rsid w:val="001C4F00"/>
    <w:rsid w:val="001E4177"/>
    <w:rsid w:val="002050B1"/>
    <w:rsid w:val="00211E77"/>
    <w:rsid w:val="00215498"/>
    <w:rsid w:val="0023487A"/>
    <w:rsid w:val="002411A0"/>
    <w:rsid w:val="00242735"/>
    <w:rsid w:val="00243F2C"/>
    <w:rsid w:val="00276899"/>
    <w:rsid w:val="00276EAE"/>
    <w:rsid w:val="002907A1"/>
    <w:rsid w:val="002D4FF9"/>
    <w:rsid w:val="0033049B"/>
    <w:rsid w:val="00343692"/>
    <w:rsid w:val="003520BE"/>
    <w:rsid w:val="00357458"/>
    <w:rsid w:val="00363EF2"/>
    <w:rsid w:val="00375788"/>
    <w:rsid w:val="00375C72"/>
    <w:rsid w:val="0039567B"/>
    <w:rsid w:val="003C24DE"/>
    <w:rsid w:val="003C74EB"/>
    <w:rsid w:val="003E055A"/>
    <w:rsid w:val="00426247"/>
    <w:rsid w:val="0043389B"/>
    <w:rsid w:val="0044031D"/>
    <w:rsid w:val="00457261"/>
    <w:rsid w:val="00475267"/>
    <w:rsid w:val="00483D3C"/>
    <w:rsid w:val="00495961"/>
    <w:rsid w:val="004B0561"/>
    <w:rsid w:val="004B4C8D"/>
    <w:rsid w:val="004C2C27"/>
    <w:rsid w:val="004E6E81"/>
    <w:rsid w:val="005244A5"/>
    <w:rsid w:val="00531E80"/>
    <w:rsid w:val="00536DEC"/>
    <w:rsid w:val="00544F83"/>
    <w:rsid w:val="00547009"/>
    <w:rsid w:val="00553B67"/>
    <w:rsid w:val="0057252A"/>
    <w:rsid w:val="005C1384"/>
    <w:rsid w:val="005E321B"/>
    <w:rsid w:val="00605D77"/>
    <w:rsid w:val="00605E0A"/>
    <w:rsid w:val="00613D12"/>
    <w:rsid w:val="00625C1B"/>
    <w:rsid w:val="00676C64"/>
    <w:rsid w:val="0068206C"/>
    <w:rsid w:val="00687A5B"/>
    <w:rsid w:val="006928BD"/>
    <w:rsid w:val="006A45A3"/>
    <w:rsid w:val="006B2C1A"/>
    <w:rsid w:val="006B5624"/>
    <w:rsid w:val="006E0476"/>
    <w:rsid w:val="006E0A8D"/>
    <w:rsid w:val="006E7AA0"/>
    <w:rsid w:val="006F77A4"/>
    <w:rsid w:val="00703474"/>
    <w:rsid w:val="0070689A"/>
    <w:rsid w:val="0071162B"/>
    <w:rsid w:val="00714EB8"/>
    <w:rsid w:val="00720205"/>
    <w:rsid w:val="00722E31"/>
    <w:rsid w:val="00726F20"/>
    <w:rsid w:val="007270FB"/>
    <w:rsid w:val="00783BC1"/>
    <w:rsid w:val="007912D8"/>
    <w:rsid w:val="007A0303"/>
    <w:rsid w:val="007C5B32"/>
    <w:rsid w:val="007C71DC"/>
    <w:rsid w:val="007D25DD"/>
    <w:rsid w:val="007F55C5"/>
    <w:rsid w:val="007F75BC"/>
    <w:rsid w:val="00805D9F"/>
    <w:rsid w:val="0081719F"/>
    <w:rsid w:val="008300CD"/>
    <w:rsid w:val="00833130"/>
    <w:rsid w:val="00833D43"/>
    <w:rsid w:val="008353DA"/>
    <w:rsid w:val="00876E11"/>
    <w:rsid w:val="00896EFD"/>
    <w:rsid w:val="00897C0A"/>
    <w:rsid w:val="008A4BD8"/>
    <w:rsid w:val="008B3775"/>
    <w:rsid w:val="008E3004"/>
    <w:rsid w:val="00902245"/>
    <w:rsid w:val="00904F27"/>
    <w:rsid w:val="00917106"/>
    <w:rsid w:val="00950602"/>
    <w:rsid w:val="00960EF2"/>
    <w:rsid w:val="009725D1"/>
    <w:rsid w:val="009813A8"/>
    <w:rsid w:val="00982AAD"/>
    <w:rsid w:val="0099201F"/>
    <w:rsid w:val="009B73ED"/>
    <w:rsid w:val="009E254E"/>
    <w:rsid w:val="00A121B2"/>
    <w:rsid w:val="00A13AB6"/>
    <w:rsid w:val="00A31C5F"/>
    <w:rsid w:val="00A52299"/>
    <w:rsid w:val="00A601AB"/>
    <w:rsid w:val="00A65368"/>
    <w:rsid w:val="00AA4B7E"/>
    <w:rsid w:val="00AC3119"/>
    <w:rsid w:val="00AD4EC6"/>
    <w:rsid w:val="00AF2397"/>
    <w:rsid w:val="00AF2D8A"/>
    <w:rsid w:val="00AF6B03"/>
    <w:rsid w:val="00B1309F"/>
    <w:rsid w:val="00B21064"/>
    <w:rsid w:val="00B30A94"/>
    <w:rsid w:val="00B968BC"/>
    <w:rsid w:val="00BA711A"/>
    <w:rsid w:val="00BB12D8"/>
    <w:rsid w:val="00BB6C9E"/>
    <w:rsid w:val="00BE04A4"/>
    <w:rsid w:val="00C005A1"/>
    <w:rsid w:val="00C00B73"/>
    <w:rsid w:val="00C03977"/>
    <w:rsid w:val="00C135E9"/>
    <w:rsid w:val="00C43C32"/>
    <w:rsid w:val="00C653DE"/>
    <w:rsid w:val="00C81799"/>
    <w:rsid w:val="00C97DE8"/>
    <w:rsid w:val="00CB35EB"/>
    <w:rsid w:val="00CE6722"/>
    <w:rsid w:val="00D003B4"/>
    <w:rsid w:val="00D07615"/>
    <w:rsid w:val="00D11F0C"/>
    <w:rsid w:val="00D20005"/>
    <w:rsid w:val="00D3584E"/>
    <w:rsid w:val="00D53DD2"/>
    <w:rsid w:val="00D633EC"/>
    <w:rsid w:val="00D66780"/>
    <w:rsid w:val="00D72CC1"/>
    <w:rsid w:val="00D80078"/>
    <w:rsid w:val="00D877E1"/>
    <w:rsid w:val="00D94FEB"/>
    <w:rsid w:val="00D97026"/>
    <w:rsid w:val="00DA036F"/>
    <w:rsid w:val="00DA33EC"/>
    <w:rsid w:val="00DA41EC"/>
    <w:rsid w:val="00DB2C0E"/>
    <w:rsid w:val="00DD236F"/>
    <w:rsid w:val="00DE46F7"/>
    <w:rsid w:val="00E00AC6"/>
    <w:rsid w:val="00E1115C"/>
    <w:rsid w:val="00E22C26"/>
    <w:rsid w:val="00E476A9"/>
    <w:rsid w:val="00E75F41"/>
    <w:rsid w:val="00E86266"/>
    <w:rsid w:val="00E965F6"/>
    <w:rsid w:val="00EA74FF"/>
    <w:rsid w:val="00EB2BD0"/>
    <w:rsid w:val="00EB4972"/>
    <w:rsid w:val="00EC75A3"/>
    <w:rsid w:val="00ED4729"/>
    <w:rsid w:val="00ED7F3E"/>
    <w:rsid w:val="00F02EE5"/>
    <w:rsid w:val="00F114F3"/>
    <w:rsid w:val="00F47545"/>
    <w:rsid w:val="00F610FE"/>
    <w:rsid w:val="00F65B5B"/>
    <w:rsid w:val="00F72565"/>
    <w:rsid w:val="00F84F30"/>
    <w:rsid w:val="00F92427"/>
    <w:rsid w:val="00F963C4"/>
    <w:rsid w:val="00FA2E9C"/>
    <w:rsid w:val="00FA648D"/>
    <w:rsid w:val="00FA6C45"/>
    <w:rsid w:val="00FC1A51"/>
    <w:rsid w:val="00FC257B"/>
    <w:rsid w:val="00FC429B"/>
    <w:rsid w:val="00FC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136B"/>
  <w15:chartTrackingRefBased/>
  <w15:docId w15:val="{2F96E5B1-4B41-469E-8EAE-8A558853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5D1"/>
    <w:rPr>
      <w:b/>
      <w:bCs/>
    </w:rPr>
  </w:style>
  <w:style w:type="table" w:styleId="TableGrid">
    <w:name w:val="Table Grid"/>
    <w:basedOn w:val="TableNormal"/>
    <w:uiPriority w:val="39"/>
    <w:rsid w:val="002D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4FF"/>
    <w:pPr>
      <w:ind w:left="720"/>
      <w:contextualSpacing/>
    </w:pPr>
  </w:style>
  <w:style w:type="paragraph" w:styleId="Header">
    <w:name w:val="header"/>
    <w:basedOn w:val="Normal"/>
    <w:link w:val="HeaderChar"/>
    <w:uiPriority w:val="99"/>
    <w:unhideWhenUsed/>
    <w:rsid w:val="007D2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5DD"/>
  </w:style>
  <w:style w:type="paragraph" w:styleId="Footer">
    <w:name w:val="footer"/>
    <w:basedOn w:val="Normal"/>
    <w:link w:val="FooterChar"/>
    <w:uiPriority w:val="99"/>
    <w:unhideWhenUsed/>
    <w:rsid w:val="007D2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5DD"/>
  </w:style>
  <w:style w:type="character" w:styleId="Hyperlink">
    <w:name w:val="Hyperlink"/>
    <w:basedOn w:val="DefaultParagraphFont"/>
    <w:uiPriority w:val="99"/>
    <w:unhideWhenUsed/>
    <w:rsid w:val="00544F83"/>
    <w:rPr>
      <w:color w:val="6B9F25" w:themeColor="hyperlink"/>
      <w:u w:val="single"/>
    </w:rPr>
  </w:style>
  <w:style w:type="character" w:styleId="UnresolvedMention">
    <w:name w:val="Unresolved Mention"/>
    <w:basedOn w:val="DefaultParagraphFont"/>
    <w:uiPriority w:val="99"/>
    <w:semiHidden/>
    <w:unhideWhenUsed/>
    <w:rsid w:val="00544F83"/>
    <w:rPr>
      <w:color w:val="605E5C"/>
      <w:shd w:val="clear" w:color="auto" w:fill="E1DFDD"/>
    </w:rPr>
  </w:style>
  <w:style w:type="table" w:customStyle="1" w:styleId="TableGrid1">
    <w:name w:val="Table Grid1"/>
    <w:basedOn w:val="TableNormal"/>
    <w:next w:val="TableGrid"/>
    <w:uiPriority w:val="59"/>
    <w:rsid w:val="008353D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6DE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470">
      <w:bodyDiv w:val="1"/>
      <w:marLeft w:val="0"/>
      <w:marRight w:val="0"/>
      <w:marTop w:val="0"/>
      <w:marBottom w:val="0"/>
      <w:divBdr>
        <w:top w:val="none" w:sz="0" w:space="0" w:color="auto"/>
        <w:left w:val="none" w:sz="0" w:space="0" w:color="auto"/>
        <w:bottom w:val="none" w:sz="0" w:space="0" w:color="auto"/>
        <w:right w:val="none" w:sz="0" w:space="0" w:color="auto"/>
      </w:divBdr>
    </w:div>
    <w:div w:id="283660392">
      <w:bodyDiv w:val="1"/>
      <w:marLeft w:val="0"/>
      <w:marRight w:val="0"/>
      <w:marTop w:val="0"/>
      <w:marBottom w:val="0"/>
      <w:divBdr>
        <w:top w:val="none" w:sz="0" w:space="0" w:color="auto"/>
        <w:left w:val="none" w:sz="0" w:space="0" w:color="auto"/>
        <w:bottom w:val="none" w:sz="0" w:space="0" w:color="auto"/>
        <w:right w:val="none" w:sz="0" w:space="0" w:color="auto"/>
      </w:divBdr>
    </w:div>
    <w:div w:id="458694529">
      <w:bodyDiv w:val="1"/>
      <w:marLeft w:val="0"/>
      <w:marRight w:val="0"/>
      <w:marTop w:val="0"/>
      <w:marBottom w:val="0"/>
      <w:divBdr>
        <w:top w:val="none" w:sz="0" w:space="0" w:color="auto"/>
        <w:left w:val="none" w:sz="0" w:space="0" w:color="auto"/>
        <w:bottom w:val="none" w:sz="0" w:space="0" w:color="auto"/>
        <w:right w:val="none" w:sz="0" w:space="0" w:color="auto"/>
      </w:divBdr>
    </w:div>
    <w:div w:id="856045982">
      <w:bodyDiv w:val="1"/>
      <w:marLeft w:val="0"/>
      <w:marRight w:val="0"/>
      <w:marTop w:val="0"/>
      <w:marBottom w:val="0"/>
      <w:divBdr>
        <w:top w:val="none" w:sz="0" w:space="0" w:color="auto"/>
        <w:left w:val="none" w:sz="0" w:space="0" w:color="auto"/>
        <w:bottom w:val="none" w:sz="0" w:space="0" w:color="auto"/>
        <w:right w:val="none" w:sz="0" w:space="0" w:color="auto"/>
      </w:divBdr>
      <w:divsChild>
        <w:div w:id="1371148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888154">
              <w:marLeft w:val="0"/>
              <w:marRight w:val="0"/>
              <w:marTop w:val="0"/>
              <w:marBottom w:val="0"/>
              <w:divBdr>
                <w:top w:val="none" w:sz="0" w:space="0" w:color="auto"/>
                <w:left w:val="none" w:sz="0" w:space="0" w:color="auto"/>
                <w:bottom w:val="none" w:sz="0" w:space="0" w:color="auto"/>
                <w:right w:val="none" w:sz="0" w:space="0" w:color="auto"/>
              </w:divBdr>
              <w:divsChild>
                <w:div w:id="1618827799">
                  <w:marLeft w:val="0"/>
                  <w:marRight w:val="0"/>
                  <w:marTop w:val="0"/>
                  <w:marBottom w:val="0"/>
                  <w:divBdr>
                    <w:top w:val="none" w:sz="0" w:space="0" w:color="auto"/>
                    <w:left w:val="none" w:sz="0" w:space="0" w:color="auto"/>
                    <w:bottom w:val="none" w:sz="0" w:space="0" w:color="auto"/>
                    <w:right w:val="none" w:sz="0" w:space="0" w:color="auto"/>
                  </w:divBdr>
                  <w:divsChild>
                    <w:div w:id="690301537">
                      <w:marLeft w:val="0"/>
                      <w:marRight w:val="0"/>
                      <w:marTop w:val="0"/>
                      <w:marBottom w:val="0"/>
                      <w:divBdr>
                        <w:top w:val="none" w:sz="0" w:space="0" w:color="auto"/>
                        <w:left w:val="none" w:sz="0" w:space="0" w:color="auto"/>
                        <w:bottom w:val="none" w:sz="0" w:space="0" w:color="auto"/>
                        <w:right w:val="none" w:sz="0" w:space="0" w:color="auto"/>
                      </w:divBdr>
                      <w:divsChild>
                        <w:div w:id="2007662358">
                          <w:marLeft w:val="0"/>
                          <w:marRight w:val="0"/>
                          <w:marTop w:val="0"/>
                          <w:marBottom w:val="0"/>
                          <w:divBdr>
                            <w:top w:val="none" w:sz="0" w:space="0" w:color="auto"/>
                            <w:left w:val="none" w:sz="0" w:space="0" w:color="auto"/>
                            <w:bottom w:val="none" w:sz="0" w:space="0" w:color="auto"/>
                            <w:right w:val="none" w:sz="0" w:space="0" w:color="auto"/>
                          </w:divBdr>
                          <w:divsChild>
                            <w:div w:id="540751025">
                              <w:marLeft w:val="0"/>
                              <w:marRight w:val="0"/>
                              <w:marTop w:val="0"/>
                              <w:marBottom w:val="0"/>
                              <w:divBdr>
                                <w:top w:val="none" w:sz="0" w:space="0" w:color="auto"/>
                                <w:left w:val="none" w:sz="0" w:space="0" w:color="auto"/>
                                <w:bottom w:val="none" w:sz="0" w:space="0" w:color="auto"/>
                                <w:right w:val="none" w:sz="0" w:space="0" w:color="auto"/>
                              </w:divBdr>
                              <w:divsChild>
                                <w:div w:id="1134559540">
                                  <w:marLeft w:val="0"/>
                                  <w:marRight w:val="0"/>
                                  <w:marTop w:val="0"/>
                                  <w:marBottom w:val="0"/>
                                  <w:divBdr>
                                    <w:top w:val="none" w:sz="0" w:space="0" w:color="auto"/>
                                    <w:left w:val="none" w:sz="0" w:space="0" w:color="auto"/>
                                    <w:bottom w:val="none" w:sz="0" w:space="0" w:color="auto"/>
                                    <w:right w:val="none" w:sz="0" w:space="0" w:color="auto"/>
                                  </w:divBdr>
                                  <w:divsChild>
                                    <w:div w:id="1219439310">
                                      <w:marLeft w:val="0"/>
                                      <w:marRight w:val="0"/>
                                      <w:marTop w:val="0"/>
                                      <w:marBottom w:val="0"/>
                                      <w:divBdr>
                                        <w:top w:val="none" w:sz="0" w:space="0" w:color="auto"/>
                                        <w:left w:val="none" w:sz="0" w:space="0" w:color="auto"/>
                                        <w:bottom w:val="none" w:sz="0" w:space="0" w:color="auto"/>
                                        <w:right w:val="none" w:sz="0" w:space="0" w:color="auto"/>
                                      </w:divBdr>
                                      <w:divsChild>
                                        <w:div w:id="7501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55992">
                                              <w:marLeft w:val="0"/>
                                              <w:marRight w:val="0"/>
                                              <w:marTop w:val="0"/>
                                              <w:marBottom w:val="0"/>
                                              <w:divBdr>
                                                <w:top w:val="none" w:sz="0" w:space="0" w:color="auto"/>
                                                <w:left w:val="none" w:sz="0" w:space="0" w:color="auto"/>
                                                <w:bottom w:val="none" w:sz="0" w:space="0" w:color="auto"/>
                                                <w:right w:val="none" w:sz="0" w:space="0" w:color="auto"/>
                                              </w:divBdr>
                                              <w:divsChild>
                                                <w:div w:id="2046589858">
                                                  <w:marLeft w:val="0"/>
                                                  <w:marRight w:val="0"/>
                                                  <w:marTop w:val="0"/>
                                                  <w:marBottom w:val="0"/>
                                                  <w:divBdr>
                                                    <w:top w:val="none" w:sz="0" w:space="0" w:color="auto"/>
                                                    <w:left w:val="none" w:sz="0" w:space="0" w:color="auto"/>
                                                    <w:bottom w:val="none" w:sz="0" w:space="0" w:color="auto"/>
                                                    <w:right w:val="none" w:sz="0" w:space="0" w:color="auto"/>
                                                  </w:divBdr>
                                                  <w:divsChild>
                                                    <w:div w:id="1025516676">
                                                      <w:marLeft w:val="0"/>
                                                      <w:marRight w:val="0"/>
                                                      <w:marTop w:val="0"/>
                                                      <w:marBottom w:val="0"/>
                                                      <w:divBdr>
                                                        <w:top w:val="none" w:sz="0" w:space="0" w:color="auto"/>
                                                        <w:left w:val="none" w:sz="0" w:space="0" w:color="auto"/>
                                                        <w:bottom w:val="none" w:sz="0" w:space="0" w:color="auto"/>
                                                        <w:right w:val="none" w:sz="0" w:space="0" w:color="auto"/>
                                                      </w:divBdr>
                                                      <w:divsChild>
                                                        <w:div w:id="821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528837">
      <w:bodyDiv w:val="1"/>
      <w:marLeft w:val="0"/>
      <w:marRight w:val="0"/>
      <w:marTop w:val="0"/>
      <w:marBottom w:val="0"/>
      <w:divBdr>
        <w:top w:val="none" w:sz="0" w:space="0" w:color="auto"/>
        <w:left w:val="none" w:sz="0" w:space="0" w:color="auto"/>
        <w:bottom w:val="none" w:sz="0" w:space="0" w:color="auto"/>
        <w:right w:val="none" w:sz="0" w:space="0" w:color="auto"/>
      </w:divBdr>
      <w:divsChild>
        <w:div w:id="1387992073">
          <w:marLeft w:val="0"/>
          <w:marRight w:val="0"/>
          <w:marTop w:val="0"/>
          <w:marBottom w:val="336"/>
          <w:divBdr>
            <w:top w:val="none" w:sz="0" w:space="0" w:color="auto"/>
            <w:left w:val="none" w:sz="0" w:space="0" w:color="auto"/>
            <w:bottom w:val="none" w:sz="0" w:space="0" w:color="auto"/>
            <w:right w:val="none" w:sz="0" w:space="0" w:color="auto"/>
          </w:divBdr>
          <w:divsChild>
            <w:div w:id="1136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8992">
      <w:bodyDiv w:val="1"/>
      <w:marLeft w:val="0"/>
      <w:marRight w:val="0"/>
      <w:marTop w:val="0"/>
      <w:marBottom w:val="0"/>
      <w:divBdr>
        <w:top w:val="none" w:sz="0" w:space="0" w:color="auto"/>
        <w:left w:val="none" w:sz="0" w:space="0" w:color="auto"/>
        <w:bottom w:val="none" w:sz="0" w:space="0" w:color="auto"/>
        <w:right w:val="none" w:sz="0" w:space="0" w:color="auto"/>
      </w:divBdr>
    </w:div>
    <w:div w:id="1230379738">
      <w:bodyDiv w:val="1"/>
      <w:marLeft w:val="0"/>
      <w:marRight w:val="0"/>
      <w:marTop w:val="0"/>
      <w:marBottom w:val="0"/>
      <w:divBdr>
        <w:top w:val="none" w:sz="0" w:space="0" w:color="auto"/>
        <w:left w:val="none" w:sz="0" w:space="0" w:color="auto"/>
        <w:bottom w:val="none" w:sz="0" w:space="0" w:color="auto"/>
        <w:right w:val="none" w:sz="0" w:space="0" w:color="auto"/>
      </w:divBdr>
      <w:divsChild>
        <w:div w:id="924847800">
          <w:marLeft w:val="0"/>
          <w:marRight w:val="0"/>
          <w:marTop w:val="0"/>
          <w:marBottom w:val="0"/>
          <w:divBdr>
            <w:top w:val="none" w:sz="0" w:space="0" w:color="auto"/>
            <w:left w:val="none" w:sz="0" w:space="0" w:color="auto"/>
            <w:bottom w:val="none" w:sz="0" w:space="0" w:color="auto"/>
            <w:right w:val="none" w:sz="0" w:space="0" w:color="auto"/>
          </w:divBdr>
        </w:div>
        <w:div w:id="1028484597">
          <w:marLeft w:val="0"/>
          <w:marRight w:val="0"/>
          <w:marTop w:val="0"/>
          <w:marBottom w:val="0"/>
          <w:divBdr>
            <w:top w:val="none" w:sz="0" w:space="0" w:color="auto"/>
            <w:left w:val="none" w:sz="0" w:space="0" w:color="auto"/>
            <w:bottom w:val="none" w:sz="0" w:space="0" w:color="auto"/>
            <w:right w:val="none" w:sz="0" w:space="0" w:color="auto"/>
          </w:divBdr>
        </w:div>
        <w:div w:id="658466153">
          <w:marLeft w:val="0"/>
          <w:marRight w:val="0"/>
          <w:marTop w:val="0"/>
          <w:marBottom w:val="0"/>
          <w:divBdr>
            <w:top w:val="none" w:sz="0" w:space="0" w:color="auto"/>
            <w:left w:val="none" w:sz="0" w:space="0" w:color="auto"/>
            <w:bottom w:val="none" w:sz="0" w:space="0" w:color="auto"/>
            <w:right w:val="none" w:sz="0" w:space="0" w:color="auto"/>
          </w:divBdr>
          <w:divsChild>
            <w:div w:id="162429041">
              <w:marLeft w:val="0"/>
              <w:marRight w:val="0"/>
              <w:marTop w:val="240"/>
              <w:marBottom w:val="240"/>
              <w:divBdr>
                <w:top w:val="none" w:sz="0" w:space="0" w:color="auto"/>
                <w:left w:val="none" w:sz="0" w:space="0" w:color="auto"/>
                <w:bottom w:val="none" w:sz="0" w:space="0" w:color="auto"/>
                <w:right w:val="none" w:sz="0" w:space="0" w:color="auto"/>
              </w:divBdr>
              <w:divsChild>
                <w:div w:id="1896547821">
                  <w:marLeft w:val="0"/>
                  <w:marRight w:val="120"/>
                  <w:marTop w:val="0"/>
                  <w:marBottom w:val="180"/>
                  <w:divBdr>
                    <w:top w:val="none" w:sz="0" w:space="0" w:color="auto"/>
                    <w:left w:val="none" w:sz="0" w:space="0" w:color="auto"/>
                    <w:bottom w:val="none" w:sz="0" w:space="0" w:color="auto"/>
                    <w:right w:val="none" w:sz="0" w:space="0" w:color="auto"/>
                  </w:divBdr>
                </w:div>
                <w:div w:id="1494295569">
                  <w:marLeft w:val="0"/>
                  <w:marRight w:val="120"/>
                  <w:marTop w:val="0"/>
                  <w:marBottom w:val="180"/>
                  <w:divBdr>
                    <w:top w:val="none" w:sz="0" w:space="0" w:color="auto"/>
                    <w:left w:val="none" w:sz="0" w:space="0" w:color="auto"/>
                    <w:bottom w:val="none" w:sz="0" w:space="0" w:color="auto"/>
                    <w:right w:val="none" w:sz="0" w:space="0" w:color="auto"/>
                  </w:divBdr>
                </w:div>
                <w:div w:id="9786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0689">
          <w:marLeft w:val="0"/>
          <w:marRight w:val="0"/>
          <w:marTop w:val="0"/>
          <w:marBottom w:val="0"/>
          <w:divBdr>
            <w:top w:val="none" w:sz="0" w:space="0" w:color="auto"/>
            <w:left w:val="none" w:sz="0" w:space="0" w:color="auto"/>
            <w:bottom w:val="none" w:sz="0" w:space="0" w:color="auto"/>
            <w:right w:val="none" w:sz="0" w:space="0" w:color="auto"/>
          </w:divBdr>
        </w:div>
        <w:div w:id="701369491">
          <w:marLeft w:val="0"/>
          <w:marRight w:val="0"/>
          <w:marTop w:val="0"/>
          <w:marBottom w:val="0"/>
          <w:divBdr>
            <w:top w:val="none" w:sz="0" w:space="0" w:color="auto"/>
            <w:left w:val="none" w:sz="0" w:space="0" w:color="auto"/>
            <w:bottom w:val="none" w:sz="0" w:space="0" w:color="auto"/>
            <w:right w:val="none" w:sz="0" w:space="0" w:color="auto"/>
          </w:divBdr>
        </w:div>
        <w:div w:id="1062211397">
          <w:marLeft w:val="0"/>
          <w:marRight w:val="0"/>
          <w:marTop w:val="0"/>
          <w:marBottom w:val="0"/>
          <w:divBdr>
            <w:top w:val="none" w:sz="0" w:space="0" w:color="auto"/>
            <w:left w:val="none" w:sz="0" w:space="0" w:color="auto"/>
            <w:bottom w:val="none" w:sz="0" w:space="0" w:color="auto"/>
            <w:right w:val="none" w:sz="0" w:space="0" w:color="auto"/>
          </w:divBdr>
          <w:divsChild>
            <w:div w:id="1709455963">
              <w:marLeft w:val="0"/>
              <w:marRight w:val="0"/>
              <w:marTop w:val="240"/>
              <w:marBottom w:val="240"/>
              <w:divBdr>
                <w:top w:val="none" w:sz="0" w:space="0" w:color="auto"/>
                <w:left w:val="none" w:sz="0" w:space="0" w:color="auto"/>
                <w:bottom w:val="none" w:sz="0" w:space="0" w:color="auto"/>
                <w:right w:val="none" w:sz="0" w:space="0" w:color="auto"/>
              </w:divBdr>
              <w:divsChild>
                <w:div w:id="1912156027">
                  <w:marLeft w:val="0"/>
                  <w:marRight w:val="120"/>
                  <w:marTop w:val="0"/>
                  <w:marBottom w:val="180"/>
                  <w:divBdr>
                    <w:top w:val="none" w:sz="0" w:space="0" w:color="auto"/>
                    <w:left w:val="none" w:sz="0" w:space="0" w:color="auto"/>
                    <w:bottom w:val="none" w:sz="0" w:space="0" w:color="auto"/>
                    <w:right w:val="none" w:sz="0" w:space="0" w:color="auto"/>
                  </w:divBdr>
                </w:div>
                <w:div w:id="366024518">
                  <w:marLeft w:val="0"/>
                  <w:marRight w:val="120"/>
                  <w:marTop w:val="0"/>
                  <w:marBottom w:val="180"/>
                  <w:divBdr>
                    <w:top w:val="none" w:sz="0" w:space="0" w:color="auto"/>
                    <w:left w:val="none" w:sz="0" w:space="0" w:color="auto"/>
                    <w:bottom w:val="none" w:sz="0" w:space="0" w:color="auto"/>
                    <w:right w:val="none" w:sz="0" w:space="0" w:color="auto"/>
                  </w:divBdr>
                </w:div>
                <w:div w:id="17329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02">
          <w:marLeft w:val="0"/>
          <w:marRight w:val="0"/>
          <w:marTop w:val="0"/>
          <w:marBottom w:val="0"/>
          <w:divBdr>
            <w:top w:val="none" w:sz="0" w:space="0" w:color="auto"/>
            <w:left w:val="none" w:sz="0" w:space="0" w:color="auto"/>
            <w:bottom w:val="none" w:sz="0" w:space="0" w:color="auto"/>
            <w:right w:val="none" w:sz="0" w:space="0" w:color="auto"/>
          </w:divBdr>
        </w:div>
      </w:divsChild>
    </w:div>
    <w:div w:id="1234046770">
      <w:bodyDiv w:val="1"/>
      <w:marLeft w:val="0"/>
      <w:marRight w:val="0"/>
      <w:marTop w:val="0"/>
      <w:marBottom w:val="0"/>
      <w:divBdr>
        <w:top w:val="none" w:sz="0" w:space="0" w:color="auto"/>
        <w:left w:val="none" w:sz="0" w:space="0" w:color="auto"/>
        <w:bottom w:val="none" w:sz="0" w:space="0" w:color="auto"/>
        <w:right w:val="none" w:sz="0" w:space="0" w:color="auto"/>
      </w:divBdr>
    </w:div>
    <w:div w:id="1322007805">
      <w:bodyDiv w:val="1"/>
      <w:marLeft w:val="0"/>
      <w:marRight w:val="0"/>
      <w:marTop w:val="0"/>
      <w:marBottom w:val="0"/>
      <w:divBdr>
        <w:top w:val="none" w:sz="0" w:space="0" w:color="auto"/>
        <w:left w:val="none" w:sz="0" w:space="0" w:color="auto"/>
        <w:bottom w:val="none" w:sz="0" w:space="0" w:color="auto"/>
        <w:right w:val="none" w:sz="0" w:space="0" w:color="auto"/>
      </w:divBdr>
      <w:divsChild>
        <w:div w:id="835337434">
          <w:marLeft w:val="0"/>
          <w:marRight w:val="0"/>
          <w:marTop w:val="0"/>
          <w:marBottom w:val="0"/>
          <w:divBdr>
            <w:top w:val="none" w:sz="0" w:space="0" w:color="auto"/>
            <w:left w:val="none" w:sz="0" w:space="0" w:color="auto"/>
            <w:bottom w:val="none" w:sz="0" w:space="0" w:color="auto"/>
            <w:right w:val="none" w:sz="0" w:space="0" w:color="auto"/>
          </w:divBdr>
          <w:divsChild>
            <w:div w:id="111554675">
              <w:marLeft w:val="0"/>
              <w:marRight w:val="0"/>
              <w:marTop w:val="0"/>
              <w:marBottom w:val="0"/>
              <w:divBdr>
                <w:top w:val="none" w:sz="0" w:space="0" w:color="auto"/>
                <w:left w:val="none" w:sz="0" w:space="0" w:color="auto"/>
                <w:bottom w:val="none" w:sz="0" w:space="0" w:color="auto"/>
                <w:right w:val="none" w:sz="0" w:space="0" w:color="auto"/>
              </w:divBdr>
            </w:div>
          </w:divsChild>
        </w:div>
        <w:div w:id="309293466">
          <w:marLeft w:val="0"/>
          <w:marRight w:val="0"/>
          <w:marTop w:val="375"/>
          <w:marBottom w:val="0"/>
          <w:divBdr>
            <w:top w:val="none" w:sz="0" w:space="0" w:color="auto"/>
            <w:left w:val="none" w:sz="0" w:space="0" w:color="auto"/>
            <w:bottom w:val="none" w:sz="0" w:space="0" w:color="auto"/>
            <w:right w:val="none" w:sz="0" w:space="0" w:color="auto"/>
          </w:divBdr>
        </w:div>
      </w:divsChild>
    </w:div>
    <w:div w:id="1415665385">
      <w:bodyDiv w:val="1"/>
      <w:marLeft w:val="0"/>
      <w:marRight w:val="0"/>
      <w:marTop w:val="0"/>
      <w:marBottom w:val="0"/>
      <w:divBdr>
        <w:top w:val="none" w:sz="0" w:space="0" w:color="auto"/>
        <w:left w:val="none" w:sz="0" w:space="0" w:color="auto"/>
        <w:bottom w:val="none" w:sz="0" w:space="0" w:color="auto"/>
        <w:right w:val="none" w:sz="0" w:space="0" w:color="auto"/>
      </w:divBdr>
      <w:divsChild>
        <w:div w:id="2113085488">
          <w:marLeft w:val="0"/>
          <w:marRight w:val="0"/>
          <w:marTop w:val="0"/>
          <w:marBottom w:val="0"/>
          <w:divBdr>
            <w:top w:val="none" w:sz="0" w:space="0" w:color="auto"/>
            <w:left w:val="none" w:sz="0" w:space="0" w:color="auto"/>
            <w:bottom w:val="none" w:sz="0" w:space="0" w:color="auto"/>
            <w:right w:val="none" w:sz="0" w:space="0" w:color="auto"/>
          </w:divBdr>
        </w:div>
        <w:div w:id="1832672273">
          <w:marLeft w:val="0"/>
          <w:marRight w:val="0"/>
          <w:marTop w:val="0"/>
          <w:marBottom w:val="0"/>
          <w:divBdr>
            <w:top w:val="none" w:sz="0" w:space="0" w:color="auto"/>
            <w:left w:val="none" w:sz="0" w:space="0" w:color="auto"/>
            <w:bottom w:val="none" w:sz="0" w:space="0" w:color="auto"/>
            <w:right w:val="none" w:sz="0" w:space="0" w:color="auto"/>
          </w:divBdr>
        </w:div>
        <w:div w:id="353653311">
          <w:marLeft w:val="0"/>
          <w:marRight w:val="0"/>
          <w:marTop w:val="0"/>
          <w:marBottom w:val="0"/>
          <w:divBdr>
            <w:top w:val="none" w:sz="0" w:space="0" w:color="auto"/>
            <w:left w:val="none" w:sz="0" w:space="0" w:color="auto"/>
            <w:bottom w:val="none" w:sz="0" w:space="0" w:color="auto"/>
            <w:right w:val="none" w:sz="0" w:space="0" w:color="auto"/>
          </w:divBdr>
        </w:div>
      </w:divsChild>
    </w:div>
    <w:div w:id="1513490771">
      <w:bodyDiv w:val="1"/>
      <w:marLeft w:val="0"/>
      <w:marRight w:val="0"/>
      <w:marTop w:val="0"/>
      <w:marBottom w:val="0"/>
      <w:divBdr>
        <w:top w:val="none" w:sz="0" w:space="0" w:color="auto"/>
        <w:left w:val="none" w:sz="0" w:space="0" w:color="auto"/>
        <w:bottom w:val="none" w:sz="0" w:space="0" w:color="auto"/>
        <w:right w:val="none" w:sz="0" w:space="0" w:color="auto"/>
      </w:divBdr>
    </w:div>
    <w:div w:id="1686008554">
      <w:bodyDiv w:val="1"/>
      <w:marLeft w:val="0"/>
      <w:marRight w:val="0"/>
      <w:marTop w:val="0"/>
      <w:marBottom w:val="0"/>
      <w:divBdr>
        <w:top w:val="none" w:sz="0" w:space="0" w:color="auto"/>
        <w:left w:val="none" w:sz="0" w:space="0" w:color="auto"/>
        <w:bottom w:val="none" w:sz="0" w:space="0" w:color="auto"/>
        <w:right w:val="none" w:sz="0" w:space="0" w:color="auto"/>
      </w:divBdr>
      <w:divsChild>
        <w:div w:id="382099372">
          <w:marLeft w:val="0"/>
          <w:marRight w:val="0"/>
          <w:marTop w:val="0"/>
          <w:marBottom w:val="0"/>
          <w:divBdr>
            <w:top w:val="none" w:sz="0" w:space="0" w:color="auto"/>
            <w:left w:val="none" w:sz="0" w:space="0" w:color="auto"/>
            <w:bottom w:val="none" w:sz="0" w:space="0" w:color="auto"/>
            <w:right w:val="none" w:sz="0" w:space="0" w:color="auto"/>
          </w:divBdr>
        </w:div>
      </w:divsChild>
    </w:div>
    <w:div w:id="1946770082">
      <w:bodyDiv w:val="1"/>
      <w:marLeft w:val="0"/>
      <w:marRight w:val="0"/>
      <w:marTop w:val="0"/>
      <w:marBottom w:val="0"/>
      <w:divBdr>
        <w:top w:val="none" w:sz="0" w:space="0" w:color="auto"/>
        <w:left w:val="none" w:sz="0" w:space="0" w:color="auto"/>
        <w:bottom w:val="none" w:sz="0" w:space="0" w:color="auto"/>
        <w:right w:val="none" w:sz="0" w:space="0" w:color="auto"/>
      </w:divBdr>
      <w:divsChild>
        <w:div w:id="862860607">
          <w:marLeft w:val="0"/>
          <w:marRight w:val="0"/>
          <w:marTop w:val="0"/>
          <w:marBottom w:val="0"/>
          <w:divBdr>
            <w:top w:val="none" w:sz="0" w:space="0" w:color="auto"/>
            <w:left w:val="none" w:sz="0" w:space="0" w:color="auto"/>
            <w:bottom w:val="none" w:sz="0" w:space="0" w:color="auto"/>
            <w:right w:val="none" w:sz="0" w:space="0" w:color="auto"/>
          </w:divBdr>
        </w:div>
        <w:div w:id="1393894829">
          <w:marLeft w:val="0"/>
          <w:marRight w:val="0"/>
          <w:marTop w:val="0"/>
          <w:marBottom w:val="0"/>
          <w:divBdr>
            <w:top w:val="none" w:sz="0" w:space="0" w:color="auto"/>
            <w:left w:val="none" w:sz="0" w:space="0" w:color="auto"/>
            <w:bottom w:val="none" w:sz="0" w:space="0" w:color="auto"/>
            <w:right w:val="none" w:sz="0" w:space="0" w:color="auto"/>
          </w:divBdr>
        </w:div>
        <w:div w:id="2001231880">
          <w:marLeft w:val="0"/>
          <w:marRight w:val="0"/>
          <w:marTop w:val="0"/>
          <w:marBottom w:val="0"/>
          <w:divBdr>
            <w:top w:val="none" w:sz="0" w:space="0" w:color="auto"/>
            <w:left w:val="none" w:sz="0" w:space="0" w:color="auto"/>
            <w:bottom w:val="none" w:sz="0" w:space="0" w:color="auto"/>
            <w:right w:val="none" w:sz="0" w:space="0" w:color="auto"/>
          </w:divBdr>
        </w:div>
        <w:div w:id="885801420">
          <w:marLeft w:val="0"/>
          <w:marRight w:val="0"/>
          <w:marTop w:val="0"/>
          <w:marBottom w:val="0"/>
          <w:divBdr>
            <w:top w:val="none" w:sz="0" w:space="0" w:color="auto"/>
            <w:left w:val="none" w:sz="0" w:space="0" w:color="auto"/>
            <w:bottom w:val="none" w:sz="0" w:space="0" w:color="auto"/>
            <w:right w:val="none" w:sz="0" w:space="0" w:color="auto"/>
          </w:divBdr>
        </w:div>
        <w:div w:id="1055544234">
          <w:marLeft w:val="0"/>
          <w:marRight w:val="0"/>
          <w:marTop w:val="0"/>
          <w:marBottom w:val="0"/>
          <w:divBdr>
            <w:top w:val="none" w:sz="0" w:space="0" w:color="auto"/>
            <w:left w:val="none" w:sz="0" w:space="0" w:color="auto"/>
            <w:bottom w:val="none" w:sz="0" w:space="0" w:color="auto"/>
            <w:right w:val="none" w:sz="0" w:space="0" w:color="auto"/>
          </w:divBdr>
        </w:div>
        <w:div w:id="1319649456">
          <w:marLeft w:val="0"/>
          <w:marRight w:val="0"/>
          <w:marTop w:val="0"/>
          <w:marBottom w:val="0"/>
          <w:divBdr>
            <w:top w:val="none" w:sz="0" w:space="0" w:color="auto"/>
            <w:left w:val="none" w:sz="0" w:space="0" w:color="auto"/>
            <w:bottom w:val="none" w:sz="0" w:space="0" w:color="auto"/>
            <w:right w:val="none" w:sz="0" w:space="0" w:color="auto"/>
          </w:divBdr>
        </w:div>
        <w:div w:id="1072317867">
          <w:marLeft w:val="0"/>
          <w:marRight w:val="0"/>
          <w:marTop w:val="0"/>
          <w:marBottom w:val="0"/>
          <w:divBdr>
            <w:top w:val="none" w:sz="0" w:space="0" w:color="auto"/>
            <w:left w:val="none" w:sz="0" w:space="0" w:color="auto"/>
            <w:bottom w:val="none" w:sz="0" w:space="0" w:color="auto"/>
            <w:right w:val="none" w:sz="0" w:space="0" w:color="auto"/>
          </w:divBdr>
        </w:div>
        <w:div w:id="1551989780">
          <w:marLeft w:val="0"/>
          <w:marRight w:val="0"/>
          <w:marTop w:val="0"/>
          <w:marBottom w:val="0"/>
          <w:divBdr>
            <w:top w:val="none" w:sz="0" w:space="0" w:color="auto"/>
            <w:left w:val="none" w:sz="0" w:space="0" w:color="auto"/>
            <w:bottom w:val="none" w:sz="0" w:space="0" w:color="auto"/>
            <w:right w:val="none" w:sz="0" w:space="0" w:color="auto"/>
          </w:divBdr>
        </w:div>
        <w:div w:id="822618803">
          <w:marLeft w:val="0"/>
          <w:marRight w:val="0"/>
          <w:marTop w:val="0"/>
          <w:marBottom w:val="0"/>
          <w:divBdr>
            <w:top w:val="none" w:sz="0" w:space="0" w:color="auto"/>
            <w:left w:val="none" w:sz="0" w:space="0" w:color="auto"/>
            <w:bottom w:val="none" w:sz="0" w:space="0" w:color="auto"/>
            <w:right w:val="none" w:sz="0" w:space="0" w:color="auto"/>
          </w:divBdr>
        </w:div>
        <w:div w:id="645552390">
          <w:marLeft w:val="0"/>
          <w:marRight w:val="0"/>
          <w:marTop w:val="0"/>
          <w:marBottom w:val="0"/>
          <w:divBdr>
            <w:top w:val="none" w:sz="0" w:space="0" w:color="auto"/>
            <w:left w:val="none" w:sz="0" w:space="0" w:color="auto"/>
            <w:bottom w:val="none" w:sz="0" w:space="0" w:color="auto"/>
            <w:right w:val="none" w:sz="0" w:space="0" w:color="auto"/>
          </w:divBdr>
        </w:div>
        <w:div w:id="1253855663">
          <w:marLeft w:val="0"/>
          <w:marRight w:val="0"/>
          <w:marTop w:val="0"/>
          <w:marBottom w:val="0"/>
          <w:divBdr>
            <w:top w:val="none" w:sz="0" w:space="0" w:color="auto"/>
            <w:left w:val="none" w:sz="0" w:space="0" w:color="auto"/>
            <w:bottom w:val="none" w:sz="0" w:space="0" w:color="auto"/>
            <w:right w:val="none" w:sz="0" w:space="0" w:color="auto"/>
          </w:divBdr>
        </w:div>
        <w:div w:id="1440297913">
          <w:marLeft w:val="0"/>
          <w:marRight w:val="0"/>
          <w:marTop w:val="0"/>
          <w:marBottom w:val="0"/>
          <w:divBdr>
            <w:top w:val="none" w:sz="0" w:space="0" w:color="auto"/>
            <w:left w:val="none" w:sz="0" w:space="0" w:color="auto"/>
            <w:bottom w:val="none" w:sz="0" w:space="0" w:color="auto"/>
            <w:right w:val="none" w:sz="0" w:space="0" w:color="auto"/>
          </w:divBdr>
        </w:div>
        <w:div w:id="1352609596">
          <w:marLeft w:val="0"/>
          <w:marRight w:val="0"/>
          <w:marTop w:val="0"/>
          <w:marBottom w:val="0"/>
          <w:divBdr>
            <w:top w:val="none" w:sz="0" w:space="0" w:color="auto"/>
            <w:left w:val="none" w:sz="0" w:space="0" w:color="auto"/>
            <w:bottom w:val="none" w:sz="0" w:space="0" w:color="auto"/>
            <w:right w:val="none" w:sz="0" w:space="0" w:color="auto"/>
          </w:divBdr>
        </w:div>
        <w:div w:id="699939340">
          <w:marLeft w:val="0"/>
          <w:marRight w:val="0"/>
          <w:marTop w:val="0"/>
          <w:marBottom w:val="0"/>
          <w:divBdr>
            <w:top w:val="none" w:sz="0" w:space="0" w:color="auto"/>
            <w:left w:val="none" w:sz="0" w:space="0" w:color="auto"/>
            <w:bottom w:val="none" w:sz="0" w:space="0" w:color="auto"/>
            <w:right w:val="none" w:sz="0" w:space="0" w:color="auto"/>
          </w:divBdr>
        </w:div>
        <w:div w:id="1968510986">
          <w:marLeft w:val="0"/>
          <w:marRight w:val="0"/>
          <w:marTop w:val="0"/>
          <w:marBottom w:val="0"/>
          <w:divBdr>
            <w:top w:val="none" w:sz="0" w:space="0" w:color="auto"/>
            <w:left w:val="none" w:sz="0" w:space="0" w:color="auto"/>
            <w:bottom w:val="none" w:sz="0" w:space="0" w:color="auto"/>
            <w:right w:val="none" w:sz="0" w:space="0" w:color="auto"/>
          </w:divBdr>
        </w:div>
        <w:div w:id="1282686499">
          <w:marLeft w:val="0"/>
          <w:marRight w:val="0"/>
          <w:marTop w:val="0"/>
          <w:marBottom w:val="0"/>
          <w:divBdr>
            <w:top w:val="none" w:sz="0" w:space="0" w:color="auto"/>
            <w:left w:val="none" w:sz="0" w:space="0" w:color="auto"/>
            <w:bottom w:val="none" w:sz="0" w:space="0" w:color="auto"/>
            <w:right w:val="none" w:sz="0" w:space="0" w:color="auto"/>
          </w:divBdr>
        </w:div>
        <w:div w:id="1389915628">
          <w:marLeft w:val="0"/>
          <w:marRight w:val="0"/>
          <w:marTop w:val="0"/>
          <w:marBottom w:val="0"/>
          <w:divBdr>
            <w:top w:val="none" w:sz="0" w:space="0" w:color="auto"/>
            <w:left w:val="none" w:sz="0" w:space="0" w:color="auto"/>
            <w:bottom w:val="none" w:sz="0" w:space="0" w:color="auto"/>
            <w:right w:val="none" w:sz="0" w:space="0" w:color="auto"/>
          </w:divBdr>
        </w:div>
      </w:divsChild>
    </w:div>
    <w:div w:id="1956207380">
      <w:bodyDiv w:val="1"/>
      <w:marLeft w:val="0"/>
      <w:marRight w:val="0"/>
      <w:marTop w:val="0"/>
      <w:marBottom w:val="0"/>
      <w:divBdr>
        <w:top w:val="none" w:sz="0" w:space="0" w:color="auto"/>
        <w:left w:val="none" w:sz="0" w:space="0" w:color="auto"/>
        <w:bottom w:val="none" w:sz="0" w:space="0" w:color="auto"/>
        <w:right w:val="none" w:sz="0" w:space="0" w:color="auto"/>
      </w:divBdr>
    </w:div>
    <w:div w:id="21269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oyzTzM4Wj0KVQTctawUZKf_mRrx2NUhFrRRJdLEZNQRURFZUOEZHNjA1S0cxSFROWTRTUldBRThCSy4u" TargetMode="External"/><Relationship Id="rId18" Type="http://schemas.openxmlformats.org/officeDocument/2006/relationships/hyperlink" Target="mailto:lorna.bernard@fife.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aron.logie-qh@fif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j.clubspark.com/lnk/BAAAA977RxYAAAAAAAAAAG9-nUsAAR0qmgIAAAAAAAimGwBkCiHjekqaFxtLSAaiOEUm4o_HyAABacM/1/JuM5E1QEw8srgamtXx_3Ew/aHR0cHM6Ly9jbHVic3BhcmsubHRhLm9yZy51ay9kdW5mZXJtbGluZXRlbm5pc2JyaWRnZWNsdWIvQ29hY2hpbmcvQ2FtcH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B1658744EBA3478C39B319663AD523" ma:contentTypeVersion="12" ma:contentTypeDescription="Create a new document." ma:contentTypeScope="" ma:versionID="37050ac6b799cec4d91967f5263bc3c0">
  <xsd:schema xmlns:xsd="http://www.w3.org/2001/XMLSchema" xmlns:xs="http://www.w3.org/2001/XMLSchema" xmlns:p="http://schemas.microsoft.com/office/2006/metadata/properties" xmlns:ns3="bda95051-68d5-4cd9-99af-bb9d02d53300" xmlns:ns4="2d18476e-9ecc-42a4-969e-05b8d515087f" targetNamespace="http://schemas.microsoft.com/office/2006/metadata/properties" ma:root="true" ma:fieldsID="16e11a91ed1adad64ad812ac229abc5c" ns3:_="" ns4:_="">
    <xsd:import namespace="bda95051-68d5-4cd9-99af-bb9d02d53300"/>
    <xsd:import namespace="2d18476e-9ecc-42a4-969e-05b8d51508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95051-68d5-4cd9-99af-bb9d02d53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8476e-9ecc-42a4-969e-05b8d515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38A42-C373-4685-AE29-35BC13DD4A29}">
  <ds:schemaRefs>
    <ds:schemaRef ds:uri="http://schemas.microsoft.com/sharepoint/v3/contenttype/forms"/>
  </ds:schemaRefs>
</ds:datastoreItem>
</file>

<file path=customXml/itemProps2.xml><?xml version="1.0" encoding="utf-8"?>
<ds:datastoreItem xmlns:ds="http://schemas.openxmlformats.org/officeDocument/2006/customXml" ds:itemID="{33BD49E1-60E6-4E03-839A-9470DE057DC8}">
  <ds:schemaRefs>
    <ds:schemaRef ds:uri="http://purl.org/dc/dcmitype/"/>
    <ds:schemaRef ds:uri="http://schemas.microsoft.com/office/infopath/2007/PartnerControls"/>
    <ds:schemaRef ds:uri="bda95051-68d5-4cd9-99af-bb9d02d53300"/>
    <ds:schemaRef ds:uri="http://schemas.microsoft.com/office/2006/documentManagement/types"/>
    <ds:schemaRef ds:uri="http://purl.org/dc/elements/1.1/"/>
    <ds:schemaRef ds:uri="http://schemas.microsoft.com/office/2006/metadata/properties"/>
    <ds:schemaRef ds:uri="http://purl.org/dc/terms/"/>
    <ds:schemaRef ds:uri="2d18476e-9ecc-42a4-969e-05b8d515087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19C6036-C324-4CB9-9061-4201008E3CD4}">
  <ds:schemaRefs>
    <ds:schemaRef ds:uri="http://schemas.openxmlformats.org/officeDocument/2006/bibliography"/>
  </ds:schemaRefs>
</ds:datastoreItem>
</file>

<file path=customXml/itemProps4.xml><?xml version="1.0" encoding="utf-8"?>
<ds:datastoreItem xmlns:ds="http://schemas.openxmlformats.org/officeDocument/2006/customXml" ds:itemID="{855489D5-F1CF-48CA-B257-8CAC00DB2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95051-68d5-4cd9-99af-bb9d02d53300"/>
    <ds:schemaRef ds:uri="2d18476e-9ecc-42a4-969e-05b8d515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Ready, Respectful, Safe</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Respectful, Safe</dc:title>
  <dc:subject/>
  <dc:creator>Alexis Perkins</dc:creator>
  <cp:keywords/>
  <dc:description/>
  <cp:lastModifiedBy>Lorna Bernard</cp:lastModifiedBy>
  <cp:revision>3</cp:revision>
  <dcterms:created xsi:type="dcterms:W3CDTF">2023-03-24T14:10:00Z</dcterms:created>
  <dcterms:modified xsi:type="dcterms:W3CDTF">2023-03-28T06:50:00Z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0x010100AAB1658744EBA3478C39B319663AD523</vt:lpwstr>
  </property>
</Properties>
</file>