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99DE" w14:textId="2B481D66" w:rsidR="00FF543D" w:rsidRPr="00B7032C" w:rsidRDefault="00CA22A8">
      <w:pPr>
        <w:rPr>
          <w:rFonts w:ascii="Calibri" w:hAnsi="Calibri" w:cs="Calibri"/>
          <w:b/>
          <w:bCs/>
          <w:sz w:val="32"/>
          <w:szCs w:val="32"/>
        </w:rPr>
      </w:pPr>
      <w:r w:rsidRPr="00B7032C">
        <w:rPr>
          <w:rFonts w:ascii="Calibri" w:hAnsi="Calibri" w:cs="Calibri"/>
          <w:b/>
          <w:bCs/>
          <w:noProof/>
          <w:sz w:val="32"/>
          <w:szCs w:val="32"/>
        </w:rPr>
        <w:drawing>
          <wp:anchor distT="0" distB="0" distL="114300" distR="114300" simplePos="0" relativeHeight="251660800" behindDoc="0" locked="0" layoutInCell="1" allowOverlap="1" wp14:anchorId="3B3C18B5" wp14:editId="65110141">
            <wp:simplePos x="0" y="0"/>
            <wp:positionH relativeFrom="column">
              <wp:posOffset>4838700</wp:posOffset>
            </wp:positionH>
            <wp:positionV relativeFrom="paragraph">
              <wp:posOffset>-704850</wp:posOffset>
            </wp:positionV>
            <wp:extent cx="1543050" cy="1362075"/>
            <wp:effectExtent l="0" t="0" r="0" b="9525"/>
            <wp:wrapNone/>
            <wp:docPr id="1075956494" name="Picture 1" descr="A logo with a bridge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56494" name="Picture 1" descr="A logo with a bridge and wa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43050" cy="1362075"/>
                    </a:xfrm>
                    <a:prstGeom prst="rect">
                      <a:avLst/>
                    </a:prstGeom>
                  </pic:spPr>
                </pic:pic>
              </a:graphicData>
            </a:graphic>
          </wp:anchor>
        </w:drawing>
      </w:r>
      <w:r w:rsidR="00FF543D" w:rsidRPr="00B7032C">
        <w:rPr>
          <w:rFonts w:ascii="Calibri" w:hAnsi="Calibri" w:cs="Calibri"/>
          <w:b/>
          <w:bCs/>
          <w:sz w:val="32"/>
          <w:szCs w:val="32"/>
        </w:rPr>
        <w:t xml:space="preserve">Carnegie Primary School - </w:t>
      </w:r>
      <w:r w:rsidR="00485153" w:rsidRPr="00B7032C">
        <w:rPr>
          <w:rFonts w:ascii="Calibri" w:hAnsi="Calibri" w:cs="Calibri"/>
          <w:b/>
          <w:bCs/>
          <w:sz w:val="32"/>
          <w:szCs w:val="32"/>
        </w:rPr>
        <w:t>Parent Council</w:t>
      </w:r>
      <w:r w:rsidR="00FF543D" w:rsidRPr="00B7032C">
        <w:rPr>
          <w:rFonts w:ascii="Calibri" w:hAnsi="Calibri" w:cs="Calibri"/>
          <w:b/>
          <w:bCs/>
          <w:sz w:val="32"/>
          <w:szCs w:val="32"/>
        </w:rPr>
        <w:t xml:space="preserve"> Mtg</w:t>
      </w:r>
    </w:p>
    <w:p w14:paraId="0C4A17FD" w14:textId="1D4CD560" w:rsidR="00A94713" w:rsidRPr="00B7032C" w:rsidRDefault="00FF543D">
      <w:pPr>
        <w:rPr>
          <w:rFonts w:ascii="Calibri" w:hAnsi="Calibri" w:cs="Calibri"/>
          <w:b/>
          <w:bCs/>
          <w:sz w:val="28"/>
          <w:szCs w:val="28"/>
        </w:rPr>
      </w:pPr>
      <w:r w:rsidRPr="00B7032C">
        <w:rPr>
          <w:rFonts w:ascii="Calibri" w:hAnsi="Calibri" w:cs="Calibri"/>
          <w:b/>
          <w:bCs/>
          <w:sz w:val="28"/>
          <w:szCs w:val="28"/>
        </w:rPr>
        <w:t>Wednesday</w:t>
      </w:r>
      <w:r w:rsidR="00485153" w:rsidRPr="00B7032C">
        <w:rPr>
          <w:rFonts w:ascii="Calibri" w:hAnsi="Calibri" w:cs="Calibri"/>
          <w:b/>
          <w:bCs/>
          <w:sz w:val="28"/>
          <w:szCs w:val="28"/>
        </w:rPr>
        <w:t xml:space="preserve"> 13</w:t>
      </w:r>
      <w:r w:rsidRPr="00B7032C">
        <w:rPr>
          <w:rFonts w:ascii="Calibri" w:hAnsi="Calibri" w:cs="Calibri"/>
          <w:b/>
          <w:bCs/>
          <w:sz w:val="28"/>
          <w:szCs w:val="28"/>
          <w:vertAlign w:val="superscript"/>
        </w:rPr>
        <w:t>th</w:t>
      </w:r>
      <w:r w:rsidRPr="00B7032C">
        <w:rPr>
          <w:rFonts w:ascii="Calibri" w:hAnsi="Calibri" w:cs="Calibri"/>
          <w:b/>
          <w:bCs/>
          <w:sz w:val="28"/>
          <w:szCs w:val="28"/>
        </w:rPr>
        <w:t xml:space="preserve"> </w:t>
      </w:r>
      <w:r w:rsidR="00485153" w:rsidRPr="00B7032C">
        <w:rPr>
          <w:rFonts w:ascii="Calibri" w:hAnsi="Calibri" w:cs="Calibri"/>
          <w:b/>
          <w:bCs/>
          <w:sz w:val="28"/>
          <w:szCs w:val="28"/>
        </w:rPr>
        <w:t>March 2024</w:t>
      </w:r>
    </w:p>
    <w:p w14:paraId="43338917" w14:textId="77777777" w:rsidR="00485153" w:rsidRPr="00B7032C" w:rsidRDefault="00485153">
      <w:pPr>
        <w:rPr>
          <w:rFonts w:ascii="Calibri" w:hAnsi="Calibri" w:cs="Calibri"/>
        </w:rPr>
      </w:pPr>
    </w:p>
    <w:p w14:paraId="43E059A4" w14:textId="77777777" w:rsidR="00FF543D" w:rsidRPr="00B7032C" w:rsidRDefault="00FF543D">
      <w:pPr>
        <w:rPr>
          <w:rFonts w:ascii="Calibri" w:hAnsi="Calibri" w:cs="Calibri"/>
        </w:rPr>
      </w:pPr>
      <w:r w:rsidRPr="00B7032C">
        <w:rPr>
          <w:rFonts w:ascii="Calibri" w:hAnsi="Calibri" w:cs="Calibri"/>
          <w:b/>
          <w:bCs/>
        </w:rPr>
        <w:t>Attendees</w:t>
      </w:r>
      <w:r w:rsidRPr="00B7032C">
        <w:rPr>
          <w:rFonts w:ascii="Calibri" w:hAnsi="Calibri" w:cs="Calibri"/>
        </w:rPr>
        <w:t xml:space="preserve"> – Julie Journeaux, Avril Foster, Lynette Thomson, Sierra Martin, Fiona McLellan, Nadia Hogg, Amanda Stewart, Pamela McKenzie, Rachel Fraser</w:t>
      </w:r>
    </w:p>
    <w:p w14:paraId="133B3616" w14:textId="77777777" w:rsidR="00FF543D" w:rsidRPr="00B7032C" w:rsidRDefault="00FF543D">
      <w:pPr>
        <w:rPr>
          <w:rFonts w:ascii="Calibri" w:hAnsi="Calibri" w:cs="Calibri"/>
        </w:rPr>
      </w:pPr>
      <w:r w:rsidRPr="00B7032C">
        <w:rPr>
          <w:rFonts w:ascii="Calibri" w:hAnsi="Calibri" w:cs="Calibri"/>
          <w:b/>
          <w:bCs/>
        </w:rPr>
        <w:t>New PC Attendees</w:t>
      </w:r>
      <w:r w:rsidRPr="00B7032C">
        <w:rPr>
          <w:rFonts w:ascii="Calibri" w:hAnsi="Calibri" w:cs="Calibri"/>
        </w:rPr>
        <w:t xml:space="preserve"> – Ciara Guthrie, Sarah Sheekey, Billy Young</w:t>
      </w:r>
    </w:p>
    <w:p w14:paraId="36AACF46" w14:textId="514A136B" w:rsidR="00485153" w:rsidRPr="00B7032C" w:rsidRDefault="00485153">
      <w:pPr>
        <w:rPr>
          <w:rFonts w:ascii="Calibri" w:hAnsi="Calibri" w:cs="Calibri"/>
        </w:rPr>
      </w:pPr>
      <w:r w:rsidRPr="00B7032C">
        <w:rPr>
          <w:rFonts w:ascii="Calibri" w:hAnsi="Calibri" w:cs="Calibri"/>
          <w:b/>
          <w:bCs/>
        </w:rPr>
        <w:t>Apol</w:t>
      </w:r>
      <w:r w:rsidR="00FF543D" w:rsidRPr="00B7032C">
        <w:rPr>
          <w:rFonts w:ascii="Calibri" w:hAnsi="Calibri" w:cs="Calibri"/>
          <w:b/>
          <w:bCs/>
        </w:rPr>
        <w:t>ogies</w:t>
      </w:r>
      <w:r w:rsidR="00FF543D" w:rsidRPr="00B7032C">
        <w:rPr>
          <w:rFonts w:ascii="Calibri" w:hAnsi="Calibri" w:cs="Calibri"/>
        </w:rPr>
        <w:t xml:space="preserve"> – </w:t>
      </w:r>
      <w:r w:rsidRPr="00B7032C">
        <w:rPr>
          <w:rFonts w:ascii="Calibri" w:hAnsi="Calibri" w:cs="Calibri"/>
        </w:rPr>
        <w:t>Gavin</w:t>
      </w:r>
      <w:r w:rsidR="00FF543D" w:rsidRPr="00B7032C">
        <w:rPr>
          <w:rFonts w:ascii="Calibri" w:hAnsi="Calibri" w:cs="Calibri"/>
        </w:rPr>
        <w:t xml:space="preserve"> Byrne</w:t>
      </w:r>
      <w:r w:rsidRPr="00B7032C">
        <w:rPr>
          <w:rFonts w:ascii="Calibri" w:hAnsi="Calibri" w:cs="Calibri"/>
        </w:rPr>
        <w:t>, Toni</w:t>
      </w:r>
      <w:r w:rsidR="00FF543D" w:rsidRPr="00B7032C">
        <w:rPr>
          <w:rFonts w:ascii="Calibri" w:hAnsi="Calibri" w:cs="Calibri"/>
        </w:rPr>
        <w:t xml:space="preserve"> Paterson, </w:t>
      </w:r>
      <w:r w:rsidRPr="00B7032C">
        <w:rPr>
          <w:rFonts w:ascii="Calibri" w:hAnsi="Calibri" w:cs="Calibri"/>
        </w:rPr>
        <w:t>Kerryann</w:t>
      </w:r>
      <w:r w:rsidR="00FF543D" w:rsidRPr="00B7032C">
        <w:rPr>
          <w:rFonts w:ascii="Calibri" w:hAnsi="Calibri" w:cs="Calibri"/>
        </w:rPr>
        <w:t xml:space="preserve"> Sim</w:t>
      </w:r>
      <w:r w:rsidRPr="00B7032C">
        <w:rPr>
          <w:rFonts w:ascii="Calibri" w:hAnsi="Calibri" w:cs="Calibri"/>
        </w:rPr>
        <w:t>, Michelle</w:t>
      </w:r>
      <w:r w:rsidR="00FF543D" w:rsidRPr="00B7032C">
        <w:rPr>
          <w:rFonts w:ascii="Calibri" w:hAnsi="Calibri" w:cs="Calibri"/>
        </w:rPr>
        <w:t xml:space="preserve"> Humphries</w:t>
      </w:r>
    </w:p>
    <w:p w14:paraId="7047E6EE" w14:textId="77777777" w:rsidR="00FF543D" w:rsidRPr="00B7032C" w:rsidRDefault="00FF543D">
      <w:pPr>
        <w:rPr>
          <w:rFonts w:ascii="Calibri" w:hAnsi="Calibri" w:cs="Calibri"/>
        </w:rPr>
      </w:pPr>
    </w:p>
    <w:p w14:paraId="67B1E45E" w14:textId="77777777" w:rsidR="00FF543D" w:rsidRPr="00B7032C" w:rsidRDefault="00FF543D">
      <w:pPr>
        <w:rPr>
          <w:rFonts w:ascii="Calibri" w:hAnsi="Calibri" w:cs="Calibri"/>
          <w:b/>
          <w:bCs/>
          <w:u w:val="single"/>
        </w:rPr>
      </w:pPr>
      <w:r w:rsidRPr="00B7032C">
        <w:rPr>
          <w:rFonts w:ascii="Calibri" w:hAnsi="Calibri" w:cs="Calibri"/>
          <w:b/>
          <w:bCs/>
          <w:u w:val="single"/>
        </w:rPr>
        <w:t>WELCOME</w:t>
      </w:r>
    </w:p>
    <w:p w14:paraId="061AED5D" w14:textId="77777777" w:rsidR="00FF543D" w:rsidRPr="00B7032C" w:rsidRDefault="00FF543D">
      <w:pPr>
        <w:rPr>
          <w:rFonts w:ascii="Calibri" w:hAnsi="Calibri" w:cs="Calibri"/>
        </w:rPr>
      </w:pPr>
      <w:r w:rsidRPr="00B7032C">
        <w:rPr>
          <w:rFonts w:ascii="Calibri" w:hAnsi="Calibri" w:cs="Calibri"/>
        </w:rPr>
        <w:t>LT welcomed everyone to the meeting.</w:t>
      </w:r>
    </w:p>
    <w:p w14:paraId="28312BFF" w14:textId="77777777" w:rsidR="004B24B6" w:rsidRPr="00B7032C" w:rsidRDefault="004B24B6">
      <w:pPr>
        <w:rPr>
          <w:rFonts w:ascii="Calibri" w:hAnsi="Calibri" w:cs="Calibri"/>
        </w:rPr>
      </w:pPr>
    </w:p>
    <w:p w14:paraId="6EB420D2" w14:textId="77777777" w:rsidR="00FF543D" w:rsidRPr="00B7032C" w:rsidRDefault="00FF543D">
      <w:pPr>
        <w:rPr>
          <w:rFonts w:ascii="Calibri" w:hAnsi="Calibri" w:cs="Calibri"/>
          <w:b/>
          <w:bCs/>
          <w:u w:val="single"/>
        </w:rPr>
      </w:pPr>
      <w:r w:rsidRPr="00B7032C">
        <w:rPr>
          <w:rFonts w:ascii="Calibri" w:hAnsi="Calibri" w:cs="Calibri"/>
          <w:b/>
          <w:bCs/>
          <w:u w:val="single"/>
        </w:rPr>
        <w:t>FUNDRAISING COMMITTEE UPDATE</w:t>
      </w:r>
    </w:p>
    <w:p w14:paraId="2209AFD7" w14:textId="6E15C406" w:rsidR="00485153" w:rsidRPr="00B7032C" w:rsidRDefault="00485153">
      <w:pPr>
        <w:rPr>
          <w:rFonts w:ascii="Calibri" w:hAnsi="Calibri" w:cs="Calibri"/>
        </w:rPr>
      </w:pPr>
      <w:r w:rsidRPr="00B7032C">
        <w:rPr>
          <w:rFonts w:ascii="Calibri" w:hAnsi="Calibri" w:cs="Calibri"/>
          <w:b/>
          <w:bCs/>
          <w:i/>
          <w:iCs/>
        </w:rPr>
        <w:t>Bank Balance</w:t>
      </w:r>
      <w:r w:rsidR="00FF543D" w:rsidRPr="00B7032C">
        <w:rPr>
          <w:rFonts w:ascii="Calibri" w:hAnsi="Calibri" w:cs="Calibri"/>
        </w:rPr>
        <w:t xml:space="preserve"> – Currently </w:t>
      </w:r>
      <w:r w:rsidRPr="00B7032C">
        <w:rPr>
          <w:rFonts w:ascii="Calibri" w:hAnsi="Calibri" w:cs="Calibri"/>
        </w:rPr>
        <w:t>£7186.43</w:t>
      </w:r>
    </w:p>
    <w:p w14:paraId="37B305D7" w14:textId="5708A553" w:rsidR="00FF543D" w:rsidRPr="00B7032C" w:rsidRDefault="00FF543D">
      <w:pPr>
        <w:rPr>
          <w:rFonts w:ascii="Calibri" w:hAnsi="Calibri" w:cs="Calibri"/>
        </w:rPr>
      </w:pPr>
      <w:r w:rsidRPr="00B7032C">
        <w:rPr>
          <w:rFonts w:ascii="Calibri" w:hAnsi="Calibri" w:cs="Calibri"/>
          <w:b/>
          <w:bCs/>
          <w:i/>
          <w:iCs/>
        </w:rPr>
        <w:t>Monies Outstanding (to be paid)</w:t>
      </w:r>
      <w:r w:rsidRPr="00B7032C">
        <w:rPr>
          <w:rFonts w:ascii="Calibri" w:hAnsi="Calibri" w:cs="Calibri"/>
        </w:rPr>
        <w:t xml:space="preserve"> – Nil</w:t>
      </w:r>
    </w:p>
    <w:p w14:paraId="1955AF6E" w14:textId="34CCE69A" w:rsidR="00485153" w:rsidRPr="00B7032C" w:rsidRDefault="00FF543D">
      <w:pPr>
        <w:rPr>
          <w:rFonts w:ascii="Calibri" w:hAnsi="Calibri" w:cs="Calibri"/>
        </w:rPr>
      </w:pPr>
      <w:r w:rsidRPr="00B7032C">
        <w:rPr>
          <w:rFonts w:ascii="Calibri" w:hAnsi="Calibri" w:cs="Calibri"/>
          <w:b/>
          <w:bCs/>
          <w:i/>
          <w:iCs/>
        </w:rPr>
        <w:t>Upcoming Purchases</w:t>
      </w:r>
      <w:r w:rsidRPr="00B7032C">
        <w:rPr>
          <w:rFonts w:ascii="Calibri" w:hAnsi="Calibri" w:cs="Calibri"/>
        </w:rPr>
        <w:t xml:space="preserve"> – </w:t>
      </w:r>
      <w:r w:rsidRPr="00B7032C">
        <w:rPr>
          <w:rFonts w:ascii="Calibri" w:hAnsi="Calibri" w:cs="Calibri"/>
        </w:rPr>
        <w:tab/>
      </w:r>
      <w:r w:rsidR="00485153" w:rsidRPr="00B7032C">
        <w:rPr>
          <w:rFonts w:ascii="Calibri" w:hAnsi="Calibri" w:cs="Calibri"/>
        </w:rPr>
        <w:t>Ice Lollies for Sports Day</w:t>
      </w:r>
    </w:p>
    <w:p w14:paraId="10490B82" w14:textId="53646A9D" w:rsidR="00485153" w:rsidRPr="00B7032C" w:rsidRDefault="00FF543D">
      <w:pPr>
        <w:rPr>
          <w:rFonts w:ascii="Calibri" w:hAnsi="Calibri" w:cs="Calibri"/>
        </w:rPr>
      </w:pPr>
      <w:r w:rsidRPr="00B7032C">
        <w:rPr>
          <w:rFonts w:ascii="Calibri" w:hAnsi="Calibri" w:cs="Calibri"/>
        </w:rPr>
        <w:tab/>
      </w:r>
      <w:r w:rsidRPr="00B7032C">
        <w:rPr>
          <w:rFonts w:ascii="Calibri" w:hAnsi="Calibri" w:cs="Calibri"/>
        </w:rPr>
        <w:tab/>
      </w:r>
      <w:r w:rsidRPr="00B7032C">
        <w:rPr>
          <w:rFonts w:ascii="Calibri" w:hAnsi="Calibri" w:cs="Calibri"/>
        </w:rPr>
        <w:tab/>
      </w:r>
      <w:r w:rsidR="00485153" w:rsidRPr="00B7032C">
        <w:rPr>
          <w:rFonts w:ascii="Calibri" w:hAnsi="Calibri" w:cs="Calibri"/>
        </w:rPr>
        <w:t>P</w:t>
      </w:r>
      <w:r w:rsidRPr="00B7032C">
        <w:rPr>
          <w:rFonts w:ascii="Calibri" w:hAnsi="Calibri" w:cs="Calibri"/>
        </w:rPr>
        <w:t xml:space="preserve">rimary </w:t>
      </w:r>
      <w:r w:rsidR="00485153" w:rsidRPr="00B7032C">
        <w:rPr>
          <w:rFonts w:ascii="Calibri" w:hAnsi="Calibri" w:cs="Calibri"/>
        </w:rPr>
        <w:t>7</w:t>
      </w:r>
      <w:r w:rsidRPr="00B7032C">
        <w:rPr>
          <w:rFonts w:ascii="Calibri" w:hAnsi="Calibri" w:cs="Calibri"/>
        </w:rPr>
        <w:t xml:space="preserve"> Leavers Celebration</w:t>
      </w:r>
      <w:r w:rsidR="00485153" w:rsidRPr="00B7032C">
        <w:rPr>
          <w:rFonts w:ascii="Calibri" w:hAnsi="Calibri" w:cs="Calibri"/>
        </w:rPr>
        <w:t>s</w:t>
      </w:r>
      <w:r w:rsidRPr="00B7032C">
        <w:rPr>
          <w:rFonts w:ascii="Calibri" w:hAnsi="Calibri" w:cs="Calibri"/>
        </w:rPr>
        <w:t xml:space="preserve"> - £500</w:t>
      </w:r>
    </w:p>
    <w:p w14:paraId="428CBBE6" w14:textId="4E5AE2A7" w:rsidR="00485153" w:rsidRPr="00B7032C" w:rsidRDefault="00FF543D">
      <w:pPr>
        <w:rPr>
          <w:rFonts w:ascii="Calibri" w:hAnsi="Calibri" w:cs="Calibri"/>
        </w:rPr>
      </w:pPr>
      <w:r w:rsidRPr="00B7032C">
        <w:rPr>
          <w:rFonts w:ascii="Calibri" w:hAnsi="Calibri" w:cs="Calibri"/>
        </w:rPr>
        <w:tab/>
      </w:r>
      <w:r w:rsidRPr="00B7032C">
        <w:rPr>
          <w:rFonts w:ascii="Calibri" w:hAnsi="Calibri" w:cs="Calibri"/>
        </w:rPr>
        <w:tab/>
      </w:r>
      <w:r w:rsidRPr="00B7032C">
        <w:rPr>
          <w:rFonts w:ascii="Calibri" w:hAnsi="Calibri" w:cs="Calibri"/>
        </w:rPr>
        <w:tab/>
      </w:r>
      <w:r w:rsidR="00485153" w:rsidRPr="00B7032C">
        <w:rPr>
          <w:rFonts w:ascii="Calibri" w:hAnsi="Calibri" w:cs="Calibri"/>
        </w:rPr>
        <w:t>Silent Discos</w:t>
      </w:r>
      <w:r w:rsidRPr="00B7032C">
        <w:rPr>
          <w:rFonts w:ascii="Calibri" w:hAnsi="Calibri" w:cs="Calibri"/>
        </w:rPr>
        <w:t xml:space="preserve"> - £1000</w:t>
      </w:r>
    </w:p>
    <w:p w14:paraId="3E5E3C1B" w14:textId="42B2973B" w:rsidR="00485153" w:rsidRPr="00B7032C" w:rsidRDefault="00FF543D">
      <w:pPr>
        <w:rPr>
          <w:rFonts w:ascii="Calibri" w:hAnsi="Calibri" w:cs="Calibri"/>
        </w:rPr>
      </w:pPr>
      <w:r w:rsidRPr="00B7032C">
        <w:rPr>
          <w:rFonts w:ascii="Calibri" w:hAnsi="Calibri" w:cs="Calibri"/>
          <w:b/>
          <w:bCs/>
          <w:i/>
          <w:iCs/>
        </w:rPr>
        <w:t>Defibrillator</w:t>
      </w:r>
      <w:r w:rsidR="00485153" w:rsidRPr="00B7032C">
        <w:rPr>
          <w:rFonts w:ascii="Calibri" w:hAnsi="Calibri" w:cs="Calibri"/>
        </w:rPr>
        <w:t xml:space="preserve"> – </w:t>
      </w:r>
      <w:r w:rsidRPr="00B7032C">
        <w:rPr>
          <w:rFonts w:ascii="Calibri" w:hAnsi="Calibri" w:cs="Calibri"/>
        </w:rPr>
        <w:t xml:space="preserve">A number of local organisations have agreed to contribute to supporting the </w:t>
      </w:r>
      <w:r w:rsidR="00D4241B" w:rsidRPr="00B7032C">
        <w:rPr>
          <w:rFonts w:ascii="Calibri" w:hAnsi="Calibri" w:cs="Calibri"/>
        </w:rPr>
        <w:t xml:space="preserve">supply and </w:t>
      </w:r>
      <w:r w:rsidRPr="00B7032C">
        <w:rPr>
          <w:rFonts w:ascii="Calibri" w:hAnsi="Calibri" w:cs="Calibri"/>
        </w:rPr>
        <w:t xml:space="preserve">installation of a Defibrillator in the Carnegie PS/Halbeath area.  These include: </w:t>
      </w:r>
      <w:r w:rsidR="00485153" w:rsidRPr="00B7032C">
        <w:rPr>
          <w:rFonts w:ascii="Calibri" w:hAnsi="Calibri" w:cs="Calibri"/>
        </w:rPr>
        <w:t>Halbeath Community Council, Halbeath Nursery</w:t>
      </w:r>
      <w:r w:rsidRPr="00B7032C">
        <w:rPr>
          <w:rFonts w:ascii="Calibri" w:hAnsi="Calibri" w:cs="Calibri"/>
        </w:rPr>
        <w:t xml:space="preserve">, Carnegie PS Parent Council.  Stephens the Bakers have informed this can go onto the wall of their new store in Halbeath village </w:t>
      </w:r>
      <w:r w:rsidR="00D4241B" w:rsidRPr="00B7032C">
        <w:rPr>
          <w:rFonts w:ascii="Calibri" w:hAnsi="Calibri" w:cs="Calibri"/>
        </w:rPr>
        <w:t xml:space="preserve">with the installation </w:t>
      </w:r>
      <w:r w:rsidRPr="00B7032C">
        <w:rPr>
          <w:rFonts w:ascii="Calibri" w:hAnsi="Calibri" w:cs="Calibri"/>
        </w:rPr>
        <w:t>cost</w:t>
      </w:r>
      <w:r w:rsidR="00D4241B" w:rsidRPr="00B7032C">
        <w:rPr>
          <w:rFonts w:ascii="Calibri" w:hAnsi="Calibri" w:cs="Calibri"/>
        </w:rPr>
        <w:t xml:space="preserve"> covered by themselves</w:t>
      </w:r>
      <w:r w:rsidRPr="00B7032C">
        <w:rPr>
          <w:rFonts w:ascii="Calibri" w:hAnsi="Calibri" w:cs="Calibri"/>
        </w:rPr>
        <w:t xml:space="preserve">.  LT has been messaging Craig Meikle to progress </w:t>
      </w:r>
      <w:r w:rsidR="00C13382" w:rsidRPr="00B7032C">
        <w:rPr>
          <w:rFonts w:ascii="Calibri" w:hAnsi="Calibri" w:cs="Calibri"/>
        </w:rPr>
        <w:t>this but</w:t>
      </w:r>
      <w:r w:rsidRPr="00B7032C">
        <w:rPr>
          <w:rFonts w:ascii="Calibri" w:hAnsi="Calibri" w:cs="Calibri"/>
        </w:rPr>
        <w:t xml:space="preserve"> has not had a response. Mr Moran is now the </w:t>
      </w:r>
      <w:r w:rsidR="00BC76BC">
        <w:rPr>
          <w:rFonts w:ascii="Calibri" w:hAnsi="Calibri" w:cs="Calibri"/>
        </w:rPr>
        <w:t>secretary</w:t>
      </w:r>
      <w:bookmarkStart w:id="0" w:name="_GoBack"/>
      <w:bookmarkEnd w:id="0"/>
      <w:r w:rsidRPr="00B7032C">
        <w:rPr>
          <w:rFonts w:ascii="Calibri" w:hAnsi="Calibri" w:cs="Calibri"/>
        </w:rPr>
        <w:t xml:space="preserve"> of the Halbeath Community </w:t>
      </w:r>
      <w:r w:rsidR="00913A80" w:rsidRPr="00B7032C">
        <w:rPr>
          <w:rFonts w:ascii="Calibri" w:hAnsi="Calibri" w:cs="Calibri"/>
        </w:rPr>
        <w:t>Council,</w:t>
      </w:r>
      <w:r w:rsidRPr="00B7032C">
        <w:rPr>
          <w:rFonts w:ascii="Calibri" w:hAnsi="Calibri" w:cs="Calibri"/>
        </w:rPr>
        <w:t xml:space="preserve"> and the suggestion was made to contact him directly LT to action. Contact has also been made with the</w:t>
      </w:r>
      <w:r w:rsidR="00485153" w:rsidRPr="00B7032C">
        <w:rPr>
          <w:rFonts w:ascii="Calibri" w:hAnsi="Calibri" w:cs="Calibri"/>
        </w:rPr>
        <w:t xml:space="preserve"> British Heart </w:t>
      </w:r>
      <w:r w:rsidRPr="00B7032C">
        <w:rPr>
          <w:rFonts w:ascii="Calibri" w:hAnsi="Calibri" w:cs="Calibri"/>
        </w:rPr>
        <w:t>F</w:t>
      </w:r>
      <w:r w:rsidR="00485153" w:rsidRPr="00B7032C">
        <w:rPr>
          <w:rFonts w:ascii="Calibri" w:hAnsi="Calibri" w:cs="Calibri"/>
        </w:rPr>
        <w:t>oundation</w:t>
      </w:r>
      <w:r w:rsidRPr="00B7032C">
        <w:rPr>
          <w:rFonts w:ascii="Calibri" w:hAnsi="Calibri" w:cs="Calibri"/>
        </w:rPr>
        <w:t xml:space="preserve"> re supply of the device, as this has been done at zero cost in the past.</w:t>
      </w:r>
    </w:p>
    <w:p w14:paraId="0C658F39" w14:textId="161C54FB" w:rsidR="00485153" w:rsidRPr="00B7032C" w:rsidRDefault="00485153">
      <w:pPr>
        <w:rPr>
          <w:rFonts w:ascii="Calibri" w:hAnsi="Calibri" w:cs="Calibri"/>
        </w:rPr>
      </w:pPr>
      <w:r w:rsidRPr="00B7032C">
        <w:rPr>
          <w:rFonts w:ascii="Calibri" w:hAnsi="Calibri" w:cs="Calibri"/>
          <w:b/>
          <w:bCs/>
          <w:i/>
          <w:iCs/>
        </w:rPr>
        <w:t>Benches</w:t>
      </w:r>
      <w:r w:rsidR="00D4241B" w:rsidRPr="00B7032C">
        <w:rPr>
          <w:rFonts w:ascii="Calibri" w:hAnsi="Calibri" w:cs="Calibri"/>
        </w:rPr>
        <w:t xml:space="preserve"> – The purchase of these</w:t>
      </w:r>
      <w:r w:rsidRPr="00B7032C">
        <w:rPr>
          <w:rFonts w:ascii="Calibri" w:hAnsi="Calibri" w:cs="Calibri"/>
        </w:rPr>
        <w:t xml:space="preserve"> have been approved. </w:t>
      </w:r>
      <w:r w:rsidR="00D4241B" w:rsidRPr="00B7032C">
        <w:rPr>
          <w:rFonts w:ascii="Calibri" w:hAnsi="Calibri" w:cs="Calibri"/>
        </w:rPr>
        <w:t xml:space="preserve">A </w:t>
      </w:r>
      <w:r w:rsidRPr="00B7032C">
        <w:rPr>
          <w:rFonts w:ascii="Calibri" w:hAnsi="Calibri" w:cs="Calibri"/>
        </w:rPr>
        <w:t>£2000</w:t>
      </w:r>
      <w:r w:rsidR="00D4241B" w:rsidRPr="00B7032C">
        <w:rPr>
          <w:rFonts w:ascii="Calibri" w:hAnsi="Calibri" w:cs="Calibri"/>
        </w:rPr>
        <w:t xml:space="preserve"> grant has been provided by the </w:t>
      </w:r>
      <w:r w:rsidRPr="00B7032C">
        <w:rPr>
          <w:rFonts w:ascii="Calibri" w:hAnsi="Calibri" w:cs="Calibri"/>
        </w:rPr>
        <w:t>Carnegie Trust</w:t>
      </w:r>
      <w:r w:rsidR="00D4241B" w:rsidRPr="00B7032C">
        <w:rPr>
          <w:rFonts w:ascii="Calibri" w:hAnsi="Calibri" w:cs="Calibri"/>
        </w:rPr>
        <w:t xml:space="preserve"> as long as it is matched by the Parent Council</w:t>
      </w:r>
      <w:r w:rsidRPr="00B7032C">
        <w:rPr>
          <w:rFonts w:ascii="Calibri" w:hAnsi="Calibri" w:cs="Calibri"/>
        </w:rPr>
        <w:t>.</w:t>
      </w:r>
      <w:r w:rsidR="009C52B3" w:rsidRPr="00B7032C">
        <w:rPr>
          <w:rFonts w:ascii="Calibri" w:hAnsi="Calibri" w:cs="Calibri"/>
        </w:rPr>
        <w:t xml:space="preserve"> </w:t>
      </w:r>
      <w:r w:rsidR="00D4241B" w:rsidRPr="00B7032C">
        <w:rPr>
          <w:rFonts w:ascii="Calibri" w:hAnsi="Calibri" w:cs="Calibri"/>
        </w:rPr>
        <w:t xml:space="preserve">The total cost for the benches and outdoor Chess sets is </w:t>
      </w:r>
      <w:r w:rsidR="009C52B3" w:rsidRPr="00B7032C">
        <w:rPr>
          <w:rFonts w:ascii="Calibri" w:hAnsi="Calibri" w:cs="Calibri"/>
        </w:rPr>
        <w:t xml:space="preserve">£4,500. </w:t>
      </w:r>
      <w:r w:rsidR="00D4241B" w:rsidRPr="00B7032C">
        <w:rPr>
          <w:rFonts w:ascii="Calibri" w:hAnsi="Calibri" w:cs="Calibri"/>
        </w:rPr>
        <w:t>Due to fire regulations the b</w:t>
      </w:r>
      <w:r w:rsidR="009C52B3" w:rsidRPr="00B7032C">
        <w:rPr>
          <w:rFonts w:ascii="Calibri" w:hAnsi="Calibri" w:cs="Calibri"/>
        </w:rPr>
        <w:t>enches</w:t>
      </w:r>
      <w:r w:rsidR="00D4241B" w:rsidRPr="00B7032C">
        <w:rPr>
          <w:rFonts w:ascii="Calibri" w:hAnsi="Calibri" w:cs="Calibri"/>
        </w:rPr>
        <w:t xml:space="preserve"> require to be </w:t>
      </w:r>
      <w:r w:rsidR="009C52B3" w:rsidRPr="00B7032C">
        <w:rPr>
          <w:rFonts w:ascii="Calibri" w:hAnsi="Calibri" w:cs="Calibri"/>
        </w:rPr>
        <w:t xml:space="preserve">8m from </w:t>
      </w:r>
      <w:r w:rsidR="00D4241B" w:rsidRPr="00B7032C">
        <w:rPr>
          <w:rFonts w:ascii="Calibri" w:hAnsi="Calibri" w:cs="Calibri"/>
        </w:rPr>
        <w:t>any</w:t>
      </w:r>
      <w:r w:rsidR="009C52B3" w:rsidRPr="00B7032C">
        <w:rPr>
          <w:rFonts w:ascii="Calibri" w:hAnsi="Calibri" w:cs="Calibri"/>
        </w:rPr>
        <w:t xml:space="preserve"> building. 3 </w:t>
      </w:r>
      <w:r w:rsidR="00D4241B" w:rsidRPr="00B7032C">
        <w:rPr>
          <w:rFonts w:ascii="Calibri" w:hAnsi="Calibri" w:cs="Calibri"/>
        </w:rPr>
        <w:t>benches will go into the E</w:t>
      </w:r>
      <w:r w:rsidR="009C52B3" w:rsidRPr="00B7032C">
        <w:rPr>
          <w:rFonts w:ascii="Calibri" w:hAnsi="Calibri" w:cs="Calibri"/>
        </w:rPr>
        <w:t xml:space="preserve">arly </w:t>
      </w:r>
      <w:r w:rsidR="00913A80">
        <w:rPr>
          <w:rFonts w:ascii="Calibri" w:hAnsi="Calibri" w:cs="Calibri"/>
        </w:rPr>
        <w:t>Y</w:t>
      </w:r>
      <w:r w:rsidR="009C52B3" w:rsidRPr="00B7032C">
        <w:rPr>
          <w:rFonts w:ascii="Calibri" w:hAnsi="Calibri" w:cs="Calibri"/>
        </w:rPr>
        <w:t>ears playground</w:t>
      </w:r>
      <w:r w:rsidR="00D4241B" w:rsidRPr="00B7032C">
        <w:rPr>
          <w:rFonts w:ascii="Calibri" w:hAnsi="Calibri" w:cs="Calibri"/>
        </w:rPr>
        <w:t>; set in a triangle shape in the middle.  4 benches will go in the</w:t>
      </w:r>
      <w:r w:rsidR="009C52B3" w:rsidRPr="00B7032C">
        <w:rPr>
          <w:rFonts w:ascii="Calibri" w:hAnsi="Calibri" w:cs="Calibri"/>
        </w:rPr>
        <w:t xml:space="preserve"> bottom playground</w:t>
      </w:r>
      <w:r w:rsidR="00D4241B" w:rsidRPr="00B7032C">
        <w:rPr>
          <w:rFonts w:ascii="Calibri" w:hAnsi="Calibri" w:cs="Calibri"/>
        </w:rPr>
        <w:t xml:space="preserve">; spaced </w:t>
      </w:r>
      <w:r w:rsidR="009C52B3" w:rsidRPr="00B7032C">
        <w:rPr>
          <w:rFonts w:ascii="Calibri" w:hAnsi="Calibri" w:cs="Calibri"/>
        </w:rPr>
        <w:t xml:space="preserve">around playing fields. 1 </w:t>
      </w:r>
      <w:r w:rsidR="00D4241B" w:rsidRPr="00B7032C">
        <w:rPr>
          <w:rFonts w:ascii="Calibri" w:hAnsi="Calibri" w:cs="Calibri"/>
        </w:rPr>
        <w:t xml:space="preserve">additional bench will go </w:t>
      </w:r>
      <w:r w:rsidR="009C52B3" w:rsidRPr="00B7032C">
        <w:rPr>
          <w:rFonts w:ascii="Calibri" w:hAnsi="Calibri" w:cs="Calibri"/>
        </w:rPr>
        <w:t xml:space="preserve">into </w:t>
      </w:r>
      <w:r w:rsidR="00D4241B" w:rsidRPr="00B7032C">
        <w:rPr>
          <w:rFonts w:ascii="Calibri" w:hAnsi="Calibri" w:cs="Calibri"/>
        </w:rPr>
        <w:t xml:space="preserve">the </w:t>
      </w:r>
      <w:r w:rsidR="009C52B3" w:rsidRPr="00B7032C">
        <w:rPr>
          <w:rFonts w:ascii="Calibri" w:hAnsi="Calibri" w:cs="Calibri"/>
        </w:rPr>
        <w:t>nursery</w:t>
      </w:r>
      <w:r w:rsidR="00D4241B" w:rsidRPr="00B7032C">
        <w:rPr>
          <w:rFonts w:ascii="Calibri" w:hAnsi="Calibri" w:cs="Calibri"/>
        </w:rPr>
        <w:t xml:space="preserve"> garden</w:t>
      </w:r>
      <w:r w:rsidR="009C52B3" w:rsidRPr="00B7032C">
        <w:rPr>
          <w:rFonts w:ascii="Calibri" w:hAnsi="Calibri" w:cs="Calibri"/>
        </w:rPr>
        <w:t xml:space="preserve">. </w:t>
      </w:r>
      <w:r w:rsidR="00D4241B" w:rsidRPr="00B7032C">
        <w:rPr>
          <w:rFonts w:ascii="Calibri" w:hAnsi="Calibri" w:cs="Calibri"/>
        </w:rPr>
        <w:t xml:space="preserve">The Chess sets will have 2 boards painted on the ground in the bottom </w:t>
      </w:r>
      <w:r w:rsidR="009C52B3" w:rsidRPr="00B7032C">
        <w:rPr>
          <w:rFonts w:ascii="Calibri" w:hAnsi="Calibri" w:cs="Calibri"/>
        </w:rPr>
        <w:t>playground.</w:t>
      </w:r>
    </w:p>
    <w:p w14:paraId="2CFFA8F3" w14:textId="77777777" w:rsidR="00D4241B" w:rsidRPr="00B7032C" w:rsidRDefault="00D4241B">
      <w:pPr>
        <w:rPr>
          <w:rFonts w:ascii="Calibri" w:hAnsi="Calibri" w:cs="Calibri"/>
        </w:rPr>
      </w:pPr>
      <w:r w:rsidRPr="00B7032C">
        <w:rPr>
          <w:rFonts w:ascii="Calibri" w:hAnsi="Calibri" w:cs="Calibri"/>
          <w:b/>
          <w:bCs/>
          <w:i/>
          <w:iCs/>
        </w:rPr>
        <w:t>Possible Extra Spend</w:t>
      </w:r>
      <w:r w:rsidRPr="00B7032C">
        <w:rPr>
          <w:rFonts w:ascii="Calibri" w:hAnsi="Calibri" w:cs="Calibri"/>
        </w:rPr>
        <w:t xml:space="preserve"> – </w:t>
      </w:r>
    </w:p>
    <w:p w14:paraId="1BBF7254" w14:textId="77777777" w:rsidR="009E629E" w:rsidRDefault="00D4241B">
      <w:pPr>
        <w:rPr>
          <w:rFonts w:ascii="Calibri" w:hAnsi="Calibri" w:cs="Calibri"/>
        </w:rPr>
      </w:pPr>
      <w:r w:rsidRPr="00B7032C">
        <w:rPr>
          <w:rFonts w:ascii="Calibri" w:hAnsi="Calibri" w:cs="Calibri"/>
          <w:u w:val="single"/>
        </w:rPr>
        <w:t>Seesaw</w:t>
      </w:r>
      <w:r w:rsidRPr="00B7032C">
        <w:rPr>
          <w:rFonts w:ascii="Calibri" w:hAnsi="Calibri" w:cs="Calibri"/>
        </w:rPr>
        <w:t>: The p</w:t>
      </w:r>
      <w:r w:rsidR="009C52B3" w:rsidRPr="00B7032C">
        <w:rPr>
          <w:rFonts w:ascii="Calibri" w:hAnsi="Calibri" w:cs="Calibri"/>
        </w:rPr>
        <w:t xml:space="preserve">rice of </w:t>
      </w:r>
      <w:r w:rsidRPr="00B7032C">
        <w:rPr>
          <w:rFonts w:ascii="Calibri" w:hAnsi="Calibri" w:cs="Calibri"/>
        </w:rPr>
        <w:t>the license for S</w:t>
      </w:r>
      <w:r w:rsidR="009C52B3" w:rsidRPr="00B7032C">
        <w:rPr>
          <w:rFonts w:ascii="Calibri" w:hAnsi="Calibri" w:cs="Calibri"/>
        </w:rPr>
        <w:t>eesaw has gone up significantly</w:t>
      </w:r>
      <w:r w:rsidRPr="00B7032C">
        <w:rPr>
          <w:rFonts w:ascii="Calibri" w:hAnsi="Calibri" w:cs="Calibri"/>
        </w:rPr>
        <w:t xml:space="preserve"> this year.  As the school and nursery this as a </w:t>
      </w:r>
      <w:r w:rsidR="009C52B3" w:rsidRPr="00B7032C">
        <w:rPr>
          <w:rFonts w:ascii="Calibri" w:hAnsi="Calibri" w:cs="Calibri"/>
        </w:rPr>
        <w:t>core resource</w:t>
      </w:r>
      <w:r w:rsidRPr="00B7032C">
        <w:rPr>
          <w:rFonts w:ascii="Calibri" w:hAnsi="Calibri" w:cs="Calibri"/>
        </w:rPr>
        <w:t xml:space="preserve"> for communication; would the Parent Council consider contributing to the additional charge being faced by the school for this</w:t>
      </w:r>
      <w:r w:rsidR="009C52B3" w:rsidRPr="00B7032C">
        <w:rPr>
          <w:rFonts w:ascii="Calibri" w:hAnsi="Calibri" w:cs="Calibri"/>
        </w:rPr>
        <w:t>.</w:t>
      </w:r>
    </w:p>
    <w:p w14:paraId="4A9399BA" w14:textId="66DC07E5" w:rsidR="009C52B3" w:rsidRPr="00B7032C" w:rsidRDefault="00D4241B">
      <w:pPr>
        <w:rPr>
          <w:rFonts w:ascii="Calibri" w:hAnsi="Calibri" w:cs="Calibri"/>
        </w:rPr>
      </w:pPr>
      <w:r w:rsidRPr="00B7032C">
        <w:rPr>
          <w:rFonts w:ascii="Calibri" w:hAnsi="Calibri" w:cs="Calibri"/>
          <w:u w:val="single"/>
        </w:rPr>
        <w:lastRenderedPageBreak/>
        <w:t>Excursions</w:t>
      </w:r>
      <w:r w:rsidRPr="00B7032C">
        <w:rPr>
          <w:rFonts w:ascii="Calibri" w:hAnsi="Calibri" w:cs="Calibri"/>
        </w:rPr>
        <w:t>: The p</w:t>
      </w:r>
      <w:r w:rsidR="009C52B3" w:rsidRPr="00B7032C">
        <w:rPr>
          <w:rFonts w:ascii="Calibri" w:hAnsi="Calibri" w:cs="Calibri"/>
        </w:rPr>
        <w:t xml:space="preserve">rice of taking </w:t>
      </w:r>
      <w:r w:rsidRPr="00B7032C">
        <w:rPr>
          <w:rFonts w:ascii="Calibri" w:hAnsi="Calibri" w:cs="Calibri"/>
        </w:rPr>
        <w:t xml:space="preserve">children on external </w:t>
      </w:r>
      <w:r w:rsidR="009C52B3" w:rsidRPr="00B7032C">
        <w:rPr>
          <w:rFonts w:ascii="Calibri" w:hAnsi="Calibri" w:cs="Calibri"/>
        </w:rPr>
        <w:t>excursions</w:t>
      </w:r>
      <w:r w:rsidRPr="00B7032C">
        <w:rPr>
          <w:rFonts w:ascii="Calibri" w:hAnsi="Calibri" w:cs="Calibri"/>
        </w:rPr>
        <w:t xml:space="preserve"> normally works out on average around £10 per child. </w:t>
      </w:r>
      <w:r w:rsidR="00B41CFB" w:rsidRPr="00B7032C">
        <w:rPr>
          <w:rFonts w:ascii="Calibri" w:hAnsi="Calibri" w:cs="Calibri"/>
        </w:rPr>
        <w:t xml:space="preserve">The school tries hard to absorb any cost over £6 per child. </w:t>
      </w:r>
      <w:r w:rsidR="009C52B3" w:rsidRPr="00B7032C">
        <w:rPr>
          <w:rFonts w:ascii="Calibri" w:hAnsi="Calibri" w:cs="Calibri"/>
        </w:rPr>
        <w:t xml:space="preserve"> </w:t>
      </w:r>
      <w:r w:rsidR="00B41CFB" w:rsidRPr="00B7032C">
        <w:rPr>
          <w:rFonts w:ascii="Calibri" w:hAnsi="Calibri" w:cs="Calibri"/>
        </w:rPr>
        <w:t>As excursion spend requires to go through Council procurement; the delay in getting approval can sometimes lead to additional pricing. There is also a lot of in</w:t>
      </w:r>
      <w:r w:rsidR="009C52B3" w:rsidRPr="00B7032C">
        <w:rPr>
          <w:rFonts w:ascii="Calibri" w:hAnsi="Calibri" w:cs="Calibri"/>
        </w:rPr>
        <w:t xml:space="preserve">consistency </w:t>
      </w:r>
      <w:r w:rsidR="00B41CFB" w:rsidRPr="00B7032C">
        <w:rPr>
          <w:rFonts w:ascii="Calibri" w:hAnsi="Calibri" w:cs="Calibri"/>
        </w:rPr>
        <w:t>i</w:t>
      </w:r>
      <w:r w:rsidR="009C52B3" w:rsidRPr="00B7032C">
        <w:rPr>
          <w:rFonts w:ascii="Calibri" w:hAnsi="Calibri" w:cs="Calibri"/>
        </w:rPr>
        <w:t>n coach charges.</w:t>
      </w:r>
      <w:r w:rsidR="00B41CFB" w:rsidRPr="00B7032C">
        <w:rPr>
          <w:rFonts w:ascii="Calibri" w:hAnsi="Calibri" w:cs="Calibri"/>
        </w:rPr>
        <w:t xml:space="preserve">  Funding in these areas is also being cut.  For an excursion costing £8 per child the school, will pay the additional £2; but this is not financially viable for trips costing £11 or £12 per child.  In this scenario classes are encouraged to be entrepreneurial to finance any gap in the budget required. Funding from Parent Council for 22 class excursions would not go far. Motion not carried.</w:t>
      </w:r>
    </w:p>
    <w:p w14:paraId="7D044DEB" w14:textId="3F94DB95" w:rsidR="009C52B3" w:rsidRPr="00B7032C" w:rsidRDefault="009C52B3">
      <w:pPr>
        <w:rPr>
          <w:rFonts w:ascii="Calibri" w:hAnsi="Calibri" w:cs="Calibri"/>
        </w:rPr>
      </w:pPr>
      <w:r w:rsidRPr="00B7032C">
        <w:rPr>
          <w:rFonts w:ascii="Calibri" w:hAnsi="Calibri" w:cs="Calibri"/>
          <w:u w:val="single"/>
        </w:rPr>
        <w:t xml:space="preserve">Movie </w:t>
      </w:r>
      <w:r w:rsidR="00B41CFB" w:rsidRPr="00B7032C">
        <w:rPr>
          <w:rFonts w:ascii="Calibri" w:hAnsi="Calibri" w:cs="Calibri"/>
          <w:u w:val="single"/>
        </w:rPr>
        <w:t>N</w:t>
      </w:r>
      <w:r w:rsidRPr="00B7032C">
        <w:rPr>
          <w:rFonts w:ascii="Calibri" w:hAnsi="Calibri" w:cs="Calibri"/>
          <w:u w:val="single"/>
        </w:rPr>
        <w:t>ight</w:t>
      </w:r>
      <w:r w:rsidR="00B41CFB" w:rsidRPr="00B7032C">
        <w:rPr>
          <w:rFonts w:ascii="Calibri" w:hAnsi="Calibri" w:cs="Calibri"/>
        </w:rPr>
        <w:t xml:space="preserve">: To host a movie night at the school </w:t>
      </w:r>
      <w:r w:rsidR="007C7EDD" w:rsidRPr="00B7032C">
        <w:rPr>
          <w:rFonts w:ascii="Calibri" w:hAnsi="Calibri" w:cs="Calibri"/>
        </w:rPr>
        <w:t>Warner Bros,</w:t>
      </w:r>
      <w:r w:rsidR="00B41CFB" w:rsidRPr="00B7032C">
        <w:rPr>
          <w:rFonts w:ascii="Calibri" w:hAnsi="Calibri" w:cs="Calibri"/>
        </w:rPr>
        <w:t xml:space="preserve"> charge </w:t>
      </w:r>
      <w:r w:rsidRPr="00B7032C">
        <w:rPr>
          <w:rFonts w:ascii="Calibri" w:hAnsi="Calibri" w:cs="Calibri"/>
        </w:rPr>
        <w:t xml:space="preserve">£475 for </w:t>
      </w:r>
      <w:r w:rsidR="00B41CFB" w:rsidRPr="00B7032C">
        <w:rPr>
          <w:rFonts w:ascii="Calibri" w:hAnsi="Calibri" w:cs="Calibri"/>
        </w:rPr>
        <w:t xml:space="preserve">a </w:t>
      </w:r>
      <w:r w:rsidRPr="00B7032C">
        <w:rPr>
          <w:rFonts w:ascii="Calibri" w:hAnsi="Calibri" w:cs="Calibri"/>
        </w:rPr>
        <w:t>license</w:t>
      </w:r>
      <w:r w:rsidR="00B41CFB" w:rsidRPr="00B7032C">
        <w:rPr>
          <w:rFonts w:ascii="Calibri" w:hAnsi="Calibri" w:cs="Calibri"/>
        </w:rPr>
        <w:t>.  With a charge of £1 or £2 per child this would not be guaranteed to even break even. Motion not carried.</w:t>
      </w:r>
    </w:p>
    <w:p w14:paraId="28E9CE4C" w14:textId="0E59995A" w:rsidR="009C52B3" w:rsidRPr="00B7032C" w:rsidRDefault="00EA2F57">
      <w:pPr>
        <w:rPr>
          <w:rFonts w:ascii="Calibri" w:hAnsi="Calibri" w:cs="Calibri"/>
        </w:rPr>
      </w:pPr>
      <w:r w:rsidRPr="00B7032C">
        <w:rPr>
          <w:rFonts w:ascii="Calibri" w:hAnsi="Calibri" w:cs="Calibri"/>
          <w:b/>
          <w:bCs/>
          <w:i/>
          <w:iCs/>
        </w:rPr>
        <w:t>Remaining Budget Spend</w:t>
      </w:r>
      <w:r w:rsidRPr="00B7032C">
        <w:rPr>
          <w:rFonts w:ascii="Calibri" w:hAnsi="Calibri" w:cs="Calibri"/>
        </w:rPr>
        <w:t xml:space="preserve"> – Following identified </w:t>
      </w:r>
      <w:r w:rsidR="00201F3A">
        <w:rPr>
          <w:rFonts w:ascii="Calibri" w:hAnsi="Calibri" w:cs="Calibri"/>
        </w:rPr>
        <w:t xml:space="preserve">upcoming purchases </w:t>
      </w:r>
      <w:r w:rsidRPr="00B7032C">
        <w:rPr>
          <w:rFonts w:ascii="Calibri" w:hAnsi="Calibri" w:cs="Calibri"/>
        </w:rPr>
        <w:t xml:space="preserve">above including Benches contribution; an outstanding balance of </w:t>
      </w:r>
      <w:r w:rsidR="009C52B3" w:rsidRPr="00B7032C">
        <w:rPr>
          <w:rFonts w:ascii="Calibri" w:hAnsi="Calibri" w:cs="Calibri"/>
        </w:rPr>
        <w:t xml:space="preserve">£3000 </w:t>
      </w:r>
      <w:r w:rsidRPr="00B7032C">
        <w:rPr>
          <w:rFonts w:ascii="Calibri" w:hAnsi="Calibri" w:cs="Calibri"/>
        </w:rPr>
        <w:t>remains</w:t>
      </w:r>
      <w:r w:rsidR="009C52B3" w:rsidRPr="00B7032C">
        <w:rPr>
          <w:rFonts w:ascii="Calibri" w:hAnsi="Calibri" w:cs="Calibri"/>
        </w:rPr>
        <w:t>.</w:t>
      </w:r>
    </w:p>
    <w:p w14:paraId="07C4ABD3" w14:textId="45983A4B" w:rsidR="00213C83" w:rsidRPr="00B7032C" w:rsidRDefault="009C52B3">
      <w:pPr>
        <w:rPr>
          <w:rFonts w:ascii="Calibri" w:hAnsi="Calibri" w:cs="Calibri"/>
        </w:rPr>
      </w:pPr>
      <w:r w:rsidRPr="00B7032C">
        <w:rPr>
          <w:rFonts w:ascii="Calibri" w:hAnsi="Calibri" w:cs="Calibri"/>
          <w:b/>
          <w:bCs/>
          <w:i/>
          <w:iCs/>
        </w:rPr>
        <w:t>Spring/Summer Fayre</w:t>
      </w:r>
      <w:r w:rsidRPr="00B7032C">
        <w:rPr>
          <w:rFonts w:ascii="Calibri" w:hAnsi="Calibri" w:cs="Calibri"/>
        </w:rPr>
        <w:t xml:space="preserve"> –</w:t>
      </w:r>
      <w:r w:rsidR="00EA2F57" w:rsidRPr="00B7032C">
        <w:rPr>
          <w:rFonts w:ascii="Calibri" w:hAnsi="Calibri" w:cs="Calibri"/>
        </w:rPr>
        <w:t xml:space="preserve"> Suggested by</w:t>
      </w:r>
      <w:r w:rsidRPr="00B7032C">
        <w:rPr>
          <w:rFonts w:ascii="Calibri" w:hAnsi="Calibri" w:cs="Calibri"/>
        </w:rPr>
        <w:t xml:space="preserve"> Islay</w:t>
      </w:r>
      <w:r w:rsidR="00EA2F57" w:rsidRPr="00B7032C">
        <w:rPr>
          <w:rFonts w:ascii="Calibri" w:hAnsi="Calibri" w:cs="Calibri"/>
        </w:rPr>
        <w:t xml:space="preserve"> Roy.  </w:t>
      </w:r>
      <w:r w:rsidR="003D014F" w:rsidRPr="00B7032C">
        <w:rPr>
          <w:rFonts w:ascii="Calibri" w:hAnsi="Calibri" w:cs="Calibri"/>
        </w:rPr>
        <w:t>This</w:t>
      </w:r>
      <w:r w:rsidR="00EA2F57" w:rsidRPr="00B7032C">
        <w:rPr>
          <w:rFonts w:ascii="Calibri" w:hAnsi="Calibri" w:cs="Calibri"/>
        </w:rPr>
        <w:t xml:space="preserve"> not been hosted traditionally by the school, but it has been done in the past.  Payment for this will </w:t>
      </w:r>
      <w:r w:rsidR="003D014F" w:rsidRPr="00B7032C">
        <w:rPr>
          <w:rFonts w:ascii="Calibri" w:hAnsi="Calibri" w:cs="Calibri"/>
        </w:rPr>
        <w:t>primarily</w:t>
      </w:r>
      <w:r w:rsidR="00EA2F57" w:rsidRPr="00B7032C">
        <w:rPr>
          <w:rFonts w:ascii="Calibri" w:hAnsi="Calibri" w:cs="Calibri"/>
        </w:rPr>
        <w:t xml:space="preserve"> come from the Parent </w:t>
      </w:r>
      <w:r w:rsidR="007C7EDD" w:rsidRPr="00B7032C">
        <w:rPr>
          <w:rFonts w:ascii="Calibri" w:hAnsi="Calibri" w:cs="Calibri"/>
        </w:rPr>
        <w:t>Council,</w:t>
      </w:r>
      <w:r w:rsidR="00EA2F57" w:rsidRPr="00B7032C">
        <w:rPr>
          <w:rFonts w:ascii="Calibri" w:hAnsi="Calibri" w:cs="Calibri"/>
        </w:rPr>
        <w:t xml:space="preserve"> although a small fee/donation could be charged.  There could be the opportunity to have a performance stage at the event for upcoming bands, live music, dance troupes, demonstrations, etc. The children from the Glee Club could perform. An invitation should go out to the Police, Fire Brigade and Ambulance Service.  The local Scouts could be invited to host a Sausage Sizzle. Yellow Café could be invited to bring back their Horsebox for Pizza &amp; Cheesecake.  The Bouncy Castle was a huge hit at Christmas Fayre and could be repeated.  There could even be stall holders such as at the Christmas Fayre.  This would need to be run in May to avoid Bank Holidays and Dunfermline Gala.</w:t>
      </w:r>
      <w:r w:rsidRPr="00B7032C">
        <w:rPr>
          <w:rFonts w:ascii="Calibri" w:hAnsi="Calibri" w:cs="Calibri"/>
        </w:rPr>
        <w:t xml:space="preserve"> </w:t>
      </w:r>
      <w:r w:rsidR="00EA2F57" w:rsidRPr="00B7032C">
        <w:rPr>
          <w:rFonts w:ascii="Calibri" w:hAnsi="Calibri" w:cs="Calibri"/>
        </w:rPr>
        <w:t>The date of Saturday 18</w:t>
      </w:r>
      <w:r w:rsidR="00EA2F57" w:rsidRPr="00B7032C">
        <w:rPr>
          <w:rFonts w:ascii="Calibri" w:hAnsi="Calibri" w:cs="Calibri"/>
          <w:vertAlign w:val="superscript"/>
        </w:rPr>
        <w:t>th</w:t>
      </w:r>
      <w:r w:rsidR="00EA2F57" w:rsidRPr="00B7032C">
        <w:rPr>
          <w:rFonts w:ascii="Calibri" w:hAnsi="Calibri" w:cs="Calibri"/>
        </w:rPr>
        <w:t xml:space="preserve"> May was </w:t>
      </w:r>
      <w:r w:rsidRPr="00B7032C">
        <w:rPr>
          <w:rFonts w:ascii="Calibri" w:hAnsi="Calibri" w:cs="Calibri"/>
        </w:rPr>
        <w:t>suggested</w:t>
      </w:r>
      <w:r w:rsidR="00EA2F57" w:rsidRPr="00B7032C">
        <w:rPr>
          <w:rFonts w:ascii="Calibri" w:hAnsi="Calibri" w:cs="Calibri"/>
        </w:rPr>
        <w:t>. Motion carried.</w:t>
      </w:r>
    </w:p>
    <w:p w14:paraId="6BA43467" w14:textId="68DFD052" w:rsidR="00141E36" w:rsidRPr="00B7032C" w:rsidRDefault="00141E36">
      <w:pPr>
        <w:rPr>
          <w:rFonts w:ascii="Calibri" w:hAnsi="Calibri" w:cs="Calibri"/>
        </w:rPr>
      </w:pPr>
      <w:r w:rsidRPr="00B7032C">
        <w:rPr>
          <w:rFonts w:ascii="Calibri" w:hAnsi="Calibri" w:cs="Calibri"/>
          <w:b/>
          <w:bCs/>
          <w:i/>
          <w:iCs/>
        </w:rPr>
        <w:t>Christmas Fayre</w:t>
      </w:r>
      <w:r w:rsidRPr="00B7032C">
        <w:rPr>
          <w:rFonts w:ascii="Calibri" w:hAnsi="Calibri" w:cs="Calibri"/>
        </w:rPr>
        <w:t xml:space="preserve"> – looking to have this on the </w:t>
      </w:r>
      <w:r w:rsidR="007764D6" w:rsidRPr="00B7032C">
        <w:rPr>
          <w:rFonts w:ascii="Calibri" w:hAnsi="Calibri" w:cs="Calibri"/>
        </w:rPr>
        <w:t>Friday evening</w:t>
      </w:r>
      <w:r w:rsidR="00C37E5C" w:rsidRPr="00B7032C">
        <w:rPr>
          <w:rFonts w:ascii="Calibri" w:hAnsi="Calibri" w:cs="Calibri"/>
        </w:rPr>
        <w:t xml:space="preserve">. </w:t>
      </w:r>
      <w:r w:rsidR="00E606DF" w:rsidRPr="00B7032C">
        <w:rPr>
          <w:rFonts w:ascii="Calibri" w:hAnsi="Calibri" w:cs="Calibri"/>
        </w:rPr>
        <w:t xml:space="preserve">Date for this is proposed as Friday </w:t>
      </w:r>
      <w:r w:rsidR="007E6756">
        <w:rPr>
          <w:rFonts w:ascii="Calibri" w:hAnsi="Calibri" w:cs="Calibri"/>
        </w:rPr>
        <w:t>29</w:t>
      </w:r>
      <w:r w:rsidR="006602FB" w:rsidRPr="00B7032C">
        <w:rPr>
          <w:rFonts w:ascii="Calibri" w:hAnsi="Calibri" w:cs="Calibri"/>
          <w:vertAlign w:val="superscript"/>
        </w:rPr>
        <w:t>th</w:t>
      </w:r>
      <w:r w:rsidR="006602FB" w:rsidRPr="00B7032C">
        <w:rPr>
          <w:rFonts w:ascii="Calibri" w:hAnsi="Calibri" w:cs="Calibri"/>
        </w:rPr>
        <w:t xml:space="preserve"> </w:t>
      </w:r>
      <w:r w:rsidR="007E6756">
        <w:rPr>
          <w:rFonts w:ascii="Calibri" w:hAnsi="Calibri" w:cs="Calibri"/>
        </w:rPr>
        <w:t>November</w:t>
      </w:r>
      <w:r w:rsidR="006602FB" w:rsidRPr="00B7032C">
        <w:rPr>
          <w:rFonts w:ascii="Calibri" w:hAnsi="Calibri" w:cs="Calibri"/>
        </w:rPr>
        <w:t xml:space="preserve"> 2024.</w:t>
      </w:r>
      <w:r w:rsidR="007E6756">
        <w:rPr>
          <w:rFonts w:ascii="Calibri" w:hAnsi="Calibri" w:cs="Calibri"/>
        </w:rPr>
        <w:t xml:space="preserve"> TBC.</w:t>
      </w:r>
    </w:p>
    <w:p w14:paraId="74E0E6AB" w14:textId="77777777" w:rsidR="00C16ACE" w:rsidRPr="00B7032C" w:rsidRDefault="00C16ACE">
      <w:pPr>
        <w:rPr>
          <w:rFonts w:ascii="Calibri" w:hAnsi="Calibri" w:cs="Calibri"/>
          <w:b/>
          <w:bCs/>
          <w:i/>
          <w:iCs/>
        </w:rPr>
      </w:pPr>
    </w:p>
    <w:p w14:paraId="598F95D1" w14:textId="4E8BC99F" w:rsidR="004F144A" w:rsidRPr="00B7032C" w:rsidRDefault="00C16ACE">
      <w:pPr>
        <w:rPr>
          <w:rFonts w:ascii="Calibri" w:hAnsi="Calibri" w:cs="Calibri"/>
        </w:rPr>
      </w:pPr>
      <w:r w:rsidRPr="00B7032C">
        <w:rPr>
          <w:rFonts w:ascii="Calibri" w:hAnsi="Calibri" w:cs="Calibri"/>
          <w:b/>
          <w:bCs/>
          <w:u w:val="single"/>
        </w:rPr>
        <w:t>TOPICS FOR DISCUSSION</w:t>
      </w:r>
      <w:r w:rsidRPr="00B7032C">
        <w:rPr>
          <w:rFonts w:ascii="Calibri" w:hAnsi="Calibri" w:cs="Calibri"/>
          <w:b/>
          <w:bCs/>
          <w:i/>
          <w:iCs/>
        </w:rPr>
        <w:br/>
      </w:r>
      <w:r w:rsidRPr="00B7032C">
        <w:rPr>
          <w:rFonts w:ascii="Calibri" w:hAnsi="Calibri" w:cs="Calibri"/>
          <w:b/>
          <w:bCs/>
          <w:i/>
          <w:iCs/>
        </w:rPr>
        <w:br/>
      </w:r>
      <w:r w:rsidR="00BB5693" w:rsidRPr="00B7032C">
        <w:rPr>
          <w:rFonts w:ascii="Calibri" w:hAnsi="Calibri" w:cs="Calibri"/>
          <w:b/>
          <w:bCs/>
          <w:i/>
          <w:iCs/>
        </w:rPr>
        <w:t>Crossing Patrol Officer (CPO)/</w:t>
      </w:r>
      <w:r w:rsidR="00213C83" w:rsidRPr="00B7032C">
        <w:rPr>
          <w:rFonts w:ascii="Calibri" w:hAnsi="Calibri" w:cs="Calibri"/>
          <w:b/>
          <w:bCs/>
          <w:i/>
          <w:iCs/>
        </w:rPr>
        <w:t>Lo</w:t>
      </w:r>
      <w:r w:rsidR="00BB5693" w:rsidRPr="00B7032C">
        <w:rPr>
          <w:rFonts w:ascii="Calibri" w:hAnsi="Calibri" w:cs="Calibri"/>
          <w:b/>
          <w:bCs/>
          <w:i/>
          <w:iCs/>
        </w:rPr>
        <w:t>l</w:t>
      </w:r>
      <w:r w:rsidR="00213C83" w:rsidRPr="00B7032C">
        <w:rPr>
          <w:rFonts w:ascii="Calibri" w:hAnsi="Calibri" w:cs="Calibri"/>
          <w:b/>
          <w:bCs/>
          <w:i/>
          <w:iCs/>
        </w:rPr>
        <w:t>lipop Man</w:t>
      </w:r>
      <w:r w:rsidR="00213C83" w:rsidRPr="00B7032C">
        <w:rPr>
          <w:rFonts w:ascii="Calibri" w:hAnsi="Calibri" w:cs="Calibri"/>
        </w:rPr>
        <w:t xml:space="preserve"> – </w:t>
      </w:r>
      <w:r w:rsidR="00BB5693" w:rsidRPr="00B7032C">
        <w:rPr>
          <w:rFonts w:ascii="Calibri" w:hAnsi="Calibri" w:cs="Calibri"/>
        </w:rPr>
        <w:t xml:space="preserve">A </w:t>
      </w:r>
      <w:r w:rsidR="00213C83" w:rsidRPr="00B7032C">
        <w:rPr>
          <w:rFonts w:ascii="Calibri" w:hAnsi="Calibri" w:cs="Calibri"/>
        </w:rPr>
        <w:t xml:space="preserve">few concerns </w:t>
      </w:r>
      <w:r w:rsidR="00BB5693" w:rsidRPr="00B7032C">
        <w:rPr>
          <w:rFonts w:ascii="Calibri" w:hAnsi="Calibri" w:cs="Calibri"/>
        </w:rPr>
        <w:t xml:space="preserve">have been raised with Parent Council </w:t>
      </w:r>
      <w:r w:rsidR="00213C83" w:rsidRPr="00B7032C">
        <w:rPr>
          <w:rFonts w:ascii="Calibri" w:hAnsi="Calibri" w:cs="Calibri"/>
        </w:rPr>
        <w:t xml:space="preserve">over the </w:t>
      </w:r>
      <w:r w:rsidR="00BB5693" w:rsidRPr="00B7032C">
        <w:rPr>
          <w:rFonts w:ascii="Calibri" w:hAnsi="Calibri" w:cs="Calibri"/>
        </w:rPr>
        <w:t xml:space="preserve">location of the CPO. JJ has spoken to the CPO.  He has informed that some parents can be very unpleasant to </w:t>
      </w:r>
      <w:r w:rsidR="007C7EDD" w:rsidRPr="00B7032C">
        <w:rPr>
          <w:rFonts w:ascii="Calibri" w:hAnsi="Calibri" w:cs="Calibri"/>
        </w:rPr>
        <w:t>him,</w:t>
      </w:r>
      <w:r w:rsidR="00BB5693" w:rsidRPr="00B7032C">
        <w:rPr>
          <w:rFonts w:ascii="Calibri" w:hAnsi="Calibri" w:cs="Calibri"/>
        </w:rPr>
        <w:t xml:space="preserve"> and they don’t listen; in comparison he found most children to accept his assistance to cross safely.  His position is decided by Transportation at the Council; while it can be a little difficult to walk up to his position – he is currently in the safest place. Parent Council would like </w:t>
      </w:r>
      <w:r w:rsidR="004F144A" w:rsidRPr="00B7032C">
        <w:rPr>
          <w:rFonts w:ascii="Calibri" w:hAnsi="Calibri" w:cs="Calibri"/>
        </w:rPr>
        <w:t>JJ</w:t>
      </w:r>
      <w:r w:rsidR="00BB5693" w:rsidRPr="00B7032C">
        <w:rPr>
          <w:rFonts w:ascii="Calibri" w:hAnsi="Calibri" w:cs="Calibri"/>
        </w:rPr>
        <w:t xml:space="preserve"> to ask the Council again re the installation of a barrier to keep the children safe.  As she has the support of the Parent Council; she has more power to fight the previous rejection.</w:t>
      </w:r>
    </w:p>
    <w:p w14:paraId="4DBC574E" w14:textId="5F428153" w:rsidR="007E6756" w:rsidRDefault="004F144A">
      <w:pPr>
        <w:rPr>
          <w:rFonts w:ascii="Calibri" w:hAnsi="Calibri" w:cs="Calibri"/>
        </w:rPr>
      </w:pPr>
      <w:r w:rsidRPr="00B7032C">
        <w:rPr>
          <w:rFonts w:ascii="Calibri" w:hAnsi="Calibri" w:cs="Calibri"/>
          <w:b/>
          <w:bCs/>
          <w:i/>
          <w:iCs/>
        </w:rPr>
        <w:t>Parking</w:t>
      </w:r>
      <w:r w:rsidR="00BB5693" w:rsidRPr="00B7032C">
        <w:rPr>
          <w:rFonts w:ascii="Calibri" w:hAnsi="Calibri" w:cs="Calibri"/>
        </w:rPr>
        <w:t xml:space="preserve"> - </w:t>
      </w:r>
      <w:r w:rsidRPr="00B7032C">
        <w:rPr>
          <w:rFonts w:ascii="Calibri" w:hAnsi="Calibri" w:cs="Calibri"/>
        </w:rPr>
        <w:t xml:space="preserve">Kelloch </w:t>
      </w:r>
      <w:r w:rsidR="00BB5693" w:rsidRPr="00B7032C">
        <w:rPr>
          <w:rFonts w:ascii="Calibri" w:hAnsi="Calibri" w:cs="Calibri"/>
        </w:rPr>
        <w:t>A</w:t>
      </w:r>
      <w:r w:rsidRPr="00B7032C">
        <w:rPr>
          <w:rFonts w:ascii="Calibri" w:hAnsi="Calibri" w:cs="Calibri"/>
        </w:rPr>
        <w:t>venue</w:t>
      </w:r>
      <w:r w:rsidR="00BB5693" w:rsidRPr="00B7032C">
        <w:rPr>
          <w:rFonts w:ascii="Calibri" w:hAnsi="Calibri" w:cs="Calibri"/>
        </w:rPr>
        <w:t xml:space="preserve"> parking </w:t>
      </w:r>
      <w:r w:rsidR="00DA3D2C" w:rsidRPr="00B7032C">
        <w:rPr>
          <w:rFonts w:ascii="Calibri" w:hAnsi="Calibri" w:cs="Calibri"/>
        </w:rPr>
        <w:t xml:space="preserve">is still a big issue.  Driveways are being block with people unable to enter/leave in their cars. </w:t>
      </w:r>
      <w:r w:rsidR="007C7EDD" w:rsidRPr="00B7032C">
        <w:rPr>
          <w:rFonts w:ascii="Calibri" w:hAnsi="Calibri" w:cs="Calibri"/>
        </w:rPr>
        <w:t>Additionally,</w:t>
      </w:r>
      <w:r w:rsidR="00DA3D2C" w:rsidRPr="00B7032C">
        <w:rPr>
          <w:rFonts w:ascii="Calibri" w:hAnsi="Calibri" w:cs="Calibri"/>
        </w:rPr>
        <w:t xml:space="preserve"> parents park on the kerb and sit in the car making it almost impossible to get buggies/wheelchairs passed without walking on the road. These issues are now with the Comm</w:t>
      </w:r>
      <w:r w:rsidRPr="00B7032C">
        <w:rPr>
          <w:rFonts w:ascii="Calibri" w:hAnsi="Calibri" w:cs="Calibri"/>
        </w:rPr>
        <w:t xml:space="preserve">unity </w:t>
      </w:r>
      <w:r w:rsidR="00DA3D2C" w:rsidRPr="00B7032C">
        <w:rPr>
          <w:rFonts w:ascii="Calibri" w:hAnsi="Calibri" w:cs="Calibri"/>
        </w:rPr>
        <w:t>P</w:t>
      </w:r>
      <w:r w:rsidRPr="00B7032C">
        <w:rPr>
          <w:rFonts w:ascii="Calibri" w:hAnsi="Calibri" w:cs="Calibri"/>
        </w:rPr>
        <w:t xml:space="preserve">olice. </w:t>
      </w:r>
      <w:r w:rsidR="00DA3D2C" w:rsidRPr="00B7032C">
        <w:rPr>
          <w:rFonts w:ascii="Calibri" w:hAnsi="Calibri" w:cs="Calibri"/>
        </w:rPr>
        <w:t xml:space="preserve">The </w:t>
      </w:r>
      <w:r w:rsidRPr="00B7032C">
        <w:rPr>
          <w:rFonts w:ascii="Calibri" w:hAnsi="Calibri" w:cs="Calibri"/>
        </w:rPr>
        <w:t xml:space="preserve">Community Police </w:t>
      </w:r>
      <w:r w:rsidR="00DA3D2C" w:rsidRPr="00B7032C">
        <w:rPr>
          <w:rFonts w:ascii="Calibri" w:hAnsi="Calibri" w:cs="Calibri"/>
        </w:rPr>
        <w:t xml:space="preserve">have reported the </w:t>
      </w:r>
      <w:r w:rsidRPr="00B7032C">
        <w:rPr>
          <w:rFonts w:ascii="Calibri" w:hAnsi="Calibri" w:cs="Calibri"/>
        </w:rPr>
        <w:t>parents of Carnegie Primary were most unpleasant</w:t>
      </w:r>
      <w:r w:rsidR="00DA3D2C" w:rsidRPr="00B7032C">
        <w:rPr>
          <w:rFonts w:ascii="Calibri" w:hAnsi="Calibri" w:cs="Calibri"/>
        </w:rPr>
        <w:t xml:space="preserve"> at times</w:t>
      </w:r>
      <w:r w:rsidRPr="00B7032C">
        <w:rPr>
          <w:rFonts w:ascii="Calibri" w:hAnsi="Calibri" w:cs="Calibri"/>
        </w:rPr>
        <w:t xml:space="preserve">. JJ to go back to </w:t>
      </w:r>
      <w:r w:rsidR="00DA3D2C" w:rsidRPr="00B7032C">
        <w:rPr>
          <w:rFonts w:ascii="Calibri" w:hAnsi="Calibri" w:cs="Calibri"/>
        </w:rPr>
        <w:t>C</w:t>
      </w:r>
      <w:r w:rsidRPr="00B7032C">
        <w:rPr>
          <w:rFonts w:ascii="Calibri" w:hAnsi="Calibri" w:cs="Calibri"/>
        </w:rPr>
        <w:t xml:space="preserve">ommunity </w:t>
      </w:r>
      <w:r w:rsidR="00DA3D2C" w:rsidRPr="00B7032C">
        <w:rPr>
          <w:rFonts w:ascii="Calibri" w:hAnsi="Calibri" w:cs="Calibri"/>
        </w:rPr>
        <w:t>P</w:t>
      </w:r>
      <w:r w:rsidRPr="00B7032C">
        <w:rPr>
          <w:rFonts w:ascii="Calibri" w:hAnsi="Calibri" w:cs="Calibri"/>
        </w:rPr>
        <w:t>olice and will take up CPO</w:t>
      </w:r>
      <w:r w:rsidR="00DA3D2C" w:rsidRPr="00B7032C">
        <w:rPr>
          <w:rFonts w:ascii="Calibri" w:hAnsi="Calibri" w:cs="Calibri"/>
        </w:rPr>
        <w:t>/Barrier</w:t>
      </w:r>
      <w:r w:rsidRPr="00B7032C">
        <w:rPr>
          <w:rFonts w:ascii="Calibri" w:hAnsi="Calibri" w:cs="Calibri"/>
        </w:rPr>
        <w:t xml:space="preserve"> with </w:t>
      </w:r>
      <w:r w:rsidR="00DA3D2C" w:rsidRPr="00B7032C">
        <w:rPr>
          <w:rFonts w:ascii="Calibri" w:hAnsi="Calibri" w:cs="Calibri"/>
        </w:rPr>
        <w:t>T</w:t>
      </w:r>
      <w:r w:rsidRPr="00B7032C">
        <w:rPr>
          <w:rFonts w:ascii="Calibri" w:hAnsi="Calibri" w:cs="Calibri"/>
        </w:rPr>
        <w:t>ransportation</w:t>
      </w:r>
      <w:r w:rsidR="00DA3D2C" w:rsidRPr="00B7032C">
        <w:rPr>
          <w:rFonts w:ascii="Calibri" w:hAnsi="Calibri" w:cs="Calibri"/>
        </w:rPr>
        <w:t xml:space="preserve"> at Fife Council</w:t>
      </w:r>
      <w:r w:rsidRPr="00B7032C">
        <w:rPr>
          <w:rFonts w:ascii="Calibri" w:hAnsi="Calibri" w:cs="Calibri"/>
        </w:rPr>
        <w:t xml:space="preserve">.  </w:t>
      </w:r>
      <w:r w:rsidR="00DA3D2C" w:rsidRPr="00B7032C">
        <w:rPr>
          <w:rFonts w:ascii="Calibri" w:hAnsi="Calibri" w:cs="Calibri"/>
        </w:rPr>
        <w:t xml:space="preserve">Parent Council have requested that </w:t>
      </w:r>
      <w:r w:rsidRPr="00B7032C">
        <w:rPr>
          <w:rFonts w:ascii="Calibri" w:hAnsi="Calibri" w:cs="Calibri"/>
        </w:rPr>
        <w:t>Fleet Street</w:t>
      </w:r>
      <w:r w:rsidR="00DA3D2C" w:rsidRPr="00B7032C">
        <w:rPr>
          <w:rFonts w:ascii="Calibri" w:hAnsi="Calibri" w:cs="Calibri"/>
        </w:rPr>
        <w:t xml:space="preserve"> is also included in the details shared with Community Police.</w:t>
      </w:r>
    </w:p>
    <w:p w14:paraId="12A3EF85" w14:textId="77777777" w:rsidR="007E6756" w:rsidRDefault="007E6756">
      <w:pPr>
        <w:rPr>
          <w:rFonts w:ascii="Calibri" w:hAnsi="Calibri" w:cs="Calibri"/>
        </w:rPr>
      </w:pPr>
      <w:r>
        <w:rPr>
          <w:rFonts w:ascii="Calibri" w:hAnsi="Calibri" w:cs="Calibri"/>
        </w:rPr>
        <w:br w:type="page"/>
      </w:r>
    </w:p>
    <w:p w14:paraId="4269D23F" w14:textId="5B9DA28D" w:rsidR="00DA3D2C" w:rsidRPr="00B7032C" w:rsidRDefault="00DA3D2C">
      <w:pPr>
        <w:rPr>
          <w:rFonts w:ascii="Calibri" w:hAnsi="Calibri" w:cs="Calibri"/>
        </w:rPr>
      </w:pPr>
      <w:r w:rsidRPr="00B7032C">
        <w:rPr>
          <w:rFonts w:ascii="Calibri" w:hAnsi="Calibri" w:cs="Calibri"/>
          <w:b/>
          <w:bCs/>
          <w:i/>
          <w:iCs/>
        </w:rPr>
        <w:lastRenderedPageBreak/>
        <w:t>Early Years Playground</w:t>
      </w:r>
      <w:r w:rsidRPr="00B7032C">
        <w:rPr>
          <w:rFonts w:ascii="Calibri" w:hAnsi="Calibri" w:cs="Calibri"/>
        </w:rPr>
        <w:t xml:space="preserve"> – </w:t>
      </w:r>
      <w:r w:rsidR="004F144A" w:rsidRPr="00B7032C">
        <w:rPr>
          <w:rFonts w:ascii="Calibri" w:hAnsi="Calibri" w:cs="Calibri"/>
        </w:rPr>
        <w:t>There</w:t>
      </w:r>
      <w:r w:rsidRPr="00B7032C">
        <w:rPr>
          <w:rFonts w:ascii="Calibri" w:hAnsi="Calibri" w:cs="Calibri"/>
        </w:rPr>
        <w:t xml:space="preserve"> seems to be very little for the children to do in the Early Years playground. Other schools appear to </w:t>
      </w:r>
      <w:r w:rsidR="007C7EDD" w:rsidRPr="00B7032C">
        <w:rPr>
          <w:rFonts w:ascii="Calibri" w:hAnsi="Calibri" w:cs="Calibri"/>
        </w:rPr>
        <w:t>have Trim</w:t>
      </w:r>
      <w:r w:rsidRPr="00B7032C">
        <w:rPr>
          <w:rFonts w:ascii="Calibri" w:hAnsi="Calibri" w:cs="Calibri"/>
        </w:rPr>
        <w:t xml:space="preserve"> Trail equipment or Mud Kitchens.  Considering the aforementioned Fire regulation; this simply isn’t possible in a playground of that size.</w:t>
      </w:r>
    </w:p>
    <w:p w14:paraId="5D6A196B" w14:textId="50951477" w:rsidR="00D444EA" w:rsidRPr="00B7032C" w:rsidRDefault="00DA3D2C">
      <w:pPr>
        <w:rPr>
          <w:rFonts w:ascii="Calibri" w:hAnsi="Calibri" w:cs="Calibri"/>
        </w:rPr>
      </w:pPr>
      <w:r w:rsidRPr="00B7032C">
        <w:rPr>
          <w:rFonts w:ascii="Calibri" w:hAnsi="Calibri" w:cs="Calibri"/>
        </w:rPr>
        <w:t>Focus has recently been placed on encouraging children to play games that require no equipment; with the P6 helpers encouraged to assist with this</w:t>
      </w:r>
      <w:r w:rsidR="00C16ACE" w:rsidRPr="00B7032C">
        <w:rPr>
          <w:rFonts w:ascii="Calibri" w:hAnsi="Calibri" w:cs="Calibri"/>
        </w:rPr>
        <w:t xml:space="preserve"> – a delightful game of Duck Duck Goose took place today</w:t>
      </w:r>
      <w:r w:rsidRPr="00B7032C">
        <w:rPr>
          <w:rFonts w:ascii="Calibri" w:hAnsi="Calibri" w:cs="Calibri"/>
        </w:rPr>
        <w:t>.  However now that the good weather is starting to appear</w:t>
      </w:r>
      <w:r w:rsidR="004F144A" w:rsidRPr="00B7032C">
        <w:rPr>
          <w:rFonts w:ascii="Calibri" w:hAnsi="Calibri" w:cs="Calibri"/>
        </w:rPr>
        <w:t xml:space="preserve"> is equipment that goes out and they need to be shown what to do. P</w:t>
      </w:r>
      <w:r w:rsidR="00C16ACE" w:rsidRPr="00B7032C">
        <w:rPr>
          <w:rFonts w:ascii="Calibri" w:hAnsi="Calibri" w:cs="Calibri"/>
        </w:rPr>
        <w:t xml:space="preserve">rimary </w:t>
      </w:r>
      <w:r w:rsidR="004F144A" w:rsidRPr="00B7032C">
        <w:rPr>
          <w:rFonts w:ascii="Calibri" w:hAnsi="Calibri" w:cs="Calibri"/>
        </w:rPr>
        <w:t xml:space="preserve">6 </w:t>
      </w:r>
      <w:r w:rsidR="00C16ACE" w:rsidRPr="00B7032C">
        <w:rPr>
          <w:rFonts w:ascii="Calibri" w:hAnsi="Calibri" w:cs="Calibri"/>
        </w:rPr>
        <w:t xml:space="preserve">Playground Pals have been </w:t>
      </w:r>
      <w:r w:rsidR="004F144A" w:rsidRPr="00B7032C">
        <w:rPr>
          <w:rFonts w:ascii="Calibri" w:hAnsi="Calibri" w:cs="Calibri"/>
        </w:rPr>
        <w:t>helping with playing games that don’t need equipment. A £200</w:t>
      </w:r>
      <w:r w:rsidR="00C16ACE" w:rsidRPr="00B7032C">
        <w:rPr>
          <w:rFonts w:ascii="Calibri" w:hAnsi="Calibri" w:cs="Calibri"/>
        </w:rPr>
        <w:t xml:space="preserve"> </w:t>
      </w:r>
      <w:r w:rsidR="004F144A" w:rsidRPr="00B7032C">
        <w:rPr>
          <w:rFonts w:ascii="Calibri" w:hAnsi="Calibri" w:cs="Calibri"/>
        </w:rPr>
        <w:t>donation</w:t>
      </w:r>
      <w:r w:rsidR="00C16ACE" w:rsidRPr="00B7032C">
        <w:rPr>
          <w:rFonts w:ascii="Calibri" w:hAnsi="Calibri" w:cs="Calibri"/>
        </w:rPr>
        <w:t xml:space="preserve"> from the Parent Council </w:t>
      </w:r>
      <w:r w:rsidR="004F144A" w:rsidRPr="00B7032C">
        <w:rPr>
          <w:rFonts w:ascii="Calibri" w:hAnsi="Calibri" w:cs="Calibri"/>
        </w:rPr>
        <w:t xml:space="preserve">could contribute to this successfully. </w:t>
      </w:r>
      <w:r w:rsidR="00C16ACE" w:rsidRPr="00B7032C">
        <w:rPr>
          <w:rFonts w:ascii="Calibri" w:hAnsi="Calibri" w:cs="Calibri"/>
        </w:rPr>
        <w:t xml:space="preserve">This spend will enable the </w:t>
      </w:r>
      <w:r w:rsidR="004F144A" w:rsidRPr="00B7032C">
        <w:rPr>
          <w:rFonts w:ascii="Calibri" w:hAnsi="Calibri" w:cs="Calibri"/>
        </w:rPr>
        <w:t>Playground boxes to be updated.</w:t>
      </w:r>
      <w:r w:rsidR="00C16ACE" w:rsidRPr="00B7032C">
        <w:rPr>
          <w:rFonts w:ascii="Calibri" w:hAnsi="Calibri" w:cs="Calibri"/>
        </w:rPr>
        <w:t xml:space="preserve"> Motion carried.</w:t>
      </w:r>
    </w:p>
    <w:p w14:paraId="72C60453" w14:textId="28A7ACAA" w:rsidR="00D444EA" w:rsidRPr="00B7032C" w:rsidRDefault="00D444EA">
      <w:pPr>
        <w:rPr>
          <w:rFonts w:ascii="Calibri" w:hAnsi="Calibri" w:cs="Calibri"/>
        </w:rPr>
      </w:pPr>
      <w:r w:rsidRPr="00B7032C">
        <w:rPr>
          <w:rFonts w:ascii="Calibri" w:hAnsi="Calibri" w:cs="Calibri"/>
          <w:b/>
          <w:bCs/>
          <w:i/>
          <w:iCs/>
        </w:rPr>
        <w:t xml:space="preserve">Christmas </w:t>
      </w:r>
      <w:r w:rsidR="00C16ACE" w:rsidRPr="00B7032C">
        <w:rPr>
          <w:rFonts w:ascii="Calibri" w:hAnsi="Calibri" w:cs="Calibri"/>
          <w:b/>
          <w:bCs/>
          <w:i/>
          <w:iCs/>
        </w:rPr>
        <w:t>P</w:t>
      </w:r>
      <w:r w:rsidRPr="00B7032C">
        <w:rPr>
          <w:rFonts w:ascii="Calibri" w:hAnsi="Calibri" w:cs="Calibri"/>
          <w:b/>
          <w:bCs/>
          <w:i/>
          <w:iCs/>
        </w:rPr>
        <w:t>erformances</w:t>
      </w:r>
      <w:r w:rsidR="00C16ACE" w:rsidRPr="00B7032C">
        <w:rPr>
          <w:rFonts w:ascii="Calibri" w:hAnsi="Calibri" w:cs="Calibri"/>
        </w:rPr>
        <w:t xml:space="preserve"> – The Nativity is a delight for all Primary 1 parents and children.  It is always well </w:t>
      </w:r>
      <w:r w:rsidR="007A78B5" w:rsidRPr="00B7032C">
        <w:rPr>
          <w:rFonts w:ascii="Calibri" w:hAnsi="Calibri" w:cs="Calibri"/>
        </w:rPr>
        <w:t>attended,</w:t>
      </w:r>
      <w:r w:rsidR="00C16ACE" w:rsidRPr="00B7032C">
        <w:rPr>
          <w:rFonts w:ascii="Calibri" w:hAnsi="Calibri" w:cs="Calibri"/>
        </w:rPr>
        <w:t xml:space="preserve"> and it was wondered whether there c</w:t>
      </w:r>
      <w:r w:rsidRPr="00B7032C">
        <w:rPr>
          <w:rFonts w:ascii="Calibri" w:hAnsi="Calibri" w:cs="Calibri"/>
        </w:rPr>
        <w:t>ould there be any</w:t>
      </w:r>
      <w:r w:rsidR="00C16ACE" w:rsidRPr="00B7032C">
        <w:rPr>
          <w:rFonts w:ascii="Calibri" w:hAnsi="Calibri" w:cs="Calibri"/>
        </w:rPr>
        <w:t xml:space="preserve"> other Christmas Events for parents of children further up</w:t>
      </w:r>
      <w:r w:rsidRPr="00B7032C">
        <w:rPr>
          <w:rFonts w:ascii="Calibri" w:hAnsi="Calibri" w:cs="Calibri"/>
        </w:rPr>
        <w:t xml:space="preserve"> the school? </w:t>
      </w:r>
      <w:r w:rsidR="00C16ACE" w:rsidRPr="00B7032C">
        <w:rPr>
          <w:rFonts w:ascii="Calibri" w:hAnsi="Calibri" w:cs="Calibri"/>
        </w:rPr>
        <w:t xml:space="preserve">JJ responded with the need </w:t>
      </w:r>
      <w:r w:rsidRPr="00B7032C">
        <w:rPr>
          <w:rFonts w:ascii="Calibri" w:hAnsi="Calibri" w:cs="Calibri"/>
        </w:rPr>
        <w:t xml:space="preserve">to be wary of requests from </w:t>
      </w:r>
      <w:r w:rsidR="00C16ACE" w:rsidRPr="00B7032C">
        <w:rPr>
          <w:rFonts w:ascii="Calibri" w:hAnsi="Calibri" w:cs="Calibri"/>
        </w:rPr>
        <w:t xml:space="preserve">just </w:t>
      </w:r>
      <w:r w:rsidRPr="00B7032C">
        <w:rPr>
          <w:rFonts w:ascii="Calibri" w:hAnsi="Calibri" w:cs="Calibri"/>
        </w:rPr>
        <w:t>1</w:t>
      </w:r>
      <w:r w:rsidR="00C16ACE" w:rsidRPr="00B7032C">
        <w:rPr>
          <w:rFonts w:ascii="Calibri" w:hAnsi="Calibri" w:cs="Calibri"/>
        </w:rPr>
        <w:t xml:space="preserve"> or </w:t>
      </w:r>
      <w:r w:rsidRPr="00B7032C">
        <w:rPr>
          <w:rFonts w:ascii="Calibri" w:hAnsi="Calibri" w:cs="Calibri"/>
        </w:rPr>
        <w:t xml:space="preserve">2 parents. Every year group gets the opportunity to have starring role at </w:t>
      </w:r>
      <w:r w:rsidR="00C16ACE" w:rsidRPr="00B7032C">
        <w:rPr>
          <w:rFonts w:ascii="Calibri" w:hAnsi="Calibri" w:cs="Calibri"/>
        </w:rPr>
        <w:t xml:space="preserve">an event that parents are invited to at </w:t>
      </w:r>
      <w:r w:rsidRPr="00B7032C">
        <w:rPr>
          <w:rFonts w:ascii="Calibri" w:hAnsi="Calibri" w:cs="Calibri"/>
        </w:rPr>
        <w:t>some point throughout the year.</w:t>
      </w:r>
      <w:r w:rsidR="00C16ACE" w:rsidRPr="00B7032C">
        <w:rPr>
          <w:rFonts w:ascii="Calibri" w:hAnsi="Calibri" w:cs="Calibri"/>
        </w:rPr>
        <w:t xml:space="preserve">  By running 7 or more shows each year at Christmas, time would be taken away from the children’s education for something that could be deemed less beneficial. There are other options for children in the older school </w:t>
      </w:r>
      <w:r w:rsidRPr="00B7032C">
        <w:rPr>
          <w:rFonts w:ascii="Calibri" w:hAnsi="Calibri" w:cs="Calibri"/>
        </w:rPr>
        <w:t xml:space="preserve">such as Glee/Choir. </w:t>
      </w:r>
      <w:r w:rsidR="00C16ACE" w:rsidRPr="00B7032C">
        <w:rPr>
          <w:rFonts w:ascii="Calibri" w:hAnsi="Calibri" w:cs="Calibri"/>
        </w:rPr>
        <w:t>There is a little l</w:t>
      </w:r>
      <w:r w:rsidRPr="00B7032C">
        <w:rPr>
          <w:rFonts w:ascii="Calibri" w:hAnsi="Calibri" w:cs="Calibri"/>
        </w:rPr>
        <w:t>ess for P3/P4/P5</w:t>
      </w:r>
      <w:r w:rsidR="00C16ACE" w:rsidRPr="00B7032C">
        <w:rPr>
          <w:rFonts w:ascii="Calibri" w:hAnsi="Calibri" w:cs="Calibri"/>
        </w:rPr>
        <w:t xml:space="preserve"> and this will be considered.</w:t>
      </w:r>
      <w:r w:rsidRPr="00B7032C">
        <w:rPr>
          <w:rFonts w:ascii="Calibri" w:hAnsi="Calibri" w:cs="Calibri"/>
        </w:rPr>
        <w:t xml:space="preserve">  </w:t>
      </w:r>
    </w:p>
    <w:p w14:paraId="7A045481" w14:textId="0B6F860D" w:rsidR="00485153" w:rsidRPr="00B7032C" w:rsidRDefault="00C16ACE">
      <w:pPr>
        <w:rPr>
          <w:rFonts w:ascii="Calibri" w:hAnsi="Calibri" w:cs="Calibri"/>
        </w:rPr>
      </w:pPr>
      <w:r w:rsidRPr="00B7032C">
        <w:rPr>
          <w:rFonts w:ascii="Calibri" w:hAnsi="Calibri" w:cs="Calibri"/>
          <w:b/>
          <w:bCs/>
          <w:i/>
          <w:iCs/>
        </w:rPr>
        <w:t>Composite Classes</w:t>
      </w:r>
      <w:r w:rsidRPr="00B7032C">
        <w:rPr>
          <w:rFonts w:ascii="Calibri" w:hAnsi="Calibri" w:cs="Calibri"/>
        </w:rPr>
        <w:t xml:space="preserve"> – </w:t>
      </w:r>
      <w:r w:rsidR="0089020F" w:rsidRPr="00B7032C">
        <w:rPr>
          <w:rFonts w:ascii="Calibri" w:hAnsi="Calibri" w:cs="Calibri"/>
        </w:rPr>
        <w:t xml:space="preserve">A member of Parent Council </w:t>
      </w:r>
      <w:r w:rsidR="00CC238E" w:rsidRPr="00B7032C">
        <w:rPr>
          <w:rFonts w:ascii="Calibri" w:hAnsi="Calibri" w:cs="Calibri"/>
        </w:rPr>
        <w:t xml:space="preserve">(IR) </w:t>
      </w:r>
      <w:r w:rsidR="0089020F" w:rsidRPr="00B7032C">
        <w:rPr>
          <w:rFonts w:ascii="Calibri" w:hAnsi="Calibri" w:cs="Calibri"/>
        </w:rPr>
        <w:t xml:space="preserve">had raised a concern over children in </w:t>
      </w:r>
      <w:r w:rsidR="00636344" w:rsidRPr="00B7032C">
        <w:rPr>
          <w:rFonts w:ascii="Calibri" w:hAnsi="Calibri" w:cs="Calibri"/>
        </w:rPr>
        <w:t>higher year group of a co</w:t>
      </w:r>
      <w:r w:rsidR="0089020F" w:rsidRPr="00B7032C">
        <w:rPr>
          <w:rFonts w:ascii="Calibri" w:hAnsi="Calibri" w:cs="Calibri"/>
        </w:rPr>
        <w:t>mposite class</w:t>
      </w:r>
      <w:r w:rsidR="009D68BC" w:rsidRPr="00B7032C">
        <w:rPr>
          <w:rFonts w:ascii="Calibri" w:hAnsi="Calibri" w:cs="Calibri"/>
        </w:rPr>
        <w:t xml:space="preserve"> not being treated as their year group.  </w:t>
      </w:r>
      <w:r w:rsidR="00CC238E" w:rsidRPr="00B7032C">
        <w:rPr>
          <w:rFonts w:ascii="Calibri" w:hAnsi="Calibri" w:cs="Calibri"/>
        </w:rPr>
        <w:t xml:space="preserve">This was reiterated by another parent (FM) </w:t>
      </w:r>
      <w:r w:rsidR="002C35EC" w:rsidRPr="00B7032C">
        <w:rPr>
          <w:rFonts w:ascii="Calibri" w:hAnsi="Calibri" w:cs="Calibri"/>
        </w:rPr>
        <w:t>who</w:t>
      </w:r>
      <w:r w:rsidR="007D7032" w:rsidRPr="00B7032C">
        <w:rPr>
          <w:rFonts w:ascii="Calibri" w:hAnsi="Calibri" w:cs="Calibri"/>
        </w:rPr>
        <w:t>’</w:t>
      </w:r>
      <w:r w:rsidR="002C35EC" w:rsidRPr="00B7032C">
        <w:rPr>
          <w:rFonts w:ascii="Calibri" w:hAnsi="Calibri" w:cs="Calibri"/>
        </w:rPr>
        <w:t>s child had said they felt more like part of the younger year group.</w:t>
      </w:r>
      <w:r w:rsidR="007D7032" w:rsidRPr="00B7032C">
        <w:rPr>
          <w:rFonts w:ascii="Calibri" w:hAnsi="Calibri" w:cs="Calibri"/>
        </w:rPr>
        <w:t xml:space="preserve">  J informed that all curriculum is set to the </w:t>
      </w:r>
      <w:r w:rsidR="003D014F" w:rsidRPr="00B7032C">
        <w:rPr>
          <w:rFonts w:ascii="Calibri" w:hAnsi="Calibri" w:cs="Calibri"/>
        </w:rPr>
        <w:t>children’s</w:t>
      </w:r>
      <w:r w:rsidR="007D7032" w:rsidRPr="00B7032C">
        <w:rPr>
          <w:rFonts w:ascii="Calibri" w:hAnsi="Calibri" w:cs="Calibri"/>
        </w:rPr>
        <w:t xml:space="preserve"> educational needs</w:t>
      </w:r>
      <w:r w:rsidR="00553086" w:rsidRPr="00B7032C">
        <w:rPr>
          <w:rFonts w:ascii="Calibri" w:hAnsi="Calibri" w:cs="Calibri"/>
        </w:rPr>
        <w:t>.  As children all fall into such a smal</w:t>
      </w:r>
      <w:r w:rsidR="00252A98" w:rsidRPr="00B7032C">
        <w:rPr>
          <w:rFonts w:ascii="Calibri" w:hAnsi="Calibri" w:cs="Calibri"/>
        </w:rPr>
        <w:t>l</w:t>
      </w:r>
      <w:r w:rsidR="00553086" w:rsidRPr="00B7032C">
        <w:rPr>
          <w:rFonts w:ascii="Calibri" w:hAnsi="Calibri" w:cs="Calibri"/>
        </w:rPr>
        <w:t xml:space="preserve"> age bracket; no child is treated as a year group.</w:t>
      </w:r>
      <w:r w:rsidR="00252A98" w:rsidRPr="00B7032C">
        <w:rPr>
          <w:rFonts w:ascii="Calibri" w:hAnsi="Calibri" w:cs="Calibri"/>
        </w:rPr>
        <w:t xml:space="preserve">  Every child is an individual and taught to their ability</w:t>
      </w:r>
      <w:r w:rsidR="00D96892" w:rsidRPr="00B7032C">
        <w:rPr>
          <w:rFonts w:ascii="Calibri" w:hAnsi="Calibri" w:cs="Calibri"/>
        </w:rPr>
        <w:t>.  The children love to feel part of a class and they are very adaptable to the situation.</w:t>
      </w:r>
    </w:p>
    <w:p w14:paraId="3668764F" w14:textId="4A9F9FD8" w:rsidR="00D67995" w:rsidRPr="00B7032C" w:rsidRDefault="0023176F">
      <w:pPr>
        <w:rPr>
          <w:rFonts w:ascii="Calibri" w:hAnsi="Calibri" w:cs="Calibri"/>
        </w:rPr>
      </w:pPr>
      <w:r w:rsidRPr="00B7032C">
        <w:rPr>
          <w:rFonts w:ascii="Calibri" w:hAnsi="Calibri" w:cs="Calibri"/>
          <w:b/>
          <w:bCs/>
          <w:i/>
          <w:iCs/>
        </w:rPr>
        <w:t>Gala</w:t>
      </w:r>
      <w:r w:rsidRPr="00B7032C">
        <w:rPr>
          <w:rFonts w:ascii="Calibri" w:hAnsi="Calibri" w:cs="Calibri"/>
        </w:rPr>
        <w:t xml:space="preserve"> – </w:t>
      </w:r>
      <w:r w:rsidR="003932A1" w:rsidRPr="00B7032C">
        <w:rPr>
          <w:rFonts w:ascii="Calibri" w:hAnsi="Calibri" w:cs="Calibri"/>
        </w:rPr>
        <w:t>Message has gone out about the competition to create the cover for the Gala Brochure.</w:t>
      </w:r>
      <w:r w:rsidR="00924EAC" w:rsidRPr="00B7032C">
        <w:rPr>
          <w:rFonts w:ascii="Calibri" w:hAnsi="Calibri" w:cs="Calibri"/>
        </w:rPr>
        <w:t xml:space="preserve">  Additionally</w:t>
      </w:r>
      <w:r w:rsidR="007C5547">
        <w:rPr>
          <w:rFonts w:ascii="Calibri" w:hAnsi="Calibri" w:cs="Calibri"/>
        </w:rPr>
        <w:t>,</w:t>
      </w:r>
      <w:r w:rsidR="00924EAC" w:rsidRPr="00B7032C">
        <w:rPr>
          <w:rFonts w:ascii="Calibri" w:hAnsi="Calibri" w:cs="Calibri"/>
        </w:rPr>
        <w:t xml:space="preserve"> a message is due to be received/sent out about “Wheels in the Park”, sponsored event to raise Gala funds.</w:t>
      </w:r>
      <w:r w:rsidR="00AE11F4" w:rsidRPr="00B7032C">
        <w:rPr>
          <w:rFonts w:ascii="Calibri" w:hAnsi="Calibri" w:cs="Calibri"/>
        </w:rPr>
        <w:t xml:space="preserve">  The Sponsor Form should have been sent to JJ.  No action required from the school for the “Wheels in the Park” event.</w:t>
      </w:r>
      <w:r w:rsidR="00D67995" w:rsidRPr="00B7032C">
        <w:rPr>
          <w:rFonts w:ascii="Calibri" w:hAnsi="Calibri" w:cs="Calibri"/>
        </w:rPr>
        <w:t xml:space="preserve"> </w:t>
      </w:r>
      <w:r w:rsidR="0067069C" w:rsidRPr="00B7032C">
        <w:rPr>
          <w:rFonts w:ascii="Calibri" w:hAnsi="Calibri" w:cs="Calibri"/>
        </w:rPr>
        <w:t>Request from the PC that the payment for the Ga</w:t>
      </w:r>
      <w:r w:rsidR="003540FB" w:rsidRPr="00B7032C">
        <w:rPr>
          <w:rFonts w:ascii="Calibri" w:hAnsi="Calibri" w:cs="Calibri"/>
        </w:rPr>
        <w:t>l</w:t>
      </w:r>
      <w:r w:rsidR="0067069C" w:rsidRPr="00B7032C">
        <w:rPr>
          <w:rFonts w:ascii="Calibri" w:hAnsi="Calibri" w:cs="Calibri"/>
        </w:rPr>
        <w:t>a is taken via iPay again this year as was so successful last year.</w:t>
      </w:r>
      <w:r w:rsidR="003540FB" w:rsidRPr="00B7032C">
        <w:rPr>
          <w:rFonts w:ascii="Calibri" w:hAnsi="Calibri" w:cs="Calibri"/>
        </w:rPr>
        <w:t xml:space="preserve"> If Lorraine could create a simple form again that would be appreciated to gather </w:t>
      </w:r>
      <w:r w:rsidR="00E015EC" w:rsidRPr="00B7032C">
        <w:rPr>
          <w:rFonts w:ascii="Calibri" w:hAnsi="Calibri" w:cs="Calibri"/>
        </w:rPr>
        <w:t>relevant choices.</w:t>
      </w:r>
    </w:p>
    <w:p w14:paraId="7F506ACF" w14:textId="77777777" w:rsidR="00D67995" w:rsidRPr="00B7032C" w:rsidRDefault="00D67995">
      <w:pPr>
        <w:rPr>
          <w:rFonts w:ascii="Calibri" w:hAnsi="Calibri" w:cs="Calibri"/>
        </w:rPr>
      </w:pPr>
    </w:p>
    <w:p w14:paraId="346C56CF" w14:textId="37BC7DA6" w:rsidR="00C16ACE" w:rsidRPr="00B7032C" w:rsidRDefault="00C16ACE">
      <w:pPr>
        <w:rPr>
          <w:rFonts w:ascii="Calibri" w:hAnsi="Calibri" w:cs="Calibri"/>
          <w:b/>
          <w:bCs/>
          <w:u w:val="single"/>
        </w:rPr>
      </w:pPr>
      <w:r w:rsidRPr="00B7032C">
        <w:rPr>
          <w:rFonts w:ascii="Calibri" w:hAnsi="Calibri" w:cs="Calibri"/>
          <w:b/>
          <w:bCs/>
          <w:u w:val="single"/>
        </w:rPr>
        <w:t>HEADTEACHER UPDATE</w:t>
      </w:r>
    </w:p>
    <w:p w14:paraId="56DCAD10" w14:textId="6D38A1B1" w:rsidR="00914C72" w:rsidRPr="00B7032C" w:rsidRDefault="00914C72" w:rsidP="00914C72">
      <w:pPr>
        <w:spacing w:after="0"/>
        <w:rPr>
          <w:rFonts w:ascii="Calibri" w:hAnsi="Calibri" w:cs="Calibri"/>
          <w:bCs/>
        </w:rPr>
      </w:pPr>
      <w:r w:rsidRPr="00B7032C">
        <w:rPr>
          <w:rFonts w:ascii="Calibri" w:hAnsi="Calibri" w:cs="Calibri"/>
          <w:b/>
          <w:bCs/>
          <w:i/>
          <w:iCs/>
        </w:rPr>
        <w:t>Learning Partnership Visit</w:t>
      </w:r>
      <w:r w:rsidRPr="00B7032C">
        <w:rPr>
          <w:rFonts w:ascii="Calibri" w:hAnsi="Calibri" w:cs="Calibri"/>
        </w:rPr>
        <w:t xml:space="preserve"> – The </w:t>
      </w:r>
      <w:r w:rsidRPr="00B7032C">
        <w:rPr>
          <w:rFonts w:ascii="Calibri" w:hAnsi="Calibri" w:cs="Calibri"/>
          <w:bCs/>
        </w:rPr>
        <w:t>Learning Partnership visit this session took place on 12</w:t>
      </w:r>
      <w:r w:rsidRPr="00B7032C">
        <w:rPr>
          <w:rFonts w:ascii="Calibri" w:hAnsi="Calibri" w:cs="Calibri"/>
          <w:bCs/>
          <w:vertAlign w:val="superscript"/>
        </w:rPr>
        <w:t>th</w:t>
      </w:r>
      <w:r w:rsidRPr="00B7032C">
        <w:rPr>
          <w:rFonts w:ascii="Calibri" w:hAnsi="Calibri" w:cs="Calibri"/>
          <w:bCs/>
        </w:rPr>
        <w:t xml:space="preserve"> March 2024; this session was taking a closer look at what we do to develop writing skills across the school. The school shared data and evidence gathered from pupils, staff and jotters with visiting heads and our education manager. Visitors then spent time in classes observing writing lessons.</w:t>
      </w:r>
    </w:p>
    <w:p w14:paraId="6AE8272F" w14:textId="77777777" w:rsidR="00914C72" w:rsidRPr="00B7032C" w:rsidRDefault="00914C72" w:rsidP="00914C72">
      <w:pPr>
        <w:spacing w:after="0"/>
        <w:rPr>
          <w:rFonts w:ascii="Calibri" w:hAnsi="Calibri" w:cs="Calibri"/>
          <w:bCs/>
        </w:rPr>
      </w:pPr>
    </w:p>
    <w:p w14:paraId="67343740" w14:textId="30A0029B" w:rsidR="00914C72" w:rsidRPr="00B7032C" w:rsidRDefault="00914C72" w:rsidP="00914C72">
      <w:pPr>
        <w:spacing w:after="0"/>
        <w:rPr>
          <w:rFonts w:ascii="Calibri" w:hAnsi="Calibri" w:cs="Calibri"/>
          <w:bCs/>
        </w:rPr>
      </w:pPr>
      <w:r w:rsidRPr="00B7032C">
        <w:rPr>
          <w:rFonts w:ascii="Calibri" w:hAnsi="Calibri" w:cs="Calibri"/>
          <w:bCs/>
        </w:rPr>
        <w:t>Overall, the feedback was very positive. Visitors highlighted strengths as:</w:t>
      </w:r>
    </w:p>
    <w:p w14:paraId="593871C8" w14:textId="020FBC95" w:rsidR="00914C72" w:rsidRPr="00B7032C" w:rsidRDefault="00914C72" w:rsidP="00914C72">
      <w:pPr>
        <w:pStyle w:val="ListParagraph"/>
        <w:numPr>
          <w:ilvl w:val="0"/>
          <w:numId w:val="1"/>
        </w:numPr>
        <w:suppressAutoHyphens/>
        <w:autoSpaceDN w:val="0"/>
        <w:spacing w:after="0" w:line="247" w:lineRule="auto"/>
        <w:rPr>
          <w:rFonts w:ascii="Calibri" w:hAnsi="Calibri" w:cs="Calibri"/>
          <w:bCs/>
        </w:rPr>
      </w:pPr>
      <w:r w:rsidRPr="00B7032C">
        <w:rPr>
          <w:rFonts w:ascii="Calibri" w:hAnsi="Calibri" w:cs="Calibri"/>
          <w:bCs/>
        </w:rPr>
        <w:t>Use of 4-part teaching model used across all classes.</w:t>
      </w:r>
    </w:p>
    <w:p w14:paraId="6571F632" w14:textId="167220C3" w:rsidR="00914C72" w:rsidRPr="00B7032C" w:rsidRDefault="00914C72" w:rsidP="00914C72">
      <w:pPr>
        <w:pStyle w:val="ListParagraph"/>
        <w:numPr>
          <w:ilvl w:val="0"/>
          <w:numId w:val="1"/>
        </w:numPr>
        <w:suppressAutoHyphens/>
        <w:autoSpaceDN w:val="0"/>
        <w:spacing w:after="0" w:line="247" w:lineRule="auto"/>
        <w:rPr>
          <w:rFonts w:ascii="Calibri" w:hAnsi="Calibri" w:cs="Calibri"/>
          <w:bCs/>
        </w:rPr>
      </w:pPr>
      <w:r w:rsidRPr="00B7032C">
        <w:rPr>
          <w:rFonts w:ascii="Calibri" w:hAnsi="Calibri" w:cs="Calibri"/>
          <w:bCs/>
        </w:rPr>
        <w:t>Effective use of assessment strategies was evident in all classes. Children used the language of learning very well.</w:t>
      </w:r>
    </w:p>
    <w:p w14:paraId="5FFED59F" w14:textId="65FD4FE4" w:rsidR="00914C72" w:rsidRPr="00B7032C" w:rsidRDefault="00914C72" w:rsidP="00914C72">
      <w:pPr>
        <w:pStyle w:val="ListParagraph"/>
        <w:numPr>
          <w:ilvl w:val="0"/>
          <w:numId w:val="1"/>
        </w:numPr>
        <w:suppressAutoHyphens/>
        <w:autoSpaceDN w:val="0"/>
        <w:spacing w:after="0" w:line="247" w:lineRule="auto"/>
        <w:rPr>
          <w:rFonts w:ascii="Calibri" w:hAnsi="Calibri" w:cs="Calibri"/>
          <w:bCs/>
        </w:rPr>
      </w:pPr>
      <w:r w:rsidRPr="00B7032C">
        <w:rPr>
          <w:rFonts w:ascii="Calibri" w:hAnsi="Calibri" w:cs="Calibri"/>
          <w:bCs/>
        </w:rPr>
        <w:t>Classes were calm, well organised, and purposeful.</w:t>
      </w:r>
    </w:p>
    <w:p w14:paraId="4E561F76" w14:textId="5955BE8C" w:rsidR="00215E3C" w:rsidRDefault="00914C72" w:rsidP="00914C72">
      <w:pPr>
        <w:pStyle w:val="ListParagraph"/>
        <w:numPr>
          <w:ilvl w:val="0"/>
          <w:numId w:val="1"/>
        </w:numPr>
        <w:suppressAutoHyphens/>
        <w:autoSpaceDN w:val="0"/>
        <w:spacing w:after="0" w:line="247" w:lineRule="auto"/>
        <w:rPr>
          <w:rFonts w:ascii="Calibri" w:hAnsi="Calibri" w:cs="Calibri"/>
          <w:bCs/>
        </w:rPr>
      </w:pPr>
      <w:r w:rsidRPr="00B7032C">
        <w:rPr>
          <w:rFonts w:ascii="Calibri" w:hAnsi="Calibri" w:cs="Calibri"/>
          <w:bCs/>
        </w:rPr>
        <w:t>Respectful culture in classrooms.</w:t>
      </w:r>
    </w:p>
    <w:p w14:paraId="497BF5F9" w14:textId="77777777" w:rsidR="00215E3C" w:rsidRDefault="00215E3C">
      <w:pPr>
        <w:rPr>
          <w:rFonts w:ascii="Calibri" w:hAnsi="Calibri" w:cs="Calibri"/>
          <w:bCs/>
        </w:rPr>
      </w:pPr>
      <w:r>
        <w:rPr>
          <w:rFonts w:ascii="Calibri" w:hAnsi="Calibri" w:cs="Calibri"/>
          <w:bCs/>
        </w:rPr>
        <w:br w:type="page"/>
      </w:r>
    </w:p>
    <w:p w14:paraId="32F6C730" w14:textId="2DB423EB" w:rsidR="00914C72" w:rsidRPr="00B7032C" w:rsidRDefault="00914C72" w:rsidP="00914C72">
      <w:pPr>
        <w:spacing w:after="0"/>
        <w:rPr>
          <w:rFonts w:ascii="Calibri" w:hAnsi="Calibri" w:cs="Calibri"/>
          <w:bCs/>
        </w:rPr>
      </w:pPr>
      <w:r w:rsidRPr="00B7032C">
        <w:rPr>
          <w:rFonts w:ascii="Calibri" w:hAnsi="Calibri" w:cs="Calibri"/>
          <w:bCs/>
        </w:rPr>
        <w:lastRenderedPageBreak/>
        <w:t>Next Steps</w:t>
      </w:r>
      <w:r w:rsidR="007A78B5">
        <w:rPr>
          <w:rFonts w:ascii="Calibri" w:hAnsi="Calibri" w:cs="Calibri"/>
          <w:bCs/>
        </w:rPr>
        <w:t>:</w:t>
      </w:r>
    </w:p>
    <w:p w14:paraId="4044523B" w14:textId="77777777" w:rsidR="00914C72" w:rsidRPr="00B7032C" w:rsidRDefault="00914C72" w:rsidP="00914C72">
      <w:pPr>
        <w:pStyle w:val="ListParagraph"/>
        <w:numPr>
          <w:ilvl w:val="0"/>
          <w:numId w:val="2"/>
        </w:numPr>
        <w:suppressAutoHyphens/>
        <w:autoSpaceDN w:val="0"/>
        <w:spacing w:after="0" w:line="247" w:lineRule="auto"/>
        <w:rPr>
          <w:rFonts w:ascii="Calibri" w:hAnsi="Calibri" w:cs="Calibri"/>
          <w:bCs/>
        </w:rPr>
      </w:pPr>
      <w:r w:rsidRPr="00B7032C">
        <w:rPr>
          <w:rFonts w:ascii="Calibri" w:hAnsi="Calibri" w:cs="Calibri"/>
          <w:bCs/>
        </w:rPr>
        <w:t>Increased opportunities for children to write. School to introduce a process of daily writing.</w:t>
      </w:r>
    </w:p>
    <w:p w14:paraId="18137A73" w14:textId="0210DE5E" w:rsidR="00914C72" w:rsidRPr="00B7032C" w:rsidRDefault="00914C72" w:rsidP="00914C72">
      <w:pPr>
        <w:pStyle w:val="ListParagraph"/>
        <w:numPr>
          <w:ilvl w:val="0"/>
          <w:numId w:val="2"/>
        </w:numPr>
        <w:suppressAutoHyphens/>
        <w:autoSpaceDN w:val="0"/>
        <w:spacing w:after="0" w:line="247" w:lineRule="auto"/>
        <w:rPr>
          <w:rFonts w:ascii="Calibri" w:hAnsi="Calibri" w:cs="Calibri"/>
          <w:bCs/>
        </w:rPr>
      </w:pPr>
      <w:r w:rsidRPr="00B7032C">
        <w:rPr>
          <w:rFonts w:ascii="Calibri" w:hAnsi="Calibri" w:cs="Calibri"/>
          <w:bCs/>
        </w:rPr>
        <w:t>Explicit teaching of writing skills. Increased use of teacher modelling.</w:t>
      </w:r>
    </w:p>
    <w:p w14:paraId="3E4D5F86" w14:textId="5C2F7FE2" w:rsidR="00914C72" w:rsidRPr="00B7032C" w:rsidRDefault="00914C72" w:rsidP="00914C72">
      <w:pPr>
        <w:pStyle w:val="ListParagraph"/>
        <w:numPr>
          <w:ilvl w:val="0"/>
          <w:numId w:val="2"/>
        </w:numPr>
        <w:suppressAutoHyphens/>
        <w:autoSpaceDN w:val="0"/>
        <w:spacing w:after="0" w:line="247" w:lineRule="auto"/>
        <w:rPr>
          <w:rFonts w:ascii="Calibri" w:hAnsi="Calibri" w:cs="Calibri"/>
          <w:bCs/>
        </w:rPr>
      </w:pPr>
      <w:r w:rsidRPr="00B7032C">
        <w:rPr>
          <w:rFonts w:ascii="Calibri" w:hAnsi="Calibri" w:cs="Calibri"/>
          <w:bCs/>
        </w:rPr>
        <w:t>Increased/better use of IT to support and enhance learning.</w:t>
      </w:r>
    </w:p>
    <w:p w14:paraId="3956780A" w14:textId="77777777" w:rsidR="00914C72" w:rsidRPr="00B7032C" w:rsidRDefault="00914C72" w:rsidP="00914C72">
      <w:pPr>
        <w:spacing w:after="0"/>
        <w:rPr>
          <w:rFonts w:ascii="Calibri" w:hAnsi="Calibri" w:cs="Calibri"/>
          <w:bCs/>
        </w:rPr>
      </w:pPr>
    </w:p>
    <w:p w14:paraId="4547E1BD" w14:textId="21947BFE" w:rsidR="00914C72" w:rsidRPr="00B7032C" w:rsidRDefault="00914C72" w:rsidP="00914C72">
      <w:pPr>
        <w:spacing w:after="0"/>
        <w:rPr>
          <w:rFonts w:ascii="Calibri" w:hAnsi="Calibri" w:cs="Calibri"/>
        </w:rPr>
      </w:pPr>
      <w:r w:rsidRPr="00B7032C">
        <w:rPr>
          <w:rFonts w:ascii="Calibri" w:hAnsi="Calibri" w:cs="Calibri"/>
          <w:b/>
          <w:bCs/>
          <w:i/>
          <w:iCs/>
        </w:rPr>
        <w:t>School Self-Evaluation</w:t>
      </w:r>
      <w:r w:rsidRPr="00B7032C">
        <w:rPr>
          <w:rFonts w:ascii="Calibri" w:hAnsi="Calibri" w:cs="Calibri"/>
        </w:rPr>
        <w:t xml:space="preserve"> – The school will be seeking parental feedback in relation to the general working of the school. There has been a recent parental concern raised in relation to ongoing bullying, which the school is addressing; but it is therefore appropriate to also seek the wider parents view at this time as it may be that parents are not sharing their concerns with the staff.</w:t>
      </w:r>
    </w:p>
    <w:p w14:paraId="71ABDBC9" w14:textId="42CB34ED" w:rsidR="00914C72" w:rsidRPr="00B7032C" w:rsidRDefault="00914C72" w:rsidP="00914C72">
      <w:pPr>
        <w:spacing w:after="0"/>
        <w:rPr>
          <w:rFonts w:ascii="Calibri" w:hAnsi="Calibri" w:cs="Calibri"/>
        </w:rPr>
      </w:pPr>
      <w:r w:rsidRPr="00B7032C">
        <w:rPr>
          <w:rFonts w:ascii="Calibri" w:hAnsi="Calibri" w:cs="Calibri"/>
        </w:rPr>
        <w:t>Parent feedback will be requested at the upcoming Parents nights on 19</w:t>
      </w:r>
      <w:r w:rsidRPr="00B7032C">
        <w:rPr>
          <w:rFonts w:ascii="Calibri" w:hAnsi="Calibri" w:cs="Calibri"/>
          <w:vertAlign w:val="superscript"/>
        </w:rPr>
        <w:t xml:space="preserve">th </w:t>
      </w:r>
      <w:r w:rsidRPr="00B7032C">
        <w:rPr>
          <w:rFonts w:ascii="Calibri" w:hAnsi="Calibri" w:cs="Calibri"/>
        </w:rPr>
        <w:t>/ 21st March.</w:t>
      </w:r>
    </w:p>
    <w:p w14:paraId="691B9CD6" w14:textId="77777777" w:rsidR="00914C72" w:rsidRPr="00B7032C" w:rsidRDefault="00914C72" w:rsidP="00914C72">
      <w:pPr>
        <w:spacing w:after="0"/>
        <w:rPr>
          <w:rFonts w:ascii="Calibri" w:hAnsi="Calibri" w:cs="Calibri"/>
        </w:rPr>
      </w:pPr>
    </w:p>
    <w:p w14:paraId="635CB075" w14:textId="6EA1AD0F" w:rsidR="00914C72" w:rsidRPr="00B7032C" w:rsidRDefault="00914C72" w:rsidP="00914C72">
      <w:pPr>
        <w:spacing w:after="0"/>
        <w:rPr>
          <w:rFonts w:ascii="Calibri" w:hAnsi="Calibri" w:cs="Calibri"/>
        </w:rPr>
      </w:pPr>
      <w:r w:rsidRPr="00B7032C">
        <w:rPr>
          <w:rFonts w:ascii="Calibri" w:hAnsi="Calibri" w:cs="Calibri"/>
          <w:b/>
          <w:bCs/>
          <w:i/>
          <w:iCs/>
        </w:rPr>
        <w:t>School Attainment Levels</w:t>
      </w:r>
      <w:r w:rsidRPr="00B7032C">
        <w:rPr>
          <w:rFonts w:ascii="Calibri" w:hAnsi="Calibri" w:cs="Calibri"/>
        </w:rPr>
        <w:t xml:space="preserve"> – Attainment levels at the school continue to remain high and exceed the stretch targets set out by the government.</w:t>
      </w:r>
    </w:p>
    <w:p w14:paraId="75EA55DD" w14:textId="77777777" w:rsidR="00914C72" w:rsidRPr="00B7032C" w:rsidRDefault="00914C72" w:rsidP="00914C72">
      <w:pPr>
        <w:spacing w:after="0"/>
        <w:rPr>
          <w:rFonts w:ascii="Calibri" w:hAnsi="Calibri" w:cs="Calibri"/>
        </w:rPr>
      </w:pPr>
      <w:r w:rsidRPr="00B7032C">
        <w:rPr>
          <w:rFonts w:ascii="Calibri" w:hAnsi="Calibri" w:cs="Calibri"/>
        </w:rPr>
        <w:t>P1- Literacy 95% and Numeracy 96%</w:t>
      </w:r>
    </w:p>
    <w:p w14:paraId="39ECE590" w14:textId="77777777" w:rsidR="00914C72" w:rsidRPr="00B7032C" w:rsidRDefault="00914C72" w:rsidP="00914C72">
      <w:pPr>
        <w:spacing w:after="0"/>
        <w:rPr>
          <w:rFonts w:ascii="Calibri" w:hAnsi="Calibri" w:cs="Calibri"/>
        </w:rPr>
      </w:pPr>
      <w:r w:rsidRPr="00B7032C">
        <w:rPr>
          <w:rFonts w:ascii="Calibri" w:hAnsi="Calibri" w:cs="Calibri"/>
        </w:rPr>
        <w:t>P4- Literacy 85% and Numeracy 87%</w:t>
      </w:r>
    </w:p>
    <w:p w14:paraId="502F9CE7" w14:textId="77777777" w:rsidR="00914C72" w:rsidRPr="00B7032C" w:rsidRDefault="00914C72" w:rsidP="00914C72">
      <w:pPr>
        <w:spacing w:after="0"/>
        <w:rPr>
          <w:rFonts w:ascii="Calibri" w:hAnsi="Calibri" w:cs="Calibri"/>
        </w:rPr>
      </w:pPr>
      <w:r w:rsidRPr="00B7032C">
        <w:rPr>
          <w:rFonts w:ascii="Calibri" w:hAnsi="Calibri" w:cs="Calibri"/>
        </w:rPr>
        <w:t>P7- Literacy 87% and Numeracy 86%</w:t>
      </w:r>
    </w:p>
    <w:p w14:paraId="4DA330B8" w14:textId="77777777" w:rsidR="00914C72" w:rsidRPr="00B7032C" w:rsidRDefault="00914C72" w:rsidP="00914C72">
      <w:pPr>
        <w:spacing w:after="0"/>
        <w:rPr>
          <w:rFonts w:ascii="Calibri" w:hAnsi="Calibri" w:cs="Calibri"/>
        </w:rPr>
      </w:pPr>
    </w:p>
    <w:p w14:paraId="0890E4C7" w14:textId="03B97FD3" w:rsidR="00914C72" w:rsidRPr="00B7032C" w:rsidRDefault="00914C72" w:rsidP="00914C72">
      <w:pPr>
        <w:spacing w:after="0"/>
        <w:rPr>
          <w:rFonts w:ascii="Calibri" w:hAnsi="Calibri" w:cs="Calibri"/>
        </w:rPr>
      </w:pPr>
      <w:r w:rsidRPr="00B7032C">
        <w:rPr>
          <w:rFonts w:ascii="Calibri" w:hAnsi="Calibri" w:cs="Calibri"/>
          <w:b/>
          <w:bCs/>
          <w:i/>
          <w:iCs/>
        </w:rPr>
        <w:t>Pupil Equity Fund</w:t>
      </w:r>
      <w:r w:rsidRPr="00B7032C">
        <w:rPr>
          <w:rFonts w:ascii="Calibri" w:hAnsi="Calibri" w:cs="Calibri"/>
        </w:rPr>
        <w:t xml:space="preserve"> – Donna Parker is not able to attend this meeting but will provide an update at the next meeting.</w:t>
      </w:r>
    </w:p>
    <w:p w14:paraId="39A56948" w14:textId="77777777" w:rsidR="00914C72" w:rsidRPr="00B7032C" w:rsidRDefault="00914C72" w:rsidP="00914C72">
      <w:pPr>
        <w:pStyle w:val="ListParagraph"/>
        <w:spacing w:after="0"/>
        <w:ind w:left="1080"/>
        <w:rPr>
          <w:rFonts w:ascii="Calibri" w:hAnsi="Calibri" w:cs="Calibri"/>
        </w:rPr>
      </w:pPr>
    </w:p>
    <w:p w14:paraId="19C4B178" w14:textId="77777777" w:rsidR="00914C72" w:rsidRPr="00B7032C" w:rsidRDefault="00914C72" w:rsidP="00914C72">
      <w:pPr>
        <w:pStyle w:val="ListParagraph"/>
        <w:spacing w:after="0"/>
        <w:ind w:left="0"/>
        <w:rPr>
          <w:rFonts w:ascii="Calibri" w:hAnsi="Calibri" w:cs="Calibri"/>
        </w:rPr>
      </w:pPr>
      <w:r w:rsidRPr="00B7032C">
        <w:rPr>
          <w:rFonts w:ascii="Calibri" w:hAnsi="Calibri" w:cs="Calibri"/>
          <w:b/>
          <w:bCs/>
          <w:i/>
          <w:iCs/>
        </w:rPr>
        <w:t>School Improvement Plan</w:t>
      </w:r>
      <w:r w:rsidRPr="00B7032C">
        <w:rPr>
          <w:rFonts w:ascii="Calibri" w:hAnsi="Calibri" w:cs="Calibri"/>
        </w:rPr>
        <w:t xml:space="preserve"> – Relationships, Culture and Learning.</w:t>
      </w:r>
    </w:p>
    <w:p w14:paraId="29D918EB" w14:textId="7E6984B6" w:rsidR="00914C72" w:rsidRPr="00B7032C" w:rsidRDefault="00914C72" w:rsidP="00914C72">
      <w:pPr>
        <w:pStyle w:val="ListParagraph"/>
        <w:spacing w:after="0"/>
        <w:ind w:left="0"/>
        <w:rPr>
          <w:rFonts w:ascii="Calibri" w:hAnsi="Calibri" w:cs="Calibri"/>
        </w:rPr>
      </w:pPr>
      <w:r w:rsidRPr="00B7032C">
        <w:rPr>
          <w:rFonts w:ascii="Calibri" w:hAnsi="Calibri" w:cs="Calibri"/>
        </w:rPr>
        <w:t>Focus for the coming term and year ahead is the development of writing. We are taking part in a programme called Writing Explicitly led by Steven Graham. This will be a yearlong development opportunity and will be funded by Attainment Challenge Funding.</w:t>
      </w:r>
    </w:p>
    <w:p w14:paraId="089DBE6D" w14:textId="77777777" w:rsidR="00914C72" w:rsidRPr="00B7032C" w:rsidRDefault="00914C72" w:rsidP="00914C72">
      <w:pPr>
        <w:pStyle w:val="ListParagraph"/>
        <w:spacing w:after="0"/>
        <w:ind w:left="0"/>
        <w:rPr>
          <w:rFonts w:ascii="Calibri" w:hAnsi="Calibri" w:cs="Calibri"/>
        </w:rPr>
      </w:pPr>
    </w:p>
    <w:p w14:paraId="269F00EA" w14:textId="73D6B9BD" w:rsidR="00914C72" w:rsidRPr="00B7032C" w:rsidRDefault="00914C72" w:rsidP="00914C72">
      <w:pPr>
        <w:pStyle w:val="ListParagraph"/>
        <w:spacing w:after="0"/>
        <w:ind w:left="0"/>
        <w:rPr>
          <w:rFonts w:ascii="Calibri" w:hAnsi="Calibri" w:cs="Calibri"/>
          <w:b/>
        </w:rPr>
      </w:pPr>
      <w:r w:rsidRPr="00B7032C">
        <w:rPr>
          <w:rFonts w:ascii="Calibri" w:hAnsi="Calibri" w:cs="Calibri"/>
          <w:b/>
        </w:rPr>
        <w:t>Achievements (Current/Ongoing)</w:t>
      </w:r>
      <w:r w:rsidRPr="00B7032C">
        <w:rPr>
          <w:rFonts w:ascii="Calibri" w:hAnsi="Calibri" w:cs="Calibri"/>
          <w:bCs/>
        </w:rPr>
        <w:t xml:space="preserve"> – </w:t>
      </w:r>
    </w:p>
    <w:p w14:paraId="3CF2D604" w14:textId="678FF734" w:rsidR="00914C72" w:rsidRPr="00B7032C" w:rsidRDefault="00914C72" w:rsidP="00914C72">
      <w:pPr>
        <w:pStyle w:val="ListParagraph"/>
        <w:numPr>
          <w:ilvl w:val="0"/>
          <w:numId w:val="3"/>
        </w:numPr>
        <w:suppressAutoHyphens/>
        <w:autoSpaceDN w:val="0"/>
        <w:spacing w:after="0" w:line="247" w:lineRule="auto"/>
        <w:rPr>
          <w:rFonts w:ascii="Calibri" w:hAnsi="Calibri" w:cs="Calibri"/>
        </w:rPr>
      </w:pPr>
      <w:r w:rsidRPr="00B7032C">
        <w:rPr>
          <w:rFonts w:ascii="Calibri" w:hAnsi="Calibri" w:cs="Calibri"/>
        </w:rPr>
        <w:t>Netball, Football, Basketball, Hockey</w:t>
      </w:r>
    </w:p>
    <w:p w14:paraId="4B093C75" w14:textId="77777777" w:rsidR="00914C72" w:rsidRPr="00B7032C" w:rsidRDefault="00914C72" w:rsidP="00914C72">
      <w:pPr>
        <w:pStyle w:val="ListParagraph"/>
        <w:numPr>
          <w:ilvl w:val="0"/>
          <w:numId w:val="3"/>
        </w:numPr>
        <w:suppressAutoHyphens/>
        <w:autoSpaceDN w:val="0"/>
        <w:spacing w:after="0" w:line="247" w:lineRule="auto"/>
        <w:rPr>
          <w:rFonts w:ascii="Calibri" w:hAnsi="Calibri" w:cs="Calibri"/>
        </w:rPr>
      </w:pPr>
      <w:r w:rsidRPr="00B7032C">
        <w:rPr>
          <w:rFonts w:ascii="Calibri" w:hAnsi="Calibri" w:cs="Calibri"/>
        </w:rPr>
        <w:t>Providing additional opportunities to children Music afternoons, Sports days, Carnegie Creative</w:t>
      </w:r>
    </w:p>
    <w:p w14:paraId="3C6128A6" w14:textId="190B67D3" w:rsidR="00914C72" w:rsidRPr="00B7032C" w:rsidRDefault="00914C72" w:rsidP="00914C72">
      <w:pPr>
        <w:pStyle w:val="ListParagraph"/>
        <w:numPr>
          <w:ilvl w:val="0"/>
          <w:numId w:val="3"/>
        </w:numPr>
        <w:suppressAutoHyphens/>
        <w:autoSpaceDN w:val="0"/>
        <w:spacing w:after="0" w:line="247" w:lineRule="auto"/>
        <w:rPr>
          <w:rFonts w:ascii="Calibri" w:hAnsi="Calibri" w:cs="Calibri"/>
        </w:rPr>
      </w:pPr>
      <w:r w:rsidRPr="00B7032C">
        <w:rPr>
          <w:rFonts w:ascii="Calibri" w:hAnsi="Calibri" w:cs="Calibri"/>
        </w:rPr>
        <w:t>Gaining accreditation for things we do - John Muir Award, RRS Gold Award</w:t>
      </w:r>
    </w:p>
    <w:p w14:paraId="76614177" w14:textId="77777777" w:rsidR="00914C72" w:rsidRPr="00B7032C" w:rsidRDefault="00914C72" w:rsidP="00914C72">
      <w:pPr>
        <w:pStyle w:val="ListParagraph"/>
        <w:numPr>
          <w:ilvl w:val="0"/>
          <w:numId w:val="3"/>
        </w:numPr>
        <w:suppressAutoHyphens/>
        <w:autoSpaceDN w:val="0"/>
        <w:spacing w:after="0" w:line="247" w:lineRule="auto"/>
        <w:rPr>
          <w:rFonts w:ascii="Calibri" w:hAnsi="Calibri" w:cs="Calibri"/>
        </w:rPr>
      </w:pPr>
      <w:r w:rsidRPr="00B7032C">
        <w:rPr>
          <w:rFonts w:ascii="Calibri" w:hAnsi="Calibri" w:cs="Calibri"/>
        </w:rPr>
        <w:t>Recently achieved Eco Flag!!</w:t>
      </w:r>
    </w:p>
    <w:p w14:paraId="0C197848" w14:textId="77777777" w:rsidR="00914C72" w:rsidRPr="00B7032C" w:rsidRDefault="00914C72" w:rsidP="00914C72">
      <w:pPr>
        <w:pStyle w:val="ListParagraph"/>
        <w:numPr>
          <w:ilvl w:val="0"/>
          <w:numId w:val="3"/>
        </w:numPr>
        <w:suppressAutoHyphens/>
        <w:autoSpaceDN w:val="0"/>
        <w:spacing w:after="0" w:line="247" w:lineRule="auto"/>
        <w:rPr>
          <w:rFonts w:ascii="Calibri" w:hAnsi="Calibri" w:cs="Calibri"/>
        </w:rPr>
      </w:pPr>
      <w:r w:rsidRPr="00B7032C">
        <w:rPr>
          <w:rFonts w:ascii="Calibri" w:hAnsi="Calibri" w:cs="Calibri"/>
        </w:rPr>
        <w:t>Family Learning Sessions</w:t>
      </w:r>
    </w:p>
    <w:p w14:paraId="482813FC" w14:textId="77777777" w:rsidR="00914C72" w:rsidRPr="00B7032C" w:rsidRDefault="00914C72" w:rsidP="00914C72">
      <w:pPr>
        <w:spacing w:after="0"/>
        <w:ind w:left="720"/>
        <w:rPr>
          <w:rFonts w:ascii="Calibri" w:hAnsi="Calibri" w:cs="Calibri"/>
        </w:rPr>
      </w:pPr>
    </w:p>
    <w:p w14:paraId="69170979" w14:textId="05C32E97" w:rsidR="00914C72" w:rsidRPr="00B7032C" w:rsidRDefault="00914C72" w:rsidP="00914C72">
      <w:pPr>
        <w:rPr>
          <w:rFonts w:ascii="Calibri" w:hAnsi="Calibri" w:cs="Calibri"/>
        </w:rPr>
      </w:pPr>
      <w:r w:rsidRPr="00B7032C">
        <w:rPr>
          <w:rFonts w:ascii="Calibri" w:hAnsi="Calibri" w:cs="Calibri"/>
          <w:b/>
        </w:rPr>
        <w:t>Transitions</w:t>
      </w:r>
      <w:r w:rsidRPr="00B7032C">
        <w:rPr>
          <w:rFonts w:ascii="Calibri" w:hAnsi="Calibri" w:cs="Calibri"/>
          <w:bCs/>
        </w:rPr>
        <w:t xml:space="preserve"> – </w:t>
      </w:r>
      <w:r w:rsidRPr="00B7032C">
        <w:rPr>
          <w:rFonts w:ascii="Calibri" w:hAnsi="Calibri" w:cs="Calibri"/>
        </w:rPr>
        <w:t>Transition planning is now complete and being implemented. Primary 7 will look slightly different due to change of building at Woodmill High. The distribution of 1-1 devices is proving very successful.  This will be rolled out from Primary 5 in coming years.</w:t>
      </w:r>
    </w:p>
    <w:p w14:paraId="37AD340A" w14:textId="31F943DD" w:rsidR="00914C72" w:rsidRPr="00B7032C" w:rsidRDefault="00914C72" w:rsidP="00914C72">
      <w:pPr>
        <w:rPr>
          <w:rFonts w:ascii="Calibri" w:hAnsi="Calibri" w:cs="Calibri"/>
        </w:rPr>
      </w:pPr>
      <w:r w:rsidRPr="00B7032C">
        <w:rPr>
          <w:rFonts w:ascii="Calibri" w:hAnsi="Calibri" w:cs="Calibri"/>
          <w:b/>
        </w:rPr>
        <w:t xml:space="preserve">Working </w:t>
      </w:r>
      <w:r w:rsidR="00E62DDB" w:rsidRPr="00B7032C">
        <w:rPr>
          <w:rFonts w:ascii="Calibri" w:hAnsi="Calibri" w:cs="Calibri"/>
          <w:b/>
        </w:rPr>
        <w:t>T</w:t>
      </w:r>
      <w:r w:rsidRPr="00B7032C">
        <w:rPr>
          <w:rFonts w:ascii="Calibri" w:hAnsi="Calibri" w:cs="Calibri"/>
          <w:b/>
        </w:rPr>
        <w:t>ogether</w:t>
      </w:r>
      <w:r w:rsidR="00E62DDB" w:rsidRPr="00B7032C">
        <w:rPr>
          <w:rFonts w:ascii="Calibri" w:hAnsi="Calibri" w:cs="Calibri"/>
          <w:b/>
        </w:rPr>
        <w:t xml:space="preserve"> with Parent</w:t>
      </w:r>
      <w:r w:rsidRPr="00B7032C">
        <w:rPr>
          <w:rFonts w:ascii="Calibri" w:hAnsi="Calibri" w:cs="Calibri"/>
          <w:b/>
        </w:rPr>
        <w:t xml:space="preserve"> - </w:t>
      </w:r>
      <w:r w:rsidRPr="00B7032C">
        <w:rPr>
          <w:rFonts w:ascii="Calibri" w:hAnsi="Calibri" w:cs="Calibri"/>
        </w:rPr>
        <w:t xml:space="preserve">The school gets really good attendance at </w:t>
      </w:r>
      <w:r w:rsidR="00127F5D" w:rsidRPr="00B7032C">
        <w:rPr>
          <w:rFonts w:ascii="Calibri" w:hAnsi="Calibri" w:cs="Calibri"/>
        </w:rPr>
        <w:t>S</w:t>
      </w:r>
      <w:r w:rsidRPr="00B7032C">
        <w:rPr>
          <w:rFonts w:ascii="Calibri" w:hAnsi="Calibri" w:cs="Calibri"/>
        </w:rPr>
        <w:t xml:space="preserve">haring the </w:t>
      </w:r>
      <w:r w:rsidR="00127F5D" w:rsidRPr="00B7032C">
        <w:rPr>
          <w:rFonts w:ascii="Calibri" w:hAnsi="Calibri" w:cs="Calibri"/>
        </w:rPr>
        <w:t>L</w:t>
      </w:r>
      <w:r w:rsidRPr="00B7032C">
        <w:rPr>
          <w:rFonts w:ascii="Calibri" w:hAnsi="Calibri" w:cs="Calibri"/>
        </w:rPr>
        <w:t xml:space="preserve">earning events/ </w:t>
      </w:r>
      <w:r w:rsidR="00127F5D" w:rsidRPr="00B7032C">
        <w:rPr>
          <w:rFonts w:ascii="Calibri" w:hAnsi="Calibri" w:cs="Calibri"/>
        </w:rPr>
        <w:t>B</w:t>
      </w:r>
      <w:r w:rsidRPr="00B7032C">
        <w:rPr>
          <w:rFonts w:ascii="Calibri" w:hAnsi="Calibri" w:cs="Calibri"/>
        </w:rPr>
        <w:t xml:space="preserve">ig </w:t>
      </w:r>
      <w:r w:rsidR="00127F5D" w:rsidRPr="00B7032C">
        <w:rPr>
          <w:rFonts w:ascii="Calibri" w:hAnsi="Calibri" w:cs="Calibri"/>
        </w:rPr>
        <w:t>B</w:t>
      </w:r>
      <w:r w:rsidRPr="00B7032C">
        <w:rPr>
          <w:rFonts w:ascii="Calibri" w:hAnsi="Calibri" w:cs="Calibri"/>
        </w:rPr>
        <w:t>reakfasts/</w:t>
      </w:r>
      <w:r w:rsidR="00127F5D" w:rsidRPr="00B7032C">
        <w:rPr>
          <w:rFonts w:ascii="Calibri" w:hAnsi="Calibri" w:cs="Calibri"/>
        </w:rPr>
        <w:t>S</w:t>
      </w:r>
      <w:r w:rsidRPr="00B7032C">
        <w:rPr>
          <w:rFonts w:ascii="Calibri" w:hAnsi="Calibri" w:cs="Calibri"/>
        </w:rPr>
        <w:t xml:space="preserve">chool </w:t>
      </w:r>
      <w:r w:rsidR="00127F5D" w:rsidRPr="00B7032C">
        <w:rPr>
          <w:rFonts w:ascii="Calibri" w:hAnsi="Calibri" w:cs="Calibri"/>
        </w:rPr>
        <w:t>S</w:t>
      </w:r>
      <w:r w:rsidRPr="00B7032C">
        <w:rPr>
          <w:rFonts w:ascii="Calibri" w:hAnsi="Calibri" w:cs="Calibri"/>
        </w:rPr>
        <w:t>hows</w:t>
      </w:r>
      <w:r w:rsidR="00127F5D" w:rsidRPr="00B7032C">
        <w:rPr>
          <w:rFonts w:ascii="Calibri" w:hAnsi="Calibri" w:cs="Calibri"/>
        </w:rPr>
        <w:t>,</w:t>
      </w:r>
      <w:r w:rsidRPr="00B7032C">
        <w:rPr>
          <w:rFonts w:ascii="Calibri" w:hAnsi="Calibri" w:cs="Calibri"/>
        </w:rPr>
        <w:t xml:space="preserve"> etc. The Quiz last week was also well attended, which is great!</w:t>
      </w:r>
    </w:p>
    <w:p w14:paraId="0AB241AC" w14:textId="117581C3" w:rsidR="00914C72" w:rsidRPr="00B7032C" w:rsidRDefault="00914C72" w:rsidP="00914C72">
      <w:pPr>
        <w:rPr>
          <w:rFonts w:ascii="Calibri" w:hAnsi="Calibri" w:cs="Calibri"/>
        </w:rPr>
      </w:pPr>
      <w:r w:rsidRPr="00B7032C">
        <w:rPr>
          <w:rFonts w:ascii="Calibri" w:hAnsi="Calibri" w:cs="Calibri"/>
        </w:rPr>
        <w:t xml:space="preserve">However, </w:t>
      </w:r>
      <w:r w:rsidRPr="00B7032C">
        <w:rPr>
          <w:rFonts w:ascii="Calibri" w:hAnsi="Calibri" w:cs="Calibri"/>
          <w:b/>
          <w:bCs/>
          <w:u w:val="single"/>
        </w:rPr>
        <w:t>no</w:t>
      </w:r>
      <w:r w:rsidRPr="00B7032C">
        <w:rPr>
          <w:rFonts w:ascii="Calibri" w:hAnsi="Calibri" w:cs="Calibri"/>
        </w:rPr>
        <w:t xml:space="preserve"> parents volunteered to attend the Learning Partnership parent group, </w:t>
      </w:r>
      <w:r w:rsidRPr="00B7032C">
        <w:rPr>
          <w:rFonts w:ascii="Calibri" w:hAnsi="Calibri" w:cs="Calibri"/>
          <w:b/>
          <w:bCs/>
          <w:u w:val="single"/>
        </w:rPr>
        <w:t>no</w:t>
      </w:r>
      <w:r w:rsidRPr="00B7032C">
        <w:rPr>
          <w:rFonts w:ascii="Calibri" w:hAnsi="Calibri" w:cs="Calibri"/>
        </w:rPr>
        <w:t xml:space="preserve"> parents volunteered to support school trips</w:t>
      </w:r>
      <w:r w:rsidR="004B24B6" w:rsidRPr="00B7032C">
        <w:rPr>
          <w:rFonts w:ascii="Calibri" w:hAnsi="Calibri" w:cs="Calibri"/>
        </w:rPr>
        <w:t xml:space="preserve"> for Primary 5</w:t>
      </w:r>
      <w:r w:rsidRPr="00B7032C">
        <w:rPr>
          <w:rFonts w:ascii="Calibri" w:hAnsi="Calibri" w:cs="Calibri"/>
        </w:rPr>
        <w:t xml:space="preserve"> until we reached out for a second/third </w:t>
      </w:r>
      <w:r w:rsidR="007C7EDD" w:rsidRPr="00B7032C">
        <w:rPr>
          <w:rFonts w:ascii="Calibri" w:hAnsi="Calibri" w:cs="Calibri"/>
        </w:rPr>
        <w:t>time,</w:t>
      </w:r>
      <w:r w:rsidRPr="00B7032C">
        <w:rPr>
          <w:rFonts w:ascii="Calibri" w:hAnsi="Calibri" w:cs="Calibri"/>
        </w:rPr>
        <w:t xml:space="preserve"> and we struggle to get parents to come along to P</w:t>
      </w:r>
      <w:r w:rsidR="004B24B6" w:rsidRPr="00B7032C">
        <w:rPr>
          <w:rFonts w:ascii="Calibri" w:hAnsi="Calibri" w:cs="Calibri"/>
        </w:rPr>
        <w:t xml:space="preserve">arent </w:t>
      </w:r>
      <w:r w:rsidRPr="00B7032C">
        <w:rPr>
          <w:rFonts w:ascii="Calibri" w:hAnsi="Calibri" w:cs="Calibri"/>
        </w:rPr>
        <w:t>C</w:t>
      </w:r>
      <w:r w:rsidR="004B24B6" w:rsidRPr="00B7032C">
        <w:rPr>
          <w:rFonts w:ascii="Calibri" w:hAnsi="Calibri" w:cs="Calibri"/>
        </w:rPr>
        <w:t>ouncil</w:t>
      </w:r>
      <w:r w:rsidRPr="00B7032C">
        <w:rPr>
          <w:rFonts w:ascii="Calibri" w:hAnsi="Calibri" w:cs="Calibri"/>
        </w:rPr>
        <w:t xml:space="preserve"> meetings. What can we do together to turn this around?</w:t>
      </w:r>
    </w:p>
    <w:p w14:paraId="73E6F1D4" w14:textId="68B824A1" w:rsidR="00401548" w:rsidRDefault="00E47F41" w:rsidP="00914C72">
      <w:pPr>
        <w:rPr>
          <w:rFonts w:ascii="Calibri" w:hAnsi="Calibri" w:cs="Calibri"/>
        </w:rPr>
      </w:pPr>
      <w:r w:rsidRPr="00B7032C">
        <w:rPr>
          <w:rFonts w:ascii="Calibri" w:hAnsi="Calibri" w:cs="Calibri"/>
        </w:rPr>
        <w:t>Suggestions were to put out the leaflet again for Parent Council before every meeting</w:t>
      </w:r>
      <w:r w:rsidR="00C217EF" w:rsidRPr="00B7032C">
        <w:rPr>
          <w:rFonts w:ascii="Calibri" w:hAnsi="Calibri" w:cs="Calibri"/>
        </w:rPr>
        <w:t xml:space="preserve"> via email and Facebook.  Possibly bring a friend to the next meeting.</w:t>
      </w:r>
      <w:r w:rsidR="00D53FA6" w:rsidRPr="00B7032C">
        <w:rPr>
          <w:rFonts w:ascii="Calibri" w:hAnsi="Calibri" w:cs="Calibri"/>
        </w:rPr>
        <w:t xml:space="preserve"> Send out the </w:t>
      </w:r>
      <w:r w:rsidR="007C7EDD" w:rsidRPr="00B7032C">
        <w:rPr>
          <w:rFonts w:ascii="Calibri" w:hAnsi="Calibri" w:cs="Calibri"/>
        </w:rPr>
        <w:t>agenda</w:t>
      </w:r>
      <w:r w:rsidR="00D53FA6" w:rsidRPr="00B7032C">
        <w:rPr>
          <w:rFonts w:ascii="Calibri" w:hAnsi="Calibri" w:cs="Calibri"/>
        </w:rPr>
        <w:t xml:space="preserve"> in advance of the session or at least provide 2 or 3 Hot Topics for discussion.</w:t>
      </w:r>
    </w:p>
    <w:p w14:paraId="530C4CC3" w14:textId="109B2125" w:rsidR="00226A84" w:rsidRPr="00B7032C" w:rsidRDefault="00226A84" w:rsidP="00914C72">
      <w:pPr>
        <w:rPr>
          <w:rFonts w:ascii="Calibri" w:hAnsi="Calibri" w:cs="Calibri"/>
        </w:rPr>
      </w:pPr>
      <w:r w:rsidRPr="00B7032C">
        <w:rPr>
          <w:rFonts w:ascii="Calibri" w:hAnsi="Calibri" w:cs="Calibri"/>
        </w:rPr>
        <w:lastRenderedPageBreak/>
        <w:t>Additionally for an Online Safety event</w:t>
      </w:r>
      <w:r w:rsidR="00C71C2D">
        <w:rPr>
          <w:rFonts w:ascii="Calibri" w:hAnsi="Calibri" w:cs="Calibri"/>
        </w:rPr>
        <w:t xml:space="preserve"> </w:t>
      </w:r>
      <w:r w:rsidR="00215E3C">
        <w:rPr>
          <w:rFonts w:ascii="Calibri" w:hAnsi="Calibri" w:cs="Calibri"/>
        </w:rPr>
        <w:t>(for P5, P6 &amp; P7)</w:t>
      </w:r>
      <w:r w:rsidRPr="00B7032C">
        <w:rPr>
          <w:rFonts w:ascii="Calibri" w:hAnsi="Calibri" w:cs="Calibri"/>
        </w:rPr>
        <w:t xml:space="preserve"> hosted by the school recently. Of a possible 200 families notified; about 10 parents attended</w:t>
      </w:r>
      <w:r w:rsidR="00141E36" w:rsidRPr="00B7032C">
        <w:rPr>
          <w:rFonts w:ascii="Calibri" w:hAnsi="Calibri" w:cs="Calibri"/>
        </w:rPr>
        <w:t>.</w:t>
      </w:r>
    </w:p>
    <w:p w14:paraId="410E8414" w14:textId="6512E83A" w:rsidR="00C16ACE" w:rsidRPr="007A10FD" w:rsidRDefault="004B24B6">
      <w:pPr>
        <w:rPr>
          <w:rFonts w:ascii="Calibri" w:hAnsi="Calibri" w:cs="Calibri"/>
          <w:b/>
          <w:bCs/>
          <w:u w:val="single"/>
        </w:rPr>
      </w:pPr>
      <w:r w:rsidRPr="007A10FD">
        <w:rPr>
          <w:rFonts w:ascii="Calibri" w:hAnsi="Calibri" w:cs="Calibri"/>
          <w:b/>
          <w:bCs/>
          <w:u w:val="single"/>
        </w:rPr>
        <w:t>AOB</w:t>
      </w:r>
      <w:r w:rsidR="007A10FD" w:rsidRPr="007F798E">
        <w:rPr>
          <w:rFonts w:ascii="Calibri" w:hAnsi="Calibri" w:cs="Calibri"/>
        </w:rPr>
        <w:t xml:space="preserve"> </w:t>
      </w:r>
      <w:r w:rsidR="007F798E" w:rsidRPr="007F798E">
        <w:rPr>
          <w:rFonts w:ascii="Calibri" w:hAnsi="Calibri" w:cs="Calibri"/>
        </w:rPr>
        <w:t>–</w:t>
      </w:r>
      <w:r w:rsidR="007A10FD" w:rsidRPr="007F798E">
        <w:rPr>
          <w:rFonts w:ascii="Calibri" w:hAnsi="Calibri" w:cs="Calibri"/>
        </w:rPr>
        <w:t xml:space="preserve"> No</w:t>
      </w:r>
      <w:r w:rsidR="007F798E" w:rsidRPr="007F798E">
        <w:rPr>
          <w:rFonts w:ascii="Calibri" w:hAnsi="Calibri" w:cs="Calibri"/>
        </w:rPr>
        <w:t xml:space="preserve"> </w:t>
      </w:r>
      <w:r w:rsidR="007F798E">
        <w:rPr>
          <w:rFonts w:ascii="Calibri" w:hAnsi="Calibri" w:cs="Calibri"/>
        </w:rPr>
        <w:t xml:space="preserve">AOB was </w:t>
      </w:r>
      <w:r w:rsidR="007C7EDD">
        <w:rPr>
          <w:rFonts w:ascii="Calibri" w:hAnsi="Calibri" w:cs="Calibri"/>
        </w:rPr>
        <w:t>raised,</w:t>
      </w:r>
      <w:r w:rsidR="007F798E">
        <w:rPr>
          <w:rFonts w:ascii="Calibri" w:hAnsi="Calibri" w:cs="Calibri"/>
        </w:rPr>
        <w:t xml:space="preserve"> and the meeting closed at 8:45pm.</w:t>
      </w:r>
    </w:p>
    <w:sectPr w:rsidR="00C16ACE" w:rsidRPr="007A10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28CA" w14:textId="77777777" w:rsidR="006E21CC" w:rsidRDefault="006E21CC" w:rsidP="00485153">
      <w:pPr>
        <w:spacing w:after="0" w:line="240" w:lineRule="auto"/>
      </w:pPr>
      <w:r>
        <w:separator/>
      </w:r>
    </w:p>
  </w:endnote>
  <w:endnote w:type="continuationSeparator" w:id="0">
    <w:p w14:paraId="7D0C1D0C" w14:textId="77777777" w:rsidR="006E21CC" w:rsidRDefault="006E21CC" w:rsidP="0048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87EE" w14:textId="77777777" w:rsidR="006E21CC" w:rsidRDefault="006E21CC" w:rsidP="00485153">
      <w:pPr>
        <w:spacing w:after="0" w:line="240" w:lineRule="auto"/>
      </w:pPr>
      <w:r>
        <w:separator/>
      </w:r>
    </w:p>
  </w:footnote>
  <w:footnote w:type="continuationSeparator" w:id="0">
    <w:p w14:paraId="6A74BD84" w14:textId="77777777" w:rsidR="006E21CC" w:rsidRDefault="006E21CC" w:rsidP="00485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81406"/>
    <w:multiLevelType w:val="hybridMultilevel"/>
    <w:tmpl w:val="9774C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745637"/>
    <w:multiLevelType w:val="hybridMultilevel"/>
    <w:tmpl w:val="7DFA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D000F0"/>
    <w:multiLevelType w:val="hybridMultilevel"/>
    <w:tmpl w:val="3CD05184"/>
    <w:lvl w:ilvl="0" w:tplc="AF062D7A">
      <w:start w:val="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53"/>
    <w:rsid w:val="000429F2"/>
    <w:rsid w:val="00060DB7"/>
    <w:rsid w:val="00063E67"/>
    <w:rsid w:val="000E6AD7"/>
    <w:rsid w:val="00127F5D"/>
    <w:rsid w:val="00141E36"/>
    <w:rsid w:val="00183B69"/>
    <w:rsid w:val="00201F3A"/>
    <w:rsid w:val="00213C83"/>
    <w:rsid w:val="00215E3C"/>
    <w:rsid w:val="00226A84"/>
    <w:rsid w:val="0023176F"/>
    <w:rsid w:val="00252A98"/>
    <w:rsid w:val="002C35EC"/>
    <w:rsid w:val="003540FB"/>
    <w:rsid w:val="003932A1"/>
    <w:rsid w:val="003D014F"/>
    <w:rsid w:val="00401548"/>
    <w:rsid w:val="00412497"/>
    <w:rsid w:val="00485153"/>
    <w:rsid w:val="004B24B6"/>
    <w:rsid w:val="004F144A"/>
    <w:rsid w:val="004F3E04"/>
    <w:rsid w:val="00543934"/>
    <w:rsid w:val="00553086"/>
    <w:rsid w:val="00636344"/>
    <w:rsid w:val="006602FB"/>
    <w:rsid w:val="0067069C"/>
    <w:rsid w:val="006E21CC"/>
    <w:rsid w:val="0074770D"/>
    <w:rsid w:val="007764D6"/>
    <w:rsid w:val="007A10FD"/>
    <w:rsid w:val="007A78B5"/>
    <w:rsid w:val="007C5547"/>
    <w:rsid w:val="007C7EDD"/>
    <w:rsid w:val="007D7032"/>
    <w:rsid w:val="007E6756"/>
    <w:rsid w:val="007F798E"/>
    <w:rsid w:val="0089020F"/>
    <w:rsid w:val="00913A80"/>
    <w:rsid w:val="00914C72"/>
    <w:rsid w:val="00924EAC"/>
    <w:rsid w:val="009C52B3"/>
    <w:rsid w:val="009D68BC"/>
    <w:rsid w:val="009E629E"/>
    <w:rsid w:val="00A94713"/>
    <w:rsid w:val="00AE11F4"/>
    <w:rsid w:val="00B41CFB"/>
    <w:rsid w:val="00B7032C"/>
    <w:rsid w:val="00BB5693"/>
    <w:rsid w:val="00BC76BC"/>
    <w:rsid w:val="00C13382"/>
    <w:rsid w:val="00C16ACE"/>
    <w:rsid w:val="00C217EF"/>
    <w:rsid w:val="00C37E5C"/>
    <w:rsid w:val="00C71C2D"/>
    <w:rsid w:val="00CA22A8"/>
    <w:rsid w:val="00CC238E"/>
    <w:rsid w:val="00D4241B"/>
    <w:rsid w:val="00D444EA"/>
    <w:rsid w:val="00D53FA6"/>
    <w:rsid w:val="00D67995"/>
    <w:rsid w:val="00D96892"/>
    <w:rsid w:val="00DA3D2C"/>
    <w:rsid w:val="00E015EC"/>
    <w:rsid w:val="00E47F41"/>
    <w:rsid w:val="00E606DF"/>
    <w:rsid w:val="00E62DDB"/>
    <w:rsid w:val="00EA2F57"/>
    <w:rsid w:val="00F35453"/>
    <w:rsid w:val="00FD29F4"/>
    <w:rsid w:val="00FF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29C"/>
  <w15:chartTrackingRefBased/>
  <w15:docId w15:val="{A263D74C-E150-430C-AC37-B4227322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153"/>
    <w:rPr>
      <w:rFonts w:eastAsiaTheme="majorEastAsia" w:cstheme="majorBidi"/>
      <w:color w:val="272727" w:themeColor="text1" w:themeTint="D8"/>
    </w:rPr>
  </w:style>
  <w:style w:type="paragraph" w:styleId="Title">
    <w:name w:val="Title"/>
    <w:basedOn w:val="Normal"/>
    <w:next w:val="Normal"/>
    <w:link w:val="TitleChar"/>
    <w:uiPriority w:val="10"/>
    <w:qFormat/>
    <w:rsid w:val="00485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153"/>
    <w:pPr>
      <w:spacing w:before="160"/>
      <w:jc w:val="center"/>
    </w:pPr>
    <w:rPr>
      <w:i/>
      <w:iCs/>
      <w:color w:val="404040" w:themeColor="text1" w:themeTint="BF"/>
    </w:rPr>
  </w:style>
  <w:style w:type="character" w:customStyle="1" w:styleId="QuoteChar">
    <w:name w:val="Quote Char"/>
    <w:basedOn w:val="DefaultParagraphFont"/>
    <w:link w:val="Quote"/>
    <w:uiPriority w:val="29"/>
    <w:rsid w:val="00485153"/>
    <w:rPr>
      <w:i/>
      <w:iCs/>
      <w:color w:val="404040" w:themeColor="text1" w:themeTint="BF"/>
    </w:rPr>
  </w:style>
  <w:style w:type="paragraph" w:styleId="ListParagraph">
    <w:name w:val="List Paragraph"/>
    <w:basedOn w:val="Normal"/>
    <w:uiPriority w:val="34"/>
    <w:qFormat/>
    <w:rsid w:val="00485153"/>
    <w:pPr>
      <w:ind w:left="720"/>
      <w:contextualSpacing/>
    </w:pPr>
  </w:style>
  <w:style w:type="character" w:styleId="IntenseEmphasis">
    <w:name w:val="Intense Emphasis"/>
    <w:basedOn w:val="DefaultParagraphFont"/>
    <w:uiPriority w:val="21"/>
    <w:qFormat/>
    <w:rsid w:val="00485153"/>
    <w:rPr>
      <w:i/>
      <w:iCs/>
      <w:color w:val="0F4761" w:themeColor="accent1" w:themeShade="BF"/>
    </w:rPr>
  </w:style>
  <w:style w:type="paragraph" w:styleId="IntenseQuote">
    <w:name w:val="Intense Quote"/>
    <w:basedOn w:val="Normal"/>
    <w:next w:val="Normal"/>
    <w:link w:val="IntenseQuoteChar"/>
    <w:uiPriority w:val="30"/>
    <w:qFormat/>
    <w:rsid w:val="00485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153"/>
    <w:rPr>
      <w:i/>
      <w:iCs/>
      <w:color w:val="0F4761" w:themeColor="accent1" w:themeShade="BF"/>
    </w:rPr>
  </w:style>
  <w:style w:type="character" w:styleId="IntenseReference">
    <w:name w:val="Intense Reference"/>
    <w:basedOn w:val="DefaultParagraphFont"/>
    <w:uiPriority w:val="32"/>
    <w:qFormat/>
    <w:rsid w:val="00485153"/>
    <w:rPr>
      <w:b/>
      <w:bCs/>
      <w:smallCaps/>
      <w:color w:val="0F4761" w:themeColor="accent1" w:themeShade="BF"/>
      <w:spacing w:val="5"/>
    </w:rPr>
  </w:style>
  <w:style w:type="paragraph" w:styleId="Header">
    <w:name w:val="header"/>
    <w:basedOn w:val="Normal"/>
    <w:link w:val="HeaderChar"/>
    <w:uiPriority w:val="99"/>
    <w:unhideWhenUsed/>
    <w:rsid w:val="00485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53"/>
  </w:style>
  <w:style w:type="paragraph" w:styleId="Footer">
    <w:name w:val="footer"/>
    <w:basedOn w:val="Normal"/>
    <w:link w:val="FooterChar"/>
    <w:uiPriority w:val="99"/>
    <w:unhideWhenUsed/>
    <w:rsid w:val="00485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McLellan</dc:creator>
  <cp:keywords/>
  <dc:description/>
  <cp:lastModifiedBy>Lorraine Watson</cp:lastModifiedBy>
  <cp:revision>3</cp:revision>
  <dcterms:created xsi:type="dcterms:W3CDTF">2024-03-20T16:13:00Z</dcterms:created>
  <dcterms:modified xsi:type="dcterms:W3CDTF">2024-05-02T14:41:00Z</dcterms:modified>
</cp:coreProperties>
</file>