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2E04" w14:textId="77777777" w:rsidR="00181375" w:rsidRPr="00181375" w:rsidRDefault="00181375" w:rsidP="00181375">
      <w:r w:rsidRPr="00181375">
        <w:rPr>
          <w:noProof/>
        </w:rPr>
        <mc:AlternateContent>
          <mc:Choice Requires="wps">
            <w:drawing>
              <wp:anchor distT="0" distB="0" distL="114300" distR="114300" simplePos="0" relativeHeight="251665408" behindDoc="0" locked="0" layoutInCell="1" allowOverlap="1" wp14:anchorId="42C134EE" wp14:editId="0918745E">
                <wp:simplePos x="0" y="0"/>
                <wp:positionH relativeFrom="column">
                  <wp:posOffset>-43543</wp:posOffset>
                </wp:positionH>
                <wp:positionV relativeFrom="paragraph">
                  <wp:posOffset>87086</wp:posOffset>
                </wp:positionV>
                <wp:extent cx="5747657" cy="2569028"/>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5747657" cy="2569028"/>
                        </a:xfrm>
                        <a:prstGeom prst="rect">
                          <a:avLst/>
                        </a:prstGeom>
                        <a:solidFill>
                          <a:sysClr val="window" lastClr="FFFFFF"/>
                        </a:solidFill>
                        <a:ln w="6350">
                          <a:noFill/>
                        </a:ln>
                      </wps:spPr>
                      <wps:txbx>
                        <w:txbxContent>
                          <w:p w14:paraId="65542B49" w14:textId="77777777" w:rsidR="00181375" w:rsidRDefault="00181375" w:rsidP="00181375">
                            <w:pPr>
                              <w:jc w:val="center"/>
                              <w:rPr>
                                <w:rFonts w:ascii="Berlin Sans FB" w:hAnsi="Berlin Sans FB"/>
                                <w:sz w:val="52"/>
                                <w:szCs w:val="52"/>
                                <w:lang w:val="en-US"/>
                              </w:rPr>
                            </w:pPr>
                          </w:p>
                          <w:p w14:paraId="690D7CC3" w14:textId="77777777" w:rsidR="00181375" w:rsidRPr="00B36FEC" w:rsidRDefault="00181375" w:rsidP="00181375">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45783E99" w14:textId="77777777" w:rsidR="00181375" w:rsidRPr="00B36FEC" w:rsidRDefault="00181375" w:rsidP="00181375">
                            <w:pPr>
                              <w:jc w:val="center"/>
                              <w:rPr>
                                <w:rFonts w:ascii="Berlin Sans FB" w:hAnsi="Berlin Sans FB"/>
                                <w:sz w:val="52"/>
                                <w:szCs w:val="52"/>
                                <w:lang w:val="en-US"/>
                              </w:rPr>
                            </w:pPr>
                          </w:p>
                          <w:p w14:paraId="310653CB" w14:textId="77777777" w:rsidR="00181375" w:rsidRPr="00B36FEC" w:rsidRDefault="00181375" w:rsidP="00181375">
                            <w:pPr>
                              <w:jc w:val="center"/>
                              <w:rPr>
                                <w:rFonts w:ascii="Berlin Sans FB" w:hAnsi="Berlin Sans FB"/>
                                <w:sz w:val="52"/>
                                <w:szCs w:val="52"/>
                                <w:lang w:val="en-US"/>
                              </w:rPr>
                            </w:pPr>
                            <w:r w:rsidRPr="00B36FEC">
                              <w:rPr>
                                <w:rFonts w:ascii="Berlin Sans FB" w:hAnsi="Berlin Sans FB"/>
                                <w:sz w:val="52"/>
                                <w:szCs w:val="52"/>
                                <w:lang w:val="en-US"/>
                              </w:rPr>
                              <w:t>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C134EE" id="_x0000_t202" coordsize="21600,21600" o:spt="202" path="m,l,21600r21600,l21600,xe">
                <v:stroke joinstyle="miter"/>
                <v:path gradientshapeok="t" o:connecttype="rect"/>
              </v:shapetype>
              <v:shape id="Text Box 6" o:spid="_x0000_s1026" type="#_x0000_t202" style="position:absolute;margin-left:-3.45pt;margin-top:6.85pt;width:452.55pt;height:202.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" fillcolor="window" stroked="f" strokeweight=".5pt">
                <v:textbox>
                  <w:txbxContent>
                    <w:p w14:paraId="65542B49" w14:textId="77777777" w:rsidR="00181375" w:rsidRDefault="00181375" w:rsidP="00181375">
                      <w:pPr>
                        <w:jc w:val="center"/>
                        <w:rPr>
                          <w:rFonts w:ascii="Berlin Sans FB" w:hAnsi="Berlin Sans FB"/>
                          <w:sz w:val="52"/>
                          <w:szCs w:val="52"/>
                          <w:lang w:val="en-US"/>
                        </w:rPr>
                      </w:pPr>
                    </w:p>
                    <w:p w14:paraId="690D7CC3" w14:textId="77777777" w:rsidR="00181375" w:rsidRPr="00B36FEC" w:rsidRDefault="00181375" w:rsidP="00181375">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14:paraId="45783E99" w14:textId="77777777" w:rsidR="00181375" w:rsidRPr="00B36FEC" w:rsidRDefault="00181375" w:rsidP="00181375">
                      <w:pPr>
                        <w:jc w:val="center"/>
                        <w:rPr>
                          <w:rFonts w:ascii="Berlin Sans FB" w:hAnsi="Berlin Sans FB"/>
                          <w:sz w:val="52"/>
                          <w:szCs w:val="52"/>
                          <w:lang w:val="en-US"/>
                        </w:rPr>
                      </w:pPr>
                    </w:p>
                    <w:p w14:paraId="310653CB" w14:textId="77777777" w:rsidR="00181375" w:rsidRPr="00B36FEC" w:rsidRDefault="00181375" w:rsidP="00181375">
                      <w:pPr>
                        <w:jc w:val="center"/>
                        <w:rPr>
                          <w:rFonts w:ascii="Berlin Sans FB" w:hAnsi="Berlin Sans FB"/>
                          <w:sz w:val="52"/>
                          <w:szCs w:val="52"/>
                          <w:lang w:val="en-US"/>
                        </w:rPr>
                      </w:pPr>
                      <w:r w:rsidRPr="00B36FEC">
                        <w:rPr>
                          <w:rFonts w:ascii="Berlin Sans FB" w:hAnsi="Berlin Sans FB"/>
                          <w:sz w:val="52"/>
                          <w:szCs w:val="52"/>
                          <w:lang w:val="en-US"/>
                        </w:rPr>
                        <w:t>Child Protection Policy</w:t>
                      </w:r>
                    </w:p>
                  </w:txbxContent>
                </v:textbox>
              </v:shape>
            </w:pict>
          </mc:Fallback>
        </mc:AlternateContent>
      </w:r>
    </w:p>
    <w:p w14:paraId="2CA60C39" w14:textId="77777777" w:rsidR="00181375" w:rsidRPr="00181375" w:rsidRDefault="00181375" w:rsidP="00181375"/>
    <w:p w14:paraId="792FA618" w14:textId="77777777" w:rsidR="00181375" w:rsidRPr="00181375" w:rsidRDefault="00181375" w:rsidP="00181375"/>
    <w:p w14:paraId="3403DA2F" w14:textId="77777777" w:rsidR="00181375" w:rsidRPr="00181375" w:rsidRDefault="00181375" w:rsidP="00181375"/>
    <w:p w14:paraId="12D61378" w14:textId="77777777" w:rsidR="00181375" w:rsidRPr="00181375" w:rsidRDefault="00181375" w:rsidP="00181375"/>
    <w:p w14:paraId="39B5A6A1" w14:textId="77777777" w:rsidR="00181375" w:rsidRPr="00181375" w:rsidRDefault="00181375" w:rsidP="00181375"/>
    <w:p w14:paraId="08C645A2" w14:textId="77777777" w:rsidR="00181375" w:rsidRPr="00181375" w:rsidRDefault="00181375" w:rsidP="00181375"/>
    <w:p w14:paraId="396A14D8" w14:textId="77777777" w:rsidR="00181375" w:rsidRPr="00181375" w:rsidRDefault="00181375" w:rsidP="00181375"/>
    <w:p w14:paraId="35AE76C4" w14:textId="77777777" w:rsidR="00181375" w:rsidRPr="00181375" w:rsidRDefault="00181375" w:rsidP="00181375"/>
    <w:p w14:paraId="010EFDF2" w14:textId="77777777" w:rsidR="00181375" w:rsidRPr="00181375" w:rsidRDefault="00181375" w:rsidP="00181375"/>
    <w:p w14:paraId="3730DDFE" w14:textId="77777777" w:rsidR="00181375" w:rsidRPr="00181375" w:rsidRDefault="00181375" w:rsidP="00181375">
      <w:r w:rsidRPr="00181375">
        <w:rPr>
          <w:noProof/>
        </w:rPr>
        <mc:AlternateContent>
          <mc:Choice Requires="wps">
            <w:drawing>
              <wp:anchor distT="0" distB="0" distL="114300" distR="114300" simplePos="0" relativeHeight="251663360" behindDoc="0" locked="0" layoutInCell="1" allowOverlap="1" wp14:anchorId="0A34EED4" wp14:editId="2BBAE2BB">
                <wp:simplePos x="0" y="0"/>
                <wp:positionH relativeFrom="column">
                  <wp:posOffset>1265219</wp:posOffset>
                </wp:positionH>
                <wp:positionV relativeFrom="paragraph">
                  <wp:posOffset>179705</wp:posOffset>
                </wp:positionV>
                <wp:extent cx="4419600" cy="309154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419600" cy="3091542"/>
                        </a:xfrm>
                        <a:prstGeom prst="rect">
                          <a:avLst/>
                        </a:prstGeom>
                        <a:solidFill>
                          <a:sysClr val="window" lastClr="FFFFFF"/>
                        </a:solidFill>
                        <a:ln w="6350">
                          <a:noFill/>
                        </a:ln>
                      </wps:spPr>
                      <wps:txbx>
                        <w:txbxContent>
                          <w:p w14:paraId="5AC94EEA" w14:textId="77777777" w:rsidR="00181375" w:rsidRDefault="00181375" w:rsidP="00181375">
                            <w:r>
                              <w:rPr>
                                <w:noProof/>
                              </w:rPr>
                              <w:drawing>
                                <wp:inline distT="0" distB="0" distL="0" distR="0" wp14:anchorId="77E53B60" wp14:editId="3023BFF2">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350" cy="2562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4EED4" id="Text Box 20" o:spid="_x0000_s1027" type="#_x0000_t202" style="position:absolute;margin-left:99.6pt;margin-top:14.15pt;width:348pt;height:24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" fillcolor="window" stroked="f" strokeweight=".5pt">
                <v:textbox>
                  <w:txbxContent>
                    <w:p w14:paraId="5AC94EEA" w14:textId="77777777" w:rsidR="00181375" w:rsidRDefault="00181375" w:rsidP="00181375">
                      <w:r>
                        <w:rPr>
                          <w:noProof/>
                        </w:rPr>
                        <w:drawing>
                          <wp:inline distT="0" distB="0" distL="0" distR="0" wp14:anchorId="77E53B60" wp14:editId="3023BFF2">
                            <wp:extent cx="3181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350" cy="2562225"/>
                                    </a:xfrm>
                                    <a:prstGeom prst="rect">
                                      <a:avLst/>
                                    </a:prstGeom>
                                  </pic:spPr>
                                </pic:pic>
                              </a:graphicData>
                            </a:graphic>
                          </wp:inline>
                        </w:drawing>
                      </w:r>
                    </w:p>
                  </w:txbxContent>
                </v:textbox>
              </v:shape>
            </w:pict>
          </mc:Fallback>
        </mc:AlternateContent>
      </w:r>
    </w:p>
    <w:p w14:paraId="68C13223" w14:textId="77777777" w:rsidR="00181375" w:rsidRPr="00181375" w:rsidRDefault="00181375" w:rsidP="00181375"/>
    <w:p w14:paraId="56AD5E5A" w14:textId="77777777" w:rsidR="00181375" w:rsidRPr="00181375" w:rsidRDefault="00181375" w:rsidP="00181375"/>
    <w:p w14:paraId="54098347" w14:textId="77777777" w:rsidR="00181375" w:rsidRPr="00181375" w:rsidRDefault="00181375" w:rsidP="00181375"/>
    <w:p w14:paraId="0BFE19CE" w14:textId="77777777" w:rsidR="00181375" w:rsidRPr="00181375" w:rsidRDefault="00181375" w:rsidP="00181375"/>
    <w:p w14:paraId="2E30B39A" w14:textId="77777777" w:rsidR="00181375" w:rsidRPr="00181375" w:rsidRDefault="00181375" w:rsidP="00181375"/>
    <w:p w14:paraId="1D66E487" w14:textId="77777777" w:rsidR="00181375" w:rsidRPr="00181375" w:rsidRDefault="00181375" w:rsidP="00181375"/>
    <w:p w14:paraId="0F59D0C2" w14:textId="77777777" w:rsidR="00181375" w:rsidRPr="00181375" w:rsidRDefault="00181375" w:rsidP="00181375"/>
    <w:p w14:paraId="03AA616C" w14:textId="77777777" w:rsidR="00181375" w:rsidRPr="00181375" w:rsidRDefault="00181375" w:rsidP="00181375"/>
    <w:p w14:paraId="3A680F87" w14:textId="77777777" w:rsidR="00181375" w:rsidRPr="00181375" w:rsidRDefault="00181375" w:rsidP="00181375"/>
    <w:p w14:paraId="452876B9" w14:textId="77777777" w:rsidR="00181375" w:rsidRPr="00181375" w:rsidRDefault="00181375" w:rsidP="00181375"/>
    <w:p w14:paraId="3C5F7864" w14:textId="77777777" w:rsidR="00181375" w:rsidRPr="00181375" w:rsidRDefault="00181375" w:rsidP="00181375"/>
    <w:p w14:paraId="359A5E5C" w14:textId="77777777" w:rsidR="00181375" w:rsidRPr="00181375" w:rsidRDefault="00181375" w:rsidP="00181375">
      <w:r w:rsidRPr="00181375">
        <w:rPr>
          <w:noProof/>
        </w:rPr>
        <mc:AlternateContent>
          <mc:Choice Requires="wps">
            <w:drawing>
              <wp:anchor distT="0" distB="0" distL="114300" distR="114300" simplePos="0" relativeHeight="251664384" behindDoc="0" locked="0" layoutInCell="1" allowOverlap="1" wp14:anchorId="3B98DDC0" wp14:editId="727FE2F7">
                <wp:simplePos x="0" y="0"/>
                <wp:positionH relativeFrom="column">
                  <wp:posOffset>1654629</wp:posOffset>
                </wp:positionH>
                <wp:positionV relativeFrom="paragraph">
                  <wp:posOffset>51526</wp:posOffset>
                </wp:positionV>
                <wp:extent cx="2721428" cy="849085"/>
                <wp:effectExtent l="0" t="0" r="3175" b="8255"/>
                <wp:wrapNone/>
                <wp:docPr id="5" name="Text Box 5"/>
                <wp:cNvGraphicFramePr/>
                <a:graphic xmlns:a="http://schemas.openxmlformats.org/drawingml/2006/main">
                  <a:graphicData uri="http://schemas.microsoft.com/office/word/2010/wordprocessingShape">
                    <wps:wsp>
                      <wps:cNvSpPr txBox="1"/>
                      <wps:spPr>
                        <a:xfrm>
                          <a:off x="0" y="0"/>
                          <a:ext cx="2721428" cy="849085"/>
                        </a:xfrm>
                        <a:prstGeom prst="rect">
                          <a:avLst/>
                        </a:prstGeom>
                        <a:solidFill>
                          <a:sysClr val="window" lastClr="FFFFFF"/>
                        </a:solidFill>
                        <a:ln w="6350">
                          <a:noFill/>
                        </a:ln>
                      </wps:spPr>
                      <wps:txbx>
                        <w:txbxContent>
                          <w:p w14:paraId="66877A4F" w14:textId="77777777" w:rsidR="00181375" w:rsidRPr="00B36FEC" w:rsidRDefault="00181375" w:rsidP="00181375">
                            <w:pPr>
                              <w:jc w:val="center"/>
                              <w:rPr>
                                <w:rFonts w:ascii="Berlin Sans FB" w:hAnsi="Berlin Sans FB"/>
                                <w:sz w:val="40"/>
                                <w:szCs w:val="40"/>
                                <w:lang w:val="en-US"/>
                              </w:rPr>
                            </w:pPr>
                            <w:r w:rsidRPr="00B36FEC">
                              <w:rPr>
                                <w:rFonts w:ascii="Berlin Sans FB" w:hAnsi="Berlin Sans FB"/>
                                <w:sz w:val="40"/>
                                <w:szCs w:val="40"/>
                                <w:lang w:val="en-US"/>
                              </w:rPr>
                              <w:t>March 2022</w:t>
                            </w:r>
                          </w:p>
                          <w:p w14:paraId="766C08E7" w14:textId="77777777" w:rsidR="00181375" w:rsidRPr="00B36FEC" w:rsidRDefault="00181375" w:rsidP="00181375">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8DDC0" id="Text Box 5" o:spid="_x0000_s1028" type="#_x0000_t202" style="position:absolute;margin-left:130.3pt;margin-top:4.05pt;width:214.3pt;height:66.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" fillcolor="window" stroked="f" strokeweight=".5pt">
                <v:textbox>
                  <w:txbxContent>
                    <w:p w14:paraId="66877A4F" w14:textId="77777777" w:rsidR="00181375" w:rsidRPr="00B36FEC" w:rsidRDefault="00181375" w:rsidP="00181375">
                      <w:pPr>
                        <w:jc w:val="center"/>
                        <w:rPr>
                          <w:rFonts w:ascii="Berlin Sans FB" w:hAnsi="Berlin Sans FB"/>
                          <w:sz w:val="40"/>
                          <w:szCs w:val="40"/>
                          <w:lang w:val="en-US"/>
                        </w:rPr>
                      </w:pPr>
                      <w:r w:rsidRPr="00B36FEC">
                        <w:rPr>
                          <w:rFonts w:ascii="Berlin Sans FB" w:hAnsi="Berlin Sans FB"/>
                          <w:sz w:val="40"/>
                          <w:szCs w:val="40"/>
                          <w:lang w:val="en-US"/>
                        </w:rPr>
                        <w:t>March 2022</w:t>
                      </w:r>
                    </w:p>
                    <w:p w14:paraId="766C08E7" w14:textId="77777777" w:rsidR="00181375" w:rsidRPr="00B36FEC" w:rsidRDefault="00181375" w:rsidP="00181375">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v:textbox>
              </v:shape>
            </w:pict>
          </mc:Fallback>
        </mc:AlternateContent>
      </w:r>
    </w:p>
    <w:p w14:paraId="7E22B494" w14:textId="77777777" w:rsidR="00181375" w:rsidRPr="00181375" w:rsidRDefault="00181375" w:rsidP="00181375">
      <w:pPr>
        <w:tabs>
          <w:tab w:val="left" w:pos="2571"/>
        </w:tabs>
      </w:pPr>
      <w:r w:rsidRPr="00181375">
        <w:tab/>
      </w:r>
    </w:p>
    <w:p w14:paraId="147684B5" w14:textId="77777777" w:rsidR="00181375" w:rsidRPr="00181375" w:rsidRDefault="00181375" w:rsidP="00181375">
      <w:pPr>
        <w:tabs>
          <w:tab w:val="left" w:pos="2571"/>
        </w:tabs>
      </w:pPr>
    </w:p>
    <w:p w14:paraId="21CDDFCF" w14:textId="77777777" w:rsidR="00181375" w:rsidRPr="00181375" w:rsidRDefault="00181375" w:rsidP="00181375">
      <w:pPr>
        <w:tabs>
          <w:tab w:val="left" w:pos="2571"/>
        </w:tabs>
      </w:pPr>
    </w:p>
    <w:p w14:paraId="720FC9AF" w14:textId="77777777" w:rsidR="00181375" w:rsidRPr="00181375" w:rsidRDefault="00181375" w:rsidP="00181375">
      <w:pPr>
        <w:tabs>
          <w:tab w:val="left" w:pos="2571"/>
        </w:tabs>
      </w:pPr>
      <w:r w:rsidRPr="00181375">
        <w:rPr>
          <w:noProof/>
        </w:rPr>
        <mc:AlternateContent>
          <mc:Choice Requires="wps">
            <w:drawing>
              <wp:anchor distT="0" distB="0" distL="114300" distR="114300" simplePos="0" relativeHeight="251667456" behindDoc="0" locked="0" layoutInCell="1" allowOverlap="1" wp14:anchorId="2F33243A" wp14:editId="5801A0B5">
                <wp:simplePos x="0" y="0"/>
                <wp:positionH relativeFrom="margin">
                  <wp:align>center</wp:align>
                </wp:positionH>
                <wp:positionV relativeFrom="paragraph">
                  <wp:posOffset>210259</wp:posOffset>
                </wp:positionV>
                <wp:extent cx="7028329" cy="1990164"/>
                <wp:effectExtent l="0" t="0" r="1270" b="0"/>
                <wp:wrapNone/>
                <wp:docPr id="21" name="Text Box 21"/>
                <wp:cNvGraphicFramePr/>
                <a:graphic xmlns:a="http://schemas.openxmlformats.org/drawingml/2006/main">
                  <a:graphicData uri="http://schemas.microsoft.com/office/word/2010/wordprocessingShape">
                    <wps:wsp>
                      <wps:cNvSpPr txBox="1"/>
                      <wps:spPr>
                        <a:xfrm>
                          <a:off x="0" y="0"/>
                          <a:ext cx="7028329" cy="1990164"/>
                        </a:xfrm>
                        <a:prstGeom prst="rect">
                          <a:avLst/>
                        </a:prstGeom>
                        <a:solidFill>
                          <a:sysClr val="window" lastClr="FFFFFF"/>
                        </a:solidFill>
                        <a:ln w="6350">
                          <a:noFill/>
                        </a:ln>
                      </wps:spPr>
                      <wps:txbx>
                        <w:txbxContent>
                          <w:p w14:paraId="299E8ED0" w14:textId="77777777" w:rsidR="00181375" w:rsidRDefault="00181375" w:rsidP="00181375">
                            <w:r>
                              <w:rPr>
                                <w:noProof/>
                              </w:rPr>
                              <w:drawing>
                                <wp:inline distT="0" distB="0" distL="0" distR="0" wp14:anchorId="42D99602" wp14:editId="305C9967">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48077" cy="1780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3243A" id="Text Box 21" o:spid="_x0000_s1029" type="#_x0000_t202" style="position:absolute;margin-left:0;margin-top:16.55pt;width:553.4pt;height:156.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" fillcolor="window" stroked="f" strokeweight=".5pt">
                <v:textbox>
                  <w:txbxContent>
                    <w:p w14:paraId="299E8ED0" w14:textId="77777777" w:rsidR="00181375" w:rsidRDefault="00181375" w:rsidP="00181375">
                      <w:r>
                        <w:rPr>
                          <w:noProof/>
                        </w:rPr>
                        <w:drawing>
                          <wp:inline distT="0" distB="0" distL="0" distR="0" wp14:anchorId="42D99602" wp14:editId="305C9967">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48077" cy="1780323"/>
                                    </a:xfrm>
                                    <a:prstGeom prst="rect">
                                      <a:avLst/>
                                    </a:prstGeom>
                                  </pic:spPr>
                                </pic:pic>
                              </a:graphicData>
                            </a:graphic>
                          </wp:inline>
                        </w:drawing>
                      </w:r>
                    </w:p>
                  </w:txbxContent>
                </v:textbox>
                <w10:wrap anchorx="margin"/>
              </v:shape>
            </w:pict>
          </mc:Fallback>
        </mc:AlternateContent>
      </w:r>
    </w:p>
    <w:p w14:paraId="62B93555" w14:textId="77777777" w:rsidR="00181375" w:rsidRPr="00181375" w:rsidRDefault="00181375" w:rsidP="00181375">
      <w:pPr>
        <w:tabs>
          <w:tab w:val="left" w:pos="2571"/>
        </w:tabs>
      </w:pPr>
    </w:p>
    <w:p w14:paraId="763FFA55" w14:textId="77777777" w:rsidR="00181375" w:rsidRPr="00181375" w:rsidRDefault="00181375" w:rsidP="00181375">
      <w:pPr>
        <w:tabs>
          <w:tab w:val="left" w:pos="2571"/>
        </w:tabs>
      </w:pPr>
    </w:p>
    <w:p w14:paraId="0F7383C5" w14:textId="77777777" w:rsidR="00181375" w:rsidRPr="00181375" w:rsidRDefault="00181375" w:rsidP="00181375">
      <w:pPr>
        <w:tabs>
          <w:tab w:val="left" w:pos="2571"/>
        </w:tabs>
      </w:pPr>
    </w:p>
    <w:p w14:paraId="68D365BD" w14:textId="77777777" w:rsidR="00181375" w:rsidRPr="00181375" w:rsidRDefault="00181375" w:rsidP="00181375">
      <w:bookmarkStart w:id="0" w:name="_GoBack"/>
      <w:bookmarkEnd w:id="0"/>
    </w:p>
    <w:p w14:paraId="007CA279" w14:textId="77777777" w:rsidR="00E56BE4" w:rsidRPr="00C3477A" w:rsidRDefault="00E56BE4" w:rsidP="00D01F11">
      <w:pPr>
        <w:rPr>
          <w:rFonts w:ascii="Comic Sans MS" w:hAnsi="Comic Sans MS" w:cstheme="minorHAnsi"/>
          <w:b/>
          <w:sz w:val="24"/>
          <w:szCs w:val="24"/>
          <w:lang w:val="en-US"/>
        </w:rPr>
      </w:pPr>
    </w:p>
    <w:p w14:paraId="480D3F28" w14:textId="389AABA0" w:rsidR="00D01F11" w:rsidRPr="00C3477A" w:rsidRDefault="00D01F11" w:rsidP="00405A58">
      <w:pPr>
        <w:shd w:val="clear" w:color="auto" w:fill="F4B083" w:themeFill="accent2" w:themeFillTint="99"/>
        <w:rPr>
          <w:rFonts w:ascii="Comic Sans MS" w:hAnsi="Comic Sans MS" w:cstheme="minorHAnsi"/>
          <w:b/>
          <w:sz w:val="24"/>
          <w:szCs w:val="24"/>
          <w:lang w:val="en-US"/>
        </w:rPr>
      </w:pPr>
      <w:r w:rsidRPr="00C3477A">
        <w:rPr>
          <w:rFonts w:ascii="Comic Sans MS" w:hAnsi="Comic Sans MS" w:cstheme="minorHAnsi"/>
          <w:b/>
          <w:sz w:val="24"/>
          <w:szCs w:val="24"/>
          <w:lang w:val="en-US"/>
        </w:rPr>
        <w:lastRenderedPageBreak/>
        <w:t>What is Child Protection?</w:t>
      </w:r>
    </w:p>
    <w:p w14:paraId="7090C6F9" w14:textId="77777777" w:rsidR="003D49B7" w:rsidRPr="00C3477A" w:rsidRDefault="003D49B7" w:rsidP="003D49B7">
      <w:pPr>
        <w:rPr>
          <w:rFonts w:ascii="Comic Sans MS" w:hAnsi="Comic Sans MS" w:cstheme="minorHAnsi"/>
          <w:b/>
          <w:sz w:val="24"/>
          <w:szCs w:val="24"/>
          <w:lang w:val="en-US"/>
        </w:rPr>
      </w:pPr>
    </w:p>
    <w:p w14:paraId="61F0872D" w14:textId="6FC67187" w:rsidR="005465F7" w:rsidRDefault="003D49B7" w:rsidP="00D01F11">
      <w:pPr>
        <w:rPr>
          <w:rFonts w:ascii="Comic Sans MS" w:hAnsi="Comic Sans MS" w:cstheme="minorHAnsi"/>
          <w:sz w:val="24"/>
          <w:szCs w:val="24"/>
          <w:lang w:val="en-US"/>
        </w:rPr>
      </w:pPr>
      <w:r w:rsidRPr="00C3477A">
        <w:rPr>
          <w:rFonts w:ascii="Comic Sans MS" w:hAnsi="Comic Sans MS" w:cstheme="minorHAnsi"/>
          <w:sz w:val="24"/>
          <w:szCs w:val="24"/>
          <w:lang w:val="en-US"/>
        </w:rPr>
        <w:t>At Carnegie Primary School, t</w:t>
      </w:r>
      <w:r w:rsidR="00D01F11" w:rsidRPr="00C3477A">
        <w:rPr>
          <w:rFonts w:ascii="Comic Sans MS" w:hAnsi="Comic Sans MS" w:cstheme="minorHAnsi"/>
          <w:sz w:val="24"/>
          <w:szCs w:val="24"/>
          <w:lang w:val="en-US"/>
        </w:rPr>
        <w:t xml:space="preserve">he </w:t>
      </w:r>
      <w:r w:rsidR="00E16B63" w:rsidRPr="00C3477A">
        <w:rPr>
          <w:rFonts w:ascii="Comic Sans MS" w:hAnsi="Comic Sans MS" w:cstheme="minorHAnsi"/>
          <w:sz w:val="24"/>
          <w:szCs w:val="24"/>
          <w:lang w:val="en-US"/>
        </w:rPr>
        <w:t>n</w:t>
      </w:r>
      <w:r w:rsidR="00D01F11" w:rsidRPr="00C3477A">
        <w:rPr>
          <w:rFonts w:ascii="Comic Sans MS" w:hAnsi="Comic Sans MS" w:cstheme="minorHAnsi"/>
          <w:sz w:val="24"/>
          <w:szCs w:val="24"/>
          <w:lang w:val="en-US"/>
        </w:rPr>
        <w:t xml:space="preserve">eeds of the children are at the </w:t>
      </w:r>
      <w:proofErr w:type="spellStart"/>
      <w:r w:rsidR="00D01F11" w:rsidRPr="00C3477A">
        <w:rPr>
          <w:rFonts w:ascii="Comic Sans MS" w:hAnsi="Comic Sans MS" w:cstheme="minorHAnsi"/>
          <w:sz w:val="24"/>
          <w:szCs w:val="24"/>
          <w:lang w:val="en-US"/>
        </w:rPr>
        <w:t>cen</w:t>
      </w:r>
      <w:r w:rsidRPr="00C3477A">
        <w:rPr>
          <w:rFonts w:ascii="Comic Sans MS" w:hAnsi="Comic Sans MS" w:cstheme="minorHAnsi"/>
          <w:sz w:val="24"/>
          <w:szCs w:val="24"/>
          <w:lang w:val="en-US"/>
        </w:rPr>
        <w:t>tre</w:t>
      </w:r>
      <w:proofErr w:type="spellEnd"/>
      <w:r w:rsidR="00D01F11" w:rsidRPr="00C3477A">
        <w:rPr>
          <w:rFonts w:ascii="Comic Sans MS" w:hAnsi="Comic Sans MS" w:cstheme="minorHAnsi"/>
          <w:sz w:val="24"/>
          <w:szCs w:val="24"/>
          <w:lang w:val="en-US"/>
        </w:rPr>
        <w:t xml:space="preserve"> of </w:t>
      </w:r>
      <w:r w:rsidRPr="00C3477A">
        <w:rPr>
          <w:rFonts w:ascii="Comic Sans MS" w:hAnsi="Comic Sans MS" w:cstheme="minorHAnsi"/>
          <w:sz w:val="24"/>
          <w:szCs w:val="24"/>
          <w:lang w:val="en-US"/>
        </w:rPr>
        <w:t>what we do</w:t>
      </w:r>
      <w:r w:rsidR="005465F7">
        <w:rPr>
          <w:rFonts w:ascii="Comic Sans MS" w:hAnsi="Comic Sans MS" w:cstheme="minorHAnsi"/>
          <w:sz w:val="24"/>
          <w:szCs w:val="24"/>
          <w:lang w:val="en-US"/>
        </w:rPr>
        <w:t xml:space="preserve"> – </w:t>
      </w:r>
      <w:r w:rsidR="00F32330">
        <w:rPr>
          <w:rFonts w:ascii="Comic Sans MS" w:hAnsi="Comic Sans MS" w:cstheme="minorHAnsi"/>
          <w:sz w:val="24"/>
          <w:szCs w:val="24"/>
          <w:lang w:val="en-US"/>
        </w:rPr>
        <w:t xml:space="preserve">to </w:t>
      </w:r>
      <w:r w:rsidR="005465F7">
        <w:rPr>
          <w:rFonts w:ascii="Comic Sans MS" w:hAnsi="Comic Sans MS" w:cstheme="minorHAnsi"/>
          <w:sz w:val="24"/>
          <w:szCs w:val="24"/>
          <w:lang w:val="en-US"/>
        </w:rPr>
        <w:t>safeguar</w:t>
      </w:r>
      <w:r w:rsidR="00F32330">
        <w:rPr>
          <w:rFonts w:ascii="Comic Sans MS" w:hAnsi="Comic Sans MS" w:cstheme="minorHAnsi"/>
          <w:sz w:val="24"/>
          <w:szCs w:val="24"/>
          <w:lang w:val="en-US"/>
        </w:rPr>
        <w:t>d</w:t>
      </w:r>
      <w:r w:rsidR="005465F7">
        <w:rPr>
          <w:rFonts w:ascii="Comic Sans MS" w:hAnsi="Comic Sans MS" w:cstheme="minorHAnsi"/>
          <w:sz w:val="24"/>
          <w:szCs w:val="24"/>
          <w:lang w:val="en-US"/>
        </w:rPr>
        <w:t xml:space="preserve"> them from harm or at risk of being harmed. </w:t>
      </w:r>
    </w:p>
    <w:p w14:paraId="794D3F30" w14:textId="77777777" w:rsidR="005465F7" w:rsidRDefault="005465F7" w:rsidP="00D01F11">
      <w:pPr>
        <w:rPr>
          <w:rFonts w:ascii="Comic Sans MS" w:hAnsi="Comic Sans MS" w:cstheme="minorHAnsi"/>
          <w:sz w:val="24"/>
          <w:szCs w:val="24"/>
          <w:lang w:val="en-US"/>
        </w:rPr>
      </w:pPr>
      <w:r>
        <w:rPr>
          <w:rFonts w:ascii="Comic Sans MS" w:hAnsi="Comic Sans MS" w:cstheme="minorHAnsi"/>
          <w:sz w:val="24"/>
          <w:szCs w:val="24"/>
          <w:lang w:val="en-US"/>
        </w:rPr>
        <w:t>We aim to:</w:t>
      </w:r>
    </w:p>
    <w:p w14:paraId="2D16F73C" w14:textId="77777777" w:rsidR="005465F7" w:rsidRDefault="00D01F11" w:rsidP="005465F7">
      <w:pPr>
        <w:pStyle w:val="ListParagraph"/>
        <w:numPr>
          <w:ilvl w:val="0"/>
          <w:numId w:val="11"/>
        </w:numPr>
        <w:rPr>
          <w:rFonts w:ascii="Comic Sans MS" w:hAnsi="Comic Sans MS" w:cstheme="minorHAnsi"/>
          <w:sz w:val="24"/>
          <w:szCs w:val="24"/>
          <w:lang w:val="en-US"/>
        </w:rPr>
      </w:pPr>
      <w:r w:rsidRPr="005465F7">
        <w:rPr>
          <w:rFonts w:ascii="Comic Sans MS" w:hAnsi="Comic Sans MS" w:cstheme="minorHAnsi"/>
          <w:sz w:val="24"/>
          <w:szCs w:val="24"/>
          <w:lang w:val="en-US"/>
        </w:rPr>
        <w:t>keep</w:t>
      </w:r>
      <w:r w:rsidR="005465F7" w:rsidRPr="005465F7">
        <w:rPr>
          <w:rFonts w:ascii="Comic Sans MS" w:hAnsi="Comic Sans MS" w:cstheme="minorHAnsi"/>
          <w:sz w:val="24"/>
          <w:szCs w:val="24"/>
          <w:lang w:val="en-US"/>
        </w:rPr>
        <w:t xml:space="preserve"> </w:t>
      </w:r>
      <w:r w:rsidRPr="005465F7">
        <w:rPr>
          <w:rFonts w:ascii="Comic Sans MS" w:hAnsi="Comic Sans MS" w:cstheme="minorHAnsi"/>
          <w:sz w:val="24"/>
          <w:szCs w:val="24"/>
          <w:lang w:val="en-US"/>
        </w:rPr>
        <w:t>them safe</w:t>
      </w:r>
    </w:p>
    <w:p w14:paraId="6E54395B" w14:textId="0D6C1E9D" w:rsidR="005465F7" w:rsidRDefault="00D01F11" w:rsidP="005465F7">
      <w:pPr>
        <w:pStyle w:val="ListParagraph"/>
        <w:numPr>
          <w:ilvl w:val="0"/>
          <w:numId w:val="11"/>
        </w:numPr>
        <w:rPr>
          <w:rFonts w:ascii="Comic Sans MS" w:hAnsi="Comic Sans MS" w:cstheme="minorHAnsi"/>
          <w:sz w:val="24"/>
          <w:szCs w:val="24"/>
          <w:lang w:val="en-US"/>
        </w:rPr>
      </w:pPr>
      <w:proofErr w:type="spellStart"/>
      <w:r w:rsidRPr="005465F7">
        <w:rPr>
          <w:rFonts w:ascii="Comic Sans MS" w:hAnsi="Comic Sans MS" w:cstheme="minorHAnsi"/>
          <w:sz w:val="24"/>
          <w:szCs w:val="24"/>
          <w:lang w:val="en-US"/>
        </w:rPr>
        <w:t>minimi</w:t>
      </w:r>
      <w:r w:rsidR="003D49B7" w:rsidRPr="005465F7">
        <w:rPr>
          <w:rFonts w:ascii="Comic Sans MS" w:hAnsi="Comic Sans MS" w:cstheme="minorHAnsi"/>
          <w:sz w:val="24"/>
          <w:szCs w:val="24"/>
          <w:lang w:val="en-US"/>
        </w:rPr>
        <w:t>s</w:t>
      </w:r>
      <w:r w:rsidR="00F32330">
        <w:rPr>
          <w:rFonts w:ascii="Comic Sans MS" w:hAnsi="Comic Sans MS" w:cstheme="minorHAnsi"/>
          <w:sz w:val="24"/>
          <w:szCs w:val="24"/>
          <w:lang w:val="en-US"/>
        </w:rPr>
        <w:t>e</w:t>
      </w:r>
      <w:proofErr w:type="spellEnd"/>
      <w:r w:rsidRPr="005465F7">
        <w:rPr>
          <w:rFonts w:ascii="Comic Sans MS" w:hAnsi="Comic Sans MS" w:cstheme="minorHAnsi"/>
          <w:sz w:val="24"/>
          <w:szCs w:val="24"/>
          <w:lang w:val="en-US"/>
        </w:rPr>
        <w:t xml:space="preserve"> their risk </w:t>
      </w:r>
      <w:r w:rsidR="005465F7">
        <w:rPr>
          <w:rFonts w:ascii="Comic Sans MS" w:hAnsi="Comic Sans MS" w:cstheme="minorHAnsi"/>
          <w:sz w:val="24"/>
          <w:szCs w:val="24"/>
          <w:lang w:val="en-US"/>
        </w:rPr>
        <w:t>of</w:t>
      </w:r>
      <w:r w:rsidRPr="005465F7">
        <w:rPr>
          <w:rFonts w:ascii="Comic Sans MS" w:hAnsi="Comic Sans MS" w:cstheme="minorHAnsi"/>
          <w:sz w:val="24"/>
          <w:szCs w:val="24"/>
          <w:lang w:val="en-US"/>
        </w:rPr>
        <w:t xml:space="preserve"> harm</w:t>
      </w:r>
      <w:r w:rsidR="005465F7">
        <w:rPr>
          <w:rFonts w:ascii="Comic Sans MS" w:hAnsi="Comic Sans MS" w:cstheme="minorHAnsi"/>
          <w:sz w:val="24"/>
          <w:szCs w:val="24"/>
          <w:lang w:val="en-US"/>
        </w:rPr>
        <w:t xml:space="preserve"> </w:t>
      </w:r>
    </w:p>
    <w:p w14:paraId="14FF4993" w14:textId="3D515504" w:rsidR="005465F7" w:rsidRDefault="00D01F11" w:rsidP="005465F7">
      <w:pPr>
        <w:pStyle w:val="ListParagraph"/>
        <w:numPr>
          <w:ilvl w:val="0"/>
          <w:numId w:val="11"/>
        </w:numPr>
        <w:rPr>
          <w:rFonts w:ascii="Comic Sans MS" w:hAnsi="Comic Sans MS" w:cstheme="minorHAnsi"/>
          <w:sz w:val="24"/>
          <w:szCs w:val="24"/>
          <w:lang w:val="en-US"/>
        </w:rPr>
      </w:pPr>
      <w:r w:rsidRPr="005465F7">
        <w:rPr>
          <w:rFonts w:ascii="Comic Sans MS" w:hAnsi="Comic Sans MS" w:cstheme="minorHAnsi"/>
          <w:sz w:val="24"/>
          <w:szCs w:val="24"/>
          <w:lang w:val="en-US"/>
        </w:rPr>
        <w:t>improv</w:t>
      </w:r>
      <w:r w:rsidR="00F32330">
        <w:rPr>
          <w:rFonts w:ascii="Comic Sans MS" w:hAnsi="Comic Sans MS" w:cstheme="minorHAnsi"/>
          <w:sz w:val="24"/>
          <w:szCs w:val="24"/>
          <w:lang w:val="en-US"/>
        </w:rPr>
        <w:t>e</w:t>
      </w:r>
      <w:r w:rsidRPr="005465F7">
        <w:rPr>
          <w:rFonts w:ascii="Comic Sans MS" w:hAnsi="Comic Sans MS" w:cstheme="minorHAnsi"/>
          <w:sz w:val="24"/>
          <w:szCs w:val="24"/>
          <w:lang w:val="en-US"/>
        </w:rPr>
        <w:t xml:space="preserve"> their wellbeing</w:t>
      </w:r>
      <w:r w:rsidR="005465F7">
        <w:rPr>
          <w:rFonts w:ascii="Comic Sans MS" w:hAnsi="Comic Sans MS" w:cstheme="minorHAnsi"/>
          <w:sz w:val="24"/>
          <w:szCs w:val="24"/>
          <w:lang w:val="en-US"/>
        </w:rPr>
        <w:t xml:space="preserve"> </w:t>
      </w:r>
    </w:p>
    <w:p w14:paraId="12557C62" w14:textId="104DD55F" w:rsidR="00E16B63" w:rsidRPr="005465F7" w:rsidRDefault="003D49B7" w:rsidP="005465F7">
      <w:pPr>
        <w:pStyle w:val="ListParagraph"/>
        <w:numPr>
          <w:ilvl w:val="0"/>
          <w:numId w:val="11"/>
        </w:numPr>
        <w:rPr>
          <w:rFonts w:ascii="Comic Sans MS" w:hAnsi="Comic Sans MS" w:cstheme="minorHAnsi"/>
          <w:sz w:val="24"/>
          <w:szCs w:val="24"/>
          <w:lang w:val="en-US"/>
        </w:rPr>
      </w:pPr>
      <w:r w:rsidRPr="005465F7">
        <w:rPr>
          <w:rFonts w:ascii="Comic Sans MS" w:hAnsi="Comic Sans MS" w:cstheme="minorHAnsi"/>
          <w:sz w:val="24"/>
          <w:szCs w:val="24"/>
          <w:lang w:val="en-US"/>
        </w:rPr>
        <w:t xml:space="preserve">build </w:t>
      </w:r>
      <w:r w:rsidR="00D01F11" w:rsidRPr="005465F7">
        <w:rPr>
          <w:rFonts w:ascii="Comic Sans MS" w:hAnsi="Comic Sans MS" w:cstheme="minorHAnsi"/>
          <w:sz w:val="24"/>
          <w:szCs w:val="24"/>
          <w:lang w:val="en-US"/>
        </w:rPr>
        <w:t>a positive, trusting relationship with the children</w:t>
      </w:r>
      <w:r w:rsidRPr="005465F7">
        <w:rPr>
          <w:rFonts w:ascii="Comic Sans MS" w:hAnsi="Comic Sans MS" w:cstheme="minorHAnsi"/>
          <w:sz w:val="24"/>
          <w:szCs w:val="24"/>
          <w:lang w:val="en-US"/>
        </w:rPr>
        <w:t>, our families</w:t>
      </w:r>
      <w:r w:rsidR="00D01F11" w:rsidRPr="005465F7">
        <w:rPr>
          <w:rFonts w:ascii="Comic Sans MS" w:hAnsi="Comic Sans MS" w:cstheme="minorHAnsi"/>
          <w:sz w:val="24"/>
          <w:szCs w:val="24"/>
          <w:lang w:val="en-US"/>
        </w:rPr>
        <w:t xml:space="preserve"> and community. </w:t>
      </w:r>
    </w:p>
    <w:p w14:paraId="72C62F79" w14:textId="77777777" w:rsidR="00E16B63" w:rsidRPr="00C3477A" w:rsidRDefault="00E16B63" w:rsidP="00D01F11">
      <w:pPr>
        <w:rPr>
          <w:rFonts w:ascii="Comic Sans MS" w:hAnsi="Comic Sans MS" w:cstheme="minorHAnsi"/>
          <w:sz w:val="24"/>
          <w:szCs w:val="24"/>
          <w:lang w:val="en-US"/>
        </w:rPr>
      </w:pPr>
    </w:p>
    <w:p w14:paraId="6D0837DB" w14:textId="7C7E4BF8" w:rsidR="00E16B63" w:rsidRPr="00C3477A" w:rsidRDefault="00E16B63" w:rsidP="00E16B63">
      <w:pPr>
        <w:pStyle w:val="Default"/>
        <w:rPr>
          <w:rFonts w:ascii="Comic Sans MS" w:hAnsi="Comic Sans MS" w:cstheme="minorBidi"/>
        </w:rPr>
      </w:pPr>
      <w:r w:rsidRPr="00C3477A">
        <w:rPr>
          <w:rFonts w:ascii="Comic Sans MS" w:hAnsi="Comic Sans MS" w:cstheme="minorBidi"/>
        </w:rPr>
        <w:t xml:space="preserve">We believe that our values and aims are achieved when: </w:t>
      </w:r>
    </w:p>
    <w:p w14:paraId="442E57C4" w14:textId="78A6B0BE" w:rsidR="00E16B63" w:rsidRPr="00B0476A" w:rsidRDefault="003E76EA" w:rsidP="00E16B63">
      <w:pPr>
        <w:pStyle w:val="Default"/>
        <w:numPr>
          <w:ilvl w:val="0"/>
          <w:numId w:val="6"/>
        </w:numPr>
        <w:rPr>
          <w:rFonts w:ascii="Comic Sans MS" w:hAnsi="Comic Sans MS" w:cstheme="minorBidi"/>
          <w:color w:val="000000" w:themeColor="text1"/>
        </w:rPr>
      </w:pPr>
      <w:r w:rsidRPr="00B0476A">
        <w:rPr>
          <w:rFonts w:ascii="Comic Sans MS" w:hAnsi="Comic Sans MS" w:cstheme="minorBidi"/>
          <w:color w:val="000000" w:themeColor="text1"/>
        </w:rPr>
        <w:t>We c</w:t>
      </w:r>
      <w:r w:rsidR="00E16B63" w:rsidRPr="00B0476A">
        <w:rPr>
          <w:rFonts w:ascii="Comic Sans MS" w:hAnsi="Comic Sans MS" w:cstheme="minorBidi"/>
          <w:color w:val="000000" w:themeColor="text1"/>
        </w:rPr>
        <w:t>reate a calm, safe and happy learning environment.</w:t>
      </w:r>
    </w:p>
    <w:p w14:paraId="2B55DE6F" w14:textId="4D7808C2" w:rsidR="00E16B63" w:rsidRPr="00B0476A" w:rsidRDefault="003E76EA" w:rsidP="00E16B63">
      <w:pPr>
        <w:pStyle w:val="Default"/>
        <w:numPr>
          <w:ilvl w:val="0"/>
          <w:numId w:val="6"/>
        </w:numPr>
        <w:spacing w:after="21"/>
        <w:rPr>
          <w:rFonts w:ascii="Comic Sans MS" w:hAnsi="Comic Sans MS" w:cstheme="minorBidi"/>
        </w:rPr>
      </w:pPr>
      <w:r w:rsidRPr="00B0476A">
        <w:rPr>
          <w:rFonts w:ascii="Comic Sans MS" w:hAnsi="Comic Sans MS" w:cstheme="minorBidi"/>
        </w:rPr>
        <w:t>We c</w:t>
      </w:r>
      <w:r w:rsidR="00E16B63" w:rsidRPr="00B0476A">
        <w:rPr>
          <w:rFonts w:ascii="Comic Sans MS" w:hAnsi="Comic Sans MS" w:cstheme="minorBidi"/>
        </w:rPr>
        <w:t xml:space="preserve">reate a consistent approach where clear boundaries and expectations are established, understood and accepted throughout the school by all members of the learning community </w:t>
      </w:r>
    </w:p>
    <w:p w14:paraId="7CD3AF54" w14:textId="0C210D14" w:rsidR="00E16B63" w:rsidRPr="00B0476A" w:rsidRDefault="00E16B63" w:rsidP="00E16B63">
      <w:pPr>
        <w:pStyle w:val="Default"/>
        <w:numPr>
          <w:ilvl w:val="0"/>
          <w:numId w:val="6"/>
        </w:numPr>
        <w:rPr>
          <w:rFonts w:ascii="Comic Sans MS" w:hAnsi="Comic Sans MS" w:cstheme="minorBidi"/>
          <w:color w:val="000000" w:themeColor="text1"/>
        </w:rPr>
      </w:pPr>
      <w:r w:rsidRPr="00B0476A">
        <w:rPr>
          <w:rFonts w:ascii="Comic Sans MS" w:hAnsi="Comic Sans MS" w:cstheme="minorHAnsi"/>
          <w:lang w:val="en-US"/>
        </w:rPr>
        <w:t>All children and staff show and demonstrate a care and respect for each other.</w:t>
      </w:r>
    </w:p>
    <w:p w14:paraId="65EEB182" w14:textId="77777777" w:rsidR="00B0476A" w:rsidRPr="00B0476A" w:rsidRDefault="00B0476A" w:rsidP="00B0476A">
      <w:pPr>
        <w:pStyle w:val="ListParagraph"/>
        <w:numPr>
          <w:ilvl w:val="0"/>
          <w:numId w:val="6"/>
        </w:numPr>
        <w:spacing w:line="276" w:lineRule="auto"/>
        <w:rPr>
          <w:rFonts w:ascii="Comic Sans MS" w:hAnsi="Comic Sans MS" w:cs="Arial"/>
          <w:sz w:val="24"/>
          <w:szCs w:val="24"/>
        </w:rPr>
      </w:pPr>
      <w:r w:rsidRPr="00B0476A">
        <w:rPr>
          <w:rFonts w:ascii="Comic Sans MS" w:eastAsia="Times New Roman" w:hAnsi="Comic Sans MS" w:cs="Arial"/>
          <w:color w:val="323130"/>
          <w:sz w:val="24"/>
          <w:szCs w:val="24"/>
          <w:lang w:eastAsia="en-GB"/>
        </w:rPr>
        <w:t>Ensure children are listened to, loved and cared for in a way that makes them feel respected and nurtured.</w:t>
      </w:r>
    </w:p>
    <w:p w14:paraId="6AFF79C0" w14:textId="7EB3A88F" w:rsidR="00B0476A" w:rsidRPr="00B0476A" w:rsidRDefault="00B0476A" w:rsidP="00B0476A">
      <w:pPr>
        <w:pStyle w:val="ListParagraph"/>
        <w:numPr>
          <w:ilvl w:val="0"/>
          <w:numId w:val="6"/>
        </w:numPr>
        <w:spacing w:after="0" w:line="276" w:lineRule="auto"/>
        <w:rPr>
          <w:rFonts w:ascii="Comic Sans MS" w:hAnsi="Comic Sans MS" w:cs="Arial"/>
          <w:sz w:val="24"/>
          <w:szCs w:val="24"/>
        </w:rPr>
      </w:pPr>
      <w:r w:rsidRPr="00B0476A">
        <w:rPr>
          <w:rFonts w:ascii="Comic Sans MS" w:hAnsi="Comic Sans MS" w:cs="Arial"/>
          <w:sz w:val="24"/>
          <w:szCs w:val="24"/>
        </w:rPr>
        <w:t xml:space="preserve">There is a good understanding of needs and being responsive to them. </w:t>
      </w:r>
    </w:p>
    <w:p w14:paraId="63F04955" w14:textId="4C0231E8" w:rsidR="00E16B63" w:rsidRPr="00B0476A" w:rsidRDefault="00E16B63" w:rsidP="00E16B63">
      <w:pPr>
        <w:pStyle w:val="Default"/>
        <w:numPr>
          <w:ilvl w:val="0"/>
          <w:numId w:val="6"/>
        </w:numPr>
        <w:rPr>
          <w:rFonts w:ascii="Comic Sans MS" w:hAnsi="Comic Sans MS" w:cstheme="minorBidi"/>
          <w:color w:val="000000" w:themeColor="text1"/>
        </w:rPr>
      </w:pPr>
      <w:r w:rsidRPr="00B0476A">
        <w:rPr>
          <w:rFonts w:ascii="Comic Sans MS" w:hAnsi="Comic Sans MS" w:cstheme="minorHAnsi"/>
          <w:lang w:val="en-US"/>
        </w:rPr>
        <w:t>Each child is seen as an individual and encouraged to reach their full potential</w:t>
      </w:r>
      <w:r w:rsidR="003E76EA" w:rsidRPr="00B0476A">
        <w:rPr>
          <w:rFonts w:ascii="Comic Sans MS" w:hAnsi="Comic Sans MS" w:cstheme="minorHAnsi"/>
          <w:lang w:val="en-US"/>
        </w:rPr>
        <w:t>.</w:t>
      </w:r>
    </w:p>
    <w:p w14:paraId="0B37C2E4" w14:textId="34146AA4" w:rsidR="00E16B63" w:rsidRPr="00874674" w:rsidRDefault="00E16B63" w:rsidP="00E16B63">
      <w:pPr>
        <w:pStyle w:val="Default"/>
        <w:numPr>
          <w:ilvl w:val="0"/>
          <w:numId w:val="6"/>
        </w:numPr>
        <w:rPr>
          <w:rFonts w:ascii="Comic Sans MS" w:hAnsi="Comic Sans MS" w:cstheme="minorBidi"/>
          <w:color w:val="000000" w:themeColor="text1"/>
        </w:rPr>
      </w:pPr>
      <w:r w:rsidRPr="00B0476A">
        <w:rPr>
          <w:rFonts w:ascii="Comic Sans MS" w:hAnsi="Comic Sans MS" w:cstheme="minorBidi"/>
        </w:rPr>
        <w:t>Parents and school are in partnership to help children and families who need support.</w:t>
      </w:r>
    </w:p>
    <w:p w14:paraId="0E4BF81D" w14:textId="77349130" w:rsidR="00874674" w:rsidRPr="00B0476A" w:rsidRDefault="00874674" w:rsidP="00E16B63">
      <w:pPr>
        <w:pStyle w:val="Default"/>
        <w:numPr>
          <w:ilvl w:val="0"/>
          <w:numId w:val="6"/>
        </w:numPr>
        <w:rPr>
          <w:rFonts w:ascii="Comic Sans MS" w:hAnsi="Comic Sans MS" w:cstheme="minorBidi"/>
          <w:color w:val="000000" w:themeColor="text1"/>
        </w:rPr>
      </w:pPr>
      <w:r>
        <w:rPr>
          <w:rFonts w:ascii="Comic Sans MS" w:hAnsi="Comic Sans MS" w:cstheme="minorBidi"/>
          <w:color w:val="000000" w:themeColor="text1"/>
        </w:rPr>
        <w:t xml:space="preserve">School and outside agencies, </w:t>
      </w:r>
      <w:proofErr w:type="spellStart"/>
      <w:r>
        <w:rPr>
          <w:rFonts w:ascii="Comic Sans MS" w:hAnsi="Comic Sans MS" w:cstheme="minorBidi"/>
          <w:color w:val="000000" w:themeColor="text1"/>
        </w:rPr>
        <w:t>eg</w:t>
      </w:r>
      <w:proofErr w:type="spellEnd"/>
      <w:r>
        <w:rPr>
          <w:rFonts w:ascii="Comic Sans MS" w:hAnsi="Comic Sans MS" w:cstheme="minorBidi"/>
          <w:color w:val="000000" w:themeColor="text1"/>
        </w:rPr>
        <w:t xml:space="preserve"> social work, are in partnership to help our most vulnerable families. </w:t>
      </w:r>
    </w:p>
    <w:p w14:paraId="3D5CEB20" w14:textId="40C4A11C" w:rsidR="00E16B63" w:rsidRPr="00C3477A" w:rsidRDefault="00E16B63" w:rsidP="003E76EA">
      <w:pPr>
        <w:pStyle w:val="Default"/>
        <w:spacing w:after="21"/>
        <w:rPr>
          <w:rFonts w:ascii="Comic Sans MS" w:hAnsi="Comic Sans MS" w:cstheme="minorBidi"/>
        </w:rPr>
      </w:pPr>
    </w:p>
    <w:p w14:paraId="56D05155" w14:textId="77777777" w:rsidR="003E76EA" w:rsidRPr="00C3477A" w:rsidRDefault="003E76EA" w:rsidP="003E76EA">
      <w:pPr>
        <w:pStyle w:val="Default"/>
        <w:spacing w:after="21"/>
        <w:rPr>
          <w:rFonts w:ascii="Comic Sans MS" w:hAnsi="Comic Sans MS" w:cstheme="minorBidi"/>
        </w:rPr>
      </w:pPr>
    </w:p>
    <w:p w14:paraId="0251105A" w14:textId="5BB98D2A" w:rsidR="003E76EA" w:rsidRPr="00C3477A" w:rsidRDefault="003E76EA" w:rsidP="00405A58">
      <w:pPr>
        <w:pStyle w:val="Default"/>
        <w:shd w:val="clear" w:color="auto" w:fill="F4B083" w:themeFill="accent2" w:themeFillTint="99"/>
        <w:spacing w:after="21"/>
        <w:rPr>
          <w:rFonts w:ascii="Comic Sans MS" w:hAnsi="Comic Sans MS" w:cstheme="minorBidi"/>
          <w:b/>
          <w:bCs/>
        </w:rPr>
      </w:pPr>
      <w:r w:rsidRPr="00C3477A">
        <w:rPr>
          <w:rFonts w:ascii="Comic Sans MS" w:hAnsi="Comic Sans MS" w:cstheme="minorBidi"/>
          <w:b/>
          <w:bCs/>
        </w:rPr>
        <w:t>Staff, parents and visitors all have a responsibility with Child Protection. Safeguarding is everyone’s responsibility.</w:t>
      </w:r>
    </w:p>
    <w:p w14:paraId="6E0B2DF2" w14:textId="77777777" w:rsidR="003E76EA" w:rsidRPr="00C3477A" w:rsidRDefault="003E76EA" w:rsidP="00D01F11">
      <w:pPr>
        <w:pStyle w:val="paragraph"/>
        <w:spacing w:before="0" w:beforeAutospacing="0" w:after="0" w:afterAutospacing="0"/>
        <w:textAlignment w:val="baseline"/>
        <w:rPr>
          <w:rStyle w:val="normaltextrun"/>
          <w:rFonts w:ascii="Comic Sans MS" w:hAnsi="Comic Sans MS" w:cs="Calibri"/>
          <w:bCs/>
        </w:rPr>
      </w:pPr>
    </w:p>
    <w:p w14:paraId="44CE64BB" w14:textId="41FEEA5D" w:rsidR="003E76EA" w:rsidRPr="00C3477A" w:rsidRDefault="00D01F11" w:rsidP="00D01F11">
      <w:pPr>
        <w:pStyle w:val="paragraph"/>
        <w:spacing w:before="0" w:beforeAutospacing="0" w:after="0" w:afterAutospacing="0"/>
        <w:textAlignment w:val="baseline"/>
        <w:rPr>
          <w:rStyle w:val="normaltextrun"/>
          <w:rFonts w:ascii="Comic Sans MS" w:hAnsi="Comic Sans MS" w:cs="Calibri"/>
          <w:bCs/>
        </w:rPr>
      </w:pPr>
      <w:r w:rsidRPr="00C3477A">
        <w:rPr>
          <w:rStyle w:val="normaltextrun"/>
          <w:rFonts w:ascii="Comic Sans MS" w:hAnsi="Comic Sans MS" w:cs="Calibri"/>
          <w:bCs/>
        </w:rPr>
        <w:t>At Carnegie Primary School it is the responsibility of all adults to be aware of different forms of child abuse and neglect</w:t>
      </w:r>
      <w:r w:rsidR="003E76EA" w:rsidRPr="00C3477A">
        <w:rPr>
          <w:rStyle w:val="normaltextrun"/>
          <w:rFonts w:ascii="Comic Sans MS" w:hAnsi="Comic Sans MS" w:cs="Calibri"/>
          <w:bCs/>
        </w:rPr>
        <w:t xml:space="preserve">. Staff at Carnegie Primary School are aware of and </w:t>
      </w:r>
      <w:r w:rsidR="00966FE6" w:rsidRPr="00C3477A">
        <w:rPr>
          <w:rStyle w:val="normaltextrun"/>
          <w:rFonts w:ascii="Comic Sans MS" w:hAnsi="Comic Sans MS" w:cs="Calibri"/>
          <w:bCs/>
        </w:rPr>
        <w:t>understand</w:t>
      </w:r>
      <w:r w:rsidR="003E76EA" w:rsidRPr="00C3477A">
        <w:rPr>
          <w:rStyle w:val="normaltextrun"/>
          <w:rFonts w:ascii="Comic Sans MS" w:hAnsi="Comic Sans MS" w:cs="Calibri"/>
          <w:bCs/>
        </w:rPr>
        <w:t xml:space="preserve"> the following:</w:t>
      </w:r>
    </w:p>
    <w:p w14:paraId="0AE45147" w14:textId="77777777" w:rsidR="003E76EA" w:rsidRPr="00C3477A" w:rsidRDefault="003E76EA" w:rsidP="00D01F11">
      <w:pPr>
        <w:pStyle w:val="paragraph"/>
        <w:spacing w:before="0" w:beforeAutospacing="0" w:after="0" w:afterAutospacing="0"/>
        <w:textAlignment w:val="baseline"/>
        <w:rPr>
          <w:rStyle w:val="normaltextrun"/>
          <w:rFonts w:ascii="Comic Sans MS" w:hAnsi="Comic Sans MS" w:cs="Calibri"/>
          <w:bCs/>
        </w:rPr>
      </w:pPr>
    </w:p>
    <w:p w14:paraId="4A19BC97" w14:textId="77777777" w:rsidR="00333B52" w:rsidRDefault="00333B52" w:rsidP="00D01F11">
      <w:pPr>
        <w:pStyle w:val="paragraph"/>
        <w:spacing w:before="0" w:beforeAutospacing="0" w:after="0" w:afterAutospacing="0"/>
        <w:textAlignment w:val="baseline"/>
        <w:rPr>
          <w:rStyle w:val="normaltextrun"/>
          <w:rFonts w:ascii="Comic Sans MS" w:hAnsi="Comic Sans MS" w:cs="Calibri"/>
          <w:b/>
          <w:u w:val="single"/>
        </w:rPr>
      </w:pPr>
    </w:p>
    <w:p w14:paraId="72DDCEA6" w14:textId="04E7C268" w:rsidR="00D01F11" w:rsidRPr="00C3477A" w:rsidRDefault="003E76EA" w:rsidP="00D01F11">
      <w:pPr>
        <w:pStyle w:val="paragraph"/>
        <w:spacing w:before="0" w:beforeAutospacing="0" w:after="0" w:afterAutospacing="0"/>
        <w:textAlignment w:val="baseline"/>
        <w:rPr>
          <w:rStyle w:val="eop"/>
          <w:rFonts w:ascii="Comic Sans MS" w:hAnsi="Comic Sans MS" w:cs="Calibri"/>
          <w:b/>
          <w:u w:val="single"/>
        </w:rPr>
      </w:pPr>
      <w:r w:rsidRPr="00C3477A">
        <w:rPr>
          <w:rStyle w:val="normaltextrun"/>
          <w:rFonts w:ascii="Comic Sans MS" w:hAnsi="Comic Sans MS" w:cs="Calibri"/>
          <w:b/>
          <w:u w:val="single"/>
        </w:rPr>
        <w:t>C</w:t>
      </w:r>
      <w:r w:rsidR="00D01F11" w:rsidRPr="00C3477A">
        <w:rPr>
          <w:rStyle w:val="normaltextrun"/>
          <w:rFonts w:ascii="Comic Sans MS" w:hAnsi="Comic Sans MS" w:cs="Calibri"/>
          <w:b/>
          <w:u w:val="single"/>
        </w:rPr>
        <w:t>hild abuse and child neglect</w:t>
      </w:r>
    </w:p>
    <w:p w14:paraId="424DA37A" w14:textId="77777777" w:rsidR="00D01F11" w:rsidRPr="00C3477A" w:rsidRDefault="00D01F11" w:rsidP="00D01F11">
      <w:pPr>
        <w:pStyle w:val="paragraph"/>
        <w:spacing w:before="0" w:beforeAutospacing="0" w:after="0" w:afterAutospacing="0"/>
        <w:textAlignment w:val="baseline"/>
        <w:rPr>
          <w:rFonts w:ascii="Comic Sans MS" w:hAnsi="Comic Sans MS" w:cs="Segoe UI"/>
        </w:rPr>
      </w:pPr>
    </w:p>
    <w:p w14:paraId="37854BD3" w14:textId="77777777" w:rsidR="00D01F11" w:rsidRPr="00C3477A" w:rsidRDefault="00D01F11" w:rsidP="00D01F11">
      <w:pPr>
        <w:pStyle w:val="paragraph"/>
        <w:spacing w:before="0" w:beforeAutospacing="0" w:after="0" w:afterAutospacing="0"/>
        <w:textAlignment w:val="baseline"/>
        <w:rPr>
          <w:rStyle w:val="eop"/>
          <w:rFonts w:ascii="Comic Sans MS" w:hAnsi="Comic Sans MS" w:cs="Calibri"/>
        </w:rPr>
      </w:pPr>
      <w:r w:rsidRPr="00C3477A">
        <w:rPr>
          <w:rStyle w:val="normaltextrun"/>
          <w:rFonts w:ascii="Comic Sans MS" w:hAnsi="Comic Sans MS" w:cs="Calibri"/>
        </w:rPr>
        <w:lastRenderedPageBreak/>
        <w:t>Abuse and neglect are forms of maltreatment. Abuse and/or neglect can happen anywhere and by anyone. It may involve inflicting harm, failing to act to prevent harm or failing to provide care and support.</w:t>
      </w:r>
      <w:r w:rsidRPr="00C3477A">
        <w:rPr>
          <w:rStyle w:val="eop"/>
          <w:rFonts w:ascii="Comic Sans MS" w:hAnsi="Comic Sans MS" w:cs="Calibri"/>
        </w:rPr>
        <w:t> </w:t>
      </w:r>
    </w:p>
    <w:p w14:paraId="0FBAA297" w14:textId="77777777" w:rsidR="00D01F11" w:rsidRPr="00C3477A" w:rsidRDefault="00D01F11" w:rsidP="00D01F11">
      <w:pPr>
        <w:pStyle w:val="paragraph"/>
        <w:spacing w:before="0" w:beforeAutospacing="0" w:after="0" w:afterAutospacing="0"/>
        <w:textAlignment w:val="baseline"/>
        <w:rPr>
          <w:rFonts w:ascii="Comic Sans MS" w:hAnsi="Comic Sans MS" w:cs="Segoe UI"/>
        </w:rPr>
      </w:pPr>
    </w:p>
    <w:p w14:paraId="05FC3288" w14:textId="77777777" w:rsidR="00D01F11" w:rsidRPr="00C3477A" w:rsidRDefault="00D01F11" w:rsidP="00D01F11">
      <w:pPr>
        <w:pStyle w:val="paragraph"/>
        <w:spacing w:before="0" w:beforeAutospacing="0" w:after="0" w:afterAutospacing="0"/>
        <w:textAlignment w:val="baseline"/>
        <w:rPr>
          <w:rStyle w:val="eop"/>
          <w:rFonts w:ascii="Comic Sans MS" w:hAnsi="Comic Sans MS" w:cs="Calibri"/>
        </w:rPr>
      </w:pPr>
      <w:r w:rsidRPr="00C3477A">
        <w:rPr>
          <w:rFonts w:ascii="Comic Sans MS" w:hAnsi="Comic Sans MS"/>
          <w:noProof/>
        </w:rPr>
        <w:drawing>
          <wp:anchor distT="0" distB="0" distL="114300" distR="114300" simplePos="0" relativeHeight="251659264" behindDoc="1" locked="0" layoutInCell="1" allowOverlap="1" wp14:anchorId="2D457B75" wp14:editId="5D9E092D">
            <wp:simplePos x="0" y="0"/>
            <wp:positionH relativeFrom="column">
              <wp:posOffset>2676525</wp:posOffset>
            </wp:positionH>
            <wp:positionV relativeFrom="paragraph">
              <wp:posOffset>3810</wp:posOffset>
            </wp:positionV>
            <wp:extent cx="2857500" cy="2009775"/>
            <wp:effectExtent l="0" t="0" r="0" b="9525"/>
            <wp:wrapThrough wrapText="bothSides">
              <wp:wrapPolygon edited="0">
                <wp:start x="0" y="0"/>
                <wp:lineTo x="0" y="21498"/>
                <wp:lineTo x="21456" y="21498"/>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5136" t="40532" r="50102" b="15977"/>
                    <a:stretch/>
                  </pic:blipFill>
                  <pic:spPr bwMode="auto">
                    <a:xfrm>
                      <a:off x="0" y="0"/>
                      <a:ext cx="2857500"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477A">
        <w:rPr>
          <w:rStyle w:val="normaltextrun"/>
          <w:rFonts w:ascii="Comic Sans MS" w:hAnsi="Comic Sans MS" w:cs="Calibri"/>
          <w:b/>
          <w:bCs/>
          <w:u w:val="single"/>
        </w:rPr>
        <w:t>Types of abuse and neglect</w:t>
      </w:r>
      <w:r w:rsidRPr="00C3477A">
        <w:rPr>
          <w:rStyle w:val="eop"/>
          <w:rFonts w:ascii="Comic Sans MS" w:hAnsi="Comic Sans MS" w:cs="Calibri"/>
        </w:rPr>
        <w:t> </w:t>
      </w:r>
    </w:p>
    <w:p w14:paraId="372B3D4F" w14:textId="77777777" w:rsidR="00D01F11" w:rsidRPr="00C3477A" w:rsidRDefault="00D01F11" w:rsidP="00D01F11">
      <w:pPr>
        <w:pStyle w:val="paragraph"/>
        <w:spacing w:before="0" w:beforeAutospacing="0" w:after="0" w:afterAutospacing="0"/>
        <w:textAlignment w:val="baseline"/>
        <w:rPr>
          <w:rFonts w:ascii="Comic Sans MS" w:hAnsi="Comic Sans MS" w:cs="Segoe UI"/>
        </w:rPr>
      </w:pPr>
    </w:p>
    <w:p w14:paraId="10DBD87E" w14:textId="77777777" w:rsidR="00D01F11" w:rsidRPr="00C3477A" w:rsidRDefault="00D01F11" w:rsidP="00D01F11">
      <w:pPr>
        <w:pStyle w:val="paragraph"/>
        <w:numPr>
          <w:ilvl w:val="0"/>
          <w:numId w:val="2"/>
        </w:numPr>
        <w:spacing w:before="0" w:beforeAutospacing="0" w:after="0" w:afterAutospacing="0"/>
        <w:ind w:left="360" w:firstLine="0"/>
        <w:textAlignment w:val="baseline"/>
        <w:rPr>
          <w:rFonts w:ascii="Comic Sans MS" w:hAnsi="Comic Sans MS" w:cs="Calibri"/>
        </w:rPr>
      </w:pPr>
      <w:r w:rsidRPr="00C3477A">
        <w:rPr>
          <w:rStyle w:val="normaltextrun"/>
          <w:rFonts w:ascii="Comic Sans MS" w:hAnsi="Comic Sans MS" w:cs="Calibri"/>
        </w:rPr>
        <w:t>Physical abuse</w:t>
      </w:r>
      <w:r w:rsidRPr="00C3477A">
        <w:rPr>
          <w:rStyle w:val="eop"/>
          <w:rFonts w:ascii="Comic Sans MS" w:hAnsi="Comic Sans MS" w:cs="Calibri"/>
        </w:rPr>
        <w:t> </w:t>
      </w:r>
    </w:p>
    <w:p w14:paraId="5D0D169D" w14:textId="77777777" w:rsidR="00D01F11" w:rsidRPr="00C3477A" w:rsidRDefault="00D01F11" w:rsidP="00D01F11">
      <w:pPr>
        <w:pStyle w:val="paragraph"/>
        <w:numPr>
          <w:ilvl w:val="0"/>
          <w:numId w:val="2"/>
        </w:numPr>
        <w:spacing w:before="0" w:beforeAutospacing="0" w:after="0" w:afterAutospacing="0"/>
        <w:ind w:left="360" w:firstLine="0"/>
        <w:textAlignment w:val="baseline"/>
        <w:rPr>
          <w:rFonts w:ascii="Comic Sans MS" w:hAnsi="Comic Sans MS" w:cs="Calibri"/>
        </w:rPr>
      </w:pPr>
      <w:r w:rsidRPr="00C3477A">
        <w:rPr>
          <w:rStyle w:val="normaltextrun"/>
          <w:rFonts w:ascii="Comic Sans MS" w:hAnsi="Comic Sans MS" w:cs="Calibri"/>
        </w:rPr>
        <w:t>Emotional abuse</w:t>
      </w:r>
      <w:r w:rsidRPr="00C3477A">
        <w:rPr>
          <w:rStyle w:val="eop"/>
          <w:rFonts w:ascii="Comic Sans MS" w:hAnsi="Comic Sans MS" w:cs="Calibri"/>
        </w:rPr>
        <w:t> </w:t>
      </w:r>
    </w:p>
    <w:p w14:paraId="5A2971C1" w14:textId="77777777" w:rsidR="00D01F11" w:rsidRPr="00C3477A" w:rsidRDefault="00D01F11" w:rsidP="00D01F11">
      <w:pPr>
        <w:pStyle w:val="paragraph"/>
        <w:numPr>
          <w:ilvl w:val="0"/>
          <w:numId w:val="2"/>
        </w:numPr>
        <w:spacing w:before="0" w:beforeAutospacing="0" w:after="0" w:afterAutospacing="0"/>
        <w:ind w:left="360" w:firstLine="0"/>
        <w:textAlignment w:val="baseline"/>
        <w:rPr>
          <w:rFonts w:ascii="Comic Sans MS" w:hAnsi="Comic Sans MS" w:cs="Calibri"/>
        </w:rPr>
      </w:pPr>
      <w:r w:rsidRPr="00C3477A">
        <w:rPr>
          <w:rStyle w:val="normaltextrun"/>
          <w:rFonts w:ascii="Comic Sans MS" w:hAnsi="Comic Sans MS" w:cs="Calibri"/>
        </w:rPr>
        <w:t>Sexual abuse</w:t>
      </w:r>
      <w:r w:rsidRPr="00C3477A">
        <w:rPr>
          <w:rStyle w:val="eop"/>
          <w:rFonts w:ascii="Comic Sans MS" w:hAnsi="Comic Sans MS" w:cs="Calibri"/>
        </w:rPr>
        <w:t> </w:t>
      </w:r>
    </w:p>
    <w:p w14:paraId="02FDE876" w14:textId="77777777" w:rsidR="00D01F11" w:rsidRPr="00C3477A" w:rsidRDefault="00D01F11" w:rsidP="00D01F11">
      <w:pPr>
        <w:pStyle w:val="paragraph"/>
        <w:numPr>
          <w:ilvl w:val="0"/>
          <w:numId w:val="2"/>
        </w:numPr>
        <w:spacing w:before="0" w:beforeAutospacing="0" w:after="0" w:afterAutospacing="0"/>
        <w:ind w:left="360" w:firstLine="0"/>
        <w:textAlignment w:val="baseline"/>
        <w:rPr>
          <w:rFonts w:ascii="Comic Sans MS" w:hAnsi="Comic Sans MS" w:cs="Calibri"/>
        </w:rPr>
      </w:pPr>
      <w:r w:rsidRPr="00C3477A">
        <w:rPr>
          <w:rStyle w:val="normaltextrun"/>
          <w:rFonts w:ascii="Comic Sans MS" w:hAnsi="Comic Sans MS" w:cs="Calibri"/>
        </w:rPr>
        <w:t>Criminal exploitation</w:t>
      </w:r>
      <w:r w:rsidRPr="00C3477A">
        <w:rPr>
          <w:rStyle w:val="eop"/>
          <w:rFonts w:ascii="Comic Sans MS" w:hAnsi="Comic Sans MS" w:cs="Calibri"/>
        </w:rPr>
        <w:t> </w:t>
      </w:r>
    </w:p>
    <w:p w14:paraId="61CBA732" w14:textId="77777777" w:rsidR="00D01F11" w:rsidRPr="00C3477A" w:rsidRDefault="00D01F11" w:rsidP="00D01F11">
      <w:pPr>
        <w:pStyle w:val="paragraph"/>
        <w:numPr>
          <w:ilvl w:val="0"/>
          <w:numId w:val="2"/>
        </w:numPr>
        <w:spacing w:before="0" w:beforeAutospacing="0" w:after="0" w:afterAutospacing="0"/>
        <w:ind w:left="360" w:firstLine="0"/>
        <w:textAlignment w:val="baseline"/>
        <w:rPr>
          <w:rFonts w:ascii="Comic Sans MS" w:hAnsi="Comic Sans MS" w:cs="Calibri"/>
        </w:rPr>
      </w:pPr>
      <w:r w:rsidRPr="00C3477A">
        <w:rPr>
          <w:rStyle w:val="normaltextrun"/>
          <w:rFonts w:ascii="Comic Sans MS" w:hAnsi="Comic Sans MS" w:cs="Calibri"/>
        </w:rPr>
        <w:t>Child trafficking</w:t>
      </w:r>
      <w:r w:rsidRPr="00C3477A">
        <w:rPr>
          <w:rStyle w:val="eop"/>
          <w:rFonts w:ascii="Comic Sans MS" w:hAnsi="Comic Sans MS" w:cs="Calibri"/>
        </w:rPr>
        <w:t> </w:t>
      </w:r>
    </w:p>
    <w:p w14:paraId="5CDA0913" w14:textId="77777777" w:rsidR="00D01F11" w:rsidRPr="00C3477A" w:rsidRDefault="00D01F11" w:rsidP="00D01F11">
      <w:pPr>
        <w:pStyle w:val="paragraph"/>
        <w:numPr>
          <w:ilvl w:val="0"/>
          <w:numId w:val="2"/>
        </w:numPr>
        <w:spacing w:before="0" w:beforeAutospacing="0" w:after="0" w:afterAutospacing="0"/>
        <w:ind w:left="360" w:firstLine="0"/>
        <w:textAlignment w:val="baseline"/>
        <w:rPr>
          <w:rFonts w:ascii="Comic Sans MS" w:hAnsi="Comic Sans MS" w:cs="Calibri"/>
        </w:rPr>
      </w:pPr>
      <w:r w:rsidRPr="00C3477A">
        <w:rPr>
          <w:rStyle w:val="normaltextrun"/>
          <w:rFonts w:ascii="Comic Sans MS" w:hAnsi="Comic Sans MS" w:cs="Calibri"/>
        </w:rPr>
        <w:t>Neglect</w:t>
      </w:r>
      <w:r w:rsidRPr="00C3477A">
        <w:rPr>
          <w:rStyle w:val="eop"/>
          <w:rFonts w:ascii="Comic Sans MS" w:hAnsi="Comic Sans MS" w:cs="Calibri"/>
        </w:rPr>
        <w:t> </w:t>
      </w:r>
    </w:p>
    <w:p w14:paraId="339AFB90" w14:textId="77777777" w:rsidR="00D01F11" w:rsidRPr="00C3477A" w:rsidRDefault="00D01F11" w:rsidP="00D01F11">
      <w:pPr>
        <w:pStyle w:val="paragraph"/>
        <w:numPr>
          <w:ilvl w:val="0"/>
          <w:numId w:val="2"/>
        </w:numPr>
        <w:spacing w:before="0" w:beforeAutospacing="0" w:after="0" w:afterAutospacing="0"/>
        <w:ind w:left="360" w:firstLine="0"/>
        <w:textAlignment w:val="baseline"/>
        <w:rPr>
          <w:rFonts w:ascii="Comic Sans MS" w:hAnsi="Comic Sans MS" w:cs="Calibri"/>
        </w:rPr>
      </w:pPr>
      <w:r w:rsidRPr="00C3477A">
        <w:rPr>
          <w:rStyle w:val="normaltextrun"/>
          <w:rFonts w:ascii="Comic Sans MS" w:hAnsi="Comic Sans MS" w:cs="Calibri"/>
        </w:rPr>
        <w:t>Female genital mutilation</w:t>
      </w:r>
      <w:r w:rsidRPr="00C3477A">
        <w:rPr>
          <w:rStyle w:val="eop"/>
          <w:rFonts w:ascii="Comic Sans MS" w:hAnsi="Comic Sans MS" w:cs="Calibri"/>
        </w:rPr>
        <w:t> </w:t>
      </w:r>
    </w:p>
    <w:p w14:paraId="5BB19F19" w14:textId="77777777" w:rsidR="00D01F11" w:rsidRPr="00C3477A" w:rsidRDefault="00D01F11" w:rsidP="00D01F11">
      <w:pPr>
        <w:pStyle w:val="paragraph"/>
        <w:numPr>
          <w:ilvl w:val="0"/>
          <w:numId w:val="2"/>
        </w:numPr>
        <w:spacing w:before="0" w:beforeAutospacing="0" w:after="0" w:afterAutospacing="0"/>
        <w:ind w:left="360" w:firstLine="0"/>
        <w:textAlignment w:val="baseline"/>
        <w:rPr>
          <w:rFonts w:ascii="Comic Sans MS" w:hAnsi="Comic Sans MS" w:cs="Calibri"/>
        </w:rPr>
      </w:pPr>
      <w:r w:rsidRPr="00C3477A">
        <w:rPr>
          <w:rStyle w:val="normaltextrun"/>
          <w:rFonts w:ascii="Comic Sans MS" w:hAnsi="Comic Sans MS" w:cs="Calibri"/>
        </w:rPr>
        <w:t>Forced marriage</w:t>
      </w:r>
      <w:r w:rsidRPr="00C3477A">
        <w:rPr>
          <w:rStyle w:val="eop"/>
          <w:rFonts w:ascii="Comic Sans MS" w:hAnsi="Comic Sans MS" w:cs="Calibri"/>
        </w:rPr>
        <w:t> </w:t>
      </w:r>
    </w:p>
    <w:p w14:paraId="48316F7A" w14:textId="77777777" w:rsidR="00D01F11" w:rsidRPr="00C3477A" w:rsidRDefault="00D01F11" w:rsidP="00D01F11">
      <w:pPr>
        <w:rPr>
          <w:rFonts w:ascii="Comic Sans MS" w:hAnsi="Comic Sans MS" w:cs="Calibri"/>
          <w:color w:val="000000"/>
          <w:sz w:val="24"/>
          <w:szCs w:val="24"/>
          <w:shd w:val="clear" w:color="auto" w:fill="FFFFFF"/>
        </w:rPr>
      </w:pPr>
    </w:p>
    <w:p w14:paraId="2B8E7CA7" w14:textId="77777777" w:rsidR="00D01F11" w:rsidRPr="00C3477A" w:rsidRDefault="00D01F11" w:rsidP="00D01F11">
      <w:pPr>
        <w:rPr>
          <w:rFonts w:ascii="Comic Sans MS" w:hAnsi="Comic Sans MS" w:cs="Calibri"/>
          <w:b/>
          <w:color w:val="000000"/>
          <w:sz w:val="24"/>
          <w:szCs w:val="24"/>
          <w:u w:val="single"/>
          <w:shd w:val="clear" w:color="auto" w:fill="FFFFFF"/>
        </w:rPr>
      </w:pPr>
      <w:r w:rsidRPr="00C3477A">
        <w:rPr>
          <w:rFonts w:ascii="Comic Sans MS" w:hAnsi="Comic Sans MS" w:cs="Calibri"/>
          <w:b/>
          <w:color w:val="000000"/>
          <w:sz w:val="24"/>
          <w:szCs w:val="24"/>
          <w:u w:val="single"/>
          <w:shd w:val="clear" w:color="auto" w:fill="FFFFFF"/>
        </w:rPr>
        <w:t>Physical abuse</w:t>
      </w:r>
    </w:p>
    <w:p w14:paraId="1450EAA3" w14:textId="77777777" w:rsidR="00D01F11" w:rsidRPr="00C3477A" w:rsidRDefault="00D01F11" w:rsidP="00D01F11">
      <w:pPr>
        <w:rPr>
          <w:rFonts w:ascii="Comic Sans MS" w:hAnsi="Comic Sans MS" w:cs="Calibri"/>
          <w:color w:val="000000"/>
          <w:sz w:val="24"/>
          <w:szCs w:val="24"/>
          <w:shd w:val="clear" w:color="auto" w:fill="FFFFFF"/>
        </w:rPr>
      </w:pPr>
      <w:r w:rsidRPr="00C3477A">
        <w:rPr>
          <w:rFonts w:ascii="Comic Sans MS" w:hAnsi="Comic Sans MS" w:cs="Calibri"/>
          <w:color w:val="000000"/>
          <w:sz w:val="24"/>
          <w:szCs w:val="24"/>
          <w:shd w:val="clear" w:color="auto" w:fill="FFFFFF"/>
        </w:rPr>
        <w:t>Physical abuse is the causing of physical harm to a child or young person. For example, hitting, shaking, drowning, poisoning, scalding etc. Physical harm may also be caused when a parent or carer feigns the symptoms of, or deliberately causes, ill health to a child. Cultural sensitivity must not deflect practitioners from a focus on a child’s essential needs for care and protection from harm.</w:t>
      </w:r>
    </w:p>
    <w:p w14:paraId="7F462C21" w14:textId="77777777" w:rsidR="00D01F11" w:rsidRPr="00C3477A" w:rsidRDefault="00D01F11" w:rsidP="00D01F11">
      <w:pPr>
        <w:rPr>
          <w:rFonts w:ascii="Comic Sans MS" w:hAnsi="Comic Sans MS" w:cs="Calibri"/>
          <w:color w:val="000000"/>
          <w:sz w:val="24"/>
          <w:szCs w:val="24"/>
          <w:shd w:val="clear" w:color="auto" w:fill="FFFFFF"/>
        </w:rPr>
      </w:pPr>
    </w:p>
    <w:p w14:paraId="4217E1AE" w14:textId="77777777" w:rsidR="00D01F11" w:rsidRPr="00C3477A" w:rsidRDefault="00D01F11" w:rsidP="00D01F11">
      <w:pPr>
        <w:rPr>
          <w:rFonts w:ascii="Comic Sans MS" w:hAnsi="Comic Sans MS" w:cs="Calibri"/>
          <w:b/>
          <w:color w:val="000000"/>
          <w:sz w:val="24"/>
          <w:szCs w:val="24"/>
          <w:u w:val="single"/>
          <w:shd w:val="clear" w:color="auto" w:fill="FFFFFF"/>
        </w:rPr>
      </w:pPr>
      <w:r w:rsidRPr="00C3477A">
        <w:rPr>
          <w:rFonts w:ascii="Comic Sans MS" w:hAnsi="Comic Sans MS" w:cs="Calibri"/>
          <w:b/>
          <w:color w:val="000000"/>
          <w:sz w:val="24"/>
          <w:szCs w:val="24"/>
          <w:u w:val="single"/>
          <w:shd w:val="clear" w:color="auto" w:fill="FFFFFF"/>
        </w:rPr>
        <w:t>Emotional abuse</w:t>
      </w:r>
    </w:p>
    <w:p w14:paraId="29399512" w14:textId="77777777" w:rsidR="00D01F11" w:rsidRPr="00C3477A" w:rsidRDefault="00D01F11" w:rsidP="00D01F11">
      <w:pPr>
        <w:rPr>
          <w:rFonts w:ascii="Comic Sans MS" w:hAnsi="Comic Sans MS" w:cs="Calibri"/>
          <w:color w:val="000000"/>
          <w:sz w:val="24"/>
          <w:szCs w:val="24"/>
          <w:shd w:val="clear" w:color="auto" w:fill="FFFFFF"/>
        </w:rPr>
      </w:pPr>
      <w:r w:rsidRPr="00C3477A">
        <w:rPr>
          <w:rFonts w:ascii="Comic Sans MS" w:hAnsi="Comic Sans MS" w:cs="Calibri"/>
          <w:color w:val="000000"/>
          <w:sz w:val="24"/>
          <w:szCs w:val="24"/>
          <w:shd w:val="clear" w:color="auto" w:fill="FFFFFF"/>
        </w:rPr>
        <w:t>Emotional abuse is the persistent emotional ill treatment that has severe and persistent adverse effects on a child’s emotional development. Emotional abuse is present to some extent in all types of ill treatment of a child, but it can also occur independently of other forms of abuse.</w:t>
      </w:r>
    </w:p>
    <w:p w14:paraId="3C9C35D7" w14:textId="77777777" w:rsidR="00D01F11" w:rsidRPr="00C3477A" w:rsidRDefault="00D01F11" w:rsidP="00D01F11">
      <w:pPr>
        <w:rPr>
          <w:rFonts w:ascii="Comic Sans MS" w:hAnsi="Comic Sans MS" w:cs="Calibri"/>
          <w:color w:val="000000"/>
          <w:sz w:val="24"/>
          <w:szCs w:val="24"/>
          <w:shd w:val="clear" w:color="auto" w:fill="FFFFFF"/>
        </w:rPr>
      </w:pPr>
    </w:p>
    <w:p w14:paraId="4FCA3EB7" w14:textId="77777777" w:rsidR="00D01F11" w:rsidRPr="00C3477A" w:rsidRDefault="00D01F11" w:rsidP="00D01F11">
      <w:pPr>
        <w:rPr>
          <w:rFonts w:ascii="Comic Sans MS" w:hAnsi="Comic Sans MS" w:cs="Calibri"/>
          <w:color w:val="000000"/>
          <w:sz w:val="24"/>
          <w:szCs w:val="24"/>
          <w:shd w:val="clear" w:color="auto" w:fill="FFFFFF"/>
        </w:rPr>
      </w:pPr>
      <w:r w:rsidRPr="00C3477A">
        <w:rPr>
          <w:rFonts w:ascii="Comic Sans MS" w:hAnsi="Comic Sans MS" w:cs="Calibri"/>
          <w:b/>
          <w:color w:val="000000"/>
          <w:sz w:val="24"/>
          <w:szCs w:val="24"/>
          <w:u w:val="single"/>
          <w:shd w:val="clear" w:color="auto" w:fill="FFFFFF"/>
        </w:rPr>
        <w:t>Neglect</w:t>
      </w:r>
    </w:p>
    <w:p w14:paraId="1CD4C282" w14:textId="77777777" w:rsidR="00D01F11" w:rsidRPr="00C3477A" w:rsidRDefault="00D01F11" w:rsidP="00D01F11">
      <w:pPr>
        <w:rPr>
          <w:rFonts w:ascii="Comic Sans MS" w:hAnsi="Comic Sans MS" w:cs="Calibri"/>
          <w:color w:val="000000"/>
          <w:sz w:val="24"/>
          <w:szCs w:val="24"/>
          <w:shd w:val="clear" w:color="auto" w:fill="FFFFFF"/>
        </w:rPr>
      </w:pPr>
      <w:r w:rsidRPr="00C3477A">
        <w:rPr>
          <w:rFonts w:ascii="Comic Sans MS" w:hAnsi="Comic Sans MS" w:cs="Calibri"/>
          <w:color w:val="000000"/>
          <w:sz w:val="24"/>
          <w:szCs w:val="24"/>
          <w:shd w:val="clear" w:color="auto" w:fill="FFFFFF"/>
        </w:rPr>
        <w:t>Neglect is the persistent failure to meet a child’s basic physical and/or psychological needs. These can be:</w:t>
      </w:r>
    </w:p>
    <w:p w14:paraId="2936A868" w14:textId="77777777" w:rsidR="00D01F11" w:rsidRPr="00C3477A" w:rsidRDefault="00D01F11" w:rsidP="00D01F11">
      <w:pPr>
        <w:pStyle w:val="ListParagraph"/>
        <w:numPr>
          <w:ilvl w:val="0"/>
          <w:numId w:val="3"/>
        </w:numPr>
        <w:spacing w:after="200" w:line="276" w:lineRule="auto"/>
        <w:rPr>
          <w:rFonts w:ascii="Comic Sans MS" w:hAnsi="Comic Sans MS" w:cs="Calibri"/>
          <w:color w:val="000000"/>
          <w:sz w:val="24"/>
          <w:szCs w:val="24"/>
          <w:shd w:val="clear" w:color="auto" w:fill="FFFFFF"/>
        </w:rPr>
      </w:pPr>
      <w:r w:rsidRPr="00C3477A">
        <w:rPr>
          <w:rFonts w:ascii="Comic Sans MS" w:hAnsi="Comic Sans MS" w:cs="Calibri"/>
          <w:color w:val="000000"/>
          <w:sz w:val="24"/>
          <w:szCs w:val="24"/>
          <w:shd w:val="clear" w:color="auto" w:fill="FFFFFF"/>
        </w:rPr>
        <w:t>Physical</w:t>
      </w:r>
    </w:p>
    <w:p w14:paraId="30E75395" w14:textId="77777777" w:rsidR="00D01F11" w:rsidRPr="00C3477A" w:rsidRDefault="00D01F11" w:rsidP="00D01F11">
      <w:pPr>
        <w:pStyle w:val="ListParagraph"/>
        <w:numPr>
          <w:ilvl w:val="0"/>
          <w:numId w:val="3"/>
        </w:numPr>
        <w:spacing w:after="200" w:line="276" w:lineRule="auto"/>
        <w:rPr>
          <w:rFonts w:ascii="Comic Sans MS" w:hAnsi="Comic Sans MS" w:cs="Calibri"/>
          <w:color w:val="000000"/>
          <w:sz w:val="24"/>
          <w:szCs w:val="24"/>
          <w:shd w:val="clear" w:color="auto" w:fill="FFFFFF"/>
        </w:rPr>
      </w:pPr>
      <w:r w:rsidRPr="00C3477A">
        <w:rPr>
          <w:rFonts w:ascii="Comic Sans MS" w:hAnsi="Comic Sans MS" w:cs="Calibri"/>
          <w:color w:val="000000"/>
          <w:sz w:val="24"/>
          <w:szCs w:val="24"/>
          <w:shd w:val="clear" w:color="auto" w:fill="FFFFFF"/>
        </w:rPr>
        <w:t>Educational</w:t>
      </w:r>
    </w:p>
    <w:p w14:paraId="357E3EA4" w14:textId="77777777" w:rsidR="00D01F11" w:rsidRPr="00C3477A" w:rsidRDefault="00D01F11" w:rsidP="00D01F11">
      <w:pPr>
        <w:pStyle w:val="ListParagraph"/>
        <w:numPr>
          <w:ilvl w:val="0"/>
          <w:numId w:val="3"/>
        </w:numPr>
        <w:spacing w:after="200" w:line="276" w:lineRule="auto"/>
        <w:rPr>
          <w:rFonts w:ascii="Comic Sans MS" w:hAnsi="Comic Sans MS" w:cs="Calibri"/>
          <w:color w:val="000000"/>
          <w:sz w:val="24"/>
          <w:szCs w:val="24"/>
          <w:shd w:val="clear" w:color="auto" w:fill="FFFFFF"/>
        </w:rPr>
      </w:pPr>
      <w:r w:rsidRPr="00C3477A">
        <w:rPr>
          <w:rFonts w:ascii="Comic Sans MS" w:hAnsi="Comic Sans MS" w:cs="Calibri"/>
          <w:color w:val="000000"/>
          <w:sz w:val="24"/>
          <w:szCs w:val="24"/>
          <w:shd w:val="clear" w:color="auto" w:fill="FFFFFF"/>
        </w:rPr>
        <w:t>Emotional</w:t>
      </w:r>
    </w:p>
    <w:p w14:paraId="3E6B0CE3" w14:textId="564829BC" w:rsidR="00D01F11" w:rsidRPr="00C3477A" w:rsidRDefault="00D01F11" w:rsidP="00D01F11">
      <w:pPr>
        <w:pStyle w:val="ListParagraph"/>
        <w:numPr>
          <w:ilvl w:val="0"/>
          <w:numId w:val="3"/>
        </w:numPr>
        <w:spacing w:after="200" w:line="276" w:lineRule="auto"/>
        <w:rPr>
          <w:rFonts w:ascii="Comic Sans MS" w:hAnsi="Comic Sans MS" w:cs="Calibri"/>
          <w:color w:val="000000"/>
          <w:sz w:val="24"/>
          <w:szCs w:val="24"/>
          <w:shd w:val="clear" w:color="auto" w:fill="FFFFFF"/>
        </w:rPr>
      </w:pPr>
      <w:r w:rsidRPr="00C3477A">
        <w:rPr>
          <w:rFonts w:ascii="Comic Sans MS" w:hAnsi="Comic Sans MS" w:cs="Calibri"/>
          <w:color w:val="000000"/>
          <w:sz w:val="24"/>
          <w:szCs w:val="24"/>
          <w:shd w:val="clear" w:color="auto" w:fill="FFFFFF"/>
        </w:rPr>
        <w:t>Medical</w:t>
      </w:r>
      <w:r w:rsidRPr="00C3477A">
        <w:rPr>
          <w:rFonts w:ascii="Comic Sans MS" w:hAnsi="Comic Sans MS" w:cs="Calibri"/>
          <w:b/>
          <w:color w:val="000000"/>
          <w:sz w:val="24"/>
          <w:szCs w:val="24"/>
          <w:u w:val="single"/>
          <w:shd w:val="clear" w:color="auto" w:fill="FFFFFF"/>
        </w:rPr>
        <w:t xml:space="preserve"> </w:t>
      </w:r>
    </w:p>
    <w:p w14:paraId="48859BB9" w14:textId="48B3E7F7" w:rsidR="00D01F11" w:rsidRPr="00C3477A" w:rsidRDefault="00D01F11" w:rsidP="00D01F11">
      <w:pPr>
        <w:rPr>
          <w:rFonts w:ascii="Comic Sans MS" w:hAnsi="Comic Sans MS" w:cstheme="minorHAnsi"/>
          <w:sz w:val="24"/>
          <w:szCs w:val="24"/>
          <w:lang w:val="en-US"/>
        </w:rPr>
      </w:pPr>
    </w:p>
    <w:p w14:paraId="242D6AF5" w14:textId="7A728191" w:rsidR="00604AD6" w:rsidRPr="00C3477A" w:rsidRDefault="003E76EA" w:rsidP="008D7091">
      <w:pPr>
        <w:shd w:val="clear" w:color="auto" w:fill="F4B083" w:themeFill="accent2" w:themeFillTint="99"/>
        <w:tabs>
          <w:tab w:val="center" w:pos="4513"/>
        </w:tabs>
        <w:rPr>
          <w:rFonts w:ascii="Comic Sans MS" w:hAnsi="Comic Sans MS"/>
          <w:b/>
          <w:bCs/>
          <w:sz w:val="24"/>
          <w:szCs w:val="24"/>
          <w:lang w:val="en-US"/>
        </w:rPr>
      </w:pPr>
      <w:r w:rsidRPr="00C3477A">
        <w:rPr>
          <w:rFonts w:ascii="Comic Sans MS" w:hAnsi="Comic Sans MS"/>
          <w:b/>
          <w:bCs/>
          <w:sz w:val="24"/>
          <w:szCs w:val="24"/>
          <w:lang w:val="en-US"/>
        </w:rPr>
        <w:lastRenderedPageBreak/>
        <w:t>When there is a CP concern, this should be shared with Child Protection Coordinators</w:t>
      </w:r>
      <w:r w:rsidR="00604AD6" w:rsidRPr="00C3477A">
        <w:rPr>
          <w:rFonts w:ascii="Comic Sans MS" w:hAnsi="Comic Sans MS"/>
          <w:b/>
          <w:bCs/>
          <w:sz w:val="24"/>
          <w:szCs w:val="24"/>
          <w:lang w:val="en-US"/>
        </w:rPr>
        <w:t xml:space="preserve"> and/or a member of the SLT following Carnegie PS procedures.</w:t>
      </w:r>
    </w:p>
    <w:p w14:paraId="2093577A" w14:textId="77777777" w:rsidR="00D01F11" w:rsidRPr="00C3477A" w:rsidRDefault="00D01F11" w:rsidP="00D01F11">
      <w:pPr>
        <w:tabs>
          <w:tab w:val="center" w:pos="4513"/>
        </w:tabs>
        <w:rPr>
          <w:rFonts w:ascii="Comic Sans MS" w:eastAsiaTheme="majorEastAsia" w:hAnsi="Comic Sans MS" w:cstheme="majorBidi"/>
          <w:sz w:val="24"/>
          <w:szCs w:val="24"/>
          <w:lang w:val="en-US"/>
        </w:rPr>
      </w:pPr>
    </w:p>
    <w:p w14:paraId="4F8FB55E" w14:textId="77777777" w:rsidR="00D01F11" w:rsidRPr="00C3477A" w:rsidRDefault="00D01F11" w:rsidP="00D01F11">
      <w:pPr>
        <w:rPr>
          <w:rFonts w:ascii="Comic Sans MS" w:hAnsi="Comic Sans MS"/>
          <w:sz w:val="24"/>
          <w:szCs w:val="24"/>
        </w:rPr>
      </w:pPr>
    </w:p>
    <w:p w14:paraId="324EABBD" w14:textId="7FA79B69" w:rsidR="00405A58" w:rsidRDefault="00405A58" w:rsidP="00405A58">
      <w:pPr>
        <w:shd w:val="clear" w:color="auto" w:fill="F4B083" w:themeFill="accent2" w:themeFillTint="99"/>
        <w:rPr>
          <w:rFonts w:ascii="Comic Sans MS" w:hAnsi="Comic Sans MS"/>
          <w:b/>
          <w:bCs/>
          <w:sz w:val="24"/>
          <w:szCs w:val="24"/>
        </w:rPr>
      </w:pPr>
      <w:r>
        <w:rPr>
          <w:rFonts w:ascii="Comic Sans MS" w:hAnsi="Comic Sans MS"/>
          <w:b/>
          <w:bCs/>
          <w:sz w:val="24"/>
          <w:szCs w:val="24"/>
        </w:rPr>
        <w:t>Care Experienced Children</w:t>
      </w:r>
    </w:p>
    <w:p w14:paraId="13560B97" w14:textId="25AE7F19" w:rsidR="009B1948" w:rsidRPr="00405A58" w:rsidRDefault="009B1948" w:rsidP="00D01F11">
      <w:pPr>
        <w:rPr>
          <w:rFonts w:ascii="Comic Sans MS" w:hAnsi="Comic Sans MS"/>
          <w:bCs/>
          <w:sz w:val="24"/>
          <w:szCs w:val="24"/>
        </w:rPr>
      </w:pPr>
      <w:r w:rsidRPr="00405A58">
        <w:rPr>
          <w:rFonts w:ascii="Comic Sans MS" w:hAnsi="Comic Sans MS"/>
          <w:bCs/>
          <w:sz w:val="24"/>
          <w:szCs w:val="24"/>
        </w:rPr>
        <w:t xml:space="preserve">Everyone at Carnegie Primary School has an awareness and understanding of </w:t>
      </w:r>
      <w:r w:rsidR="00604AD6" w:rsidRPr="00405A58">
        <w:rPr>
          <w:rFonts w:ascii="Comic Sans MS" w:hAnsi="Comic Sans MS"/>
          <w:bCs/>
          <w:sz w:val="24"/>
          <w:szCs w:val="24"/>
        </w:rPr>
        <w:t xml:space="preserve">the care and </w:t>
      </w:r>
      <w:r w:rsidRPr="00405A58">
        <w:rPr>
          <w:rFonts w:ascii="Comic Sans MS" w:hAnsi="Comic Sans MS"/>
          <w:bCs/>
          <w:sz w:val="24"/>
          <w:szCs w:val="24"/>
        </w:rPr>
        <w:t>support available for Care Experienced children</w:t>
      </w:r>
      <w:r w:rsidR="00604AD6" w:rsidRPr="00405A58">
        <w:rPr>
          <w:rFonts w:ascii="Comic Sans MS" w:hAnsi="Comic Sans MS"/>
          <w:bCs/>
          <w:sz w:val="24"/>
          <w:szCs w:val="24"/>
        </w:rPr>
        <w:t>. Children who are care experienced will be supported</w:t>
      </w:r>
      <w:r w:rsidR="00241263" w:rsidRPr="00405A58">
        <w:rPr>
          <w:rFonts w:ascii="Comic Sans MS" w:hAnsi="Comic Sans MS"/>
          <w:bCs/>
          <w:sz w:val="24"/>
          <w:szCs w:val="24"/>
        </w:rPr>
        <w:t xml:space="preserve"> in one or more of the following ways:</w:t>
      </w:r>
    </w:p>
    <w:p w14:paraId="5C4E6CB0" w14:textId="104783A1" w:rsidR="00D01F11" w:rsidRPr="00C3477A" w:rsidRDefault="00D01F11" w:rsidP="00241263">
      <w:pPr>
        <w:pStyle w:val="ListParagraph"/>
        <w:numPr>
          <w:ilvl w:val="0"/>
          <w:numId w:val="3"/>
        </w:numPr>
        <w:rPr>
          <w:rFonts w:ascii="Comic Sans MS" w:hAnsi="Comic Sans MS"/>
          <w:sz w:val="24"/>
          <w:szCs w:val="24"/>
        </w:rPr>
      </w:pPr>
      <w:r w:rsidRPr="00C3477A">
        <w:rPr>
          <w:rFonts w:ascii="Comic Sans MS" w:hAnsi="Comic Sans MS"/>
          <w:sz w:val="24"/>
          <w:szCs w:val="24"/>
        </w:rPr>
        <w:t>At home: cared for by a relevant person or primary carers.</w:t>
      </w:r>
    </w:p>
    <w:p w14:paraId="47AC928D" w14:textId="03AE09C4" w:rsidR="00D01F11" w:rsidRPr="00C3477A" w:rsidRDefault="00D01F11" w:rsidP="00241263">
      <w:pPr>
        <w:pStyle w:val="ListParagraph"/>
        <w:numPr>
          <w:ilvl w:val="0"/>
          <w:numId w:val="3"/>
        </w:numPr>
        <w:rPr>
          <w:rFonts w:ascii="Comic Sans MS" w:hAnsi="Comic Sans MS"/>
          <w:sz w:val="24"/>
          <w:szCs w:val="24"/>
        </w:rPr>
      </w:pPr>
      <w:r w:rsidRPr="00C3477A">
        <w:rPr>
          <w:rFonts w:ascii="Comic Sans MS" w:hAnsi="Comic Sans MS"/>
          <w:sz w:val="24"/>
          <w:szCs w:val="24"/>
        </w:rPr>
        <w:t>Kinship Care: where the child is placed with someone whom the child is related to.</w:t>
      </w:r>
    </w:p>
    <w:p w14:paraId="427EF34E" w14:textId="18B32F34" w:rsidR="00D01F11" w:rsidRPr="00C3477A" w:rsidRDefault="00D01F11" w:rsidP="00241263">
      <w:pPr>
        <w:pStyle w:val="ListParagraph"/>
        <w:numPr>
          <w:ilvl w:val="0"/>
          <w:numId w:val="3"/>
        </w:numPr>
        <w:rPr>
          <w:rFonts w:ascii="Comic Sans MS" w:hAnsi="Comic Sans MS"/>
          <w:sz w:val="24"/>
          <w:szCs w:val="24"/>
        </w:rPr>
      </w:pPr>
      <w:r w:rsidRPr="00C3477A">
        <w:rPr>
          <w:rFonts w:ascii="Comic Sans MS" w:hAnsi="Comic Sans MS"/>
          <w:sz w:val="24"/>
          <w:szCs w:val="24"/>
        </w:rPr>
        <w:t>Foster: cared for by a person approved by the local authority as suitable.</w:t>
      </w:r>
    </w:p>
    <w:p w14:paraId="25E72070" w14:textId="07DAF55A" w:rsidR="00333B52" w:rsidRPr="00F32330" w:rsidRDefault="00D01F11" w:rsidP="00333B52">
      <w:pPr>
        <w:pStyle w:val="ListParagraph"/>
        <w:numPr>
          <w:ilvl w:val="0"/>
          <w:numId w:val="3"/>
        </w:numPr>
        <w:rPr>
          <w:rFonts w:ascii="Comic Sans MS" w:hAnsi="Comic Sans MS"/>
          <w:sz w:val="24"/>
          <w:szCs w:val="24"/>
        </w:rPr>
      </w:pPr>
      <w:r w:rsidRPr="00C3477A">
        <w:rPr>
          <w:rFonts w:ascii="Comic Sans MS" w:hAnsi="Comic Sans MS"/>
          <w:sz w:val="24"/>
          <w:szCs w:val="24"/>
        </w:rPr>
        <w:t>Residential: to ensure the needs of the children are met when they cannot live with their own family and when foster placement is not an option. Typically run by local authorities to ensure children are in their own communities</w:t>
      </w:r>
      <w:r w:rsidR="00F32330">
        <w:rPr>
          <w:rFonts w:ascii="Comic Sans MS" w:hAnsi="Comic Sans MS"/>
          <w:sz w:val="24"/>
          <w:szCs w:val="24"/>
        </w:rPr>
        <w:t>.</w:t>
      </w:r>
    </w:p>
    <w:p w14:paraId="520C4E59" w14:textId="77777777" w:rsidR="00D01F11" w:rsidRPr="00C3477A" w:rsidRDefault="00D01F11" w:rsidP="00D01F11">
      <w:pPr>
        <w:rPr>
          <w:rFonts w:ascii="Comic Sans MS" w:hAnsi="Comic Sans MS"/>
          <w:sz w:val="24"/>
          <w:szCs w:val="24"/>
        </w:rPr>
      </w:pPr>
    </w:p>
    <w:p w14:paraId="3D2694DC" w14:textId="77777777" w:rsidR="00D01F11" w:rsidRPr="00405A58" w:rsidRDefault="00D01F11" w:rsidP="00405A58">
      <w:pPr>
        <w:shd w:val="clear" w:color="auto" w:fill="F4B083" w:themeFill="accent2" w:themeFillTint="99"/>
        <w:rPr>
          <w:rFonts w:ascii="Comic Sans MS" w:hAnsi="Comic Sans MS"/>
          <w:b/>
          <w:sz w:val="24"/>
          <w:szCs w:val="24"/>
        </w:rPr>
      </w:pPr>
      <w:r w:rsidRPr="00405A58">
        <w:rPr>
          <w:rFonts w:ascii="Comic Sans MS" w:hAnsi="Comic Sans MS"/>
          <w:b/>
          <w:sz w:val="24"/>
          <w:szCs w:val="24"/>
        </w:rPr>
        <w:t>The Promise: Scotland</w:t>
      </w:r>
    </w:p>
    <w:p w14:paraId="758FA3E5" w14:textId="77777777" w:rsidR="004B1411" w:rsidRPr="004B1411" w:rsidRDefault="004B1411" w:rsidP="004B1411">
      <w:pPr>
        <w:spacing w:after="0" w:line="216" w:lineRule="auto"/>
        <w:contextualSpacing/>
        <w:rPr>
          <w:rFonts w:ascii="Times New Roman" w:eastAsia="Times New Roman" w:hAnsi="Times New Roman" w:cs="Times New Roman"/>
          <w:sz w:val="24"/>
          <w:szCs w:val="24"/>
          <w:lang w:eastAsia="en-GB"/>
        </w:rPr>
      </w:pPr>
      <w:r w:rsidRPr="004B1411">
        <w:rPr>
          <w:rFonts w:ascii="Comic Sans MS" w:eastAsiaTheme="minorEastAsia" w:hAnsi="Comic Sans MS"/>
          <w:color w:val="000000" w:themeColor="text1"/>
          <w:kern w:val="24"/>
          <w:sz w:val="24"/>
          <w:szCs w:val="24"/>
          <w:lang w:eastAsia="en-GB"/>
        </w:rPr>
        <w:t xml:space="preserve">In October 2016, the First Minister made a commitment that Scotland would “come together and love its most vulnerable children to give them the childhood they deserve.” </w:t>
      </w:r>
    </w:p>
    <w:p w14:paraId="5BEA6987" w14:textId="77777777" w:rsidR="00F32330" w:rsidRDefault="00F32330" w:rsidP="004B1411">
      <w:pPr>
        <w:pStyle w:val="NormalWeb"/>
        <w:spacing w:before="0" w:beforeAutospacing="0" w:after="120" w:afterAutospacing="0" w:line="216" w:lineRule="auto"/>
        <w:rPr>
          <w:rFonts w:ascii="Comic Sans MS" w:hAnsi="Comic Sans MS"/>
        </w:rPr>
      </w:pPr>
    </w:p>
    <w:p w14:paraId="7A938A5F" w14:textId="625116F4" w:rsidR="004B1411" w:rsidRDefault="00D01F11" w:rsidP="004B1411">
      <w:pPr>
        <w:pStyle w:val="NormalWeb"/>
        <w:spacing w:before="0" w:beforeAutospacing="0" w:after="120" w:afterAutospacing="0" w:line="216" w:lineRule="auto"/>
        <w:rPr>
          <w:rFonts w:eastAsiaTheme="minorEastAsia" w:hAnsi="Calibri"/>
          <w:color w:val="FFFFFF" w:themeColor="background1"/>
          <w:kern w:val="24"/>
          <w:sz w:val="34"/>
          <w:szCs w:val="34"/>
          <w:lang w:val="en-US"/>
        </w:rPr>
      </w:pPr>
      <w:r w:rsidRPr="00C3477A">
        <w:rPr>
          <w:rFonts w:ascii="Comic Sans MS" w:hAnsi="Comic Sans MS"/>
        </w:rPr>
        <w:t>It is vital that this is everyone’s responsibility.</w:t>
      </w:r>
      <w:r w:rsidR="004B1411" w:rsidRPr="004B1411">
        <w:rPr>
          <w:rFonts w:eastAsiaTheme="minorEastAsia" w:hAnsi="Calibri"/>
          <w:color w:val="FFFFFF" w:themeColor="background1"/>
          <w:kern w:val="24"/>
          <w:sz w:val="34"/>
          <w:szCs w:val="34"/>
          <w:lang w:val="en-US"/>
        </w:rPr>
        <w:t xml:space="preserve"> </w:t>
      </w:r>
    </w:p>
    <w:p w14:paraId="713D90C7" w14:textId="77777777" w:rsidR="00F32330" w:rsidRDefault="00F32330" w:rsidP="004B1411">
      <w:pPr>
        <w:pStyle w:val="NormalWeb"/>
        <w:spacing w:before="0" w:beforeAutospacing="0" w:after="120" w:afterAutospacing="0" w:line="216" w:lineRule="auto"/>
        <w:rPr>
          <w:rFonts w:asciiTheme="minorHAnsi" w:eastAsiaTheme="minorEastAsia" w:hAnsi="Calibri" w:cstheme="minorBidi"/>
          <w:kern w:val="24"/>
          <w:sz w:val="34"/>
          <w:szCs w:val="34"/>
          <w:lang w:val="en-US"/>
        </w:rPr>
      </w:pPr>
    </w:p>
    <w:p w14:paraId="14DFC14A" w14:textId="61E81681" w:rsidR="004B1411" w:rsidRPr="004B1411" w:rsidRDefault="004B1411" w:rsidP="004B1411">
      <w:pPr>
        <w:pStyle w:val="NormalWeb"/>
        <w:spacing w:before="0" w:beforeAutospacing="0" w:after="120" w:afterAutospacing="0" w:line="216" w:lineRule="auto"/>
        <w:rPr>
          <w:rFonts w:ascii="Comic Sans MS" w:eastAsiaTheme="minorEastAsia" w:hAnsi="Comic Sans MS"/>
          <w:color w:val="FFFFFF" w:themeColor="background1"/>
          <w:kern w:val="24"/>
          <w:lang w:val="en-US"/>
        </w:rPr>
      </w:pPr>
      <w:r w:rsidRPr="004B1411">
        <w:rPr>
          <w:rFonts w:ascii="Comic Sans MS" w:eastAsiaTheme="minorEastAsia" w:hAnsi="Comic Sans MS" w:cstheme="minorBidi"/>
          <w:kern w:val="24"/>
          <w:lang w:val="en-US"/>
        </w:rPr>
        <w:t>The following 5 foundations must be at the heart of how Scotland thinks, plans and priorities for children and their families.</w:t>
      </w:r>
    </w:p>
    <w:p w14:paraId="2EDF73FE" w14:textId="47557DCB" w:rsidR="00D01F11" w:rsidRPr="00C3477A" w:rsidRDefault="004B1411" w:rsidP="00D01F11">
      <w:pPr>
        <w:rPr>
          <w:rFonts w:ascii="Comic Sans MS" w:hAnsi="Comic Sans MS"/>
          <w:sz w:val="24"/>
          <w:szCs w:val="24"/>
        </w:rPr>
      </w:pPr>
      <w:r>
        <w:rPr>
          <w:noProof/>
        </w:rPr>
        <w:lastRenderedPageBreak/>
        <w:drawing>
          <wp:inline distT="0" distB="0" distL="0" distR="0" wp14:anchorId="35C7B57B" wp14:editId="4989F644">
            <wp:extent cx="5076825" cy="3457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6825" cy="3457575"/>
                    </a:xfrm>
                    <a:prstGeom prst="rect">
                      <a:avLst/>
                    </a:prstGeom>
                  </pic:spPr>
                </pic:pic>
              </a:graphicData>
            </a:graphic>
          </wp:inline>
        </w:drawing>
      </w:r>
    </w:p>
    <w:p w14:paraId="4D71A234" w14:textId="77777777" w:rsidR="00D01F11" w:rsidRPr="00C3477A" w:rsidRDefault="00D01F11" w:rsidP="00D01F11">
      <w:pPr>
        <w:rPr>
          <w:rFonts w:ascii="Comic Sans MS" w:hAnsi="Comic Sans MS"/>
          <w:sz w:val="24"/>
          <w:szCs w:val="24"/>
        </w:rPr>
      </w:pPr>
    </w:p>
    <w:p w14:paraId="1B6870F2" w14:textId="77777777" w:rsidR="00D01F11" w:rsidRPr="00B0476A" w:rsidRDefault="00D01F11" w:rsidP="00405A58">
      <w:pPr>
        <w:shd w:val="clear" w:color="auto" w:fill="F4B083" w:themeFill="accent2" w:themeFillTint="99"/>
        <w:rPr>
          <w:rFonts w:ascii="Comic Sans MS" w:hAnsi="Comic Sans MS"/>
          <w:sz w:val="24"/>
          <w:szCs w:val="24"/>
        </w:rPr>
      </w:pPr>
      <w:r w:rsidRPr="00B0476A">
        <w:rPr>
          <w:rFonts w:ascii="Comic Sans MS" w:hAnsi="Comic Sans MS"/>
          <w:sz w:val="24"/>
          <w:szCs w:val="24"/>
        </w:rPr>
        <w:t>Ready and Responsive Support</w:t>
      </w:r>
    </w:p>
    <w:p w14:paraId="19742CBC" w14:textId="77777777" w:rsidR="008F66B9" w:rsidRDefault="00241263" w:rsidP="00D01F11">
      <w:pPr>
        <w:rPr>
          <w:rFonts w:ascii="Comic Sans MS" w:hAnsi="Comic Sans MS"/>
          <w:sz w:val="24"/>
          <w:szCs w:val="24"/>
        </w:rPr>
      </w:pPr>
      <w:r w:rsidRPr="00C3477A">
        <w:rPr>
          <w:rFonts w:ascii="Comic Sans MS" w:hAnsi="Comic Sans MS"/>
          <w:sz w:val="24"/>
          <w:szCs w:val="24"/>
        </w:rPr>
        <w:t>At Carnegie, we feel it is important that c</w:t>
      </w:r>
      <w:r w:rsidR="00D01F11" w:rsidRPr="00C3477A">
        <w:rPr>
          <w:rFonts w:ascii="Comic Sans MS" w:hAnsi="Comic Sans MS"/>
          <w:sz w:val="24"/>
          <w:szCs w:val="24"/>
        </w:rPr>
        <w:t>hildren</w:t>
      </w:r>
      <w:r w:rsidR="008F66B9">
        <w:rPr>
          <w:rFonts w:ascii="Comic Sans MS" w:hAnsi="Comic Sans MS"/>
          <w:sz w:val="24"/>
          <w:szCs w:val="24"/>
        </w:rPr>
        <w:t xml:space="preserve"> </w:t>
      </w:r>
      <w:r w:rsidR="00D01F11" w:rsidRPr="00C3477A">
        <w:rPr>
          <w:rFonts w:ascii="Comic Sans MS" w:hAnsi="Comic Sans MS"/>
          <w:sz w:val="24"/>
          <w:szCs w:val="24"/>
        </w:rPr>
        <w:t xml:space="preserve">and their families will be listened to, respected, involved and heard in </w:t>
      </w:r>
      <w:r w:rsidRPr="00C3477A">
        <w:rPr>
          <w:rFonts w:ascii="Comic Sans MS" w:hAnsi="Comic Sans MS"/>
          <w:sz w:val="24"/>
          <w:szCs w:val="24"/>
        </w:rPr>
        <w:t xml:space="preserve">decisions </w:t>
      </w:r>
      <w:r w:rsidR="00D01F11" w:rsidRPr="00C3477A">
        <w:rPr>
          <w:rFonts w:ascii="Comic Sans MS" w:hAnsi="Comic Sans MS"/>
          <w:sz w:val="24"/>
          <w:szCs w:val="24"/>
        </w:rPr>
        <w:t>that affects them.</w:t>
      </w:r>
    </w:p>
    <w:p w14:paraId="10C1B568" w14:textId="39555394" w:rsidR="00D01F11" w:rsidRPr="00C3477A" w:rsidRDefault="00241263" w:rsidP="00D01F11">
      <w:pPr>
        <w:rPr>
          <w:rFonts w:ascii="Comic Sans MS" w:hAnsi="Comic Sans MS"/>
          <w:sz w:val="24"/>
          <w:szCs w:val="24"/>
        </w:rPr>
      </w:pPr>
      <w:r w:rsidRPr="00C3477A">
        <w:rPr>
          <w:rFonts w:ascii="Comic Sans MS" w:hAnsi="Comic Sans MS"/>
          <w:sz w:val="24"/>
          <w:szCs w:val="24"/>
        </w:rPr>
        <w:t xml:space="preserve">Carnegie staff </w:t>
      </w:r>
      <w:r w:rsidR="00D01F11" w:rsidRPr="00C3477A">
        <w:rPr>
          <w:rFonts w:ascii="Comic Sans MS" w:hAnsi="Comic Sans MS"/>
          <w:sz w:val="24"/>
          <w:szCs w:val="24"/>
        </w:rPr>
        <w:t>will be supported to provide the support children and their families need to flourish.</w:t>
      </w:r>
    </w:p>
    <w:p w14:paraId="725900D0" w14:textId="77777777" w:rsidR="00D01F11" w:rsidRPr="00C3477A" w:rsidRDefault="00D01F11" w:rsidP="00D01F11">
      <w:pPr>
        <w:rPr>
          <w:rFonts w:ascii="Comic Sans MS" w:hAnsi="Comic Sans MS"/>
          <w:sz w:val="24"/>
          <w:szCs w:val="24"/>
        </w:rPr>
      </w:pPr>
    </w:p>
    <w:p w14:paraId="5B8127F1" w14:textId="130AB787" w:rsidR="00D01F11" w:rsidRPr="00C3477A" w:rsidRDefault="009B1948" w:rsidP="00D01F11">
      <w:pPr>
        <w:rPr>
          <w:rFonts w:ascii="Comic Sans MS" w:hAnsi="Comic Sans MS"/>
          <w:sz w:val="24"/>
          <w:szCs w:val="24"/>
        </w:rPr>
      </w:pPr>
      <w:r w:rsidRPr="00C3477A">
        <w:rPr>
          <w:rFonts w:ascii="Comic Sans MS" w:hAnsi="Comic Sans MS"/>
          <w:sz w:val="24"/>
          <w:szCs w:val="24"/>
        </w:rPr>
        <w:t xml:space="preserve">At </w:t>
      </w:r>
      <w:r w:rsidR="00D01F11" w:rsidRPr="00C3477A">
        <w:rPr>
          <w:rFonts w:ascii="Comic Sans MS" w:hAnsi="Comic Sans MS"/>
          <w:sz w:val="24"/>
          <w:szCs w:val="24"/>
        </w:rPr>
        <w:t xml:space="preserve">Carnegie </w:t>
      </w:r>
      <w:r w:rsidRPr="00C3477A">
        <w:rPr>
          <w:rFonts w:ascii="Comic Sans MS" w:hAnsi="Comic Sans MS"/>
          <w:sz w:val="24"/>
          <w:szCs w:val="24"/>
        </w:rPr>
        <w:t>we aim to support children who are care experienced by:</w:t>
      </w:r>
    </w:p>
    <w:p w14:paraId="04E63679" w14:textId="67EEA05A" w:rsidR="00D01F11" w:rsidRPr="00C3477A" w:rsidRDefault="00F32330" w:rsidP="00D01F11">
      <w:pPr>
        <w:pStyle w:val="ListParagraph"/>
        <w:numPr>
          <w:ilvl w:val="0"/>
          <w:numId w:val="4"/>
        </w:numPr>
        <w:rPr>
          <w:rFonts w:ascii="Comic Sans MS" w:hAnsi="Comic Sans MS"/>
          <w:sz w:val="24"/>
          <w:szCs w:val="24"/>
        </w:rPr>
      </w:pPr>
      <w:r>
        <w:rPr>
          <w:rFonts w:ascii="Comic Sans MS" w:hAnsi="Comic Sans MS"/>
          <w:sz w:val="24"/>
          <w:szCs w:val="24"/>
        </w:rPr>
        <w:t>m</w:t>
      </w:r>
      <w:r w:rsidR="009B1948" w:rsidRPr="00C3477A">
        <w:rPr>
          <w:rFonts w:ascii="Comic Sans MS" w:hAnsi="Comic Sans MS"/>
          <w:sz w:val="24"/>
          <w:szCs w:val="24"/>
        </w:rPr>
        <w:t>inimis</w:t>
      </w:r>
      <w:r>
        <w:rPr>
          <w:rFonts w:ascii="Comic Sans MS" w:hAnsi="Comic Sans MS"/>
          <w:sz w:val="24"/>
          <w:szCs w:val="24"/>
        </w:rPr>
        <w:t xml:space="preserve">e </w:t>
      </w:r>
      <w:r w:rsidR="00D01F11" w:rsidRPr="00C3477A">
        <w:rPr>
          <w:rFonts w:ascii="Comic Sans MS" w:hAnsi="Comic Sans MS"/>
          <w:sz w:val="24"/>
          <w:szCs w:val="24"/>
        </w:rPr>
        <w:t xml:space="preserve">barriers to </w:t>
      </w:r>
      <w:r w:rsidR="00241263" w:rsidRPr="00C3477A">
        <w:rPr>
          <w:rFonts w:ascii="Comic Sans MS" w:hAnsi="Comic Sans MS"/>
          <w:sz w:val="24"/>
          <w:szCs w:val="24"/>
        </w:rPr>
        <w:t>allow them to</w:t>
      </w:r>
      <w:r w:rsidR="00D01F11" w:rsidRPr="00C3477A">
        <w:rPr>
          <w:rFonts w:ascii="Comic Sans MS" w:hAnsi="Comic Sans MS"/>
          <w:sz w:val="24"/>
          <w:szCs w:val="24"/>
        </w:rPr>
        <w:t xml:space="preserve"> engagement with education</w:t>
      </w:r>
    </w:p>
    <w:p w14:paraId="1246B036" w14:textId="59CB3A98" w:rsidR="009B1948" w:rsidRPr="00C3477A" w:rsidRDefault="009B1948" w:rsidP="009B1948">
      <w:pPr>
        <w:pStyle w:val="ListParagraph"/>
        <w:numPr>
          <w:ilvl w:val="0"/>
          <w:numId w:val="4"/>
        </w:numPr>
        <w:rPr>
          <w:rFonts w:ascii="Comic Sans MS" w:hAnsi="Comic Sans MS"/>
          <w:sz w:val="24"/>
          <w:szCs w:val="24"/>
        </w:rPr>
      </w:pPr>
      <w:r w:rsidRPr="00C3477A">
        <w:rPr>
          <w:rFonts w:ascii="Comic Sans MS" w:hAnsi="Comic Sans MS"/>
          <w:sz w:val="24"/>
          <w:szCs w:val="24"/>
        </w:rPr>
        <w:t>build positive relationships</w:t>
      </w:r>
    </w:p>
    <w:p w14:paraId="243C3C17" w14:textId="72072C02" w:rsidR="00D01F11" w:rsidRPr="00C3477A" w:rsidRDefault="00D01F11" w:rsidP="009B1948">
      <w:pPr>
        <w:pStyle w:val="ListParagraph"/>
        <w:numPr>
          <w:ilvl w:val="0"/>
          <w:numId w:val="4"/>
        </w:numPr>
        <w:rPr>
          <w:rFonts w:ascii="Comic Sans MS" w:hAnsi="Comic Sans MS"/>
          <w:sz w:val="24"/>
          <w:szCs w:val="24"/>
        </w:rPr>
      </w:pPr>
      <w:r w:rsidRPr="00C3477A">
        <w:rPr>
          <w:rFonts w:ascii="Comic Sans MS" w:hAnsi="Comic Sans MS"/>
          <w:sz w:val="24"/>
          <w:szCs w:val="24"/>
        </w:rPr>
        <w:t>value and recognise the</w:t>
      </w:r>
      <w:r w:rsidR="00241263" w:rsidRPr="00C3477A">
        <w:rPr>
          <w:rFonts w:ascii="Comic Sans MS" w:hAnsi="Comic Sans MS"/>
          <w:sz w:val="24"/>
          <w:szCs w:val="24"/>
        </w:rPr>
        <w:t>ir individual</w:t>
      </w:r>
      <w:r w:rsidRPr="00C3477A">
        <w:rPr>
          <w:rFonts w:ascii="Comic Sans MS" w:hAnsi="Comic Sans MS"/>
          <w:sz w:val="24"/>
          <w:szCs w:val="24"/>
        </w:rPr>
        <w:t xml:space="preserve"> needs </w:t>
      </w:r>
    </w:p>
    <w:p w14:paraId="35D9FDE5" w14:textId="67CE6AAF" w:rsidR="00D01F11" w:rsidRPr="00C3477A" w:rsidRDefault="009B1948" w:rsidP="00D01F11">
      <w:pPr>
        <w:pStyle w:val="ListParagraph"/>
        <w:numPr>
          <w:ilvl w:val="0"/>
          <w:numId w:val="4"/>
        </w:numPr>
        <w:rPr>
          <w:rFonts w:ascii="Comic Sans MS" w:hAnsi="Comic Sans MS"/>
          <w:sz w:val="24"/>
          <w:szCs w:val="24"/>
        </w:rPr>
      </w:pPr>
      <w:r w:rsidRPr="00C3477A">
        <w:rPr>
          <w:rFonts w:ascii="Comic Sans MS" w:hAnsi="Comic Sans MS"/>
          <w:sz w:val="24"/>
          <w:szCs w:val="24"/>
        </w:rPr>
        <w:t xml:space="preserve">ensure </w:t>
      </w:r>
      <w:r w:rsidR="00D01F11" w:rsidRPr="00C3477A">
        <w:rPr>
          <w:rFonts w:ascii="Comic Sans MS" w:hAnsi="Comic Sans MS"/>
          <w:sz w:val="24"/>
          <w:szCs w:val="24"/>
        </w:rPr>
        <w:t xml:space="preserve">robust tracking of attendance and attainment so there is early </w:t>
      </w:r>
      <w:r w:rsidR="00B0476A">
        <w:rPr>
          <w:rFonts w:ascii="Comic Sans MS" w:hAnsi="Comic Sans MS"/>
          <w:sz w:val="24"/>
          <w:szCs w:val="24"/>
        </w:rPr>
        <w:t xml:space="preserve">support </w:t>
      </w:r>
      <w:r w:rsidR="00D01F11" w:rsidRPr="00C3477A">
        <w:rPr>
          <w:rFonts w:ascii="Comic Sans MS" w:hAnsi="Comic Sans MS"/>
          <w:sz w:val="24"/>
          <w:szCs w:val="24"/>
        </w:rPr>
        <w:t>intervention</w:t>
      </w:r>
    </w:p>
    <w:p w14:paraId="76B14682" w14:textId="2512AB04" w:rsidR="00D01F11" w:rsidRPr="00C3477A" w:rsidRDefault="00D01F11" w:rsidP="00D01F11">
      <w:pPr>
        <w:pStyle w:val="ListParagraph"/>
        <w:numPr>
          <w:ilvl w:val="0"/>
          <w:numId w:val="4"/>
        </w:numPr>
        <w:rPr>
          <w:rFonts w:ascii="Comic Sans MS" w:hAnsi="Comic Sans MS"/>
          <w:sz w:val="24"/>
          <w:szCs w:val="24"/>
        </w:rPr>
      </w:pPr>
      <w:r w:rsidRPr="00C3477A">
        <w:rPr>
          <w:rFonts w:ascii="Comic Sans MS" w:hAnsi="Comic Sans MS"/>
          <w:sz w:val="24"/>
          <w:szCs w:val="24"/>
        </w:rPr>
        <w:t xml:space="preserve">children will always have consistent and responsive access to a person of trust throughout their journey </w:t>
      </w:r>
      <w:r w:rsidR="009B1948" w:rsidRPr="00C3477A">
        <w:rPr>
          <w:rFonts w:ascii="Comic Sans MS" w:hAnsi="Comic Sans MS"/>
          <w:sz w:val="24"/>
          <w:szCs w:val="24"/>
        </w:rPr>
        <w:t>at</w:t>
      </w:r>
      <w:r w:rsidRPr="00C3477A">
        <w:rPr>
          <w:rFonts w:ascii="Comic Sans MS" w:hAnsi="Comic Sans MS"/>
          <w:sz w:val="24"/>
          <w:szCs w:val="24"/>
        </w:rPr>
        <w:t xml:space="preserve"> Carnegie</w:t>
      </w:r>
    </w:p>
    <w:p w14:paraId="09EACD69" w14:textId="3EE69FDE" w:rsidR="00D01F11" w:rsidRPr="00C3477A" w:rsidRDefault="00D01F11" w:rsidP="00D01F11">
      <w:pPr>
        <w:pStyle w:val="ListParagraph"/>
        <w:numPr>
          <w:ilvl w:val="0"/>
          <w:numId w:val="4"/>
        </w:numPr>
        <w:rPr>
          <w:rFonts w:ascii="Comic Sans MS" w:hAnsi="Comic Sans MS"/>
          <w:sz w:val="24"/>
          <w:szCs w:val="24"/>
        </w:rPr>
      </w:pPr>
      <w:r w:rsidRPr="00C3477A">
        <w:rPr>
          <w:rFonts w:ascii="Comic Sans MS" w:hAnsi="Comic Sans MS"/>
          <w:sz w:val="24"/>
          <w:szCs w:val="24"/>
        </w:rPr>
        <w:t>committed to ensuring that care experienced children will have all they need to thrive at school</w:t>
      </w:r>
    </w:p>
    <w:p w14:paraId="1C1A9AF4" w14:textId="488A7A81" w:rsidR="00241263" w:rsidRDefault="00241263" w:rsidP="00241263">
      <w:pPr>
        <w:pStyle w:val="ListParagraph"/>
        <w:numPr>
          <w:ilvl w:val="0"/>
          <w:numId w:val="4"/>
        </w:numPr>
        <w:rPr>
          <w:rFonts w:ascii="Comic Sans MS" w:hAnsi="Comic Sans MS"/>
          <w:sz w:val="24"/>
          <w:szCs w:val="24"/>
        </w:rPr>
      </w:pPr>
      <w:r w:rsidRPr="00C3477A">
        <w:rPr>
          <w:rFonts w:ascii="Comic Sans MS" w:hAnsi="Comic Sans MS"/>
          <w:sz w:val="24"/>
          <w:szCs w:val="24"/>
        </w:rPr>
        <w:t>support children’s transitions to high school to ensure continuity of a positive destination</w:t>
      </w:r>
    </w:p>
    <w:p w14:paraId="038A9097" w14:textId="77777777" w:rsidR="00F32330" w:rsidRPr="00C3477A" w:rsidRDefault="00F32330" w:rsidP="00F32330">
      <w:pPr>
        <w:pStyle w:val="ListParagraph"/>
        <w:rPr>
          <w:rFonts w:ascii="Comic Sans MS" w:hAnsi="Comic Sans MS"/>
          <w:sz w:val="24"/>
          <w:szCs w:val="24"/>
        </w:rPr>
      </w:pPr>
    </w:p>
    <w:p w14:paraId="308FEA41" w14:textId="77777777" w:rsidR="00241263" w:rsidRPr="00C3477A" w:rsidRDefault="00241263" w:rsidP="00241263">
      <w:pPr>
        <w:pStyle w:val="ListParagraph"/>
        <w:rPr>
          <w:rFonts w:ascii="Comic Sans MS" w:hAnsi="Comic Sans MS"/>
          <w:sz w:val="24"/>
          <w:szCs w:val="24"/>
        </w:rPr>
      </w:pPr>
    </w:p>
    <w:p w14:paraId="38D6CDD1" w14:textId="178B7084" w:rsidR="00D01F11" w:rsidRPr="00C3477A" w:rsidRDefault="002B3E33" w:rsidP="00405A58">
      <w:pPr>
        <w:shd w:val="clear" w:color="auto" w:fill="F4B083" w:themeFill="accent2" w:themeFillTint="99"/>
        <w:rPr>
          <w:rFonts w:ascii="Comic Sans MS" w:hAnsi="Comic Sans MS" w:cstheme="minorHAnsi"/>
          <w:sz w:val="24"/>
          <w:szCs w:val="24"/>
          <w:lang w:val="en-US"/>
        </w:rPr>
      </w:pPr>
      <w:r w:rsidRPr="00C3477A">
        <w:rPr>
          <w:rFonts w:ascii="Comic Sans MS" w:hAnsi="Comic Sans MS" w:cstheme="minorHAnsi"/>
          <w:sz w:val="24"/>
          <w:szCs w:val="24"/>
          <w:lang w:val="en-US"/>
        </w:rPr>
        <w:lastRenderedPageBreak/>
        <w:t xml:space="preserve">Social </w:t>
      </w:r>
      <w:r w:rsidR="00405A58">
        <w:rPr>
          <w:rFonts w:ascii="Comic Sans MS" w:hAnsi="Comic Sans MS" w:cstheme="minorHAnsi"/>
          <w:sz w:val="24"/>
          <w:szCs w:val="24"/>
          <w:lang w:val="en-US"/>
        </w:rPr>
        <w:t>M</w:t>
      </w:r>
      <w:r w:rsidRPr="00C3477A">
        <w:rPr>
          <w:rFonts w:ascii="Comic Sans MS" w:hAnsi="Comic Sans MS" w:cstheme="minorHAnsi"/>
          <w:sz w:val="24"/>
          <w:szCs w:val="24"/>
          <w:lang w:val="en-US"/>
        </w:rPr>
        <w:t>edia and Internet Safety</w:t>
      </w:r>
    </w:p>
    <w:p w14:paraId="6F47280B" w14:textId="3CE69E36" w:rsidR="002B3E33" w:rsidRPr="00C3477A" w:rsidRDefault="002B3E33" w:rsidP="002B3E33">
      <w:pPr>
        <w:tabs>
          <w:tab w:val="left" w:pos="4815"/>
        </w:tabs>
        <w:rPr>
          <w:rFonts w:ascii="Comic Sans MS" w:eastAsia="Times New Roman" w:hAnsi="Comic Sans MS" w:cs="Arial"/>
        </w:rPr>
      </w:pPr>
      <w:r w:rsidRPr="00C3477A">
        <w:rPr>
          <w:rFonts w:ascii="Comic Sans MS" w:hAnsi="Comic Sans MS" w:cs="Arial"/>
          <w:bCs/>
          <w:color w:val="000000" w:themeColor="text1"/>
        </w:rPr>
        <w:t>For the purposes of this policy we have adopted Fife Council’s definition of social media as follows:</w:t>
      </w:r>
    </w:p>
    <w:p w14:paraId="73506BDE" w14:textId="46EA4B5F" w:rsidR="002B3E33" w:rsidRPr="00405A58" w:rsidRDefault="002B3E33" w:rsidP="00D01F11">
      <w:pPr>
        <w:rPr>
          <w:rFonts w:ascii="Comic Sans MS" w:hAnsi="Comic Sans MS"/>
          <w:i/>
        </w:rPr>
      </w:pPr>
      <w:r w:rsidRPr="00405A58">
        <w:rPr>
          <w:rFonts w:ascii="Comic Sans MS" w:hAnsi="Comic Sans MS"/>
          <w:i/>
        </w:rPr>
        <w:t>Online communication including social media and social networking sites has become an extremely well-used and important communications channel. Social media is the term commonly given to web-based tools which allow users to interact with each other by sharing information, opinions, knowledge and interests online.</w:t>
      </w:r>
    </w:p>
    <w:p w14:paraId="255A5A4C" w14:textId="1646E6D6" w:rsidR="002B3E33" w:rsidRPr="00C3477A" w:rsidRDefault="002B3E33" w:rsidP="00D01F11">
      <w:pPr>
        <w:rPr>
          <w:rFonts w:ascii="Comic Sans MS" w:hAnsi="Comic Sans MS" w:cstheme="minorHAnsi"/>
          <w:sz w:val="24"/>
          <w:szCs w:val="24"/>
          <w:lang w:val="en-US"/>
        </w:rPr>
      </w:pPr>
    </w:p>
    <w:p w14:paraId="39124F53" w14:textId="5307E7B8" w:rsidR="002B3E33" w:rsidRPr="00C3477A" w:rsidRDefault="002B3E33" w:rsidP="00405A58">
      <w:pPr>
        <w:shd w:val="clear" w:color="auto" w:fill="F4B083" w:themeFill="accent2" w:themeFillTint="99"/>
        <w:rPr>
          <w:rFonts w:ascii="Comic Sans MS" w:hAnsi="Comic Sans MS" w:cstheme="minorHAnsi"/>
          <w:sz w:val="24"/>
          <w:szCs w:val="24"/>
          <w:lang w:val="en-US"/>
        </w:rPr>
      </w:pPr>
      <w:r w:rsidRPr="00C3477A">
        <w:rPr>
          <w:rFonts w:ascii="Comic Sans MS" w:hAnsi="Comic Sans MS" w:cstheme="minorHAnsi"/>
          <w:sz w:val="24"/>
          <w:szCs w:val="24"/>
          <w:lang w:val="en-US"/>
        </w:rPr>
        <w:t>Agreed expectations from pupils and staff based on Curriculum and school values</w:t>
      </w:r>
      <w:r w:rsidR="00966FE6">
        <w:rPr>
          <w:rFonts w:ascii="Comic Sans MS" w:hAnsi="Comic Sans MS" w:cstheme="minorHAnsi"/>
          <w:sz w:val="24"/>
          <w:szCs w:val="24"/>
          <w:lang w:val="en-US"/>
        </w:rPr>
        <w:t xml:space="preserve"> to ensure safety online:</w:t>
      </w:r>
    </w:p>
    <w:p w14:paraId="1ADC1900" w14:textId="6C30C237" w:rsidR="002B3E33" w:rsidRPr="00C3477A" w:rsidRDefault="002B3E33" w:rsidP="002B3E33">
      <w:pPr>
        <w:rPr>
          <w:rFonts w:ascii="Comic Sans MS" w:hAnsi="Comic Sans MS"/>
          <w:b/>
          <w:bCs/>
          <w:sz w:val="24"/>
          <w:szCs w:val="24"/>
        </w:rPr>
      </w:pPr>
      <w:r w:rsidRPr="00C3477A">
        <w:rPr>
          <w:rFonts w:ascii="Comic Sans MS" w:hAnsi="Comic Sans MS"/>
          <w:b/>
          <w:bCs/>
          <w:sz w:val="24"/>
          <w:szCs w:val="24"/>
        </w:rPr>
        <w:t>Pupils</w:t>
      </w:r>
    </w:p>
    <w:p w14:paraId="76C8A7B6" w14:textId="089128F9" w:rsidR="002B3E33" w:rsidRPr="00C3477A" w:rsidRDefault="00C3477A" w:rsidP="002B3E33">
      <w:pPr>
        <w:pStyle w:val="ListParagraph"/>
        <w:numPr>
          <w:ilvl w:val="0"/>
          <w:numId w:val="8"/>
        </w:numPr>
        <w:rPr>
          <w:rFonts w:ascii="Comic Sans MS" w:hAnsi="Comic Sans MS"/>
          <w:sz w:val="24"/>
          <w:szCs w:val="24"/>
        </w:rPr>
      </w:pPr>
      <w:r w:rsidRPr="00C3477A">
        <w:rPr>
          <w:rFonts w:ascii="Comic Sans MS" w:hAnsi="Comic Sans MS"/>
          <w:sz w:val="24"/>
          <w:szCs w:val="24"/>
        </w:rPr>
        <w:t>Engage in a</w:t>
      </w:r>
      <w:r w:rsidR="002B3E33" w:rsidRPr="00C3477A">
        <w:rPr>
          <w:rFonts w:ascii="Comic Sans MS" w:hAnsi="Comic Sans MS"/>
          <w:sz w:val="24"/>
          <w:szCs w:val="24"/>
        </w:rPr>
        <w:t xml:space="preserve">nnual focus week on Internet Safety </w:t>
      </w:r>
    </w:p>
    <w:p w14:paraId="6B2571F0" w14:textId="1E1D6089" w:rsidR="002B3E33" w:rsidRPr="00C3477A" w:rsidRDefault="002B3E33" w:rsidP="002B3E33">
      <w:pPr>
        <w:pStyle w:val="ListParagraph"/>
        <w:numPr>
          <w:ilvl w:val="0"/>
          <w:numId w:val="8"/>
        </w:numPr>
        <w:rPr>
          <w:rFonts w:ascii="Comic Sans MS" w:hAnsi="Comic Sans MS"/>
          <w:sz w:val="24"/>
          <w:szCs w:val="24"/>
        </w:rPr>
      </w:pPr>
      <w:r w:rsidRPr="00C3477A">
        <w:rPr>
          <w:rFonts w:ascii="Comic Sans MS" w:hAnsi="Comic Sans MS"/>
          <w:sz w:val="24"/>
          <w:szCs w:val="24"/>
        </w:rPr>
        <w:t xml:space="preserve">Responsive teaching of Internet Safety during ICT and within other areas of the curriculum. </w:t>
      </w:r>
    </w:p>
    <w:p w14:paraId="106FC104" w14:textId="013168C6" w:rsidR="002B3E33" w:rsidRPr="00C3477A" w:rsidRDefault="00C3477A" w:rsidP="002B3E33">
      <w:pPr>
        <w:pStyle w:val="ListParagraph"/>
        <w:numPr>
          <w:ilvl w:val="0"/>
          <w:numId w:val="8"/>
        </w:numPr>
        <w:rPr>
          <w:rFonts w:ascii="Comic Sans MS" w:hAnsi="Comic Sans MS"/>
          <w:sz w:val="24"/>
          <w:szCs w:val="24"/>
        </w:rPr>
      </w:pPr>
      <w:r w:rsidRPr="00C3477A">
        <w:rPr>
          <w:rFonts w:ascii="Comic Sans MS" w:hAnsi="Comic Sans MS"/>
          <w:sz w:val="24"/>
          <w:szCs w:val="24"/>
        </w:rPr>
        <w:t xml:space="preserve">Engage in </w:t>
      </w:r>
      <w:r w:rsidR="002B3E33" w:rsidRPr="00C3477A">
        <w:rPr>
          <w:rFonts w:ascii="Comic Sans MS" w:hAnsi="Comic Sans MS"/>
          <w:sz w:val="24"/>
          <w:szCs w:val="24"/>
        </w:rPr>
        <w:t>Community Police visits to reinforce Internet Safety</w:t>
      </w:r>
    </w:p>
    <w:p w14:paraId="2A4C80C9" w14:textId="4C90D283" w:rsidR="002B3E33" w:rsidRPr="00C3477A" w:rsidRDefault="002B3E33" w:rsidP="002B3E33">
      <w:pPr>
        <w:pStyle w:val="ListParagraph"/>
        <w:numPr>
          <w:ilvl w:val="0"/>
          <w:numId w:val="8"/>
        </w:numPr>
        <w:rPr>
          <w:rFonts w:ascii="Comic Sans MS" w:hAnsi="Comic Sans MS"/>
          <w:sz w:val="24"/>
          <w:szCs w:val="24"/>
        </w:rPr>
      </w:pPr>
      <w:r w:rsidRPr="00C3477A">
        <w:rPr>
          <w:rFonts w:ascii="Comic Sans MS" w:hAnsi="Comic Sans MS"/>
          <w:sz w:val="24"/>
          <w:szCs w:val="24"/>
        </w:rPr>
        <w:t xml:space="preserve">If a mobile phone is deemed necessary, parents must be aware that it is the </w:t>
      </w:r>
      <w:r w:rsidR="00C3477A" w:rsidRPr="00C3477A">
        <w:rPr>
          <w:rFonts w:ascii="Comic Sans MS" w:hAnsi="Comic Sans MS"/>
          <w:sz w:val="24"/>
          <w:szCs w:val="24"/>
        </w:rPr>
        <w:t xml:space="preserve">parent and </w:t>
      </w:r>
      <w:r w:rsidRPr="00C3477A">
        <w:rPr>
          <w:rFonts w:ascii="Comic Sans MS" w:hAnsi="Comic Sans MS"/>
          <w:sz w:val="24"/>
          <w:szCs w:val="24"/>
        </w:rPr>
        <w:t>child’s responsibility</w:t>
      </w:r>
      <w:r w:rsidR="00C3477A" w:rsidRPr="00C3477A">
        <w:rPr>
          <w:rFonts w:ascii="Comic Sans MS" w:hAnsi="Comic Sans MS"/>
          <w:sz w:val="24"/>
          <w:szCs w:val="24"/>
        </w:rPr>
        <w:t xml:space="preserve"> and children must follow school procedures</w:t>
      </w:r>
    </w:p>
    <w:p w14:paraId="51B6238C" w14:textId="77777777" w:rsidR="002B3E33" w:rsidRPr="00C3477A" w:rsidRDefault="002B3E33" w:rsidP="002B3E33">
      <w:pPr>
        <w:rPr>
          <w:rFonts w:ascii="Comic Sans MS" w:hAnsi="Comic Sans MS"/>
          <w:sz w:val="24"/>
          <w:szCs w:val="24"/>
        </w:rPr>
      </w:pPr>
    </w:p>
    <w:p w14:paraId="537E84CE" w14:textId="77777777" w:rsidR="002B3E33" w:rsidRPr="00C3477A" w:rsidRDefault="002B3E33" w:rsidP="002B3E33">
      <w:pPr>
        <w:rPr>
          <w:rFonts w:ascii="Comic Sans MS" w:hAnsi="Comic Sans MS"/>
          <w:b/>
          <w:bCs/>
          <w:sz w:val="24"/>
          <w:szCs w:val="24"/>
        </w:rPr>
      </w:pPr>
      <w:r w:rsidRPr="00C3477A">
        <w:rPr>
          <w:rFonts w:ascii="Comic Sans MS" w:hAnsi="Comic Sans MS"/>
          <w:b/>
          <w:bCs/>
          <w:sz w:val="24"/>
          <w:szCs w:val="24"/>
        </w:rPr>
        <w:t>Staff</w:t>
      </w:r>
    </w:p>
    <w:p w14:paraId="37B9AF99" w14:textId="1C182DCB" w:rsidR="002B3E33" w:rsidRPr="00C3477A" w:rsidRDefault="002B3E33" w:rsidP="002B3E33">
      <w:pPr>
        <w:pStyle w:val="ListParagraph"/>
        <w:numPr>
          <w:ilvl w:val="0"/>
          <w:numId w:val="8"/>
        </w:numPr>
        <w:rPr>
          <w:rFonts w:ascii="Comic Sans MS" w:hAnsi="Comic Sans MS"/>
          <w:sz w:val="24"/>
          <w:szCs w:val="24"/>
        </w:rPr>
      </w:pPr>
      <w:r w:rsidRPr="00C3477A">
        <w:rPr>
          <w:rFonts w:ascii="Comic Sans MS" w:hAnsi="Comic Sans MS"/>
          <w:sz w:val="24"/>
          <w:szCs w:val="24"/>
        </w:rPr>
        <w:t xml:space="preserve">Staff should </w:t>
      </w:r>
      <w:r w:rsidR="00C3477A" w:rsidRPr="00C3477A">
        <w:rPr>
          <w:rFonts w:ascii="Comic Sans MS" w:hAnsi="Comic Sans MS"/>
          <w:sz w:val="24"/>
          <w:szCs w:val="24"/>
        </w:rPr>
        <w:t>avoid</w:t>
      </w:r>
      <w:r w:rsidRPr="00C3477A">
        <w:rPr>
          <w:rFonts w:ascii="Comic Sans MS" w:hAnsi="Comic Sans MS"/>
          <w:sz w:val="24"/>
          <w:szCs w:val="24"/>
        </w:rPr>
        <w:t xml:space="preserve"> accessing social media from any workplace computer</w:t>
      </w:r>
    </w:p>
    <w:p w14:paraId="2DE5FB71" w14:textId="2CE25518" w:rsidR="002B3E33" w:rsidRPr="00C3477A" w:rsidRDefault="002B3E33" w:rsidP="00C3477A">
      <w:pPr>
        <w:pStyle w:val="ListParagraph"/>
        <w:numPr>
          <w:ilvl w:val="0"/>
          <w:numId w:val="8"/>
        </w:numPr>
        <w:rPr>
          <w:rFonts w:ascii="Comic Sans MS" w:hAnsi="Comic Sans MS"/>
          <w:sz w:val="24"/>
          <w:szCs w:val="24"/>
        </w:rPr>
      </w:pPr>
      <w:r w:rsidRPr="00C3477A">
        <w:rPr>
          <w:rFonts w:ascii="Comic Sans MS" w:hAnsi="Comic Sans MS"/>
          <w:sz w:val="24"/>
          <w:szCs w:val="24"/>
        </w:rPr>
        <w:t xml:space="preserve">Ensure the highest privacy settings are enabled across all of your social media and review these regularly. </w:t>
      </w:r>
    </w:p>
    <w:p w14:paraId="1D2B0081" w14:textId="08C821C6" w:rsidR="00405A58" w:rsidRDefault="002B3E33" w:rsidP="00405A58">
      <w:pPr>
        <w:pStyle w:val="ListParagraph"/>
        <w:numPr>
          <w:ilvl w:val="0"/>
          <w:numId w:val="9"/>
        </w:numPr>
        <w:rPr>
          <w:rFonts w:ascii="Comic Sans MS" w:hAnsi="Comic Sans MS"/>
          <w:sz w:val="24"/>
          <w:szCs w:val="24"/>
        </w:rPr>
      </w:pPr>
      <w:r w:rsidRPr="00C3477A">
        <w:rPr>
          <w:rFonts w:ascii="Comic Sans MS" w:hAnsi="Comic Sans MS"/>
          <w:sz w:val="24"/>
          <w:szCs w:val="24"/>
        </w:rPr>
        <w:t xml:space="preserve">should </w:t>
      </w:r>
      <w:r w:rsidR="00874674">
        <w:rPr>
          <w:rFonts w:ascii="Comic Sans MS" w:hAnsi="Comic Sans MS"/>
          <w:sz w:val="24"/>
          <w:szCs w:val="24"/>
        </w:rPr>
        <w:t>be mindful that</w:t>
      </w:r>
      <w:r w:rsidRPr="00C3477A">
        <w:rPr>
          <w:rFonts w:ascii="Comic Sans MS" w:hAnsi="Comic Sans MS"/>
          <w:sz w:val="24"/>
          <w:szCs w:val="24"/>
        </w:rPr>
        <w:t xml:space="preserve"> they have a professional duty to uphold when working for Fife Council and Carnegie Primary School. When using social media,</w:t>
      </w:r>
      <w:r w:rsidR="00874674">
        <w:rPr>
          <w:rFonts w:ascii="Comic Sans MS" w:hAnsi="Comic Sans MS"/>
          <w:sz w:val="24"/>
          <w:szCs w:val="24"/>
        </w:rPr>
        <w:t xml:space="preserve"> be</w:t>
      </w:r>
      <w:r w:rsidRPr="00C3477A">
        <w:rPr>
          <w:rFonts w:ascii="Comic Sans MS" w:hAnsi="Comic Sans MS"/>
          <w:sz w:val="24"/>
          <w:szCs w:val="24"/>
        </w:rPr>
        <w:t xml:space="preserve"> mindful of what they choose to post.</w:t>
      </w:r>
    </w:p>
    <w:p w14:paraId="213A0EAB" w14:textId="378FA7F4" w:rsidR="002B3E33" w:rsidRPr="00405A58" w:rsidRDefault="002B3E33" w:rsidP="00405A58">
      <w:pPr>
        <w:pStyle w:val="ListParagraph"/>
        <w:numPr>
          <w:ilvl w:val="0"/>
          <w:numId w:val="9"/>
        </w:numPr>
        <w:rPr>
          <w:rFonts w:ascii="Comic Sans MS" w:hAnsi="Comic Sans MS"/>
          <w:sz w:val="24"/>
          <w:szCs w:val="24"/>
        </w:rPr>
      </w:pPr>
      <w:r w:rsidRPr="00405A58">
        <w:rPr>
          <w:rFonts w:ascii="Comic Sans MS" w:hAnsi="Comic Sans MS"/>
          <w:sz w:val="24"/>
          <w:szCs w:val="24"/>
        </w:rPr>
        <w:t>Do not accept friend requests from pupils</w:t>
      </w:r>
      <w:r w:rsidR="00C3477A" w:rsidRPr="00405A58">
        <w:rPr>
          <w:rFonts w:ascii="Comic Sans MS" w:hAnsi="Comic Sans MS"/>
          <w:sz w:val="24"/>
          <w:szCs w:val="24"/>
        </w:rPr>
        <w:t xml:space="preserve">, </w:t>
      </w:r>
      <w:r w:rsidRPr="00405A58">
        <w:rPr>
          <w:rFonts w:ascii="Comic Sans MS" w:hAnsi="Comic Sans MS"/>
          <w:sz w:val="24"/>
          <w:szCs w:val="24"/>
        </w:rPr>
        <w:t>current and ex</w:t>
      </w:r>
      <w:r w:rsidR="00C3477A" w:rsidRPr="00405A58">
        <w:rPr>
          <w:rFonts w:ascii="Comic Sans MS" w:hAnsi="Comic Sans MS"/>
          <w:sz w:val="24"/>
          <w:szCs w:val="24"/>
        </w:rPr>
        <w:t>,</w:t>
      </w:r>
      <w:r w:rsidRPr="00405A58">
        <w:rPr>
          <w:rFonts w:ascii="Comic Sans MS" w:hAnsi="Comic Sans MS"/>
          <w:sz w:val="24"/>
          <w:szCs w:val="24"/>
        </w:rPr>
        <w:t xml:space="preserve"> </w:t>
      </w:r>
      <w:r w:rsidR="00C3477A" w:rsidRPr="00405A58">
        <w:rPr>
          <w:rFonts w:ascii="Comic Sans MS" w:hAnsi="Comic Sans MS"/>
          <w:sz w:val="24"/>
          <w:szCs w:val="24"/>
        </w:rPr>
        <w:t>or parents to the school</w:t>
      </w:r>
    </w:p>
    <w:p w14:paraId="4B517AFB" w14:textId="77777777" w:rsidR="002B3E33" w:rsidRPr="00C3477A" w:rsidRDefault="002B3E33" w:rsidP="00C3477A">
      <w:pPr>
        <w:pStyle w:val="ListParagraph"/>
        <w:numPr>
          <w:ilvl w:val="0"/>
          <w:numId w:val="9"/>
        </w:numPr>
        <w:rPr>
          <w:rFonts w:ascii="Comic Sans MS" w:hAnsi="Comic Sans MS"/>
          <w:sz w:val="24"/>
          <w:szCs w:val="24"/>
        </w:rPr>
      </w:pPr>
      <w:r w:rsidRPr="00C3477A">
        <w:rPr>
          <w:rFonts w:ascii="Comic Sans MS" w:hAnsi="Comic Sans MS"/>
          <w:sz w:val="24"/>
          <w:szCs w:val="24"/>
        </w:rPr>
        <w:t>Maintain your professional conduct on social media at all times</w:t>
      </w:r>
    </w:p>
    <w:p w14:paraId="0FE7C641" w14:textId="77004C34" w:rsidR="002B3E33" w:rsidRDefault="002B3E33" w:rsidP="00C3477A">
      <w:pPr>
        <w:pStyle w:val="ListParagraph"/>
        <w:numPr>
          <w:ilvl w:val="0"/>
          <w:numId w:val="9"/>
        </w:numPr>
        <w:rPr>
          <w:rFonts w:ascii="Comic Sans MS" w:hAnsi="Comic Sans MS"/>
          <w:sz w:val="24"/>
          <w:szCs w:val="24"/>
        </w:rPr>
      </w:pPr>
      <w:r w:rsidRPr="00C3477A">
        <w:rPr>
          <w:rFonts w:ascii="Comic Sans MS" w:hAnsi="Comic Sans MS"/>
          <w:sz w:val="24"/>
          <w:szCs w:val="24"/>
        </w:rPr>
        <w:t>Be mindful that extended periods of screen</w:t>
      </w:r>
      <w:r w:rsidR="00C3477A" w:rsidRPr="00C3477A">
        <w:rPr>
          <w:rFonts w:ascii="Comic Sans MS" w:hAnsi="Comic Sans MS"/>
          <w:sz w:val="24"/>
          <w:szCs w:val="24"/>
        </w:rPr>
        <w:t xml:space="preserve"> </w:t>
      </w:r>
      <w:r w:rsidRPr="00C3477A">
        <w:rPr>
          <w:rFonts w:ascii="Comic Sans MS" w:hAnsi="Comic Sans MS"/>
          <w:sz w:val="24"/>
          <w:szCs w:val="24"/>
        </w:rPr>
        <w:t xml:space="preserve">time, may have a detrimental </w:t>
      </w:r>
      <w:r w:rsidR="00C3477A" w:rsidRPr="00C3477A">
        <w:rPr>
          <w:rFonts w:ascii="Comic Sans MS" w:hAnsi="Comic Sans MS"/>
          <w:sz w:val="24"/>
          <w:szCs w:val="24"/>
        </w:rPr>
        <w:t>effect</w:t>
      </w:r>
      <w:r w:rsidRPr="00C3477A">
        <w:rPr>
          <w:rFonts w:ascii="Comic Sans MS" w:hAnsi="Comic Sans MS"/>
          <w:sz w:val="24"/>
          <w:szCs w:val="24"/>
        </w:rPr>
        <w:t xml:space="preserve"> on your own mental wellbeing. Prioritise your work-life balance.</w:t>
      </w:r>
    </w:p>
    <w:p w14:paraId="61785675" w14:textId="43AD9260" w:rsidR="00141375" w:rsidRDefault="00141375" w:rsidP="00141375">
      <w:pPr>
        <w:rPr>
          <w:rFonts w:ascii="Comic Sans MS" w:hAnsi="Comic Sans MS"/>
          <w:sz w:val="24"/>
          <w:szCs w:val="24"/>
        </w:rPr>
      </w:pPr>
    </w:p>
    <w:p w14:paraId="74D53BEC" w14:textId="13074BF2" w:rsidR="00141375" w:rsidRPr="00141375" w:rsidRDefault="00141375" w:rsidP="00141375">
      <w:pPr>
        <w:rPr>
          <w:rFonts w:ascii="Comic Sans MS" w:hAnsi="Comic Sans MS"/>
          <w:sz w:val="24"/>
          <w:szCs w:val="24"/>
        </w:rPr>
      </w:pPr>
      <w:r>
        <w:rPr>
          <w:rFonts w:ascii="Comic Sans MS" w:hAnsi="Comic Sans MS"/>
          <w:sz w:val="24"/>
          <w:szCs w:val="24"/>
        </w:rPr>
        <w:t>This policy will be reviewed August 2023.</w:t>
      </w:r>
    </w:p>
    <w:p w14:paraId="7BFD20E2" w14:textId="72466246" w:rsidR="0025511D" w:rsidRPr="00C3477A" w:rsidRDefault="00181375">
      <w:pPr>
        <w:rPr>
          <w:rFonts w:ascii="Comic Sans MS" w:hAnsi="Comic Sans MS"/>
          <w:sz w:val="24"/>
          <w:szCs w:val="24"/>
        </w:rPr>
      </w:pPr>
    </w:p>
    <w:sectPr w:rsidR="0025511D" w:rsidRPr="00C3477A" w:rsidSect="006B2065">
      <w:pgSz w:w="11906" w:h="16838"/>
      <w:pgMar w:top="1440" w:right="1440" w:bottom="851" w:left="1440" w:header="708" w:footer="708" w:gutter="0"/>
      <w:pgBorders w:display="firstPage"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05723" w14:textId="77777777" w:rsidR="00604AD6" w:rsidRDefault="00604AD6" w:rsidP="00604AD6">
      <w:pPr>
        <w:spacing w:after="0" w:line="240" w:lineRule="auto"/>
      </w:pPr>
      <w:r>
        <w:separator/>
      </w:r>
    </w:p>
  </w:endnote>
  <w:endnote w:type="continuationSeparator" w:id="0">
    <w:p w14:paraId="785166A0" w14:textId="77777777" w:rsidR="00604AD6" w:rsidRDefault="00604AD6" w:rsidP="0060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2EC76" w14:textId="77777777" w:rsidR="00604AD6" w:rsidRDefault="00604AD6" w:rsidP="00604AD6">
      <w:pPr>
        <w:spacing w:after="0" w:line="240" w:lineRule="auto"/>
      </w:pPr>
      <w:r>
        <w:separator/>
      </w:r>
    </w:p>
  </w:footnote>
  <w:footnote w:type="continuationSeparator" w:id="0">
    <w:p w14:paraId="74B9BBA9" w14:textId="77777777" w:rsidR="00604AD6" w:rsidRDefault="00604AD6" w:rsidP="00604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57AE"/>
    <w:multiLevelType w:val="hybridMultilevel"/>
    <w:tmpl w:val="0A0A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604A6"/>
    <w:multiLevelType w:val="hybridMultilevel"/>
    <w:tmpl w:val="1936B442"/>
    <w:lvl w:ilvl="0" w:tplc="3E5A8F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D3352"/>
    <w:multiLevelType w:val="hybridMultilevel"/>
    <w:tmpl w:val="16D413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D9F5C48"/>
    <w:multiLevelType w:val="hybridMultilevel"/>
    <w:tmpl w:val="D22C7054"/>
    <w:lvl w:ilvl="0" w:tplc="95C2C9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D441B"/>
    <w:multiLevelType w:val="multilevel"/>
    <w:tmpl w:val="0358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D7E6D"/>
    <w:multiLevelType w:val="hybridMultilevel"/>
    <w:tmpl w:val="CF4878EA"/>
    <w:lvl w:ilvl="0" w:tplc="2AE02ACA">
      <w:start w:val="1"/>
      <w:numFmt w:val="bullet"/>
      <w:lvlText w:val="•"/>
      <w:lvlJc w:val="left"/>
      <w:pPr>
        <w:tabs>
          <w:tab w:val="num" w:pos="720"/>
        </w:tabs>
        <w:ind w:left="720" w:hanging="360"/>
      </w:pPr>
      <w:rPr>
        <w:rFonts w:ascii="Arial" w:hAnsi="Arial" w:hint="default"/>
      </w:rPr>
    </w:lvl>
    <w:lvl w:ilvl="1" w:tplc="D368F742" w:tentative="1">
      <w:start w:val="1"/>
      <w:numFmt w:val="bullet"/>
      <w:lvlText w:val="•"/>
      <w:lvlJc w:val="left"/>
      <w:pPr>
        <w:tabs>
          <w:tab w:val="num" w:pos="1440"/>
        </w:tabs>
        <w:ind w:left="1440" w:hanging="360"/>
      </w:pPr>
      <w:rPr>
        <w:rFonts w:ascii="Arial" w:hAnsi="Arial" w:hint="default"/>
      </w:rPr>
    </w:lvl>
    <w:lvl w:ilvl="2" w:tplc="3DF43B9C" w:tentative="1">
      <w:start w:val="1"/>
      <w:numFmt w:val="bullet"/>
      <w:lvlText w:val="•"/>
      <w:lvlJc w:val="left"/>
      <w:pPr>
        <w:tabs>
          <w:tab w:val="num" w:pos="2160"/>
        </w:tabs>
        <w:ind w:left="2160" w:hanging="360"/>
      </w:pPr>
      <w:rPr>
        <w:rFonts w:ascii="Arial" w:hAnsi="Arial" w:hint="default"/>
      </w:rPr>
    </w:lvl>
    <w:lvl w:ilvl="3" w:tplc="40E4D236" w:tentative="1">
      <w:start w:val="1"/>
      <w:numFmt w:val="bullet"/>
      <w:lvlText w:val="•"/>
      <w:lvlJc w:val="left"/>
      <w:pPr>
        <w:tabs>
          <w:tab w:val="num" w:pos="2880"/>
        </w:tabs>
        <w:ind w:left="2880" w:hanging="360"/>
      </w:pPr>
      <w:rPr>
        <w:rFonts w:ascii="Arial" w:hAnsi="Arial" w:hint="default"/>
      </w:rPr>
    </w:lvl>
    <w:lvl w:ilvl="4" w:tplc="E62A83F0" w:tentative="1">
      <w:start w:val="1"/>
      <w:numFmt w:val="bullet"/>
      <w:lvlText w:val="•"/>
      <w:lvlJc w:val="left"/>
      <w:pPr>
        <w:tabs>
          <w:tab w:val="num" w:pos="3600"/>
        </w:tabs>
        <w:ind w:left="3600" w:hanging="360"/>
      </w:pPr>
      <w:rPr>
        <w:rFonts w:ascii="Arial" w:hAnsi="Arial" w:hint="default"/>
      </w:rPr>
    </w:lvl>
    <w:lvl w:ilvl="5" w:tplc="1C3C796A" w:tentative="1">
      <w:start w:val="1"/>
      <w:numFmt w:val="bullet"/>
      <w:lvlText w:val="•"/>
      <w:lvlJc w:val="left"/>
      <w:pPr>
        <w:tabs>
          <w:tab w:val="num" w:pos="4320"/>
        </w:tabs>
        <w:ind w:left="4320" w:hanging="360"/>
      </w:pPr>
      <w:rPr>
        <w:rFonts w:ascii="Arial" w:hAnsi="Arial" w:hint="default"/>
      </w:rPr>
    </w:lvl>
    <w:lvl w:ilvl="6" w:tplc="5B0EA2D6" w:tentative="1">
      <w:start w:val="1"/>
      <w:numFmt w:val="bullet"/>
      <w:lvlText w:val="•"/>
      <w:lvlJc w:val="left"/>
      <w:pPr>
        <w:tabs>
          <w:tab w:val="num" w:pos="5040"/>
        </w:tabs>
        <w:ind w:left="5040" w:hanging="360"/>
      </w:pPr>
      <w:rPr>
        <w:rFonts w:ascii="Arial" w:hAnsi="Arial" w:hint="default"/>
      </w:rPr>
    </w:lvl>
    <w:lvl w:ilvl="7" w:tplc="96FAA072" w:tentative="1">
      <w:start w:val="1"/>
      <w:numFmt w:val="bullet"/>
      <w:lvlText w:val="•"/>
      <w:lvlJc w:val="left"/>
      <w:pPr>
        <w:tabs>
          <w:tab w:val="num" w:pos="5760"/>
        </w:tabs>
        <w:ind w:left="5760" w:hanging="360"/>
      </w:pPr>
      <w:rPr>
        <w:rFonts w:ascii="Arial" w:hAnsi="Arial" w:hint="default"/>
      </w:rPr>
    </w:lvl>
    <w:lvl w:ilvl="8" w:tplc="C1880D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C163A4"/>
    <w:multiLevelType w:val="hybridMultilevel"/>
    <w:tmpl w:val="C9D8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26C5D"/>
    <w:multiLevelType w:val="hybridMultilevel"/>
    <w:tmpl w:val="C7A49BD8"/>
    <w:lvl w:ilvl="0" w:tplc="187ED7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55474"/>
    <w:multiLevelType w:val="hybridMultilevel"/>
    <w:tmpl w:val="5BC4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A012ED"/>
    <w:multiLevelType w:val="hybridMultilevel"/>
    <w:tmpl w:val="63B0CE14"/>
    <w:lvl w:ilvl="0" w:tplc="AA7AA93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A0A21"/>
    <w:multiLevelType w:val="hybridMultilevel"/>
    <w:tmpl w:val="756C1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1710D1"/>
    <w:multiLevelType w:val="hybridMultilevel"/>
    <w:tmpl w:val="A15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8"/>
  </w:num>
  <w:num w:numId="6">
    <w:abstractNumId w:val="10"/>
  </w:num>
  <w:num w:numId="7">
    <w:abstractNumId w:val="7"/>
  </w:num>
  <w:num w:numId="8">
    <w:abstractNumId w:val="1"/>
  </w:num>
  <w:num w:numId="9">
    <w:abstractNumId w:val="11"/>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11"/>
    <w:rsid w:val="000F5B12"/>
    <w:rsid w:val="00141375"/>
    <w:rsid w:val="00181375"/>
    <w:rsid w:val="00186F3F"/>
    <w:rsid w:val="00241263"/>
    <w:rsid w:val="002B3E33"/>
    <w:rsid w:val="00333B52"/>
    <w:rsid w:val="003C4F2B"/>
    <w:rsid w:val="003D49B7"/>
    <w:rsid w:val="003E76EA"/>
    <w:rsid w:val="00405A58"/>
    <w:rsid w:val="004B1411"/>
    <w:rsid w:val="005465F7"/>
    <w:rsid w:val="00604AD6"/>
    <w:rsid w:val="006B2065"/>
    <w:rsid w:val="00874674"/>
    <w:rsid w:val="008D7091"/>
    <w:rsid w:val="008F66B9"/>
    <w:rsid w:val="00966FE6"/>
    <w:rsid w:val="009B1948"/>
    <w:rsid w:val="00B0476A"/>
    <w:rsid w:val="00B16A07"/>
    <w:rsid w:val="00BD0F8E"/>
    <w:rsid w:val="00BF6E3B"/>
    <w:rsid w:val="00C3477A"/>
    <w:rsid w:val="00C674FF"/>
    <w:rsid w:val="00D01F11"/>
    <w:rsid w:val="00E16B63"/>
    <w:rsid w:val="00E56BE4"/>
    <w:rsid w:val="00F32330"/>
    <w:rsid w:val="00F33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1331"/>
  <w15:chartTrackingRefBased/>
  <w15:docId w15:val="{E6C7C77C-4D2A-48E8-A342-35F3037E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D01F11"/>
    <w:pPr>
      <w:ind w:left="720"/>
      <w:contextualSpacing/>
    </w:pPr>
  </w:style>
  <w:style w:type="paragraph" w:customStyle="1" w:styleId="paragraph">
    <w:name w:val="paragraph"/>
    <w:basedOn w:val="Normal"/>
    <w:rsid w:val="00D01F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1F11"/>
  </w:style>
  <w:style w:type="character" w:customStyle="1" w:styleId="eop">
    <w:name w:val="eop"/>
    <w:basedOn w:val="DefaultParagraphFont"/>
    <w:rsid w:val="00D01F11"/>
  </w:style>
  <w:style w:type="paragraph" w:customStyle="1" w:styleId="Default">
    <w:name w:val="Default"/>
    <w:rsid w:val="00E16B63"/>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604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AD6"/>
  </w:style>
  <w:style w:type="paragraph" w:styleId="Footer">
    <w:name w:val="footer"/>
    <w:basedOn w:val="Normal"/>
    <w:link w:val="FooterChar"/>
    <w:uiPriority w:val="99"/>
    <w:unhideWhenUsed/>
    <w:rsid w:val="00604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AD6"/>
  </w:style>
  <w:style w:type="paragraph" w:styleId="NormalWeb">
    <w:name w:val="Normal (Web)"/>
    <w:basedOn w:val="Normal"/>
    <w:uiPriority w:val="99"/>
    <w:semiHidden/>
    <w:unhideWhenUsed/>
    <w:rsid w:val="004B14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B0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5547">
      <w:bodyDiv w:val="1"/>
      <w:marLeft w:val="0"/>
      <w:marRight w:val="0"/>
      <w:marTop w:val="0"/>
      <w:marBottom w:val="0"/>
      <w:divBdr>
        <w:top w:val="none" w:sz="0" w:space="0" w:color="auto"/>
        <w:left w:val="none" w:sz="0" w:space="0" w:color="auto"/>
        <w:bottom w:val="none" w:sz="0" w:space="0" w:color="auto"/>
        <w:right w:val="none" w:sz="0" w:space="0" w:color="auto"/>
      </w:divBdr>
      <w:divsChild>
        <w:div w:id="135877845">
          <w:marLeft w:val="360"/>
          <w:marRight w:val="0"/>
          <w:marTop w:val="200"/>
          <w:marBottom w:val="0"/>
          <w:divBdr>
            <w:top w:val="none" w:sz="0" w:space="0" w:color="auto"/>
            <w:left w:val="none" w:sz="0" w:space="0" w:color="auto"/>
            <w:bottom w:val="none" w:sz="0" w:space="0" w:color="auto"/>
            <w:right w:val="none" w:sz="0" w:space="0" w:color="auto"/>
          </w:divBdr>
        </w:div>
      </w:divsChild>
    </w:div>
    <w:div w:id="741952882">
      <w:bodyDiv w:val="1"/>
      <w:marLeft w:val="0"/>
      <w:marRight w:val="0"/>
      <w:marTop w:val="0"/>
      <w:marBottom w:val="0"/>
      <w:divBdr>
        <w:top w:val="none" w:sz="0" w:space="0" w:color="auto"/>
        <w:left w:val="none" w:sz="0" w:space="0" w:color="auto"/>
        <w:bottom w:val="none" w:sz="0" w:space="0" w:color="auto"/>
        <w:right w:val="none" w:sz="0" w:space="0" w:color="auto"/>
      </w:divBdr>
    </w:div>
    <w:div w:id="1252734720">
      <w:bodyDiv w:val="1"/>
      <w:marLeft w:val="0"/>
      <w:marRight w:val="0"/>
      <w:marTop w:val="0"/>
      <w:marBottom w:val="0"/>
      <w:divBdr>
        <w:top w:val="none" w:sz="0" w:space="0" w:color="auto"/>
        <w:left w:val="none" w:sz="0" w:space="0" w:color="auto"/>
        <w:bottom w:val="none" w:sz="0" w:space="0" w:color="auto"/>
        <w:right w:val="none" w:sz="0" w:space="0" w:color="auto"/>
      </w:divBdr>
    </w:div>
    <w:div w:id="1562134284">
      <w:bodyDiv w:val="1"/>
      <w:marLeft w:val="0"/>
      <w:marRight w:val="0"/>
      <w:marTop w:val="0"/>
      <w:marBottom w:val="0"/>
      <w:divBdr>
        <w:top w:val="none" w:sz="0" w:space="0" w:color="auto"/>
        <w:left w:val="none" w:sz="0" w:space="0" w:color="auto"/>
        <w:bottom w:val="none" w:sz="0" w:space="0" w:color="auto"/>
        <w:right w:val="none" w:sz="0" w:space="0" w:color="auto"/>
      </w:divBdr>
    </w:div>
    <w:div w:id="1730180555">
      <w:bodyDiv w:val="1"/>
      <w:marLeft w:val="0"/>
      <w:marRight w:val="0"/>
      <w:marTop w:val="0"/>
      <w:marBottom w:val="0"/>
      <w:divBdr>
        <w:top w:val="none" w:sz="0" w:space="0" w:color="auto"/>
        <w:left w:val="none" w:sz="0" w:space="0" w:color="auto"/>
        <w:bottom w:val="none" w:sz="0" w:space="0" w:color="auto"/>
        <w:right w:val="none" w:sz="0" w:space="0" w:color="auto"/>
      </w:divBdr>
      <w:divsChild>
        <w:div w:id="1355569950">
          <w:marLeft w:val="0"/>
          <w:marRight w:val="0"/>
          <w:marTop w:val="0"/>
          <w:marBottom w:val="0"/>
          <w:divBdr>
            <w:top w:val="none" w:sz="0" w:space="0" w:color="auto"/>
            <w:left w:val="none" w:sz="0" w:space="0" w:color="auto"/>
            <w:bottom w:val="none" w:sz="0" w:space="0" w:color="auto"/>
            <w:right w:val="none" w:sz="0" w:space="0" w:color="auto"/>
          </w:divBdr>
          <w:divsChild>
            <w:div w:id="1304695838">
              <w:marLeft w:val="0"/>
              <w:marRight w:val="0"/>
              <w:marTop w:val="180"/>
              <w:marBottom w:val="180"/>
              <w:divBdr>
                <w:top w:val="none" w:sz="0" w:space="0" w:color="auto"/>
                <w:left w:val="none" w:sz="0" w:space="0" w:color="auto"/>
                <w:bottom w:val="none" w:sz="0" w:space="0" w:color="auto"/>
                <w:right w:val="none" w:sz="0" w:space="0" w:color="auto"/>
              </w:divBdr>
            </w:div>
          </w:divsChild>
        </w:div>
        <w:div w:id="380179316">
          <w:marLeft w:val="0"/>
          <w:marRight w:val="0"/>
          <w:marTop w:val="0"/>
          <w:marBottom w:val="0"/>
          <w:divBdr>
            <w:top w:val="none" w:sz="0" w:space="0" w:color="auto"/>
            <w:left w:val="none" w:sz="0" w:space="0" w:color="auto"/>
            <w:bottom w:val="none" w:sz="0" w:space="0" w:color="auto"/>
            <w:right w:val="none" w:sz="0" w:space="0" w:color="auto"/>
          </w:divBdr>
          <w:divsChild>
            <w:div w:id="363406432">
              <w:marLeft w:val="0"/>
              <w:marRight w:val="0"/>
              <w:marTop w:val="0"/>
              <w:marBottom w:val="0"/>
              <w:divBdr>
                <w:top w:val="none" w:sz="0" w:space="0" w:color="auto"/>
                <w:left w:val="none" w:sz="0" w:space="0" w:color="auto"/>
                <w:bottom w:val="none" w:sz="0" w:space="0" w:color="auto"/>
                <w:right w:val="none" w:sz="0" w:space="0" w:color="auto"/>
              </w:divBdr>
              <w:divsChild>
                <w:div w:id="555580979">
                  <w:marLeft w:val="0"/>
                  <w:marRight w:val="0"/>
                  <w:marTop w:val="0"/>
                  <w:marBottom w:val="0"/>
                  <w:divBdr>
                    <w:top w:val="none" w:sz="0" w:space="0" w:color="auto"/>
                    <w:left w:val="none" w:sz="0" w:space="0" w:color="auto"/>
                    <w:bottom w:val="none" w:sz="0" w:space="0" w:color="auto"/>
                    <w:right w:val="none" w:sz="0" w:space="0" w:color="auto"/>
                  </w:divBdr>
                  <w:divsChild>
                    <w:div w:id="946160389">
                      <w:marLeft w:val="0"/>
                      <w:marRight w:val="0"/>
                      <w:marTop w:val="0"/>
                      <w:marBottom w:val="0"/>
                      <w:divBdr>
                        <w:top w:val="none" w:sz="0" w:space="0" w:color="auto"/>
                        <w:left w:val="none" w:sz="0" w:space="0" w:color="auto"/>
                        <w:bottom w:val="none" w:sz="0" w:space="0" w:color="auto"/>
                        <w:right w:val="none" w:sz="0" w:space="0" w:color="auto"/>
                      </w:divBdr>
                      <w:divsChild>
                        <w:div w:id="1867480177">
                          <w:marLeft w:val="0"/>
                          <w:marRight w:val="0"/>
                          <w:marTop w:val="0"/>
                          <w:marBottom w:val="0"/>
                          <w:divBdr>
                            <w:top w:val="none" w:sz="0" w:space="0" w:color="auto"/>
                            <w:left w:val="none" w:sz="0" w:space="0" w:color="auto"/>
                            <w:bottom w:val="none" w:sz="0" w:space="0" w:color="auto"/>
                            <w:right w:val="none" w:sz="0" w:space="0" w:color="auto"/>
                          </w:divBdr>
                          <w:divsChild>
                            <w:div w:id="8100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6</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Parker</dc:creator>
  <cp:keywords/>
  <dc:description/>
  <cp:lastModifiedBy>Donna Parker</cp:lastModifiedBy>
  <cp:revision>20</cp:revision>
  <dcterms:created xsi:type="dcterms:W3CDTF">2022-03-13T21:43:00Z</dcterms:created>
  <dcterms:modified xsi:type="dcterms:W3CDTF">2022-08-30T13:48:00Z</dcterms:modified>
</cp:coreProperties>
</file>