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5F0B6B7" wp14:paraId="0709F64E" wp14:textId="3190EC23">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4B6DC897">
        <w:drawing>
          <wp:inline xmlns:wp14="http://schemas.microsoft.com/office/word/2010/wordprocessingDrawing" wp14:editId="6846BB15" wp14:anchorId="4267CE27">
            <wp:extent cx="1447800" cy="1028700"/>
            <wp:effectExtent l="0" t="0" r="0" b="0"/>
            <wp:docPr id="1912491049" name="drawing" title="Diagram&#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2491049" name="Picture 1912491049"/>
                    <pic:cNvPicPr/>
                  </pic:nvPicPr>
                  <pic:blipFill>
                    <a:blip xmlns:r="http://schemas.openxmlformats.org/officeDocument/2006/relationships" r:embed="rId718765056">
                      <a:extLst>
                        <a:ext uri="{28A0092B-C50C-407E-A947-70E740481C1C}">
                          <a14:useLocalDpi xmlns:a14="http://schemas.microsoft.com/office/drawing/2010/main"/>
                        </a:ext>
                      </a:extLst>
                    </a:blip>
                    <a:stretch>
                      <a:fillRect/>
                    </a:stretch>
                  </pic:blipFill>
                  <pic:spPr>
                    <a:xfrm>
                      <a:off x="0" y="0"/>
                      <a:ext cx="1447800" cy="1028700"/>
                    </a:xfrm>
                    <a:prstGeom prst="rect">
                      <a:avLst/>
                    </a:prstGeom>
                  </pic:spPr>
                </pic:pic>
              </a:graphicData>
            </a:graphic>
          </wp:inline>
        </w:drawing>
      </w:r>
      <w:r w:rsidR="4B6DC897">
        <w:drawing>
          <wp:inline xmlns:wp14="http://schemas.microsoft.com/office/word/2010/wordprocessingDrawing" wp14:editId="60EF7BB3" wp14:anchorId="2BA2EF0A">
            <wp:extent cx="723900" cy="914400"/>
            <wp:effectExtent l="0" t="0" r="0" b="0"/>
            <wp:docPr id="1337067523" name="drawing" title="http://www.fifedirect.org.uk/SharedStruc/styles/SchoolSite/CanongatePS/images/school-badge.gif"/>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7067523" name="Picture 1337067523"/>
                    <pic:cNvPicPr/>
                  </pic:nvPicPr>
                  <pic:blipFill>
                    <a:blip xmlns:r="http://schemas.openxmlformats.org/officeDocument/2006/relationships" r:embed="rId1701882391">
                      <a:extLst>
                        <a:ext uri="{28A0092B-C50C-407E-A947-70E740481C1C}">
                          <a14:useLocalDpi xmlns:a14="http://schemas.microsoft.com/office/drawing/2010/main"/>
                        </a:ext>
                      </a:extLst>
                    </a:blip>
                    <a:stretch>
                      <a:fillRect/>
                    </a:stretch>
                  </pic:blipFill>
                  <pic:spPr>
                    <a:xfrm>
                      <a:off x="0" y="0"/>
                      <a:ext cx="723900" cy="914400"/>
                    </a:xfrm>
                    <a:prstGeom prst="rect">
                      <a:avLst/>
                    </a:prstGeom>
                  </pic:spPr>
                </pic:pic>
              </a:graphicData>
            </a:graphic>
          </wp:inline>
        </w:drawing>
      </w:r>
    </w:p>
    <w:p xmlns:wp14="http://schemas.microsoft.com/office/word/2010/wordml" w:rsidP="75F0B6B7" wp14:paraId="432AE0F2" wp14:textId="2917F1B0">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5F0B6B7" w:rsidR="4B6DC897">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Canongate Primary School - Learning Letter Term 2</w:t>
      </w:r>
    </w:p>
    <w:p xmlns:wp14="http://schemas.microsoft.com/office/word/2010/wordml" w:rsidP="75F0B6B7" wp14:paraId="757F09DA" wp14:textId="322F249E">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75F0B6B7" wp14:paraId="11507968" wp14:textId="69BF1309">
      <w:pPr>
        <w:jc w:val="both"/>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5F0B6B7" w:rsidR="4B6DC897">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Dear Parent/Carer, </w:t>
      </w:r>
    </w:p>
    <w:p xmlns:wp14="http://schemas.microsoft.com/office/word/2010/wordml" w:rsidP="75F0B6B7" wp14:paraId="6FF5D6C0" wp14:textId="381324CE">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5F0B6B7" w:rsidR="4B6DC897">
        <w:rPr>
          <w:rFonts w:ascii="Segoe UI" w:hAnsi="Segoe UI" w:eastAsia="Segoe UI" w:cs="Segoe UI"/>
          <w:b w:val="0"/>
          <w:bCs w:val="0"/>
          <w:i w:val="0"/>
          <w:iCs w:val="0"/>
          <w:caps w:val="0"/>
          <w:smallCaps w:val="0"/>
          <w:noProof w:val="0"/>
          <w:color w:val="000000" w:themeColor="text1" w:themeTint="FF" w:themeShade="FF"/>
          <w:sz w:val="20"/>
          <w:szCs w:val="20"/>
          <w:lang w:val="en-GB"/>
        </w:rPr>
        <w:t>Learning in P2/1 at Canongate will follow Fife’s Playful Pedagogy Approach. Learning will be through a blend of child-initiated play, teacher-initiated play &amp; direct teaching. The balance of the day will change in response to the needs of the learners.</w:t>
      </w:r>
    </w:p>
    <w:p xmlns:wp14="http://schemas.microsoft.com/office/word/2010/wordml" w:rsidP="75F0B6B7" wp14:paraId="28C6EB32" wp14:textId="483D7A67">
      <w:pPr>
        <w:spacing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5F0B6B7" w:rsidR="4B6DC897">
        <w:rPr>
          <w:rFonts w:ascii="Segoe UI" w:hAnsi="Segoe UI" w:eastAsia="Segoe UI" w:cs="Segoe UI"/>
          <w:b w:val="1"/>
          <w:bCs w:val="1"/>
          <w:i w:val="0"/>
          <w:iCs w:val="0"/>
          <w:caps w:val="0"/>
          <w:smallCaps w:val="0"/>
          <w:noProof w:val="0"/>
          <w:color w:val="000000" w:themeColor="text1" w:themeTint="FF" w:themeShade="FF"/>
          <w:sz w:val="20"/>
          <w:szCs w:val="20"/>
          <w:lang w:val="en-GB"/>
        </w:rPr>
        <w:t xml:space="preserve">IMPORTANT! </w:t>
      </w:r>
      <w:r w:rsidRPr="75F0B6B7" w:rsidR="4B6DC897">
        <w:rPr>
          <w:rFonts w:ascii="Calibri" w:hAnsi="Calibri" w:eastAsia="Calibri" w:cs="Calibri"/>
          <w:b w:val="0"/>
          <w:bCs w:val="0"/>
          <w:i w:val="0"/>
          <w:iCs w:val="0"/>
          <w:caps w:val="0"/>
          <w:smallCaps w:val="0"/>
          <w:noProof w:val="0"/>
          <w:color w:val="000000" w:themeColor="text1" w:themeTint="FF" w:themeShade="FF"/>
          <w:sz w:val="24"/>
          <w:szCs w:val="24"/>
          <w:lang w:val="en-GB"/>
        </w:rPr>
        <w:t>Indoor shoes are now necessary every day as the grass can be very muddy. Black gym shoes that can be left in school are perfect. Your child should bring a raincoat every day.</w:t>
      </w:r>
    </w:p>
    <w:p xmlns:wp14="http://schemas.microsoft.com/office/word/2010/wordml" w:rsidP="75F0B6B7" wp14:paraId="7C857D98" wp14:textId="419DFFAF">
      <w:pPr>
        <w:spacing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5F0B6B7" w:rsidR="4B6DC89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Please also ensure your child comes to school with their homework folder </w:t>
      </w:r>
      <w:r w:rsidRPr="75F0B6B7" w:rsidR="4B6DC897">
        <w:rPr>
          <w:rFonts w:ascii="Calibri" w:hAnsi="Calibri" w:eastAsia="Calibri" w:cs="Calibri"/>
          <w:b w:val="1"/>
          <w:bCs w:val="1"/>
          <w:i w:val="0"/>
          <w:iCs w:val="0"/>
          <w:caps w:val="0"/>
          <w:smallCaps w:val="0"/>
          <w:noProof w:val="0"/>
          <w:color w:val="000000" w:themeColor="text1" w:themeTint="FF" w:themeShade="FF"/>
          <w:sz w:val="24"/>
          <w:szCs w:val="24"/>
          <w:lang w:val="en-GB"/>
        </w:rPr>
        <w:t>EVERY</w:t>
      </w:r>
      <w:r w:rsidRPr="75F0B6B7" w:rsidR="4B6DC89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day. </w:t>
      </w:r>
    </w:p>
    <w:p xmlns:wp14="http://schemas.microsoft.com/office/word/2010/wordml" w:rsidP="75F0B6B7" wp14:paraId="0016730E" wp14:textId="40554778">
      <w:pPr>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pPr>
      <w:r w:rsidRPr="75F0B6B7" w:rsidR="4B6DC897">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t>Miss Fernie, Mrs Smith &amp; P2/1</w:t>
      </w:r>
    </w:p>
    <w:p xmlns:wp14="http://schemas.microsoft.com/office/word/2010/wordml" w:rsidP="75F0B6B7" wp14:paraId="6C6794A0" wp14:textId="5AA19920">
      <w:pPr>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5F0B6B7" w:rsidR="4B6DC897">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Learning through play (core provision):</w:t>
      </w:r>
    </w:p>
    <w:p xmlns:wp14="http://schemas.microsoft.com/office/word/2010/wordml" w:rsidP="75F0B6B7" wp14:paraId="0D731AB4" wp14:textId="2D588877">
      <w:p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5F0B6B7" w:rsidR="4B6DC897">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These areas are where child-initiated play will be encouraged fostering curiosity, experimentation, persistence, discovery, problem-solving, sharing and teamwork (known as </w:t>
      </w:r>
      <w:r w:rsidRPr="75F0B6B7" w:rsidR="4B6DC897">
        <w:rPr>
          <w:rFonts w:ascii="Segoe UI" w:hAnsi="Segoe UI" w:eastAsia="Segoe UI" w:cs="Segoe UI"/>
          <w:b w:val="1"/>
          <w:bCs w:val="1"/>
          <w:i w:val="0"/>
          <w:iCs w:val="0"/>
          <w:caps w:val="0"/>
          <w:smallCaps w:val="0"/>
          <w:noProof w:val="0"/>
          <w:color w:val="000000" w:themeColor="text1" w:themeTint="FF" w:themeShade="FF"/>
          <w:sz w:val="20"/>
          <w:szCs w:val="20"/>
          <w:lang w:val="en-GB"/>
        </w:rPr>
        <w:t>meta-skills</w:t>
      </w:r>
      <w:r w:rsidRPr="75F0B6B7" w:rsidR="4B6DC897">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 </w:t>
      </w:r>
    </w:p>
    <w:p xmlns:wp14="http://schemas.microsoft.com/office/word/2010/wordml" w:rsidP="75F0B6B7" wp14:paraId="2BA3F03F" wp14:textId="179B015E">
      <w:pPr>
        <w:rPr>
          <w:rFonts w:ascii="Segoe UI" w:hAnsi="Segoe UI" w:eastAsia="Segoe UI" w:cs="Segoe UI"/>
          <w:b w:val="0"/>
          <w:bCs w:val="0"/>
          <w:i w:val="0"/>
          <w:iCs w:val="0"/>
          <w:caps w:val="0"/>
          <w:smallCaps w:val="0"/>
          <w:noProof w:val="0"/>
          <w:color w:val="000000" w:themeColor="text1" w:themeTint="FF" w:themeShade="FF"/>
          <w:sz w:val="20"/>
          <w:szCs w:val="20"/>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765"/>
        <w:gridCol w:w="3765"/>
        <w:gridCol w:w="3765"/>
        <w:gridCol w:w="3765"/>
      </w:tblGrid>
      <w:tr w:rsidR="75F0B6B7" w:rsidTr="75F0B6B7" w14:paraId="3E077713">
        <w:trPr>
          <w:trHeight w:val="300"/>
        </w:trPr>
        <w:tc>
          <w:tcPr>
            <w:tcW w:w="3765" w:type="dxa"/>
            <w:tcBorders>
              <w:top w:val="single" w:sz="6"/>
              <w:left w:val="single" w:sz="6"/>
            </w:tcBorders>
            <w:tcMar>
              <w:left w:w="90" w:type="dxa"/>
              <w:right w:w="90" w:type="dxa"/>
            </w:tcMar>
            <w:vAlign w:val="top"/>
          </w:tcPr>
          <w:p w:rsidR="75F0B6B7" w:rsidP="75F0B6B7" w:rsidRDefault="75F0B6B7" w14:paraId="57BFC5EB" w14:textId="533D4BBD">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Home Corner</w:t>
            </w:r>
          </w:p>
        </w:tc>
        <w:tc>
          <w:tcPr>
            <w:tcW w:w="3765" w:type="dxa"/>
            <w:tcBorders>
              <w:top w:val="single" w:sz="6"/>
            </w:tcBorders>
            <w:tcMar>
              <w:left w:w="90" w:type="dxa"/>
              <w:right w:w="90" w:type="dxa"/>
            </w:tcMar>
            <w:vAlign w:val="top"/>
          </w:tcPr>
          <w:p w:rsidR="75F0B6B7" w:rsidP="75F0B6B7" w:rsidRDefault="75F0B6B7" w14:paraId="5F9A86A2" w14:textId="1CE4B673">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Sand/Water/Mud kitchen</w:t>
            </w:r>
          </w:p>
        </w:tc>
        <w:tc>
          <w:tcPr>
            <w:tcW w:w="3765" w:type="dxa"/>
            <w:tcBorders>
              <w:top w:val="single" w:sz="6"/>
            </w:tcBorders>
            <w:tcMar>
              <w:left w:w="90" w:type="dxa"/>
              <w:right w:w="90" w:type="dxa"/>
            </w:tcMar>
            <w:vAlign w:val="top"/>
          </w:tcPr>
          <w:p w:rsidR="75F0B6B7" w:rsidP="75F0B6B7" w:rsidRDefault="75F0B6B7" w14:paraId="167597DD" w14:textId="7D4E0FDF">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Loose Parts</w:t>
            </w:r>
          </w:p>
        </w:tc>
        <w:tc>
          <w:tcPr>
            <w:tcW w:w="3765" w:type="dxa"/>
            <w:tcBorders>
              <w:top w:val="single" w:sz="6"/>
              <w:right w:val="single" w:sz="6"/>
            </w:tcBorders>
            <w:tcMar>
              <w:left w:w="90" w:type="dxa"/>
              <w:right w:w="90" w:type="dxa"/>
            </w:tcMar>
            <w:vAlign w:val="top"/>
          </w:tcPr>
          <w:p w:rsidR="75F0B6B7" w:rsidP="75F0B6B7" w:rsidRDefault="75F0B6B7" w14:paraId="70C8D935" w14:textId="6AE2187F">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Small World</w:t>
            </w:r>
          </w:p>
        </w:tc>
      </w:tr>
      <w:tr w:rsidR="75F0B6B7" w:rsidTr="75F0B6B7" w14:paraId="23C7837A">
        <w:trPr>
          <w:trHeight w:val="300"/>
        </w:trPr>
        <w:tc>
          <w:tcPr>
            <w:tcW w:w="3765" w:type="dxa"/>
            <w:tcBorders>
              <w:left w:val="single" w:sz="6"/>
            </w:tcBorders>
            <w:tcMar>
              <w:left w:w="90" w:type="dxa"/>
              <w:right w:w="90" w:type="dxa"/>
            </w:tcMar>
            <w:vAlign w:val="top"/>
          </w:tcPr>
          <w:p w:rsidR="75F0B6B7" w:rsidP="75F0B6B7" w:rsidRDefault="75F0B6B7" w14:paraId="704918EB" w14:textId="3A5F8AF0">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Leading, communication, collaboration, sense-making, adapting, feeling.</w:t>
            </w:r>
          </w:p>
        </w:tc>
        <w:tc>
          <w:tcPr>
            <w:tcW w:w="3765" w:type="dxa"/>
            <w:tcMar>
              <w:left w:w="90" w:type="dxa"/>
              <w:right w:w="90" w:type="dxa"/>
            </w:tcMar>
            <w:vAlign w:val="top"/>
          </w:tcPr>
          <w:p w:rsidR="75F0B6B7" w:rsidP="75F0B6B7" w:rsidRDefault="75F0B6B7" w14:paraId="65C61058" w14:textId="1D194992">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Creativity, sense-making, critical thinking, collaboration, curiosity, gross &amp; fine motor skills.</w:t>
            </w:r>
          </w:p>
        </w:tc>
        <w:tc>
          <w:tcPr>
            <w:tcW w:w="3765" w:type="dxa"/>
            <w:tcMar>
              <w:left w:w="90" w:type="dxa"/>
              <w:right w:w="90" w:type="dxa"/>
            </w:tcMar>
            <w:vAlign w:val="top"/>
          </w:tcPr>
          <w:p w:rsidR="75F0B6B7" w:rsidP="75F0B6B7" w:rsidRDefault="75F0B6B7" w14:paraId="7C96F15C" w14:textId="147EC219">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Creativity, adapting, sense-making, initiative, fine motor skills.</w:t>
            </w:r>
          </w:p>
        </w:tc>
        <w:tc>
          <w:tcPr>
            <w:tcW w:w="3765" w:type="dxa"/>
            <w:tcBorders>
              <w:right w:val="single" w:sz="6"/>
            </w:tcBorders>
            <w:tcMar>
              <w:left w:w="90" w:type="dxa"/>
              <w:right w:w="90" w:type="dxa"/>
            </w:tcMar>
            <w:vAlign w:val="top"/>
          </w:tcPr>
          <w:p w:rsidR="75F0B6B7" w:rsidP="75F0B6B7" w:rsidRDefault="75F0B6B7" w14:paraId="25476322" w14:textId="00829223">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Communication, feeling, sense-making, adapting.</w:t>
            </w:r>
          </w:p>
        </w:tc>
      </w:tr>
      <w:tr w:rsidR="75F0B6B7" w:rsidTr="75F0B6B7" w14:paraId="1BB53C0D">
        <w:trPr>
          <w:trHeight w:val="300"/>
        </w:trPr>
        <w:tc>
          <w:tcPr>
            <w:tcW w:w="3765" w:type="dxa"/>
            <w:tcBorders>
              <w:left w:val="single" w:sz="6"/>
            </w:tcBorders>
            <w:tcMar>
              <w:left w:w="90" w:type="dxa"/>
              <w:right w:w="90" w:type="dxa"/>
            </w:tcMar>
            <w:vAlign w:val="top"/>
          </w:tcPr>
          <w:p w:rsidR="75F0B6B7" w:rsidP="75F0B6B7" w:rsidRDefault="75F0B6B7" w14:paraId="57C200E1" w14:textId="0296456A">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Craft Area</w:t>
            </w:r>
          </w:p>
        </w:tc>
        <w:tc>
          <w:tcPr>
            <w:tcW w:w="3765" w:type="dxa"/>
            <w:tcMar>
              <w:left w:w="90" w:type="dxa"/>
              <w:right w:w="90" w:type="dxa"/>
            </w:tcMar>
            <w:vAlign w:val="top"/>
          </w:tcPr>
          <w:p w:rsidR="75F0B6B7" w:rsidP="75F0B6B7" w:rsidRDefault="75F0B6B7" w14:paraId="149ED43D" w14:textId="050AD4D7">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 xml:space="preserve">Outdoor Area (P1 garden) </w:t>
            </w:r>
          </w:p>
        </w:tc>
        <w:tc>
          <w:tcPr>
            <w:tcW w:w="3765" w:type="dxa"/>
            <w:tcMar>
              <w:left w:w="90" w:type="dxa"/>
              <w:right w:w="90" w:type="dxa"/>
            </w:tcMar>
            <w:vAlign w:val="top"/>
          </w:tcPr>
          <w:p w:rsidR="75F0B6B7" w:rsidP="75F0B6B7" w:rsidRDefault="75F0B6B7" w14:paraId="25DA53D1" w14:textId="3B4B6E55">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Block Play</w:t>
            </w:r>
          </w:p>
        </w:tc>
        <w:tc>
          <w:tcPr>
            <w:tcW w:w="3765" w:type="dxa"/>
            <w:tcBorders>
              <w:right w:val="single" w:sz="6"/>
            </w:tcBorders>
            <w:tcMar>
              <w:left w:w="90" w:type="dxa"/>
              <w:right w:w="90" w:type="dxa"/>
            </w:tcMar>
            <w:vAlign w:val="top"/>
          </w:tcPr>
          <w:p w:rsidR="75F0B6B7" w:rsidP="75F0B6B7" w:rsidRDefault="75F0B6B7" w14:paraId="7EC8D807" w14:textId="0BC89A38">
            <w:pPr>
              <w:jc w:val="center"/>
              <w:rPr>
                <w:rFonts w:ascii="Calibri" w:hAnsi="Calibri" w:eastAsia="Calibri" w:cs="Calibri"/>
                <w:b w:val="0"/>
                <w:bCs w:val="0"/>
                <w:i w:val="0"/>
                <w:iCs w:val="0"/>
                <w:sz w:val="22"/>
                <w:szCs w:val="22"/>
              </w:rPr>
            </w:pPr>
            <w:r w:rsidRPr="75F0B6B7" w:rsidR="75F0B6B7">
              <w:rPr>
                <w:rFonts w:ascii="Calibri" w:hAnsi="Calibri" w:eastAsia="Calibri" w:cs="Calibri"/>
                <w:b w:val="1"/>
                <w:bCs w:val="1"/>
                <w:i w:val="0"/>
                <w:iCs w:val="0"/>
                <w:sz w:val="22"/>
                <w:szCs w:val="22"/>
                <w:lang w:val="en-GB"/>
              </w:rPr>
              <w:t>Construction</w:t>
            </w:r>
          </w:p>
        </w:tc>
      </w:tr>
      <w:tr w:rsidR="75F0B6B7" w:rsidTr="75F0B6B7" w14:paraId="0509577B">
        <w:trPr>
          <w:trHeight w:val="300"/>
        </w:trPr>
        <w:tc>
          <w:tcPr>
            <w:tcW w:w="3765" w:type="dxa"/>
            <w:tcBorders>
              <w:left w:val="single" w:sz="6"/>
              <w:bottom w:val="single" w:sz="6"/>
            </w:tcBorders>
            <w:tcMar>
              <w:left w:w="90" w:type="dxa"/>
              <w:right w:w="90" w:type="dxa"/>
            </w:tcMar>
            <w:vAlign w:val="top"/>
          </w:tcPr>
          <w:p w:rsidR="75F0B6B7" w:rsidP="75F0B6B7" w:rsidRDefault="75F0B6B7" w14:paraId="7266F9A1" w14:textId="44402E5E">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 xml:space="preserve">Curiosity, creativity, focussing, fine motor skills. </w:t>
            </w:r>
          </w:p>
        </w:tc>
        <w:tc>
          <w:tcPr>
            <w:tcW w:w="3765" w:type="dxa"/>
            <w:tcBorders>
              <w:bottom w:val="single" w:sz="6"/>
            </w:tcBorders>
            <w:tcMar>
              <w:left w:w="90" w:type="dxa"/>
              <w:right w:w="90" w:type="dxa"/>
            </w:tcMar>
            <w:vAlign w:val="top"/>
          </w:tcPr>
          <w:p w:rsidR="75F0B6B7" w:rsidP="75F0B6B7" w:rsidRDefault="75F0B6B7" w14:paraId="1F0A473C" w14:textId="531F0C35">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 xml:space="preserve">Initiative, sense-making, adapting, curiosity, creativity, communication, collaboration, gross-motor skills. </w:t>
            </w:r>
          </w:p>
        </w:tc>
        <w:tc>
          <w:tcPr>
            <w:tcW w:w="3765" w:type="dxa"/>
            <w:tcBorders>
              <w:bottom w:val="single" w:sz="6"/>
            </w:tcBorders>
            <w:tcMar>
              <w:left w:w="90" w:type="dxa"/>
              <w:right w:w="90" w:type="dxa"/>
            </w:tcMar>
            <w:vAlign w:val="top"/>
          </w:tcPr>
          <w:p w:rsidR="75F0B6B7" w:rsidP="75F0B6B7" w:rsidRDefault="75F0B6B7" w14:paraId="5950A283" w14:textId="5BA8E63B">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Focussing, initiative, critical thinking, creativity, sense-making, adapting.</w:t>
            </w:r>
          </w:p>
        </w:tc>
        <w:tc>
          <w:tcPr>
            <w:tcW w:w="3765" w:type="dxa"/>
            <w:tcBorders>
              <w:bottom w:val="single" w:sz="6"/>
              <w:right w:val="single" w:sz="6"/>
            </w:tcBorders>
            <w:tcMar>
              <w:left w:w="90" w:type="dxa"/>
              <w:right w:w="90" w:type="dxa"/>
            </w:tcMar>
            <w:vAlign w:val="top"/>
          </w:tcPr>
          <w:p w:rsidR="75F0B6B7" w:rsidP="75F0B6B7" w:rsidRDefault="75F0B6B7" w14:paraId="5B4755AF" w14:textId="5579E95D">
            <w:pPr>
              <w:rPr>
                <w:rFonts w:ascii="Calibri" w:hAnsi="Calibri" w:eastAsia="Calibri" w:cs="Calibri"/>
                <w:b w:val="0"/>
                <w:bCs w:val="0"/>
                <w:i w:val="0"/>
                <w:iCs w:val="0"/>
                <w:sz w:val="22"/>
                <w:szCs w:val="22"/>
              </w:rPr>
            </w:pPr>
            <w:r w:rsidRPr="75F0B6B7" w:rsidR="75F0B6B7">
              <w:rPr>
                <w:rFonts w:ascii="Calibri" w:hAnsi="Calibri" w:eastAsia="Calibri" w:cs="Calibri"/>
                <w:b w:val="0"/>
                <w:bCs w:val="0"/>
                <w:i w:val="0"/>
                <w:iCs w:val="0"/>
                <w:sz w:val="22"/>
                <w:szCs w:val="22"/>
                <w:lang w:val="en-GB"/>
              </w:rPr>
              <w:t>Focussing, initiative, critical thinking, creativity, sense-making, adapting.</w:t>
            </w:r>
          </w:p>
          <w:p w:rsidR="75F0B6B7" w:rsidP="75F0B6B7" w:rsidRDefault="75F0B6B7" w14:paraId="3959A2A7" w14:textId="5355A1B7">
            <w:pPr>
              <w:rPr>
                <w:rFonts w:ascii="Calibri" w:hAnsi="Calibri" w:eastAsia="Calibri" w:cs="Calibri"/>
                <w:b w:val="0"/>
                <w:bCs w:val="0"/>
                <w:i w:val="0"/>
                <w:iCs w:val="0"/>
                <w:sz w:val="22"/>
                <w:szCs w:val="22"/>
              </w:rPr>
            </w:pPr>
          </w:p>
        </w:tc>
      </w:tr>
    </w:tbl>
    <w:p xmlns:wp14="http://schemas.microsoft.com/office/word/2010/wordml" w:rsidP="75F0B6B7" wp14:paraId="467D89D4" wp14:textId="3F80F282">
      <w:pPr>
        <w:bidi w:val="0"/>
        <w:jc w:val="both"/>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75F0B6B7" wp14:paraId="623BBEAF" wp14:textId="1BC73FDA">
      <w:pPr>
        <w:bidi w:val="0"/>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pPr>
      <w:r w:rsidRPr="75F0B6B7" w:rsidR="4B6DC897">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t>Miss Fernie , Mrs Smith &amp; P2/1</w:t>
      </w:r>
    </w:p>
    <w:p xmlns:wp14="http://schemas.microsoft.com/office/word/2010/wordml" w:rsidP="75F0B6B7" wp14:paraId="2C51B726" wp14:textId="295902E1">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5F0B6B7" w:rsidR="4B6DC897">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Learning:</w:t>
      </w:r>
    </w:p>
    <w:p xmlns:wp14="http://schemas.microsoft.com/office/word/2010/wordml" w:rsidP="75F0B6B7" wp14:paraId="308D4856" wp14:textId="4B3C56F7">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5F0B6B7" w:rsidR="4B6DC897">
        <w:rPr>
          <w:rFonts w:ascii="Segoe UI" w:hAnsi="Segoe UI" w:eastAsia="Segoe UI" w:cs="Segoe UI"/>
          <w:b w:val="0"/>
          <w:bCs w:val="0"/>
          <w:i w:val="0"/>
          <w:iCs w:val="0"/>
          <w:caps w:val="0"/>
          <w:smallCaps w:val="0"/>
          <w:noProof w:val="0"/>
          <w:color w:val="000000" w:themeColor="text1" w:themeTint="FF" w:themeShade="FF"/>
          <w:sz w:val="20"/>
          <w:szCs w:val="20"/>
          <w:lang w:val="en-GB"/>
        </w:rPr>
        <w:t>As part of our home/school partnership, we are aware that parents would like to know what their child(ren) are learning in school.  Please use our ‘Learning Letter’ to discuss your child’s learning with them.</w:t>
      </w:r>
    </w:p>
    <w:p xmlns:wp14="http://schemas.microsoft.com/office/word/2010/wordml" w:rsidP="75F0B6B7" wp14:paraId="520178F1" wp14:textId="64823CE1">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5F0B6B7" w:rsidR="4B6DC897">
        <w:rPr>
          <w:rFonts w:ascii="Segoe UI" w:hAnsi="Segoe UI" w:eastAsia="Segoe UI" w:cs="Segoe UI"/>
          <w:b w:val="0"/>
          <w:bCs w:val="0"/>
          <w:i w:val="0"/>
          <w:iCs w:val="0"/>
          <w:caps w:val="0"/>
          <w:smallCaps w:val="0"/>
          <w:noProof w:val="0"/>
          <w:color w:val="000000" w:themeColor="text1" w:themeTint="FF" w:themeShade="FF"/>
          <w:sz w:val="20"/>
          <w:szCs w:val="20"/>
          <w:lang w:val="en-GB"/>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xmlns:wp14="http://schemas.microsoft.com/office/word/2010/wordml" w:rsidP="75F0B6B7" wp14:paraId="183813E4" wp14:textId="3E08521E">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05"/>
        <w:gridCol w:w="12270"/>
      </w:tblGrid>
      <w:tr w:rsidR="75F0B6B7" w:rsidTr="4CE7027E" w14:paraId="7234FE98">
        <w:trPr>
          <w:trHeight w:val="300"/>
        </w:trPr>
        <w:tc>
          <w:tcPr>
            <w:tcW w:w="3105" w:type="dxa"/>
            <w:tcBorders>
              <w:top w:val="single" w:sz="6"/>
              <w:left w:val="single" w:sz="6"/>
            </w:tcBorders>
            <w:tcMar>
              <w:left w:w="90" w:type="dxa"/>
              <w:right w:w="90" w:type="dxa"/>
            </w:tcMar>
            <w:vAlign w:val="top"/>
          </w:tcPr>
          <w:p w:rsidR="75F0B6B7" w:rsidP="75F0B6B7" w:rsidRDefault="75F0B6B7" w14:paraId="7480EC00" w14:textId="14F6FA51">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Reading</w:t>
            </w:r>
          </w:p>
          <w:p w:rsidR="75F0B6B7" w:rsidP="75F0B6B7" w:rsidRDefault="75F0B6B7" w14:paraId="286D43E7" w14:textId="259E75A7">
            <w:pPr>
              <w:bidi w:val="0"/>
              <w:rPr>
                <w:rFonts w:ascii="Aptos" w:hAnsi="Aptos" w:eastAsia="Aptos" w:cs="Aptos"/>
                <w:b w:val="0"/>
                <w:bCs w:val="0"/>
                <w:i w:val="0"/>
                <w:iCs w:val="0"/>
                <w:sz w:val="22"/>
                <w:szCs w:val="22"/>
              </w:rPr>
            </w:pPr>
          </w:p>
        </w:tc>
        <w:tc>
          <w:tcPr>
            <w:tcW w:w="12270" w:type="dxa"/>
            <w:tcBorders>
              <w:top w:val="single" w:sz="6"/>
              <w:right w:val="single" w:sz="6"/>
            </w:tcBorders>
            <w:tcMar>
              <w:left w:w="90" w:type="dxa"/>
              <w:right w:w="90" w:type="dxa"/>
            </w:tcMar>
            <w:vAlign w:val="top"/>
          </w:tcPr>
          <w:p w:rsidR="75F0B6B7" w:rsidP="37E2B532" w:rsidRDefault="75F0B6B7" w14:paraId="3ED45312" w14:textId="74D2452D">
            <w:pPr>
              <w:pStyle w:val="paragraph"/>
              <w:bidi w:val="0"/>
              <w:spacing w:before="0" w:beforeAutospacing="off" w:after="0" w:afterAutospacing="off" w:line="240" w:lineRule="auto"/>
              <w:ind w:left="0"/>
              <w:rPr>
                <w:rFonts w:ascii="Century Gothic" w:hAnsi="Century Gothic" w:eastAsia="Century Gothic" w:cs="Century Gothic"/>
                <w:b w:val="1"/>
                <w:bCs w:val="1"/>
                <w:i w:val="0"/>
                <w:iCs w:val="0"/>
                <w:sz w:val="24"/>
                <w:szCs w:val="24"/>
                <w:lang w:val="en-GB"/>
              </w:rPr>
            </w:pPr>
            <w:r w:rsidRPr="37E2B532" w:rsidR="75F0B6B7">
              <w:rPr>
                <w:rFonts w:ascii="Aptos" w:hAnsi="Aptos" w:eastAsia="Aptos" w:cs="Aptos" w:asciiTheme="minorAscii" w:hAnsiTheme="minorAscii" w:eastAsiaTheme="minorAscii" w:cstheme="minorAscii"/>
                <w:b w:val="1"/>
                <w:bCs w:val="1"/>
                <w:i w:val="0"/>
                <w:iCs w:val="0"/>
                <w:sz w:val="24"/>
                <w:szCs w:val="24"/>
                <w:lang w:val="en-GB"/>
              </w:rPr>
              <w:t xml:space="preserve">P1: </w:t>
            </w:r>
          </w:p>
          <w:p w:rsidR="26E3C260" w:rsidP="37E2B532" w:rsidRDefault="26E3C260" w14:paraId="107222B8" w14:textId="1D9D42B6">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practise blending sounds to create &amp; read words with a focus on digraphs such as ai, </w:t>
            </w: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ou</w:t>
            </w: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ue</w:t>
            </w: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ie</w:t>
            </w: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ng.</w:t>
            </w:r>
          </w:p>
          <w:p w:rsidR="26E3C260" w:rsidP="37E2B532" w:rsidRDefault="26E3C260" w14:paraId="64EF2534" w14:textId="35A8F3E2">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use the Actions Words Programme to help us read tricky words.</w:t>
            </w:r>
          </w:p>
          <w:p w:rsidR="26E3C260" w:rsidP="4CE7027E" w:rsidRDefault="26E3C260" w14:paraId="40A5EC79" w14:textId="4E4FC2DE">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use our phonics skills to </w:t>
            </w:r>
            <w:r w:rsidRPr="4CE7027E" w:rsidR="43A4556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read </w:t>
            </w:r>
            <w:r w:rsidRPr="4CE7027E"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high frequency words.</w:t>
            </w:r>
          </w:p>
          <w:p w:rsidR="26E3C260" w:rsidP="37E2B532" w:rsidRDefault="26E3C260" w14:paraId="13657CF1" w14:textId="206DA137">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Some children will progress to read ORT Stage 2 &amp; Stage 3 words. </w:t>
            </w:r>
          </w:p>
          <w:p w:rsidR="26E3C260" w:rsidP="37E2B532" w:rsidRDefault="26E3C260" w14:paraId="78DA2AE0" w14:textId="10740DED">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learn how to find information in a text to find out new things.</w:t>
            </w:r>
          </w:p>
          <w:p w:rsidR="26E3C260" w:rsidP="37E2B532" w:rsidRDefault="26E3C260" w14:paraId="73A27FAD" w14:textId="54FE4398">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6E3C2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be able to talk about the differences between fiction &amp; non-fiction texts.</w:t>
            </w:r>
          </w:p>
          <w:p w:rsidR="4DEC1AA5" w:rsidP="37E2B532" w:rsidRDefault="4DEC1AA5" w14:paraId="5697E5E2" w14:textId="51AE468E">
            <w:pPr>
              <w:pStyle w:val="paragraph"/>
              <w:numPr>
                <w:ilvl w:val="0"/>
                <w:numId w:val="27"/>
              </w:numPr>
              <w:bidi w:val="0"/>
              <w:spacing w:before="0" w:beforeAutospacing="off" w:after="0" w:afterAutospacing="off" w:line="240" w:lineRule="auto"/>
              <w:rPr>
                <w:rFonts w:ascii="Century Gothic" w:hAnsi="Century Gothic" w:eastAsia="Century Gothic" w:cs="Century Gothic"/>
                <w:noProof w:val="0"/>
                <w:lang w:val="en-GB"/>
              </w:rPr>
            </w:pPr>
            <w:r w:rsidRPr="37E2B532" w:rsidR="4DEC1A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continue to learn to </w:t>
            </w:r>
            <w:r w:rsidRPr="37E2B532" w:rsidR="4DEC1A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37E2B532" w:rsidR="4DEC1A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use rhyming words.</w:t>
            </w:r>
          </w:p>
          <w:p w:rsidR="7B92F919" w:rsidP="37E2B532" w:rsidRDefault="7B92F919" w14:paraId="2DC8C491" w14:textId="771170F8">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B92F91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This term we will be engaging with several non-fiction texts related to our social sciences topic and stories written in Scots (Burns Celebrations).</w:t>
            </w:r>
          </w:p>
          <w:p w:rsidR="7B92F919" w:rsidP="37E2B532" w:rsidRDefault="7B92F919" w14:paraId="63C6F09D" w14:textId="659E8BF2">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B92F91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read for pleasure and enjoyment through regular visits to the Bookery.</w:t>
            </w:r>
          </w:p>
          <w:p w:rsidR="7B92F919" w:rsidP="37E2B532" w:rsidRDefault="7B92F919" w14:paraId="442C5228" w14:textId="6F4D341F">
            <w:pPr>
              <w:pStyle w:val="paragraph"/>
              <w:numPr>
                <w:ilvl w:val="0"/>
                <w:numId w:val="27"/>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B92F91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hoping to visit our town library to further development our pleasure and enjoyment for reading. </w:t>
            </w:r>
          </w:p>
          <w:p w:rsidR="75F0B6B7" w:rsidP="37E2B532" w:rsidRDefault="75F0B6B7" w14:paraId="0BC329FF" w14:textId="478377DE">
            <w:pPr>
              <w:pStyle w:val="paragraph"/>
              <w:bidi w:val="0"/>
              <w:spacing w:before="0" w:beforeAutospacing="off" w:after="0" w:afterAutospacing="off" w:line="240" w:lineRule="auto"/>
              <w:ind w:left="0"/>
              <w:rPr>
                <w:rFonts w:ascii="Century Gothic" w:hAnsi="Century Gothic" w:eastAsia="Century Gothic" w:cs="Century Gothic"/>
                <w:b w:val="0"/>
                <w:bCs w:val="0"/>
                <w:i w:val="0"/>
                <w:iCs w:val="0"/>
                <w:sz w:val="24"/>
                <w:szCs w:val="24"/>
              </w:rPr>
            </w:pPr>
            <w:r w:rsidRPr="37E2B532" w:rsidR="75F0B6B7">
              <w:rPr>
                <w:rFonts w:ascii="Century Gothic" w:hAnsi="Century Gothic" w:eastAsia="Century Gothic" w:cs="Century Gothic"/>
                <w:b w:val="1"/>
                <w:bCs w:val="1"/>
                <w:i w:val="0"/>
                <w:iCs w:val="0"/>
                <w:sz w:val="24"/>
                <w:szCs w:val="24"/>
                <w:lang w:val="en-GB"/>
              </w:rPr>
              <w:t xml:space="preserve">P2: </w:t>
            </w:r>
          </w:p>
          <w:p w:rsidR="1A5535F3" w:rsidP="37E2B532" w:rsidRDefault="1A5535F3" w14:paraId="5BBBDF26" w14:textId="4C446BAC">
            <w:pPr>
              <w:pStyle w:val="paragraph"/>
              <w:numPr>
                <w:ilvl w:val="0"/>
                <w:numId w:val="2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This term we will be engaging with several non-fiction texts related to our social sciences topic and stories written in Scots (Burns Celebrations).</w:t>
            </w:r>
          </w:p>
          <w:p w:rsidR="1A5535F3" w:rsidP="37E2B532" w:rsidRDefault="1A5535F3" w14:paraId="440573FB" w14:textId="747F6DA8">
            <w:pPr>
              <w:pStyle w:val="paragraph"/>
              <w:numPr>
                <w:ilvl w:val="0"/>
                <w:numId w:val="2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continuing to practise phonics,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recap</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consolidate</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sounds and digraphs</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1A5535F3" w:rsidP="37E2B532" w:rsidRDefault="1A5535F3" w14:paraId="243E723F" w14:textId="56CBDAA8">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continuing to learn to recognise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common words</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ORT keywords. </w:t>
            </w:r>
          </w:p>
          <w:p w:rsidR="1A5535F3" w:rsidP="37E2B532" w:rsidRDefault="1A5535F3" w14:paraId="13740649" w14:textId="049A31CC">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context clues to read and understand texts. </w:t>
            </w:r>
          </w:p>
          <w:p w:rsidR="1A5535F3" w:rsidP="37E2B532" w:rsidRDefault="1A5535F3" w14:paraId="7555E231" w14:textId="358769AE">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demonstrate</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some fluency in reading. </w:t>
            </w:r>
          </w:p>
          <w:p w:rsidR="1A5535F3" w:rsidP="37E2B532" w:rsidRDefault="1A5535F3" w14:paraId="6D36A3B4" w14:textId="6863B43F">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read aloud with expression.</w:t>
            </w:r>
          </w:p>
          <w:p w:rsidR="1A5535F3" w:rsidP="37E2B532" w:rsidRDefault="1A5535F3" w14:paraId="65F32C59" w14:textId="6FDEFC9A">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answer literal,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inferential</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evaluative questions about a text</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1A5535F3" w:rsidP="37E2B532" w:rsidRDefault="1A5535F3" w14:paraId="085F4232" w14:textId="20BE39A5">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nouns and adjectives in the texts we are reading.</w:t>
            </w:r>
          </w:p>
          <w:p w:rsidR="688994A5" w:rsidP="37E2B532" w:rsidRDefault="688994A5" w14:paraId="170F24C5" w14:textId="2B2F9C2B">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88994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37E2B532" w:rsidR="688994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37E2B532" w:rsidR="688994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688994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different types</w:t>
            </w:r>
            <w:r w:rsidRPr="37E2B532" w:rsidR="688994A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of punctuation in the texts we are reading. </w:t>
            </w:r>
          </w:p>
          <w:p w:rsidR="1A5535F3" w:rsidP="37E2B532" w:rsidRDefault="1A5535F3" w14:paraId="4B644F87" w14:textId="667CA0E3">
            <w:pPr>
              <w:pStyle w:val="ListParagraph"/>
              <w:numPr>
                <w:ilvl w:val="0"/>
                <w:numId w:val="2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compare fact and opinion.</w:t>
            </w:r>
          </w:p>
          <w:p w:rsidR="24B06A91" w:rsidP="37E2B532" w:rsidRDefault="24B06A91" w14:paraId="7E7641AB" w14:textId="56227FD1">
            <w:pPr>
              <w:pStyle w:val="ListParagraph"/>
              <w:numPr>
                <w:ilvl w:val="0"/>
                <w:numId w:val="26"/>
              </w:numPr>
              <w:bidi w:val="0"/>
              <w:rPr>
                <w:rFonts w:ascii="Century Gothic" w:hAnsi="Century Gothic" w:eastAsia="Century Gothic" w:cs="Century Gothic"/>
                <w:noProof w:val="0"/>
                <w:lang w:val="en-GB"/>
              </w:rPr>
            </w:pPr>
            <w:r w:rsidRPr="37E2B532" w:rsidR="24B06A9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continue to learn to </w:t>
            </w:r>
            <w:r w:rsidRPr="37E2B532" w:rsidR="24B06A9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37E2B532" w:rsidR="24B06A9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use rhyming words.</w:t>
            </w:r>
          </w:p>
          <w:p w:rsidR="1A5535F3" w:rsidP="37E2B532" w:rsidRDefault="1A5535F3" w14:paraId="04593808" w14:textId="092D43E6">
            <w:pPr>
              <w:pStyle w:val="paragraph"/>
              <w:numPr>
                <w:ilvl w:val="0"/>
                <w:numId w:val="2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read for pleasure and enjoyment through regular visits to the Bookery.</w:t>
            </w:r>
          </w:p>
          <w:p w:rsidR="1A5535F3" w:rsidP="37E2B532" w:rsidRDefault="1A5535F3" w14:paraId="10CEA76A" w14:textId="6F4D341F">
            <w:pPr>
              <w:pStyle w:val="paragraph"/>
              <w:numPr>
                <w:ilvl w:val="0"/>
                <w:numId w:val="2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A5535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hoping to visit our town library to further development our pleasure and enjoyment for reading. </w:t>
            </w:r>
          </w:p>
          <w:p w:rsidR="75F0B6B7" w:rsidP="75F0B6B7" w:rsidRDefault="75F0B6B7" w14:paraId="5386B438" w14:textId="5339C612">
            <w:pPr>
              <w:pStyle w:val="paragraph"/>
              <w:bidi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5F0B6B7" w:rsidP="75F0B6B7" w:rsidRDefault="75F0B6B7" w14:paraId="75D18154" w14:textId="295B912B">
            <w:pPr>
              <w:pStyle w:val="Normal"/>
              <w:bidi w:val="0"/>
              <w:rPr>
                <w:rFonts w:ascii="Arial" w:hAnsi="Arial" w:eastAsia="Arial" w:cs="Arial"/>
                <w:b w:val="0"/>
                <w:bCs w:val="0"/>
                <w:i w:val="0"/>
                <w:iCs w:val="0"/>
                <w:sz w:val="22"/>
                <w:szCs w:val="22"/>
                <w:lang w:val="en-GB"/>
              </w:rPr>
            </w:pPr>
          </w:p>
        </w:tc>
      </w:tr>
      <w:tr w:rsidR="75F0B6B7" w:rsidTr="4CE7027E" w14:paraId="37A4E0F7">
        <w:trPr>
          <w:trHeight w:val="300"/>
        </w:trPr>
        <w:tc>
          <w:tcPr>
            <w:tcW w:w="3105" w:type="dxa"/>
            <w:tcBorders>
              <w:left w:val="single" w:sz="6"/>
            </w:tcBorders>
            <w:tcMar>
              <w:left w:w="90" w:type="dxa"/>
              <w:right w:w="90" w:type="dxa"/>
            </w:tcMar>
            <w:vAlign w:val="top"/>
          </w:tcPr>
          <w:p w:rsidR="75F0B6B7" w:rsidP="75F0B6B7" w:rsidRDefault="75F0B6B7" w14:paraId="4D036E11" w14:textId="323D25DC">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Writing</w:t>
            </w:r>
          </w:p>
          <w:p w:rsidR="75F0B6B7" w:rsidP="75F0B6B7" w:rsidRDefault="75F0B6B7" w14:paraId="18C808A1" w14:textId="0A6E1465">
            <w:pPr>
              <w:bidi w:val="0"/>
              <w:rPr>
                <w:rFonts w:ascii="Aptos" w:hAnsi="Aptos" w:eastAsia="Aptos" w:cs="Aptos"/>
                <w:b w:val="0"/>
                <w:bCs w:val="0"/>
                <w:i w:val="0"/>
                <w:iCs w:val="0"/>
                <w:sz w:val="22"/>
                <w:szCs w:val="22"/>
              </w:rPr>
            </w:pPr>
          </w:p>
        </w:tc>
        <w:tc>
          <w:tcPr>
            <w:tcW w:w="12270" w:type="dxa"/>
            <w:tcBorders>
              <w:right w:val="single" w:sz="6"/>
            </w:tcBorders>
            <w:tcMar>
              <w:left w:w="90" w:type="dxa"/>
              <w:right w:w="90" w:type="dxa"/>
            </w:tcMar>
            <w:vAlign w:val="top"/>
          </w:tcPr>
          <w:p w:rsidR="6409DF72" w:rsidP="37E2B532" w:rsidRDefault="6409DF72" w14:paraId="38E2C94C" w14:textId="7D408D8D">
            <w:pPr>
              <w:pStyle w:val="paragraph"/>
              <w:bidi w:val="0"/>
              <w:spacing w:before="0" w:beforeAutospacing="off" w:after="0" w:afterAutospacing="off" w:line="240" w:lineRule="auto"/>
              <w:ind w:left="0"/>
              <w:rPr>
                <w:rFonts w:ascii="Century Gothic" w:hAnsi="Century Gothic" w:eastAsia="Century Gothic" w:cs="Century Gothic"/>
                <w:b w:val="1"/>
                <w:bCs w:val="1"/>
                <w:i w:val="0"/>
                <w:iCs w:val="0"/>
                <w:strike w:val="0"/>
                <w:dstrike w:val="0"/>
                <w:sz w:val="24"/>
                <w:szCs w:val="24"/>
                <w:u w:val="single"/>
                <w:lang w:val="en-GB"/>
              </w:rPr>
            </w:pPr>
            <w:r w:rsidRPr="37E2B532" w:rsidR="6409DF72">
              <w:rPr>
                <w:rFonts w:ascii="Arial" w:hAnsi="Arial" w:eastAsia="Arial" w:cs="Arial"/>
                <w:b w:val="1"/>
                <w:bCs w:val="1"/>
                <w:i w:val="0"/>
                <w:iCs w:val="0"/>
                <w:strike w:val="0"/>
                <w:dstrike w:val="0"/>
                <w:sz w:val="22"/>
                <w:szCs w:val="22"/>
                <w:u w:val="single"/>
                <w:lang w:val="en-GB"/>
              </w:rPr>
              <w:t>P</w:t>
            </w:r>
            <w:r w:rsidRPr="37E2B532" w:rsidR="6409DF72">
              <w:rPr>
                <w:rFonts w:ascii="Century Gothic" w:hAnsi="Century Gothic" w:eastAsia="Century Gothic" w:cs="Century Gothic"/>
                <w:b w:val="1"/>
                <w:bCs w:val="1"/>
                <w:i w:val="0"/>
                <w:iCs w:val="0"/>
                <w:strike w:val="0"/>
                <w:dstrike w:val="0"/>
                <w:sz w:val="24"/>
                <w:szCs w:val="24"/>
                <w:u w:val="single"/>
                <w:lang w:val="en-GB"/>
              </w:rPr>
              <w:t>1</w:t>
            </w:r>
          </w:p>
          <w:p w:rsidR="6409DF72" w:rsidP="37E2B532" w:rsidRDefault="6409DF72" w14:paraId="52F81294" w14:textId="10E580DB">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w:t>
            </w:r>
            <w:r w:rsidRPr="37E2B532" w:rsidR="298D95E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are learning</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627D5D4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to hold</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our pencils properly.</w:t>
            </w:r>
          </w:p>
          <w:p w:rsidR="6409DF72" w:rsidP="37E2B532" w:rsidRDefault="6409DF72" w14:paraId="5F544629" w14:textId="37217E56">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improve our letter formation.</w:t>
            </w:r>
          </w:p>
          <w:p w:rsidR="6409DF72" w:rsidP="37E2B532" w:rsidRDefault="6409DF72" w14:paraId="6FB7EB47" w14:textId="13F51C7F">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t>
            </w:r>
            <w:r w:rsidRPr="37E2B532" w:rsidR="3ED42B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are learning</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write whole words independently. </w:t>
            </w:r>
          </w:p>
          <w:p w:rsidR="755B76F0" w:rsidP="37E2B532" w:rsidRDefault="755B76F0" w14:paraId="5CB47360" w14:textId="6CF00A50">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55B76F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write sentences that use </w:t>
            </w:r>
            <w:r w:rsidRPr="37E2B532" w:rsidR="755B76F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capital</w:t>
            </w:r>
            <w:r w:rsidRPr="37E2B532" w:rsidR="755B76F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letters, finger </w:t>
            </w:r>
            <w:r w:rsidRPr="37E2B532" w:rsidR="755B76F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spaces</w:t>
            </w:r>
            <w:r w:rsidRPr="37E2B532" w:rsidR="755B76F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full stops.</w:t>
            </w:r>
          </w:p>
          <w:p w:rsidR="6409DF72" w:rsidP="37E2B532" w:rsidRDefault="6409DF72" w14:paraId="286853D5" w14:textId="28841E4E">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continue using colourful semantics to support us to build and write sentences.</w:t>
            </w:r>
          </w:p>
          <w:p w:rsidR="6409DF72" w:rsidP="37E2B532" w:rsidRDefault="6409DF72" w14:paraId="3C544154" w14:textId="0F3E482E">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Some children will start to write longer sentences using </w:t>
            </w:r>
            <w:r w:rsidRPr="37E2B532" w:rsidR="67B07DE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wordbanks</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help them.</w:t>
            </w:r>
          </w:p>
          <w:p w:rsidR="6409DF72" w:rsidP="37E2B532" w:rsidRDefault="6409DF72" w14:paraId="634E6B5D" w14:textId="78C56039">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use a selection of fiction &amp; non-fiction books as a stimulus for our writing.</w:t>
            </w:r>
          </w:p>
          <w:p w:rsidR="6409DF72" w:rsidP="37E2B532" w:rsidRDefault="6409DF72" w14:paraId="670761B7" w14:textId="4FD374A7">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w:t>
            </w:r>
            <w:r w:rsidRPr="37E2B532" w:rsidR="5CF335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use</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45193BA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our Scotland and </w:t>
            </w:r>
            <w:r w:rsidRPr="37E2B532" w:rsidR="752075A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dinosaur's</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topic as a stimulus for writing. </w:t>
            </w:r>
          </w:p>
          <w:p w:rsidR="56CA17DF" w:rsidP="37E2B532" w:rsidRDefault="56CA17DF" w14:paraId="23A8B899" w14:textId="002E774F">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56CA17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write a recipe.</w:t>
            </w:r>
          </w:p>
          <w:p w:rsidR="56CA17DF" w:rsidP="37E2B532" w:rsidRDefault="56CA17DF" w14:paraId="0AC815A6" w14:textId="1C503496">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56CA17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write a set of instructions e.g. ‘How to Brush your teeth’ (linked to our healthy body learning).</w:t>
            </w:r>
          </w:p>
          <w:p w:rsidR="56CA17DF" w:rsidP="37E2B532" w:rsidRDefault="56CA17DF" w14:paraId="0742EE0D" w14:textId="4E8A220E">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56CA17D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write a vertical list.</w:t>
            </w:r>
          </w:p>
          <w:p w:rsidR="11DBFE81" w:rsidP="37E2B532" w:rsidRDefault="11DBFE81" w14:paraId="1D9465AB" w14:textId="3902782D">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1DBFE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the meaning of the word plural. </w:t>
            </w:r>
          </w:p>
          <w:p w:rsidR="11DBFE81" w:rsidP="4CE7027E" w:rsidRDefault="11DBFE81" w14:paraId="2E1A68D4" w14:textId="02F6C9A0">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11DBFE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rhyming words and will </w:t>
            </w:r>
            <w:r w:rsidRPr="4CE7027E" w:rsidR="11DBFE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4CE7027E" w:rsidR="11DBFE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these in a text then </w:t>
            </w:r>
            <w:r w:rsidRPr="4CE7027E" w:rsidR="11DBFE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begin to create our own </w:t>
            </w:r>
            <w:r w:rsidRPr="4CE7027E" w:rsidR="4C14756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rhyming</w:t>
            </w:r>
            <w:r w:rsidRPr="4CE7027E" w:rsidR="11DBFE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patterns. </w:t>
            </w:r>
          </w:p>
          <w:p w:rsidR="6409DF72" w:rsidP="37E2B532" w:rsidRDefault="6409DF72" w14:paraId="652E80B9" w14:textId="1E3D8E74">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w:t>
            </w:r>
            <w:r w:rsidRPr="37E2B532" w:rsidR="16D1BF1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explore acrostic</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poem</w:t>
            </w:r>
            <w:r w:rsidRPr="37E2B532" w:rsidR="52637C0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37E2B532" w:rsidR="6409DF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celebrate the St Andrews Poetry Festival</w:t>
            </w:r>
            <w:r w:rsidRPr="37E2B532" w:rsidR="4B54DE7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will try to write our own. </w:t>
            </w:r>
          </w:p>
          <w:p w:rsidR="202C3DF5" w:rsidP="37E2B532" w:rsidRDefault="202C3DF5" w14:paraId="125534BB" w14:textId="6A25DECA">
            <w:pPr>
              <w:pStyle w:val="paragraph"/>
              <w:numPr>
                <w:ilvl w:val="0"/>
                <w:numId w:val="2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02C3DF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alliteration </w:t>
            </w:r>
            <w:r w:rsidRPr="37E2B532" w:rsidR="202C3DF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and will use this in our acrostic poems.</w:t>
            </w:r>
          </w:p>
          <w:p w:rsidR="75F0B6B7" w:rsidP="37E2B532" w:rsidRDefault="75F0B6B7" w14:paraId="2EC65A62" w14:textId="29DBAEED">
            <w:pPr>
              <w:pStyle w:val="paragraph"/>
              <w:bidi w:val="0"/>
              <w:spacing w:before="0" w:beforeAutospacing="off" w:after="0" w:afterAutospacing="off" w:line="240" w:lineRule="auto"/>
              <w:ind w:left="0"/>
              <w:rPr>
                <w:rFonts w:ascii="Century Gothic" w:hAnsi="Century Gothic" w:eastAsia="Century Gothic" w:cs="Century Gothic"/>
                <w:b w:val="1"/>
                <w:bCs w:val="1"/>
                <w:i w:val="0"/>
                <w:iCs w:val="0"/>
                <w:strike w:val="0"/>
                <w:dstrike w:val="0"/>
                <w:sz w:val="24"/>
                <w:szCs w:val="24"/>
                <w:u w:val="single"/>
                <w:lang w:val="en-GB"/>
              </w:rPr>
            </w:pPr>
          </w:p>
          <w:p w:rsidR="75F0B6B7" w:rsidP="37E2B532" w:rsidRDefault="75F0B6B7" w14:paraId="152C4940" w14:textId="28AF36DE">
            <w:pPr>
              <w:pStyle w:val="paragraph"/>
              <w:bidi w:val="0"/>
              <w:spacing w:before="0" w:beforeAutospacing="off" w:after="0" w:afterAutospacing="off" w:line="240" w:lineRule="auto"/>
              <w:ind w:left="0"/>
              <w:rPr>
                <w:rFonts w:ascii="Century Gothic" w:hAnsi="Century Gothic" w:eastAsia="Century Gothic" w:cs="Century Gothic"/>
                <w:b w:val="1"/>
                <w:bCs w:val="1"/>
                <w:i w:val="0"/>
                <w:iCs w:val="0"/>
                <w:strike w:val="0"/>
                <w:dstrike w:val="0"/>
                <w:sz w:val="24"/>
                <w:szCs w:val="24"/>
                <w:u w:val="single"/>
                <w:lang w:val="en-GB"/>
              </w:rPr>
            </w:pPr>
          </w:p>
          <w:p w:rsidR="75F0B6B7" w:rsidP="37E2B532" w:rsidRDefault="75F0B6B7" w14:paraId="62831441" w14:textId="27195263">
            <w:pPr>
              <w:pStyle w:val="paragraph"/>
              <w:bidi w:val="0"/>
              <w:spacing w:before="0" w:beforeAutospacing="off" w:after="0" w:afterAutospacing="off" w:line="240" w:lineRule="auto"/>
              <w:ind w:left="0"/>
              <w:rPr>
                <w:rFonts w:ascii="Century Gothic" w:hAnsi="Century Gothic" w:eastAsia="Century Gothic" w:cs="Century Gothic"/>
                <w:b w:val="0"/>
                <w:bCs w:val="0"/>
                <w:i w:val="0"/>
                <w:iCs w:val="0"/>
                <w:sz w:val="24"/>
                <w:szCs w:val="24"/>
              </w:rPr>
            </w:pPr>
            <w:r w:rsidRPr="37E2B532" w:rsidR="75F0B6B7">
              <w:rPr>
                <w:rFonts w:ascii="Century Gothic" w:hAnsi="Century Gothic" w:eastAsia="Century Gothic" w:cs="Century Gothic"/>
                <w:b w:val="1"/>
                <w:bCs w:val="1"/>
                <w:i w:val="0"/>
                <w:iCs w:val="0"/>
                <w:strike w:val="0"/>
                <w:dstrike w:val="0"/>
                <w:sz w:val="24"/>
                <w:szCs w:val="24"/>
                <w:u w:val="single"/>
                <w:lang w:val="en-GB"/>
              </w:rPr>
              <w:t>P2</w:t>
            </w:r>
          </w:p>
          <w:p w:rsidR="375BD01C" w:rsidP="37E2B532" w:rsidRDefault="375BD01C" w14:paraId="4BC623BC" w14:textId="454D9BF1">
            <w:pPr>
              <w:pStyle w:val="paragraph"/>
              <w:bidi w:val="0"/>
              <w:spacing w:before="0" w:beforeAutospacing="off" w:after="0" w:afterAutospacing="off" w:line="240" w:lineRule="auto"/>
              <w:ind w:left="0"/>
              <w:rPr>
                <w:rFonts w:ascii="Century Gothic" w:hAnsi="Century Gothic" w:eastAsia="Century Gothic" w:cs="Century Gothic"/>
                <w:b w:val="0"/>
                <w:bCs w:val="0"/>
                <w:i w:val="0"/>
                <w:iCs w:val="0"/>
                <w:strike w:val="0"/>
                <w:dstrike w:val="0"/>
                <w:sz w:val="24"/>
                <w:szCs w:val="24"/>
                <w:u w:val="none"/>
                <w:lang w:val="en-GB"/>
              </w:rPr>
            </w:pPr>
            <w:r w:rsidRPr="37E2B532" w:rsidR="375BD01C">
              <w:rPr>
                <w:rFonts w:ascii="Century Gothic" w:hAnsi="Century Gothic" w:eastAsia="Century Gothic" w:cs="Century Gothic"/>
                <w:b w:val="0"/>
                <w:bCs w:val="0"/>
                <w:i w:val="0"/>
                <w:iCs w:val="0"/>
                <w:strike w:val="0"/>
                <w:dstrike w:val="0"/>
                <w:sz w:val="24"/>
                <w:szCs w:val="24"/>
                <w:u w:val="none"/>
                <w:lang w:val="en-GB"/>
              </w:rPr>
              <w:t>Our focus this term is procedural writing.</w:t>
            </w:r>
          </w:p>
          <w:p w:rsidR="3CE5B87B" w:rsidP="37E2B532" w:rsidRDefault="3CE5B87B" w14:paraId="398350CC" w14:textId="4724A287">
            <w:pPr>
              <w:pStyle w:val="paragraph"/>
              <w:numPr>
                <w:ilvl w:val="0"/>
                <w:numId w:val="2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write a recipe.</w:t>
            </w:r>
          </w:p>
          <w:p w:rsidR="3CE5B87B" w:rsidP="37E2B532" w:rsidRDefault="3CE5B87B" w14:paraId="3E120CB3" w14:textId="1C503496">
            <w:pPr>
              <w:pStyle w:val="paragraph"/>
              <w:numPr>
                <w:ilvl w:val="0"/>
                <w:numId w:val="2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write a set of instructions e.g. ‘How to Brush your teeth’ (linked to our healthy body learning).</w:t>
            </w:r>
          </w:p>
          <w:p w:rsidR="3CE5B87B" w:rsidP="37E2B532" w:rsidRDefault="3CE5B87B" w14:paraId="542E20D7" w14:textId="4FC90904">
            <w:pPr>
              <w:pStyle w:val="paragraph"/>
              <w:numPr>
                <w:ilvl w:val="0"/>
                <w:numId w:val="2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write a list using commas. </w:t>
            </w:r>
          </w:p>
          <w:p w:rsidR="3CE5B87B" w:rsidP="37E2B532" w:rsidRDefault="3CE5B87B" w14:paraId="32659C86" w14:textId="2BDC28AB">
            <w:pPr>
              <w:pStyle w:val="paragraph"/>
              <w:numPr>
                <w:ilvl w:val="0"/>
                <w:numId w:val="2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recognise and use question marks </w:t>
            </w:r>
            <w:r w:rsidRPr="37E2B532" w:rsidR="3DA9979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and exclamation marks </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in our writing. </w:t>
            </w:r>
          </w:p>
          <w:p w:rsidR="3CE5B87B" w:rsidP="37E2B532" w:rsidRDefault="3CE5B87B" w14:paraId="5DAB43AA" w14:textId="2FC141C1">
            <w:pPr>
              <w:pStyle w:val="paragraph"/>
              <w:numPr>
                <w:ilvl w:val="0"/>
                <w:numId w:val="2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recognise and use rhyming words</w:t>
            </w:r>
            <w:r w:rsidRPr="37E2B532" w:rsidR="29C0EF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/patterns. </w:t>
            </w:r>
          </w:p>
          <w:p w:rsidR="3CE5B87B" w:rsidP="37E2B532" w:rsidRDefault="3CE5B87B" w14:paraId="24143B93" w14:textId="498A34A0">
            <w:pPr>
              <w:pStyle w:val="paragraph"/>
              <w:numPr>
                <w:ilvl w:val="0"/>
                <w:numId w:val="2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phonetically plausible strategies to spell or </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attempt</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spell unknown words</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3CE5B87B" w:rsidP="37E2B532" w:rsidRDefault="3CE5B87B" w14:paraId="11D48F56" w14:textId="2A21523A">
            <w:pPr>
              <w:pStyle w:val="ListParagraph"/>
              <w:numPr>
                <w:ilvl w:val="0"/>
                <w:numId w:val="28"/>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spell the next 50 </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common words</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3CE5B87B" w:rsidP="37E2B532" w:rsidRDefault="3CE5B87B" w14:paraId="21AFCA05" w14:textId="501009DD">
            <w:pPr>
              <w:pStyle w:val="ListParagraph"/>
              <w:numPr>
                <w:ilvl w:val="0"/>
                <w:numId w:val="28"/>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correctly punctuate sentences using capital letters and full stops throughout our writing</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3CE5B87B" w:rsidP="37E2B532" w:rsidRDefault="3CE5B87B" w14:paraId="0A8F1989" w14:textId="01CCF9DC">
            <w:pPr>
              <w:pStyle w:val="ListParagraph"/>
              <w:numPr>
                <w:ilvl w:val="0"/>
                <w:numId w:val="28"/>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write letters mostly correct sized and spaced out correctly. </w:t>
            </w:r>
          </w:p>
          <w:p w:rsidR="3CE5B87B" w:rsidP="37E2B532" w:rsidRDefault="3CE5B87B" w14:paraId="325C5186" w14:textId="231319E2">
            <w:pPr>
              <w:pStyle w:val="ListParagraph"/>
              <w:numPr>
                <w:ilvl w:val="0"/>
                <w:numId w:val="28"/>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neatly present</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our writing i.e., writing on the line. </w:t>
            </w:r>
          </w:p>
          <w:p w:rsidR="0B62A9F3" w:rsidP="37E2B532" w:rsidRDefault="0B62A9F3" w14:paraId="2A935759" w14:textId="515423C0">
            <w:pPr>
              <w:pStyle w:val="ListParagraph"/>
              <w:numPr>
                <w:ilvl w:val="0"/>
                <w:numId w:val="28"/>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B62A9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antonyms. </w:t>
            </w:r>
          </w:p>
          <w:p w:rsidR="0B62A9F3" w:rsidP="37E2B532" w:rsidRDefault="0B62A9F3" w14:paraId="10E62537" w14:textId="29B9120B">
            <w:pPr>
              <w:pStyle w:val="ListParagraph"/>
              <w:numPr>
                <w:ilvl w:val="0"/>
                <w:numId w:val="28"/>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B62A9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simple plurals and will use these in our writing. </w:t>
            </w:r>
          </w:p>
          <w:p w:rsidR="3CE5B87B" w:rsidP="37E2B532" w:rsidRDefault="3CE5B87B" w14:paraId="543AD445" w14:textId="0C9C474E">
            <w:pPr>
              <w:pStyle w:val="ListParagraph"/>
              <w:numPr>
                <w:ilvl w:val="0"/>
                <w:numId w:val="28"/>
              </w:numPr>
              <w:shd w:val="clear" w:color="auto" w:fill="FFFFFF" w:themeFill="background1"/>
              <w:bidi w:val="0"/>
              <w:spacing w:before="220" w:beforeAutospacing="off" w:after="22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Some children will use Clicker for writing support</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7DD93B13" w:rsidP="37E2B532" w:rsidRDefault="7DD93B13" w14:paraId="595E8378" w14:textId="213C4504">
            <w:pPr>
              <w:pStyle w:val="ListParagraph"/>
              <w:numPr>
                <w:ilvl w:val="0"/>
                <w:numId w:val="28"/>
              </w:numPr>
              <w:shd w:val="clear" w:color="auto" w:fill="FFFFFF" w:themeFill="background1"/>
              <w:bidi w:val="0"/>
              <w:spacing w:before="220" w:beforeAutospacing="off" w:after="220" w:afterAutospacing="off"/>
              <w:rPr>
                <w:rFonts w:ascii="Century Gothic" w:hAnsi="Century Gothic" w:eastAsia="Century Gothic" w:cs="Century Gothic"/>
                <w:noProof w:val="0"/>
                <w:sz w:val="24"/>
                <w:szCs w:val="24"/>
                <w:lang w:val="en-GB"/>
              </w:rPr>
            </w:pPr>
            <w:r w:rsidRPr="37E2B532" w:rsidR="7DD93B1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37E2B532" w:rsidR="7DD93B1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write</w:t>
            </w:r>
            <w:r w:rsidRPr="37E2B532" w:rsidR="7DD93B1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 acrostic poem (St Andrews Poetry Festival).</w:t>
            </w:r>
          </w:p>
          <w:p w:rsidR="75F0B6B7" w:rsidP="37E2B532" w:rsidRDefault="75F0B6B7" w14:paraId="7EDF57CE" w14:textId="54242D81">
            <w:pPr>
              <w:pStyle w:val="ListParagraph"/>
              <w:numPr>
                <w:ilvl w:val="0"/>
                <w:numId w:val="28"/>
              </w:numPr>
              <w:shd w:val="clear" w:color="auto" w:fill="FFFFFF" w:themeFill="background1"/>
              <w:bidi w:val="0"/>
              <w:spacing w:before="220" w:beforeAutospacing="off" w:after="22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DD93B1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alliteration and will use this in our acrostic poems</w:t>
            </w:r>
            <w:r w:rsidRPr="37E2B532" w:rsidR="7DD93B1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37E2B532" w:rsidR="3CE5B87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tc>
      </w:tr>
      <w:tr w:rsidR="75F0B6B7" w:rsidTr="4CE7027E" w14:paraId="1E46B3B8">
        <w:trPr>
          <w:trHeight w:val="300"/>
        </w:trPr>
        <w:tc>
          <w:tcPr>
            <w:tcW w:w="3105" w:type="dxa"/>
            <w:tcBorders>
              <w:left w:val="single" w:sz="6"/>
            </w:tcBorders>
            <w:tcMar>
              <w:left w:w="90" w:type="dxa"/>
              <w:right w:w="90" w:type="dxa"/>
            </w:tcMar>
            <w:vAlign w:val="top"/>
          </w:tcPr>
          <w:p w:rsidR="75F0B6B7" w:rsidP="75F0B6B7" w:rsidRDefault="75F0B6B7" w14:paraId="6EAC686D" w14:textId="7E6905AC">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Listening &amp; Talking</w:t>
            </w:r>
          </w:p>
        </w:tc>
        <w:tc>
          <w:tcPr>
            <w:tcW w:w="12270" w:type="dxa"/>
            <w:tcBorders>
              <w:right w:val="single" w:sz="6"/>
            </w:tcBorders>
            <w:tcMar>
              <w:left w:w="90" w:type="dxa"/>
              <w:right w:w="90" w:type="dxa"/>
            </w:tcMar>
            <w:vAlign w:val="top"/>
          </w:tcPr>
          <w:p w:rsidR="6D76495F" w:rsidP="37E2B532" w:rsidRDefault="6D76495F" w14:paraId="6E322F52" w14:textId="6927F9C8">
            <w:pPr>
              <w:pStyle w:val="ListParagraph"/>
              <w:numPr>
                <w:ilvl w:val="0"/>
                <w:numId w:val="30"/>
              </w:numPr>
              <w:bidi w:val="0"/>
              <w:rPr>
                <w:rFonts w:ascii="Century Gothic" w:hAnsi="Century Gothic" w:eastAsia="Century Gothic" w:cs="Century Gothic"/>
                <w:noProof w:val="0"/>
                <w:sz w:val="24"/>
                <w:szCs w:val="24"/>
                <w:lang w:val="en-GB"/>
              </w:rPr>
            </w:pPr>
            <w:r w:rsidRPr="37E2B532" w:rsidR="6D7649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and preparing a poem (Burns Celebrations).</w:t>
            </w:r>
          </w:p>
          <w:p w:rsidR="6C3E16F2" w:rsidP="37E2B532" w:rsidRDefault="6C3E16F2" w14:paraId="1068D7A1" w14:textId="0FC0CF26">
            <w:pPr>
              <w:pStyle w:val="ListParagraph"/>
              <w:numPr>
                <w:ilvl w:val="0"/>
                <w:numId w:val="30"/>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C3E16F2">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perform our Scots poem to an audience using gesture &amp; expression.</w:t>
            </w:r>
          </w:p>
          <w:p w:rsidR="6C3E16F2" w:rsidP="37E2B532" w:rsidRDefault="6C3E16F2" w14:paraId="34EFA46F" w14:textId="7E3BBB78">
            <w:pPr>
              <w:pStyle w:val="ListParagraph"/>
              <w:numPr>
                <w:ilvl w:val="0"/>
                <w:numId w:val="30"/>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C3E16F2">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improve our ability to communicate in a clear and expressive way.</w:t>
            </w:r>
          </w:p>
          <w:p w:rsidR="6C3E16F2" w:rsidP="37E2B532" w:rsidRDefault="6C3E16F2" w14:paraId="66954386" w14:textId="7C15B21D">
            <w:pPr>
              <w:pStyle w:val="ListParagraph"/>
              <w:numPr>
                <w:ilvl w:val="0"/>
                <w:numId w:val="30"/>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C3E16F2">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listen carefully to others and take turns to speak.</w:t>
            </w:r>
          </w:p>
          <w:p w:rsidR="6C3E16F2" w:rsidP="37E2B532" w:rsidRDefault="6C3E16F2" w14:paraId="55D3B2C3" w14:textId="5AB0EB29">
            <w:pPr>
              <w:pStyle w:val="ListParagraph"/>
              <w:numPr>
                <w:ilvl w:val="0"/>
                <w:numId w:val="30"/>
              </w:numPr>
              <w:shd w:val="clear" w:color="auto" w:fill="FFFFFF" w:themeFill="background1"/>
              <w:bidi w:val="0"/>
              <w:spacing w:before="240" w:beforeAutospacing="off" w:after="240" w:afterAutospacing="off"/>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C3E16F2">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improve our ability to recount stories, </w:t>
            </w:r>
            <w:r w:rsidRPr="37E2B532" w:rsidR="6C3E16F2">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events</w:t>
            </w:r>
            <w:r w:rsidRPr="37E2B532" w:rsidR="6C3E16F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6C3E16F2">
              <w:rPr>
                <w:rStyle w:val="normaltextrun"/>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and experiences in logical sequence</w:t>
            </w:r>
          </w:p>
          <w:p w:rsidR="23FD3633" w:rsidP="37E2B532" w:rsidRDefault="23FD3633" w14:paraId="7931587B" w14:textId="4E6D06BB">
            <w:pPr>
              <w:pStyle w:val="ListParagraph"/>
              <w:numPr>
                <w:ilvl w:val="0"/>
                <w:numId w:val="30"/>
              </w:numPr>
              <w:shd w:val="clear" w:color="auto" w:fill="FFFFFF" w:themeFill="background1"/>
              <w:bidi w:val="0"/>
              <w:spacing w:before="240" w:beforeAutospacing="off" w:after="24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3FD363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gesture, eye </w:t>
            </w:r>
            <w:r w:rsidRPr="37E2B532" w:rsidR="23FD363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contact</w:t>
            </w:r>
            <w:r w:rsidRPr="37E2B532" w:rsidR="23FD363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expression.</w:t>
            </w:r>
          </w:p>
          <w:p w:rsidR="23FD3633" w:rsidP="37E2B532" w:rsidRDefault="23FD3633" w14:paraId="1EFF7639" w14:textId="20926FCD">
            <w:pPr>
              <w:pStyle w:val="ListParagraph"/>
              <w:numPr>
                <w:ilvl w:val="0"/>
                <w:numId w:val="30"/>
              </w:numPr>
              <w:shd w:val="clear" w:color="auto" w:fill="FFFFFF" w:themeFill="background1"/>
              <w:bidi w:val="0"/>
              <w:spacing w:before="240" w:beforeAutospacing="off" w:after="24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3FD363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recognise the differences between fact and opinion in spoken texts.</w:t>
            </w:r>
          </w:p>
        </w:tc>
      </w:tr>
      <w:tr w:rsidR="75F0B6B7" w:rsidTr="4CE7027E" w14:paraId="3B229926">
        <w:trPr>
          <w:trHeight w:val="300"/>
        </w:trPr>
        <w:tc>
          <w:tcPr>
            <w:tcW w:w="3105" w:type="dxa"/>
            <w:tcBorders>
              <w:left w:val="single" w:sz="6"/>
            </w:tcBorders>
            <w:tcMar>
              <w:left w:w="90" w:type="dxa"/>
              <w:right w:w="90" w:type="dxa"/>
            </w:tcMar>
            <w:vAlign w:val="top"/>
          </w:tcPr>
          <w:p w:rsidR="75F0B6B7" w:rsidP="75F0B6B7" w:rsidRDefault="75F0B6B7" w14:paraId="19A2245A" w14:textId="7F1317D1">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Numeracy</w:t>
            </w:r>
          </w:p>
          <w:p w:rsidR="75F0B6B7" w:rsidP="75F0B6B7" w:rsidRDefault="75F0B6B7" w14:paraId="2B52522B" w14:textId="7128B348">
            <w:pPr>
              <w:bidi w:val="0"/>
              <w:rPr>
                <w:rFonts w:ascii="Aptos" w:hAnsi="Aptos" w:eastAsia="Aptos" w:cs="Aptos"/>
                <w:b w:val="0"/>
                <w:bCs w:val="0"/>
                <w:i w:val="0"/>
                <w:iCs w:val="0"/>
                <w:sz w:val="22"/>
                <w:szCs w:val="22"/>
              </w:rPr>
            </w:pPr>
          </w:p>
        </w:tc>
        <w:tc>
          <w:tcPr>
            <w:tcW w:w="12270" w:type="dxa"/>
            <w:tcBorders>
              <w:right w:val="single" w:sz="6"/>
            </w:tcBorders>
            <w:tcMar>
              <w:left w:w="90" w:type="dxa"/>
              <w:right w:w="90" w:type="dxa"/>
            </w:tcMar>
            <w:vAlign w:val="top"/>
          </w:tcPr>
          <w:p w:rsidR="75F0B6B7" w:rsidP="75F0B6B7" w:rsidRDefault="75F0B6B7" w14:paraId="67EE1C9B" w14:textId="7BD4212A">
            <w:pPr>
              <w:pStyle w:val="paragraph"/>
              <w:bidi w:val="0"/>
              <w:spacing w:before="0" w:beforeAutospacing="off" w:after="0" w:afterAutospacing="off" w:line="240" w:lineRule="auto"/>
              <w:ind w:left="0"/>
              <w:rPr>
                <w:rFonts w:ascii="Century Gothic" w:hAnsi="Century Gothic" w:eastAsia="Century Gothic" w:cs="Century Gothic"/>
                <w:b w:val="0"/>
                <w:bCs w:val="0"/>
                <w:i w:val="0"/>
                <w:iCs w:val="0"/>
                <w:color w:val="000000" w:themeColor="text1" w:themeTint="FF" w:themeShade="FF"/>
                <w:sz w:val="24"/>
                <w:szCs w:val="24"/>
              </w:rPr>
            </w:pPr>
            <w:r w:rsidRPr="75F0B6B7" w:rsidR="75F0B6B7">
              <w:rPr>
                <w:rFonts w:ascii="Century Gothic" w:hAnsi="Century Gothic" w:eastAsia="Century Gothic" w:cs="Century Gothic"/>
                <w:b w:val="1"/>
                <w:bCs w:val="1"/>
                <w:i w:val="0"/>
                <w:iCs w:val="0"/>
                <w:strike w:val="0"/>
                <w:dstrike w:val="0"/>
                <w:color w:val="000000" w:themeColor="text1" w:themeTint="FF" w:themeShade="FF"/>
                <w:sz w:val="24"/>
                <w:szCs w:val="24"/>
                <w:u w:val="single"/>
                <w:lang w:val="en-GB"/>
              </w:rPr>
              <w:t xml:space="preserve">P1 </w:t>
            </w:r>
          </w:p>
          <w:p w:rsidR="75F0B6B7" w:rsidP="4CE7027E" w:rsidRDefault="75F0B6B7" w14:paraId="6B230D11" w14:textId="4C64CCE5">
            <w:pPr>
              <w:pStyle w:val="ListParagraph"/>
              <w:numPr>
                <w:ilvl w:val="0"/>
                <w:numId w:val="6"/>
              </w:numPr>
              <w:bidi w:val="0"/>
              <w:ind/>
              <w:rPr>
                <w:rFonts w:ascii="Century Gothic" w:hAnsi="Century Gothic" w:eastAsia="Century Gothic" w:cs="Century Gothic"/>
                <w:b w:val="0"/>
                <w:bCs w:val="0"/>
                <w:i w:val="0"/>
                <w:iCs w:val="0"/>
                <w:color w:val="000000" w:themeColor="text1" w:themeTint="FF" w:themeShade="FF"/>
                <w:sz w:val="24"/>
                <w:szCs w:val="24"/>
                <w:lang w:val="en-GB"/>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are learning to estimate the number of objects in a group up to 20 &amp; </w:t>
            </w:r>
            <w:r w:rsidRPr="4CE7027E" w:rsidR="7D0077EF">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will </w:t>
            </w: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coun</w:t>
            </w:r>
            <w:r w:rsidRPr="4CE7027E" w:rsidR="3B61013A">
              <w:rPr>
                <w:rFonts w:ascii="Century Gothic" w:hAnsi="Century Gothic" w:eastAsia="Century Gothic" w:cs="Century Gothic"/>
                <w:b w:val="0"/>
                <w:bCs w:val="0"/>
                <w:i w:val="0"/>
                <w:iCs w:val="0"/>
                <w:caps w:val="0"/>
                <w:smallCaps w:val="0"/>
                <w:color w:val="000000" w:themeColor="text1" w:themeTint="FF" w:themeShade="FF"/>
                <w:sz w:val="24"/>
                <w:szCs w:val="24"/>
                <w:lang w:val="en-GB"/>
              </w:rPr>
              <w:t>t</w:t>
            </w: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to check.</w:t>
            </w:r>
          </w:p>
          <w:p w:rsidR="75F0B6B7" w:rsidP="37E2B532" w:rsidRDefault="75F0B6B7" w14:paraId="71BB9CAA" w14:textId="16FE1C5D">
            <w:pPr>
              <w:pStyle w:val="ListParagraph"/>
              <w:numPr>
                <w:ilvl w:val="0"/>
                <w:numId w:val="6"/>
              </w:numPr>
              <w:bidi w:val="0"/>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will </w:t>
            </w:r>
            <w:r w:rsidRPr="37E2B532" w:rsidR="3216F5EB">
              <w:rPr>
                <w:rFonts w:ascii="Century Gothic" w:hAnsi="Century Gothic" w:eastAsia="Century Gothic" w:cs="Century Gothic"/>
                <w:b w:val="0"/>
                <w:bCs w:val="0"/>
                <w:i w:val="0"/>
                <w:iCs w:val="0"/>
                <w:caps w:val="0"/>
                <w:smallCaps w:val="0"/>
                <w:color w:val="000000" w:themeColor="text1" w:themeTint="FF" w:themeShade="FF"/>
                <w:sz w:val="24"/>
                <w:szCs w:val="24"/>
                <w:lang w:val="en-GB"/>
              </w:rPr>
              <w:t>continue to explore</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partitioning (separating) quantities up to 10 into two or more parts to help us understand the structure of numbers.</w:t>
            </w:r>
          </w:p>
          <w:p w:rsidR="726B172F" w:rsidP="37E2B532" w:rsidRDefault="726B172F" w14:paraId="4138184F" w14:textId="3A22E26E">
            <w:pPr>
              <w:pStyle w:val="ListParagraph"/>
              <w:numPr>
                <w:ilvl w:val="0"/>
                <w:numId w:val="6"/>
              </w:numPr>
              <w:bidi w:val="0"/>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37E2B532" w:rsidR="726B172F">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are learning to add and subtract within </w:t>
            </w:r>
            <w:r w:rsidRPr="37E2B532" w:rsidR="15337C3A">
              <w:rPr>
                <w:rFonts w:ascii="Century Gothic" w:hAnsi="Century Gothic" w:eastAsia="Century Gothic" w:cs="Century Gothic"/>
                <w:b w:val="0"/>
                <w:bCs w:val="0"/>
                <w:i w:val="0"/>
                <w:iCs w:val="0"/>
                <w:caps w:val="0"/>
                <w:smallCaps w:val="0"/>
                <w:color w:val="000000" w:themeColor="text1" w:themeTint="FF" w:themeShade="FF"/>
                <w:sz w:val="24"/>
                <w:szCs w:val="24"/>
                <w:lang w:val="en-GB"/>
              </w:rPr>
              <w:t>20</w:t>
            </w:r>
            <w:r w:rsidRPr="37E2B532" w:rsidR="726B172F">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w:t>
            </w:r>
          </w:p>
          <w:p w:rsidR="75F0B6B7" w:rsidP="37E2B532" w:rsidRDefault="75F0B6B7" w14:paraId="6D6AA2C7" w14:textId="597A5A01">
            <w:pPr>
              <w:pStyle w:val="ListParagraph"/>
              <w:numPr>
                <w:ilvl w:val="0"/>
                <w:numId w:val="6"/>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will </w:t>
            </w:r>
            <w:r w:rsidRPr="37E2B532" w:rsidR="129ED903">
              <w:rPr>
                <w:rFonts w:ascii="Century Gothic" w:hAnsi="Century Gothic" w:eastAsia="Century Gothic" w:cs="Century Gothic"/>
                <w:b w:val="0"/>
                <w:bCs w:val="0"/>
                <w:i w:val="0"/>
                <w:iCs w:val="0"/>
                <w:caps w:val="0"/>
                <w:smallCaps w:val="0"/>
                <w:color w:val="000000" w:themeColor="text1" w:themeTint="FF" w:themeShade="FF"/>
                <w:sz w:val="24"/>
                <w:szCs w:val="24"/>
                <w:lang w:val="en-GB"/>
              </w:rPr>
              <w:t>continue to practice our</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Friends of 10 – these are numbers which add to 10.</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w:t>
            </w:r>
          </w:p>
          <w:p w:rsidR="52409609" w:rsidP="37E2B532" w:rsidRDefault="52409609" w14:paraId="3FCDA2AF" w14:textId="52FABA87">
            <w:pPr>
              <w:pStyle w:val="ListParagraph"/>
              <w:numPr>
                <w:ilvl w:val="0"/>
                <w:numId w:val="6"/>
              </w:numPr>
              <w:bidi w:val="0"/>
              <w:rPr>
                <w:rFonts w:ascii="Century Gothic" w:hAnsi="Century Gothic" w:eastAsia="Century Gothic" w:cs="Century Gothic"/>
                <w:b w:val="0"/>
                <w:bCs w:val="0"/>
                <w:i w:val="0"/>
                <w:iCs w:val="0"/>
                <w:color w:val="000000" w:themeColor="text1" w:themeTint="FF" w:themeShade="FF"/>
                <w:sz w:val="24"/>
                <w:szCs w:val="24"/>
              </w:rPr>
            </w:pPr>
            <w:r w:rsidRPr="37E2B532" w:rsidR="52409609">
              <w:rPr>
                <w:rFonts w:ascii="Century Gothic" w:hAnsi="Century Gothic" w:eastAsia="Century Gothic" w:cs="Century Gothic"/>
                <w:b w:val="0"/>
                <w:bCs w:val="0"/>
                <w:i w:val="0"/>
                <w:iCs w:val="0"/>
                <w:caps w:val="0"/>
                <w:smallCaps w:val="0"/>
                <w:color w:val="000000" w:themeColor="text1" w:themeTint="FF" w:themeShade="FF"/>
                <w:sz w:val="24"/>
                <w:szCs w:val="24"/>
                <w:lang w:val="en-GB"/>
              </w:rPr>
              <w:t>We will continue to practice our doubles facts.</w:t>
            </w:r>
          </w:p>
          <w:p w:rsidR="52409609" w:rsidP="37E2B532" w:rsidRDefault="52409609" w14:paraId="46C92DEF" w14:textId="16F99661">
            <w:pPr>
              <w:pStyle w:val="ListParagraph"/>
              <w:numPr>
                <w:ilvl w:val="0"/>
                <w:numId w:val="6"/>
              </w:numPr>
              <w:bidi w:val="0"/>
              <w:rPr>
                <w:rFonts w:ascii="Century Gothic" w:hAnsi="Century Gothic" w:eastAsia="Century Gothic" w:cs="Century Gothic"/>
                <w:b w:val="0"/>
                <w:bCs w:val="0"/>
                <w:i w:val="0"/>
                <w:iCs w:val="0"/>
                <w:color w:val="000000" w:themeColor="text1" w:themeTint="FF" w:themeShade="FF"/>
                <w:sz w:val="24"/>
                <w:szCs w:val="24"/>
              </w:rPr>
            </w:pPr>
            <w:r w:rsidRPr="4CE7027E" w:rsidR="2ECC918D">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are learning to read a simple timetable. </w:t>
            </w:r>
          </w:p>
          <w:p w:rsidR="050869F1" w:rsidP="37E2B532" w:rsidRDefault="050869F1" w14:paraId="47D2F311" w14:textId="04519C39">
            <w:pPr>
              <w:pStyle w:val="ListParagraph"/>
              <w:numPr>
                <w:ilvl w:val="0"/>
                <w:numId w:val="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50869F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t>
            </w:r>
            <w:r w:rsidRPr="37E2B532" w:rsidR="7FB9E53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are learning</w:t>
            </w:r>
            <w:r w:rsidRPr="37E2B532" w:rsidR="050869F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read o’clock times on analogue &amp; digital clocks.</w:t>
            </w:r>
          </w:p>
          <w:p w:rsidR="3DD32F95" w:rsidP="37E2B532" w:rsidRDefault="3DD32F95" w14:paraId="752C5F6C" w14:textId="7B0CA19D">
            <w:pPr>
              <w:pStyle w:val="ListParagraph"/>
              <w:numPr>
                <w:ilvl w:val="0"/>
                <w:numId w:val="6"/>
              </w:num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3DD32F9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relate activities to morning, </w:t>
            </w:r>
            <w:r w:rsidRPr="37E2B532" w:rsidR="3DD32F9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afternoon</w:t>
            </w:r>
            <w:r w:rsidRPr="37E2B532" w:rsidR="3DD32F9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evening.</w:t>
            </w:r>
          </w:p>
          <w:p w:rsidR="050869F1" w:rsidP="37E2B532" w:rsidRDefault="050869F1" w14:paraId="5B4D7A6D" w14:textId="4AE412BA">
            <w:pPr>
              <w:pStyle w:val="ListParagraph"/>
              <w:numPr>
                <w:ilvl w:val="0"/>
                <w:numId w:val="6"/>
              </w:numPr>
              <w:bidi w:val="0"/>
              <w:rPr>
                <w:rFonts w:ascii="Century Gothic" w:hAnsi="Century Gothic" w:eastAsia="Century Gothic" w:cs="Century Gothic"/>
                <w:noProof w:val="0"/>
                <w:sz w:val="24"/>
                <w:szCs w:val="24"/>
                <w:lang w:val="en-GB"/>
              </w:rPr>
            </w:pPr>
            <w:r w:rsidRPr="4CE7027E" w:rsidR="050869F1">
              <w:rPr>
                <w:rFonts w:ascii="Century Gothic" w:hAnsi="Century Gothic" w:eastAsia="Century Gothic" w:cs="Century Gothic"/>
                <w:noProof w:val="0"/>
                <w:sz w:val="24"/>
                <w:szCs w:val="24"/>
                <w:lang w:val="en-GB"/>
              </w:rPr>
              <w:t xml:space="preserve">We are learning the days of the week and will begin to order these. </w:t>
            </w:r>
          </w:p>
          <w:p w:rsidR="61D1C376" w:rsidP="4CE7027E" w:rsidRDefault="61D1C376" w14:paraId="3F080EBB" w14:textId="3AD5FA11">
            <w:pPr>
              <w:pStyle w:val="ListParagraph"/>
              <w:numPr>
                <w:ilvl w:val="0"/>
                <w:numId w:val="6"/>
              </w:numPr>
              <w:bidi w:val="0"/>
              <w:rPr>
                <w:rFonts w:ascii="Century Gothic" w:hAnsi="Century Gothic" w:eastAsia="Century Gothic" w:cs="Century Gothic"/>
                <w:noProof w:val="0"/>
                <w:sz w:val="24"/>
                <w:szCs w:val="24"/>
                <w:lang w:val="en-GB"/>
              </w:rPr>
            </w:pPr>
            <w:r w:rsidRPr="4CE7027E" w:rsidR="61D1C376">
              <w:rPr>
                <w:rFonts w:ascii="Century Gothic" w:hAnsi="Century Gothic" w:eastAsia="Century Gothic" w:cs="Century Gothic"/>
                <w:noProof w:val="0"/>
                <w:sz w:val="24"/>
                <w:szCs w:val="24"/>
                <w:lang w:val="en-GB"/>
              </w:rPr>
              <w:t>We are beginning to learn the months of the year.</w:t>
            </w:r>
          </w:p>
          <w:p w:rsidR="050869F1" w:rsidP="37E2B532" w:rsidRDefault="050869F1" w14:paraId="6DE1A26F" w14:textId="022BC3E6">
            <w:pPr>
              <w:pStyle w:val="ListParagraph"/>
              <w:numPr>
                <w:ilvl w:val="0"/>
                <w:numId w:val="6"/>
              </w:numPr>
              <w:bidi w:val="0"/>
              <w:rPr>
                <w:rFonts w:ascii="Century Gothic" w:hAnsi="Century Gothic" w:eastAsia="Century Gothic" w:cs="Century Gothic"/>
                <w:noProof w:val="0"/>
                <w:sz w:val="24"/>
                <w:szCs w:val="24"/>
                <w:lang w:val="en-GB"/>
              </w:rPr>
            </w:pPr>
            <w:r w:rsidRPr="37E2B532" w:rsidR="050869F1">
              <w:rPr>
                <w:rFonts w:ascii="Century Gothic" w:hAnsi="Century Gothic" w:eastAsia="Century Gothic" w:cs="Century Gothic"/>
                <w:noProof w:val="0"/>
                <w:sz w:val="24"/>
                <w:szCs w:val="24"/>
                <w:lang w:val="en-GB"/>
              </w:rPr>
              <w:t xml:space="preserve">We will explore the four seasons and </w:t>
            </w:r>
            <w:r w:rsidRPr="37E2B532" w:rsidR="050869F1">
              <w:rPr>
                <w:rFonts w:ascii="Century Gothic" w:hAnsi="Century Gothic" w:eastAsia="Century Gothic" w:cs="Century Gothic"/>
                <w:noProof w:val="0"/>
                <w:sz w:val="24"/>
                <w:szCs w:val="24"/>
                <w:lang w:val="en-GB"/>
              </w:rPr>
              <w:t>will</w:t>
            </w:r>
            <w:r w:rsidRPr="37E2B532" w:rsidR="050869F1">
              <w:rPr>
                <w:rFonts w:ascii="Century Gothic" w:hAnsi="Century Gothic" w:eastAsia="Century Gothic" w:cs="Century Gothic"/>
                <w:noProof w:val="0"/>
                <w:sz w:val="24"/>
                <w:szCs w:val="24"/>
                <w:lang w:val="en-GB"/>
              </w:rPr>
              <w:t xml:space="preserve"> </w:t>
            </w:r>
            <w:r w:rsidRPr="37E2B532" w:rsidR="050869F1">
              <w:rPr>
                <w:rFonts w:ascii="Century Gothic" w:hAnsi="Century Gothic" w:eastAsia="Century Gothic" w:cs="Century Gothic"/>
                <w:noProof w:val="0"/>
                <w:sz w:val="24"/>
                <w:szCs w:val="24"/>
                <w:lang w:val="en-GB"/>
              </w:rPr>
              <w:t>identify</w:t>
            </w:r>
            <w:r w:rsidRPr="37E2B532" w:rsidR="050869F1">
              <w:rPr>
                <w:rFonts w:ascii="Century Gothic" w:hAnsi="Century Gothic" w:eastAsia="Century Gothic" w:cs="Century Gothic"/>
                <w:noProof w:val="0"/>
                <w:sz w:val="24"/>
                <w:szCs w:val="24"/>
                <w:lang w:val="en-GB"/>
              </w:rPr>
              <w:t xml:space="preserve"> features of each season. </w:t>
            </w:r>
          </w:p>
          <w:p w:rsidR="4635513E" w:rsidP="37E2B532" w:rsidRDefault="4635513E" w14:paraId="51C4239B" w14:textId="7A58E6D6">
            <w:pPr>
              <w:pStyle w:val="ListParagraph"/>
              <w:numPr>
                <w:ilvl w:val="0"/>
                <w:numId w:val="6"/>
              </w:numPr>
              <w:bidi w:val="0"/>
              <w:rPr>
                <w:rFonts w:ascii="Century Gothic" w:hAnsi="Century Gothic" w:eastAsia="Century Gothic" w:cs="Century Gothic"/>
                <w:noProof w:val="0"/>
                <w:sz w:val="24"/>
                <w:szCs w:val="24"/>
                <w:lang w:val="en-GB"/>
              </w:rPr>
            </w:pPr>
            <w:r w:rsidRPr="37E2B532" w:rsidR="4635513E">
              <w:rPr>
                <w:rFonts w:ascii="Century Gothic" w:hAnsi="Century Gothic" w:eastAsia="Century Gothic" w:cs="Century Gothic"/>
                <w:noProof w:val="0"/>
                <w:sz w:val="24"/>
                <w:szCs w:val="24"/>
                <w:lang w:val="en-GB"/>
              </w:rPr>
              <w:t xml:space="preserve">We are learning to </w:t>
            </w:r>
            <w:r w:rsidRPr="37E2B532" w:rsidR="4635513E">
              <w:rPr>
                <w:rFonts w:ascii="Century Gothic" w:hAnsi="Century Gothic" w:eastAsia="Century Gothic" w:cs="Century Gothic"/>
                <w:noProof w:val="0"/>
                <w:sz w:val="24"/>
                <w:szCs w:val="24"/>
                <w:lang w:val="en-GB"/>
              </w:rPr>
              <w:t>identify</w:t>
            </w:r>
            <w:r w:rsidRPr="37E2B532" w:rsidR="4635513E">
              <w:rPr>
                <w:rFonts w:ascii="Century Gothic" w:hAnsi="Century Gothic" w:eastAsia="Century Gothic" w:cs="Century Gothic"/>
                <w:noProof w:val="0"/>
                <w:sz w:val="24"/>
                <w:szCs w:val="24"/>
                <w:lang w:val="en-GB"/>
              </w:rPr>
              <w:t xml:space="preserve"> coins and make simple amounts. </w:t>
            </w:r>
          </w:p>
          <w:p w:rsidR="4635513E" w:rsidP="37E2B532" w:rsidRDefault="4635513E" w14:paraId="58F2C2F6" w14:textId="099F71BC">
            <w:pPr>
              <w:pStyle w:val="ListParagraph"/>
              <w:numPr>
                <w:ilvl w:val="0"/>
                <w:numId w:val="6"/>
              </w:numPr>
              <w:bidi w:val="0"/>
              <w:rPr>
                <w:rFonts w:ascii="Century Gothic" w:hAnsi="Century Gothic" w:eastAsia="Century Gothic" w:cs="Century Gothic"/>
                <w:noProof w:val="0"/>
                <w:sz w:val="24"/>
                <w:szCs w:val="24"/>
                <w:lang w:val="en-GB"/>
              </w:rPr>
            </w:pPr>
            <w:r w:rsidRPr="37E2B532" w:rsidR="4635513E">
              <w:rPr>
                <w:rFonts w:ascii="Century Gothic" w:hAnsi="Century Gothic" w:eastAsia="Century Gothic" w:cs="Century Gothic"/>
                <w:noProof w:val="0"/>
                <w:sz w:val="24"/>
                <w:szCs w:val="24"/>
                <w:lang w:val="en-GB"/>
              </w:rPr>
              <w:t xml:space="preserve">We are developing an awareness of how money is used in </w:t>
            </w:r>
            <w:r w:rsidRPr="37E2B532" w:rsidR="4635513E">
              <w:rPr>
                <w:rFonts w:ascii="Century Gothic" w:hAnsi="Century Gothic" w:eastAsia="Century Gothic" w:cs="Century Gothic"/>
                <w:noProof w:val="0"/>
                <w:sz w:val="24"/>
                <w:szCs w:val="24"/>
                <w:lang w:val="en-GB"/>
              </w:rPr>
              <w:t>different ways</w:t>
            </w:r>
            <w:r w:rsidRPr="37E2B532" w:rsidR="4635513E">
              <w:rPr>
                <w:rFonts w:ascii="Century Gothic" w:hAnsi="Century Gothic" w:eastAsia="Century Gothic" w:cs="Century Gothic"/>
                <w:noProof w:val="0"/>
                <w:sz w:val="24"/>
                <w:szCs w:val="24"/>
                <w:lang w:val="en-GB"/>
              </w:rPr>
              <w:t xml:space="preserve"> and settings. </w:t>
            </w:r>
          </w:p>
          <w:p w:rsidR="4635513E" w:rsidP="37E2B532" w:rsidRDefault="4635513E" w14:paraId="52E09C05" w14:textId="618231D7">
            <w:pPr>
              <w:pStyle w:val="ListParagraph"/>
              <w:numPr>
                <w:ilvl w:val="0"/>
                <w:numId w:val="6"/>
              </w:numPr>
              <w:bidi w:val="0"/>
              <w:rPr>
                <w:rFonts w:ascii="Century Gothic" w:hAnsi="Century Gothic" w:eastAsia="Century Gothic" w:cs="Century Gothic"/>
                <w:noProof w:val="0"/>
                <w:sz w:val="24"/>
                <w:szCs w:val="24"/>
                <w:lang w:val="en-GB"/>
              </w:rPr>
            </w:pPr>
            <w:r w:rsidRPr="37E2B532" w:rsidR="4635513E">
              <w:rPr>
                <w:rFonts w:ascii="Century Gothic" w:hAnsi="Century Gothic" w:eastAsia="Century Gothic" w:cs="Century Gothic"/>
                <w:noProof w:val="0"/>
                <w:sz w:val="24"/>
                <w:szCs w:val="24"/>
                <w:lang w:val="en-GB"/>
              </w:rPr>
              <w:t xml:space="preserve">We are learning to use </w:t>
            </w:r>
            <w:r w:rsidRPr="37E2B532" w:rsidR="4635513E">
              <w:rPr>
                <w:rFonts w:ascii="Century Gothic" w:hAnsi="Century Gothic" w:eastAsia="Century Gothic" w:cs="Century Gothic"/>
                <w:noProof w:val="0"/>
                <w:sz w:val="24"/>
                <w:szCs w:val="24"/>
                <w:lang w:val="en-GB"/>
              </w:rPr>
              <w:t>appropriate vocabulary</w:t>
            </w:r>
            <w:r w:rsidRPr="37E2B532" w:rsidR="4635513E">
              <w:rPr>
                <w:rFonts w:ascii="Century Gothic" w:hAnsi="Century Gothic" w:eastAsia="Century Gothic" w:cs="Century Gothic"/>
                <w:noProof w:val="0"/>
                <w:sz w:val="24"/>
                <w:szCs w:val="24"/>
                <w:lang w:val="en-GB"/>
              </w:rPr>
              <w:t xml:space="preserve"> to describe the likelihood of events </w:t>
            </w:r>
            <w:r w:rsidRPr="37E2B532" w:rsidR="4635513E">
              <w:rPr>
                <w:rFonts w:ascii="Century Gothic" w:hAnsi="Century Gothic" w:eastAsia="Century Gothic" w:cs="Century Gothic"/>
                <w:noProof w:val="0"/>
                <w:sz w:val="24"/>
                <w:szCs w:val="24"/>
                <w:lang w:val="en-GB"/>
              </w:rPr>
              <w:t>occurring</w:t>
            </w:r>
            <w:r w:rsidRPr="37E2B532" w:rsidR="4635513E">
              <w:rPr>
                <w:rFonts w:ascii="Century Gothic" w:hAnsi="Century Gothic" w:eastAsia="Century Gothic" w:cs="Century Gothic"/>
                <w:noProof w:val="0"/>
                <w:sz w:val="24"/>
                <w:szCs w:val="24"/>
                <w:lang w:val="en-GB"/>
              </w:rPr>
              <w:t xml:space="preserve">, using the knowledge and experiences of myself and others to guide me. </w:t>
            </w:r>
          </w:p>
          <w:p w:rsidR="1209F0BB" w:rsidP="4CE7027E" w:rsidRDefault="1209F0BB" w14:paraId="70CFB68B" w14:textId="5E0683F1">
            <w:pPr>
              <w:pStyle w:val="ListParagraph"/>
              <w:numPr>
                <w:ilvl w:val="0"/>
                <w:numId w:val="6"/>
              </w:numPr>
              <w:rPr>
                <w:rFonts w:ascii="Century Gothic" w:hAnsi="Century Gothic" w:eastAsia="Century Gothic" w:cs="Century Gothic"/>
                <w:noProof w:val="0"/>
                <w:sz w:val="24"/>
                <w:szCs w:val="24"/>
                <w:lang w:val="en-GB"/>
              </w:rPr>
            </w:pPr>
            <w:r w:rsidRPr="4CE7027E" w:rsidR="1209F0BB">
              <w:rPr>
                <w:rFonts w:ascii="Century Gothic" w:hAnsi="Century Gothic" w:eastAsia="Century Gothic" w:cs="Century Gothic"/>
                <w:noProof w:val="0"/>
                <w:sz w:val="24"/>
                <w:szCs w:val="24"/>
                <w:lang w:val="en-GB"/>
              </w:rPr>
              <w:t xml:space="preserve">We will explore the important part the numbers play in the world. </w:t>
            </w:r>
          </w:p>
          <w:p w:rsidR="6CE91A17" w:rsidP="4CE7027E" w:rsidRDefault="6CE91A17" w14:paraId="0D791B50" w14:textId="096A9A54">
            <w:pPr>
              <w:pStyle w:val="ListParagraph"/>
              <w:numPr>
                <w:ilvl w:val="0"/>
                <w:numId w:val="6"/>
              </w:numPr>
              <w:bidi w:val="0"/>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4CE7027E" w:rsidR="6CE91A1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are learning to use simple directions and describe positions.  </w:t>
            </w:r>
          </w:p>
          <w:p w:rsidR="4CE7027E" w:rsidP="4CE7027E" w:rsidRDefault="4CE7027E" w14:paraId="266BD55A" w14:textId="7601C2BD">
            <w:pPr>
              <w:pStyle w:val="ListParagraph"/>
              <w:bidi w:val="0"/>
              <w:ind w:left="720"/>
              <w:rPr>
                <w:rFonts w:ascii="Century Gothic" w:hAnsi="Century Gothic" w:eastAsia="Century Gothic" w:cs="Century Gothic"/>
                <w:noProof w:val="0"/>
                <w:sz w:val="24"/>
                <w:szCs w:val="24"/>
                <w:lang w:val="en-GB"/>
              </w:rPr>
            </w:pPr>
          </w:p>
          <w:p w:rsidR="75F0B6B7" w:rsidP="37E2B532" w:rsidRDefault="75F0B6B7" w14:paraId="367886B6" w14:textId="4E487D20">
            <w:pPr>
              <w:pStyle w:val="paragraph"/>
              <w:bidi w:val="0"/>
              <w:spacing w:before="0" w:beforeAutospacing="off" w:after="0" w:afterAutospacing="off" w:line="240" w:lineRule="auto"/>
              <w:ind w:left="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1"/>
                <w:bCs w:val="1"/>
                <w:i w:val="0"/>
                <w:iCs w:val="0"/>
                <w:strike w:val="0"/>
                <w:dstrike w:val="0"/>
                <w:color w:val="000000" w:themeColor="text1" w:themeTint="FF" w:themeShade="FF"/>
                <w:sz w:val="24"/>
                <w:szCs w:val="24"/>
                <w:u w:val="single"/>
                <w:lang w:val="en-GB"/>
              </w:rPr>
              <w:t>P2</w:t>
            </w:r>
          </w:p>
          <w:p w:rsidR="75F0B6B7" w:rsidP="37E2B532" w:rsidRDefault="75F0B6B7" w14:paraId="6DDEF401" w14:textId="3C6FD549">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olor w:val="000000" w:themeColor="text1" w:themeTint="FF" w:themeShade="FF"/>
                <w:sz w:val="24"/>
                <w:szCs w:val="24"/>
                <w:lang w:val="en-GB"/>
              </w:rPr>
              <w:t>We are continuing to practice counting in 2’s, 5’s and 10’s (both forwards and backwards).</w:t>
            </w:r>
          </w:p>
          <w:p w:rsidR="40052779" w:rsidP="37E2B532" w:rsidRDefault="40052779" w14:paraId="486A122D" w14:textId="577ACAC5">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37E2B532" w:rsidR="40052779">
              <w:rPr>
                <w:rFonts w:ascii="Century Gothic" w:hAnsi="Century Gothic" w:eastAsia="Century Gothic" w:cs="Century Gothic"/>
                <w:b w:val="0"/>
                <w:bCs w:val="0"/>
                <w:i w:val="0"/>
                <w:iCs w:val="0"/>
                <w:color w:val="000000" w:themeColor="text1" w:themeTint="FF" w:themeShade="FF"/>
                <w:sz w:val="24"/>
                <w:szCs w:val="24"/>
              </w:rPr>
              <w:t xml:space="preserve">We will continue to </w:t>
            </w:r>
            <w:r w:rsidRPr="37E2B532" w:rsidR="40052779">
              <w:rPr>
                <w:rFonts w:ascii="Century Gothic" w:hAnsi="Century Gothic" w:eastAsia="Century Gothic" w:cs="Century Gothic"/>
                <w:b w:val="0"/>
                <w:bCs w:val="0"/>
                <w:i w:val="0"/>
                <w:iCs w:val="0"/>
                <w:color w:val="000000" w:themeColor="text1" w:themeTint="FF" w:themeShade="FF"/>
                <w:sz w:val="24"/>
                <w:szCs w:val="24"/>
              </w:rPr>
              <w:t>practice</w:t>
            </w:r>
            <w:r w:rsidRPr="37E2B532" w:rsidR="40052779">
              <w:rPr>
                <w:rFonts w:ascii="Century Gothic" w:hAnsi="Century Gothic" w:eastAsia="Century Gothic" w:cs="Century Gothic"/>
                <w:b w:val="0"/>
                <w:bCs w:val="0"/>
                <w:i w:val="0"/>
                <w:iCs w:val="0"/>
                <w:color w:val="000000" w:themeColor="text1" w:themeTint="FF" w:themeShade="FF"/>
                <w:sz w:val="24"/>
                <w:szCs w:val="24"/>
              </w:rPr>
              <w:t xml:space="preserve"> </w:t>
            </w:r>
            <w:r w:rsidRPr="37E2B532" w:rsidR="40052779">
              <w:rPr>
                <w:rFonts w:ascii="Century Gothic" w:hAnsi="Century Gothic" w:eastAsia="Century Gothic" w:cs="Century Gothic"/>
                <w:b w:val="0"/>
                <w:bCs w:val="0"/>
                <w:i w:val="0"/>
                <w:iCs w:val="0"/>
                <w:color w:val="000000" w:themeColor="text1" w:themeTint="FF" w:themeShade="FF"/>
                <w:sz w:val="24"/>
                <w:szCs w:val="24"/>
              </w:rPr>
              <w:t>our</w:t>
            </w:r>
            <w:r w:rsidRPr="37E2B532" w:rsidR="40052779">
              <w:rPr>
                <w:rFonts w:ascii="Century Gothic" w:hAnsi="Century Gothic" w:eastAsia="Century Gothic" w:cs="Century Gothic"/>
                <w:b w:val="0"/>
                <w:bCs w:val="0"/>
                <w:i w:val="0"/>
                <w:iCs w:val="0"/>
                <w:color w:val="000000" w:themeColor="text1" w:themeTint="FF" w:themeShade="FF"/>
                <w:sz w:val="24"/>
                <w:szCs w:val="24"/>
              </w:rPr>
              <w:t xml:space="preserve"> addition and subtraction facts to </w:t>
            </w:r>
            <w:r w:rsidRPr="37E2B532" w:rsidR="39C364A0">
              <w:rPr>
                <w:rFonts w:ascii="Century Gothic" w:hAnsi="Century Gothic" w:eastAsia="Century Gothic" w:cs="Century Gothic"/>
                <w:b w:val="0"/>
                <w:bCs w:val="0"/>
                <w:i w:val="0"/>
                <w:iCs w:val="0"/>
                <w:color w:val="000000" w:themeColor="text1" w:themeTint="FF" w:themeShade="FF"/>
                <w:sz w:val="24"/>
                <w:szCs w:val="24"/>
              </w:rPr>
              <w:t>20</w:t>
            </w:r>
            <w:r w:rsidRPr="37E2B532" w:rsidR="40052779">
              <w:rPr>
                <w:rFonts w:ascii="Century Gothic" w:hAnsi="Century Gothic" w:eastAsia="Century Gothic" w:cs="Century Gothic"/>
                <w:b w:val="0"/>
                <w:bCs w:val="0"/>
                <w:i w:val="0"/>
                <w:iCs w:val="0"/>
                <w:color w:val="000000" w:themeColor="text1" w:themeTint="FF" w:themeShade="FF"/>
                <w:sz w:val="24"/>
                <w:szCs w:val="24"/>
              </w:rPr>
              <w:t xml:space="preserve">. </w:t>
            </w:r>
          </w:p>
          <w:p w:rsidR="40052779" w:rsidP="4CE7027E" w:rsidRDefault="40052779" w14:paraId="5FF5B8D5" w14:textId="42965EC7">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4CE7027E" w:rsidR="40052779">
              <w:rPr>
                <w:rFonts w:ascii="Century Gothic" w:hAnsi="Century Gothic" w:eastAsia="Century Gothic" w:cs="Century Gothic"/>
                <w:b w:val="0"/>
                <w:bCs w:val="0"/>
                <w:i w:val="0"/>
                <w:iCs w:val="0"/>
                <w:color w:val="000000" w:themeColor="text1" w:themeTint="FF" w:themeShade="FF"/>
                <w:sz w:val="24"/>
                <w:szCs w:val="24"/>
              </w:rPr>
              <w:t xml:space="preserve">We are continuing to practice </w:t>
            </w:r>
            <w:r w:rsidRPr="4CE7027E" w:rsidR="13DB8A9E">
              <w:rPr>
                <w:rFonts w:ascii="Century Gothic" w:hAnsi="Century Gothic" w:eastAsia="Century Gothic" w:cs="Century Gothic"/>
                <w:b w:val="0"/>
                <w:bCs w:val="0"/>
                <w:i w:val="0"/>
                <w:iCs w:val="0"/>
                <w:color w:val="000000" w:themeColor="text1" w:themeTint="FF" w:themeShade="FF"/>
                <w:sz w:val="24"/>
                <w:szCs w:val="24"/>
              </w:rPr>
              <w:t>our</w:t>
            </w:r>
            <w:r w:rsidRPr="4CE7027E" w:rsidR="40052779">
              <w:rPr>
                <w:rFonts w:ascii="Century Gothic" w:hAnsi="Century Gothic" w:eastAsia="Century Gothic" w:cs="Century Gothic"/>
                <w:b w:val="0"/>
                <w:bCs w:val="0"/>
                <w:i w:val="0"/>
                <w:iCs w:val="0"/>
                <w:color w:val="000000" w:themeColor="text1" w:themeTint="FF" w:themeShade="FF"/>
                <w:sz w:val="24"/>
                <w:szCs w:val="24"/>
              </w:rPr>
              <w:t xml:space="preserve"> doubles </w:t>
            </w:r>
            <w:r w:rsidRPr="4CE7027E" w:rsidR="3E41ED2E">
              <w:rPr>
                <w:rFonts w:ascii="Century Gothic" w:hAnsi="Century Gothic" w:eastAsia="Century Gothic" w:cs="Century Gothic"/>
                <w:b w:val="0"/>
                <w:bCs w:val="0"/>
                <w:i w:val="0"/>
                <w:iCs w:val="0"/>
                <w:color w:val="000000" w:themeColor="text1" w:themeTint="FF" w:themeShade="FF"/>
                <w:sz w:val="24"/>
                <w:szCs w:val="24"/>
              </w:rPr>
              <w:t xml:space="preserve">to </w:t>
            </w:r>
            <w:r w:rsidRPr="4CE7027E" w:rsidR="40052779">
              <w:rPr>
                <w:rFonts w:ascii="Century Gothic" w:hAnsi="Century Gothic" w:eastAsia="Century Gothic" w:cs="Century Gothic"/>
                <w:b w:val="0"/>
                <w:bCs w:val="0"/>
                <w:i w:val="0"/>
                <w:iCs w:val="0"/>
                <w:color w:val="000000" w:themeColor="text1" w:themeTint="FF" w:themeShade="FF"/>
                <w:sz w:val="24"/>
                <w:szCs w:val="24"/>
              </w:rPr>
              <w:t xml:space="preserve">20. </w:t>
            </w:r>
          </w:p>
          <w:p w:rsidR="7BB25E58" w:rsidP="37E2B532" w:rsidRDefault="7BB25E58" w14:paraId="752AEA1C" w14:textId="144FEA51">
            <w:pPr>
              <w:pStyle w:val="paragraph"/>
              <w:numPr>
                <w:ilvl w:val="0"/>
                <w:numId w:val="8"/>
              </w:numPr>
              <w:bidi w:val="0"/>
              <w:spacing w:before="0" w:beforeAutospacing="off" w:after="0" w:afterAutospacing="off" w:line="240" w:lineRule="auto"/>
              <w:rPr>
                <w:rFonts w:ascii="Century Gothic" w:hAnsi="Century Gothic" w:eastAsia="Century Gothic" w:cs="Century Gothic"/>
                <w:noProof w:val="0"/>
                <w:sz w:val="24"/>
                <w:szCs w:val="24"/>
                <w:lang w:val="en-GB"/>
              </w:rPr>
            </w:pPr>
            <w:r w:rsidRPr="37E2B532" w:rsidR="7BB25E5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solve simple multiplication and division problems by sharing and grouping concrete materials and pictorial representations.</w:t>
            </w:r>
          </w:p>
          <w:p w:rsidR="7BB25E58" w:rsidP="37E2B532" w:rsidRDefault="7BB25E58" w14:paraId="3D905033" w14:textId="76E21890">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BB25E5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order the days of the week and the months of the year.</w:t>
            </w:r>
          </w:p>
          <w:p w:rsidR="7BB25E58" w:rsidP="37E2B532" w:rsidRDefault="7BB25E58" w14:paraId="06883BEB" w14:textId="0A8D0AE9">
            <w:pPr>
              <w:pStyle w:val="paragraph"/>
              <w:numPr>
                <w:ilvl w:val="0"/>
                <w:numId w:val="8"/>
              </w:numPr>
              <w:bidi w:val="0"/>
              <w:spacing w:before="0" w:beforeAutospacing="off" w:after="0" w:afterAutospacing="off" w:line="240" w:lineRule="auto"/>
              <w:rPr>
                <w:rFonts w:ascii="Century Gothic" w:hAnsi="Century Gothic" w:eastAsia="Century Gothic" w:cs="Century Gothic"/>
                <w:noProof w:val="0"/>
                <w:sz w:val="24"/>
                <w:szCs w:val="24"/>
                <w:lang w:val="en-GB"/>
              </w:rPr>
            </w:pPr>
            <w:r w:rsidRPr="37E2B532" w:rsidR="333C3A3D">
              <w:rPr>
                <w:rFonts w:ascii="Century Gothic" w:hAnsi="Century Gothic" w:eastAsia="Century Gothic" w:cs="Century Gothic"/>
                <w:noProof w:val="0"/>
                <w:sz w:val="24"/>
                <w:szCs w:val="24"/>
                <w:lang w:val="en-GB"/>
              </w:rPr>
              <w:t xml:space="preserve">We will explore the four seasons, </w:t>
            </w:r>
            <w:r w:rsidRPr="37E2B532" w:rsidR="333C3A3D">
              <w:rPr>
                <w:rFonts w:ascii="Century Gothic" w:hAnsi="Century Gothic" w:eastAsia="Century Gothic" w:cs="Century Gothic"/>
                <w:noProof w:val="0"/>
                <w:sz w:val="24"/>
                <w:szCs w:val="24"/>
                <w:lang w:val="en-GB"/>
              </w:rPr>
              <w:t>identify</w:t>
            </w:r>
            <w:r w:rsidRPr="37E2B532" w:rsidR="333C3A3D">
              <w:rPr>
                <w:rFonts w:ascii="Century Gothic" w:hAnsi="Century Gothic" w:eastAsia="Century Gothic" w:cs="Century Gothic"/>
                <w:noProof w:val="0"/>
                <w:sz w:val="24"/>
                <w:szCs w:val="24"/>
                <w:lang w:val="en-GB"/>
              </w:rPr>
              <w:t xml:space="preserve"> features of each </w:t>
            </w:r>
            <w:r w:rsidRPr="37E2B532" w:rsidR="333C3A3D">
              <w:rPr>
                <w:rFonts w:ascii="Century Gothic" w:hAnsi="Century Gothic" w:eastAsia="Century Gothic" w:cs="Century Gothic"/>
                <w:noProof w:val="0"/>
                <w:sz w:val="24"/>
                <w:szCs w:val="24"/>
                <w:lang w:val="en-GB"/>
              </w:rPr>
              <w:t>season</w:t>
            </w:r>
            <w:r w:rsidRPr="37E2B532" w:rsidR="333C3A3D">
              <w:rPr>
                <w:rFonts w:ascii="Century Gothic" w:hAnsi="Century Gothic" w:eastAsia="Century Gothic" w:cs="Century Gothic"/>
                <w:noProof w:val="0"/>
                <w:sz w:val="24"/>
                <w:szCs w:val="24"/>
                <w:lang w:val="en-GB"/>
              </w:rPr>
              <w:t xml:space="preserve"> and will link each season to the months of the year. </w:t>
            </w:r>
          </w:p>
          <w:p w:rsidR="7BB25E58" w:rsidP="37E2B532" w:rsidRDefault="7BB25E58" w14:paraId="073D9C65" w14:textId="6084048D">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BB25E5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understand the value of time i.e. hours are longer than minutes.</w:t>
            </w:r>
          </w:p>
          <w:p w:rsidR="7BB25E58" w:rsidP="37E2B532" w:rsidRDefault="7BB25E58" w14:paraId="5A172110" w14:textId="6FE107BC">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BB25E5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tell the time to o’clock</w:t>
            </w:r>
            <w:r w:rsidRPr="37E2B532" w:rsidR="20609A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half past. </w:t>
            </w:r>
          </w:p>
          <w:p w:rsidR="20609A5F" w:rsidP="37E2B532" w:rsidRDefault="20609A5F" w14:paraId="5C8FDCFD" w14:textId="5E4AAA56">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0609A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begin to explore quarter past times. </w:t>
            </w:r>
          </w:p>
          <w:p w:rsidR="0A6C1E03" w:rsidP="37E2B532" w:rsidRDefault="0A6C1E03" w14:paraId="312304F4" w14:textId="78512792">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A6C1E0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leaning to count and order small collections of coins and notes according to their value. </w:t>
            </w:r>
          </w:p>
          <w:p w:rsidR="0A6C1E03" w:rsidP="37E2B532" w:rsidRDefault="0A6C1E03" w14:paraId="2F082887" w14:textId="2C68A479">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A6C1E0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read amounts of money and make up the total with coins. </w:t>
            </w:r>
          </w:p>
          <w:p w:rsidR="0A6C1E03" w:rsidP="37E2B532" w:rsidRDefault="0A6C1E03" w14:paraId="0C9071AF" w14:textId="0E6E3D0C">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A6C1E0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the difference between pounds and pence.</w:t>
            </w:r>
          </w:p>
          <w:p w:rsidR="0A6C1E03" w:rsidP="37E2B532" w:rsidRDefault="0A6C1E03" w14:paraId="6BE5290E" w14:textId="4D66553B">
            <w:pPr>
              <w:pStyle w:val="paragraph"/>
              <w:numPr>
                <w:ilvl w:val="0"/>
                <w:numId w:val="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A6C1E0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pay for items and give the correct amount. </w:t>
            </w:r>
          </w:p>
          <w:p w:rsidR="3CE20324" w:rsidP="37E2B532" w:rsidRDefault="3CE20324" w14:paraId="6EB18B2A" w14:textId="0C35CC44">
            <w:pPr>
              <w:pStyle w:val="ListParagraph"/>
              <w:numPr>
                <w:ilvl w:val="0"/>
                <w:numId w:val="6"/>
              </w:numPr>
              <w:bidi w:val="0"/>
              <w:rPr>
                <w:rFonts w:ascii="Century Gothic" w:hAnsi="Century Gothic" w:eastAsia="Century Gothic" w:cs="Century Gothic"/>
                <w:noProof w:val="0"/>
                <w:sz w:val="24"/>
                <w:szCs w:val="24"/>
                <w:lang w:val="en-GB"/>
              </w:rPr>
            </w:pPr>
            <w:r w:rsidRPr="4CE7027E" w:rsidR="3CE20324">
              <w:rPr>
                <w:rFonts w:ascii="Century Gothic" w:hAnsi="Century Gothic" w:eastAsia="Century Gothic" w:cs="Century Gothic"/>
                <w:noProof w:val="0"/>
                <w:sz w:val="24"/>
                <w:szCs w:val="24"/>
                <w:lang w:val="en-GB"/>
              </w:rPr>
              <w:t xml:space="preserve">We are learning to use </w:t>
            </w:r>
            <w:r w:rsidRPr="4CE7027E" w:rsidR="3CE20324">
              <w:rPr>
                <w:rFonts w:ascii="Century Gothic" w:hAnsi="Century Gothic" w:eastAsia="Century Gothic" w:cs="Century Gothic"/>
                <w:noProof w:val="0"/>
                <w:sz w:val="24"/>
                <w:szCs w:val="24"/>
                <w:lang w:val="en-GB"/>
              </w:rPr>
              <w:t>appropriate vocabulary</w:t>
            </w:r>
            <w:r w:rsidRPr="4CE7027E" w:rsidR="3CE20324">
              <w:rPr>
                <w:rFonts w:ascii="Century Gothic" w:hAnsi="Century Gothic" w:eastAsia="Century Gothic" w:cs="Century Gothic"/>
                <w:noProof w:val="0"/>
                <w:sz w:val="24"/>
                <w:szCs w:val="24"/>
                <w:lang w:val="en-GB"/>
              </w:rPr>
              <w:t xml:space="preserve"> to describe the likelihood of events occurring</w:t>
            </w:r>
            <w:r w:rsidRPr="4CE7027E" w:rsidR="56E719F8">
              <w:rPr>
                <w:rFonts w:ascii="Century Gothic" w:hAnsi="Century Gothic" w:eastAsia="Century Gothic" w:cs="Century Gothic"/>
                <w:noProof w:val="0"/>
                <w:sz w:val="24"/>
                <w:szCs w:val="24"/>
                <w:lang w:val="en-GB"/>
              </w:rPr>
              <w:t>.</w:t>
            </w:r>
          </w:p>
          <w:p w:rsidR="6FCB468E" w:rsidP="37E2B532" w:rsidRDefault="6FCB468E" w14:paraId="2CB6375B" w14:textId="12B95148">
            <w:pPr>
              <w:pStyle w:val="ListParagraph"/>
              <w:numPr>
                <w:ilvl w:val="0"/>
                <w:numId w:val="6"/>
              </w:numPr>
              <w:bidi w:val="0"/>
              <w:rPr>
                <w:rFonts w:ascii="Century Gothic" w:hAnsi="Century Gothic" w:eastAsia="Century Gothic" w:cs="Century Gothic"/>
                <w:noProof w:val="0"/>
                <w:sz w:val="24"/>
                <w:szCs w:val="24"/>
                <w:lang w:val="en-GB"/>
              </w:rPr>
            </w:pPr>
            <w:r w:rsidRPr="37E2B532" w:rsidR="6FCB468E">
              <w:rPr>
                <w:rFonts w:ascii="Century Gothic" w:hAnsi="Century Gothic" w:eastAsia="Century Gothic" w:cs="Century Gothic"/>
                <w:noProof w:val="0"/>
                <w:sz w:val="24"/>
                <w:szCs w:val="24"/>
                <w:lang w:val="en-GB"/>
              </w:rPr>
              <w:t xml:space="preserve">We are learning about a variety of systems that have been used by civilisations throughout history to record number. </w:t>
            </w:r>
          </w:p>
          <w:p w:rsidR="75F0B6B7" w:rsidP="37E2B532" w:rsidRDefault="75F0B6B7" w14:paraId="4DAC1A76" w14:textId="2C9F8C82">
            <w:pPr>
              <w:pStyle w:val="ListParagraph"/>
              <w:numPr>
                <w:ilvl w:val="0"/>
                <w:numId w:val="6"/>
              </w:numPr>
              <w:bidi w:val="0"/>
              <w:spacing w:before="0" w:beforeAutospacing="off" w:after="0" w:afterAutospacing="off" w:line="240" w:lineRule="auto"/>
              <w:rPr>
                <w:rFonts w:ascii="Century Gothic" w:hAnsi="Century Gothic" w:eastAsia="Century Gothic" w:cs="Century Gothic"/>
                <w:noProof w:val="0"/>
                <w:sz w:val="24"/>
                <w:szCs w:val="24"/>
                <w:lang w:val="en-GB"/>
              </w:rPr>
            </w:pPr>
            <w:r w:rsidRPr="37E2B532" w:rsidR="12F7D1BF">
              <w:rPr>
                <w:rFonts w:ascii="Century Gothic" w:hAnsi="Century Gothic" w:eastAsia="Century Gothic" w:cs="Century Gothic"/>
                <w:noProof w:val="0"/>
                <w:sz w:val="24"/>
                <w:szCs w:val="24"/>
                <w:lang w:val="en-GB"/>
              </w:rPr>
              <w:t xml:space="preserve">We are learning to describe, </w:t>
            </w:r>
            <w:r w:rsidRPr="37E2B532" w:rsidR="12F7D1BF">
              <w:rPr>
                <w:rFonts w:ascii="Century Gothic" w:hAnsi="Century Gothic" w:eastAsia="Century Gothic" w:cs="Century Gothic"/>
                <w:noProof w:val="0"/>
                <w:sz w:val="24"/>
                <w:szCs w:val="24"/>
                <w:lang w:val="en-GB"/>
              </w:rPr>
              <w:t>follow</w:t>
            </w:r>
            <w:r w:rsidRPr="37E2B532" w:rsidR="12F7D1BF">
              <w:rPr>
                <w:rFonts w:ascii="Century Gothic" w:hAnsi="Century Gothic" w:eastAsia="Century Gothic" w:cs="Century Gothic"/>
                <w:noProof w:val="0"/>
                <w:sz w:val="24"/>
                <w:szCs w:val="24"/>
                <w:lang w:val="en-GB"/>
              </w:rPr>
              <w:t xml:space="preserve"> and record routes and journeys using direction, turning and angles. </w:t>
            </w:r>
          </w:p>
          <w:p w:rsidR="75F0B6B7" w:rsidP="75F0B6B7" w:rsidRDefault="75F0B6B7" w14:paraId="3263112E" w14:textId="17D28DF5">
            <w:pPr>
              <w:bidi w:val="0"/>
              <w:spacing w:before="0" w:beforeAutospacing="off" w:after="0" w:afterAutospacing="off" w:line="240" w:lineRule="auto"/>
              <w:rPr>
                <w:rFonts w:ascii="Arial" w:hAnsi="Arial" w:eastAsia="Arial" w:cs="Arial"/>
                <w:b w:val="0"/>
                <w:bCs w:val="0"/>
                <w:i w:val="0"/>
                <w:iCs w:val="0"/>
                <w:sz w:val="22"/>
                <w:szCs w:val="22"/>
              </w:rPr>
            </w:pPr>
          </w:p>
        </w:tc>
      </w:tr>
      <w:tr w:rsidR="37E2B532" w:rsidTr="4CE7027E" w14:paraId="17826387">
        <w:trPr>
          <w:trHeight w:val="300"/>
        </w:trPr>
        <w:tc>
          <w:tcPr>
            <w:tcW w:w="3105" w:type="dxa"/>
            <w:tcBorders>
              <w:left w:val="single" w:sz="6"/>
            </w:tcBorders>
            <w:tcMar>
              <w:left w:w="90" w:type="dxa"/>
              <w:right w:w="90" w:type="dxa"/>
            </w:tcMar>
            <w:vAlign w:val="top"/>
          </w:tcPr>
          <w:p w:rsidR="67B7EB07" w:rsidP="37E2B532" w:rsidRDefault="67B7EB07" w14:paraId="5A25D6DD" w14:textId="5F868E70">
            <w:pPr>
              <w:pStyle w:val="Normal"/>
              <w:bidi w:val="0"/>
              <w:rPr>
                <w:rFonts w:ascii="Aptos" w:hAnsi="Aptos" w:eastAsia="Aptos" w:cs="Aptos"/>
                <w:b w:val="0"/>
                <w:bCs w:val="0"/>
                <w:i w:val="0"/>
                <w:iCs w:val="0"/>
                <w:sz w:val="22"/>
                <w:szCs w:val="22"/>
              </w:rPr>
            </w:pPr>
            <w:r w:rsidRPr="37E2B532" w:rsidR="67B7EB07">
              <w:rPr>
                <w:rFonts w:ascii="Aptos" w:hAnsi="Aptos" w:eastAsia="Aptos" w:cs="Aptos"/>
                <w:b w:val="1"/>
                <w:bCs w:val="1"/>
                <w:i w:val="0"/>
                <w:iCs w:val="0"/>
                <w:sz w:val="22"/>
                <w:szCs w:val="22"/>
                <w:lang w:val="en-GB"/>
              </w:rPr>
              <w:t>Social</w:t>
            </w:r>
            <w:r w:rsidRPr="37E2B532" w:rsidR="67B7EB07">
              <w:rPr>
                <w:rFonts w:ascii="Aptos" w:hAnsi="Aptos" w:eastAsia="Aptos" w:cs="Aptos"/>
                <w:b w:val="1"/>
                <w:bCs w:val="1"/>
                <w:i w:val="0"/>
                <w:iCs w:val="0"/>
                <w:sz w:val="22"/>
                <w:szCs w:val="22"/>
                <w:lang w:val="en-GB"/>
              </w:rPr>
              <w:t xml:space="preserve"> Studies</w:t>
            </w:r>
          </w:p>
        </w:tc>
        <w:tc>
          <w:tcPr>
            <w:tcW w:w="12270" w:type="dxa"/>
            <w:tcBorders>
              <w:right w:val="single" w:sz="6"/>
            </w:tcBorders>
            <w:tcMar>
              <w:left w:w="90" w:type="dxa"/>
              <w:right w:w="90" w:type="dxa"/>
            </w:tcMar>
            <w:vAlign w:val="top"/>
          </w:tcPr>
          <w:p w:rsidR="67B7EB07" w:rsidP="37E2B532" w:rsidRDefault="67B7EB07" w14:paraId="4923C897" w14:textId="79A7916B">
            <w:pPr>
              <w:pStyle w:val="paragraph"/>
              <w:bidi w:val="0"/>
              <w:spacing w:line="240" w:lineRule="auto"/>
              <w:ind w:left="0"/>
              <w:rPr>
                <w:rFonts w:ascii="Century Gothic" w:hAnsi="Century Gothic" w:eastAsia="Century Gothic" w:cs="Century Gothic"/>
                <w:b w:val="0"/>
                <w:bCs w:val="0"/>
                <w:i w:val="0"/>
                <w:iCs w:val="0"/>
                <w:strike w:val="0"/>
                <w:dstrike w:val="0"/>
                <w:color w:val="000000" w:themeColor="text1" w:themeTint="FF" w:themeShade="FF"/>
                <w:sz w:val="24"/>
                <w:szCs w:val="24"/>
                <w:u w:val="none"/>
                <w:lang w:val="en-GB"/>
              </w:rPr>
            </w:pPr>
            <w:r w:rsidRPr="37E2B532" w:rsidR="67B7EB07">
              <w:rPr>
                <w:rFonts w:ascii="Century Gothic" w:hAnsi="Century Gothic" w:eastAsia="Century Gothic" w:cs="Century Gothic"/>
                <w:b w:val="0"/>
                <w:bCs w:val="0"/>
                <w:i w:val="0"/>
                <w:iCs w:val="0"/>
                <w:strike w:val="0"/>
                <w:dstrike w:val="0"/>
                <w:color w:val="000000" w:themeColor="text1" w:themeTint="FF" w:themeShade="FF"/>
                <w:sz w:val="24"/>
                <w:szCs w:val="24"/>
                <w:u w:val="none"/>
                <w:lang w:val="en-GB"/>
              </w:rPr>
              <w:t xml:space="preserve">Until </w:t>
            </w:r>
            <w:r w:rsidRPr="37E2B532" w:rsidR="67B7EB07">
              <w:rPr>
                <w:rFonts w:ascii="Century Gothic" w:hAnsi="Century Gothic" w:eastAsia="Century Gothic" w:cs="Century Gothic"/>
                <w:b w:val="0"/>
                <w:bCs w:val="0"/>
                <w:i w:val="0"/>
                <w:iCs w:val="0"/>
                <w:strike w:val="0"/>
                <w:dstrike w:val="0"/>
                <w:color w:val="000000" w:themeColor="text1" w:themeTint="FF" w:themeShade="FF"/>
                <w:sz w:val="24"/>
                <w:szCs w:val="24"/>
                <w:u w:val="none"/>
                <w:lang w:val="en-GB"/>
              </w:rPr>
              <w:t>February</w:t>
            </w:r>
            <w:r w:rsidRPr="37E2B532" w:rsidR="67B7EB07">
              <w:rPr>
                <w:rFonts w:ascii="Century Gothic" w:hAnsi="Century Gothic" w:eastAsia="Century Gothic" w:cs="Century Gothic"/>
                <w:b w:val="0"/>
                <w:bCs w:val="0"/>
                <w:i w:val="0"/>
                <w:iCs w:val="0"/>
                <w:strike w:val="0"/>
                <w:dstrike w:val="0"/>
                <w:color w:val="000000" w:themeColor="text1" w:themeTint="FF" w:themeShade="FF"/>
                <w:sz w:val="24"/>
                <w:szCs w:val="24"/>
                <w:u w:val="none"/>
                <w:lang w:val="en-GB"/>
              </w:rPr>
              <w:t xml:space="preserve"> break: </w:t>
            </w:r>
          </w:p>
          <w:p w:rsidR="67B7EB07" w:rsidP="37E2B532" w:rsidRDefault="67B7EB07" w14:paraId="2357D7AB" w14:textId="348FEA41">
            <w:pPr>
              <w:pStyle w:val="paragraph"/>
              <w:numPr>
                <w:ilvl w:val="0"/>
                <w:numId w:val="37"/>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7B7EB0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the life and works of Robert Burns (Burns Celebrations).</w:t>
            </w:r>
          </w:p>
          <w:p w:rsidR="67B7EB07" w:rsidP="37E2B532" w:rsidRDefault="67B7EB07" w14:paraId="39E6002B" w14:textId="10298297">
            <w:pPr>
              <w:pStyle w:val="paragraph"/>
              <w:numPr>
                <w:ilvl w:val="0"/>
                <w:numId w:val="37"/>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67B7EB0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use the Katie Morag stories is a stimulus for our learning. </w:t>
            </w:r>
          </w:p>
          <w:p w:rsidR="67B7EB07" w:rsidP="4CE7027E" w:rsidRDefault="67B7EB07" w14:paraId="47C7D36F" w14:textId="2CD620A4">
            <w:pPr>
              <w:pStyle w:val="paragraph"/>
              <w:numPr>
                <w:ilvl w:val="0"/>
                <w:numId w:val="37"/>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67B7EB0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will explore</w:t>
            </w:r>
            <w:r w:rsidRPr="4CE7027E" w:rsidR="25B09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 differences between St. Andrews and life on a small Scottish island</w:t>
            </w:r>
            <w:r w:rsidRPr="4CE7027E" w:rsidR="432EF3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(Coll).</w:t>
            </w:r>
          </w:p>
          <w:p w:rsidR="25B09138" w:rsidP="37E2B532" w:rsidRDefault="25B09138" w14:paraId="1681D595" w14:textId="2B5B5869">
            <w:pPr>
              <w:pStyle w:val="paragraph"/>
              <w:numPr>
                <w:ilvl w:val="0"/>
                <w:numId w:val="37"/>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5B09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describe and recreate characteristics of our local environment and will explore the landscape of St. Andrews.</w:t>
            </w:r>
          </w:p>
          <w:p w:rsidR="25B09138" w:rsidP="37E2B532" w:rsidRDefault="25B09138" w14:paraId="62F38B8B" w14:textId="591DDD2B">
            <w:pPr>
              <w:pStyle w:val="paragraph"/>
              <w:numPr>
                <w:ilvl w:val="0"/>
                <w:numId w:val="37"/>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5B09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create a map of our local area. </w:t>
            </w:r>
          </w:p>
          <w:p w:rsidR="25B09138" w:rsidP="37E2B532" w:rsidRDefault="25B09138" w14:paraId="328BAB3D" w14:textId="289D24C1">
            <w:pPr>
              <w:pStyle w:val="paragraph"/>
              <w:numPr>
                <w:ilvl w:val="0"/>
                <w:numId w:val="37"/>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5B09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simple food </w:t>
            </w:r>
            <w:r w:rsidRPr="37E2B532" w:rsidR="285C4D8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preparation</w:t>
            </w:r>
            <w:r w:rsidRPr="37E2B532" w:rsidR="25B09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techniques to make healthy food (Grannie Island</w:t>
            </w:r>
            <w:r w:rsidRPr="37E2B532" w:rsidR="4CD3EE0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 Porridge).</w:t>
            </w:r>
          </w:p>
          <w:p w:rsidR="37E2B532" w:rsidP="37E2B532" w:rsidRDefault="37E2B532" w14:paraId="7CD84900" w14:textId="3B352DB1">
            <w:pPr>
              <w:pStyle w:val="paragraph"/>
              <w:bidi w:val="0"/>
              <w:spacing w:line="240" w:lineRule="auto"/>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1CFCC043" w:rsidP="37E2B532" w:rsidRDefault="1CFCC043" w14:paraId="0D95828E" w14:textId="1B98F120">
            <w:pPr>
              <w:pStyle w:val="paragraph"/>
              <w:bidi w:val="0"/>
              <w:spacing w:line="240" w:lineRule="auto"/>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After February break: </w:t>
            </w:r>
          </w:p>
          <w:p w:rsidR="1CFCC043" w:rsidP="37E2B532" w:rsidRDefault="1CFCC043" w14:paraId="72C9DE9F" w14:textId="7D9B807B">
            <w:pPr>
              <w:pStyle w:val="paragraph"/>
              <w:numPr>
                <w:ilvl w:val="0"/>
                <w:numId w:val="35"/>
              </w:numPr>
              <w:bidi w:val="0"/>
              <w:spacing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Our topic is dinosaurs.</w:t>
            </w:r>
          </w:p>
          <w:p w:rsidR="1CFCC043" w:rsidP="37E2B532" w:rsidRDefault="1CFCC043" w14:paraId="0E45E95C" w14:textId="3E5E5106">
            <w:pPr>
              <w:pStyle w:val="paragraph"/>
              <w:numPr>
                <w:ilvl w:val="0"/>
                <w:numId w:val="35"/>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draw a short timeline and </w:t>
            </w: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locate</w:t>
            </w: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two or more consecutive events on it.</w:t>
            </w:r>
          </w:p>
          <w:p w:rsidR="1CFCC043" w:rsidP="37E2B532" w:rsidRDefault="1CFCC043" w14:paraId="17BEB5C4" w14:textId="5F5B771A">
            <w:pPr>
              <w:pStyle w:val="paragraph"/>
              <w:numPr>
                <w:ilvl w:val="0"/>
                <w:numId w:val="35"/>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information that can be trusted to help us learn about the past. </w:t>
            </w:r>
          </w:p>
          <w:p w:rsidR="1CFCC043" w:rsidP="37E2B532" w:rsidRDefault="1CFCC043" w14:paraId="1F192437" w14:textId="426524C9">
            <w:pPr>
              <w:pStyle w:val="paragraph"/>
              <w:numPr>
                <w:ilvl w:val="0"/>
                <w:numId w:val="35"/>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use information learned from sources to relate the story of a local place or individual of historic interest though media such as drawings models or writing.</w:t>
            </w:r>
          </w:p>
          <w:p w:rsidR="1CFCC043" w:rsidP="37E2B532" w:rsidRDefault="1CFCC043" w14:paraId="495732B0" w14:textId="48B514DE">
            <w:pPr>
              <w:pStyle w:val="paragraph"/>
              <w:numPr>
                <w:ilvl w:val="0"/>
                <w:numId w:val="35"/>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hoping to visit a local museum and explore </w:t>
            </w: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artefacts</w:t>
            </w:r>
            <w:r w:rsidRPr="37E2B532" w:rsidR="1CFCC04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from the past. </w:t>
            </w:r>
          </w:p>
          <w:p w:rsidR="37E2B532" w:rsidP="37E2B532" w:rsidRDefault="37E2B532" w14:paraId="58A1B57F" w14:textId="07B9A4EC">
            <w:pPr>
              <w:pStyle w:val="paragraph"/>
              <w:bidi w:val="0"/>
              <w:spacing w:line="240"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p>
        </w:tc>
      </w:tr>
      <w:tr w:rsidR="75F0B6B7" w:rsidTr="4CE7027E" w14:paraId="3830913B">
        <w:trPr>
          <w:trHeight w:val="300"/>
        </w:trPr>
        <w:tc>
          <w:tcPr>
            <w:tcW w:w="3105" w:type="dxa"/>
            <w:tcBorders>
              <w:left w:val="single" w:sz="6"/>
            </w:tcBorders>
            <w:tcMar>
              <w:left w:w="90" w:type="dxa"/>
              <w:right w:w="90" w:type="dxa"/>
            </w:tcMar>
            <w:vAlign w:val="top"/>
          </w:tcPr>
          <w:p w:rsidR="75F0B6B7" w:rsidP="75F0B6B7" w:rsidRDefault="75F0B6B7" w14:paraId="2190CA44" w14:textId="05E0779A">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Health &amp; Wellbeing incl.</w:t>
            </w:r>
          </w:p>
          <w:p w:rsidR="75F0B6B7" w:rsidP="75F0B6B7" w:rsidRDefault="75F0B6B7" w14:paraId="4C73B82E" w14:textId="0F28FEF8">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P.E.</w:t>
            </w:r>
          </w:p>
          <w:p w:rsidR="75F0B6B7" w:rsidP="75F0B6B7" w:rsidRDefault="75F0B6B7" w14:paraId="58D5B5BC" w14:textId="4D5A1C32">
            <w:pPr>
              <w:bidi w:val="0"/>
              <w:rPr>
                <w:rFonts w:ascii="Aptos" w:hAnsi="Aptos" w:eastAsia="Aptos" w:cs="Aptos"/>
                <w:b w:val="0"/>
                <w:bCs w:val="0"/>
                <w:i w:val="0"/>
                <w:iCs w:val="0"/>
                <w:sz w:val="22"/>
                <w:szCs w:val="22"/>
              </w:rPr>
            </w:pPr>
          </w:p>
        </w:tc>
        <w:tc>
          <w:tcPr>
            <w:tcW w:w="12270" w:type="dxa"/>
            <w:tcBorders>
              <w:right w:val="single" w:sz="6"/>
            </w:tcBorders>
            <w:tcMar>
              <w:left w:w="90" w:type="dxa"/>
              <w:right w:w="90" w:type="dxa"/>
            </w:tcMar>
            <w:vAlign w:val="top"/>
          </w:tcPr>
          <w:p w:rsidR="75F0B6B7" w:rsidP="4CE7027E" w:rsidRDefault="75F0B6B7" w14:paraId="27FFD619" w14:textId="0114B618">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develop our skills and techniques (travel, roll, sequence etc) to improve our level of performance and fitness </w:t>
            </w:r>
            <w:r w:rsidRPr="4CE7027E" w:rsidR="4B3DABB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(Gymnastics).</w:t>
            </w:r>
          </w:p>
          <w:p w:rsidR="75F0B6B7" w:rsidP="4CE7027E" w:rsidRDefault="75F0B6B7" w14:paraId="546399EF" w14:textId="69F9C8BB">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focus on balance and core strength whilst developing key skills</w:t>
            </w:r>
            <w:r w:rsidRPr="4CE7027E" w:rsidR="7CBA6B5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(Gymnastics).</w:t>
            </w:r>
          </w:p>
          <w:p w:rsidR="75F0B6B7" w:rsidP="37E2B532" w:rsidRDefault="75F0B6B7" w14:paraId="603468A0" w14:textId="49B0AD00">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work with a partner/ group and to give and receive feedback on our performance. </w:t>
            </w:r>
          </w:p>
          <w:p w:rsidR="75F0B6B7" w:rsidP="37E2B532" w:rsidRDefault="75F0B6B7" w14:paraId="3575FC74" w14:textId="4071E9A2">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becoming aware of </w:t>
            </w:r>
            <w:r w:rsidRPr="37E2B532"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different features</w:t>
            </w:r>
            <w:r w:rsidRPr="37E2B532"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of Scottish Country Dance and can practice and perform steps, </w:t>
            </w:r>
            <w:r w:rsidRPr="37E2B532"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formations</w:t>
            </w:r>
            <w:r w:rsidRPr="37E2B532"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short dance moves.</w:t>
            </w:r>
          </w:p>
          <w:p w:rsidR="75F0B6B7" w:rsidP="37E2B532" w:rsidRDefault="75F0B6B7" w14:paraId="0D300D60" w14:textId="45919700">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73D10DC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create dance sequence using travel, turn, jump, pause and fall within safe practice.</w:t>
            </w:r>
          </w:p>
          <w:p w:rsidR="75F0B6B7" w:rsidP="4CE7027E" w:rsidRDefault="75F0B6B7" w14:paraId="03A7E63D" w14:textId="7F0E7703">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4CE7027E" w:rsidR="73B52D2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improve our stamina and levels of fitness to increase heart rate and work key muscles (Run the Mile).</w:t>
            </w:r>
          </w:p>
          <w:p w:rsidR="75F0B6B7" w:rsidP="4CE7027E" w:rsidRDefault="75F0B6B7" w14:paraId="01F7A456" w14:textId="7D2F4380">
            <w:pPr>
              <w:pStyle w:val="paragraph"/>
              <w:numPr>
                <w:ilvl w:val="0"/>
                <w:numId w:val="31"/>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4CE7027E" w:rsidR="75F0B6B7">
              <w:rPr>
                <w:rFonts w:ascii="Century Gothic" w:hAnsi="Century Gothic" w:eastAsia="Century Gothic" w:cs="Century Gothic"/>
                <w:b w:val="0"/>
                <w:bCs w:val="0"/>
                <w:i w:val="0"/>
                <w:iCs w:val="0"/>
                <w:sz w:val="24"/>
                <w:szCs w:val="24"/>
                <w:lang w:val="en-GB"/>
              </w:rPr>
              <w:t xml:space="preserve">We </w:t>
            </w:r>
            <w:r w:rsidRPr="4CE7027E" w:rsidR="3202065F">
              <w:rPr>
                <w:rFonts w:ascii="Century Gothic" w:hAnsi="Century Gothic" w:eastAsia="Century Gothic" w:cs="Century Gothic"/>
                <w:b w:val="0"/>
                <w:bCs w:val="0"/>
                <w:i w:val="0"/>
                <w:iCs w:val="0"/>
                <w:sz w:val="24"/>
                <w:szCs w:val="24"/>
                <w:lang w:val="en-GB"/>
              </w:rPr>
              <w:t>will continue to follow</w:t>
            </w:r>
            <w:r w:rsidRPr="4CE7027E" w:rsidR="75F0B6B7">
              <w:rPr>
                <w:rFonts w:ascii="Century Gothic" w:hAnsi="Century Gothic" w:eastAsia="Century Gothic" w:cs="Century Gothic"/>
                <w:b w:val="0"/>
                <w:bCs w:val="0"/>
                <w:i w:val="0"/>
                <w:iCs w:val="0"/>
                <w:sz w:val="24"/>
                <w:szCs w:val="24"/>
                <w:lang w:val="en-GB"/>
              </w:rPr>
              <w:t xml:space="preserve"> our whole school values (ambition, kindness, equity, respect)</w:t>
            </w:r>
            <w:r w:rsidRPr="4CE7027E" w:rsidR="75F0B6B7">
              <w:rPr>
                <w:rFonts w:ascii="Century Gothic" w:hAnsi="Century Gothic" w:eastAsia="Century Gothic" w:cs="Century Gothic"/>
                <w:b w:val="0"/>
                <w:bCs w:val="0"/>
                <w:i w:val="0"/>
                <w:iCs w:val="0"/>
                <w:sz w:val="24"/>
                <w:szCs w:val="24"/>
                <w:lang w:val="en-GB"/>
              </w:rPr>
              <w:t xml:space="preserve">.  </w:t>
            </w:r>
          </w:p>
          <w:p w:rsidR="75F0B6B7" w:rsidP="4CE7027E" w:rsidRDefault="75F0B6B7" w14:paraId="327919EA" w14:textId="5A5EBA02">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75F0B6B7">
              <w:rPr>
                <w:rFonts w:ascii="Century Gothic" w:hAnsi="Century Gothic" w:eastAsia="Century Gothic" w:cs="Century Gothic"/>
                <w:b w:val="0"/>
                <w:bCs w:val="0"/>
                <w:i w:val="0"/>
                <w:iCs w:val="0"/>
                <w:sz w:val="24"/>
                <w:szCs w:val="24"/>
                <w:lang w:val="en-GB"/>
              </w:rPr>
              <w:t>We are learning to talk about our strengths and goals and will use these to support others.</w:t>
            </w:r>
            <w:r w:rsidRPr="4CE7027E" w:rsidR="3F2B7F9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75F0B6B7" w:rsidP="4CE7027E" w:rsidRDefault="75F0B6B7" w14:paraId="1F5932B6" w14:textId="78D94A5B">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4CE7027E" w:rsidR="3F2B7F9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how we experience a variety of thoughts and emotions that affect how we feel and behave and are learning </w:t>
            </w:r>
            <w:r w:rsidRPr="4CE7027E" w:rsidR="3F2B7F9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different ways</w:t>
            </w:r>
            <w:r w:rsidRPr="4CE7027E" w:rsidR="3F2B7F9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manage these. </w:t>
            </w:r>
          </w:p>
          <w:p w:rsidR="75F0B6B7" w:rsidP="4CE7027E" w:rsidRDefault="75F0B6B7" w14:paraId="37C0C2F9" w14:textId="5ED801A3">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We</w:t>
            </w:r>
            <w:r w:rsidRPr="4CE7027E" w:rsidR="3AB42E91">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are workin</w:t>
            </w:r>
            <w:r w:rsidRPr="4CE7027E" w:rsidR="5C43D1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g on ‘Being Kind to Others’ as part of Building Resilience. </w:t>
            </w:r>
          </w:p>
          <w:p w:rsidR="28F8EB33" w:rsidP="37E2B532" w:rsidRDefault="28F8EB33" w14:paraId="624A29FE" w14:textId="03845DDB">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37E2B532" w:rsidR="28F8EB33">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Through our Katie Morag theme we are learning how to look after baby. </w:t>
            </w:r>
          </w:p>
          <w:p w:rsidR="75F0B6B7" w:rsidP="4CE7027E" w:rsidRDefault="75F0B6B7" w14:paraId="35FB8D49" w14:textId="2148E9D7">
            <w:pPr>
              <w:pStyle w:val="paragraph"/>
              <w:numPr>
                <w:ilvl w:val="0"/>
                <w:numId w:val="9"/>
              </w:numPr>
              <w:bidi w:val="0"/>
              <w:spacing w:before="0" w:beforeAutospacing="off" w:after="0" w:afterAutospacing="off" w:line="240" w:lineRule="auto"/>
              <w:ind/>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4CE7027E" w:rsidR="28F8EB33">
              <w:rPr>
                <w:rFonts w:ascii="Century Gothic" w:hAnsi="Century Gothic" w:eastAsia="Century Gothic" w:cs="Century Gothic"/>
                <w:b w:val="0"/>
                <w:bCs w:val="0"/>
                <w:i w:val="0"/>
                <w:iCs w:val="0"/>
                <w:caps w:val="0"/>
                <w:smallCaps w:val="0"/>
                <w:color w:val="000000" w:themeColor="text1" w:themeTint="FF" w:themeShade="FF"/>
                <w:sz w:val="24"/>
                <w:szCs w:val="24"/>
                <w:lang w:val="en-GB"/>
              </w:rPr>
              <w:t>We are learning about the human body and how to keep it healthy.</w:t>
            </w:r>
          </w:p>
        </w:tc>
      </w:tr>
      <w:tr w:rsidR="75F0B6B7" w:rsidTr="4CE7027E" w14:paraId="1B57CA31">
        <w:trPr>
          <w:trHeight w:val="300"/>
        </w:trPr>
        <w:tc>
          <w:tcPr>
            <w:tcW w:w="3105" w:type="dxa"/>
            <w:tcBorders>
              <w:left w:val="single" w:sz="6"/>
            </w:tcBorders>
            <w:tcMar>
              <w:left w:w="90" w:type="dxa"/>
              <w:right w:w="90" w:type="dxa"/>
            </w:tcMar>
            <w:vAlign w:val="top"/>
          </w:tcPr>
          <w:p w:rsidR="75F0B6B7" w:rsidP="75F0B6B7" w:rsidRDefault="75F0B6B7" w14:paraId="3BFFF18C" w14:textId="2045AE4B">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Expressive Arts</w:t>
            </w:r>
          </w:p>
          <w:p w:rsidR="75F0B6B7" w:rsidP="75F0B6B7" w:rsidRDefault="75F0B6B7" w14:paraId="604A1F94" w14:textId="2D382110">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(Music, Art and Drama)</w:t>
            </w:r>
          </w:p>
        </w:tc>
        <w:tc>
          <w:tcPr>
            <w:tcW w:w="12270" w:type="dxa"/>
            <w:tcBorders>
              <w:right w:val="single" w:sz="6"/>
            </w:tcBorders>
            <w:tcMar>
              <w:left w:w="90" w:type="dxa"/>
              <w:right w:w="90" w:type="dxa"/>
            </w:tcMar>
            <w:vAlign w:val="top"/>
          </w:tcPr>
          <w:p w:rsidR="75F0B6B7" w:rsidP="4CE7027E" w:rsidRDefault="75F0B6B7" w14:paraId="735D5B02" w14:textId="4B5CDB0C">
            <w:pPr>
              <w:pStyle w:val="paragraph"/>
              <w:numPr>
                <w:ilvl w:val="0"/>
                <w:numId w:val="32"/>
              </w:numPr>
              <w:bidi w:val="0"/>
              <w:spacing w:before="0" w:beforeAutospacing="off" w:after="0" w:afterAutospacing="off" w:line="240" w:lineRule="auto"/>
              <w:rPr>
                <w:rFonts w:ascii="Century Gothic" w:hAnsi="Century Gothic" w:eastAsia="Century Gothic" w:cs="Century Gothic"/>
                <w:noProof w:val="0"/>
                <w:sz w:val="24"/>
                <w:szCs w:val="24"/>
                <w:lang w:val="en-GB"/>
              </w:rPr>
            </w:pPr>
            <w:r w:rsidRPr="4CE7027E" w:rsidR="097E46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perform with confidence for an audience (Burns Celebrations).</w:t>
            </w:r>
          </w:p>
          <w:p w:rsidR="75F0B6B7" w:rsidP="4CE7027E" w:rsidRDefault="75F0B6B7" w14:paraId="794A5945" w14:textId="43FE530C">
            <w:pPr>
              <w:pStyle w:val="paragraph"/>
              <w:numPr>
                <w:ilvl w:val="0"/>
                <w:numId w:val="32"/>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097E46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u</w:t>
            </w:r>
            <w:r w:rsidRPr="4CE7027E" w:rsidR="097E46F3">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sing a sketchbook and a range of stimuli, we are continuing to learn about the visual elements of art.</w:t>
            </w:r>
          </w:p>
          <w:p w:rsidR="75F0B6B7" w:rsidP="4CE7027E" w:rsidRDefault="75F0B6B7" w14:paraId="5C305D04" w14:textId="5FFC7C9D">
            <w:pPr>
              <w:pStyle w:val="paragraph"/>
              <w:numPr>
                <w:ilvl w:val="0"/>
                <w:numId w:val="32"/>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097E46F3">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We are continuing to explore printmaking and will create our own prints. </w:t>
            </w:r>
          </w:p>
          <w:p w:rsidR="75F0B6B7" w:rsidP="4CE7027E" w:rsidRDefault="75F0B6B7" w14:paraId="1EEE29CF" w14:textId="76FCC46C">
            <w:pPr>
              <w:pStyle w:val="paragraph"/>
              <w:numPr>
                <w:ilvl w:val="0"/>
                <w:numId w:val="32"/>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097E46F3">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We are learning to share our thoughts and feelings about an artist's work</w:t>
            </w:r>
            <w:r w:rsidRPr="4CE7027E" w:rsidR="70F601F6">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w:t>
            </w:r>
          </w:p>
          <w:p w:rsidR="75F0B6B7" w:rsidP="4CE7027E" w:rsidRDefault="75F0B6B7" w14:paraId="6422D483" w14:textId="6AD4C1FA">
            <w:pPr>
              <w:pStyle w:val="paragraph"/>
              <w:numPr>
                <w:ilvl w:val="0"/>
                <w:numId w:val="32"/>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70F601F6">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We will explore the illustrations in Katie Morag and will create our own art inspired by this. </w:t>
            </w:r>
          </w:p>
          <w:p w:rsidR="75F0B6B7" w:rsidP="4CE7027E" w:rsidRDefault="75F0B6B7" w14:paraId="2783845B" w14:textId="76E91E9D">
            <w:pPr>
              <w:pStyle w:val="paragraph"/>
              <w:numPr>
                <w:ilvl w:val="0"/>
                <w:numId w:val="32"/>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70F601F6">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We are learning to </w:t>
            </w:r>
            <w:r w:rsidRPr="4CE7027E" w:rsidR="70F601F6">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demonstrate</w:t>
            </w:r>
            <w:r w:rsidRPr="4CE7027E" w:rsidR="70F601F6">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 our feelings in response to a text through dramatic techniques including freeze frames and movement. </w:t>
            </w:r>
          </w:p>
          <w:p w:rsidR="75F0B6B7" w:rsidP="4CE7027E" w:rsidRDefault="75F0B6B7" w14:paraId="55FFA875" w14:textId="0D3F83A6">
            <w:pPr>
              <w:pStyle w:val="paragraph"/>
              <w:bidi w:val="0"/>
              <w:spacing w:before="0" w:beforeAutospacing="off" w:after="0" w:afterAutospacing="off" w:line="240" w:lineRule="auto"/>
              <w:ind w:left="0"/>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p>
          <w:p w:rsidR="75F0B6B7" w:rsidP="4CE7027E" w:rsidRDefault="75F0B6B7" w14:paraId="7FB7DF93" w14:textId="24E64961">
            <w:pPr>
              <w:pStyle w:val="paragraph"/>
              <w:bidi w:val="0"/>
              <w:spacing w:before="0" w:beforeAutospacing="off" w:after="0" w:afterAutospacing="off" w:line="240" w:lineRule="auto"/>
              <w:ind w:left="0"/>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pPr>
            <w:r w:rsidRPr="4CE7027E" w:rsidR="682A857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 xml:space="preserve">On a Friday afternoon, P2-4 will be working together to </w:t>
            </w:r>
            <w:r w:rsidRPr="4CE7027E" w:rsidR="682A857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identify</w:t>
            </w:r>
            <w:r w:rsidRPr="4CE7027E" w:rsidR="682A857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 xml:space="preserve"> and develop their meta-skills (e.g. creativity</w:t>
            </w:r>
            <w:r w:rsidRPr="4CE7027E" w:rsidR="29392117">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none"/>
                <w:lang w:val="en-GB"/>
              </w:rPr>
              <w:t xml:space="preserve"> and collaborating) whilst exploring the expressive arts: </w:t>
            </w:r>
          </w:p>
          <w:p w:rsidR="75F0B6B7" w:rsidP="4CE7027E" w:rsidRDefault="75F0B6B7" w14:paraId="6AEE8E14" w14:textId="2A84C39F">
            <w:pPr>
              <w:pStyle w:val="paragraph"/>
              <w:numPr>
                <w:ilvl w:val="0"/>
                <w:numId w:val="3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We are learning to design and build models to solve problems, choose materials suitable for different </w:t>
            </w: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pur</w:t>
            </w: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poses, and explore how engineers create solutions in the world around us. </w:t>
            </w:r>
          </w:p>
          <w:p w:rsidR="75F0B6B7" w:rsidP="4CE7027E" w:rsidRDefault="75F0B6B7" w14:paraId="16EDC640" w14:textId="66F6E41E">
            <w:pPr>
              <w:pStyle w:val="paragraph"/>
              <w:numPr>
                <w:ilvl w:val="0"/>
                <w:numId w:val="3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We are learning to explore different visual elements and a range of media when creating artwork in response to a stimulus (e.g. music). </w:t>
            </w:r>
          </w:p>
          <w:p w:rsidR="75F0B6B7" w:rsidP="4CE7027E" w:rsidRDefault="75F0B6B7" w14:paraId="1113FA37" w14:textId="7CA9547C">
            <w:pPr>
              <w:pStyle w:val="paragraph"/>
              <w:numPr>
                <w:ilvl w:val="0"/>
                <w:numId w:val="3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Through the art of storytelling, we will </w:t>
            </w: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demonstrate</w:t>
            </w: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 our understanding by creating musical sequences. This will be done collaboratively with opportunities to preform for an </w:t>
            </w: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audience</w:t>
            </w: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 </w:t>
            </w:r>
          </w:p>
          <w:p w:rsidR="75F0B6B7" w:rsidP="4CE7027E" w:rsidRDefault="75F0B6B7" w14:paraId="256F9A6C" w14:textId="0AD12F94">
            <w:pPr>
              <w:pStyle w:val="paragraph"/>
              <w:numPr>
                <w:ilvl w:val="0"/>
                <w:numId w:val="38"/>
              </w:numPr>
              <w:bidi w:val="0"/>
              <w:spacing w:before="0" w:beforeAutospacing="off" w:after="0" w:afterAutospacing="off" w:line="240" w:lineRule="auto"/>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pPr>
            <w:r w:rsidRPr="4CE7027E" w:rsidR="2939211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We are learning to create and perform short dramas in response to a stimulus. </w:t>
            </w:r>
          </w:p>
        </w:tc>
      </w:tr>
      <w:tr w:rsidR="75F0B6B7" w:rsidTr="4CE7027E" w14:paraId="6BF4B691">
        <w:trPr>
          <w:trHeight w:val="629"/>
        </w:trPr>
        <w:tc>
          <w:tcPr>
            <w:tcW w:w="3105" w:type="dxa"/>
            <w:tcBorders>
              <w:left w:val="single" w:sz="6"/>
            </w:tcBorders>
            <w:tcMar>
              <w:left w:w="90" w:type="dxa"/>
              <w:right w:w="90" w:type="dxa"/>
            </w:tcMar>
            <w:vAlign w:val="top"/>
          </w:tcPr>
          <w:p w:rsidR="75F0B6B7" w:rsidP="75F0B6B7" w:rsidRDefault="75F0B6B7" w14:paraId="2FF6660D" w14:textId="6CC3969F">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RME</w:t>
            </w:r>
          </w:p>
        </w:tc>
        <w:tc>
          <w:tcPr>
            <w:tcW w:w="12270" w:type="dxa"/>
            <w:tcBorders>
              <w:right w:val="single" w:sz="6"/>
            </w:tcBorders>
            <w:tcMar>
              <w:left w:w="90" w:type="dxa"/>
              <w:right w:w="90" w:type="dxa"/>
            </w:tcMar>
            <w:vAlign w:val="top"/>
          </w:tcPr>
          <w:p w:rsidR="75F0B6B7" w:rsidP="75F0B6B7" w:rsidRDefault="75F0B6B7" w14:paraId="3C410C38" w14:textId="13035BCB">
            <w:pPr>
              <w:pStyle w:val="paragraph"/>
              <w:numPr>
                <w:ilvl w:val="0"/>
                <w:numId w:val="10"/>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75F0B6B7" w:rsidR="75F0B6B7">
              <w:rPr>
                <w:rFonts w:ascii="Century Gothic" w:hAnsi="Century Gothic" w:eastAsia="Century Gothic" w:cs="Century Gothic"/>
                <w:b w:val="0"/>
                <w:bCs w:val="0"/>
                <w:i w:val="0"/>
                <w:iCs w:val="0"/>
                <w:color w:val="000000" w:themeColor="text1" w:themeTint="FF" w:themeShade="FF"/>
                <w:sz w:val="24"/>
                <w:szCs w:val="24"/>
                <w:lang w:val="en-GB"/>
              </w:rPr>
              <w:t xml:space="preserve">We are learning about </w:t>
            </w:r>
            <w:r w:rsidRPr="75F0B6B7" w:rsidR="5F05C3AC">
              <w:rPr>
                <w:rFonts w:ascii="Century Gothic" w:hAnsi="Century Gothic" w:eastAsia="Century Gothic" w:cs="Century Gothic"/>
                <w:b w:val="0"/>
                <w:bCs w:val="0"/>
                <w:i w:val="0"/>
                <w:iCs w:val="0"/>
                <w:color w:val="000000" w:themeColor="text1" w:themeTint="FF" w:themeShade="FF"/>
                <w:sz w:val="24"/>
                <w:szCs w:val="24"/>
                <w:lang w:val="en-GB"/>
              </w:rPr>
              <w:t>the Easter story.</w:t>
            </w:r>
          </w:p>
          <w:p w:rsidR="240E70F8" w:rsidP="75F0B6B7" w:rsidRDefault="240E70F8" w14:paraId="421D8F7E" w14:textId="371B11D3">
            <w:pPr>
              <w:pStyle w:val="paragraph"/>
              <w:numPr>
                <w:ilvl w:val="0"/>
                <w:numId w:val="10"/>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75F0B6B7" w:rsidR="240E70F8">
              <w:rPr>
                <w:rFonts w:ascii="Century Gothic" w:hAnsi="Century Gothic" w:eastAsia="Century Gothic" w:cs="Century Gothic"/>
                <w:b w:val="0"/>
                <w:bCs w:val="0"/>
                <w:i w:val="0"/>
                <w:iCs w:val="0"/>
                <w:color w:val="000000" w:themeColor="text1" w:themeTint="FF" w:themeShade="FF"/>
                <w:sz w:val="24"/>
                <w:szCs w:val="24"/>
                <w:lang w:val="en-GB"/>
              </w:rPr>
              <w:t xml:space="preserve">We are learning to how to sequence a story and will sequence the Easter story. </w:t>
            </w:r>
          </w:p>
          <w:p w:rsidR="240E70F8" w:rsidP="75F0B6B7" w:rsidRDefault="240E70F8" w14:paraId="00F2C390" w14:textId="5E6760B7">
            <w:pPr>
              <w:pStyle w:val="paragraph"/>
              <w:numPr>
                <w:ilvl w:val="0"/>
                <w:numId w:val="10"/>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75F0B6B7" w:rsidR="240E70F8">
              <w:rPr>
                <w:rFonts w:ascii="Century Gothic" w:hAnsi="Century Gothic" w:eastAsia="Century Gothic" w:cs="Century Gothic"/>
                <w:b w:val="0"/>
                <w:bCs w:val="0"/>
                <w:i w:val="0"/>
                <w:iCs w:val="0"/>
                <w:color w:val="000000" w:themeColor="text1" w:themeTint="FF" w:themeShade="FF"/>
                <w:sz w:val="24"/>
                <w:szCs w:val="24"/>
                <w:lang w:val="en-GB"/>
              </w:rPr>
              <w:t xml:space="preserve">We are learning about key easter symbols and traditions e.g. egg painting. </w:t>
            </w:r>
          </w:p>
          <w:p w:rsidR="240E70F8" w:rsidP="75F0B6B7" w:rsidRDefault="240E70F8" w14:paraId="2664F988" w14:textId="68F63076">
            <w:pPr>
              <w:pStyle w:val="paragraph"/>
              <w:numPr>
                <w:ilvl w:val="0"/>
                <w:numId w:val="10"/>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75F0B6B7" w:rsidR="240E70F8">
              <w:rPr>
                <w:rFonts w:ascii="Century Gothic" w:hAnsi="Century Gothic" w:eastAsia="Century Gothic" w:cs="Century Gothic"/>
                <w:b w:val="0"/>
                <w:bCs w:val="0"/>
                <w:i w:val="0"/>
                <w:iCs w:val="0"/>
                <w:color w:val="000000" w:themeColor="text1" w:themeTint="FF" w:themeShade="FF"/>
                <w:sz w:val="24"/>
                <w:szCs w:val="24"/>
                <w:lang w:val="en-GB"/>
              </w:rPr>
              <w:t xml:space="preserve">We are </w:t>
            </w:r>
            <w:r w:rsidRPr="75F0B6B7" w:rsidR="240E70F8">
              <w:rPr>
                <w:rFonts w:ascii="Century Gothic" w:hAnsi="Century Gothic" w:eastAsia="Century Gothic" w:cs="Century Gothic"/>
                <w:b w:val="0"/>
                <w:bCs w:val="0"/>
                <w:i w:val="0"/>
                <w:iCs w:val="0"/>
                <w:color w:val="000000" w:themeColor="text1" w:themeTint="FF" w:themeShade="FF"/>
                <w:sz w:val="24"/>
                <w:szCs w:val="24"/>
                <w:lang w:val="en-GB"/>
              </w:rPr>
              <w:t>learning</w:t>
            </w:r>
            <w:r w:rsidRPr="75F0B6B7" w:rsidR="240E70F8">
              <w:rPr>
                <w:rFonts w:ascii="Century Gothic" w:hAnsi="Century Gothic" w:eastAsia="Century Gothic" w:cs="Century Gothic"/>
                <w:b w:val="0"/>
                <w:bCs w:val="0"/>
                <w:i w:val="0"/>
                <w:iCs w:val="0"/>
                <w:color w:val="000000" w:themeColor="text1" w:themeTint="FF" w:themeShade="FF"/>
                <w:sz w:val="24"/>
                <w:szCs w:val="24"/>
                <w:lang w:val="en-GB"/>
              </w:rPr>
              <w:t xml:space="preserve"> about wedding customs and will compare weddings across different religions and cultures. </w:t>
            </w:r>
          </w:p>
        </w:tc>
      </w:tr>
      <w:tr w:rsidR="75F0B6B7" w:rsidTr="4CE7027E" w14:paraId="71C35702">
        <w:trPr>
          <w:trHeight w:val="300"/>
        </w:trPr>
        <w:tc>
          <w:tcPr>
            <w:tcW w:w="3105" w:type="dxa"/>
            <w:tcBorders>
              <w:left w:val="single" w:sz="6"/>
            </w:tcBorders>
            <w:tcMar>
              <w:left w:w="90" w:type="dxa"/>
              <w:right w:w="90" w:type="dxa"/>
            </w:tcMar>
            <w:vAlign w:val="top"/>
          </w:tcPr>
          <w:p w:rsidR="75F0B6B7" w:rsidP="75F0B6B7" w:rsidRDefault="75F0B6B7" w14:paraId="28DD29CC" w14:textId="11D44EA0">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Digital Literacy/Technology</w:t>
            </w:r>
          </w:p>
          <w:p w:rsidR="75F0B6B7" w:rsidP="75F0B6B7" w:rsidRDefault="75F0B6B7" w14:paraId="5536803C" w14:textId="15267118">
            <w:pPr>
              <w:bidi w:val="0"/>
              <w:rPr>
                <w:rFonts w:ascii="Aptos" w:hAnsi="Aptos" w:eastAsia="Aptos" w:cs="Aptos"/>
                <w:b w:val="0"/>
                <w:bCs w:val="0"/>
                <w:i w:val="0"/>
                <w:iCs w:val="0"/>
                <w:sz w:val="22"/>
                <w:szCs w:val="22"/>
              </w:rPr>
            </w:pPr>
          </w:p>
        </w:tc>
        <w:tc>
          <w:tcPr>
            <w:tcW w:w="12270" w:type="dxa"/>
            <w:tcBorders>
              <w:right w:val="single" w:sz="6"/>
            </w:tcBorders>
            <w:tcMar>
              <w:left w:w="90" w:type="dxa"/>
              <w:right w:w="90" w:type="dxa"/>
            </w:tcMar>
            <w:vAlign w:val="top"/>
          </w:tcPr>
          <w:p w:rsidR="75F0B6B7" w:rsidP="4CE7027E" w:rsidRDefault="75F0B6B7" w14:paraId="0F0B7230" w14:textId="0C37E674">
            <w:pPr>
              <w:pStyle w:val="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4CE7027E" w:rsidR="75F0B6B7">
              <w:rPr>
                <w:rFonts w:ascii="Century Gothic" w:hAnsi="Century Gothic" w:eastAsia="Century Gothic" w:cs="Century Gothic"/>
                <w:b w:val="0"/>
                <w:bCs w:val="0"/>
                <w:i w:val="0"/>
                <w:iCs w:val="0"/>
                <w:sz w:val="24"/>
                <w:szCs w:val="24"/>
                <w:lang w:val="en-GB"/>
              </w:rPr>
              <w:t>We are continuing to</w:t>
            </w:r>
            <w:r w:rsidRPr="4CE7027E" w:rsidR="53812762">
              <w:rPr>
                <w:rFonts w:ascii="Century Gothic" w:hAnsi="Century Gothic" w:eastAsia="Century Gothic" w:cs="Century Gothic"/>
                <w:b w:val="0"/>
                <w:bCs w:val="0"/>
                <w:i w:val="0"/>
                <w:iCs w:val="0"/>
                <w:sz w:val="24"/>
                <w:szCs w:val="24"/>
                <w:lang w:val="en-GB"/>
              </w:rPr>
              <w:t xml:space="preserve"> practice logging</w:t>
            </w:r>
            <w:r w:rsidRPr="4CE7027E" w:rsidR="75F0B6B7">
              <w:rPr>
                <w:rFonts w:ascii="Century Gothic" w:hAnsi="Century Gothic" w:eastAsia="Century Gothic" w:cs="Century Gothic"/>
                <w:b w:val="0"/>
                <w:bCs w:val="0"/>
                <w:i w:val="0"/>
                <w:iCs w:val="0"/>
                <w:sz w:val="24"/>
                <w:szCs w:val="24"/>
                <w:lang w:val="en-GB"/>
              </w:rPr>
              <w:t xml:space="preserve"> into the computer independently. </w:t>
            </w:r>
          </w:p>
          <w:p w:rsidR="75F0B6B7" w:rsidP="75F0B6B7" w:rsidRDefault="75F0B6B7" w14:paraId="38BEFF81" w14:textId="11DB6720">
            <w:pPr>
              <w:pStyle w:val="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75F0B6B7" w:rsidR="75F0B6B7">
              <w:rPr>
                <w:rFonts w:ascii="Century Gothic" w:hAnsi="Century Gothic" w:eastAsia="Century Gothic" w:cs="Century Gothic"/>
                <w:b w:val="0"/>
                <w:bCs w:val="0"/>
                <w:i w:val="0"/>
                <w:iCs w:val="0"/>
                <w:sz w:val="24"/>
                <w:szCs w:val="24"/>
                <w:lang w:val="en-GB"/>
              </w:rPr>
              <w:t xml:space="preserve">We are learning to explore, play and communicate using digital technologies safely and securely. </w:t>
            </w:r>
          </w:p>
          <w:p w:rsidR="75F0B6B7" w:rsidP="75F0B6B7" w:rsidRDefault="75F0B6B7" w14:paraId="50EE3354" w14:textId="3C13CA83">
            <w:pPr>
              <w:pStyle w:val="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75F0B6B7"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are learning to use different online resources to support our learning such as Top Marks and Sumdog for numeracy. </w:t>
            </w:r>
          </w:p>
          <w:p w:rsidR="75F0B6B7" w:rsidP="75F0B6B7" w:rsidRDefault="75F0B6B7" w14:paraId="343E9AEF" w14:textId="2DD732B7">
            <w:pPr>
              <w:pStyle w:val="List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75F0B6B7"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are learning to follow simple algorithms (instructions). </w:t>
            </w:r>
          </w:p>
          <w:p w:rsidR="75F0B6B7" w:rsidP="37E2B532" w:rsidRDefault="75F0B6B7" w14:paraId="0A14A3B9" w14:textId="1ED239DD">
            <w:pPr>
              <w:pStyle w:val="List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We will use our interactive whiteboard to select our lunch choices, practice letter formation and handwriting and to play games to support our learning</w:t>
            </w: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w:t>
            </w:r>
          </w:p>
          <w:p w:rsidR="4BA86FE3" w:rsidP="37E2B532" w:rsidRDefault="4BA86FE3" w14:paraId="278561D5" w14:textId="28CAD6ED">
            <w:pPr>
              <w:pStyle w:val="List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37E2B532" w:rsidR="4BA86FE3">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We </w:t>
            </w:r>
            <w:r w:rsidRPr="37E2B532" w:rsidR="4BA86FE3">
              <w:rPr>
                <w:rFonts w:ascii="Century Gothic" w:hAnsi="Century Gothic" w:eastAsia="Century Gothic" w:cs="Century Gothic"/>
                <w:b w:val="0"/>
                <w:bCs w:val="0"/>
                <w:i w:val="0"/>
                <w:iCs w:val="0"/>
                <w:caps w:val="0"/>
                <w:smallCaps w:val="0"/>
                <w:color w:val="000000" w:themeColor="text1" w:themeTint="FF" w:themeShade="FF"/>
                <w:sz w:val="24"/>
                <w:szCs w:val="24"/>
                <w:lang w:val="en-GB"/>
              </w:rPr>
              <w:t>wi</w:t>
            </w:r>
            <w:r w:rsidRPr="37E2B532" w:rsidR="4BA86FE3">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ll use the </w:t>
            </w:r>
            <w:r w:rsidRPr="37E2B532" w:rsidR="4BA86FE3">
              <w:rPr>
                <w:rFonts w:ascii="Century Gothic" w:hAnsi="Century Gothic" w:eastAsia="Century Gothic" w:cs="Century Gothic"/>
                <w:b w:val="0"/>
                <w:bCs w:val="0"/>
                <w:i w:val="0"/>
                <w:iCs w:val="0"/>
                <w:caps w:val="0"/>
                <w:smallCaps w:val="0"/>
                <w:color w:val="000000" w:themeColor="text1" w:themeTint="FF" w:themeShade="FF"/>
                <w:sz w:val="24"/>
                <w:szCs w:val="24"/>
                <w:lang w:val="en-GB"/>
              </w:rPr>
              <w:t>beebots</w:t>
            </w:r>
            <w:r w:rsidRPr="37E2B532" w:rsidR="4BA86FE3">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to support learning about position and movement. </w:t>
            </w:r>
          </w:p>
          <w:p w:rsidR="75F0B6B7" w:rsidP="37E2B532" w:rsidRDefault="75F0B6B7" w14:paraId="0CD46F5A" w14:textId="2FE4A34E">
            <w:pPr>
              <w:pStyle w:val="List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Some children will use Clicker software to support and enhance learning.</w:t>
            </w:r>
            <w:r w:rsidRPr="37E2B532" w:rsidR="75F0B6B7">
              <w:rPr>
                <w:rFonts w:ascii="Century Gothic" w:hAnsi="Century Gothic" w:eastAsia="Century Gothic" w:cs="Century Gothic"/>
                <w:b w:val="0"/>
                <w:bCs w:val="0"/>
                <w:i w:val="0"/>
                <w:iCs w:val="0"/>
                <w:sz w:val="24"/>
                <w:szCs w:val="24"/>
                <w:lang w:val="en-GB"/>
              </w:rPr>
              <w:t xml:space="preserve"> </w:t>
            </w:r>
          </w:p>
          <w:p w:rsidR="75F0B6B7" w:rsidP="37E2B532" w:rsidRDefault="75F0B6B7" w14:paraId="0C7EEFC4" w14:textId="39E37DEE">
            <w:pPr>
              <w:pStyle w:val="List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37E2B532" w:rsidR="706F7B38">
              <w:rPr>
                <w:rFonts w:ascii="Century Gothic" w:hAnsi="Century Gothic" w:eastAsia="Century Gothic" w:cs="Century Gothic"/>
                <w:b w:val="0"/>
                <w:bCs w:val="0"/>
                <w:i w:val="0"/>
                <w:iCs w:val="0"/>
                <w:sz w:val="24"/>
                <w:szCs w:val="24"/>
                <w:lang w:val="en-GB"/>
              </w:rPr>
              <w:t xml:space="preserve">We will use the iPad to record our learning and take photos of things we are proud of. </w:t>
            </w:r>
          </w:p>
          <w:p w:rsidR="75F0B6B7" w:rsidP="37E2B532" w:rsidRDefault="75F0B6B7" w14:paraId="3B76E917" w14:textId="794620B5">
            <w:pPr>
              <w:pStyle w:val="List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706F7B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how to stay safe online and who to talk to if we have any concerns (Safer Internet Day).</w:t>
            </w:r>
            <w:r w:rsidRPr="37E2B532" w:rsidR="706F7B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75F0B6B7" w:rsidP="37E2B532" w:rsidRDefault="75F0B6B7" w14:paraId="789602E0" w14:textId="78D0E27A">
            <w:pPr>
              <w:pStyle w:val="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706F7B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the importance of using strong passwords.</w:t>
            </w:r>
          </w:p>
          <w:p w:rsidR="0AC49559" w:rsidP="4CE7027E" w:rsidRDefault="0AC49559" w14:paraId="3DF2D6F6" w14:textId="0BE8ACFE">
            <w:pPr>
              <w:pStyle w:val="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0AC4955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search engines to find information. </w:t>
            </w:r>
          </w:p>
          <w:p w:rsidR="75F0B6B7" w:rsidP="37E2B532" w:rsidRDefault="75F0B6B7" w14:paraId="35C7B031" w14:textId="5E1094AC">
            <w:pPr>
              <w:pStyle w:val="paragraph"/>
              <w:numPr>
                <w:ilvl w:val="0"/>
                <w:numId w:val="11"/>
              </w:numPr>
              <w:bidi w:val="0"/>
              <w:spacing w:before="0" w:beforeAutospacing="off" w:after="0" w:afterAutospacing="off" w:line="240" w:lineRule="auto"/>
              <w:rPr>
                <w:rFonts w:ascii="Century Gothic" w:hAnsi="Century Gothic" w:eastAsia="Century Gothic" w:cs="Century Gothic"/>
                <w:noProof w:val="0"/>
                <w:sz w:val="24"/>
                <w:szCs w:val="24"/>
                <w:lang w:val="en-GB"/>
              </w:rPr>
            </w:pPr>
            <w:r w:rsidRPr="37E2B532" w:rsidR="060804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Through discovery and imagination, we will develop and use problem solving strategies to construct models.</w:t>
            </w:r>
          </w:p>
          <w:p w:rsidR="75F0B6B7" w:rsidP="4CE7027E" w:rsidRDefault="75F0B6B7" w14:paraId="5DA5478A" w14:textId="0B98772E">
            <w:pPr>
              <w:pStyle w:val="paragraph"/>
              <w:numPr>
                <w:ilvl w:val="0"/>
                <w:numId w:val="11"/>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E7027E" w:rsidR="060804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t>
            </w:r>
            <w:r w:rsidRPr="4CE7027E" w:rsidR="260E8E6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will</w:t>
            </w:r>
            <w:r w:rsidRPr="4CE7027E" w:rsidR="060804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use a variety of </w:t>
            </w:r>
            <w:r w:rsidRPr="4CE7027E" w:rsidR="060804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different materials</w:t>
            </w:r>
            <w:r w:rsidRPr="4CE7027E" w:rsidR="060804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construct models. </w:t>
            </w:r>
          </w:p>
        </w:tc>
      </w:tr>
      <w:tr w:rsidR="75F0B6B7" w:rsidTr="4CE7027E" w14:paraId="4F200CAA">
        <w:trPr>
          <w:trHeight w:val="300"/>
        </w:trPr>
        <w:tc>
          <w:tcPr>
            <w:tcW w:w="3105" w:type="dxa"/>
            <w:tcBorders>
              <w:left w:val="single" w:sz="6"/>
            </w:tcBorders>
            <w:tcMar>
              <w:left w:w="90" w:type="dxa"/>
              <w:right w:w="90" w:type="dxa"/>
            </w:tcMar>
            <w:vAlign w:val="top"/>
          </w:tcPr>
          <w:p w:rsidR="75F0B6B7" w:rsidP="75F0B6B7" w:rsidRDefault="75F0B6B7" w14:paraId="569774DD" w14:textId="6DBFCC8A">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Science</w:t>
            </w:r>
          </w:p>
        </w:tc>
        <w:tc>
          <w:tcPr>
            <w:tcW w:w="12270" w:type="dxa"/>
            <w:tcBorders>
              <w:right w:val="single" w:sz="6"/>
            </w:tcBorders>
            <w:tcMar>
              <w:left w:w="90" w:type="dxa"/>
              <w:right w:w="90" w:type="dxa"/>
            </w:tcMar>
            <w:vAlign w:val="top"/>
          </w:tcPr>
          <w:p w:rsidR="75F0B6B7" w:rsidP="37E2B532" w:rsidRDefault="75F0B6B7" w14:paraId="70AC34C4" w14:textId="1D2435D7">
            <w:pPr>
              <w:pStyle w:val="paragraph"/>
              <w:numPr>
                <w:ilvl w:val="0"/>
                <w:numId w:val="3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the differences between an herbivore, </w:t>
            </w: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carnivore</w:t>
            </w: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omnivore (linked to our social sciences topic).</w:t>
            </w:r>
          </w:p>
          <w:p w:rsidR="75F0B6B7" w:rsidP="37E2B532" w:rsidRDefault="75F0B6B7" w14:paraId="5C4ED650" w14:textId="07E3FFB5">
            <w:pPr>
              <w:pStyle w:val="paragraph"/>
              <w:numPr>
                <w:ilvl w:val="0"/>
                <w:numId w:val="3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the differences and properties of solids, </w:t>
            </w: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liquids</w:t>
            </w: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gases.</w:t>
            </w:r>
          </w:p>
          <w:p w:rsidR="75F0B6B7" w:rsidP="37E2B532" w:rsidRDefault="75F0B6B7" w14:paraId="042255E6" w14:textId="4FB20BCD">
            <w:pPr>
              <w:pStyle w:val="paragraph"/>
              <w:numPr>
                <w:ilvl w:val="0"/>
                <w:numId w:val="3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how water can change from one state to another. </w:t>
            </w:r>
          </w:p>
          <w:p w:rsidR="75F0B6B7" w:rsidP="37E2B532" w:rsidRDefault="75F0B6B7" w14:paraId="50CE34E0" w14:textId="7FBBEE99">
            <w:pPr>
              <w:pStyle w:val="paragraph"/>
              <w:numPr>
                <w:ilvl w:val="0"/>
                <w:numId w:val="36"/>
              </w:numPr>
              <w:bidi w:val="0"/>
              <w:spacing w:before="0" w:beforeAutospacing="off" w:after="0" w:afterAutospacing="off" w:line="240" w:lineRule="auto"/>
              <w:rPr>
                <w:rFonts w:ascii="Century Gothic" w:hAnsi="Century Gothic" w:eastAsia="Century Gothic" w:cs="Century Gothic"/>
                <w:noProof w:val="0"/>
                <w:sz w:val="24"/>
                <w:szCs w:val="24"/>
                <w:lang w:val="en-GB"/>
              </w:rPr>
            </w:pP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‘condensation</w:t>
            </w: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37E2B532" w:rsidR="19A67E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‘evaporation’ and precipitation’ (water cycle).</w:t>
            </w:r>
          </w:p>
          <w:p w:rsidR="75F0B6B7" w:rsidP="37E2B532" w:rsidRDefault="75F0B6B7" w14:paraId="4EBF831A" w14:textId="50E79B3A">
            <w:pPr>
              <w:pStyle w:val="paragraph"/>
              <w:numPr>
                <w:ilvl w:val="0"/>
                <w:numId w:val="3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F8559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the bodies major </w:t>
            </w:r>
            <w:r w:rsidRPr="37E2B532" w:rsidR="0F8559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organs</w:t>
            </w:r>
            <w:r w:rsidRPr="37E2B532" w:rsidR="0F8559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what we can do to keep them healthy (linked to our HWB learning). </w:t>
            </w:r>
          </w:p>
          <w:p w:rsidR="75F0B6B7" w:rsidP="37E2B532" w:rsidRDefault="75F0B6B7" w14:paraId="68CBA811" w14:textId="047E6D9D">
            <w:pPr>
              <w:pStyle w:val="paragraph"/>
              <w:numPr>
                <w:ilvl w:val="0"/>
                <w:numId w:val="36"/>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F8559F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our senses.</w:t>
            </w:r>
          </w:p>
        </w:tc>
      </w:tr>
      <w:tr w:rsidR="75F0B6B7" w:rsidTr="4CE7027E" w14:paraId="2A8D8429">
        <w:trPr>
          <w:trHeight w:val="300"/>
        </w:trPr>
        <w:tc>
          <w:tcPr>
            <w:tcW w:w="3105" w:type="dxa"/>
            <w:tcBorders>
              <w:left w:val="single" w:sz="6"/>
            </w:tcBorders>
            <w:tcMar>
              <w:left w:w="90" w:type="dxa"/>
              <w:right w:w="90" w:type="dxa"/>
            </w:tcMar>
            <w:vAlign w:val="top"/>
          </w:tcPr>
          <w:p w:rsidR="75F0B6B7" w:rsidP="75F0B6B7" w:rsidRDefault="75F0B6B7" w14:paraId="42A26BAE" w14:textId="2F42AF3C">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French</w:t>
            </w:r>
          </w:p>
        </w:tc>
        <w:tc>
          <w:tcPr>
            <w:tcW w:w="12270" w:type="dxa"/>
            <w:tcBorders>
              <w:right w:val="single" w:sz="6"/>
            </w:tcBorders>
            <w:tcMar>
              <w:left w:w="90" w:type="dxa"/>
              <w:right w:w="90" w:type="dxa"/>
            </w:tcMar>
            <w:vAlign w:val="top"/>
          </w:tcPr>
          <w:p w:rsidR="4709496C" w:rsidP="75F0B6B7" w:rsidRDefault="4709496C" w14:paraId="70C1EF01" w14:textId="20121EF9">
            <w:pPr>
              <w:pStyle w:val="paragraph"/>
              <w:numPr>
                <w:ilvl w:val="0"/>
                <w:numId w:val="14"/>
              </w:numPr>
              <w:bidi w:val="0"/>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75F0B6B7" w:rsidR="4709496C">
              <w:rPr>
                <w:rFonts w:ascii="Century Gothic" w:hAnsi="Century Gothic" w:eastAsia="Century Gothic" w:cs="Century Gothic"/>
                <w:b w:val="0"/>
                <w:bCs w:val="0"/>
                <w:i w:val="0"/>
                <w:iCs w:val="0"/>
                <w:sz w:val="24"/>
                <w:szCs w:val="24"/>
                <w:lang w:val="en-GB"/>
              </w:rPr>
              <w:t xml:space="preserve">We are learning how to say our age and ask </w:t>
            </w:r>
            <w:r w:rsidRPr="75F0B6B7" w:rsidR="4709496C">
              <w:rPr>
                <w:rFonts w:ascii="Century Gothic" w:hAnsi="Century Gothic" w:eastAsia="Century Gothic" w:cs="Century Gothic"/>
                <w:b w:val="0"/>
                <w:bCs w:val="0"/>
                <w:i w:val="0"/>
                <w:iCs w:val="0"/>
                <w:sz w:val="24"/>
                <w:szCs w:val="24"/>
                <w:lang w:val="en-GB"/>
              </w:rPr>
              <w:t>someone's</w:t>
            </w:r>
            <w:r w:rsidRPr="75F0B6B7" w:rsidR="4709496C">
              <w:rPr>
                <w:rFonts w:ascii="Century Gothic" w:hAnsi="Century Gothic" w:eastAsia="Century Gothic" w:cs="Century Gothic"/>
                <w:b w:val="0"/>
                <w:bCs w:val="0"/>
                <w:i w:val="0"/>
                <w:iCs w:val="0"/>
                <w:sz w:val="24"/>
                <w:szCs w:val="24"/>
                <w:lang w:val="en-GB"/>
              </w:rPr>
              <w:t xml:space="preserve"> age. </w:t>
            </w:r>
          </w:p>
          <w:p w:rsidR="4709496C" w:rsidP="4CE7027E" w:rsidRDefault="4709496C" w14:paraId="4F41B3CC" w14:textId="70EC5640">
            <w:pPr>
              <w:pStyle w:val="paragraph"/>
              <w:numPr>
                <w:ilvl w:val="0"/>
                <w:numId w:val="14"/>
              </w:numPr>
              <w:bidi w:val="0"/>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4CE7027E" w:rsidR="4709496C">
              <w:rPr>
                <w:rFonts w:ascii="Century Gothic" w:hAnsi="Century Gothic" w:eastAsia="Century Gothic" w:cs="Century Gothic"/>
                <w:b w:val="0"/>
                <w:bCs w:val="0"/>
                <w:i w:val="0"/>
                <w:iCs w:val="0"/>
                <w:sz w:val="24"/>
                <w:szCs w:val="24"/>
                <w:lang w:val="en-GB"/>
              </w:rPr>
              <w:t>We are learning our French colours</w:t>
            </w:r>
            <w:r w:rsidRPr="4CE7027E" w:rsidR="25FFD1E6">
              <w:rPr>
                <w:rFonts w:ascii="Century Gothic" w:hAnsi="Century Gothic" w:eastAsia="Century Gothic" w:cs="Century Gothic"/>
                <w:b w:val="0"/>
                <w:bCs w:val="0"/>
                <w:i w:val="0"/>
                <w:iCs w:val="0"/>
                <w:sz w:val="24"/>
                <w:szCs w:val="24"/>
                <w:lang w:val="en-GB"/>
              </w:rPr>
              <w:t xml:space="preserve"> and will make our lunch choices in French each day.</w:t>
            </w:r>
            <w:r w:rsidRPr="4CE7027E" w:rsidR="4709496C">
              <w:rPr>
                <w:rFonts w:ascii="Century Gothic" w:hAnsi="Century Gothic" w:eastAsia="Century Gothic" w:cs="Century Gothic"/>
                <w:b w:val="0"/>
                <w:bCs w:val="0"/>
                <w:i w:val="0"/>
                <w:iCs w:val="0"/>
                <w:sz w:val="24"/>
                <w:szCs w:val="24"/>
                <w:lang w:val="en-GB"/>
              </w:rPr>
              <w:t xml:space="preserve"> </w:t>
            </w:r>
          </w:p>
          <w:p w:rsidR="4709496C" w:rsidP="75F0B6B7" w:rsidRDefault="4709496C" w14:paraId="25D8B30E" w14:textId="1D08A672">
            <w:pPr>
              <w:pStyle w:val="paragraph"/>
              <w:numPr>
                <w:ilvl w:val="0"/>
                <w:numId w:val="14"/>
              </w:numPr>
              <w:bidi w:val="0"/>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75F0B6B7" w:rsidR="4709496C">
              <w:rPr>
                <w:rFonts w:ascii="Century Gothic" w:hAnsi="Century Gothic" w:eastAsia="Century Gothic" w:cs="Century Gothic"/>
                <w:b w:val="0"/>
                <w:bCs w:val="0"/>
                <w:i w:val="0"/>
                <w:iCs w:val="0"/>
                <w:sz w:val="24"/>
                <w:szCs w:val="24"/>
                <w:lang w:val="en-GB"/>
              </w:rPr>
              <w:t xml:space="preserve">We are learning some French songs. </w:t>
            </w:r>
          </w:p>
        </w:tc>
      </w:tr>
      <w:tr w:rsidR="75F0B6B7" w:rsidTr="4CE7027E" w14:paraId="37ECDDA5">
        <w:trPr>
          <w:trHeight w:val="300"/>
        </w:trPr>
        <w:tc>
          <w:tcPr>
            <w:tcW w:w="3105" w:type="dxa"/>
            <w:tcBorders>
              <w:left w:val="single" w:sz="6"/>
              <w:bottom w:val="single" w:sz="6"/>
            </w:tcBorders>
            <w:tcMar>
              <w:left w:w="90" w:type="dxa"/>
              <w:right w:w="90" w:type="dxa"/>
            </w:tcMar>
            <w:vAlign w:val="top"/>
          </w:tcPr>
          <w:p w:rsidR="75F0B6B7" w:rsidP="75F0B6B7" w:rsidRDefault="75F0B6B7" w14:paraId="17909E3B" w14:textId="675797AA">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Outdoor Education</w:t>
            </w:r>
          </w:p>
          <w:p w:rsidR="75F0B6B7" w:rsidP="75F0B6B7" w:rsidRDefault="75F0B6B7" w14:paraId="1ADF5618" w14:textId="23521945">
            <w:pPr>
              <w:bidi w:val="0"/>
              <w:rPr>
                <w:rFonts w:ascii="Aptos" w:hAnsi="Aptos" w:eastAsia="Aptos" w:cs="Aptos"/>
                <w:b w:val="0"/>
                <w:bCs w:val="0"/>
                <w:i w:val="0"/>
                <w:iCs w:val="0"/>
                <w:sz w:val="22"/>
                <w:szCs w:val="22"/>
              </w:rPr>
            </w:pPr>
          </w:p>
        </w:tc>
        <w:tc>
          <w:tcPr>
            <w:tcW w:w="12270" w:type="dxa"/>
            <w:tcBorders>
              <w:bottom w:val="single" w:sz="6"/>
              <w:right w:val="single" w:sz="6"/>
            </w:tcBorders>
            <w:tcMar>
              <w:left w:w="90" w:type="dxa"/>
              <w:right w:w="90" w:type="dxa"/>
            </w:tcMar>
            <w:vAlign w:val="top"/>
          </w:tcPr>
          <w:p w:rsidR="75F0B6B7" w:rsidP="75F0B6B7" w:rsidRDefault="75F0B6B7" w14:paraId="22BDE1F2" w14:textId="5CE57688">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75F0B6B7" w:rsidR="75F0B6B7">
              <w:rPr>
                <w:rFonts w:ascii="Century Gothic" w:hAnsi="Century Gothic" w:eastAsia="Century Gothic" w:cs="Century Gothic"/>
                <w:b w:val="0"/>
                <w:bCs w:val="0"/>
                <w:i w:val="0"/>
                <w:iCs w:val="0"/>
                <w:sz w:val="24"/>
                <w:szCs w:val="24"/>
                <w:lang w:val="en-GB"/>
              </w:rPr>
              <w:t xml:space="preserve">We are learning to develop our teamwork, communication and exploration skills through weekly visits to the forest.  </w:t>
            </w:r>
          </w:p>
          <w:p w:rsidR="75F0B6B7" w:rsidP="75F0B6B7" w:rsidRDefault="75F0B6B7" w14:paraId="7F1479DC" w14:textId="0046070C">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75F0B6B7" w:rsidR="75F0B6B7">
              <w:rPr>
                <w:rFonts w:ascii="Century Gothic" w:hAnsi="Century Gothic" w:eastAsia="Century Gothic" w:cs="Century Gothic"/>
                <w:b w:val="0"/>
                <w:bCs w:val="0"/>
                <w:i w:val="0"/>
                <w:iCs w:val="0"/>
                <w:sz w:val="24"/>
                <w:szCs w:val="24"/>
                <w:lang w:val="en-GB"/>
              </w:rPr>
              <w:t>We are learning to assess risk and to keep ourselves safe when travelling outdoors.</w:t>
            </w:r>
          </w:p>
          <w:p w:rsidR="75F0B6B7" w:rsidP="75F0B6B7" w:rsidRDefault="75F0B6B7" w14:paraId="630A24C0" w14:textId="7E4CBEB3">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37E2B532" w:rsidR="75F0B6B7">
              <w:rPr>
                <w:rFonts w:ascii="Century Gothic" w:hAnsi="Century Gothic" w:eastAsia="Century Gothic" w:cs="Century Gothic"/>
                <w:b w:val="0"/>
                <w:bCs w:val="0"/>
                <w:i w:val="0"/>
                <w:iCs w:val="0"/>
                <w:sz w:val="24"/>
                <w:szCs w:val="24"/>
                <w:lang w:val="en-GB"/>
              </w:rPr>
              <w:t xml:space="preserve">We are learning to keep ourselves safe when </w:t>
            </w:r>
            <w:r w:rsidRPr="37E2B532" w:rsidR="75F0B6B7">
              <w:rPr>
                <w:rFonts w:ascii="Century Gothic" w:hAnsi="Century Gothic" w:eastAsia="Century Gothic" w:cs="Century Gothic"/>
                <w:b w:val="0"/>
                <w:bCs w:val="0"/>
                <w:i w:val="0"/>
                <w:iCs w:val="0"/>
                <w:sz w:val="24"/>
                <w:szCs w:val="24"/>
                <w:lang w:val="en-GB"/>
              </w:rPr>
              <w:t>participating</w:t>
            </w:r>
            <w:r w:rsidRPr="37E2B532" w:rsidR="75F0B6B7">
              <w:rPr>
                <w:rFonts w:ascii="Century Gothic" w:hAnsi="Century Gothic" w:eastAsia="Century Gothic" w:cs="Century Gothic"/>
                <w:b w:val="0"/>
                <w:bCs w:val="0"/>
                <w:i w:val="0"/>
                <w:iCs w:val="0"/>
                <w:sz w:val="24"/>
                <w:szCs w:val="24"/>
                <w:lang w:val="en-GB"/>
              </w:rPr>
              <w:t xml:space="preserve"> in outdoor activities including blindfolded rope challenges and fire building. </w:t>
            </w:r>
          </w:p>
          <w:p w:rsidR="4220C853" w:rsidP="37E2B532" w:rsidRDefault="4220C853" w14:paraId="63375D44" w14:textId="7FC501B6">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sz w:val="24"/>
                <w:szCs w:val="24"/>
              </w:rPr>
            </w:pPr>
            <w:r w:rsidRPr="37E2B532" w:rsidR="4220C853">
              <w:rPr>
                <w:rFonts w:ascii="Century Gothic" w:hAnsi="Century Gothic" w:eastAsia="Century Gothic" w:cs="Century Gothic"/>
                <w:b w:val="0"/>
                <w:bCs w:val="0"/>
                <w:i w:val="0"/>
                <w:iCs w:val="0"/>
                <w:sz w:val="24"/>
                <w:szCs w:val="24"/>
                <w:lang w:val="en-GB"/>
              </w:rPr>
              <w:t xml:space="preserve">We will use nature to enhance our learning e.g. making clocks from stones and sticks. </w:t>
            </w:r>
          </w:p>
          <w:p w:rsidR="75F0B6B7" w:rsidP="37E2B532" w:rsidRDefault="75F0B6B7" w14:paraId="5557CEC2" w14:textId="25A7A2F8">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096AD7F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develop our teamwork, </w:t>
            </w:r>
            <w:r w:rsidRPr="37E2B532" w:rsidR="096AD7F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communication</w:t>
            </w:r>
            <w:r w:rsidRPr="37E2B532" w:rsidR="096AD7F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exploration skills through weekly visits to the forest</w:t>
            </w:r>
            <w:r w:rsidRPr="37E2B532" w:rsidR="096AD7F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7E2B532" w:rsidR="096AD7F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75F0B6B7" w:rsidP="37E2B532" w:rsidRDefault="75F0B6B7" w14:paraId="3950ADE8" w14:textId="24C0482D">
            <w:pPr>
              <w:pStyle w:val="paragraph"/>
              <w:numPr>
                <w:ilvl w:val="0"/>
                <w:numId w:val="9"/>
              </w:numPr>
              <w:bidi w:val="0"/>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7E2B532" w:rsidR="2E0D956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create a map of our local area then follow it. </w:t>
            </w:r>
          </w:p>
        </w:tc>
      </w:tr>
    </w:tbl>
    <w:p xmlns:wp14="http://schemas.microsoft.com/office/word/2010/wordml" w:rsidP="75F0B6B7" wp14:paraId="36CBDC96" wp14:textId="69CF701A">
      <w:pPr>
        <w:bidi w:val="0"/>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75F0B6B7" wp14:paraId="257E3FAE" wp14:textId="2478E2A8">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75F0B6B7" wp14:paraId="616E6DC1" wp14:textId="70998D6D">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75F0B6B7" wp14:paraId="591930AD" wp14:textId="608B2EC9">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5F0B6B7" w:rsidR="4B6DC897">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Important Class Information:</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240"/>
        <w:gridCol w:w="12105"/>
      </w:tblGrid>
      <w:tr w:rsidR="75F0B6B7" w:rsidTr="4CE7027E" w14:paraId="35964172">
        <w:trPr>
          <w:trHeight w:val="300"/>
        </w:trPr>
        <w:tc>
          <w:tcPr>
            <w:tcW w:w="3240" w:type="dxa"/>
            <w:tcBorders>
              <w:top w:val="single" w:sz="6"/>
              <w:left w:val="single" w:sz="6"/>
            </w:tcBorders>
            <w:tcMar>
              <w:left w:w="90" w:type="dxa"/>
              <w:right w:w="90" w:type="dxa"/>
            </w:tcMar>
            <w:vAlign w:val="top"/>
          </w:tcPr>
          <w:p w:rsidR="75F0B6B7" w:rsidP="75F0B6B7" w:rsidRDefault="75F0B6B7" w14:paraId="7091D0A3" w14:textId="148BE46E">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Everyday Requirements</w:t>
            </w:r>
          </w:p>
        </w:tc>
        <w:tc>
          <w:tcPr>
            <w:tcW w:w="12105" w:type="dxa"/>
            <w:tcBorders>
              <w:top w:val="single" w:sz="6"/>
              <w:right w:val="single" w:sz="6"/>
            </w:tcBorders>
            <w:tcMar>
              <w:left w:w="90" w:type="dxa"/>
              <w:right w:w="90" w:type="dxa"/>
            </w:tcMar>
            <w:vAlign w:val="top"/>
          </w:tcPr>
          <w:p w:rsidR="75F0B6B7" w:rsidP="37E2B532" w:rsidRDefault="75F0B6B7" w14:paraId="7E8B16AD" w14:textId="0D9274FC">
            <w:pPr>
              <w:pStyle w:val="ListParagraph"/>
              <w:numPr>
                <w:ilvl w:val="0"/>
                <w:numId w:val="16"/>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strike w:val="0"/>
                <w:dstrike w:val="0"/>
                <w:color w:val="000000" w:themeColor="text1" w:themeTint="FF" w:themeShade="FF"/>
                <w:sz w:val="24"/>
                <w:szCs w:val="24"/>
                <w:u w:val="none"/>
                <w:lang w:val="en-GB"/>
              </w:rPr>
              <w:t>Warm and waterproof jacket for outdoor play and learning experiences.</w:t>
            </w:r>
          </w:p>
          <w:p w:rsidR="75F0B6B7" w:rsidP="37E2B532" w:rsidRDefault="75F0B6B7" w14:paraId="0DD6A38F" w14:textId="2826E5CC">
            <w:pPr>
              <w:pStyle w:val="ListParagraph"/>
              <w:numPr>
                <w:ilvl w:val="0"/>
                <w:numId w:val="16"/>
              </w:numPr>
              <w:bidi w:val="0"/>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A change of shoes e.g. </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bring</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indoor shoes for in class which can be left at school</w:t>
            </w:r>
            <w:r w:rsidRPr="37E2B532" w:rsidR="5A761731">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w:t>
            </w:r>
          </w:p>
          <w:p w:rsidR="75F0B6B7" w:rsidP="37E2B532" w:rsidRDefault="75F0B6B7" w14:paraId="30D69937" w14:textId="4628156D">
            <w:pPr>
              <w:pStyle w:val="ListParagraph"/>
              <w:numPr>
                <w:ilvl w:val="0"/>
                <w:numId w:val="16"/>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A large full water bottle refreshed daily.</w:t>
            </w:r>
          </w:p>
          <w:p w:rsidR="75F0B6B7" w:rsidP="37E2B532" w:rsidRDefault="75F0B6B7" w14:paraId="76806B21" w14:textId="577A56D9">
            <w:pPr>
              <w:bidi w:val="0"/>
              <w:rPr>
                <w:rFonts w:ascii="Century Gothic" w:hAnsi="Century Gothic" w:eastAsia="Century Gothic" w:cs="Century Gothic"/>
                <w:b w:val="0"/>
                <w:bCs w:val="0"/>
                <w:i w:val="0"/>
                <w:iCs w:val="0"/>
                <w:color w:val="000000" w:themeColor="text1" w:themeTint="FF" w:themeShade="FF"/>
                <w:sz w:val="24"/>
                <w:szCs w:val="24"/>
              </w:rPr>
            </w:pPr>
          </w:p>
        </w:tc>
      </w:tr>
      <w:tr w:rsidR="75F0B6B7" w:rsidTr="4CE7027E" w14:paraId="48E7F33C">
        <w:trPr>
          <w:trHeight w:val="300"/>
        </w:trPr>
        <w:tc>
          <w:tcPr>
            <w:tcW w:w="3240" w:type="dxa"/>
            <w:tcBorders>
              <w:left w:val="single" w:sz="6"/>
            </w:tcBorders>
            <w:tcMar>
              <w:left w:w="90" w:type="dxa"/>
              <w:right w:w="90" w:type="dxa"/>
            </w:tcMar>
            <w:vAlign w:val="top"/>
          </w:tcPr>
          <w:p w:rsidR="75F0B6B7" w:rsidP="75F0B6B7" w:rsidRDefault="75F0B6B7" w14:paraId="3396A61E" w14:textId="1168C079">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P.E. Days</w:t>
            </w:r>
          </w:p>
        </w:tc>
        <w:tc>
          <w:tcPr>
            <w:tcW w:w="12105" w:type="dxa"/>
            <w:tcBorders>
              <w:right w:val="single" w:sz="6"/>
            </w:tcBorders>
            <w:tcMar>
              <w:left w:w="90" w:type="dxa"/>
              <w:right w:w="90" w:type="dxa"/>
            </w:tcMar>
            <w:vAlign w:val="top"/>
          </w:tcPr>
          <w:p w:rsidR="75F0B6B7" w:rsidP="37E2B532" w:rsidRDefault="75F0B6B7" w14:paraId="73A7C173" w14:textId="5F9E0B87">
            <w:pPr>
              <w:pStyle w:val="ListParagraph"/>
              <w:numPr>
                <w:ilvl w:val="0"/>
                <w:numId w:val="17"/>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Friday – please come dressed in PE clothes with school sweatshirt/skirt/trousers in school bag.</w:t>
            </w:r>
          </w:p>
        </w:tc>
      </w:tr>
      <w:tr w:rsidR="75F0B6B7" w:rsidTr="4CE7027E" w14:paraId="0F42AAE5">
        <w:trPr>
          <w:trHeight w:val="300"/>
        </w:trPr>
        <w:tc>
          <w:tcPr>
            <w:tcW w:w="3240" w:type="dxa"/>
            <w:tcBorders>
              <w:left w:val="single" w:sz="6"/>
            </w:tcBorders>
            <w:tcMar>
              <w:left w:w="90" w:type="dxa"/>
              <w:right w:w="90" w:type="dxa"/>
            </w:tcMar>
            <w:vAlign w:val="top"/>
          </w:tcPr>
          <w:p w:rsidR="75F0B6B7" w:rsidP="75F0B6B7" w:rsidRDefault="75F0B6B7" w14:paraId="2E9942FB" w14:textId="68F49AA3">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P.E. Kit Requirements</w:t>
            </w:r>
          </w:p>
        </w:tc>
        <w:tc>
          <w:tcPr>
            <w:tcW w:w="12105" w:type="dxa"/>
            <w:tcBorders>
              <w:right w:val="single" w:sz="6"/>
            </w:tcBorders>
            <w:tcMar>
              <w:left w:w="90" w:type="dxa"/>
              <w:right w:w="90" w:type="dxa"/>
            </w:tcMar>
            <w:vAlign w:val="top"/>
          </w:tcPr>
          <w:p w:rsidR="75F0B6B7" w:rsidP="37E2B532" w:rsidRDefault="75F0B6B7" w14:paraId="6993D17F" w14:textId="0DF91B52">
            <w:pPr>
              <w:pStyle w:val="ListParagraph"/>
              <w:numPr>
                <w:ilvl w:val="0"/>
                <w:numId w:val="18"/>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Please see our School Uniform and Kits information copied below.</w:t>
            </w:r>
          </w:p>
        </w:tc>
      </w:tr>
      <w:tr w:rsidR="75F0B6B7" w:rsidTr="4CE7027E" w14:paraId="333A7CE9">
        <w:trPr>
          <w:trHeight w:val="300"/>
        </w:trPr>
        <w:tc>
          <w:tcPr>
            <w:tcW w:w="3240" w:type="dxa"/>
            <w:tcBorders>
              <w:left w:val="single" w:sz="6"/>
            </w:tcBorders>
            <w:tcMar>
              <w:left w:w="90" w:type="dxa"/>
              <w:right w:w="90" w:type="dxa"/>
            </w:tcMar>
            <w:vAlign w:val="top"/>
          </w:tcPr>
          <w:p w:rsidR="75F0B6B7" w:rsidP="75F0B6B7" w:rsidRDefault="75F0B6B7" w14:paraId="0F0DC3D3" w14:textId="014F8A22">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Outdoor Education Days</w:t>
            </w:r>
          </w:p>
        </w:tc>
        <w:tc>
          <w:tcPr>
            <w:tcW w:w="12105" w:type="dxa"/>
            <w:tcBorders>
              <w:right w:val="single" w:sz="6"/>
            </w:tcBorders>
            <w:tcMar>
              <w:left w:w="90" w:type="dxa"/>
              <w:right w:w="90" w:type="dxa"/>
            </w:tcMar>
            <w:vAlign w:val="top"/>
          </w:tcPr>
          <w:p w:rsidR="75F0B6B7" w:rsidP="4CE7027E" w:rsidRDefault="75F0B6B7" w14:paraId="005FD64F" w14:textId="4CE4E511">
            <w:pPr>
              <w:pStyle w:val="ListParagraph"/>
              <w:numPr>
                <w:ilvl w:val="0"/>
                <w:numId w:val="19"/>
              </w:numPr>
              <w:bidi w:val="0"/>
              <w:rPr>
                <w:rFonts w:ascii="Century Gothic" w:hAnsi="Century Gothic" w:eastAsia="Century Gothic" w:cs="Century Gothic"/>
                <w:b w:val="0"/>
                <w:bCs w:val="0"/>
                <w:i w:val="0"/>
                <w:iCs w:val="0"/>
                <w:color w:val="000000" w:themeColor="text1" w:themeTint="FF" w:themeShade="FF"/>
                <w:sz w:val="24"/>
                <w:szCs w:val="24"/>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Forest: Thursday morning with P1 – please come to school dressed in outdoor kit with school uniform in bag to change int</w:t>
            </w:r>
            <w:r w:rsidRPr="4CE7027E" w:rsidR="77286256">
              <w:rPr>
                <w:rFonts w:ascii="Century Gothic" w:hAnsi="Century Gothic" w:eastAsia="Century Gothic" w:cs="Century Gothic"/>
                <w:b w:val="0"/>
                <w:bCs w:val="0"/>
                <w:i w:val="0"/>
                <w:iCs w:val="0"/>
                <w:caps w:val="0"/>
                <w:smallCaps w:val="0"/>
                <w:color w:val="000000" w:themeColor="text1" w:themeTint="FF" w:themeShade="FF"/>
                <w:sz w:val="24"/>
                <w:szCs w:val="24"/>
                <w:lang w:val="en-GB"/>
              </w:rPr>
              <w:t>o</w:t>
            </w: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afterwards.</w:t>
            </w:r>
          </w:p>
          <w:p w:rsidR="75F0B6B7" w:rsidP="37E2B532" w:rsidRDefault="75F0B6B7" w14:paraId="5373BD50" w14:textId="73C8D37B">
            <w:pPr>
              <w:pStyle w:val="ListParagraph"/>
              <w:numPr>
                <w:ilvl w:val="0"/>
                <w:numId w:val="19"/>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Where possible, we aim to complete the daily mile every day, so it is important the children’s outdoor shoes are suitable for running. </w:t>
            </w:r>
          </w:p>
          <w:p w:rsidR="75F0B6B7" w:rsidP="37E2B532" w:rsidRDefault="75F0B6B7" w14:paraId="03A7CB13" w14:textId="464C4833">
            <w:pPr>
              <w:bidi w:val="0"/>
              <w:rPr>
                <w:rFonts w:ascii="Century Gothic" w:hAnsi="Century Gothic" w:eastAsia="Century Gothic" w:cs="Century Gothic"/>
                <w:b w:val="0"/>
                <w:bCs w:val="0"/>
                <w:i w:val="0"/>
                <w:iCs w:val="0"/>
                <w:sz w:val="24"/>
                <w:szCs w:val="24"/>
              </w:rPr>
            </w:pPr>
          </w:p>
        </w:tc>
      </w:tr>
      <w:tr w:rsidR="75F0B6B7" w:rsidTr="4CE7027E" w14:paraId="23E5083F">
        <w:trPr>
          <w:trHeight w:val="300"/>
        </w:trPr>
        <w:tc>
          <w:tcPr>
            <w:tcW w:w="3240" w:type="dxa"/>
            <w:tcBorders>
              <w:left w:val="single" w:sz="6"/>
            </w:tcBorders>
            <w:tcMar>
              <w:left w:w="90" w:type="dxa"/>
              <w:right w:w="90" w:type="dxa"/>
            </w:tcMar>
            <w:vAlign w:val="top"/>
          </w:tcPr>
          <w:p w:rsidR="75F0B6B7" w:rsidP="75F0B6B7" w:rsidRDefault="75F0B6B7" w14:paraId="65F5169B" w14:textId="5857AC8E">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Outdoor Kit Requirements</w:t>
            </w:r>
          </w:p>
        </w:tc>
        <w:tc>
          <w:tcPr>
            <w:tcW w:w="12105" w:type="dxa"/>
            <w:tcBorders>
              <w:right w:val="single" w:sz="6"/>
            </w:tcBorders>
            <w:tcMar>
              <w:left w:w="90" w:type="dxa"/>
              <w:right w:w="90" w:type="dxa"/>
            </w:tcMar>
            <w:vAlign w:val="top"/>
          </w:tcPr>
          <w:p w:rsidR="75F0B6B7" w:rsidP="37E2B532" w:rsidRDefault="75F0B6B7" w14:paraId="5EF0F62F" w14:textId="5A136320">
            <w:pPr>
              <w:pStyle w:val="ListParagraph"/>
              <w:numPr>
                <w:ilvl w:val="0"/>
                <w:numId w:val="20"/>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strike w:val="0"/>
                <w:dstrike w:val="0"/>
                <w:color w:val="000000" w:themeColor="text1" w:themeTint="FF" w:themeShade="FF"/>
                <w:sz w:val="24"/>
                <w:szCs w:val="24"/>
                <w:u w:val="none"/>
                <w:lang w:val="en-GB"/>
              </w:rPr>
              <w:t>Please see our School Uniform and Kits information copied below.</w:t>
            </w:r>
          </w:p>
        </w:tc>
      </w:tr>
      <w:tr w:rsidR="75F0B6B7" w:rsidTr="4CE7027E" w14:paraId="115B9703">
        <w:trPr>
          <w:trHeight w:val="300"/>
        </w:trPr>
        <w:tc>
          <w:tcPr>
            <w:tcW w:w="3240" w:type="dxa"/>
            <w:tcBorders>
              <w:left w:val="single" w:sz="6"/>
            </w:tcBorders>
            <w:tcMar>
              <w:left w:w="90" w:type="dxa"/>
              <w:right w:w="90" w:type="dxa"/>
            </w:tcMar>
            <w:vAlign w:val="top"/>
          </w:tcPr>
          <w:p w:rsidR="75F0B6B7" w:rsidP="75F0B6B7" w:rsidRDefault="75F0B6B7" w14:paraId="1BE90A48" w14:textId="7BD2B7C3">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 xml:space="preserve">Homework Schedule (P2) </w:t>
            </w:r>
          </w:p>
          <w:p w:rsidR="75F0B6B7" w:rsidP="75F0B6B7" w:rsidRDefault="75F0B6B7" w14:paraId="1CC56EB8" w14:textId="0D20E89C">
            <w:pPr>
              <w:bidi w:val="0"/>
              <w:rPr>
                <w:rFonts w:ascii="Aptos" w:hAnsi="Aptos" w:eastAsia="Aptos" w:cs="Aptos"/>
                <w:b w:val="0"/>
                <w:bCs w:val="0"/>
                <w:i w:val="0"/>
                <w:iCs w:val="0"/>
                <w:sz w:val="22"/>
                <w:szCs w:val="22"/>
              </w:rPr>
            </w:pPr>
          </w:p>
          <w:p w:rsidR="75F0B6B7" w:rsidP="75F0B6B7" w:rsidRDefault="75F0B6B7" w14:paraId="75E1563D" w14:textId="18E0A48C">
            <w:pPr>
              <w:bidi w:val="0"/>
              <w:rPr>
                <w:rFonts w:ascii="Aptos" w:hAnsi="Aptos" w:eastAsia="Aptos" w:cs="Aptos"/>
                <w:b w:val="0"/>
                <w:bCs w:val="0"/>
                <w:i w:val="0"/>
                <w:iCs w:val="0"/>
                <w:sz w:val="22"/>
                <w:szCs w:val="22"/>
              </w:rPr>
            </w:pPr>
          </w:p>
          <w:p w:rsidR="75F0B6B7" w:rsidP="75F0B6B7" w:rsidRDefault="75F0B6B7" w14:paraId="0B8F0ADB" w14:textId="174C7BF4">
            <w:pPr>
              <w:bidi w:val="0"/>
              <w:rPr>
                <w:rFonts w:ascii="Aptos" w:hAnsi="Aptos" w:eastAsia="Aptos" w:cs="Aptos"/>
                <w:b w:val="0"/>
                <w:bCs w:val="0"/>
                <w:i w:val="0"/>
                <w:iCs w:val="0"/>
                <w:sz w:val="22"/>
                <w:szCs w:val="22"/>
              </w:rPr>
            </w:pPr>
          </w:p>
          <w:p w:rsidR="75F0B6B7" w:rsidP="75F0B6B7" w:rsidRDefault="75F0B6B7" w14:paraId="27CEA9AA" w14:textId="080B50F0">
            <w:pPr>
              <w:bidi w:val="0"/>
              <w:rPr>
                <w:rFonts w:ascii="Aptos" w:hAnsi="Aptos" w:eastAsia="Aptos" w:cs="Aptos"/>
                <w:b w:val="0"/>
                <w:bCs w:val="0"/>
                <w:i w:val="0"/>
                <w:iCs w:val="0"/>
                <w:sz w:val="22"/>
                <w:szCs w:val="22"/>
              </w:rPr>
            </w:pPr>
          </w:p>
          <w:p w:rsidR="75F0B6B7" w:rsidP="75F0B6B7" w:rsidRDefault="75F0B6B7" w14:paraId="7441505B" w14:textId="35E6FF9C">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Homework Schedule (P1)</w:t>
            </w:r>
          </w:p>
        </w:tc>
        <w:tc>
          <w:tcPr>
            <w:tcW w:w="12105" w:type="dxa"/>
            <w:tcBorders>
              <w:right w:val="single" w:sz="6"/>
            </w:tcBorders>
            <w:tcMar>
              <w:left w:w="90" w:type="dxa"/>
              <w:right w:w="90" w:type="dxa"/>
            </w:tcMar>
            <w:vAlign w:val="top"/>
          </w:tcPr>
          <w:p w:rsidR="75F0B6B7" w:rsidP="37E2B532" w:rsidRDefault="75F0B6B7" w14:paraId="0422E547" w14:textId="3C3C16B6">
            <w:pPr>
              <w:pStyle w:val="ListParagraph"/>
              <w:numPr>
                <w:ilvl w:val="0"/>
                <w:numId w:val="21"/>
              </w:numPr>
              <w:bidi w:val="0"/>
              <w:jc w:val="both"/>
              <w:rPr>
                <w:rFonts w:ascii="Century Gothic" w:hAnsi="Century Gothic" w:eastAsia="Century Gothic" w:cs="Century Gothic"/>
                <w:b w:val="0"/>
                <w:bCs w:val="0"/>
                <w:i w:val="0"/>
                <w:iCs w:val="0"/>
                <w:color w:val="FF0000"/>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Spelling/Vocabulary/Numeracy/Other - Out Thursday returned Tuesday. </w:t>
            </w:r>
            <w:r w:rsidRPr="37E2B532" w:rsidR="75F0B6B7">
              <w:rPr>
                <w:rFonts w:ascii="Century Gothic" w:hAnsi="Century Gothic" w:eastAsia="Century Gothic" w:cs="Century Gothic"/>
                <w:b w:val="0"/>
                <w:bCs w:val="0"/>
                <w:i w:val="0"/>
                <w:iCs w:val="0"/>
                <w:caps w:val="0"/>
                <w:smallCaps w:val="0"/>
                <w:color w:val="FF0000"/>
                <w:sz w:val="24"/>
                <w:szCs w:val="24"/>
                <w:lang w:val="en-GB"/>
              </w:rPr>
              <w:t>Some homework tasks will be posted on Seesaw/</w:t>
            </w:r>
            <w:r w:rsidRPr="37E2B532" w:rsidR="75F0B6B7">
              <w:rPr>
                <w:rFonts w:ascii="Century Gothic" w:hAnsi="Century Gothic" w:eastAsia="Century Gothic" w:cs="Century Gothic"/>
                <w:b w:val="0"/>
                <w:bCs w:val="0"/>
                <w:i w:val="0"/>
                <w:iCs w:val="0"/>
                <w:caps w:val="0"/>
                <w:smallCaps w:val="0"/>
                <w:color w:val="FF0000"/>
                <w:sz w:val="24"/>
                <w:szCs w:val="24"/>
                <w:lang w:val="en-GB"/>
              </w:rPr>
              <w:t>sumdog</w:t>
            </w:r>
            <w:r w:rsidRPr="37E2B532" w:rsidR="75F0B6B7">
              <w:rPr>
                <w:rFonts w:ascii="Century Gothic" w:hAnsi="Century Gothic" w:eastAsia="Century Gothic" w:cs="Century Gothic"/>
                <w:b w:val="0"/>
                <w:bCs w:val="0"/>
                <w:i w:val="0"/>
                <w:iCs w:val="0"/>
                <w:caps w:val="0"/>
                <w:smallCaps w:val="0"/>
                <w:color w:val="FF0000"/>
                <w:sz w:val="24"/>
                <w:szCs w:val="24"/>
                <w:lang w:val="en-GB"/>
              </w:rPr>
              <w:t xml:space="preserve">. </w:t>
            </w:r>
          </w:p>
          <w:p w:rsidR="75F0B6B7" w:rsidP="37E2B532" w:rsidRDefault="75F0B6B7" w14:paraId="5CD40ED3" w14:textId="33714911">
            <w:pPr>
              <w:pStyle w:val="ListParagraph"/>
              <w:numPr>
                <w:ilvl w:val="0"/>
                <w:numId w:val="21"/>
              </w:numPr>
              <w:bidi w:val="0"/>
              <w:jc w:val="both"/>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Reading – sent out twice a week: Monday due back Wednesday and Wednesday due back Friday.</w:t>
            </w:r>
          </w:p>
          <w:p w:rsidR="75F0B6B7" w:rsidP="4CE7027E" w:rsidRDefault="75F0B6B7" w14:paraId="2D22C69C" w14:textId="56A6FA16">
            <w:pPr>
              <w:pStyle w:val="ListParagraph"/>
              <w:numPr>
                <w:ilvl w:val="0"/>
                <w:numId w:val="21"/>
              </w:numPr>
              <w:bidi w:val="0"/>
              <w:jc w:val="both"/>
              <w:rPr>
                <w:rFonts w:ascii="Century Gothic" w:hAnsi="Century Gothic" w:eastAsia="Century Gothic" w:cs="Century Gothic"/>
                <w:b w:val="0"/>
                <w:bCs w:val="0"/>
                <w:i w:val="0"/>
                <w:iCs w:val="0"/>
                <w:caps w:val="0"/>
                <w:smallCaps w:val="0"/>
                <w:strike w:val="0"/>
                <w:dstrike w:val="0"/>
                <w:color w:val="000000" w:themeColor="text1" w:themeTint="FF" w:themeShade="FF"/>
                <w:sz w:val="24"/>
                <w:szCs w:val="24"/>
                <w:u w:val="none"/>
                <w:lang w:val="en-GB"/>
              </w:rPr>
            </w:pPr>
            <w:r w:rsidRPr="4CE7027E" w:rsidR="75F0B6B7">
              <w:rPr>
                <w:rFonts w:ascii="Century Gothic" w:hAnsi="Century Gothic" w:eastAsia="Century Gothic" w:cs="Century Gothic"/>
                <w:b w:val="0"/>
                <w:bCs w:val="0"/>
                <w:i w:val="0"/>
                <w:iCs w:val="0"/>
                <w:caps w:val="0"/>
                <w:smallCaps w:val="0"/>
                <w:strike w:val="0"/>
                <w:dstrike w:val="0"/>
                <w:color w:val="000000" w:themeColor="text1" w:themeTint="FF" w:themeShade="FF"/>
                <w:sz w:val="24"/>
                <w:szCs w:val="24"/>
                <w:u w:val="none"/>
                <w:lang w:val="en-GB"/>
              </w:rPr>
              <w:t>Please practise sounds</w:t>
            </w:r>
            <w:r w:rsidRPr="4CE7027E" w:rsidR="067BA5D0">
              <w:rPr>
                <w:rFonts w:ascii="Century Gothic" w:hAnsi="Century Gothic" w:eastAsia="Century Gothic" w:cs="Century Gothic"/>
                <w:b w:val="0"/>
                <w:bCs w:val="0"/>
                <w:i w:val="0"/>
                <w:iCs w:val="0"/>
                <w:caps w:val="0"/>
                <w:smallCaps w:val="0"/>
                <w:strike w:val="0"/>
                <w:dstrike w:val="0"/>
                <w:color w:val="000000" w:themeColor="text1" w:themeTint="FF" w:themeShade="FF"/>
                <w:sz w:val="24"/>
                <w:szCs w:val="24"/>
                <w:u w:val="none"/>
                <w:lang w:val="en-GB"/>
              </w:rPr>
              <w:t xml:space="preserve">/ORT stage words </w:t>
            </w:r>
            <w:r w:rsidRPr="4CE7027E" w:rsidR="75F0B6B7">
              <w:rPr>
                <w:rFonts w:ascii="Century Gothic" w:hAnsi="Century Gothic" w:eastAsia="Century Gothic" w:cs="Century Gothic"/>
                <w:b w:val="0"/>
                <w:bCs w:val="0"/>
                <w:i w:val="0"/>
                <w:iCs w:val="0"/>
                <w:caps w:val="0"/>
                <w:smallCaps w:val="0"/>
                <w:strike w:val="0"/>
                <w:dstrike w:val="0"/>
                <w:color w:val="000000" w:themeColor="text1" w:themeTint="FF" w:themeShade="FF"/>
                <w:sz w:val="24"/>
                <w:szCs w:val="24"/>
                <w:u w:val="none"/>
                <w:lang w:val="en-GB"/>
              </w:rPr>
              <w:t xml:space="preserve">at home daily. </w:t>
            </w:r>
          </w:p>
          <w:p w:rsidR="75F0B6B7" w:rsidP="4CE7027E" w:rsidRDefault="75F0B6B7" w14:paraId="17EE85F5" w14:textId="3FFED27B">
            <w:pPr>
              <w:pStyle w:val="ListParagraph"/>
              <w:numPr>
                <w:ilvl w:val="0"/>
                <w:numId w:val="21"/>
              </w:numPr>
              <w:bidi w:val="0"/>
              <w:jc w:val="both"/>
              <w:rPr>
                <w:rFonts w:ascii="Century Gothic" w:hAnsi="Century Gothic" w:eastAsia="Century Gothic" w:cs="Century Gothic"/>
                <w:b w:val="0"/>
                <w:bCs w:val="0"/>
                <w:i w:val="0"/>
                <w:iCs w:val="0"/>
                <w:caps w:val="0"/>
                <w:smallCaps w:val="0"/>
                <w:color w:val="000000" w:themeColor="text1" w:themeTint="FF" w:themeShade="FF"/>
                <w:sz w:val="24"/>
                <w:szCs w:val="24"/>
                <w:lang w:val="en-GB"/>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Reading – sent out twice a week: Monday due back Wednesday and Wednesday due back Friday.</w:t>
            </w:r>
          </w:p>
          <w:p w:rsidR="75F0B6B7" w:rsidP="37E2B532" w:rsidRDefault="75F0B6B7" w14:paraId="31330D8C" w14:textId="3080D7EE">
            <w:pPr>
              <w:bidi w:val="0"/>
              <w:ind w:left="0"/>
              <w:jc w:val="both"/>
              <w:rPr>
                <w:rFonts w:ascii="Century Gothic" w:hAnsi="Century Gothic" w:eastAsia="Century Gothic" w:cs="Century Gothic"/>
                <w:b w:val="0"/>
                <w:bCs w:val="0"/>
                <w:i w:val="0"/>
                <w:iCs w:val="0"/>
                <w:color w:val="000000" w:themeColor="text1" w:themeTint="FF" w:themeShade="FF"/>
                <w:sz w:val="24"/>
                <w:szCs w:val="24"/>
              </w:rPr>
            </w:pPr>
          </w:p>
          <w:p w:rsidR="75F0B6B7" w:rsidP="37E2B532" w:rsidRDefault="75F0B6B7" w14:paraId="2F7B2FC1" w14:textId="3E57F631">
            <w:pPr>
              <w:bidi w:val="0"/>
              <w:jc w:val="both"/>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NOTE: Homework folders and entire contents should always live in children’s bags except when being used. They are </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required</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w:t>
            </w:r>
            <w:r w:rsidRPr="37E2B532" w:rsidR="75F0B6B7">
              <w:rPr>
                <w:rFonts w:ascii="Century Gothic" w:hAnsi="Century Gothic" w:eastAsia="Century Gothic" w:cs="Century Gothic"/>
                <w:b w:val="1"/>
                <w:bCs w:val="1"/>
                <w:i w:val="0"/>
                <w:iCs w:val="0"/>
                <w:caps w:val="0"/>
                <w:smallCaps w:val="0"/>
                <w:color w:val="000000" w:themeColor="text1" w:themeTint="FF" w:themeShade="FF"/>
                <w:sz w:val="24"/>
                <w:szCs w:val="24"/>
                <w:lang w:val="en-GB"/>
              </w:rPr>
              <w:t>EVERYDAY</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in school for various tasks e.g. spelling, reading groups, handing out of important letters, etc.</w:t>
            </w:r>
          </w:p>
        </w:tc>
      </w:tr>
      <w:tr w:rsidR="75F0B6B7" w:rsidTr="4CE7027E" w14:paraId="4DACE6FE">
        <w:trPr>
          <w:trHeight w:val="300"/>
        </w:trPr>
        <w:tc>
          <w:tcPr>
            <w:tcW w:w="3240" w:type="dxa"/>
            <w:tcBorders>
              <w:left w:val="single" w:sz="6"/>
            </w:tcBorders>
            <w:tcMar>
              <w:left w:w="90" w:type="dxa"/>
              <w:right w:w="90" w:type="dxa"/>
            </w:tcMar>
            <w:vAlign w:val="top"/>
          </w:tcPr>
          <w:p w:rsidR="75F0B6B7" w:rsidP="75F0B6B7" w:rsidRDefault="75F0B6B7" w14:paraId="0720E6D7" w14:textId="34674609">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Class Behaviour Strategies</w:t>
            </w:r>
          </w:p>
        </w:tc>
        <w:tc>
          <w:tcPr>
            <w:tcW w:w="12105" w:type="dxa"/>
            <w:tcBorders>
              <w:right w:val="single" w:sz="6"/>
            </w:tcBorders>
            <w:tcMar>
              <w:left w:w="90" w:type="dxa"/>
              <w:right w:w="90" w:type="dxa"/>
            </w:tcMar>
            <w:vAlign w:val="top"/>
          </w:tcPr>
          <w:p w:rsidR="75F0B6B7" w:rsidP="37E2B532" w:rsidRDefault="75F0B6B7" w14:paraId="1D4781EF" w14:textId="6D91E0CE">
            <w:pPr>
              <w:pStyle w:val="ListParagraph"/>
              <w:numPr>
                <w:ilvl w:val="0"/>
                <w:numId w:val="22"/>
              </w:numPr>
              <w:bidi w:val="0"/>
              <w:jc w:val="both"/>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Class reward jar (working as a team towards extra play time, film party, etc.) </w:t>
            </w:r>
          </w:p>
          <w:p w:rsidR="75F0B6B7" w:rsidP="37E2B532" w:rsidRDefault="75F0B6B7" w14:paraId="4D7A77E8" w14:textId="1E9B3101">
            <w:pPr>
              <w:pStyle w:val="ListParagraph"/>
              <w:numPr>
                <w:ilvl w:val="0"/>
                <w:numId w:val="22"/>
              </w:numPr>
              <w:bidi w:val="0"/>
              <w:jc w:val="both"/>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House points </w:t>
            </w:r>
          </w:p>
          <w:p w:rsidR="75F0B6B7" w:rsidP="37E2B532" w:rsidRDefault="75F0B6B7" w14:paraId="7EF75F8C" w14:textId="394B59F1">
            <w:pPr>
              <w:pStyle w:val="ListParagraph"/>
              <w:numPr>
                <w:ilvl w:val="0"/>
                <w:numId w:val="22"/>
              </w:numPr>
              <w:bidi w:val="0"/>
              <w:jc w:val="both"/>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Class mascot – Martha the Monkey</w:t>
            </w:r>
          </w:p>
          <w:p w:rsidR="75F0B6B7" w:rsidP="37E2B532" w:rsidRDefault="75F0B6B7" w14:paraId="3E43EF20" w14:textId="6F3228CF">
            <w:pPr>
              <w:bidi w:val="0"/>
              <w:ind w:left="0"/>
              <w:jc w:val="both"/>
              <w:rPr>
                <w:rFonts w:ascii="Century Gothic" w:hAnsi="Century Gothic" w:eastAsia="Century Gothic" w:cs="Century Gothic"/>
                <w:b w:val="0"/>
                <w:bCs w:val="0"/>
                <w:i w:val="0"/>
                <w:iCs w:val="0"/>
                <w:sz w:val="24"/>
                <w:szCs w:val="24"/>
              </w:rPr>
            </w:pPr>
          </w:p>
        </w:tc>
      </w:tr>
      <w:tr w:rsidR="75F0B6B7" w:rsidTr="4CE7027E" w14:paraId="51794D1B">
        <w:trPr>
          <w:trHeight w:val="300"/>
        </w:trPr>
        <w:tc>
          <w:tcPr>
            <w:tcW w:w="3240" w:type="dxa"/>
            <w:tcBorders>
              <w:left w:val="single" w:sz="6"/>
            </w:tcBorders>
            <w:tcMar>
              <w:left w:w="90" w:type="dxa"/>
              <w:right w:w="90" w:type="dxa"/>
            </w:tcMar>
            <w:vAlign w:val="top"/>
          </w:tcPr>
          <w:p w:rsidR="75F0B6B7" w:rsidP="75F0B6B7" w:rsidRDefault="75F0B6B7" w14:paraId="24DB964D" w14:textId="36634952">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Adults in Our Class</w:t>
            </w:r>
          </w:p>
        </w:tc>
        <w:tc>
          <w:tcPr>
            <w:tcW w:w="12105" w:type="dxa"/>
            <w:tcBorders>
              <w:right w:val="single" w:sz="6"/>
            </w:tcBorders>
            <w:tcMar>
              <w:left w:w="90" w:type="dxa"/>
              <w:right w:w="90" w:type="dxa"/>
            </w:tcMar>
            <w:vAlign w:val="top"/>
          </w:tcPr>
          <w:p w:rsidR="75F0B6B7" w:rsidP="4CE7027E" w:rsidRDefault="75F0B6B7" w14:paraId="423276C8" w14:textId="31E197DC">
            <w:pPr>
              <w:pStyle w:val="ListParagraph"/>
              <w:numPr>
                <w:ilvl w:val="0"/>
                <w:numId w:val="23"/>
              </w:numPr>
              <w:rPr>
                <w:rFonts w:ascii="Century Gothic" w:hAnsi="Century Gothic" w:eastAsia="Century Gothic" w:cs="Century Gothic"/>
                <w:b w:val="0"/>
                <w:bCs w:val="0"/>
                <w:i w:val="0"/>
                <w:iCs w:val="0"/>
                <w:color w:val="000000" w:themeColor="text1" w:themeTint="FF" w:themeShade="FF"/>
                <w:sz w:val="24"/>
                <w:szCs w:val="24"/>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Pupil support assistants (PSA’s) - Mrs Togi, Mr Spencer, Mrs </w:t>
            </w: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Dempsey</w:t>
            </w: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and Mrs Burns</w:t>
            </w:r>
          </w:p>
          <w:p w:rsidR="75F0B6B7" w:rsidP="4CE7027E" w:rsidRDefault="75F0B6B7" w14:paraId="3D4376FF" w14:textId="54C87E59">
            <w:pPr>
              <w:pStyle w:val="ListParagraph"/>
              <w:numPr>
                <w:ilvl w:val="0"/>
                <w:numId w:val="23"/>
              </w:numPr>
              <w:shd w:val="clear" w:color="auto" w:fill="FFFFFF" w:themeFill="background1"/>
              <w:bidi w:val="0"/>
              <w:spacing w:before="240" w:beforeAutospacing="off" w:after="240" w:afterAutospacing="off"/>
              <w:rPr>
                <w:rFonts w:ascii="Century Gothic" w:hAnsi="Century Gothic" w:eastAsia="Century Gothic" w:cs="Century Gothic"/>
                <w:b w:val="0"/>
                <w:bCs w:val="0"/>
                <w:i w:val="0"/>
                <w:iCs w:val="0"/>
                <w:color w:val="000000" w:themeColor="text1" w:themeTint="FF" w:themeShade="FF"/>
                <w:sz w:val="24"/>
                <w:szCs w:val="24"/>
              </w:rPr>
            </w:pPr>
            <w:r w:rsidRPr="4CE7027E"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Day out/NCCT - Mrs Smith (Tuesday and Wednesday after breaktime until lunch).</w:t>
            </w:r>
          </w:p>
          <w:p w:rsidR="75F0B6B7" w:rsidP="4CE7027E" w:rsidRDefault="75F0B6B7" w14:paraId="785AE3F8" w14:textId="793938D7">
            <w:pPr>
              <w:pStyle w:val="ListParagraph"/>
              <w:numPr>
                <w:ilvl w:val="0"/>
                <w:numId w:val="23"/>
              </w:numPr>
              <w:shd w:val="clear" w:color="auto" w:fill="FFFFFF" w:themeFill="background1"/>
              <w:bidi w:val="0"/>
              <w:spacing w:before="240" w:beforeAutospacing="off" w:after="240" w:afterAutospacing="off"/>
              <w:rPr>
                <w:rFonts w:ascii="Century Gothic" w:hAnsi="Century Gothic" w:eastAsia="Century Gothic" w:cs="Century Gothic"/>
                <w:b w:val="0"/>
                <w:bCs w:val="0"/>
                <w:i w:val="0"/>
                <w:iCs w:val="0"/>
                <w:color w:val="000000" w:themeColor="text1" w:themeTint="FF" w:themeShade="FF"/>
                <w:sz w:val="24"/>
                <w:szCs w:val="24"/>
              </w:rPr>
            </w:pPr>
            <w:r w:rsidRPr="4CE7027E" w:rsidR="7308C085">
              <w:rPr>
                <w:rFonts w:ascii="Century Gothic" w:hAnsi="Century Gothic" w:eastAsia="Century Gothic" w:cs="Century Gothic"/>
                <w:b w:val="0"/>
                <w:bCs w:val="0"/>
                <w:i w:val="0"/>
                <w:iCs w:val="0"/>
                <w:caps w:val="0"/>
                <w:smallCaps w:val="0"/>
                <w:color w:val="000000" w:themeColor="text1" w:themeTint="FF" w:themeShade="FF"/>
                <w:sz w:val="24"/>
                <w:szCs w:val="24"/>
                <w:lang w:val="en-GB"/>
              </w:rPr>
              <w:t>Volunteer (Monday) Gillian Smith</w:t>
            </w:r>
          </w:p>
        </w:tc>
      </w:tr>
      <w:tr w:rsidR="75F0B6B7" w:rsidTr="4CE7027E" w14:paraId="7DCA58C2">
        <w:trPr>
          <w:trHeight w:val="300"/>
        </w:trPr>
        <w:tc>
          <w:tcPr>
            <w:tcW w:w="3240" w:type="dxa"/>
            <w:tcBorders>
              <w:left w:val="single" w:sz="6"/>
            </w:tcBorders>
            <w:tcMar>
              <w:left w:w="90" w:type="dxa"/>
              <w:right w:w="90" w:type="dxa"/>
            </w:tcMar>
            <w:vAlign w:val="top"/>
          </w:tcPr>
          <w:p w:rsidR="75F0B6B7" w:rsidP="75F0B6B7" w:rsidRDefault="75F0B6B7" w14:paraId="750F7C44" w14:textId="1AEEAE6B">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Visits &amp; Visitors &amp; How You Could Help Us</w:t>
            </w:r>
          </w:p>
        </w:tc>
        <w:tc>
          <w:tcPr>
            <w:tcW w:w="12105" w:type="dxa"/>
            <w:tcBorders>
              <w:right w:val="single" w:sz="6"/>
            </w:tcBorders>
            <w:tcMar>
              <w:left w:w="90" w:type="dxa"/>
              <w:right w:w="90" w:type="dxa"/>
            </w:tcMar>
            <w:vAlign w:val="top"/>
          </w:tcPr>
          <w:p w:rsidR="75F0B6B7" w:rsidP="37E2B532" w:rsidRDefault="75F0B6B7" w14:paraId="5244B367" w14:textId="435AEF7A">
            <w:pPr>
              <w:pStyle w:val="ListParagraph"/>
              <w:numPr>
                <w:ilvl w:val="0"/>
                <w:numId w:val="24"/>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Do you have any </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expertise</w:t>
            </w: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 xml:space="preserve"> in any of the areas we will be learning about in class this term? If so, it would be great to hear from you!</w:t>
            </w:r>
          </w:p>
          <w:p w:rsidR="75F0B6B7" w:rsidP="37E2B532" w:rsidRDefault="75F0B6B7" w14:paraId="31D034F8" w14:textId="43D1E039">
            <w:pPr>
              <w:pStyle w:val="ListParagraph"/>
              <w:numPr>
                <w:ilvl w:val="0"/>
                <w:numId w:val="24"/>
              </w:numPr>
              <w:bidi w:val="0"/>
              <w:rPr>
                <w:rFonts w:ascii="Century Gothic" w:hAnsi="Century Gothic" w:eastAsia="Century Gothic" w:cs="Century Gothic"/>
                <w:b w:val="0"/>
                <w:bCs w:val="0"/>
                <w:i w:val="0"/>
                <w:iCs w:val="0"/>
                <w:color w:val="000000" w:themeColor="text1" w:themeTint="FF" w:themeShade="FF"/>
                <w:sz w:val="24"/>
                <w:szCs w:val="24"/>
              </w:rPr>
            </w:pPr>
            <w:r w:rsidRPr="37E2B532" w:rsidR="75F0B6B7">
              <w:rPr>
                <w:rFonts w:ascii="Century Gothic" w:hAnsi="Century Gothic" w:eastAsia="Century Gothic" w:cs="Century Gothic"/>
                <w:b w:val="0"/>
                <w:bCs w:val="0"/>
                <w:i w:val="0"/>
                <w:iCs w:val="0"/>
                <w:caps w:val="0"/>
                <w:smallCaps w:val="0"/>
                <w:color w:val="000000" w:themeColor="text1" w:themeTint="FF" w:themeShade="FF"/>
                <w:sz w:val="24"/>
                <w:szCs w:val="24"/>
                <w:lang w:val="en-GB"/>
              </w:rPr>
              <w:t>Parent helpers for forest days are always welcome!</w:t>
            </w:r>
          </w:p>
        </w:tc>
      </w:tr>
      <w:tr w:rsidR="75F0B6B7" w:rsidTr="4CE7027E" w14:paraId="7ED740A4">
        <w:trPr>
          <w:trHeight w:val="300"/>
        </w:trPr>
        <w:tc>
          <w:tcPr>
            <w:tcW w:w="3240" w:type="dxa"/>
            <w:tcBorders>
              <w:left w:val="single" w:sz="6"/>
              <w:bottom w:val="single" w:sz="6"/>
            </w:tcBorders>
            <w:tcMar>
              <w:left w:w="90" w:type="dxa"/>
              <w:right w:w="90" w:type="dxa"/>
            </w:tcMar>
            <w:vAlign w:val="top"/>
          </w:tcPr>
          <w:p w:rsidR="75F0B6B7" w:rsidP="75F0B6B7" w:rsidRDefault="75F0B6B7" w14:paraId="03292927" w14:textId="76DDF576">
            <w:pPr>
              <w:bidi w:val="0"/>
              <w:rPr>
                <w:rFonts w:ascii="Aptos" w:hAnsi="Aptos" w:eastAsia="Aptos" w:cs="Aptos"/>
                <w:b w:val="0"/>
                <w:bCs w:val="0"/>
                <w:i w:val="0"/>
                <w:iCs w:val="0"/>
                <w:sz w:val="22"/>
                <w:szCs w:val="22"/>
              </w:rPr>
            </w:pPr>
            <w:r w:rsidRPr="75F0B6B7" w:rsidR="75F0B6B7">
              <w:rPr>
                <w:rFonts w:ascii="Aptos" w:hAnsi="Aptos" w:eastAsia="Aptos" w:cs="Aptos"/>
                <w:b w:val="1"/>
                <w:bCs w:val="1"/>
                <w:i w:val="0"/>
                <w:iCs w:val="0"/>
                <w:sz w:val="22"/>
                <w:szCs w:val="22"/>
                <w:lang w:val="en-GB"/>
              </w:rPr>
              <w:t>Dates For the Dairy</w:t>
            </w:r>
          </w:p>
        </w:tc>
        <w:tc>
          <w:tcPr>
            <w:tcW w:w="12105" w:type="dxa"/>
            <w:tcBorders>
              <w:bottom w:val="single" w:sz="6"/>
              <w:right w:val="single" w:sz="6"/>
            </w:tcBorders>
            <w:tcMar>
              <w:left w:w="90" w:type="dxa"/>
              <w:right w:w="90" w:type="dxa"/>
            </w:tcMar>
            <w:vAlign w:val="top"/>
          </w:tcPr>
          <w:p w:rsidR="75F0B6B7" w:rsidP="37E2B532" w:rsidRDefault="75F0B6B7" w14:paraId="5A798AE0" w14:textId="6CBB71E1">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41C7C5C9">
              <w:rPr>
                <w:rFonts w:ascii="Century Gothic" w:hAnsi="Century Gothic" w:eastAsia="Century Gothic" w:cs="Century Gothic"/>
                <w:noProof w:val="0"/>
                <w:color w:val="000000" w:themeColor="text1" w:themeTint="FF" w:themeShade="FF"/>
                <w:sz w:val="24"/>
                <w:szCs w:val="24"/>
                <w:lang w:val="en-GB"/>
              </w:rPr>
              <w:t>Tuesday 20</w:t>
            </w:r>
            <w:r w:rsidRPr="37E2B532" w:rsidR="41C7C5C9">
              <w:rPr>
                <w:rFonts w:ascii="Century Gothic" w:hAnsi="Century Gothic" w:eastAsia="Century Gothic" w:cs="Century Gothic"/>
                <w:noProof w:val="0"/>
                <w:color w:val="000000" w:themeColor="text1" w:themeTint="FF" w:themeShade="FF"/>
                <w:sz w:val="24"/>
                <w:szCs w:val="24"/>
                <w:vertAlign w:val="superscript"/>
                <w:lang w:val="en-GB"/>
              </w:rPr>
              <w:t>th</w:t>
            </w:r>
            <w:r w:rsidRPr="37E2B532" w:rsidR="41C7C5C9">
              <w:rPr>
                <w:rFonts w:ascii="Century Gothic" w:hAnsi="Century Gothic" w:eastAsia="Century Gothic" w:cs="Century Gothic"/>
                <w:noProof w:val="0"/>
                <w:color w:val="000000" w:themeColor="text1" w:themeTint="FF" w:themeShade="FF"/>
                <w:sz w:val="24"/>
                <w:szCs w:val="24"/>
                <w:lang w:val="en-GB"/>
              </w:rPr>
              <w:t xml:space="preserve"> January – Whole School Burns Poetry Competition</w:t>
            </w:r>
          </w:p>
          <w:p w:rsidR="75F0B6B7" w:rsidP="37E2B532" w:rsidRDefault="75F0B6B7" w14:paraId="0C0F58E3" w14:textId="18D450A0">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Friday 23rd January – N-P4 Scottish Celebration </w:t>
            </w:r>
          </w:p>
          <w:p w:rsidR="75F0B6B7" w:rsidP="37E2B532" w:rsidRDefault="75F0B6B7" w14:paraId="156FBBA7" w14:textId="47A87C19">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33BE6356">
              <w:rPr>
                <w:rFonts w:ascii="Century Gothic" w:hAnsi="Century Gothic" w:eastAsia="Century Gothic" w:cs="Century Gothic"/>
                <w:noProof w:val="0"/>
                <w:color w:val="000000" w:themeColor="text1" w:themeTint="FF" w:themeShade="FF"/>
                <w:sz w:val="24"/>
                <w:szCs w:val="24"/>
                <w:lang w:val="en-GB"/>
              </w:rPr>
              <w:t>Tuesday 27</w:t>
            </w:r>
            <w:r w:rsidRPr="37E2B532" w:rsidR="33BE6356">
              <w:rPr>
                <w:rFonts w:ascii="Century Gothic" w:hAnsi="Century Gothic" w:eastAsia="Century Gothic" w:cs="Century Gothic"/>
                <w:noProof w:val="0"/>
                <w:color w:val="000000" w:themeColor="text1" w:themeTint="FF" w:themeShade="FF"/>
                <w:sz w:val="24"/>
                <w:szCs w:val="24"/>
                <w:vertAlign w:val="superscript"/>
                <w:lang w:val="en-GB"/>
              </w:rPr>
              <w:t>th</w:t>
            </w:r>
            <w:r w:rsidRPr="37E2B532" w:rsidR="33BE6356">
              <w:rPr>
                <w:rFonts w:ascii="Century Gothic" w:hAnsi="Century Gothic" w:eastAsia="Century Gothic" w:cs="Century Gothic"/>
                <w:noProof w:val="0"/>
                <w:color w:val="000000" w:themeColor="text1" w:themeTint="FF" w:themeShade="FF"/>
                <w:sz w:val="24"/>
                <w:szCs w:val="24"/>
                <w:lang w:val="en-GB"/>
              </w:rPr>
              <w:t xml:space="preserve"> January – </w:t>
            </w:r>
            <w:r w:rsidRPr="37E2B532" w:rsidR="33BE6356">
              <w:rPr>
                <w:rFonts w:ascii="Century Gothic" w:hAnsi="Century Gothic" w:eastAsia="Century Gothic" w:cs="Century Gothic"/>
                <w:noProof w:val="0"/>
                <w:color w:val="000000" w:themeColor="text1" w:themeTint="FF" w:themeShade="FF"/>
                <w:sz w:val="24"/>
                <w:szCs w:val="24"/>
                <w:lang w:val="en-GB"/>
              </w:rPr>
              <w:t>Kanzen</w:t>
            </w:r>
            <w:r w:rsidRPr="37E2B532" w:rsidR="33BE6356">
              <w:rPr>
                <w:rFonts w:ascii="Century Gothic" w:hAnsi="Century Gothic" w:eastAsia="Century Gothic" w:cs="Century Gothic"/>
                <w:noProof w:val="0"/>
                <w:color w:val="000000" w:themeColor="text1" w:themeTint="FF" w:themeShade="FF"/>
                <w:sz w:val="24"/>
                <w:szCs w:val="24"/>
                <w:lang w:val="en-GB"/>
              </w:rPr>
              <w:t xml:space="preserve"> Taster Session</w:t>
            </w:r>
          </w:p>
          <w:p w:rsidR="75F0B6B7" w:rsidP="37E2B532" w:rsidRDefault="75F0B6B7" w14:paraId="22B59543" w14:textId="2605A808">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Friday 30th – P5-P7 Scottish Celebration </w:t>
            </w:r>
          </w:p>
          <w:p w:rsidR="75F0B6B7" w:rsidP="37E2B532" w:rsidRDefault="75F0B6B7" w14:paraId="5001C570" w14:textId="29495FCB">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Thursday 12th February – Holiday </w:t>
            </w:r>
          </w:p>
          <w:p w:rsidR="75F0B6B7" w:rsidP="37E2B532" w:rsidRDefault="75F0B6B7" w14:paraId="4317822F" w14:textId="25AE5454">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Friday 13th February – Holiday </w:t>
            </w:r>
          </w:p>
          <w:p w:rsidR="75F0B6B7" w:rsidP="37E2B532" w:rsidRDefault="75F0B6B7" w14:paraId="1DF15454" w14:textId="5587E7E0">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Wednesday 18th February – Taste the world event (Friends of Canongate) </w:t>
            </w:r>
          </w:p>
          <w:p w:rsidR="75F0B6B7" w:rsidP="37E2B532" w:rsidRDefault="75F0B6B7" w14:paraId="08686AC0" w14:textId="6677718B">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Tuesday 17th March – school photos </w:t>
            </w:r>
          </w:p>
          <w:p w:rsidR="75F0B6B7" w:rsidP="37E2B532" w:rsidRDefault="75F0B6B7" w14:paraId="3918B6AF" w14:textId="37DE75AA">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Friday 3rd March – last day of Term </w:t>
            </w:r>
          </w:p>
          <w:p w:rsidR="75F0B6B7" w:rsidP="37E2B532" w:rsidRDefault="75F0B6B7" w14:paraId="25E38CE3" w14:textId="536458DD">
            <w:pPr>
              <w:pStyle w:val="ListParagraph"/>
              <w:numPr>
                <w:ilvl w:val="0"/>
                <w:numId w:val="33"/>
              </w:numPr>
              <w:bidi w:val="0"/>
              <w:spacing w:before="0" w:beforeAutospacing="off" w:after="0" w:afterAutospacing="off"/>
              <w:jc w:val="left"/>
              <w:rPr>
                <w:rFonts w:ascii="Century Gothic" w:hAnsi="Century Gothic" w:eastAsia="Century Gothic" w:cs="Century Gothic"/>
                <w:noProof w:val="0"/>
                <w:color w:val="000000" w:themeColor="text1" w:themeTint="FF" w:themeShade="FF"/>
                <w:sz w:val="24"/>
                <w:szCs w:val="24"/>
                <w:lang w:val="en-GB"/>
              </w:rPr>
            </w:pPr>
            <w:r w:rsidRPr="37E2B532" w:rsidR="7F3CE353">
              <w:rPr>
                <w:rFonts w:ascii="Century Gothic" w:hAnsi="Century Gothic" w:eastAsia="Century Gothic" w:cs="Century Gothic"/>
                <w:noProof w:val="0"/>
                <w:color w:val="000000" w:themeColor="text1" w:themeTint="FF" w:themeShade="FF"/>
                <w:sz w:val="24"/>
                <w:szCs w:val="24"/>
                <w:lang w:val="en-GB"/>
              </w:rPr>
              <w:t xml:space="preserve">Monday 20th March – return to school for Term 4 </w:t>
            </w:r>
          </w:p>
        </w:tc>
      </w:tr>
    </w:tbl>
    <w:p xmlns:wp14="http://schemas.microsoft.com/office/word/2010/wordml" w:rsidP="75F0B6B7" wp14:paraId="1EBA49A2" wp14:textId="3FBD3E2F">
      <w:pPr>
        <w:bidi w:val="0"/>
        <w:rPr>
          <w:rFonts w:ascii="Segoe UI" w:hAnsi="Segoe UI" w:eastAsia="Segoe UI" w:cs="Segoe UI"/>
          <w:b w:val="0"/>
          <w:bCs w:val="0"/>
          <w:i w:val="0"/>
          <w:iCs w:val="0"/>
          <w:caps w:val="0"/>
          <w:smallCaps w:val="0"/>
          <w:noProof w:val="0"/>
          <w:color w:val="FF0000"/>
          <w:sz w:val="24"/>
          <w:szCs w:val="24"/>
          <w:lang w:val="en-GB"/>
        </w:rPr>
      </w:pPr>
    </w:p>
    <w:p xmlns:wp14="http://schemas.microsoft.com/office/word/2010/wordml" w:rsidP="75F0B6B7" wp14:paraId="06549E32" wp14:textId="5D5DA510">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p>
    <w:p xmlns:wp14="http://schemas.microsoft.com/office/word/2010/wordml" w:rsidP="37E2B532" wp14:paraId="5E5787A5" wp14:textId="5CB6296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p>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8">
    <w:nsid w:val="51e68b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dd7ea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057a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bed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30e9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b22df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bf5c2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45d11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10a43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935b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372a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fc56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6dad8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9056e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fa84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c77f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fa7b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3801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842d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edf5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4652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01d55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7534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dbe965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17a0c3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ac6c5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edd83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622c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d33a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7ba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e09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331c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4801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e99f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0e4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3f2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50b0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4090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59AE1"/>
    <w:rsid w:val="005C5357"/>
    <w:rsid w:val="01646530"/>
    <w:rsid w:val="018D16A4"/>
    <w:rsid w:val="019DD8A8"/>
    <w:rsid w:val="01C1DE22"/>
    <w:rsid w:val="02111620"/>
    <w:rsid w:val="034DF78B"/>
    <w:rsid w:val="0443EAC9"/>
    <w:rsid w:val="048C2745"/>
    <w:rsid w:val="04F74AC6"/>
    <w:rsid w:val="050869F1"/>
    <w:rsid w:val="0530AE35"/>
    <w:rsid w:val="06080449"/>
    <w:rsid w:val="0631AC10"/>
    <w:rsid w:val="063B3D44"/>
    <w:rsid w:val="066C34D0"/>
    <w:rsid w:val="0673182D"/>
    <w:rsid w:val="067BA5D0"/>
    <w:rsid w:val="06DDFA31"/>
    <w:rsid w:val="0844CF36"/>
    <w:rsid w:val="08BB6CFA"/>
    <w:rsid w:val="08BB6CFA"/>
    <w:rsid w:val="09495C77"/>
    <w:rsid w:val="096AD7F7"/>
    <w:rsid w:val="097E46F3"/>
    <w:rsid w:val="0A02DA5E"/>
    <w:rsid w:val="0A6C1E03"/>
    <w:rsid w:val="0AC49559"/>
    <w:rsid w:val="0B58D6B8"/>
    <w:rsid w:val="0B62A9F3"/>
    <w:rsid w:val="0CB24FF5"/>
    <w:rsid w:val="0CF1F542"/>
    <w:rsid w:val="0CFA27AB"/>
    <w:rsid w:val="0DD40509"/>
    <w:rsid w:val="0E404DF2"/>
    <w:rsid w:val="0E49E194"/>
    <w:rsid w:val="0E6CF5EE"/>
    <w:rsid w:val="0EF0F3A3"/>
    <w:rsid w:val="0F8559F3"/>
    <w:rsid w:val="102664FF"/>
    <w:rsid w:val="10BB0B8A"/>
    <w:rsid w:val="11107B24"/>
    <w:rsid w:val="114E1945"/>
    <w:rsid w:val="11DBFE81"/>
    <w:rsid w:val="1209F0BB"/>
    <w:rsid w:val="129ED903"/>
    <w:rsid w:val="12D92488"/>
    <w:rsid w:val="12F7D1BF"/>
    <w:rsid w:val="134E2F38"/>
    <w:rsid w:val="13DB8A9E"/>
    <w:rsid w:val="13F60B54"/>
    <w:rsid w:val="13F60B54"/>
    <w:rsid w:val="14B7C207"/>
    <w:rsid w:val="15337C3A"/>
    <w:rsid w:val="168D2F94"/>
    <w:rsid w:val="16D1BF1B"/>
    <w:rsid w:val="172E162F"/>
    <w:rsid w:val="1792FC53"/>
    <w:rsid w:val="1808E31F"/>
    <w:rsid w:val="186C3612"/>
    <w:rsid w:val="18A05AA8"/>
    <w:rsid w:val="19A67E2F"/>
    <w:rsid w:val="1A5535F3"/>
    <w:rsid w:val="1CC0CDE7"/>
    <w:rsid w:val="1CFCC043"/>
    <w:rsid w:val="1E432614"/>
    <w:rsid w:val="1E94F203"/>
    <w:rsid w:val="1F8AD4A5"/>
    <w:rsid w:val="202C3DF5"/>
    <w:rsid w:val="203F70CF"/>
    <w:rsid w:val="203F70CF"/>
    <w:rsid w:val="20609A5F"/>
    <w:rsid w:val="20DAC5C7"/>
    <w:rsid w:val="21A94539"/>
    <w:rsid w:val="21E3FB7F"/>
    <w:rsid w:val="22FC95A5"/>
    <w:rsid w:val="23EC706F"/>
    <w:rsid w:val="23EC706F"/>
    <w:rsid w:val="23FD3633"/>
    <w:rsid w:val="240E70F8"/>
    <w:rsid w:val="2479E2E3"/>
    <w:rsid w:val="24B06A91"/>
    <w:rsid w:val="25B09138"/>
    <w:rsid w:val="25FFD1E6"/>
    <w:rsid w:val="2602550F"/>
    <w:rsid w:val="260E8E62"/>
    <w:rsid w:val="261D5F31"/>
    <w:rsid w:val="2669276C"/>
    <w:rsid w:val="26E3C260"/>
    <w:rsid w:val="285C4D84"/>
    <w:rsid w:val="28F8EB33"/>
    <w:rsid w:val="290C9998"/>
    <w:rsid w:val="290FF6AC"/>
    <w:rsid w:val="290FF6AC"/>
    <w:rsid w:val="2910E192"/>
    <w:rsid w:val="29392117"/>
    <w:rsid w:val="2960CCC5"/>
    <w:rsid w:val="298D95E4"/>
    <w:rsid w:val="29C0EFF3"/>
    <w:rsid w:val="2A3589C3"/>
    <w:rsid w:val="2A9A5624"/>
    <w:rsid w:val="2AE21A2C"/>
    <w:rsid w:val="2D21FBF5"/>
    <w:rsid w:val="2E0D9560"/>
    <w:rsid w:val="2E2A5F65"/>
    <w:rsid w:val="2E305D20"/>
    <w:rsid w:val="2E32B600"/>
    <w:rsid w:val="2ECC918D"/>
    <w:rsid w:val="2F0D7918"/>
    <w:rsid w:val="3202065F"/>
    <w:rsid w:val="3216F5EB"/>
    <w:rsid w:val="32C5F231"/>
    <w:rsid w:val="331B5621"/>
    <w:rsid w:val="333C3A3D"/>
    <w:rsid w:val="33BE6356"/>
    <w:rsid w:val="34B7D86D"/>
    <w:rsid w:val="35D87BCC"/>
    <w:rsid w:val="35F59AE1"/>
    <w:rsid w:val="375BD01C"/>
    <w:rsid w:val="37E2B532"/>
    <w:rsid w:val="380E3C43"/>
    <w:rsid w:val="385092CF"/>
    <w:rsid w:val="3871EE3A"/>
    <w:rsid w:val="387BB7C5"/>
    <w:rsid w:val="39C364A0"/>
    <w:rsid w:val="3A4CF2F1"/>
    <w:rsid w:val="3AB42E91"/>
    <w:rsid w:val="3B61013A"/>
    <w:rsid w:val="3C02A4C5"/>
    <w:rsid w:val="3C1DE4F3"/>
    <w:rsid w:val="3C1DE4F3"/>
    <w:rsid w:val="3CCD1E02"/>
    <w:rsid w:val="3CE20324"/>
    <w:rsid w:val="3CE5B87B"/>
    <w:rsid w:val="3DA9979E"/>
    <w:rsid w:val="3DB5A06D"/>
    <w:rsid w:val="3DD32F95"/>
    <w:rsid w:val="3E41ED2E"/>
    <w:rsid w:val="3ED42B18"/>
    <w:rsid w:val="3F2B7F9A"/>
    <w:rsid w:val="3FAE00E2"/>
    <w:rsid w:val="40052779"/>
    <w:rsid w:val="41332D86"/>
    <w:rsid w:val="41332D86"/>
    <w:rsid w:val="41C7C5C9"/>
    <w:rsid w:val="4220C853"/>
    <w:rsid w:val="42B53026"/>
    <w:rsid w:val="432EF3C4"/>
    <w:rsid w:val="43A45563"/>
    <w:rsid w:val="4459D9CB"/>
    <w:rsid w:val="45193BA9"/>
    <w:rsid w:val="456DE805"/>
    <w:rsid w:val="45BF3ABF"/>
    <w:rsid w:val="4634DD06"/>
    <w:rsid w:val="4635513E"/>
    <w:rsid w:val="4709496C"/>
    <w:rsid w:val="48838ED0"/>
    <w:rsid w:val="4969A98B"/>
    <w:rsid w:val="4B3DABB1"/>
    <w:rsid w:val="4B54DE74"/>
    <w:rsid w:val="4B6DC897"/>
    <w:rsid w:val="4BA86FE3"/>
    <w:rsid w:val="4BF09796"/>
    <w:rsid w:val="4BFFD462"/>
    <w:rsid w:val="4C14756A"/>
    <w:rsid w:val="4CD3EE00"/>
    <w:rsid w:val="4CE7027E"/>
    <w:rsid w:val="4D4A20F2"/>
    <w:rsid w:val="4DEC1AA5"/>
    <w:rsid w:val="4DF2341C"/>
    <w:rsid w:val="4E2BFDFE"/>
    <w:rsid w:val="4F50259B"/>
    <w:rsid w:val="500CF81E"/>
    <w:rsid w:val="50D9183E"/>
    <w:rsid w:val="51CD409B"/>
    <w:rsid w:val="51D19150"/>
    <w:rsid w:val="521798BD"/>
    <w:rsid w:val="52409609"/>
    <w:rsid w:val="52637C0E"/>
    <w:rsid w:val="53812762"/>
    <w:rsid w:val="5431F641"/>
    <w:rsid w:val="5431F641"/>
    <w:rsid w:val="5465589F"/>
    <w:rsid w:val="551EF703"/>
    <w:rsid w:val="56524873"/>
    <w:rsid w:val="568335F6"/>
    <w:rsid w:val="5690C1A3"/>
    <w:rsid w:val="5690C1A3"/>
    <w:rsid w:val="56CA17DF"/>
    <w:rsid w:val="56E719F8"/>
    <w:rsid w:val="57F03FE9"/>
    <w:rsid w:val="57F03FE9"/>
    <w:rsid w:val="5817283B"/>
    <w:rsid w:val="5817283B"/>
    <w:rsid w:val="5A761731"/>
    <w:rsid w:val="5AAEEE3F"/>
    <w:rsid w:val="5AF964D7"/>
    <w:rsid w:val="5C009152"/>
    <w:rsid w:val="5C43D1B7"/>
    <w:rsid w:val="5CF33518"/>
    <w:rsid w:val="5D10F9A3"/>
    <w:rsid w:val="5D10F9A3"/>
    <w:rsid w:val="5DBC59A4"/>
    <w:rsid w:val="5F05C3AC"/>
    <w:rsid w:val="5F76B681"/>
    <w:rsid w:val="5FA63EEA"/>
    <w:rsid w:val="61001D58"/>
    <w:rsid w:val="61D1C376"/>
    <w:rsid w:val="61EF8CA5"/>
    <w:rsid w:val="61FB7546"/>
    <w:rsid w:val="627D5D4C"/>
    <w:rsid w:val="630FF33C"/>
    <w:rsid w:val="6355808C"/>
    <w:rsid w:val="6409DF72"/>
    <w:rsid w:val="6420C10D"/>
    <w:rsid w:val="64C6DAD2"/>
    <w:rsid w:val="64F8AA2D"/>
    <w:rsid w:val="64F8AA2D"/>
    <w:rsid w:val="65172F9D"/>
    <w:rsid w:val="65A6F5DE"/>
    <w:rsid w:val="65D0BA03"/>
    <w:rsid w:val="66810939"/>
    <w:rsid w:val="6683DFC3"/>
    <w:rsid w:val="66C14C37"/>
    <w:rsid w:val="6744EDD8"/>
    <w:rsid w:val="67B07DEB"/>
    <w:rsid w:val="67B7EB07"/>
    <w:rsid w:val="682A857C"/>
    <w:rsid w:val="684E146F"/>
    <w:rsid w:val="688994A5"/>
    <w:rsid w:val="69381900"/>
    <w:rsid w:val="69381900"/>
    <w:rsid w:val="69661D0C"/>
    <w:rsid w:val="6993549C"/>
    <w:rsid w:val="6A96824F"/>
    <w:rsid w:val="6AB70491"/>
    <w:rsid w:val="6B1EC450"/>
    <w:rsid w:val="6BDF5A2D"/>
    <w:rsid w:val="6C3E16F2"/>
    <w:rsid w:val="6C64F3EA"/>
    <w:rsid w:val="6CE91A17"/>
    <w:rsid w:val="6D0BBF1D"/>
    <w:rsid w:val="6D406CEF"/>
    <w:rsid w:val="6D76495F"/>
    <w:rsid w:val="6DF39E7E"/>
    <w:rsid w:val="6FB62635"/>
    <w:rsid w:val="6FCB468E"/>
    <w:rsid w:val="7057B2F1"/>
    <w:rsid w:val="706F7B38"/>
    <w:rsid w:val="70F601F6"/>
    <w:rsid w:val="714AEAAB"/>
    <w:rsid w:val="724DA6EF"/>
    <w:rsid w:val="726B172F"/>
    <w:rsid w:val="728F0C33"/>
    <w:rsid w:val="7308C085"/>
    <w:rsid w:val="73B52D21"/>
    <w:rsid w:val="73BD6ACE"/>
    <w:rsid w:val="73D10DC4"/>
    <w:rsid w:val="752075AE"/>
    <w:rsid w:val="755B76F0"/>
    <w:rsid w:val="75F0B6B7"/>
    <w:rsid w:val="77286256"/>
    <w:rsid w:val="7A9C117A"/>
    <w:rsid w:val="7B92F919"/>
    <w:rsid w:val="7BB25E58"/>
    <w:rsid w:val="7C05A1A5"/>
    <w:rsid w:val="7C18A1E5"/>
    <w:rsid w:val="7C3739F4"/>
    <w:rsid w:val="7C9B9A1C"/>
    <w:rsid w:val="7CBA6B5D"/>
    <w:rsid w:val="7D0077EF"/>
    <w:rsid w:val="7DA9202B"/>
    <w:rsid w:val="7DD93B13"/>
    <w:rsid w:val="7DED6E8D"/>
    <w:rsid w:val="7E036F0A"/>
    <w:rsid w:val="7F3CE353"/>
    <w:rsid w:val="7FB9E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9AE1"/>
  <w15:chartTrackingRefBased/>
  <w15:docId w15:val="{76B087A8-E7E6-4E27-BC9E-35C06E8E0A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5F0B6B7"/>
    <w:pPr>
      <w:spacing/>
      <w:ind w:left="720"/>
      <w:contextualSpacing/>
    </w:pPr>
  </w:style>
  <w:style w:type="paragraph" w:styleId="paragraph" w:customStyle="true">
    <w:uiPriority w:val="1"/>
    <w:name w:val="paragraph"/>
    <w:basedOn w:val="Normal"/>
    <w:rsid w:val="75F0B6B7"/>
    <w:rPr>
      <w:rFonts w:ascii="Aptos" w:hAnsi="Aptos" w:eastAsia="Aptos" w:cs="" w:asciiTheme="minorAscii" w:hAnsiTheme="minorAscii" w:eastAsiaTheme="minorAscii" w:cstheme="minorBidi"/>
      <w:sz w:val="24"/>
      <w:szCs w:val="24"/>
      <w:lang w:eastAsia="en-GB"/>
    </w:rPr>
    <w:pPr>
      <w:spacing w:beforeAutospacing="on" w:afterAutospacing="on" w:line="240" w:lineRule="auto"/>
    </w:pPr>
  </w:style>
  <w:style w:type="character" w:styleId="normaltextrun" w:customStyle="true">
    <w:uiPriority w:val="1"/>
    <w:name w:val="normaltextrun"/>
    <w:basedOn w:val="DefaultParagraphFont"/>
    <w:rsid w:val="75F0B6B7"/>
    <w:rPr>
      <w:rFonts w:ascii="Calibri" w:hAnsi="Calibri" w:eastAsia="Calibri" w:cs="" w:asciiTheme="minorAscii" w:hAnsiTheme="minorAscii" w:eastAsiaTheme="minorAscii" w:cstheme="minorBidi"/>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718765056" /><Relationship Type="http://schemas.openxmlformats.org/officeDocument/2006/relationships/image" Target="/media/image2.png" Id="rId1701882391" /><Relationship Type="http://schemas.openxmlformats.org/officeDocument/2006/relationships/numbering" Target="/word/numbering.xml" Id="R1ecb195c402d4e2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Fernie</dc:creator>
  <keywords/>
  <dc:description/>
  <lastModifiedBy>Amy Fernie</lastModifiedBy>
  <revision>5</revision>
  <dcterms:created xsi:type="dcterms:W3CDTF">2025-12-17T11:39:52.5677963Z</dcterms:created>
  <dcterms:modified xsi:type="dcterms:W3CDTF">2026-01-14T11:35:09.7540972Z</dcterms:modified>
</coreProperties>
</file>