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C9970" w14:textId="2DBB8EDE" w:rsidR="00E8176A" w:rsidRDefault="00E8176A" w:rsidP="00E8176A">
      <w:pPr>
        <w:jc w:val="center"/>
        <w:rPr>
          <w:rFonts w:ascii="Sassoon Primary Rg" w:hAnsi="Sassoon Primary Rg"/>
          <w:b/>
          <w:sz w:val="24"/>
          <w:szCs w:val="24"/>
          <w:u w:val="single"/>
        </w:rPr>
      </w:pPr>
      <w:r w:rsidRPr="007B6774">
        <w:rPr>
          <w:rFonts w:ascii="Sassoon Primary Rg" w:hAnsi="Sassoon Primary Rg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F32613" wp14:editId="5EA73115">
            <wp:simplePos x="0" y="0"/>
            <wp:positionH relativeFrom="margin">
              <wp:posOffset>8275320</wp:posOffset>
            </wp:positionH>
            <wp:positionV relativeFrom="paragraph">
              <wp:posOffset>6985</wp:posOffset>
            </wp:positionV>
            <wp:extent cx="1455420" cy="1028286"/>
            <wp:effectExtent l="0" t="0" r="0" b="635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2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77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96644E" wp14:editId="200A2A2F">
            <wp:simplePos x="0" y="0"/>
            <wp:positionH relativeFrom="margin">
              <wp:align>left</wp:align>
            </wp:positionH>
            <wp:positionV relativeFrom="paragraph">
              <wp:posOffset>-117475</wp:posOffset>
            </wp:positionV>
            <wp:extent cx="731520" cy="904973"/>
            <wp:effectExtent l="0" t="0" r="0" b="9525"/>
            <wp:wrapNone/>
            <wp:docPr id="539984053" name="Picture 539984053" descr="http://www.fifedirect.org.uk/SharedStruc/styles/SchoolSite/CanongatePS/images/school-bad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04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6A472C" w14:textId="61D4148E" w:rsidR="001A1868" w:rsidRPr="003D7AC0" w:rsidRDefault="00234971" w:rsidP="00850B50">
      <w:pPr>
        <w:jc w:val="center"/>
        <w:rPr>
          <w:rFonts w:cstheme="minorHAnsi"/>
          <w:b/>
          <w:sz w:val="24"/>
          <w:szCs w:val="24"/>
        </w:rPr>
      </w:pPr>
      <w:r w:rsidRPr="003D7AC0">
        <w:rPr>
          <w:rFonts w:cstheme="minorHAnsi"/>
          <w:b/>
          <w:sz w:val="24"/>
          <w:szCs w:val="24"/>
        </w:rPr>
        <w:t xml:space="preserve">Canongate Primary School </w:t>
      </w:r>
      <w:r w:rsidR="001A1868" w:rsidRPr="003D7AC0">
        <w:rPr>
          <w:rFonts w:cstheme="minorHAnsi"/>
          <w:b/>
          <w:sz w:val="24"/>
          <w:szCs w:val="24"/>
        </w:rPr>
        <w:t>–</w:t>
      </w:r>
      <w:r w:rsidRPr="003D7AC0">
        <w:rPr>
          <w:rFonts w:cstheme="minorHAnsi"/>
          <w:b/>
          <w:sz w:val="24"/>
          <w:szCs w:val="24"/>
        </w:rPr>
        <w:t xml:space="preserve"> </w:t>
      </w:r>
      <w:r w:rsidR="001A1868" w:rsidRPr="003D7AC0">
        <w:rPr>
          <w:rFonts w:cstheme="minorHAnsi"/>
          <w:b/>
          <w:sz w:val="24"/>
          <w:szCs w:val="24"/>
        </w:rPr>
        <w:t>P</w:t>
      </w:r>
      <w:r w:rsidR="009B1C6E" w:rsidRPr="003D7AC0">
        <w:rPr>
          <w:rFonts w:cstheme="minorHAnsi"/>
          <w:b/>
          <w:sz w:val="24"/>
          <w:szCs w:val="24"/>
        </w:rPr>
        <w:t xml:space="preserve">1 </w:t>
      </w:r>
      <w:r w:rsidRPr="003D7AC0">
        <w:rPr>
          <w:rFonts w:cstheme="minorHAnsi"/>
          <w:b/>
          <w:sz w:val="24"/>
          <w:szCs w:val="24"/>
        </w:rPr>
        <w:t xml:space="preserve">Learning Letter </w:t>
      </w:r>
      <w:r w:rsidR="001A1868" w:rsidRPr="003D7AC0">
        <w:rPr>
          <w:rFonts w:cstheme="minorHAnsi"/>
          <w:b/>
          <w:sz w:val="24"/>
          <w:szCs w:val="24"/>
        </w:rPr>
        <w:t xml:space="preserve"> </w:t>
      </w:r>
    </w:p>
    <w:p w14:paraId="4F15912D" w14:textId="1A38EFE0" w:rsidR="00E8176A" w:rsidRPr="003D7AC0" w:rsidRDefault="009B1C6E" w:rsidP="308C433F">
      <w:pPr>
        <w:jc w:val="center"/>
        <w:rPr>
          <w:rFonts w:cstheme="minorHAnsi"/>
          <w:b/>
          <w:sz w:val="24"/>
          <w:szCs w:val="24"/>
        </w:rPr>
      </w:pPr>
      <w:r w:rsidRPr="003D7AC0">
        <w:rPr>
          <w:rFonts w:cstheme="minorHAnsi"/>
          <w:b/>
          <w:sz w:val="24"/>
          <w:szCs w:val="24"/>
        </w:rPr>
        <w:t xml:space="preserve">Term </w:t>
      </w:r>
      <w:r w:rsidR="00F800BD">
        <w:rPr>
          <w:rFonts w:cstheme="minorHAnsi"/>
          <w:b/>
          <w:sz w:val="24"/>
          <w:szCs w:val="24"/>
        </w:rPr>
        <w:t>4</w:t>
      </w:r>
      <w:r w:rsidR="000B267C">
        <w:rPr>
          <w:rFonts w:cstheme="minorHAnsi"/>
          <w:b/>
          <w:sz w:val="24"/>
          <w:szCs w:val="24"/>
        </w:rPr>
        <w:t xml:space="preserve"> </w:t>
      </w:r>
      <w:r w:rsidRPr="003D7AC0">
        <w:rPr>
          <w:rFonts w:cstheme="minorHAnsi"/>
          <w:b/>
          <w:sz w:val="24"/>
          <w:szCs w:val="24"/>
        </w:rPr>
        <w:t>2024-25</w:t>
      </w:r>
    </w:p>
    <w:p w14:paraId="1DE9152C" w14:textId="27A75C04" w:rsidR="00A6760F" w:rsidRPr="003D7AC0" w:rsidRDefault="00E8176A" w:rsidP="5C7BCEEC">
      <w:pPr>
        <w:jc w:val="both"/>
        <w:rPr>
          <w:sz w:val="24"/>
          <w:szCs w:val="24"/>
        </w:rPr>
      </w:pPr>
      <w:r w:rsidRPr="5C7BCEEC">
        <w:rPr>
          <w:sz w:val="24"/>
          <w:szCs w:val="24"/>
        </w:rPr>
        <w:t>D</w:t>
      </w:r>
      <w:r w:rsidR="0074397C" w:rsidRPr="5C7BCEEC">
        <w:rPr>
          <w:sz w:val="24"/>
          <w:szCs w:val="24"/>
        </w:rPr>
        <w:t>ear Parent</w:t>
      </w:r>
      <w:r w:rsidR="002961E6" w:rsidRPr="5C7BCEEC">
        <w:rPr>
          <w:sz w:val="24"/>
          <w:szCs w:val="24"/>
        </w:rPr>
        <w:t>/Carer</w:t>
      </w:r>
      <w:r w:rsidR="0074397C" w:rsidRPr="5C7BCEEC">
        <w:rPr>
          <w:sz w:val="24"/>
          <w:szCs w:val="24"/>
        </w:rPr>
        <w:t>,</w:t>
      </w:r>
    </w:p>
    <w:p w14:paraId="2C7CAC5A" w14:textId="4E160279" w:rsidR="00BB3064" w:rsidRDefault="00BB3064" w:rsidP="00E8176A">
      <w:pPr>
        <w:jc w:val="both"/>
        <w:rPr>
          <w:rFonts w:cstheme="minorHAnsi"/>
          <w:sz w:val="24"/>
          <w:szCs w:val="24"/>
        </w:rPr>
      </w:pPr>
      <w:r w:rsidRPr="003D7AC0">
        <w:rPr>
          <w:rFonts w:cstheme="minorHAnsi"/>
          <w:sz w:val="24"/>
          <w:szCs w:val="24"/>
        </w:rPr>
        <w:t xml:space="preserve">Welcome to Canongate Primary! </w:t>
      </w:r>
    </w:p>
    <w:p w14:paraId="3D69BBF1" w14:textId="15C6999E" w:rsidR="000B267C" w:rsidRDefault="000B267C" w:rsidP="00E8176A">
      <w:pPr>
        <w:jc w:val="both"/>
        <w:rPr>
          <w:rFonts w:cstheme="minorHAnsi"/>
          <w:sz w:val="24"/>
          <w:szCs w:val="24"/>
        </w:rPr>
      </w:pPr>
      <w:r w:rsidRPr="000B267C">
        <w:rPr>
          <w:rFonts w:cstheme="minorHAnsi"/>
          <w:b/>
          <w:sz w:val="24"/>
          <w:szCs w:val="24"/>
        </w:rPr>
        <w:t>IMPORTANT</w:t>
      </w:r>
      <w:r>
        <w:rPr>
          <w:rFonts w:cstheme="minorHAnsi"/>
          <w:sz w:val="24"/>
          <w:szCs w:val="24"/>
        </w:rPr>
        <w:t xml:space="preserve">! </w:t>
      </w:r>
      <w:r w:rsidR="00B07ED5">
        <w:rPr>
          <w:rFonts w:cstheme="minorHAnsi"/>
          <w:sz w:val="24"/>
          <w:szCs w:val="24"/>
        </w:rPr>
        <w:t xml:space="preserve">We are a NUT-FREE school. </w:t>
      </w:r>
      <w:r>
        <w:rPr>
          <w:rFonts w:cstheme="minorHAnsi"/>
          <w:sz w:val="24"/>
          <w:szCs w:val="24"/>
        </w:rPr>
        <w:t xml:space="preserve">Please remember to send in a snack for morning playtime – quite a few children are forgetting to bring one. </w:t>
      </w:r>
      <w:r w:rsidR="00EB4EEC">
        <w:rPr>
          <w:rFonts w:cstheme="minorHAnsi"/>
          <w:sz w:val="24"/>
          <w:szCs w:val="24"/>
        </w:rPr>
        <w:t xml:space="preserve"> All children should now have indoor shoes to change into should their shoes become muddy at playtimes.</w:t>
      </w:r>
      <w:r w:rsidR="00FE1321">
        <w:rPr>
          <w:rFonts w:cstheme="minorHAnsi"/>
          <w:sz w:val="24"/>
          <w:szCs w:val="24"/>
        </w:rPr>
        <w:t xml:space="preserve"> </w:t>
      </w:r>
    </w:p>
    <w:p w14:paraId="36FCE84C" w14:textId="05C935FE" w:rsidR="00F800BD" w:rsidRPr="00F800BD" w:rsidRDefault="00F800BD" w:rsidP="00F800BD">
      <w:pPr>
        <w:rPr>
          <w:rFonts w:cstheme="minorHAnsi"/>
          <w:b/>
          <w:bCs/>
          <w:sz w:val="24"/>
          <w:szCs w:val="24"/>
        </w:rPr>
      </w:pPr>
      <w:r w:rsidRPr="003D7AC0">
        <w:rPr>
          <w:rFonts w:cstheme="minorHAnsi"/>
          <w:b/>
          <w:bCs/>
          <w:sz w:val="24"/>
          <w:szCs w:val="24"/>
        </w:rPr>
        <w:t>CLOTHING</w:t>
      </w:r>
      <w:r>
        <w:rPr>
          <w:rFonts w:cstheme="minorHAnsi"/>
          <w:b/>
          <w:bCs/>
          <w:sz w:val="24"/>
          <w:szCs w:val="24"/>
        </w:rPr>
        <w:t xml:space="preserve"> – We have a growing collection of unlabelled cardigans and sweatshirts in the cloakroom.</w:t>
      </w:r>
    </w:p>
    <w:p w14:paraId="5AD3FBCC" w14:textId="0903C005" w:rsidR="00E64A25" w:rsidRPr="003D7AC0" w:rsidRDefault="00A31B55" w:rsidP="5C7BCEEC">
      <w:pPr>
        <w:jc w:val="both"/>
        <w:rPr>
          <w:b/>
          <w:bCs/>
          <w:sz w:val="24"/>
          <w:szCs w:val="24"/>
        </w:rPr>
      </w:pPr>
      <w:r w:rsidRPr="5C7BCEEC">
        <w:rPr>
          <w:sz w:val="24"/>
          <w:szCs w:val="24"/>
        </w:rPr>
        <w:t>Learning in P1 at Canongate</w:t>
      </w:r>
      <w:r w:rsidR="00E83FE7" w:rsidRPr="5C7BCEEC">
        <w:rPr>
          <w:sz w:val="24"/>
          <w:szCs w:val="24"/>
        </w:rPr>
        <w:t xml:space="preserve"> will follow Fife’s Playful Pedagogy Approach.  </w:t>
      </w:r>
      <w:r w:rsidRPr="5C7BCEEC">
        <w:rPr>
          <w:sz w:val="24"/>
          <w:szCs w:val="24"/>
        </w:rPr>
        <w:t xml:space="preserve"> </w:t>
      </w:r>
      <w:r w:rsidR="00E83FE7" w:rsidRPr="5C7BCEEC">
        <w:rPr>
          <w:sz w:val="24"/>
          <w:szCs w:val="24"/>
        </w:rPr>
        <w:t xml:space="preserve">Learning </w:t>
      </w:r>
      <w:r w:rsidRPr="5C7BCEEC">
        <w:rPr>
          <w:sz w:val="24"/>
          <w:szCs w:val="24"/>
        </w:rPr>
        <w:t xml:space="preserve">will be </w:t>
      </w:r>
      <w:r w:rsidR="00E83FE7" w:rsidRPr="5C7BCEEC">
        <w:rPr>
          <w:sz w:val="24"/>
          <w:szCs w:val="24"/>
        </w:rPr>
        <w:t>through a</w:t>
      </w:r>
      <w:r w:rsidRPr="5C7BCEEC">
        <w:rPr>
          <w:sz w:val="24"/>
          <w:szCs w:val="24"/>
        </w:rPr>
        <w:t xml:space="preserve"> blend of child-initiated play, teach</w:t>
      </w:r>
      <w:r w:rsidR="00BB3064" w:rsidRPr="5C7BCEEC">
        <w:rPr>
          <w:sz w:val="24"/>
          <w:szCs w:val="24"/>
        </w:rPr>
        <w:t>er-</w:t>
      </w:r>
      <w:r w:rsidRPr="5C7BCEEC">
        <w:rPr>
          <w:sz w:val="24"/>
          <w:szCs w:val="24"/>
        </w:rPr>
        <w:t xml:space="preserve">initiated play &amp; </w:t>
      </w:r>
      <w:r w:rsidR="00E83FE7" w:rsidRPr="5C7BCEEC">
        <w:rPr>
          <w:sz w:val="24"/>
          <w:szCs w:val="24"/>
        </w:rPr>
        <w:t>direct teachin</w:t>
      </w:r>
      <w:r w:rsidRPr="5C7BCEEC">
        <w:rPr>
          <w:sz w:val="24"/>
          <w:szCs w:val="24"/>
        </w:rPr>
        <w:t xml:space="preserve">g. </w:t>
      </w:r>
      <w:r w:rsidR="00E83FE7" w:rsidRPr="5C7BCEEC">
        <w:rPr>
          <w:sz w:val="24"/>
          <w:szCs w:val="24"/>
        </w:rPr>
        <w:t>The balance of the day will change in response to the needs of the learners.</w:t>
      </w:r>
    </w:p>
    <w:p w14:paraId="16311ABA" w14:textId="06A54E16" w:rsidR="4A7145D7" w:rsidRDefault="4A7145D7" w:rsidP="5C7BCEEC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C7BCEEC">
        <w:rPr>
          <w:rFonts w:ascii="Calibri" w:eastAsia="Calibri" w:hAnsi="Calibri" w:cs="Calibri"/>
          <w:b/>
          <w:bCs/>
          <w:sz w:val="24"/>
          <w:szCs w:val="24"/>
        </w:rPr>
        <w:t>Playful Pedagogy</w:t>
      </w:r>
    </w:p>
    <w:p w14:paraId="78EB255F" w14:textId="5CBBBDA2" w:rsidR="4A7145D7" w:rsidRPr="000B267C" w:rsidRDefault="4A7145D7" w:rsidP="5C7BCEEC">
      <w:pPr>
        <w:spacing w:line="257" w:lineRule="auto"/>
        <w:rPr>
          <w:rFonts w:cstheme="minorHAnsi"/>
          <w:sz w:val="24"/>
          <w:szCs w:val="24"/>
        </w:rPr>
      </w:pPr>
      <w:r w:rsidRPr="000B267C">
        <w:rPr>
          <w:rFonts w:cstheme="minorHAnsi"/>
          <w:sz w:val="24"/>
          <w:szCs w:val="24"/>
        </w:rPr>
        <w:t>These areas are where child-initiated play will be encouraged fostering</w:t>
      </w:r>
      <w:r w:rsidR="00F800BD">
        <w:rPr>
          <w:rFonts w:cstheme="minorHAnsi"/>
          <w:sz w:val="24"/>
          <w:szCs w:val="24"/>
        </w:rPr>
        <w:t xml:space="preserve"> the</w:t>
      </w:r>
      <w:r w:rsidRPr="000B267C">
        <w:rPr>
          <w:rFonts w:cstheme="minorHAnsi"/>
          <w:sz w:val="24"/>
          <w:szCs w:val="24"/>
        </w:rPr>
        <w:t xml:space="preserve"> curio</w:t>
      </w:r>
      <w:r w:rsidR="2581D065" w:rsidRPr="000B267C">
        <w:rPr>
          <w:rFonts w:cstheme="minorHAnsi"/>
          <w:sz w:val="24"/>
          <w:szCs w:val="24"/>
        </w:rPr>
        <w:t>s</w:t>
      </w:r>
      <w:r w:rsidRPr="000B267C">
        <w:rPr>
          <w:rFonts w:cstheme="minorHAnsi"/>
          <w:sz w:val="24"/>
          <w:szCs w:val="24"/>
        </w:rPr>
        <w:t>ity, experimentation, persistence, discovery</w:t>
      </w:r>
      <w:r w:rsidR="6A3D5A1F" w:rsidRPr="000B267C">
        <w:rPr>
          <w:rFonts w:cstheme="minorHAnsi"/>
          <w:sz w:val="24"/>
          <w:szCs w:val="24"/>
        </w:rPr>
        <w:t>, problem-solving, sharing and teamwork.</w:t>
      </w:r>
      <w:r w:rsidRPr="000B267C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4"/>
        <w:gridCol w:w="3774"/>
        <w:gridCol w:w="3775"/>
        <w:gridCol w:w="3775"/>
      </w:tblGrid>
      <w:tr w:rsidR="5C7BCEEC" w14:paraId="2AAA685C" w14:textId="77777777" w:rsidTr="5C7BCEEC">
        <w:trPr>
          <w:trHeight w:val="240"/>
        </w:trPr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6DDA4F" w14:textId="79032E0E" w:rsidR="5C7BCEEC" w:rsidRDefault="5C7BCEEC" w:rsidP="5C7BCEEC">
            <w:pPr>
              <w:jc w:val="center"/>
            </w:pPr>
            <w:r w:rsidRPr="5C7BCEEC">
              <w:rPr>
                <w:rFonts w:ascii="Calibri" w:eastAsia="Calibri" w:hAnsi="Calibri" w:cs="Calibri"/>
                <w:b/>
                <w:bCs/>
                <w:highlight w:val="yellow"/>
              </w:rPr>
              <w:t>Home Corner</w:t>
            </w: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E64D46" w14:textId="003DF369" w:rsidR="5C7BCEEC" w:rsidRDefault="5C7BCEEC" w:rsidP="5C7BCEEC">
            <w:pPr>
              <w:jc w:val="center"/>
            </w:pPr>
            <w:r w:rsidRPr="5C7BCEEC">
              <w:rPr>
                <w:rFonts w:ascii="Calibri" w:eastAsia="Calibri" w:hAnsi="Calibri" w:cs="Calibri"/>
                <w:b/>
                <w:bCs/>
                <w:highlight w:val="yellow"/>
              </w:rPr>
              <w:t>Sand/Water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834ED2" w14:textId="4B48883A" w:rsidR="5C7BCEEC" w:rsidRDefault="5C7BCEEC" w:rsidP="5C7BCEEC">
            <w:pPr>
              <w:jc w:val="center"/>
            </w:pPr>
            <w:r w:rsidRPr="5C7BCEEC">
              <w:rPr>
                <w:rFonts w:ascii="Calibri" w:eastAsia="Calibri" w:hAnsi="Calibri" w:cs="Calibri"/>
                <w:b/>
                <w:bCs/>
                <w:highlight w:val="yellow"/>
              </w:rPr>
              <w:t>Loose Parts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52009" w14:textId="655CD32B" w:rsidR="5C7BCEEC" w:rsidRDefault="5C7BCEEC" w:rsidP="5C7BCEEC">
            <w:pPr>
              <w:jc w:val="center"/>
            </w:pPr>
            <w:r w:rsidRPr="5C7BCEEC">
              <w:rPr>
                <w:rFonts w:ascii="Calibri" w:eastAsia="Calibri" w:hAnsi="Calibri" w:cs="Calibri"/>
                <w:b/>
                <w:bCs/>
                <w:highlight w:val="yellow"/>
              </w:rPr>
              <w:t>Small World</w:t>
            </w:r>
          </w:p>
        </w:tc>
      </w:tr>
      <w:tr w:rsidR="5C7BCEEC" w14:paraId="5E557B73" w14:textId="77777777" w:rsidTr="5C7BCEEC">
        <w:trPr>
          <w:trHeight w:val="240"/>
        </w:trPr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588D3" w14:textId="79864A41" w:rsidR="5C7BCEEC" w:rsidRDefault="5C7BCEEC" w:rsidP="5C7BCEEC">
            <w:pPr>
              <w:jc w:val="center"/>
            </w:pPr>
            <w:r w:rsidRPr="5C7BCEEC">
              <w:rPr>
                <w:rFonts w:ascii="Calibri" w:eastAsia="Calibri" w:hAnsi="Calibri" w:cs="Calibri"/>
                <w:b/>
                <w:bCs/>
                <w:highlight w:val="yellow"/>
              </w:rPr>
              <w:t>Craft Area</w:t>
            </w: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6E560" w14:textId="36668CF7" w:rsidR="5C7BCEEC" w:rsidRDefault="5C7BCEEC" w:rsidP="5C7BCEEC">
            <w:pPr>
              <w:jc w:val="center"/>
            </w:pPr>
            <w:r w:rsidRPr="5C7BCEEC">
              <w:rPr>
                <w:rFonts w:ascii="Calibri" w:eastAsia="Calibri" w:hAnsi="Calibri" w:cs="Calibri"/>
                <w:b/>
                <w:bCs/>
                <w:highlight w:val="yellow"/>
              </w:rPr>
              <w:t>Outdoor Area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2671FE" w14:textId="00D6ECBC" w:rsidR="5C7BCEEC" w:rsidRDefault="5C7BCEEC" w:rsidP="5C7BCEEC">
            <w:pPr>
              <w:jc w:val="center"/>
            </w:pPr>
            <w:r w:rsidRPr="5C7BCEEC">
              <w:rPr>
                <w:rFonts w:ascii="Calibri" w:eastAsia="Calibri" w:hAnsi="Calibri" w:cs="Calibri"/>
                <w:b/>
                <w:bCs/>
                <w:highlight w:val="yellow"/>
              </w:rPr>
              <w:t>Block Play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6A2D0B" w14:textId="0B33449D" w:rsidR="5C7BCEEC" w:rsidRDefault="5C7BCEEC" w:rsidP="5C7BCEEC">
            <w:pPr>
              <w:jc w:val="center"/>
            </w:pPr>
            <w:r w:rsidRPr="5C7BCEEC">
              <w:rPr>
                <w:rFonts w:ascii="Calibri" w:eastAsia="Calibri" w:hAnsi="Calibri" w:cs="Calibri"/>
                <w:b/>
                <w:bCs/>
                <w:highlight w:val="yellow"/>
              </w:rPr>
              <w:t>Construction</w:t>
            </w:r>
          </w:p>
        </w:tc>
      </w:tr>
    </w:tbl>
    <w:p w14:paraId="5DFB1787" w14:textId="77777777" w:rsidR="00BB3064" w:rsidRPr="003D7AC0" w:rsidRDefault="0074397C">
      <w:pPr>
        <w:rPr>
          <w:rFonts w:cstheme="minorHAnsi"/>
          <w:sz w:val="24"/>
          <w:szCs w:val="24"/>
        </w:rPr>
      </w:pPr>
      <w:r w:rsidRPr="003D7AC0">
        <w:rPr>
          <w:rFonts w:cstheme="minorHAnsi"/>
          <w:sz w:val="24"/>
          <w:szCs w:val="24"/>
        </w:rPr>
        <w:t xml:space="preserve">As </w:t>
      </w:r>
      <w:r w:rsidR="0070198B" w:rsidRPr="003D7AC0">
        <w:rPr>
          <w:rFonts w:cstheme="minorHAnsi"/>
          <w:sz w:val="24"/>
          <w:szCs w:val="24"/>
        </w:rPr>
        <w:t xml:space="preserve">part of our home/school partnership, we are aware that parents would like to know what their child(ren) are learning in school.  </w:t>
      </w:r>
    </w:p>
    <w:p w14:paraId="753A64E7" w14:textId="53495D19" w:rsidR="00A6760F" w:rsidRPr="003D7AC0" w:rsidRDefault="007B6774">
      <w:pPr>
        <w:rPr>
          <w:rFonts w:cstheme="minorHAnsi"/>
          <w:sz w:val="24"/>
          <w:szCs w:val="24"/>
        </w:rPr>
      </w:pPr>
      <w:r w:rsidRPr="003D7AC0">
        <w:rPr>
          <w:rFonts w:cstheme="minorHAnsi"/>
          <w:sz w:val="24"/>
          <w:szCs w:val="24"/>
        </w:rPr>
        <w:t xml:space="preserve">Please use </w:t>
      </w:r>
      <w:r w:rsidR="00BB3064" w:rsidRPr="003D7AC0">
        <w:rPr>
          <w:rFonts w:cstheme="minorHAnsi"/>
          <w:sz w:val="24"/>
          <w:szCs w:val="24"/>
        </w:rPr>
        <w:t>this</w:t>
      </w:r>
      <w:r w:rsidRPr="003D7AC0">
        <w:rPr>
          <w:rFonts w:cstheme="minorHAnsi"/>
          <w:sz w:val="24"/>
          <w:szCs w:val="24"/>
        </w:rPr>
        <w:t xml:space="preserve"> Learning Letter to discuss your child’s learning with them.</w:t>
      </w:r>
      <w:r w:rsidR="0070198B" w:rsidRPr="003D7AC0">
        <w:rPr>
          <w:rFonts w:cstheme="minorHAnsi"/>
          <w:sz w:val="24"/>
          <w:szCs w:val="24"/>
        </w:rPr>
        <w:t xml:space="preserve"> </w:t>
      </w:r>
      <w:r w:rsidR="00EE5B63" w:rsidRPr="003D7AC0">
        <w:rPr>
          <w:rFonts w:cstheme="minorHAnsi"/>
          <w:sz w:val="24"/>
          <w:szCs w:val="24"/>
        </w:rPr>
        <w:t xml:space="preserve">These are the overarching ‘Learning Intentions’ for the whole class for the term.  Individual children’s targets may differ slightly based on need.  </w:t>
      </w:r>
      <w:r w:rsidR="0070198B" w:rsidRPr="003D7AC0">
        <w:rPr>
          <w:rFonts w:cstheme="minorHAnsi"/>
          <w:sz w:val="24"/>
          <w:szCs w:val="24"/>
        </w:rPr>
        <w:t>Please don’t hesitate to contact the school if you have any queries or if there is something you feel you could support us with.</w:t>
      </w:r>
      <w:r w:rsidR="001257C8" w:rsidRPr="003D7AC0">
        <w:rPr>
          <w:rFonts w:cstheme="minorHAnsi"/>
          <w:sz w:val="24"/>
          <w:szCs w:val="24"/>
        </w:rPr>
        <w:t xml:space="preserve"> </w:t>
      </w:r>
    </w:p>
    <w:p w14:paraId="5E3DE334" w14:textId="337C8747" w:rsidR="001A1868" w:rsidRPr="003D7AC0" w:rsidRDefault="00F44711">
      <w:pPr>
        <w:rPr>
          <w:rFonts w:cstheme="minorHAnsi"/>
          <w:sz w:val="24"/>
          <w:szCs w:val="24"/>
        </w:rPr>
      </w:pPr>
      <w:r w:rsidRPr="003D7AC0">
        <w:rPr>
          <w:rFonts w:cstheme="minorHAnsi"/>
          <w:sz w:val="24"/>
          <w:szCs w:val="24"/>
        </w:rPr>
        <w:t xml:space="preserve">We </w:t>
      </w:r>
      <w:r w:rsidR="00A6760F" w:rsidRPr="003D7AC0">
        <w:rPr>
          <w:rFonts w:cstheme="minorHAnsi"/>
          <w:sz w:val="24"/>
          <w:szCs w:val="24"/>
        </w:rPr>
        <w:t>are grateful to</w:t>
      </w:r>
      <w:r w:rsidR="000B267C">
        <w:rPr>
          <w:rFonts w:cstheme="minorHAnsi"/>
          <w:sz w:val="24"/>
          <w:szCs w:val="24"/>
        </w:rPr>
        <w:t xml:space="preserve"> the P6/7 Sports Leaders &amp; Digital Leaders for supporting us with our learning.</w:t>
      </w:r>
      <w:r w:rsidR="00377CDC" w:rsidRPr="003D7AC0">
        <w:rPr>
          <w:rFonts w:cstheme="minorHAnsi"/>
          <w:sz w:val="24"/>
          <w:szCs w:val="24"/>
        </w:rPr>
        <w:t xml:space="preserve"> </w:t>
      </w:r>
    </w:p>
    <w:p w14:paraId="33AE96F0" w14:textId="2E4768D7" w:rsidR="009B1C6E" w:rsidRPr="003D7AC0" w:rsidRDefault="009245C2" w:rsidP="308C433F">
      <w:pPr>
        <w:rPr>
          <w:rFonts w:cstheme="minorHAnsi"/>
          <w:b/>
          <w:bCs/>
          <w:sz w:val="24"/>
          <w:szCs w:val="24"/>
        </w:rPr>
      </w:pPr>
      <w:r w:rsidRPr="003D7AC0">
        <w:rPr>
          <w:rFonts w:cstheme="minorHAnsi"/>
          <w:b/>
          <w:bCs/>
          <w:sz w:val="24"/>
          <w:szCs w:val="24"/>
        </w:rPr>
        <w:t xml:space="preserve">School uniform should be worn </w:t>
      </w:r>
      <w:r w:rsidR="00B530FF" w:rsidRPr="003D7AC0">
        <w:rPr>
          <w:rFonts w:cstheme="minorHAnsi"/>
          <w:b/>
          <w:bCs/>
          <w:sz w:val="24"/>
          <w:szCs w:val="24"/>
        </w:rPr>
        <w:t xml:space="preserve">daily </w:t>
      </w:r>
      <w:r w:rsidRPr="003D7AC0">
        <w:rPr>
          <w:rFonts w:cstheme="minorHAnsi"/>
          <w:b/>
          <w:bCs/>
          <w:sz w:val="24"/>
          <w:szCs w:val="24"/>
        </w:rPr>
        <w:t xml:space="preserve">except for </w:t>
      </w:r>
      <w:r w:rsidR="009B1C6E" w:rsidRPr="003D7AC0">
        <w:rPr>
          <w:rFonts w:cstheme="minorHAnsi"/>
          <w:b/>
          <w:bCs/>
          <w:sz w:val="24"/>
          <w:szCs w:val="24"/>
        </w:rPr>
        <w:t>Thursdays</w:t>
      </w:r>
      <w:r w:rsidR="00B530FF" w:rsidRPr="003D7AC0">
        <w:rPr>
          <w:rFonts w:cstheme="minorHAnsi"/>
          <w:b/>
          <w:bCs/>
          <w:sz w:val="24"/>
          <w:szCs w:val="24"/>
        </w:rPr>
        <w:t xml:space="preserve"> in P</w:t>
      </w:r>
      <w:r w:rsidR="009B1C6E" w:rsidRPr="003D7AC0">
        <w:rPr>
          <w:rFonts w:cstheme="minorHAnsi"/>
          <w:b/>
          <w:bCs/>
          <w:sz w:val="24"/>
          <w:szCs w:val="24"/>
        </w:rPr>
        <w:t>1 which is our forest/outdoor learning time. Children should wear dark leggings/joggers/jeans, old jumper, raincoat &amp; wellies or old trainers. Children should bring their school trousers/skirts &amp; sweatshirts to change into.</w:t>
      </w:r>
    </w:p>
    <w:p w14:paraId="6E1F66EE" w14:textId="77777777" w:rsidR="00EB4EEC" w:rsidRDefault="154455DF" w:rsidP="27D1610B">
      <w:pPr>
        <w:rPr>
          <w:rFonts w:cstheme="minorHAnsi"/>
          <w:b/>
          <w:bCs/>
          <w:sz w:val="24"/>
          <w:szCs w:val="24"/>
        </w:rPr>
      </w:pPr>
      <w:r w:rsidRPr="003D7AC0">
        <w:rPr>
          <w:rFonts w:cstheme="minorHAnsi"/>
          <w:b/>
          <w:bCs/>
          <w:sz w:val="24"/>
          <w:szCs w:val="24"/>
        </w:rPr>
        <w:t>Indoor shoes are now necessary every day as the grass can be very muddy.</w:t>
      </w:r>
      <w:r w:rsidR="009B1C6E" w:rsidRPr="003D7AC0">
        <w:rPr>
          <w:rFonts w:cstheme="minorHAnsi"/>
          <w:b/>
          <w:bCs/>
          <w:sz w:val="24"/>
          <w:szCs w:val="24"/>
        </w:rPr>
        <w:t xml:space="preserve"> </w:t>
      </w:r>
      <w:r w:rsidR="00E83FE7" w:rsidRPr="003D7AC0">
        <w:rPr>
          <w:rFonts w:cstheme="minorHAnsi"/>
          <w:b/>
          <w:bCs/>
          <w:sz w:val="24"/>
          <w:szCs w:val="24"/>
        </w:rPr>
        <w:t>Black gym shoes that can be left in school are perfect.</w:t>
      </w:r>
      <w:r w:rsidR="00137D8D" w:rsidRPr="003D7AC0">
        <w:rPr>
          <w:rFonts w:cstheme="minorHAnsi"/>
          <w:b/>
          <w:bCs/>
          <w:sz w:val="24"/>
          <w:szCs w:val="24"/>
        </w:rPr>
        <w:t xml:space="preserve"> Your child should bring a raincoat every day.</w:t>
      </w:r>
    </w:p>
    <w:p w14:paraId="69830BD3" w14:textId="23437655" w:rsidR="003D7AC0" w:rsidRPr="00EB4EEC" w:rsidRDefault="00377CDC" w:rsidP="27D1610B">
      <w:pPr>
        <w:rPr>
          <w:rFonts w:cstheme="minorHAnsi"/>
          <w:b/>
          <w:bCs/>
          <w:sz w:val="24"/>
          <w:szCs w:val="24"/>
        </w:rPr>
      </w:pPr>
      <w:r w:rsidRPr="5C7BCEEC">
        <w:rPr>
          <w:b/>
          <w:bCs/>
          <w:i/>
          <w:iCs/>
          <w:sz w:val="24"/>
          <w:szCs w:val="24"/>
        </w:rPr>
        <w:t>Mrs Fiona Dearle</w:t>
      </w:r>
    </w:p>
    <w:p w14:paraId="33ACAEA8" w14:textId="48ADB707" w:rsidR="5C7BCEEC" w:rsidRDefault="5C7BCEEC" w:rsidP="5C7BCEE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2274"/>
      </w:tblGrid>
      <w:tr w:rsidR="00EE5B63" w:rsidRPr="007B6774" w14:paraId="0314A6BF" w14:textId="77777777" w:rsidTr="00481811">
        <w:trPr>
          <w:trHeight w:val="483"/>
          <w:jc w:val="center"/>
        </w:trPr>
        <w:tc>
          <w:tcPr>
            <w:tcW w:w="3114" w:type="dxa"/>
          </w:tcPr>
          <w:p w14:paraId="778F0F42" w14:textId="77777777" w:rsidR="00EE5B63" w:rsidRPr="007B6774" w:rsidRDefault="00EE5B63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Reading</w:t>
            </w:r>
          </w:p>
          <w:p w14:paraId="672A6659" w14:textId="77777777" w:rsidR="00EE5B63" w:rsidRPr="007B6774" w:rsidRDefault="00EE5B63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</w:tcPr>
          <w:p w14:paraId="188950AB" w14:textId="605C2C5D" w:rsidR="00A31B55" w:rsidRDefault="00A31B55" w:rsidP="308C433F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 xml:space="preserve">We will practise blending sounds to create </w:t>
            </w:r>
            <w:r w:rsidR="00B07ED5">
              <w:rPr>
                <w:rFonts w:ascii="Sassoon Infant Rg" w:hAnsi="Sassoon Infant Rg"/>
              </w:rPr>
              <w:t xml:space="preserve">&amp; read </w:t>
            </w:r>
            <w:r>
              <w:rPr>
                <w:rFonts w:ascii="Sassoon Infant Rg" w:hAnsi="Sassoon Infant Rg"/>
              </w:rPr>
              <w:t>words</w:t>
            </w:r>
            <w:r w:rsidR="00A457B9">
              <w:rPr>
                <w:rFonts w:ascii="Sassoon Infant Rg" w:hAnsi="Sassoon Infant Rg"/>
              </w:rPr>
              <w:t xml:space="preserve"> with a focus on digraphs</w:t>
            </w:r>
            <w:r w:rsidR="00F800BD">
              <w:rPr>
                <w:rFonts w:ascii="Sassoon Infant Rg" w:hAnsi="Sassoon Infant Rg"/>
              </w:rPr>
              <w:t xml:space="preserve">. Please focus on these at home using the sound fans provided </w:t>
            </w:r>
            <w:proofErr w:type="spellStart"/>
            <w:r w:rsidR="00F800BD">
              <w:rPr>
                <w:rFonts w:ascii="Sassoon Infant Rg" w:hAnsi="Sassoon Infant Rg"/>
              </w:rPr>
              <w:t>eg</w:t>
            </w:r>
            <w:proofErr w:type="spellEnd"/>
            <w:r w:rsidR="00F800BD">
              <w:rPr>
                <w:rFonts w:ascii="Sassoon Infant Rg" w:hAnsi="Sassoon Infant Rg"/>
              </w:rPr>
              <w:t xml:space="preserve"> ng, </w:t>
            </w:r>
            <w:proofErr w:type="spellStart"/>
            <w:r w:rsidR="00F800BD">
              <w:rPr>
                <w:rFonts w:ascii="Sassoon Infant Rg" w:hAnsi="Sassoon Infant Rg"/>
              </w:rPr>
              <w:t>ie</w:t>
            </w:r>
            <w:proofErr w:type="spellEnd"/>
            <w:r w:rsidR="00F800BD">
              <w:rPr>
                <w:rFonts w:ascii="Sassoon Infant Rg" w:hAnsi="Sassoon Infant Rg"/>
              </w:rPr>
              <w:t xml:space="preserve">, </w:t>
            </w:r>
            <w:proofErr w:type="spellStart"/>
            <w:r w:rsidR="00F800BD">
              <w:rPr>
                <w:rFonts w:ascii="Sassoon Infant Rg" w:hAnsi="Sassoon Infant Rg"/>
              </w:rPr>
              <w:t>ou</w:t>
            </w:r>
            <w:proofErr w:type="spellEnd"/>
            <w:r w:rsidR="00F800BD">
              <w:rPr>
                <w:rFonts w:ascii="Sassoon Infant Rg" w:hAnsi="Sassoon Infant Rg"/>
              </w:rPr>
              <w:t xml:space="preserve">, </w:t>
            </w:r>
            <w:proofErr w:type="spellStart"/>
            <w:r w:rsidR="00F800BD">
              <w:rPr>
                <w:rFonts w:ascii="Sassoon Infant Rg" w:hAnsi="Sassoon Infant Rg"/>
              </w:rPr>
              <w:t>ie</w:t>
            </w:r>
            <w:proofErr w:type="spellEnd"/>
            <w:r w:rsidR="00F800BD">
              <w:rPr>
                <w:rFonts w:ascii="Sassoon Infant Rg" w:hAnsi="Sassoon Infant Rg"/>
              </w:rPr>
              <w:t xml:space="preserve">, </w:t>
            </w:r>
            <w:proofErr w:type="spellStart"/>
            <w:r w:rsidR="00F800BD">
              <w:rPr>
                <w:rFonts w:ascii="Sassoon Infant Rg" w:hAnsi="Sassoon Infant Rg"/>
              </w:rPr>
              <w:t>oo</w:t>
            </w:r>
            <w:proofErr w:type="spellEnd"/>
            <w:r w:rsidR="00F800BD">
              <w:rPr>
                <w:rFonts w:ascii="Sassoon Infant Rg" w:hAnsi="Sassoon Infant Rg"/>
              </w:rPr>
              <w:t xml:space="preserve"> etc</w:t>
            </w:r>
          </w:p>
          <w:p w14:paraId="0D5BB3C3" w14:textId="5C5F162B" w:rsidR="000B267C" w:rsidRDefault="000B267C" w:rsidP="308C433F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 xml:space="preserve">We will use </w:t>
            </w:r>
            <w:r w:rsidR="00E07C09">
              <w:rPr>
                <w:rFonts w:ascii="Sassoon Infant Rg" w:hAnsi="Sassoon Infant Rg"/>
              </w:rPr>
              <w:t>work hard to read common tricky words using songs and games to help us.</w:t>
            </w:r>
          </w:p>
          <w:p w14:paraId="1EEAF50A" w14:textId="4B96F408" w:rsidR="00A31B55" w:rsidRDefault="00FE1321" w:rsidP="00372F4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>We will use Fife’s Workshop for Literacy Approach to develop our literacy skills.</w:t>
            </w:r>
          </w:p>
          <w:p w14:paraId="791CABA6" w14:textId="5E3C0BB0" w:rsidR="00372F48" w:rsidRPr="00372F48" w:rsidRDefault="00372F48" w:rsidP="00372F4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>We will explore events and characters in stories and link what I am reading to what I already know.</w:t>
            </w:r>
          </w:p>
          <w:p w14:paraId="4B3F4E3B" w14:textId="5B93CC8E" w:rsidR="00B07ED5" w:rsidRPr="006E424A" w:rsidRDefault="00F800BD" w:rsidP="006E424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>Ch</w:t>
            </w:r>
            <w:r w:rsidR="006E424A">
              <w:rPr>
                <w:rFonts w:ascii="Sassoon Infant Rg" w:hAnsi="Sassoon Infant Rg"/>
              </w:rPr>
              <w:t>ildren will be encouraged to read for pleasure using our class library and Canongate’s Bookery.</w:t>
            </w:r>
          </w:p>
        </w:tc>
      </w:tr>
      <w:tr w:rsidR="007B6774" w:rsidRPr="007B6774" w14:paraId="3A35E34B" w14:textId="77777777" w:rsidTr="00481811">
        <w:trPr>
          <w:jc w:val="center"/>
        </w:trPr>
        <w:tc>
          <w:tcPr>
            <w:tcW w:w="3114" w:type="dxa"/>
          </w:tcPr>
          <w:p w14:paraId="6FFC0775" w14:textId="77777777" w:rsidR="007B6774" w:rsidRPr="007B6774" w:rsidRDefault="007B6774" w:rsidP="007B6774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Writing</w:t>
            </w:r>
          </w:p>
          <w:p w14:paraId="0A37501D" w14:textId="77777777" w:rsidR="007B6774" w:rsidRPr="007B6774" w:rsidRDefault="007B6774" w:rsidP="007B6774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</w:tcPr>
          <w:p w14:paraId="4B36FE82" w14:textId="15FE0C39" w:rsidR="004660D9" w:rsidRDefault="00A31B55" w:rsidP="009857CA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>We will practise holding our pencils properly.</w:t>
            </w:r>
          </w:p>
          <w:p w14:paraId="7018BC9C" w14:textId="73BC7310" w:rsidR="00A31B55" w:rsidRDefault="00B07ED5" w:rsidP="009857CA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 xml:space="preserve">We will use Cambridge </w:t>
            </w:r>
            <w:proofErr w:type="spellStart"/>
            <w:r>
              <w:rPr>
                <w:rFonts w:ascii="Sassoon Infant Rg" w:hAnsi="Sassoon Infant Rg"/>
              </w:rPr>
              <w:t>Penpals</w:t>
            </w:r>
            <w:proofErr w:type="spellEnd"/>
            <w:r>
              <w:rPr>
                <w:rFonts w:ascii="Sassoon Infant Rg" w:hAnsi="Sassoon Infant Rg"/>
              </w:rPr>
              <w:t xml:space="preserve"> handwriting books to help us improve our letter formation</w:t>
            </w:r>
            <w:r w:rsidR="00A31B55">
              <w:rPr>
                <w:rFonts w:ascii="Sassoon Infant Rg" w:hAnsi="Sassoon Infant Rg"/>
              </w:rPr>
              <w:t>.</w:t>
            </w:r>
          </w:p>
          <w:p w14:paraId="4361C9AD" w14:textId="683DDC1A" w:rsidR="00B07ED5" w:rsidRDefault="006E424A" w:rsidP="00E13172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>We will write to reflect on our experience and feelings.</w:t>
            </w:r>
          </w:p>
          <w:p w14:paraId="2831AEE2" w14:textId="122DA467" w:rsidR="00985842" w:rsidRDefault="00985842" w:rsidP="00E13172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>We will practise spelling common tricky words using games and play to help us.</w:t>
            </w:r>
          </w:p>
          <w:p w14:paraId="69BC2054" w14:textId="77777777" w:rsidR="006E424A" w:rsidRDefault="006E424A" w:rsidP="00E13172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>We will focus on sentence writing including capital letters, full stops and finger spaces.</w:t>
            </w:r>
          </w:p>
          <w:p w14:paraId="36BCE8F8" w14:textId="61268B57" w:rsidR="006E424A" w:rsidRPr="00E13172" w:rsidRDefault="006E424A" w:rsidP="00E13172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>We will invent our own stories and make puppets to help us share them with others.</w:t>
            </w:r>
          </w:p>
        </w:tc>
      </w:tr>
      <w:tr w:rsidR="007B6774" w:rsidRPr="007B6774" w14:paraId="004C5010" w14:textId="77777777" w:rsidTr="00481811">
        <w:trPr>
          <w:jc w:val="center"/>
        </w:trPr>
        <w:tc>
          <w:tcPr>
            <w:tcW w:w="3114" w:type="dxa"/>
          </w:tcPr>
          <w:p w14:paraId="5D76AD8C" w14:textId="77777777" w:rsidR="007B6774" w:rsidRPr="007B6774" w:rsidRDefault="007B6774" w:rsidP="007B6774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Listening &amp; Talking</w:t>
            </w:r>
          </w:p>
        </w:tc>
        <w:tc>
          <w:tcPr>
            <w:tcW w:w="12274" w:type="dxa"/>
          </w:tcPr>
          <w:p w14:paraId="3EFC3FD9" w14:textId="4A13C6BF" w:rsidR="006E424A" w:rsidRDefault="006E424A" w:rsidP="00A31B55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Sassoon Infant Rg" w:hAnsi="Sassoon Infant Rg"/>
                <w:sz w:val="24"/>
                <w:szCs w:val="24"/>
              </w:rPr>
            </w:pPr>
            <w:r>
              <w:rPr>
                <w:rStyle w:val="normaltextrun"/>
                <w:rFonts w:ascii="Sassoon Infant Rg" w:hAnsi="Sassoon Infant Rg"/>
                <w:sz w:val="24"/>
                <w:szCs w:val="24"/>
              </w:rPr>
              <w:t>We will extend our vocabulary to help us talk about our feelings and ideas.</w:t>
            </w:r>
          </w:p>
          <w:p w14:paraId="05DE2141" w14:textId="1EBC75B4" w:rsidR="00A31B55" w:rsidRDefault="73438D5F" w:rsidP="00A31B55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Sassoon Infant Rg" w:hAnsi="Sassoon Infant Rg"/>
                <w:sz w:val="24"/>
                <w:szCs w:val="24"/>
              </w:rPr>
            </w:pPr>
            <w:r w:rsidRPr="7160973A">
              <w:rPr>
                <w:rStyle w:val="normaltextrun"/>
                <w:rFonts w:ascii="Sassoon Infant Rg" w:hAnsi="Sassoon Infant Rg"/>
                <w:sz w:val="24"/>
                <w:szCs w:val="24"/>
              </w:rPr>
              <w:t>We will improve our ability to communic</w:t>
            </w:r>
            <w:r w:rsidR="7F0855E3" w:rsidRPr="7160973A">
              <w:rPr>
                <w:rStyle w:val="normaltextrun"/>
                <w:rFonts w:ascii="Sassoon Infant Rg" w:hAnsi="Sassoon Infant Rg"/>
                <w:sz w:val="24"/>
                <w:szCs w:val="24"/>
              </w:rPr>
              <w:t>ate in a clear and expressive way</w:t>
            </w:r>
            <w:r w:rsidR="00A31B55">
              <w:rPr>
                <w:rStyle w:val="normaltextrun"/>
                <w:rFonts w:ascii="Sassoon Infant Rg" w:hAnsi="Sassoon Infant Rg"/>
                <w:sz w:val="24"/>
                <w:szCs w:val="24"/>
              </w:rPr>
              <w:t>.</w:t>
            </w:r>
          </w:p>
          <w:p w14:paraId="720A7FF5" w14:textId="0D00E04E" w:rsidR="00A31B55" w:rsidRDefault="00A31B55" w:rsidP="00A31B55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Sassoon Infant Rg" w:hAnsi="Sassoon Infant Rg"/>
                <w:sz w:val="24"/>
                <w:szCs w:val="24"/>
              </w:rPr>
            </w:pPr>
            <w:r>
              <w:rPr>
                <w:rStyle w:val="normaltextrun"/>
                <w:rFonts w:ascii="Sassoon Infant Rg" w:hAnsi="Sassoon Infant Rg"/>
                <w:sz w:val="24"/>
                <w:szCs w:val="24"/>
              </w:rPr>
              <w:t>We will listen carefully to others and take turns to speak.</w:t>
            </w:r>
          </w:p>
          <w:p w14:paraId="63D1641A" w14:textId="2B5CAAC0" w:rsidR="00551788" w:rsidRPr="000B267C" w:rsidRDefault="000B267C" w:rsidP="000B267C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Sassoon Infant Rg" w:hAnsi="Sassoon Infant Rg"/>
                <w:sz w:val="24"/>
                <w:szCs w:val="24"/>
              </w:rPr>
            </w:pPr>
            <w:r>
              <w:rPr>
                <w:rStyle w:val="normaltextrun"/>
                <w:rFonts w:ascii="Sassoon Infant Rg" w:hAnsi="Sassoon Infant Rg"/>
                <w:sz w:val="24"/>
                <w:szCs w:val="24"/>
              </w:rPr>
              <w:t>We will improve our ability to recount stories, events and experiences in logical sequence.</w:t>
            </w:r>
          </w:p>
        </w:tc>
      </w:tr>
      <w:tr w:rsidR="00247CA2" w:rsidRPr="007B6774" w14:paraId="55C03EBC" w14:textId="77777777" w:rsidTr="00481811">
        <w:trPr>
          <w:jc w:val="center"/>
        </w:trPr>
        <w:tc>
          <w:tcPr>
            <w:tcW w:w="3114" w:type="dxa"/>
          </w:tcPr>
          <w:p w14:paraId="727B1198" w14:textId="3F4408E1" w:rsidR="00247CA2" w:rsidRPr="007B6774" w:rsidRDefault="009B7F39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t xml:space="preserve">Maths </w:t>
            </w:r>
          </w:p>
          <w:p w14:paraId="5DAB6C7B" w14:textId="77777777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</w:tcPr>
          <w:p w14:paraId="7A833F05" w14:textId="076F3CF7" w:rsidR="00B07ED5" w:rsidRDefault="00B07ED5" w:rsidP="00DA2816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>We will estimate then measure length, height, mass &amp; capacity using non-standard units.</w:t>
            </w:r>
          </w:p>
          <w:p w14:paraId="50CDBFD8" w14:textId="10604A7F" w:rsidR="00372F48" w:rsidRPr="00372F48" w:rsidRDefault="00FE1321" w:rsidP="00372F4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 xml:space="preserve">We will </w:t>
            </w:r>
            <w:r w:rsidR="00372F48">
              <w:rPr>
                <w:rFonts w:ascii="Sassoon Infant Rg" w:hAnsi="Sassoon Infant Rg"/>
              </w:rPr>
              <w:t xml:space="preserve">review equal </w:t>
            </w:r>
            <w:r>
              <w:rPr>
                <w:rFonts w:ascii="Sassoon Infant Rg" w:hAnsi="Sassoon Infant Rg"/>
              </w:rPr>
              <w:t xml:space="preserve">sharing </w:t>
            </w:r>
            <w:r w:rsidR="00372F48">
              <w:rPr>
                <w:rFonts w:ascii="Sassoon Infant Rg" w:hAnsi="Sassoon Infant Rg"/>
              </w:rPr>
              <w:t>of single items and groups of items.</w:t>
            </w:r>
          </w:p>
          <w:p w14:paraId="7079A56F" w14:textId="607B4DAF" w:rsidR="007E2477" w:rsidRDefault="007E2477" w:rsidP="00DA2816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 xml:space="preserve">We will practise counting forwards &amp; backwards from any number up to </w:t>
            </w:r>
            <w:r w:rsidR="006E424A">
              <w:rPr>
                <w:rFonts w:ascii="Sassoon Infant Rg" w:hAnsi="Sassoon Infant Rg"/>
              </w:rPr>
              <w:t>30.</w:t>
            </w:r>
          </w:p>
          <w:p w14:paraId="0F7D236C" w14:textId="77777777" w:rsidR="00B07ED5" w:rsidRDefault="007E2477" w:rsidP="006E424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>We will practise doubling numbers to total of 10 mentally.</w:t>
            </w:r>
          </w:p>
          <w:p w14:paraId="1496A6CA" w14:textId="12912E3B" w:rsidR="00372F48" w:rsidRDefault="00372F48" w:rsidP="006E424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>We will practise skip counting in 2s, 5s &amp; 10s.</w:t>
            </w:r>
          </w:p>
          <w:p w14:paraId="3E4F93A8" w14:textId="77777777" w:rsidR="00372F48" w:rsidRDefault="00372F48" w:rsidP="006E424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>We will explore odd &amp; even numbers.</w:t>
            </w:r>
          </w:p>
          <w:p w14:paraId="02EB378F" w14:textId="3251B1FA" w:rsidR="00372F48" w:rsidRPr="006E424A" w:rsidRDefault="00372F48" w:rsidP="006E424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</w:rPr>
              <w:t>We will use whole, part, part thinking to help us solve missing number problems.</w:t>
            </w:r>
          </w:p>
        </w:tc>
      </w:tr>
      <w:tr w:rsidR="00247CA2" w:rsidRPr="007B6774" w14:paraId="03BB3E8E" w14:textId="77777777" w:rsidTr="00481811">
        <w:trPr>
          <w:jc w:val="center"/>
        </w:trPr>
        <w:tc>
          <w:tcPr>
            <w:tcW w:w="3114" w:type="dxa"/>
          </w:tcPr>
          <w:p w14:paraId="6A05A809" w14:textId="3E21DBB3" w:rsidR="000B267C" w:rsidRPr="007E2477" w:rsidRDefault="00247CA2" w:rsidP="308C433F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Social Studies</w:t>
            </w:r>
            <w:r w:rsidR="00E13172">
              <w:rPr>
                <w:rFonts w:ascii="Sassoon Infant Rg" w:hAnsi="Sassoon Infant Rg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74" w:type="dxa"/>
          </w:tcPr>
          <w:p w14:paraId="774F5C9E" w14:textId="702B2191" w:rsidR="00FE1321" w:rsidRPr="006E424A" w:rsidRDefault="00985842" w:rsidP="006E424A">
            <w:p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completed</w:t>
            </w:r>
          </w:p>
        </w:tc>
      </w:tr>
      <w:tr w:rsidR="00247CA2" w:rsidRPr="007B6774" w14:paraId="3149E1BE" w14:textId="77777777" w:rsidTr="00481811">
        <w:trPr>
          <w:jc w:val="center"/>
        </w:trPr>
        <w:tc>
          <w:tcPr>
            <w:tcW w:w="3114" w:type="dxa"/>
          </w:tcPr>
          <w:p w14:paraId="6C6D66CD" w14:textId="77777777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Health &amp; Wellbeing incl.</w:t>
            </w:r>
          </w:p>
          <w:p w14:paraId="527DD856" w14:textId="77777777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P.E.</w:t>
            </w:r>
          </w:p>
          <w:p w14:paraId="41C8F396" w14:textId="40BF0473" w:rsidR="00247CA2" w:rsidRPr="007B6774" w:rsidRDefault="00A457B9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t>(</w:t>
            </w:r>
            <w:r w:rsidR="00481811">
              <w:rPr>
                <w:rFonts w:ascii="Sassoon Infant Rg" w:hAnsi="Sassoon Infant Rg"/>
                <w:b/>
                <w:sz w:val="24"/>
                <w:szCs w:val="24"/>
              </w:rPr>
              <w:t>Athletics)</w:t>
            </w:r>
          </w:p>
        </w:tc>
        <w:tc>
          <w:tcPr>
            <w:tcW w:w="12274" w:type="dxa"/>
          </w:tcPr>
          <w:p w14:paraId="3DDF4A25" w14:textId="77C4458F" w:rsidR="006E424A" w:rsidRDefault="006E424A" w:rsidP="00087ECA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We will learn to respect our bodies &amp; learn the correct names for its different parts.</w:t>
            </w:r>
          </w:p>
          <w:p w14:paraId="4586DB25" w14:textId="1837274E" w:rsidR="009B1C1B" w:rsidRDefault="009B1C1B" w:rsidP="00087ECA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We will learn that we all have similarities and differences but we are all unique.</w:t>
            </w:r>
          </w:p>
          <w:p w14:paraId="58F383C5" w14:textId="79CF4809" w:rsidR="00087ECA" w:rsidRPr="00087ECA" w:rsidRDefault="00B07ED5" w:rsidP="00087ECA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We develop our fitness by taking part in </w:t>
            </w:r>
            <w:r w:rsidR="006E424A">
              <w:rPr>
                <w:rFonts w:ascii="Sassoon Infant Rg" w:hAnsi="Sassoon Infant Rg"/>
                <w:sz w:val="24"/>
                <w:szCs w:val="24"/>
              </w:rPr>
              <w:t>athletics</w:t>
            </w:r>
            <w:r w:rsidR="009B1C1B">
              <w:rPr>
                <w:rFonts w:ascii="Sassoon Infant Rg" w:hAnsi="Sassoon Infant Rg"/>
                <w:sz w:val="24"/>
                <w:szCs w:val="24"/>
              </w:rPr>
              <w:t xml:space="preserve"> &amp; improve our stamina by taking part in Run A Mile </w:t>
            </w:r>
            <w:proofErr w:type="gramStart"/>
            <w:r w:rsidR="009B1C1B">
              <w:rPr>
                <w:rFonts w:ascii="Sassoon Infant Rg" w:hAnsi="Sassoon Infant Rg"/>
                <w:sz w:val="24"/>
                <w:szCs w:val="24"/>
              </w:rPr>
              <w:t>sessions.</w:t>
            </w:r>
            <w:r w:rsidR="006E424A">
              <w:rPr>
                <w:rFonts w:ascii="Sassoon Infant Rg" w:hAnsi="Sassoon Infant Rg"/>
                <w:sz w:val="24"/>
                <w:szCs w:val="24"/>
              </w:rPr>
              <w:t>.</w:t>
            </w:r>
            <w:proofErr w:type="gramEnd"/>
          </w:p>
          <w:p w14:paraId="232225D1" w14:textId="1A65300F" w:rsidR="00895DEB" w:rsidRDefault="00895DEB" w:rsidP="00CE0A3A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We will be aware of our own feelings &amp; those of others when we win or lose</w:t>
            </w:r>
            <w:r w:rsidR="009B1C1B">
              <w:rPr>
                <w:rFonts w:ascii="Sassoon Infant Rg" w:hAnsi="Sassoon Infant Rg"/>
                <w:sz w:val="24"/>
                <w:szCs w:val="24"/>
              </w:rPr>
              <w:t xml:space="preserve"> in competitio</w:t>
            </w:r>
            <w:r w:rsidR="00481811">
              <w:rPr>
                <w:rFonts w:ascii="Sassoon Infant Rg" w:hAnsi="Sassoon Infant Rg"/>
                <w:sz w:val="24"/>
                <w:szCs w:val="24"/>
              </w:rPr>
              <w:t>n</w:t>
            </w:r>
            <w:r w:rsidR="009B1C1B">
              <w:rPr>
                <w:rFonts w:ascii="Sassoon Infant Rg" w:hAnsi="Sassoon Infant Rg"/>
                <w:sz w:val="24"/>
                <w:szCs w:val="24"/>
              </w:rPr>
              <w:t>s.</w:t>
            </w:r>
          </w:p>
          <w:p w14:paraId="53F33B84" w14:textId="118604DE" w:rsidR="00481811" w:rsidRDefault="00481811" w:rsidP="00CE0A3A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We will remind ourselves of road safety &amp; how to travel safely.</w:t>
            </w:r>
          </w:p>
          <w:p w14:paraId="13E5DFCD" w14:textId="41B3B7CE" w:rsidR="002E51B7" w:rsidRDefault="002E51B7" w:rsidP="002E51B7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Whole school “Building Resilience” programme: we will explore how being active is not only good for the body but also for the mind. We will talk about things we enjoy doing with our families.</w:t>
            </w:r>
          </w:p>
          <w:p w14:paraId="269F24B1" w14:textId="6C7DA621" w:rsidR="00985842" w:rsidRDefault="00985842" w:rsidP="002E51B7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lastRenderedPageBreak/>
              <w:t xml:space="preserve">We will explore Fife’s updated Cool in School resource to help us cope with the emotions we may experience as we move on to P2 &amp; a new teacher. </w:t>
            </w:r>
          </w:p>
          <w:p w14:paraId="31AEBF25" w14:textId="10FD682C" w:rsidR="002E51B7" w:rsidRPr="00985842" w:rsidRDefault="00985842" w:rsidP="002E51B7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0985842">
              <w:rPr>
                <w:rFonts w:ascii="Sassoon Infant Rg" w:hAnsi="Sassoon Infant Rg"/>
                <w:sz w:val="24"/>
                <w:szCs w:val="24"/>
              </w:rPr>
              <w:t>We will also think about matching our thoughts to feelings and talk about different words we use for disagreements.</w:t>
            </w:r>
          </w:p>
        </w:tc>
      </w:tr>
      <w:tr w:rsidR="00247CA2" w:rsidRPr="007B6774" w14:paraId="3B7DF07F" w14:textId="77777777" w:rsidTr="00481811">
        <w:trPr>
          <w:jc w:val="center"/>
        </w:trPr>
        <w:tc>
          <w:tcPr>
            <w:tcW w:w="3114" w:type="dxa"/>
          </w:tcPr>
          <w:p w14:paraId="4E7D12D6" w14:textId="77777777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lastRenderedPageBreak/>
              <w:t>Expressive Arts</w:t>
            </w:r>
          </w:p>
          <w:p w14:paraId="6EE3A6F2" w14:textId="36C2D77B" w:rsidR="003B7272" w:rsidRPr="007B6774" w:rsidRDefault="003B727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</w:tcPr>
          <w:p w14:paraId="1A3302B7" w14:textId="68E436BE" w:rsidR="00087ECA" w:rsidRPr="00087ECA" w:rsidRDefault="00087ECA" w:rsidP="00087ECA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 w:cs="Arial"/>
                <w:b/>
                <w:bCs/>
                <w:iCs/>
                <w:sz w:val="24"/>
                <w:szCs w:val="24"/>
              </w:rPr>
            </w:pPr>
            <w:r w:rsidRPr="00087ECA">
              <w:rPr>
                <w:rFonts w:ascii="Sassoon Infant Rg" w:hAnsi="Sassoon Infant Rg" w:cs="Arial"/>
                <w:b/>
                <w:bCs/>
                <w:iCs/>
                <w:sz w:val="24"/>
                <w:szCs w:val="24"/>
              </w:rPr>
              <w:t>Art</w:t>
            </w:r>
          </w:p>
          <w:p w14:paraId="271CA3B0" w14:textId="11B347CC" w:rsidR="00DA2816" w:rsidRDefault="000830C4" w:rsidP="308C433F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We will take part in process art activities </w:t>
            </w:r>
            <w:r w:rsidR="00481811">
              <w:rPr>
                <w:rFonts w:ascii="Sassoon Infant Rg" w:hAnsi="Sassoon Infant Rg"/>
                <w:sz w:val="24"/>
                <w:szCs w:val="24"/>
              </w:rPr>
              <w:t>using our skills learned from exploring famous artists.</w:t>
            </w:r>
          </w:p>
          <w:p w14:paraId="72A3D3EC" w14:textId="32558AB4" w:rsidR="00FF2632" w:rsidRPr="00FF2632" w:rsidRDefault="000830C4" w:rsidP="00FF2632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00830C4">
              <w:rPr>
                <w:rFonts w:ascii="Sassoon Infant Rg" w:hAnsi="Sassoon Infant Rg"/>
                <w:sz w:val="24"/>
                <w:szCs w:val="24"/>
              </w:rPr>
              <w:t xml:space="preserve">We will </w:t>
            </w:r>
            <w:r w:rsidR="009B1C1B">
              <w:rPr>
                <w:rFonts w:ascii="Sassoon Infant Rg" w:hAnsi="Sassoon Infant Rg"/>
                <w:sz w:val="24"/>
                <w:szCs w:val="24"/>
              </w:rPr>
              <w:t>continue our exploration of famous artists by learning about pointillism &amp; Seurat</w:t>
            </w:r>
            <w:r w:rsidR="00E07C09">
              <w:rPr>
                <w:rFonts w:ascii="Sassoon Infant Rg" w:hAnsi="Sassoon Infant Rg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247CA2" w:rsidRPr="007B6774" w14:paraId="79F30A57" w14:textId="77777777" w:rsidTr="00481811">
        <w:trPr>
          <w:jc w:val="center"/>
        </w:trPr>
        <w:tc>
          <w:tcPr>
            <w:tcW w:w="3114" w:type="dxa"/>
          </w:tcPr>
          <w:p w14:paraId="4F183977" w14:textId="3F9378F3" w:rsidR="00E13172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Digital Literacy</w:t>
            </w:r>
            <w:r w:rsidR="00E13172">
              <w:rPr>
                <w:rFonts w:ascii="Sassoon Infant Rg" w:hAnsi="Sassoon Infant Rg"/>
                <w:b/>
                <w:sz w:val="24"/>
                <w:szCs w:val="24"/>
              </w:rPr>
              <w:t xml:space="preserve"> </w:t>
            </w:r>
          </w:p>
          <w:p w14:paraId="0D0B940D" w14:textId="25FDD060" w:rsidR="00247CA2" w:rsidRPr="007B6774" w:rsidRDefault="002E51B7" w:rsidP="00E1317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t xml:space="preserve">&amp; </w:t>
            </w:r>
            <w:r w:rsidR="00D90F51">
              <w:rPr>
                <w:rFonts w:ascii="Sassoon Infant Rg" w:hAnsi="Sassoon Infant Rg"/>
                <w:b/>
                <w:sz w:val="24"/>
                <w:szCs w:val="24"/>
              </w:rPr>
              <w:t>Technolog</w:t>
            </w:r>
            <w:r w:rsidR="00FF2632">
              <w:rPr>
                <w:rFonts w:ascii="Sassoon Infant Rg" w:hAnsi="Sassoon Infant Rg"/>
                <w:b/>
                <w:sz w:val="24"/>
                <w:szCs w:val="24"/>
              </w:rPr>
              <w:t>y</w:t>
            </w:r>
            <w:r w:rsidR="00D90F51">
              <w:rPr>
                <w:rFonts w:ascii="Sassoon Infant Rg" w:hAnsi="Sassoon Infant Rg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74" w:type="dxa"/>
          </w:tcPr>
          <w:p w14:paraId="46C60380" w14:textId="6B1215B1" w:rsidR="007A557B" w:rsidRDefault="001A1868" w:rsidP="001A1868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4"/>
                <w:szCs w:val="24"/>
              </w:rPr>
            </w:pPr>
            <w:r w:rsidRPr="308C433F">
              <w:rPr>
                <w:rFonts w:ascii="Sassoon Infant Rg" w:hAnsi="Sassoon Infant Rg"/>
                <w:sz w:val="24"/>
                <w:szCs w:val="24"/>
              </w:rPr>
              <w:t>We will</w:t>
            </w:r>
            <w:r w:rsidR="097631B3" w:rsidRPr="308C433F">
              <w:rPr>
                <w:rFonts w:ascii="Sassoon Infant Rg" w:hAnsi="Sassoon Infant Rg"/>
                <w:sz w:val="24"/>
                <w:szCs w:val="24"/>
              </w:rPr>
              <w:t xml:space="preserve"> continue to</w:t>
            </w:r>
            <w:r w:rsidRPr="308C433F">
              <w:rPr>
                <w:rFonts w:ascii="Sassoon Infant Rg" w:hAnsi="Sassoon Infant Rg"/>
                <w:sz w:val="24"/>
                <w:szCs w:val="24"/>
              </w:rPr>
              <w:t xml:space="preserve"> remind ourselves how </w:t>
            </w:r>
            <w:r w:rsidR="097631B3" w:rsidRPr="308C433F">
              <w:rPr>
                <w:rFonts w:ascii="Sassoon Infant Rg" w:hAnsi="Sassoon Infant Rg"/>
                <w:sz w:val="24"/>
                <w:szCs w:val="24"/>
              </w:rPr>
              <w:t>to stay safe online and be aware of the risk to our wellbeing</w:t>
            </w:r>
            <w:r w:rsidR="00D90F51">
              <w:rPr>
                <w:rFonts w:ascii="Sassoon Infant Rg" w:hAnsi="Sassoon Infant Rg"/>
                <w:sz w:val="24"/>
                <w:szCs w:val="24"/>
              </w:rPr>
              <w:t>.</w:t>
            </w:r>
          </w:p>
          <w:p w14:paraId="147820FF" w14:textId="787C27D7" w:rsidR="00D90F51" w:rsidRDefault="00D90F51" w:rsidP="001A1868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We will </w:t>
            </w:r>
            <w:r w:rsidR="000B267C">
              <w:rPr>
                <w:rFonts w:ascii="Sassoon Infant Rg" w:hAnsi="Sassoon Infant Rg"/>
                <w:sz w:val="24"/>
                <w:szCs w:val="24"/>
              </w:rPr>
              <w:t xml:space="preserve">continue </w:t>
            </w:r>
            <w:r>
              <w:rPr>
                <w:rFonts w:ascii="Sassoon Infant Rg" w:hAnsi="Sassoon Infant Rg"/>
                <w:sz w:val="24"/>
                <w:szCs w:val="24"/>
              </w:rPr>
              <w:t>learn</w:t>
            </w:r>
            <w:r w:rsidR="000B267C">
              <w:rPr>
                <w:rFonts w:ascii="Sassoon Infant Rg" w:hAnsi="Sassoon Infant Rg"/>
                <w:sz w:val="24"/>
                <w:szCs w:val="24"/>
              </w:rPr>
              <w:t>ing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 how to log on with help from our P7 Digital Leaders. </w:t>
            </w:r>
          </w:p>
          <w:p w14:paraId="62D5CAB3" w14:textId="0B88673D" w:rsidR="00B07ED5" w:rsidRPr="00FF2632" w:rsidRDefault="00FF2632" w:rsidP="00FF2632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0FF2632">
              <w:rPr>
                <w:rFonts w:ascii="Sassoon Infant Rg" w:hAnsi="Sassoon Infant Rg"/>
                <w:sz w:val="24"/>
                <w:szCs w:val="24"/>
              </w:rPr>
              <w:t>We will explore ways to design and construct models with Mrs Mitchell.</w:t>
            </w:r>
          </w:p>
        </w:tc>
      </w:tr>
      <w:tr w:rsidR="00481811" w:rsidRPr="007B6774" w14:paraId="5A451187" w14:textId="77777777" w:rsidTr="00481811">
        <w:trPr>
          <w:trHeight w:val="712"/>
          <w:jc w:val="center"/>
        </w:trPr>
        <w:tc>
          <w:tcPr>
            <w:tcW w:w="3114" w:type="dxa"/>
          </w:tcPr>
          <w:p w14:paraId="4CC97505" w14:textId="73F395D4" w:rsidR="00481811" w:rsidRPr="00FF2632" w:rsidRDefault="00481811" w:rsidP="00481811">
            <w:pPr>
              <w:rPr>
                <w:rFonts w:ascii="Sassoon Infant Rg" w:hAnsi="Sassoon Infant Rg"/>
                <w:sz w:val="24"/>
                <w:szCs w:val="24"/>
              </w:rPr>
            </w:pPr>
            <w:r w:rsidRPr="00FF2632">
              <w:rPr>
                <w:rFonts w:ascii="Sassoon Infant Rg" w:hAnsi="Sassoon Infant Rg"/>
                <w:b/>
                <w:sz w:val="24"/>
                <w:szCs w:val="24"/>
              </w:rPr>
              <w:t xml:space="preserve">Religious &amp; Moral </w:t>
            </w:r>
          </w:p>
          <w:p w14:paraId="6A6D3565" w14:textId="51F1E7C7" w:rsidR="00481811" w:rsidRDefault="00481811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t>Education</w:t>
            </w:r>
          </w:p>
        </w:tc>
        <w:tc>
          <w:tcPr>
            <w:tcW w:w="12274" w:type="dxa"/>
          </w:tcPr>
          <w:p w14:paraId="5DC6B4CF" w14:textId="77777777" w:rsidR="00481811" w:rsidRDefault="00481811" w:rsidP="009B1C1B">
            <w:pPr>
              <w:pStyle w:val="ListParagraph"/>
              <w:numPr>
                <w:ilvl w:val="0"/>
                <w:numId w:val="28"/>
              </w:numPr>
              <w:ind w:left="318" w:firstLine="0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We explore stories from the world religions of Hinduism &amp; Islam.</w:t>
            </w:r>
          </w:p>
          <w:p w14:paraId="7AA6562E" w14:textId="02BE19D6" w:rsidR="00481811" w:rsidRDefault="00481811" w:rsidP="009B1C1B">
            <w:pPr>
              <w:pStyle w:val="ListParagraph"/>
              <w:numPr>
                <w:ilvl w:val="0"/>
                <w:numId w:val="28"/>
              </w:numPr>
              <w:ind w:left="318" w:firstLine="0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We will reinforce our understanding of our school values of kindness and respect.</w:t>
            </w:r>
          </w:p>
        </w:tc>
      </w:tr>
      <w:tr w:rsidR="008B6B0F" w:rsidRPr="007B6774" w14:paraId="315DED0B" w14:textId="77777777" w:rsidTr="00481811">
        <w:trPr>
          <w:trHeight w:val="712"/>
          <w:jc w:val="center"/>
        </w:trPr>
        <w:tc>
          <w:tcPr>
            <w:tcW w:w="3114" w:type="dxa"/>
          </w:tcPr>
          <w:p w14:paraId="1F8284EB" w14:textId="3F3D3BDE" w:rsidR="008B6B0F" w:rsidRPr="007B6774" w:rsidRDefault="008B6B0F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t>Science</w:t>
            </w:r>
          </w:p>
        </w:tc>
        <w:tc>
          <w:tcPr>
            <w:tcW w:w="12274" w:type="dxa"/>
          </w:tcPr>
          <w:p w14:paraId="6D31FA58" w14:textId="548852D1" w:rsidR="006A3CAD" w:rsidRPr="00DD15FF" w:rsidRDefault="00FF2632" w:rsidP="009B1C1B">
            <w:pPr>
              <w:pStyle w:val="ListParagraph"/>
              <w:numPr>
                <w:ilvl w:val="0"/>
                <w:numId w:val="28"/>
              </w:numPr>
              <w:ind w:left="318" w:firstLine="0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We will continue to explore forces &amp; </w:t>
            </w:r>
            <w:r w:rsidR="002E51B7">
              <w:rPr>
                <w:rFonts w:ascii="Sassoon Infant Rg" w:hAnsi="Sassoon Infant Rg"/>
                <w:sz w:val="24"/>
                <w:szCs w:val="24"/>
              </w:rPr>
              <w:t>link this to the models we build with Mrs Mitchell.</w:t>
            </w:r>
          </w:p>
        </w:tc>
      </w:tr>
      <w:tr w:rsidR="00247CA2" w:rsidRPr="007B6774" w14:paraId="6FEC872E" w14:textId="77777777" w:rsidTr="00481811">
        <w:trPr>
          <w:jc w:val="center"/>
        </w:trPr>
        <w:tc>
          <w:tcPr>
            <w:tcW w:w="3114" w:type="dxa"/>
          </w:tcPr>
          <w:p w14:paraId="2E0AF8F1" w14:textId="1F2ECEFE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French</w:t>
            </w:r>
            <w:r w:rsidR="00C14F6F">
              <w:rPr>
                <w:rFonts w:ascii="Sassoon Infant Rg" w:hAnsi="Sassoon Infant Rg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74" w:type="dxa"/>
          </w:tcPr>
          <w:p w14:paraId="496C381C" w14:textId="77777777" w:rsidR="003B7272" w:rsidRDefault="00A40299" w:rsidP="00E13172">
            <w:pPr>
              <w:pStyle w:val="ListParagraph"/>
              <w:numPr>
                <w:ilvl w:val="0"/>
                <w:numId w:val="22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02B09BE">
              <w:rPr>
                <w:rFonts w:ascii="Sassoon Infant Rg" w:hAnsi="Sassoon Infant Rg"/>
                <w:sz w:val="24"/>
                <w:szCs w:val="24"/>
              </w:rPr>
              <w:t xml:space="preserve">We will </w:t>
            </w:r>
            <w:r w:rsidR="00E13172">
              <w:rPr>
                <w:rFonts w:ascii="Sassoon Infant Rg" w:hAnsi="Sassoon Infant Rg"/>
                <w:sz w:val="24"/>
                <w:szCs w:val="24"/>
              </w:rPr>
              <w:t xml:space="preserve">practise simple greetings, please &amp; thank you in French using </w:t>
            </w:r>
            <w:proofErr w:type="spellStart"/>
            <w:r w:rsidR="00E13172">
              <w:rPr>
                <w:rFonts w:ascii="Sassoon Infant Rg" w:hAnsi="Sassoon Infant Rg"/>
                <w:sz w:val="24"/>
                <w:szCs w:val="24"/>
              </w:rPr>
              <w:t>Camembear</w:t>
            </w:r>
            <w:proofErr w:type="spellEnd"/>
            <w:r w:rsidR="00E13172">
              <w:rPr>
                <w:rFonts w:ascii="Sassoon Infant Rg" w:hAnsi="Sassoon Infant Rg"/>
                <w:sz w:val="24"/>
                <w:szCs w:val="24"/>
              </w:rPr>
              <w:t xml:space="preserve"> puppet &amp; songs</w:t>
            </w:r>
            <w:r w:rsidR="00C64906">
              <w:rPr>
                <w:rFonts w:ascii="Sassoon Infant Rg" w:hAnsi="Sassoon Infant Rg"/>
                <w:sz w:val="24"/>
                <w:szCs w:val="24"/>
              </w:rPr>
              <w:t>.</w:t>
            </w:r>
          </w:p>
          <w:p w14:paraId="517EB0C8" w14:textId="77777777" w:rsidR="000476AC" w:rsidRDefault="000476AC" w:rsidP="00E13172">
            <w:pPr>
              <w:pStyle w:val="ListParagraph"/>
              <w:numPr>
                <w:ilvl w:val="0"/>
                <w:numId w:val="22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We will start to describe the weather in French.</w:t>
            </w:r>
          </w:p>
          <w:p w14:paraId="51BAC824" w14:textId="74BCD6B3" w:rsidR="006A3CAD" w:rsidRPr="00E13172" w:rsidRDefault="006A3CAD" w:rsidP="00E13172">
            <w:pPr>
              <w:pStyle w:val="ListParagraph"/>
              <w:numPr>
                <w:ilvl w:val="0"/>
                <w:numId w:val="22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We will learn some colours.</w:t>
            </w:r>
          </w:p>
        </w:tc>
      </w:tr>
      <w:tr w:rsidR="00247CA2" w:rsidRPr="007B6774" w14:paraId="279892A4" w14:textId="77777777" w:rsidTr="00481811">
        <w:trPr>
          <w:jc w:val="center"/>
        </w:trPr>
        <w:tc>
          <w:tcPr>
            <w:tcW w:w="3114" w:type="dxa"/>
          </w:tcPr>
          <w:p w14:paraId="10A2CC4C" w14:textId="77777777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Outdoor Education</w:t>
            </w:r>
          </w:p>
          <w:p w14:paraId="0E27B00A" w14:textId="77777777" w:rsidR="00247CA2" w:rsidRPr="007B6774" w:rsidRDefault="00247CA2" w:rsidP="00247CA2">
            <w:pPr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12274" w:type="dxa"/>
          </w:tcPr>
          <w:p w14:paraId="438A99B5" w14:textId="6A07CED8" w:rsidR="00895DEB" w:rsidRPr="00E672B5" w:rsidRDefault="00C64906" w:rsidP="00E672B5">
            <w:pPr>
              <w:pStyle w:val="ListParagraph"/>
              <w:numPr>
                <w:ilvl w:val="0"/>
                <w:numId w:val="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We will use our local environment forest, Botanic Gardens &amp; school grounds to develop our awareness of nature, importance of teamwork &amp; assessing risk. </w:t>
            </w:r>
          </w:p>
        </w:tc>
      </w:tr>
    </w:tbl>
    <w:p w14:paraId="1B3AD082" w14:textId="77777777" w:rsidR="00A43412" w:rsidRDefault="00A43412" w:rsidP="003D6B69">
      <w:pPr>
        <w:rPr>
          <w:rFonts w:ascii="Sassoon Infant Rg" w:hAnsi="Sassoon Infant Rg"/>
          <w:b/>
          <w:sz w:val="24"/>
          <w:szCs w:val="24"/>
          <w:u w:val="single"/>
        </w:rPr>
      </w:pPr>
    </w:p>
    <w:p w14:paraId="46D771DA" w14:textId="4EDC04D2" w:rsidR="00287F3E" w:rsidRPr="003B490A" w:rsidRDefault="007D6045" w:rsidP="003D6B69">
      <w:pPr>
        <w:rPr>
          <w:rFonts w:ascii="Sassoon Infant Rg" w:hAnsi="Sassoon Infant Rg"/>
          <w:b/>
          <w:i/>
          <w:sz w:val="24"/>
          <w:szCs w:val="24"/>
        </w:rPr>
      </w:pPr>
      <w:r w:rsidRPr="003B490A">
        <w:rPr>
          <w:rFonts w:ascii="Sassoon Infant Rg" w:hAnsi="Sassoon Infant Rg"/>
          <w:b/>
          <w:i/>
          <w:sz w:val="24"/>
          <w:szCs w:val="24"/>
        </w:rPr>
        <w:t>Important Class Information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1707"/>
      </w:tblGrid>
      <w:tr w:rsidR="00287F3E" w:rsidRPr="007B6774" w14:paraId="66991C61" w14:textId="77777777" w:rsidTr="00FF2632">
        <w:trPr>
          <w:trHeight w:val="483"/>
          <w:jc w:val="center"/>
        </w:trPr>
        <w:tc>
          <w:tcPr>
            <w:tcW w:w="3681" w:type="dxa"/>
          </w:tcPr>
          <w:p w14:paraId="47D95734" w14:textId="2E606C30" w:rsidR="00287F3E" w:rsidRPr="007B6774" w:rsidRDefault="001A1868" w:rsidP="1D8B136E">
            <w:pPr>
              <w:rPr>
                <w:rFonts w:ascii="Sassoon Infant Rg" w:hAnsi="Sassoon Infant Rg"/>
                <w:b/>
                <w:bCs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bCs/>
                <w:sz w:val="24"/>
                <w:szCs w:val="24"/>
              </w:rPr>
              <w:t>Daily</w:t>
            </w:r>
            <w:r w:rsidR="29A35B04" w:rsidRPr="1D8B136E">
              <w:rPr>
                <w:rFonts w:ascii="Sassoon Infant Rg" w:hAnsi="Sassoon Infant Rg"/>
                <w:b/>
                <w:bCs/>
                <w:sz w:val="24"/>
                <w:szCs w:val="24"/>
              </w:rPr>
              <w:t xml:space="preserve"> Requirements</w:t>
            </w:r>
          </w:p>
        </w:tc>
        <w:tc>
          <w:tcPr>
            <w:tcW w:w="11707" w:type="dxa"/>
          </w:tcPr>
          <w:p w14:paraId="47A1AF3B" w14:textId="34875C19" w:rsidR="000B267C" w:rsidRDefault="000B267C" w:rsidP="00287F3E">
            <w:pPr>
              <w:pStyle w:val="ListParagraph"/>
              <w:numPr>
                <w:ilvl w:val="0"/>
                <w:numId w:val="14"/>
              </w:numPr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t>Please remember to send your child with a</w:t>
            </w:r>
            <w:r w:rsidR="00B07ED5">
              <w:rPr>
                <w:rFonts w:ascii="Sassoon Infant Rg" w:hAnsi="Sassoon Infant Rg"/>
                <w:b/>
                <w:sz w:val="24"/>
                <w:szCs w:val="24"/>
              </w:rPr>
              <w:t xml:space="preserve"> nut-free</w:t>
            </w:r>
            <w:r>
              <w:rPr>
                <w:rFonts w:ascii="Sassoon Infant Rg" w:hAnsi="Sassoon Infant Rg"/>
                <w:b/>
                <w:sz w:val="24"/>
                <w:szCs w:val="24"/>
              </w:rPr>
              <w:t xml:space="preserve"> snack if you wish them to have one.</w:t>
            </w:r>
          </w:p>
          <w:p w14:paraId="6E7C4594" w14:textId="1188C95D" w:rsidR="008072FE" w:rsidRPr="004E03A7" w:rsidRDefault="008934C2" w:rsidP="00287F3E">
            <w:pPr>
              <w:pStyle w:val="ListParagraph"/>
              <w:numPr>
                <w:ilvl w:val="0"/>
                <w:numId w:val="14"/>
              </w:numPr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t>Labelled w</w:t>
            </w:r>
            <w:r w:rsidR="008072FE" w:rsidRPr="004E03A7">
              <w:rPr>
                <w:rFonts w:ascii="Sassoon Infant Rg" w:hAnsi="Sassoon Infant Rg"/>
                <w:b/>
                <w:sz w:val="24"/>
                <w:szCs w:val="24"/>
              </w:rPr>
              <w:t>arm</w:t>
            </w:r>
            <w:r w:rsidR="00287F3E" w:rsidRPr="004E03A7">
              <w:rPr>
                <w:rFonts w:ascii="Sassoon Infant Rg" w:hAnsi="Sassoon Infant Rg"/>
                <w:b/>
                <w:sz w:val="24"/>
                <w:szCs w:val="24"/>
              </w:rPr>
              <w:t xml:space="preserve"> and waterproof jacket</w:t>
            </w:r>
            <w:r w:rsidR="008072FE" w:rsidRPr="004E03A7">
              <w:rPr>
                <w:rFonts w:ascii="Sassoon Infant Rg" w:hAnsi="Sassoon Infant Rg"/>
                <w:b/>
                <w:sz w:val="24"/>
                <w:szCs w:val="24"/>
              </w:rPr>
              <w:t xml:space="preserve"> for outdoor play and learning experiences.</w:t>
            </w:r>
          </w:p>
          <w:p w14:paraId="6219970D" w14:textId="5A35C4A9" w:rsidR="00287F3E" w:rsidRPr="004E03A7" w:rsidRDefault="008072FE" w:rsidP="00287F3E">
            <w:pPr>
              <w:pStyle w:val="ListParagraph"/>
              <w:numPr>
                <w:ilvl w:val="0"/>
                <w:numId w:val="14"/>
              </w:numPr>
              <w:rPr>
                <w:rFonts w:ascii="Sassoon Infant Rg" w:hAnsi="Sassoon Infant Rg"/>
                <w:b/>
                <w:sz w:val="24"/>
                <w:szCs w:val="24"/>
              </w:rPr>
            </w:pPr>
            <w:r w:rsidRPr="004E03A7">
              <w:rPr>
                <w:rFonts w:ascii="Sassoon Infant Rg" w:hAnsi="Sassoon Infant Rg"/>
                <w:b/>
                <w:sz w:val="24"/>
                <w:szCs w:val="24"/>
              </w:rPr>
              <w:t xml:space="preserve">A </w:t>
            </w:r>
            <w:r w:rsidR="00287F3E" w:rsidRPr="004E03A7">
              <w:rPr>
                <w:rFonts w:ascii="Sassoon Infant Rg" w:hAnsi="Sassoon Infant Rg"/>
                <w:b/>
                <w:sz w:val="24"/>
                <w:szCs w:val="24"/>
              </w:rPr>
              <w:t xml:space="preserve">change of shoes e.g. </w:t>
            </w:r>
            <w:proofErr w:type="gramStart"/>
            <w:r w:rsidR="00287F3E" w:rsidRPr="004E03A7">
              <w:rPr>
                <w:rFonts w:ascii="Sassoon Infant Rg" w:hAnsi="Sassoon Infant Rg"/>
                <w:b/>
                <w:sz w:val="24"/>
                <w:szCs w:val="24"/>
              </w:rPr>
              <w:t>bring</w:t>
            </w:r>
            <w:proofErr w:type="gramEnd"/>
            <w:r w:rsidR="008934C2">
              <w:rPr>
                <w:rFonts w:ascii="Sassoon Infant Rg" w:hAnsi="Sassoon Infant Rg"/>
                <w:b/>
                <w:sz w:val="24"/>
                <w:szCs w:val="24"/>
              </w:rPr>
              <w:t xml:space="preserve"> labelled</w:t>
            </w:r>
            <w:r w:rsidR="00287F3E" w:rsidRPr="004E03A7">
              <w:rPr>
                <w:rFonts w:ascii="Sassoon Infant Rg" w:hAnsi="Sassoon Infant Rg"/>
                <w:b/>
                <w:sz w:val="24"/>
                <w:szCs w:val="24"/>
              </w:rPr>
              <w:t xml:space="preserve"> indoor shoes </w:t>
            </w:r>
            <w:r w:rsidR="00C64906">
              <w:rPr>
                <w:rFonts w:ascii="Sassoon Infant Rg" w:hAnsi="Sassoon Infant Rg"/>
                <w:b/>
                <w:sz w:val="24"/>
                <w:szCs w:val="24"/>
              </w:rPr>
              <w:t xml:space="preserve">to keep </w:t>
            </w:r>
            <w:r w:rsidR="0089019F">
              <w:rPr>
                <w:rFonts w:ascii="Sassoon Infant Rg" w:hAnsi="Sassoon Infant Rg"/>
                <w:b/>
                <w:sz w:val="24"/>
                <w:szCs w:val="24"/>
              </w:rPr>
              <w:t>in class</w:t>
            </w:r>
            <w:r w:rsidR="00724F7C">
              <w:rPr>
                <w:rFonts w:ascii="Sassoon Infant Rg" w:hAnsi="Sassoon Infant Rg"/>
                <w:b/>
                <w:sz w:val="24"/>
                <w:szCs w:val="24"/>
              </w:rPr>
              <w:t>.</w:t>
            </w:r>
          </w:p>
          <w:p w14:paraId="260223F8" w14:textId="77777777" w:rsidR="00287F3E" w:rsidRDefault="008072FE" w:rsidP="00287F3E">
            <w:pPr>
              <w:pStyle w:val="ListParagraph"/>
              <w:numPr>
                <w:ilvl w:val="0"/>
                <w:numId w:val="14"/>
              </w:numPr>
              <w:rPr>
                <w:rFonts w:ascii="Sassoon Infant Rg" w:hAnsi="Sassoon Infant Rg"/>
                <w:b/>
                <w:sz w:val="24"/>
                <w:szCs w:val="24"/>
              </w:rPr>
            </w:pPr>
            <w:r w:rsidRPr="001A1868">
              <w:rPr>
                <w:rFonts w:ascii="Sassoon Infant Rg" w:hAnsi="Sassoon Infant Rg"/>
                <w:b/>
                <w:sz w:val="24"/>
                <w:szCs w:val="24"/>
              </w:rPr>
              <w:t>Large, full water bottle</w:t>
            </w:r>
            <w:r w:rsidR="001A1868">
              <w:rPr>
                <w:rFonts w:ascii="Sassoon Infant Rg" w:hAnsi="Sassoon Infant Rg"/>
                <w:b/>
                <w:sz w:val="24"/>
                <w:szCs w:val="24"/>
              </w:rPr>
              <w:t>(s)</w:t>
            </w:r>
            <w:r w:rsidRPr="001A1868">
              <w:rPr>
                <w:rFonts w:ascii="Sassoon Infant Rg" w:hAnsi="Sassoon Infant Rg"/>
                <w:b/>
                <w:sz w:val="24"/>
                <w:szCs w:val="24"/>
              </w:rPr>
              <w:t xml:space="preserve"> refreshed daily</w:t>
            </w:r>
            <w:r w:rsidR="001A1868">
              <w:rPr>
                <w:rFonts w:ascii="Sassoon Infant Rg" w:hAnsi="Sassoon Infant Rg"/>
                <w:b/>
                <w:sz w:val="24"/>
                <w:szCs w:val="24"/>
              </w:rPr>
              <w:t xml:space="preserve"> at home please</w:t>
            </w:r>
            <w:r w:rsidR="005478A8">
              <w:rPr>
                <w:rFonts w:ascii="Sassoon Infant Rg" w:hAnsi="Sassoon Infant Rg"/>
                <w:b/>
                <w:sz w:val="24"/>
                <w:szCs w:val="24"/>
              </w:rPr>
              <w:t>. Water coolers are available in school for refills.</w:t>
            </w:r>
          </w:p>
          <w:p w14:paraId="6F8C5D9A" w14:textId="77777777" w:rsidR="003B40C1" w:rsidRDefault="003C5F29" w:rsidP="00287F3E">
            <w:pPr>
              <w:pStyle w:val="ListParagraph"/>
              <w:numPr>
                <w:ilvl w:val="0"/>
                <w:numId w:val="14"/>
              </w:numPr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t xml:space="preserve">Seesaw will be used </w:t>
            </w:r>
            <w:r w:rsidR="003B40C1">
              <w:rPr>
                <w:rFonts w:ascii="Sassoon Infant Rg" w:hAnsi="Sassoon Infant Rg"/>
                <w:b/>
                <w:sz w:val="24"/>
                <w:szCs w:val="24"/>
              </w:rPr>
              <w:t xml:space="preserve">to communicate day to day information. </w:t>
            </w:r>
          </w:p>
          <w:p w14:paraId="64B975CF" w14:textId="0BF921A5" w:rsidR="003C5F29" w:rsidRPr="001A1868" w:rsidRDefault="003B40C1" w:rsidP="00287F3E">
            <w:pPr>
              <w:pStyle w:val="ListParagraph"/>
              <w:numPr>
                <w:ilvl w:val="0"/>
                <w:numId w:val="14"/>
              </w:numPr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t>Please notify school office of absence, changes to pick-ups &amp; medication.</w:t>
            </w:r>
          </w:p>
        </w:tc>
      </w:tr>
      <w:tr w:rsidR="00287F3E" w:rsidRPr="007B6774" w14:paraId="48B63983" w14:textId="77777777" w:rsidTr="00FF2632">
        <w:trPr>
          <w:trHeight w:val="483"/>
          <w:jc w:val="center"/>
        </w:trPr>
        <w:tc>
          <w:tcPr>
            <w:tcW w:w="3681" w:type="dxa"/>
          </w:tcPr>
          <w:p w14:paraId="5847E42C" w14:textId="25E9D7FF" w:rsidR="00287F3E" w:rsidRPr="007B6774" w:rsidRDefault="00287F3E" w:rsidP="0001202B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P.E. Day</w:t>
            </w:r>
          </w:p>
        </w:tc>
        <w:tc>
          <w:tcPr>
            <w:tcW w:w="11707" w:type="dxa"/>
          </w:tcPr>
          <w:p w14:paraId="714453FF" w14:textId="5B437681" w:rsidR="00287F3E" w:rsidRPr="00A40299" w:rsidRDefault="008934C2" w:rsidP="00A40299">
            <w:pPr>
              <w:pStyle w:val="ListParagraph"/>
              <w:numPr>
                <w:ilvl w:val="0"/>
                <w:numId w:val="1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Friday – please come dressed in PE clothes with school </w:t>
            </w:r>
            <w:r w:rsidR="003B40C1">
              <w:rPr>
                <w:rFonts w:ascii="Sassoon Infant Rg" w:hAnsi="Sassoon Infant Rg"/>
                <w:sz w:val="24"/>
                <w:szCs w:val="24"/>
              </w:rPr>
              <w:t>sweatshirt/trousers/skirt in bags.</w:t>
            </w:r>
          </w:p>
        </w:tc>
      </w:tr>
      <w:tr w:rsidR="00287F3E" w:rsidRPr="007B6774" w14:paraId="786A4480" w14:textId="77777777" w:rsidTr="00FF2632">
        <w:trPr>
          <w:jc w:val="center"/>
        </w:trPr>
        <w:tc>
          <w:tcPr>
            <w:tcW w:w="3681" w:type="dxa"/>
          </w:tcPr>
          <w:p w14:paraId="072AB896" w14:textId="77777777" w:rsidR="00287F3E" w:rsidRPr="007B6774" w:rsidRDefault="00287F3E" w:rsidP="0001202B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P.E. Kit Requirements</w:t>
            </w:r>
          </w:p>
        </w:tc>
        <w:tc>
          <w:tcPr>
            <w:tcW w:w="11707" w:type="dxa"/>
          </w:tcPr>
          <w:p w14:paraId="4D74A08E" w14:textId="4B8C5831" w:rsidR="00287F3E" w:rsidRPr="007B6774" w:rsidRDefault="008072FE" w:rsidP="008072FE">
            <w:pPr>
              <w:pStyle w:val="ListParagraph"/>
              <w:numPr>
                <w:ilvl w:val="0"/>
                <w:numId w:val="15"/>
              </w:numPr>
              <w:rPr>
                <w:rFonts w:ascii="Sassoon Infant Rg" w:hAnsi="Sassoon Infant Rg"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sz w:val="24"/>
                <w:szCs w:val="24"/>
              </w:rPr>
              <w:t xml:space="preserve">Indoor: dark shorts/joggers/leggings, </w:t>
            </w:r>
            <w:r w:rsidR="003B40C1">
              <w:rPr>
                <w:rFonts w:ascii="Sassoon Infant Rg" w:hAnsi="Sassoon Infant Rg"/>
                <w:sz w:val="24"/>
                <w:szCs w:val="24"/>
              </w:rPr>
              <w:t xml:space="preserve">white </w:t>
            </w:r>
            <w:r w:rsidRPr="007B6774">
              <w:rPr>
                <w:rFonts w:ascii="Sassoon Infant Rg" w:hAnsi="Sassoon Infant Rg"/>
                <w:sz w:val="24"/>
                <w:szCs w:val="24"/>
              </w:rPr>
              <w:t xml:space="preserve">t-shirt and indoor </w:t>
            </w:r>
            <w:r w:rsidR="003B40C1">
              <w:rPr>
                <w:rFonts w:ascii="Sassoon Infant Rg" w:hAnsi="Sassoon Infant Rg"/>
                <w:sz w:val="24"/>
                <w:szCs w:val="24"/>
              </w:rPr>
              <w:t>gym shoes/trainers</w:t>
            </w:r>
            <w:r w:rsidRPr="007B6774">
              <w:rPr>
                <w:rFonts w:ascii="Sassoon Infant Rg" w:hAnsi="Sassoon Infant Rg"/>
                <w:sz w:val="24"/>
                <w:szCs w:val="24"/>
              </w:rPr>
              <w:t>.</w:t>
            </w:r>
          </w:p>
          <w:p w14:paraId="3AEC6931" w14:textId="4A5422BA" w:rsidR="008072FE" w:rsidRPr="007B6774" w:rsidRDefault="00172544" w:rsidP="008072FE">
            <w:pPr>
              <w:pStyle w:val="ListParagraph"/>
              <w:numPr>
                <w:ilvl w:val="0"/>
                <w:numId w:val="15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No football kit</w:t>
            </w:r>
            <w:r w:rsidR="009B1C1B">
              <w:rPr>
                <w:rFonts w:ascii="Sassoon Infant Rg" w:hAnsi="Sassoon Infant Rg"/>
                <w:sz w:val="24"/>
                <w:szCs w:val="24"/>
              </w:rPr>
              <w:t>, no jewellery</w:t>
            </w:r>
            <w:r w:rsidR="00481811">
              <w:rPr>
                <w:rFonts w:ascii="Sassoon Infant Rg" w:hAnsi="Sassoon Infant Rg"/>
                <w:sz w:val="24"/>
                <w:szCs w:val="24"/>
              </w:rPr>
              <w:t>, hair tied back please.</w:t>
            </w:r>
          </w:p>
        </w:tc>
      </w:tr>
      <w:tr w:rsidR="00287F3E" w:rsidRPr="007B6774" w14:paraId="15B3736C" w14:textId="77777777" w:rsidTr="00FF2632">
        <w:trPr>
          <w:jc w:val="center"/>
        </w:trPr>
        <w:tc>
          <w:tcPr>
            <w:tcW w:w="3681" w:type="dxa"/>
          </w:tcPr>
          <w:p w14:paraId="5093F4DB" w14:textId="5EEB2E52" w:rsidR="00287F3E" w:rsidRPr="007B6774" w:rsidRDefault="00287F3E" w:rsidP="0001202B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lastRenderedPageBreak/>
              <w:t>Outdoor</w:t>
            </w:r>
            <w:r w:rsidR="002727DF">
              <w:rPr>
                <w:rFonts w:ascii="Sassoon Infant Rg" w:hAnsi="Sassoon Infant Rg"/>
                <w:b/>
                <w:sz w:val="24"/>
                <w:szCs w:val="24"/>
              </w:rPr>
              <w:t xml:space="preserve"> </w:t>
            </w:r>
            <w:r w:rsidR="00172544">
              <w:rPr>
                <w:rFonts w:ascii="Sassoon Infant Rg" w:hAnsi="Sassoon Infant Rg"/>
                <w:b/>
                <w:sz w:val="24"/>
                <w:szCs w:val="24"/>
              </w:rPr>
              <w:t>Learning/</w:t>
            </w:r>
            <w:r w:rsidR="00B07ED5">
              <w:rPr>
                <w:rFonts w:ascii="Sassoon Infant Rg" w:hAnsi="Sassoon Infant Rg"/>
                <w:b/>
                <w:sz w:val="24"/>
                <w:szCs w:val="24"/>
              </w:rPr>
              <w:t>Playground/</w:t>
            </w:r>
            <w:r w:rsidR="00106540">
              <w:rPr>
                <w:rFonts w:ascii="Sassoon Infant Rg" w:hAnsi="Sassoon Infant Rg"/>
                <w:b/>
                <w:sz w:val="24"/>
                <w:szCs w:val="24"/>
              </w:rPr>
              <w:t>Forest</w:t>
            </w:r>
          </w:p>
        </w:tc>
        <w:tc>
          <w:tcPr>
            <w:tcW w:w="11707" w:type="dxa"/>
          </w:tcPr>
          <w:p w14:paraId="23752931" w14:textId="7EC45F3F" w:rsidR="008072FE" w:rsidRPr="00E672B5" w:rsidRDefault="00B07ED5" w:rsidP="1CD1975B">
            <w:pPr>
              <w:pStyle w:val="ListParagraph"/>
              <w:numPr>
                <w:ilvl w:val="0"/>
                <w:numId w:val="16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Usually T</w:t>
            </w:r>
            <w:r w:rsidR="008934C2" w:rsidRPr="1CD1975B">
              <w:rPr>
                <w:rFonts w:ascii="Sassoon Infant Rg" w:hAnsi="Sassoon Infant Rg"/>
                <w:sz w:val="24"/>
                <w:szCs w:val="24"/>
              </w:rPr>
              <w:t>hursday</w:t>
            </w:r>
            <w:r w:rsidR="00B45336">
              <w:rPr>
                <w:rFonts w:ascii="Sassoon Infant Rg" w:hAnsi="Sassoon Infant Rg"/>
                <w:sz w:val="24"/>
                <w:szCs w:val="24"/>
              </w:rPr>
              <w:t>s</w:t>
            </w:r>
            <w:r w:rsidR="008934C2" w:rsidRPr="1CD1975B">
              <w:rPr>
                <w:rFonts w:ascii="Sassoon Infant Rg" w:hAnsi="Sassoon Infant Rg"/>
                <w:sz w:val="24"/>
                <w:szCs w:val="24"/>
              </w:rPr>
              <w:t xml:space="preserve"> with P1</w:t>
            </w:r>
            <w:r w:rsidR="000B267C">
              <w:rPr>
                <w:rFonts w:ascii="Sassoon Infant Rg" w:hAnsi="Sassoon Infant Rg"/>
                <w:sz w:val="24"/>
                <w:szCs w:val="24"/>
              </w:rPr>
              <w:t xml:space="preserve"> &amp; P2</w:t>
            </w:r>
            <w:r w:rsidR="000476AC">
              <w:rPr>
                <w:rFonts w:ascii="Sassoon Infant Rg" w:hAnsi="Sassoon Infant Rg"/>
                <w:sz w:val="24"/>
                <w:szCs w:val="24"/>
              </w:rPr>
              <w:t xml:space="preserve"> at</w:t>
            </w:r>
            <w:r w:rsidR="00A40299" w:rsidRPr="1CD1975B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="008934C2" w:rsidRPr="1CD1975B">
              <w:rPr>
                <w:rFonts w:ascii="Sassoon Infant Rg" w:hAnsi="Sassoon Infant Rg"/>
                <w:sz w:val="24"/>
                <w:szCs w:val="24"/>
              </w:rPr>
              <w:t xml:space="preserve">9.10 – 10.10 </w:t>
            </w:r>
            <w:r>
              <w:rPr>
                <w:rFonts w:ascii="Sassoon Infant Rg" w:hAnsi="Sassoon Infant Rg"/>
                <w:sz w:val="24"/>
                <w:szCs w:val="24"/>
              </w:rPr>
              <w:t>Weather permitting.</w:t>
            </w:r>
          </w:p>
        </w:tc>
      </w:tr>
      <w:tr w:rsidR="00287F3E" w:rsidRPr="007B6774" w14:paraId="05ED6E3D" w14:textId="77777777" w:rsidTr="00FF2632">
        <w:trPr>
          <w:jc w:val="center"/>
        </w:trPr>
        <w:tc>
          <w:tcPr>
            <w:tcW w:w="3681" w:type="dxa"/>
          </w:tcPr>
          <w:p w14:paraId="45590A30" w14:textId="77777777" w:rsidR="00287F3E" w:rsidRPr="007B6774" w:rsidRDefault="00287F3E" w:rsidP="0001202B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Outdoor Kit Requirements</w:t>
            </w:r>
          </w:p>
        </w:tc>
        <w:tc>
          <w:tcPr>
            <w:tcW w:w="11707" w:type="dxa"/>
          </w:tcPr>
          <w:p w14:paraId="4E9CA993" w14:textId="114782D5" w:rsidR="00137D8D" w:rsidRPr="00E672B5" w:rsidRDefault="003B40C1" w:rsidP="00137D8D">
            <w:pPr>
              <w:pStyle w:val="ListParagraph"/>
              <w:numPr>
                <w:ilvl w:val="0"/>
                <w:numId w:val="9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Dark joggers, old jumper, old trainers, raincoat &amp; waterproof trousers (if you have any) We have a supply in school.</w:t>
            </w:r>
          </w:p>
        </w:tc>
      </w:tr>
      <w:tr w:rsidR="00287F3E" w:rsidRPr="007B6774" w14:paraId="1E66115D" w14:textId="77777777" w:rsidTr="00FF2632">
        <w:trPr>
          <w:jc w:val="center"/>
        </w:trPr>
        <w:tc>
          <w:tcPr>
            <w:tcW w:w="3681" w:type="dxa"/>
          </w:tcPr>
          <w:p w14:paraId="6D78E625" w14:textId="77777777" w:rsidR="00287F3E" w:rsidRPr="007B6774" w:rsidRDefault="00287F3E" w:rsidP="0001202B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Homework Schedule</w:t>
            </w:r>
          </w:p>
        </w:tc>
        <w:tc>
          <w:tcPr>
            <w:tcW w:w="11707" w:type="dxa"/>
          </w:tcPr>
          <w:p w14:paraId="79E9303D" w14:textId="558C4474" w:rsidR="00B07ED5" w:rsidRDefault="008934C2" w:rsidP="003B40C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Phonics – </w:t>
            </w:r>
            <w:r w:rsidR="00B07ED5">
              <w:rPr>
                <w:rFonts w:ascii="Sassoon Infant Rg" w:hAnsi="Sassoon Infant Rg"/>
                <w:sz w:val="24"/>
                <w:szCs w:val="24"/>
              </w:rPr>
              <w:t xml:space="preserve">focus on digraphs in fans for example ng, ai, </w:t>
            </w:r>
            <w:proofErr w:type="spellStart"/>
            <w:r w:rsidR="00B07ED5">
              <w:rPr>
                <w:rFonts w:ascii="Sassoon Infant Rg" w:hAnsi="Sassoon Infant Rg"/>
                <w:sz w:val="24"/>
                <w:szCs w:val="24"/>
              </w:rPr>
              <w:t>ou</w:t>
            </w:r>
            <w:proofErr w:type="spellEnd"/>
            <w:r w:rsidR="00B07ED5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proofErr w:type="spellStart"/>
            <w:r w:rsidR="00B07ED5">
              <w:rPr>
                <w:rFonts w:ascii="Sassoon Infant Rg" w:hAnsi="Sassoon Infant Rg"/>
                <w:sz w:val="24"/>
                <w:szCs w:val="24"/>
              </w:rPr>
              <w:t>ie</w:t>
            </w:r>
            <w:proofErr w:type="spellEnd"/>
            <w:r w:rsidR="00B07ED5">
              <w:rPr>
                <w:rFonts w:ascii="Sassoon Infant Rg" w:hAnsi="Sassoon Infant Rg"/>
                <w:sz w:val="24"/>
                <w:szCs w:val="24"/>
              </w:rPr>
              <w:t xml:space="preserve">, </w:t>
            </w:r>
            <w:proofErr w:type="spellStart"/>
            <w:r w:rsidR="00B07ED5">
              <w:rPr>
                <w:rFonts w:ascii="Sassoon Infant Rg" w:hAnsi="Sassoon Infant Rg"/>
                <w:sz w:val="24"/>
                <w:szCs w:val="24"/>
              </w:rPr>
              <w:t>ue</w:t>
            </w:r>
            <w:proofErr w:type="spellEnd"/>
          </w:p>
          <w:p w14:paraId="57C869FA" w14:textId="50478AD4" w:rsidR="008934C2" w:rsidRPr="003B40C1" w:rsidRDefault="008934C2" w:rsidP="003B40C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ssoon Infant Rg" w:hAnsi="Sassoon Infant Rg"/>
                <w:sz w:val="24"/>
                <w:szCs w:val="24"/>
              </w:rPr>
            </w:pPr>
            <w:r w:rsidRPr="003B40C1">
              <w:rPr>
                <w:rFonts w:ascii="Sassoon Infant Rg" w:hAnsi="Sassoon Infant Rg"/>
                <w:sz w:val="24"/>
                <w:szCs w:val="24"/>
              </w:rPr>
              <w:t>Reading</w:t>
            </w:r>
            <w:r w:rsidR="003C5F29" w:rsidRPr="003B40C1">
              <w:rPr>
                <w:rFonts w:ascii="Sassoon Infant Rg" w:hAnsi="Sassoon Infant Rg"/>
                <w:sz w:val="24"/>
                <w:szCs w:val="24"/>
              </w:rPr>
              <w:t xml:space="preserve">– please practise </w:t>
            </w:r>
            <w:r w:rsidR="00B07ED5">
              <w:rPr>
                <w:rFonts w:ascii="Sassoon Infant Rg" w:hAnsi="Sassoon Infant Rg"/>
                <w:sz w:val="24"/>
                <w:szCs w:val="24"/>
              </w:rPr>
              <w:t xml:space="preserve">every night </w:t>
            </w:r>
            <w:r w:rsidR="003C5F29" w:rsidRPr="003B40C1">
              <w:rPr>
                <w:rFonts w:ascii="Sassoon Infant Rg" w:hAnsi="Sassoon Infant Rg"/>
                <w:sz w:val="24"/>
                <w:szCs w:val="24"/>
              </w:rPr>
              <w:t>&amp; sign reading record.</w:t>
            </w:r>
            <w:r w:rsidR="003B40C1" w:rsidRPr="003B40C1">
              <w:rPr>
                <w:rFonts w:ascii="Sassoon Infant Rg" w:hAnsi="Sassoon Infant Rg"/>
                <w:sz w:val="24"/>
                <w:szCs w:val="24"/>
              </w:rPr>
              <w:t xml:space="preserve"> Please try to keep everything together.</w:t>
            </w:r>
          </w:p>
          <w:p w14:paraId="14E97FE9" w14:textId="2E0DB39B" w:rsidR="003B40C1" w:rsidRPr="00481811" w:rsidRDefault="008934C2" w:rsidP="004818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ssoon Infant Rg" w:hAnsi="Sassoon Infant Rg"/>
                <w:sz w:val="24"/>
                <w:szCs w:val="24"/>
              </w:rPr>
            </w:pPr>
            <w:r w:rsidRPr="000B267C">
              <w:rPr>
                <w:rFonts w:ascii="Sassoon Infant Rg" w:hAnsi="Sassoon Infant Rg"/>
                <w:b/>
                <w:sz w:val="24"/>
                <w:szCs w:val="24"/>
              </w:rPr>
              <w:t>Reading</w:t>
            </w:r>
            <w:r w:rsidR="0EFA8520" w:rsidRPr="000B267C">
              <w:rPr>
                <w:rFonts w:ascii="Sassoon Infant Rg" w:hAnsi="Sassoon Infant Rg"/>
                <w:b/>
                <w:sz w:val="24"/>
                <w:szCs w:val="24"/>
              </w:rPr>
              <w:t xml:space="preserve"> folders should </w:t>
            </w:r>
            <w:r w:rsidR="00667E0C" w:rsidRPr="000B267C">
              <w:rPr>
                <w:rFonts w:ascii="Sassoon Infant Rg" w:hAnsi="Sassoon Infant Rg"/>
                <w:b/>
                <w:sz w:val="24"/>
                <w:szCs w:val="24"/>
              </w:rPr>
              <w:t>be</w:t>
            </w:r>
            <w:r w:rsidR="0EFA8520" w:rsidRPr="000B267C">
              <w:rPr>
                <w:rFonts w:ascii="Sassoon Infant Rg" w:hAnsi="Sassoon Infant Rg"/>
                <w:b/>
                <w:sz w:val="24"/>
                <w:szCs w:val="24"/>
              </w:rPr>
              <w:t xml:space="preserve"> in children’s bags at all times except when being used</w:t>
            </w:r>
            <w:r w:rsidR="0EFA8520" w:rsidRPr="308C433F">
              <w:rPr>
                <w:rFonts w:ascii="Sassoon Infant Rg" w:hAnsi="Sassoon Infant Rg"/>
                <w:sz w:val="24"/>
                <w:szCs w:val="24"/>
              </w:rPr>
              <w:t>.</w:t>
            </w:r>
          </w:p>
        </w:tc>
      </w:tr>
      <w:tr w:rsidR="00287F3E" w:rsidRPr="007B6774" w14:paraId="7E66282A" w14:textId="77777777" w:rsidTr="00FF2632">
        <w:trPr>
          <w:jc w:val="center"/>
        </w:trPr>
        <w:tc>
          <w:tcPr>
            <w:tcW w:w="3681" w:type="dxa"/>
          </w:tcPr>
          <w:p w14:paraId="2E39FE9B" w14:textId="08DDC636" w:rsidR="00287F3E" w:rsidRPr="007B6774" w:rsidRDefault="00287F3E" w:rsidP="0001202B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sz w:val="24"/>
                <w:szCs w:val="24"/>
              </w:rPr>
              <w:t>Adults in Our Class</w:t>
            </w:r>
          </w:p>
        </w:tc>
        <w:tc>
          <w:tcPr>
            <w:tcW w:w="11707" w:type="dxa"/>
          </w:tcPr>
          <w:p w14:paraId="0C8B05C9" w14:textId="77777777" w:rsidR="003B40C1" w:rsidRDefault="008934C2" w:rsidP="0001202B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Mrs Brown (Classroom Assistant)</w:t>
            </w:r>
          </w:p>
          <w:p w14:paraId="6C326661" w14:textId="77777777" w:rsidR="003B40C1" w:rsidRDefault="008934C2" w:rsidP="0001202B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Mrs Fowler (Pupil Support Assistant)</w:t>
            </w:r>
          </w:p>
          <w:p w14:paraId="25AE3F10" w14:textId="648E7964" w:rsidR="008B599C" w:rsidRDefault="008934C2" w:rsidP="0001202B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Mrs Mitchell (Teacher)</w:t>
            </w:r>
          </w:p>
          <w:p w14:paraId="338BCD79" w14:textId="77777777" w:rsidR="00137D8D" w:rsidRDefault="003B40C1" w:rsidP="00137D8D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Mrs Saunders</w:t>
            </w:r>
            <w:r w:rsidR="00137D8D">
              <w:rPr>
                <w:rFonts w:ascii="Sassoon Infant Rg" w:hAnsi="Sassoon Infant Rg"/>
                <w:sz w:val="24"/>
                <w:szCs w:val="24"/>
              </w:rPr>
              <w:t xml:space="preserve"> &amp; Mrs Burns (Pupil Support Assistants)</w:t>
            </w:r>
          </w:p>
          <w:p w14:paraId="6876FD63" w14:textId="2677CC68" w:rsidR="00837ED1" w:rsidRPr="00E672B5" w:rsidRDefault="00837ED1" w:rsidP="00137D8D">
            <w:pPr>
              <w:pStyle w:val="ListParagraph"/>
              <w:numPr>
                <w:ilvl w:val="0"/>
                <w:numId w:val="13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Thanks to volunteer Miss Smith who help us on Monday mornings.</w:t>
            </w:r>
          </w:p>
        </w:tc>
      </w:tr>
      <w:tr w:rsidR="00287F3E" w:rsidRPr="007B6774" w14:paraId="309DCB24" w14:textId="77777777" w:rsidTr="00FF2632">
        <w:trPr>
          <w:jc w:val="center"/>
        </w:trPr>
        <w:tc>
          <w:tcPr>
            <w:tcW w:w="3681" w:type="dxa"/>
          </w:tcPr>
          <w:p w14:paraId="03913416" w14:textId="413B737C" w:rsidR="00287F3E" w:rsidRPr="007B6774" w:rsidRDefault="00287F3E" w:rsidP="42C29DF5">
            <w:pPr>
              <w:rPr>
                <w:rFonts w:ascii="Sassoon Infant Rg" w:hAnsi="Sassoon Infant Rg"/>
                <w:b/>
                <w:bCs/>
                <w:sz w:val="24"/>
                <w:szCs w:val="24"/>
              </w:rPr>
            </w:pPr>
            <w:r w:rsidRPr="007B6774">
              <w:rPr>
                <w:rFonts w:ascii="Sassoon Infant Rg" w:hAnsi="Sassoon Infant Rg"/>
                <w:b/>
                <w:bCs/>
                <w:sz w:val="24"/>
                <w:szCs w:val="24"/>
              </w:rPr>
              <w:t>Visits &amp; Visitors</w:t>
            </w:r>
            <w:r w:rsidR="67DC1FBF" w:rsidRPr="007B6774">
              <w:rPr>
                <w:rFonts w:ascii="Sassoon Infant Rg" w:hAnsi="Sassoon Infant Rg"/>
                <w:b/>
                <w:bCs/>
                <w:sz w:val="24"/>
                <w:szCs w:val="24"/>
              </w:rPr>
              <w:t xml:space="preserve"> &amp; How You Could Help Us</w:t>
            </w:r>
          </w:p>
        </w:tc>
        <w:tc>
          <w:tcPr>
            <w:tcW w:w="11707" w:type="dxa"/>
          </w:tcPr>
          <w:p w14:paraId="15E33B84" w14:textId="4453DAE6" w:rsidR="003B40C1" w:rsidRDefault="218D7EFA" w:rsidP="00F25C61">
            <w:pPr>
              <w:pStyle w:val="ListParagraph"/>
              <w:numPr>
                <w:ilvl w:val="0"/>
                <w:numId w:val="26"/>
              </w:numPr>
              <w:ind w:left="737"/>
              <w:rPr>
                <w:rFonts w:ascii="Sassoon Infant Rg" w:hAnsi="Sassoon Infant Rg"/>
                <w:sz w:val="24"/>
                <w:szCs w:val="24"/>
              </w:rPr>
            </w:pPr>
            <w:r w:rsidRPr="000B267C">
              <w:rPr>
                <w:rFonts w:ascii="Sassoon Infant Rg" w:hAnsi="Sassoon Infant Rg"/>
                <w:sz w:val="24"/>
                <w:szCs w:val="24"/>
              </w:rPr>
              <w:t>Please let me know if you can support any of our learning.</w:t>
            </w:r>
            <w:r w:rsidR="000B267C" w:rsidRPr="000B267C">
              <w:rPr>
                <w:rFonts w:ascii="Sassoon Infant Rg" w:hAnsi="Sassoon Infant Rg"/>
                <w:sz w:val="24"/>
                <w:szCs w:val="24"/>
              </w:rPr>
              <w:t xml:space="preserve"> Let me know a time </w:t>
            </w:r>
            <w:r w:rsidR="000B267C">
              <w:rPr>
                <w:rFonts w:ascii="Sassoon Infant Rg" w:hAnsi="Sassoon Infant Rg"/>
                <w:sz w:val="24"/>
                <w:szCs w:val="24"/>
              </w:rPr>
              <w:t>you could come in and chat to us about your job if it would help us.</w:t>
            </w:r>
          </w:p>
          <w:p w14:paraId="6B573AE8" w14:textId="3651C626" w:rsidR="00B07ED5" w:rsidRPr="00B07ED5" w:rsidRDefault="00E64113" w:rsidP="00B07ED5">
            <w:pPr>
              <w:pStyle w:val="ListParagraph"/>
              <w:numPr>
                <w:ilvl w:val="0"/>
                <w:numId w:val="26"/>
              </w:numPr>
              <w:ind w:left="737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Planned visits</w:t>
            </w:r>
            <w:r w:rsidR="00B07ED5">
              <w:rPr>
                <w:rFonts w:ascii="Sassoon Infant Rg" w:hAnsi="Sassoon Infant Rg"/>
                <w:sz w:val="24"/>
                <w:szCs w:val="24"/>
              </w:rPr>
              <w:t>: Wardlaw Museum, Kinburn Museum</w:t>
            </w:r>
            <w:r w:rsidR="009B1C1B">
              <w:rPr>
                <w:rFonts w:ascii="Sassoon Infant Rg" w:hAnsi="Sassoon Infant Rg"/>
                <w:sz w:val="24"/>
                <w:szCs w:val="24"/>
              </w:rPr>
              <w:t xml:space="preserve"> – ongoing from last term.</w:t>
            </w:r>
          </w:p>
          <w:p w14:paraId="0071C4F6" w14:textId="715CF300" w:rsidR="000B267C" w:rsidRPr="003B40C1" w:rsidRDefault="000B267C" w:rsidP="00B07ED5">
            <w:pPr>
              <w:pStyle w:val="ListParagraph"/>
              <w:numPr>
                <w:ilvl w:val="0"/>
                <w:numId w:val="26"/>
              </w:numPr>
              <w:ind w:left="737"/>
              <w:rPr>
                <w:rFonts w:ascii="Sassoon Infant Rg" w:hAnsi="Sassoon Infant Rg"/>
                <w:sz w:val="24"/>
                <w:szCs w:val="24"/>
              </w:rPr>
            </w:pPr>
          </w:p>
        </w:tc>
      </w:tr>
      <w:tr w:rsidR="5C7BCEEC" w14:paraId="6C9EA775" w14:textId="77777777" w:rsidTr="00FF2632">
        <w:trPr>
          <w:trHeight w:val="300"/>
          <w:jc w:val="center"/>
        </w:trPr>
        <w:tc>
          <w:tcPr>
            <w:tcW w:w="3681" w:type="dxa"/>
          </w:tcPr>
          <w:p w14:paraId="102339B4" w14:textId="14778F07" w:rsidR="477BBAE9" w:rsidRDefault="477BBAE9" w:rsidP="5C7BCEEC">
            <w:pPr>
              <w:rPr>
                <w:rFonts w:ascii="Sassoon Infant Rg" w:hAnsi="Sassoon Infant Rg"/>
                <w:b/>
                <w:bCs/>
                <w:sz w:val="24"/>
                <w:szCs w:val="24"/>
              </w:rPr>
            </w:pPr>
            <w:r w:rsidRPr="5C7BCEEC">
              <w:rPr>
                <w:rFonts w:ascii="Sassoon Infant Rg" w:hAnsi="Sassoon Infant Rg"/>
                <w:b/>
                <w:bCs/>
                <w:sz w:val="24"/>
                <w:szCs w:val="24"/>
              </w:rPr>
              <w:t>Dates for Diary</w:t>
            </w:r>
          </w:p>
        </w:tc>
        <w:tc>
          <w:tcPr>
            <w:tcW w:w="11707" w:type="dxa"/>
          </w:tcPr>
          <w:p w14:paraId="168A3CF4" w14:textId="58B8B9AB" w:rsidR="00985842" w:rsidRDefault="00985842" w:rsidP="009B1C1B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Monday 5 May – SCHOOL CLOSED TO ALL</w:t>
            </w:r>
          </w:p>
          <w:p w14:paraId="531586A2" w14:textId="749BF3F9" w:rsidR="00985842" w:rsidRDefault="00985842" w:rsidP="009B1C1B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Wednesday 7 May Shared Start 9 – 9.45 in classroom (choose one date please)</w:t>
            </w:r>
          </w:p>
          <w:p w14:paraId="2025227A" w14:textId="5CE98A7F" w:rsidR="00985842" w:rsidRDefault="00985842" w:rsidP="009B1C1B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Thursday 8 May Shared Finish 2.15 – 3.00 in classroom</w:t>
            </w:r>
          </w:p>
          <w:p w14:paraId="06730661" w14:textId="728BB497" w:rsidR="00837ED1" w:rsidRDefault="00837ED1" w:rsidP="009B1C1B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Teddy Bear’s Picnic with buddies @ Botanic Gardens - date to be confirmed</w:t>
            </w:r>
          </w:p>
          <w:p w14:paraId="5E2164B6" w14:textId="649213FC" w:rsidR="00E64113" w:rsidRDefault="009B1C1B" w:rsidP="009B1C1B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Thursday 15 May Sports Day – Races morning, house relay afternoon</w:t>
            </w:r>
          </w:p>
          <w:p w14:paraId="4B7E5F2F" w14:textId="35EF2962" w:rsidR="00FF2632" w:rsidRDefault="00FF2632" w:rsidP="00FF2632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Friday 16 May – Colour Run afternoon-school playground</w:t>
            </w:r>
          </w:p>
          <w:p w14:paraId="331355B7" w14:textId="571F7541" w:rsidR="00985842" w:rsidRDefault="00985842" w:rsidP="00FF2632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Monday 2 June – SCHOOL CLOSED TO ALL</w:t>
            </w:r>
          </w:p>
          <w:p w14:paraId="5A01BDA4" w14:textId="50C3358F" w:rsidR="00FF2632" w:rsidRDefault="00FF2632" w:rsidP="00FF2632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Tuesday 3 June – SCHOOL CLOSED</w:t>
            </w:r>
            <w:r w:rsidR="00985842">
              <w:rPr>
                <w:rFonts w:ascii="Sassoon Infant Rg" w:hAnsi="Sassoon Infant Rg"/>
                <w:sz w:val="24"/>
                <w:szCs w:val="24"/>
              </w:rPr>
              <w:t xml:space="preserve"> TO CHILDREN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 – </w:t>
            </w:r>
            <w:r w:rsidR="00985842">
              <w:rPr>
                <w:rFonts w:ascii="Sassoon Infant Rg" w:hAnsi="Sassoon Infant Rg"/>
                <w:sz w:val="24"/>
                <w:szCs w:val="24"/>
              </w:rPr>
              <w:t>I</w:t>
            </w:r>
            <w:r>
              <w:rPr>
                <w:rFonts w:ascii="Sassoon Infant Rg" w:hAnsi="Sassoon Infant Rg"/>
                <w:sz w:val="24"/>
                <w:szCs w:val="24"/>
              </w:rPr>
              <w:t>nservice day for teachers</w:t>
            </w:r>
          </w:p>
          <w:p w14:paraId="179C386B" w14:textId="59823B88" w:rsidR="009B1C1B" w:rsidRDefault="009B1C1B" w:rsidP="009B1C1B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Monday 16 June</w:t>
            </w:r>
            <w:r w:rsidR="00FF2632">
              <w:rPr>
                <w:rFonts w:ascii="Sassoon Infant Rg" w:hAnsi="Sassoon Infant Rg"/>
                <w:sz w:val="24"/>
                <w:szCs w:val="24"/>
              </w:rPr>
              <w:t xml:space="preserve"> – </w:t>
            </w:r>
            <w:r>
              <w:rPr>
                <w:rFonts w:ascii="Sassoon Infant Rg" w:hAnsi="Sassoon Infant Rg"/>
                <w:sz w:val="24"/>
                <w:szCs w:val="24"/>
              </w:rPr>
              <w:t>Family Picnic at lunchtime 12.35 – 1.20</w:t>
            </w:r>
          </w:p>
          <w:p w14:paraId="3C5327BE" w14:textId="04AA6734" w:rsidR="009B1C1B" w:rsidRDefault="00FF2632" w:rsidP="009B1C1B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Tuesday 1 July – Children to meet new teacher for 2025-26 session.</w:t>
            </w:r>
          </w:p>
          <w:p w14:paraId="0D84503A" w14:textId="46D2E6FE" w:rsidR="009B1C1B" w:rsidRDefault="009B1C1B" w:rsidP="009B1C1B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Wednesday 2 July – End of Term Service 9.30 </w:t>
            </w:r>
            <w:r w:rsidR="00985842">
              <w:rPr>
                <w:rFonts w:ascii="Sassoon Infant Rg" w:hAnsi="Sassoon Infant Rg"/>
                <w:sz w:val="24"/>
                <w:szCs w:val="24"/>
              </w:rPr>
              <w:t>information to follow</w:t>
            </w:r>
          </w:p>
          <w:p w14:paraId="0C91BD39" w14:textId="19474A25" w:rsidR="00FF2632" w:rsidRPr="00F25C61" w:rsidRDefault="00FF2632" w:rsidP="009B1C1B">
            <w:pPr>
              <w:pStyle w:val="ListParagraph"/>
              <w:numPr>
                <w:ilvl w:val="0"/>
                <w:numId w:val="27"/>
              </w:num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Thursday 3 July – LAST DAY OF TERM</w:t>
            </w:r>
          </w:p>
        </w:tc>
      </w:tr>
    </w:tbl>
    <w:p w14:paraId="4B94D5A5" w14:textId="4931BFDF" w:rsidR="00A604E2" w:rsidRPr="005F2E2B" w:rsidRDefault="00A604E2">
      <w:pPr>
        <w:rPr>
          <w:rFonts w:ascii="Sassoon Infant Rg" w:hAnsi="Sassoon Infant Rg"/>
          <w:sz w:val="20"/>
          <w:szCs w:val="20"/>
        </w:rPr>
      </w:pPr>
    </w:p>
    <w:sectPr w:rsidR="00A604E2" w:rsidRPr="005F2E2B" w:rsidSect="00EB4EEC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6E70F" w14:textId="77777777" w:rsidR="004B7EA0" w:rsidRDefault="004B7EA0">
      <w:pPr>
        <w:spacing w:after="0" w:line="240" w:lineRule="auto"/>
      </w:pPr>
      <w:r>
        <w:separator/>
      </w:r>
    </w:p>
  </w:endnote>
  <w:endnote w:type="continuationSeparator" w:id="0">
    <w:p w14:paraId="789F3222" w14:textId="77777777" w:rsidR="004B7EA0" w:rsidRDefault="004B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Rg">
    <w:altName w:val="Franklin Gothic Medium Cond"/>
    <w:panose1 w:val="02000606020000020004"/>
    <w:charset w:val="00"/>
    <w:family w:val="auto"/>
    <w:pitch w:val="variable"/>
    <w:sig w:usb0="00000003" w:usb1="00000000" w:usb2="00000000" w:usb3="00000000" w:csb0="00000001" w:csb1="00000000"/>
  </w:font>
  <w:font w:name="Sassoon Infant Rg">
    <w:altName w:val="Malgun Gothic"/>
    <w:panose1 w:val="0200050303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C1876" w14:textId="77777777" w:rsidR="004B7EA0" w:rsidRDefault="004B7EA0">
      <w:pPr>
        <w:spacing w:after="0" w:line="240" w:lineRule="auto"/>
      </w:pPr>
      <w:r>
        <w:separator/>
      </w:r>
    </w:p>
  </w:footnote>
  <w:footnote w:type="continuationSeparator" w:id="0">
    <w:p w14:paraId="3439DA4B" w14:textId="77777777" w:rsidR="004B7EA0" w:rsidRDefault="004B7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02FB"/>
    <w:multiLevelType w:val="hybridMultilevel"/>
    <w:tmpl w:val="7A824084"/>
    <w:lvl w:ilvl="0" w:tplc="C25CCF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6559"/>
    <w:multiLevelType w:val="hybridMultilevel"/>
    <w:tmpl w:val="B964E4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0487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A6F3E"/>
    <w:multiLevelType w:val="hybridMultilevel"/>
    <w:tmpl w:val="CD1C35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552760"/>
    <w:multiLevelType w:val="hybridMultilevel"/>
    <w:tmpl w:val="5F6AFE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97820"/>
    <w:multiLevelType w:val="hybridMultilevel"/>
    <w:tmpl w:val="72BE6DC2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2C43431A"/>
    <w:multiLevelType w:val="hybridMultilevel"/>
    <w:tmpl w:val="094284DE"/>
    <w:lvl w:ilvl="0" w:tplc="E0E2E0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22D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44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67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F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43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E2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A0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C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B6C16"/>
    <w:multiLevelType w:val="hybridMultilevel"/>
    <w:tmpl w:val="A4C4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92F7D"/>
    <w:multiLevelType w:val="hybridMultilevel"/>
    <w:tmpl w:val="297E495C"/>
    <w:lvl w:ilvl="0" w:tplc="AC002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53A80"/>
    <w:multiLevelType w:val="multilevel"/>
    <w:tmpl w:val="E73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18259B"/>
    <w:multiLevelType w:val="hybridMultilevel"/>
    <w:tmpl w:val="E96ED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E67D0"/>
    <w:multiLevelType w:val="hybridMultilevel"/>
    <w:tmpl w:val="A8125A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5E5AC0"/>
    <w:multiLevelType w:val="multilevel"/>
    <w:tmpl w:val="96FC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2502F8"/>
    <w:multiLevelType w:val="hybridMultilevel"/>
    <w:tmpl w:val="3C68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543FC"/>
    <w:multiLevelType w:val="hybridMultilevel"/>
    <w:tmpl w:val="B98E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A6CBE"/>
    <w:multiLevelType w:val="hybridMultilevel"/>
    <w:tmpl w:val="DB96B4C4"/>
    <w:lvl w:ilvl="0" w:tplc="B8CAB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E391E"/>
    <w:multiLevelType w:val="hybridMultilevel"/>
    <w:tmpl w:val="D190F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13979"/>
    <w:multiLevelType w:val="hybridMultilevel"/>
    <w:tmpl w:val="3BAE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36C1D"/>
    <w:multiLevelType w:val="hybridMultilevel"/>
    <w:tmpl w:val="E8CA3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64E02"/>
    <w:multiLevelType w:val="hybridMultilevel"/>
    <w:tmpl w:val="F0D01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A07D9"/>
    <w:multiLevelType w:val="hybridMultilevel"/>
    <w:tmpl w:val="7916B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365358"/>
    <w:multiLevelType w:val="hybridMultilevel"/>
    <w:tmpl w:val="81FE64BE"/>
    <w:lvl w:ilvl="0" w:tplc="1E224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6689A"/>
    <w:multiLevelType w:val="hybridMultilevel"/>
    <w:tmpl w:val="F46A3C3A"/>
    <w:lvl w:ilvl="0" w:tplc="8DCC5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F5B85"/>
    <w:multiLevelType w:val="hybridMultilevel"/>
    <w:tmpl w:val="74E61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32467"/>
    <w:multiLevelType w:val="hybridMultilevel"/>
    <w:tmpl w:val="607878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A44344"/>
    <w:multiLevelType w:val="hybridMultilevel"/>
    <w:tmpl w:val="9DF2DC34"/>
    <w:lvl w:ilvl="0" w:tplc="AC002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55903"/>
    <w:multiLevelType w:val="hybridMultilevel"/>
    <w:tmpl w:val="E75C6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55CA9"/>
    <w:multiLevelType w:val="hybridMultilevel"/>
    <w:tmpl w:val="27426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D02B3"/>
    <w:multiLevelType w:val="hybridMultilevel"/>
    <w:tmpl w:val="7D301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21"/>
  </w:num>
  <w:num w:numId="5">
    <w:abstractNumId w:val="14"/>
  </w:num>
  <w:num w:numId="6">
    <w:abstractNumId w:val="24"/>
  </w:num>
  <w:num w:numId="7">
    <w:abstractNumId w:val="1"/>
  </w:num>
  <w:num w:numId="8">
    <w:abstractNumId w:val="3"/>
  </w:num>
  <w:num w:numId="9">
    <w:abstractNumId w:val="22"/>
  </w:num>
  <w:num w:numId="10">
    <w:abstractNumId w:val="23"/>
  </w:num>
  <w:num w:numId="11">
    <w:abstractNumId w:val="9"/>
  </w:num>
  <w:num w:numId="12">
    <w:abstractNumId w:val="2"/>
  </w:num>
  <w:num w:numId="13">
    <w:abstractNumId w:val="15"/>
  </w:num>
  <w:num w:numId="14">
    <w:abstractNumId w:val="26"/>
  </w:num>
  <w:num w:numId="15">
    <w:abstractNumId w:val="18"/>
  </w:num>
  <w:num w:numId="16">
    <w:abstractNumId w:val="13"/>
  </w:num>
  <w:num w:numId="17">
    <w:abstractNumId w:val="27"/>
  </w:num>
  <w:num w:numId="18">
    <w:abstractNumId w:val="16"/>
  </w:num>
  <w:num w:numId="19">
    <w:abstractNumId w:val="8"/>
  </w:num>
  <w:num w:numId="20">
    <w:abstractNumId w:val="11"/>
  </w:num>
  <w:num w:numId="21">
    <w:abstractNumId w:val="6"/>
  </w:num>
  <w:num w:numId="22">
    <w:abstractNumId w:val="25"/>
  </w:num>
  <w:num w:numId="23">
    <w:abstractNumId w:val="12"/>
  </w:num>
  <w:num w:numId="24">
    <w:abstractNumId w:val="7"/>
  </w:num>
  <w:num w:numId="25">
    <w:abstractNumId w:val="19"/>
  </w:num>
  <w:num w:numId="26">
    <w:abstractNumId w:val="4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7C"/>
    <w:rsid w:val="00000038"/>
    <w:rsid w:val="000310EA"/>
    <w:rsid w:val="00031D67"/>
    <w:rsid w:val="000323DB"/>
    <w:rsid w:val="00033536"/>
    <w:rsid w:val="000471E8"/>
    <w:rsid w:val="000476AC"/>
    <w:rsid w:val="00067C88"/>
    <w:rsid w:val="00072643"/>
    <w:rsid w:val="00074D3E"/>
    <w:rsid w:val="00080130"/>
    <w:rsid w:val="000830C4"/>
    <w:rsid w:val="000837E0"/>
    <w:rsid w:val="00086294"/>
    <w:rsid w:val="00087ECA"/>
    <w:rsid w:val="000A66E7"/>
    <w:rsid w:val="000B267C"/>
    <w:rsid w:val="000B697F"/>
    <w:rsid w:val="000D6BF7"/>
    <w:rsid w:val="00106540"/>
    <w:rsid w:val="001257C8"/>
    <w:rsid w:val="00132881"/>
    <w:rsid w:val="00137D8D"/>
    <w:rsid w:val="00145DDA"/>
    <w:rsid w:val="00164FCF"/>
    <w:rsid w:val="00172544"/>
    <w:rsid w:val="001A1868"/>
    <w:rsid w:val="001D1C01"/>
    <w:rsid w:val="001E7A49"/>
    <w:rsid w:val="00203AA2"/>
    <w:rsid w:val="00211D12"/>
    <w:rsid w:val="00212BAA"/>
    <w:rsid w:val="00234971"/>
    <w:rsid w:val="00237DD9"/>
    <w:rsid w:val="00247CA2"/>
    <w:rsid w:val="002525CE"/>
    <w:rsid w:val="002616F2"/>
    <w:rsid w:val="002634B5"/>
    <w:rsid w:val="002727DF"/>
    <w:rsid w:val="0027595C"/>
    <w:rsid w:val="00281C9E"/>
    <w:rsid w:val="002847C3"/>
    <w:rsid w:val="00287F3E"/>
    <w:rsid w:val="002961E6"/>
    <w:rsid w:val="002B09BE"/>
    <w:rsid w:val="002B48E6"/>
    <w:rsid w:val="002B6D7C"/>
    <w:rsid w:val="002E51B7"/>
    <w:rsid w:val="002F1C9C"/>
    <w:rsid w:val="002F6243"/>
    <w:rsid w:val="002F68B2"/>
    <w:rsid w:val="003027F2"/>
    <w:rsid w:val="003121E2"/>
    <w:rsid w:val="00320D4C"/>
    <w:rsid w:val="00325D1C"/>
    <w:rsid w:val="003274FB"/>
    <w:rsid w:val="00336E90"/>
    <w:rsid w:val="00347117"/>
    <w:rsid w:val="00372F48"/>
    <w:rsid w:val="00377CDC"/>
    <w:rsid w:val="003A3BCE"/>
    <w:rsid w:val="003B2637"/>
    <w:rsid w:val="003B40C1"/>
    <w:rsid w:val="003B490A"/>
    <w:rsid w:val="003B7200"/>
    <w:rsid w:val="003B7272"/>
    <w:rsid w:val="003C5F29"/>
    <w:rsid w:val="003D6B69"/>
    <w:rsid w:val="003D7AC0"/>
    <w:rsid w:val="0043356E"/>
    <w:rsid w:val="00435DAF"/>
    <w:rsid w:val="004660D9"/>
    <w:rsid w:val="00481811"/>
    <w:rsid w:val="00490EEC"/>
    <w:rsid w:val="004A32E9"/>
    <w:rsid w:val="004B7EA0"/>
    <w:rsid w:val="004C6199"/>
    <w:rsid w:val="004D67B1"/>
    <w:rsid w:val="004E03A7"/>
    <w:rsid w:val="004F457E"/>
    <w:rsid w:val="005420BB"/>
    <w:rsid w:val="005478A8"/>
    <w:rsid w:val="00551788"/>
    <w:rsid w:val="0055466A"/>
    <w:rsid w:val="00555C58"/>
    <w:rsid w:val="005604A1"/>
    <w:rsid w:val="0056321C"/>
    <w:rsid w:val="00591244"/>
    <w:rsid w:val="005B060F"/>
    <w:rsid w:val="005B691F"/>
    <w:rsid w:val="005B7ABD"/>
    <w:rsid w:val="005C06C7"/>
    <w:rsid w:val="005F2E2B"/>
    <w:rsid w:val="005F518D"/>
    <w:rsid w:val="0060102C"/>
    <w:rsid w:val="0060262A"/>
    <w:rsid w:val="0061672C"/>
    <w:rsid w:val="00617860"/>
    <w:rsid w:val="00620AF0"/>
    <w:rsid w:val="0065295F"/>
    <w:rsid w:val="006548AE"/>
    <w:rsid w:val="00667E0C"/>
    <w:rsid w:val="0068775B"/>
    <w:rsid w:val="00691D76"/>
    <w:rsid w:val="00697107"/>
    <w:rsid w:val="006A3988"/>
    <w:rsid w:val="006A3CAD"/>
    <w:rsid w:val="006B09C0"/>
    <w:rsid w:val="006C4F90"/>
    <w:rsid w:val="006D3F34"/>
    <w:rsid w:val="006E02E3"/>
    <w:rsid w:val="006E424A"/>
    <w:rsid w:val="006E4801"/>
    <w:rsid w:val="006E6B67"/>
    <w:rsid w:val="006F1186"/>
    <w:rsid w:val="0070198B"/>
    <w:rsid w:val="00705C25"/>
    <w:rsid w:val="00723CC5"/>
    <w:rsid w:val="0072455B"/>
    <w:rsid w:val="00724F7C"/>
    <w:rsid w:val="007278EE"/>
    <w:rsid w:val="0074397C"/>
    <w:rsid w:val="00753129"/>
    <w:rsid w:val="00761CB6"/>
    <w:rsid w:val="00776E59"/>
    <w:rsid w:val="00781C67"/>
    <w:rsid w:val="007A039F"/>
    <w:rsid w:val="007A0FF1"/>
    <w:rsid w:val="007A4017"/>
    <w:rsid w:val="007A557B"/>
    <w:rsid w:val="007B6774"/>
    <w:rsid w:val="007D6045"/>
    <w:rsid w:val="007E2477"/>
    <w:rsid w:val="007F5675"/>
    <w:rsid w:val="008072FE"/>
    <w:rsid w:val="00831DB5"/>
    <w:rsid w:val="00837ED1"/>
    <w:rsid w:val="00850B50"/>
    <w:rsid w:val="00866AB4"/>
    <w:rsid w:val="0089019F"/>
    <w:rsid w:val="008934C2"/>
    <w:rsid w:val="00895DEB"/>
    <w:rsid w:val="008A7548"/>
    <w:rsid w:val="008B599C"/>
    <w:rsid w:val="008B6B0F"/>
    <w:rsid w:val="008B6E39"/>
    <w:rsid w:val="008D714C"/>
    <w:rsid w:val="00904DFD"/>
    <w:rsid w:val="0092064F"/>
    <w:rsid w:val="009206F7"/>
    <w:rsid w:val="009245C2"/>
    <w:rsid w:val="00924C8E"/>
    <w:rsid w:val="0093674D"/>
    <w:rsid w:val="00943F71"/>
    <w:rsid w:val="0094750E"/>
    <w:rsid w:val="00951FDA"/>
    <w:rsid w:val="00953737"/>
    <w:rsid w:val="00965B18"/>
    <w:rsid w:val="009857CA"/>
    <w:rsid w:val="00985842"/>
    <w:rsid w:val="00986871"/>
    <w:rsid w:val="009928F8"/>
    <w:rsid w:val="009B1C1B"/>
    <w:rsid w:val="009B1C6E"/>
    <w:rsid w:val="009B7F39"/>
    <w:rsid w:val="009C1C60"/>
    <w:rsid w:val="009C299D"/>
    <w:rsid w:val="009D2B23"/>
    <w:rsid w:val="009E2677"/>
    <w:rsid w:val="009E6CFB"/>
    <w:rsid w:val="009E7B95"/>
    <w:rsid w:val="00A03D5B"/>
    <w:rsid w:val="00A0526A"/>
    <w:rsid w:val="00A31B55"/>
    <w:rsid w:val="00A32A96"/>
    <w:rsid w:val="00A40299"/>
    <w:rsid w:val="00A43412"/>
    <w:rsid w:val="00A457B9"/>
    <w:rsid w:val="00A604E2"/>
    <w:rsid w:val="00A6760F"/>
    <w:rsid w:val="00A86B5A"/>
    <w:rsid w:val="00AA5345"/>
    <w:rsid w:val="00AC6532"/>
    <w:rsid w:val="00AD7EED"/>
    <w:rsid w:val="00AE0265"/>
    <w:rsid w:val="00AE6B63"/>
    <w:rsid w:val="00AF23A4"/>
    <w:rsid w:val="00B07ED5"/>
    <w:rsid w:val="00B11335"/>
    <w:rsid w:val="00B228DD"/>
    <w:rsid w:val="00B45336"/>
    <w:rsid w:val="00B530FF"/>
    <w:rsid w:val="00B7544B"/>
    <w:rsid w:val="00B808E6"/>
    <w:rsid w:val="00BB3064"/>
    <w:rsid w:val="00BE0C96"/>
    <w:rsid w:val="00BF4A8A"/>
    <w:rsid w:val="00C00C84"/>
    <w:rsid w:val="00C14F6F"/>
    <w:rsid w:val="00C360D7"/>
    <w:rsid w:val="00C406B8"/>
    <w:rsid w:val="00C61E96"/>
    <w:rsid w:val="00C64906"/>
    <w:rsid w:val="00C93C57"/>
    <w:rsid w:val="00CC7C53"/>
    <w:rsid w:val="00CE0423"/>
    <w:rsid w:val="00CE0A3A"/>
    <w:rsid w:val="00CE705F"/>
    <w:rsid w:val="00D0032D"/>
    <w:rsid w:val="00D1744F"/>
    <w:rsid w:val="00D27E6B"/>
    <w:rsid w:val="00D57464"/>
    <w:rsid w:val="00D90F51"/>
    <w:rsid w:val="00D950DF"/>
    <w:rsid w:val="00DA2816"/>
    <w:rsid w:val="00DA5AC6"/>
    <w:rsid w:val="00DA7FB0"/>
    <w:rsid w:val="00DC1D6D"/>
    <w:rsid w:val="00DD15FF"/>
    <w:rsid w:val="00DE415D"/>
    <w:rsid w:val="00DF06F0"/>
    <w:rsid w:val="00E07C09"/>
    <w:rsid w:val="00E13172"/>
    <w:rsid w:val="00E26DB0"/>
    <w:rsid w:val="00E443FE"/>
    <w:rsid w:val="00E61BAB"/>
    <w:rsid w:val="00E64038"/>
    <w:rsid w:val="00E64113"/>
    <w:rsid w:val="00E64A25"/>
    <w:rsid w:val="00E672B5"/>
    <w:rsid w:val="00E8176A"/>
    <w:rsid w:val="00E83FE7"/>
    <w:rsid w:val="00E916A0"/>
    <w:rsid w:val="00EA5433"/>
    <w:rsid w:val="00EB4EEC"/>
    <w:rsid w:val="00EE5B63"/>
    <w:rsid w:val="00F25C61"/>
    <w:rsid w:val="00F25E47"/>
    <w:rsid w:val="00F41ACB"/>
    <w:rsid w:val="00F44711"/>
    <w:rsid w:val="00F5149C"/>
    <w:rsid w:val="00F66DD9"/>
    <w:rsid w:val="00F679DD"/>
    <w:rsid w:val="00F800BD"/>
    <w:rsid w:val="00FB3F63"/>
    <w:rsid w:val="00FD77AF"/>
    <w:rsid w:val="00FE1321"/>
    <w:rsid w:val="00FE236C"/>
    <w:rsid w:val="00FF2632"/>
    <w:rsid w:val="00FF6A78"/>
    <w:rsid w:val="01A77E2C"/>
    <w:rsid w:val="021E069F"/>
    <w:rsid w:val="02D85A66"/>
    <w:rsid w:val="0395F8BB"/>
    <w:rsid w:val="03C61FD8"/>
    <w:rsid w:val="045E943E"/>
    <w:rsid w:val="0474C11E"/>
    <w:rsid w:val="05D03855"/>
    <w:rsid w:val="06220965"/>
    <w:rsid w:val="06B8B086"/>
    <w:rsid w:val="06BB764A"/>
    <w:rsid w:val="090D62FA"/>
    <w:rsid w:val="093CB571"/>
    <w:rsid w:val="097631B3"/>
    <w:rsid w:val="09D26617"/>
    <w:rsid w:val="0A1EAE1C"/>
    <w:rsid w:val="0A581D22"/>
    <w:rsid w:val="0AD9854B"/>
    <w:rsid w:val="0B8E415F"/>
    <w:rsid w:val="0C0B63AF"/>
    <w:rsid w:val="0C0C880A"/>
    <w:rsid w:val="0E2EB652"/>
    <w:rsid w:val="0EFA8520"/>
    <w:rsid w:val="10049692"/>
    <w:rsid w:val="10DD4F17"/>
    <w:rsid w:val="1220A4F2"/>
    <w:rsid w:val="127D9B78"/>
    <w:rsid w:val="154455DF"/>
    <w:rsid w:val="1557DBBC"/>
    <w:rsid w:val="159A41F3"/>
    <w:rsid w:val="16253036"/>
    <w:rsid w:val="1640EF27"/>
    <w:rsid w:val="17C2C2B9"/>
    <w:rsid w:val="182FE7F3"/>
    <w:rsid w:val="18956FC9"/>
    <w:rsid w:val="19F68250"/>
    <w:rsid w:val="19F89777"/>
    <w:rsid w:val="1A06A088"/>
    <w:rsid w:val="1A350ABE"/>
    <w:rsid w:val="1AF3783B"/>
    <w:rsid w:val="1B191F60"/>
    <w:rsid w:val="1BAB1AB8"/>
    <w:rsid w:val="1BF35072"/>
    <w:rsid w:val="1CD1975B"/>
    <w:rsid w:val="1D303839"/>
    <w:rsid w:val="1D68E0EC"/>
    <w:rsid w:val="1D8B136E"/>
    <w:rsid w:val="1F04B14D"/>
    <w:rsid w:val="1F98860D"/>
    <w:rsid w:val="2033D333"/>
    <w:rsid w:val="218D7EFA"/>
    <w:rsid w:val="221CFF67"/>
    <w:rsid w:val="226291F6"/>
    <w:rsid w:val="2267B787"/>
    <w:rsid w:val="2308ADFF"/>
    <w:rsid w:val="236D4CCE"/>
    <w:rsid w:val="23FE6257"/>
    <w:rsid w:val="24637921"/>
    <w:rsid w:val="24A145C1"/>
    <w:rsid w:val="2581D065"/>
    <w:rsid w:val="258855D1"/>
    <w:rsid w:val="27D1610B"/>
    <w:rsid w:val="27E3F575"/>
    <w:rsid w:val="283FF911"/>
    <w:rsid w:val="2920B372"/>
    <w:rsid w:val="29A35B04"/>
    <w:rsid w:val="29ED579A"/>
    <w:rsid w:val="2A0CCC00"/>
    <w:rsid w:val="2A429E97"/>
    <w:rsid w:val="2B9BA318"/>
    <w:rsid w:val="2D59FACD"/>
    <w:rsid w:val="2E28F0EF"/>
    <w:rsid w:val="2F160FBA"/>
    <w:rsid w:val="2F4C95CA"/>
    <w:rsid w:val="304A328F"/>
    <w:rsid w:val="308C433F"/>
    <w:rsid w:val="315CF8D8"/>
    <w:rsid w:val="31A1F9C7"/>
    <w:rsid w:val="31ABA8FC"/>
    <w:rsid w:val="324DB07C"/>
    <w:rsid w:val="32D67BEF"/>
    <w:rsid w:val="333BDC1E"/>
    <w:rsid w:val="33B414CF"/>
    <w:rsid w:val="33BE2771"/>
    <w:rsid w:val="33E328DF"/>
    <w:rsid w:val="343CD63B"/>
    <w:rsid w:val="3591A2FA"/>
    <w:rsid w:val="36449963"/>
    <w:rsid w:val="3733A136"/>
    <w:rsid w:val="376D40C0"/>
    <w:rsid w:val="37E069C4"/>
    <w:rsid w:val="3826C179"/>
    <w:rsid w:val="3A39EBE1"/>
    <w:rsid w:val="3A3BF098"/>
    <w:rsid w:val="3AB43D10"/>
    <w:rsid w:val="3AFE0E34"/>
    <w:rsid w:val="3B180A86"/>
    <w:rsid w:val="3CD0E0D0"/>
    <w:rsid w:val="3E05584F"/>
    <w:rsid w:val="3E44E64A"/>
    <w:rsid w:val="3F10CEC2"/>
    <w:rsid w:val="41C4B3E3"/>
    <w:rsid w:val="42C29DF5"/>
    <w:rsid w:val="43377734"/>
    <w:rsid w:val="43748915"/>
    <w:rsid w:val="43AF8740"/>
    <w:rsid w:val="455C921F"/>
    <w:rsid w:val="458EFF8E"/>
    <w:rsid w:val="46760F9E"/>
    <w:rsid w:val="46C7A71F"/>
    <w:rsid w:val="477BBAE9"/>
    <w:rsid w:val="481E92E2"/>
    <w:rsid w:val="48645481"/>
    <w:rsid w:val="497A6EC3"/>
    <w:rsid w:val="4A7145D7"/>
    <w:rsid w:val="4BD9022D"/>
    <w:rsid w:val="4BF5F2FD"/>
    <w:rsid w:val="4C8CF221"/>
    <w:rsid w:val="4CCB5EAC"/>
    <w:rsid w:val="4DF22328"/>
    <w:rsid w:val="4E684966"/>
    <w:rsid w:val="4E8DD466"/>
    <w:rsid w:val="4EB4144D"/>
    <w:rsid w:val="4ED927FF"/>
    <w:rsid w:val="4EDF3B1F"/>
    <w:rsid w:val="4F91B4E9"/>
    <w:rsid w:val="4FF3436E"/>
    <w:rsid w:val="5092AD22"/>
    <w:rsid w:val="51C57528"/>
    <w:rsid w:val="52780A6A"/>
    <w:rsid w:val="52C0CD0D"/>
    <w:rsid w:val="53E93B10"/>
    <w:rsid w:val="54AB44DA"/>
    <w:rsid w:val="54DA49A0"/>
    <w:rsid w:val="54E5D458"/>
    <w:rsid w:val="54FD15EA"/>
    <w:rsid w:val="55AFAB2C"/>
    <w:rsid w:val="55BE4D33"/>
    <w:rsid w:val="55FDD737"/>
    <w:rsid w:val="569420EE"/>
    <w:rsid w:val="56A5FDD5"/>
    <w:rsid w:val="56CBA644"/>
    <w:rsid w:val="572C583E"/>
    <w:rsid w:val="57954A9B"/>
    <w:rsid w:val="57E69A42"/>
    <w:rsid w:val="57FAC50A"/>
    <w:rsid w:val="58FE162C"/>
    <w:rsid w:val="593E1AD0"/>
    <w:rsid w:val="59E5F6FD"/>
    <w:rsid w:val="5B6C576E"/>
    <w:rsid w:val="5C7BCEEC"/>
    <w:rsid w:val="5D0827CF"/>
    <w:rsid w:val="5DAA220A"/>
    <w:rsid w:val="5F58E64F"/>
    <w:rsid w:val="5FB434D8"/>
    <w:rsid w:val="5FBB05B2"/>
    <w:rsid w:val="6032642B"/>
    <w:rsid w:val="60A1ECD2"/>
    <w:rsid w:val="60FA4B59"/>
    <w:rsid w:val="61379A28"/>
    <w:rsid w:val="627B75AE"/>
    <w:rsid w:val="62F2A674"/>
    <w:rsid w:val="631A78F7"/>
    <w:rsid w:val="659ACE83"/>
    <w:rsid w:val="6627BE9D"/>
    <w:rsid w:val="67A23606"/>
    <w:rsid w:val="67DC1FBF"/>
    <w:rsid w:val="691685C4"/>
    <w:rsid w:val="6925750C"/>
    <w:rsid w:val="6A3D5A1F"/>
    <w:rsid w:val="6AFEA061"/>
    <w:rsid w:val="6C07C676"/>
    <w:rsid w:val="6CDFE13A"/>
    <w:rsid w:val="6D78FB84"/>
    <w:rsid w:val="6DCD8167"/>
    <w:rsid w:val="6DE55B3F"/>
    <w:rsid w:val="6E13A204"/>
    <w:rsid w:val="70498355"/>
    <w:rsid w:val="7081813A"/>
    <w:rsid w:val="71293C3E"/>
    <w:rsid w:val="7160973A"/>
    <w:rsid w:val="716A99D2"/>
    <w:rsid w:val="71E300F8"/>
    <w:rsid w:val="72C791F5"/>
    <w:rsid w:val="73192976"/>
    <w:rsid w:val="73438D5F"/>
    <w:rsid w:val="73A35A07"/>
    <w:rsid w:val="73CCA290"/>
    <w:rsid w:val="73E364D4"/>
    <w:rsid w:val="74F73AA4"/>
    <w:rsid w:val="758B3C1A"/>
    <w:rsid w:val="76CADDA9"/>
    <w:rsid w:val="7766884A"/>
    <w:rsid w:val="777C8308"/>
    <w:rsid w:val="77AF1FDE"/>
    <w:rsid w:val="78C85B8E"/>
    <w:rsid w:val="79A2F365"/>
    <w:rsid w:val="7A03DE5A"/>
    <w:rsid w:val="7A5254EB"/>
    <w:rsid w:val="7A5D7824"/>
    <w:rsid w:val="7BC60B8A"/>
    <w:rsid w:val="7C8A34FA"/>
    <w:rsid w:val="7D301C12"/>
    <w:rsid w:val="7EFD9D22"/>
    <w:rsid w:val="7F08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BA34C"/>
  <w15:chartTrackingRefBased/>
  <w15:docId w15:val="{9865E975-BCFC-455C-9E62-DC4EB7C0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2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7B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6774"/>
  </w:style>
  <w:style w:type="character" w:customStyle="1" w:styleId="eop">
    <w:name w:val="eop"/>
    <w:basedOn w:val="DefaultParagraphFont"/>
    <w:rsid w:val="007B6774"/>
  </w:style>
  <w:style w:type="paragraph" w:styleId="NormalWeb">
    <w:name w:val="Normal (Web)"/>
    <w:basedOn w:val="Normal"/>
    <w:uiPriority w:val="99"/>
    <w:unhideWhenUsed/>
    <w:rsid w:val="002B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0F877166FA2419B187EFE92E40445" ma:contentTypeVersion="14" ma:contentTypeDescription="Create a new document." ma:contentTypeScope="" ma:versionID="1c9b60de6aacb779c0511479b40b89d5">
  <xsd:schema xmlns:xsd="http://www.w3.org/2001/XMLSchema" xmlns:xs="http://www.w3.org/2001/XMLSchema" xmlns:p="http://schemas.microsoft.com/office/2006/metadata/properties" xmlns:ns2="26696b4a-d511-4182-9012-b32b66070523" xmlns:ns3="5978f221-78d2-4889-a0de-cd24bf5185fd" targetNamespace="http://schemas.microsoft.com/office/2006/metadata/properties" ma:root="true" ma:fieldsID="e4a870ddda14c80236918ce5878a4bb0" ns2:_="" ns3:_="">
    <xsd:import namespace="26696b4a-d511-4182-9012-b32b66070523"/>
    <xsd:import namespace="5978f221-78d2-4889-a0de-cd24bf518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96b4a-d511-4182-9012-b32b66070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8f221-78d2-4889-a0de-cd24bf518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62d6352-36b8-47ab-abe5-60cc4442f04b}" ma:internalName="TaxCatchAll" ma:showField="CatchAllData" ma:web="5978f221-78d2-4889-a0de-cd24bf518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696b4a-d511-4182-9012-b32b66070523">
      <Terms xmlns="http://schemas.microsoft.com/office/infopath/2007/PartnerControls"/>
    </lcf76f155ced4ddcb4097134ff3c332f>
    <TaxCatchAll xmlns="5978f221-78d2-4889-a0de-cd24bf5185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B021-4B59-4DEA-9314-0D9AFA889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96b4a-d511-4182-9012-b32b66070523"/>
    <ds:schemaRef ds:uri="5978f221-78d2-4889-a0de-cd24bf518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C7F55-8E72-4DDC-8F56-438B2E2235FA}">
  <ds:schemaRefs>
    <ds:schemaRef ds:uri="http://schemas.microsoft.com/office/2006/metadata/properties"/>
    <ds:schemaRef ds:uri="http://schemas.microsoft.com/office/infopath/2007/PartnerControls"/>
    <ds:schemaRef ds:uri="26696b4a-d511-4182-9012-b32b66070523"/>
    <ds:schemaRef ds:uri="5978f221-78d2-4889-a0de-cd24bf5185fd"/>
  </ds:schemaRefs>
</ds:datastoreItem>
</file>

<file path=customXml/itemProps3.xml><?xml version="1.0" encoding="utf-8"?>
<ds:datastoreItem xmlns:ds="http://schemas.openxmlformats.org/officeDocument/2006/customXml" ds:itemID="{A132D9B1-AC08-4FFF-872F-40A6B1EFDA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98CCA-9E87-44C6-A597-1EAC3CEB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Armstrong</dc:creator>
  <cp:keywords/>
  <dc:description/>
  <cp:lastModifiedBy>Fiona Dearle-Mo</cp:lastModifiedBy>
  <cp:revision>6</cp:revision>
  <dcterms:created xsi:type="dcterms:W3CDTF">2025-04-23T09:08:00Z</dcterms:created>
  <dcterms:modified xsi:type="dcterms:W3CDTF">2025-05-02T07:50:00Z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0x01010051D0F877166FA2419B187EFE92E40445</vt:lpwstr>
  </property>
  <property fmtid="{D5CDD505-2E9C-101B-9397-08002B2CF9AE}" pid="3" name="MediaServiceImageTags">
    <vt:lpwstr/>
  </property>
</Properties>
</file>