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9F" w:rsidRDefault="00071D9F" w:rsidP="00071D9F">
      <w:pPr>
        <w:tabs>
          <w:tab w:val="left" w:pos="5400"/>
        </w:tabs>
        <w:jc w:val="center"/>
        <w:rPr>
          <w:rFonts w:ascii="Trebuchet MS" w:hAnsi="Trebuchet MS"/>
          <w:b/>
          <w:sz w:val="36"/>
          <w:szCs w:val="36"/>
        </w:rPr>
      </w:pPr>
    </w:p>
    <w:p w:rsidR="00071D9F" w:rsidRPr="00781D3A" w:rsidRDefault="00071D9F" w:rsidP="00071D9F">
      <w:pPr>
        <w:tabs>
          <w:tab w:val="left" w:pos="5400"/>
        </w:tabs>
        <w:jc w:val="center"/>
        <w:rPr>
          <w:rFonts w:ascii="Trebuchet MS" w:hAnsi="Trebuchet MS"/>
          <w:b/>
          <w:sz w:val="36"/>
          <w:szCs w:val="36"/>
        </w:rPr>
      </w:pPr>
      <w:r w:rsidRPr="00781D3A">
        <w:rPr>
          <w:rFonts w:ascii="Trebuchet MS" w:hAnsi="Trebuchet MS"/>
          <w:b/>
          <w:noProof/>
          <w:sz w:val="36"/>
          <w:szCs w:val="36"/>
        </w:rPr>
        <w:drawing>
          <wp:anchor distT="0" distB="0" distL="114300" distR="114300" simplePos="0" relativeHeight="251659264" behindDoc="0" locked="0" layoutInCell="1" allowOverlap="1" wp14:anchorId="034C0631" wp14:editId="1696469E">
            <wp:simplePos x="0" y="0"/>
            <wp:positionH relativeFrom="column">
              <wp:posOffset>-395022</wp:posOffset>
            </wp:positionH>
            <wp:positionV relativeFrom="paragraph">
              <wp:posOffset>-460859</wp:posOffset>
            </wp:positionV>
            <wp:extent cx="819303" cy="878563"/>
            <wp:effectExtent l="0" t="0" r="0" b="0"/>
            <wp:wrapNone/>
            <wp:docPr id="2" name="Picture 2"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0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303" cy="8785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D3A">
        <w:rPr>
          <w:rFonts w:ascii="Trebuchet MS" w:hAnsi="Trebuchet MS"/>
          <w:b/>
          <w:sz w:val="36"/>
          <w:szCs w:val="36"/>
        </w:rPr>
        <w:t>Bell Baxter High School Parent Council</w:t>
      </w:r>
    </w:p>
    <w:p w:rsidR="00071D9F" w:rsidRPr="00781D3A" w:rsidRDefault="00071D9F" w:rsidP="00071D9F">
      <w:pPr>
        <w:tabs>
          <w:tab w:val="left" w:pos="5400"/>
        </w:tabs>
        <w:jc w:val="center"/>
        <w:rPr>
          <w:rFonts w:ascii="Trebuchet MS" w:hAnsi="Trebuchet MS"/>
          <w:b/>
        </w:rPr>
      </w:pPr>
    </w:p>
    <w:p w:rsidR="00071D9F" w:rsidRPr="00781D3A" w:rsidRDefault="00071D9F" w:rsidP="00071D9F">
      <w:pPr>
        <w:tabs>
          <w:tab w:val="left" w:pos="5400"/>
        </w:tabs>
        <w:ind w:left="1134"/>
        <w:jc w:val="center"/>
        <w:rPr>
          <w:rFonts w:ascii="Trebuchet MS" w:hAnsi="Trebuchet MS"/>
          <w:b/>
        </w:rPr>
      </w:pPr>
      <w:r w:rsidRPr="00781D3A">
        <w:rPr>
          <w:rFonts w:ascii="Trebuchet MS" w:hAnsi="Trebuchet MS"/>
          <w:b/>
        </w:rPr>
        <w:t xml:space="preserve">Minute of Meeting held on </w:t>
      </w:r>
      <w:r>
        <w:rPr>
          <w:rFonts w:ascii="Trebuchet MS" w:hAnsi="Trebuchet MS"/>
          <w:b/>
        </w:rPr>
        <w:t>Tue</w:t>
      </w:r>
      <w:r w:rsidRPr="00781D3A">
        <w:rPr>
          <w:rFonts w:ascii="Trebuchet MS" w:hAnsi="Trebuchet MS"/>
          <w:b/>
        </w:rPr>
        <w:t xml:space="preserve">sday, </w:t>
      </w:r>
      <w:r>
        <w:rPr>
          <w:rFonts w:ascii="Trebuchet MS" w:hAnsi="Trebuchet MS"/>
          <w:b/>
        </w:rPr>
        <w:t>24</w:t>
      </w:r>
      <w:r w:rsidRPr="008C674D">
        <w:rPr>
          <w:rFonts w:ascii="Trebuchet MS" w:hAnsi="Trebuchet MS"/>
          <w:b/>
          <w:vertAlign w:val="superscript"/>
        </w:rPr>
        <w:t>th</w:t>
      </w:r>
      <w:r>
        <w:rPr>
          <w:rFonts w:ascii="Trebuchet MS" w:hAnsi="Trebuchet MS"/>
          <w:b/>
        </w:rPr>
        <w:t xml:space="preserve"> September 2019</w:t>
      </w:r>
      <w:r w:rsidRPr="00781D3A">
        <w:rPr>
          <w:rFonts w:ascii="Trebuchet MS" w:hAnsi="Trebuchet MS"/>
          <w:b/>
        </w:rPr>
        <w:t xml:space="preserve"> at 7.00 p.m.</w:t>
      </w:r>
    </w:p>
    <w:p w:rsidR="00071D9F" w:rsidRPr="00781D3A" w:rsidRDefault="00071D9F" w:rsidP="00071D9F">
      <w:pPr>
        <w:tabs>
          <w:tab w:val="left" w:pos="5400"/>
        </w:tabs>
        <w:ind w:left="1134"/>
        <w:jc w:val="center"/>
        <w:rPr>
          <w:rFonts w:ascii="Trebuchet MS" w:hAnsi="Trebuchet MS"/>
          <w:b/>
        </w:rPr>
      </w:pPr>
      <w:r w:rsidRPr="00781D3A">
        <w:rPr>
          <w:rFonts w:ascii="Trebuchet MS" w:hAnsi="Trebuchet MS"/>
          <w:b/>
        </w:rPr>
        <w:t>Conference Room, Bell Baxter High School</w:t>
      </w:r>
    </w:p>
    <w:p w:rsidR="00071D9F" w:rsidRPr="00071D9F" w:rsidRDefault="00071D9F" w:rsidP="00071D9F">
      <w:pPr>
        <w:tabs>
          <w:tab w:val="left" w:pos="5400"/>
        </w:tabs>
        <w:ind w:left="1134"/>
        <w:jc w:val="center"/>
        <w:rPr>
          <w:rFonts w:asciiTheme="minorHAnsi" w:hAnsiTheme="minorHAnsi" w:cstheme="minorHAnsi"/>
          <w:b/>
        </w:rPr>
      </w:pPr>
    </w:p>
    <w:p w:rsidR="00071D9F" w:rsidRPr="00071D9F" w:rsidRDefault="00071D9F" w:rsidP="00071D9F">
      <w:pPr>
        <w:tabs>
          <w:tab w:val="left" w:pos="5400"/>
        </w:tabs>
        <w:jc w:val="center"/>
        <w:rPr>
          <w:rFonts w:asciiTheme="minorHAnsi" w:hAnsiTheme="minorHAnsi" w:cstheme="minorHAnsi"/>
          <w:b/>
        </w:rPr>
      </w:pPr>
    </w:p>
    <w:p w:rsidR="00071D9F" w:rsidRPr="00071D9F" w:rsidRDefault="00071D9F" w:rsidP="00071D9F">
      <w:pPr>
        <w:ind w:left="1440" w:hanging="1440"/>
        <w:jc w:val="both"/>
        <w:rPr>
          <w:rFonts w:asciiTheme="minorHAnsi" w:hAnsiTheme="minorHAnsi" w:cstheme="minorHAnsi"/>
        </w:rPr>
      </w:pPr>
      <w:r w:rsidRPr="00071D9F">
        <w:rPr>
          <w:rFonts w:asciiTheme="minorHAnsi" w:hAnsiTheme="minorHAnsi" w:cstheme="minorHAnsi"/>
          <w:b/>
        </w:rPr>
        <w:t>Present:</w:t>
      </w:r>
      <w:r w:rsidRPr="00071D9F">
        <w:rPr>
          <w:rFonts w:asciiTheme="minorHAnsi" w:hAnsiTheme="minorHAnsi" w:cstheme="minorHAnsi"/>
          <w:b/>
        </w:rPr>
        <w:tab/>
      </w:r>
      <w:r w:rsidRPr="00071D9F">
        <w:rPr>
          <w:rFonts w:asciiTheme="minorHAnsi" w:hAnsiTheme="minorHAnsi" w:cstheme="minorHAnsi"/>
        </w:rPr>
        <w:t xml:space="preserve">Karen Brown (Chair), Julie Goad, Christine </w:t>
      </w:r>
      <w:proofErr w:type="spellStart"/>
      <w:r w:rsidRPr="00071D9F">
        <w:rPr>
          <w:rFonts w:asciiTheme="minorHAnsi" w:hAnsiTheme="minorHAnsi" w:cstheme="minorHAnsi"/>
        </w:rPr>
        <w:t>Dunnett</w:t>
      </w:r>
      <w:proofErr w:type="spellEnd"/>
      <w:r w:rsidRPr="00071D9F">
        <w:rPr>
          <w:rFonts w:asciiTheme="minorHAnsi" w:hAnsiTheme="minorHAnsi" w:cstheme="minorHAnsi"/>
        </w:rPr>
        <w:t xml:space="preserve">, Jonathan </w:t>
      </w:r>
      <w:proofErr w:type="spellStart"/>
      <w:r w:rsidRPr="00071D9F">
        <w:rPr>
          <w:rFonts w:asciiTheme="minorHAnsi" w:hAnsiTheme="minorHAnsi" w:cstheme="minorHAnsi"/>
        </w:rPr>
        <w:t>Staal</w:t>
      </w:r>
      <w:proofErr w:type="spellEnd"/>
      <w:r w:rsidRPr="00071D9F">
        <w:rPr>
          <w:rFonts w:asciiTheme="minorHAnsi" w:hAnsiTheme="minorHAnsi" w:cstheme="minorHAnsi"/>
        </w:rPr>
        <w:t>, Crispin Hayes, Cllr Karen Marjoram, Elaine Blake, Sarah Cutl</w:t>
      </w:r>
      <w:r w:rsidR="000205E7">
        <w:rPr>
          <w:rFonts w:asciiTheme="minorHAnsi" w:hAnsiTheme="minorHAnsi" w:cstheme="minorHAnsi"/>
        </w:rPr>
        <w:t xml:space="preserve">er, Andrew Wallace, </w:t>
      </w:r>
      <w:r w:rsidR="00842E80">
        <w:rPr>
          <w:rFonts w:asciiTheme="minorHAnsi" w:hAnsiTheme="minorHAnsi" w:cstheme="minorHAnsi"/>
        </w:rPr>
        <w:t xml:space="preserve">Judith </w:t>
      </w:r>
      <w:proofErr w:type="spellStart"/>
      <w:r w:rsidR="00842E80">
        <w:rPr>
          <w:rFonts w:asciiTheme="minorHAnsi" w:hAnsiTheme="minorHAnsi" w:cstheme="minorHAnsi"/>
        </w:rPr>
        <w:t>Slee</w:t>
      </w:r>
      <w:r w:rsidRPr="00071D9F">
        <w:rPr>
          <w:rFonts w:asciiTheme="minorHAnsi" w:hAnsiTheme="minorHAnsi" w:cstheme="minorHAnsi"/>
        </w:rPr>
        <w:t>man</w:t>
      </w:r>
      <w:proofErr w:type="spellEnd"/>
      <w:r w:rsidRPr="00071D9F">
        <w:rPr>
          <w:rFonts w:asciiTheme="minorHAnsi" w:hAnsiTheme="minorHAnsi" w:cstheme="minorHAnsi"/>
        </w:rPr>
        <w:t xml:space="preserve">, Cara </w:t>
      </w:r>
      <w:proofErr w:type="spellStart"/>
      <w:r w:rsidRPr="00071D9F">
        <w:rPr>
          <w:rFonts w:asciiTheme="minorHAnsi" w:hAnsiTheme="minorHAnsi" w:cstheme="minorHAnsi"/>
        </w:rPr>
        <w:t>Fearon</w:t>
      </w:r>
      <w:proofErr w:type="spellEnd"/>
      <w:r w:rsidRPr="00071D9F">
        <w:rPr>
          <w:rFonts w:asciiTheme="minorHAnsi" w:hAnsiTheme="minorHAnsi" w:cstheme="minorHAnsi"/>
        </w:rPr>
        <w:t>, Sarah Cutler, Faith Nicholson</w:t>
      </w:r>
    </w:p>
    <w:p w:rsidR="00071D9F" w:rsidRPr="00071D9F" w:rsidRDefault="00071D9F" w:rsidP="00071D9F">
      <w:pPr>
        <w:ind w:left="1440" w:hanging="1440"/>
        <w:jc w:val="both"/>
        <w:rPr>
          <w:rFonts w:asciiTheme="minorHAnsi" w:hAnsiTheme="minorHAnsi" w:cstheme="minorHAnsi"/>
        </w:rPr>
      </w:pPr>
    </w:p>
    <w:p w:rsidR="00071D9F" w:rsidRPr="00071D9F" w:rsidRDefault="00071D9F" w:rsidP="00071D9F">
      <w:pPr>
        <w:ind w:left="1440" w:hanging="1440"/>
        <w:jc w:val="both"/>
        <w:rPr>
          <w:rFonts w:asciiTheme="minorHAnsi" w:hAnsiTheme="minorHAnsi" w:cstheme="minorHAnsi"/>
        </w:rPr>
      </w:pPr>
      <w:r w:rsidRPr="00071D9F">
        <w:rPr>
          <w:rFonts w:asciiTheme="minorHAnsi" w:hAnsiTheme="minorHAnsi" w:cstheme="minorHAnsi"/>
          <w:b/>
        </w:rPr>
        <w:t>Apologies:</w:t>
      </w:r>
      <w:r>
        <w:rPr>
          <w:rFonts w:asciiTheme="minorHAnsi" w:hAnsiTheme="minorHAnsi" w:cstheme="minorHAnsi"/>
          <w:b/>
        </w:rPr>
        <w:tab/>
      </w:r>
      <w:r>
        <w:rPr>
          <w:rFonts w:asciiTheme="minorHAnsi" w:hAnsiTheme="minorHAnsi" w:cstheme="minorHAnsi"/>
          <w:bCs/>
        </w:rPr>
        <w:t xml:space="preserve">Carol-Ann Penrose, </w:t>
      </w:r>
      <w:r w:rsidR="00CD0DEB">
        <w:rPr>
          <w:rFonts w:asciiTheme="minorHAnsi" w:hAnsiTheme="minorHAnsi" w:cstheme="minorHAnsi"/>
          <w:bCs/>
        </w:rPr>
        <w:t xml:space="preserve">Ian Jones, </w:t>
      </w:r>
      <w:r w:rsidR="003D15D4">
        <w:rPr>
          <w:rFonts w:asciiTheme="minorHAnsi" w:hAnsiTheme="minorHAnsi" w:cstheme="minorHAnsi"/>
          <w:bCs/>
        </w:rPr>
        <w:t xml:space="preserve">Anita Petrie, </w:t>
      </w:r>
      <w:r w:rsidR="00842E80">
        <w:rPr>
          <w:rFonts w:asciiTheme="minorHAnsi" w:hAnsiTheme="minorHAnsi" w:cstheme="minorHAnsi"/>
          <w:bCs/>
        </w:rPr>
        <w:t xml:space="preserve">Caroline McIvor, Chantelle Kidd, Holly Clark, Jen MacFarlane, Lindsey Alexander, </w:t>
      </w:r>
      <w:proofErr w:type="spellStart"/>
      <w:r w:rsidR="00842E80">
        <w:rPr>
          <w:rFonts w:asciiTheme="minorHAnsi" w:hAnsiTheme="minorHAnsi" w:cstheme="minorHAnsi"/>
          <w:bCs/>
        </w:rPr>
        <w:t>Nickie</w:t>
      </w:r>
      <w:proofErr w:type="spellEnd"/>
      <w:r w:rsidR="00842E80">
        <w:rPr>
          <w:rFonts w:asciiTheme="minorHAnsi" w:hAnsiTheme="minorHAnsi" w:cstheme="minorHAnsi"/>
          <w:bCs/>
        </w:rPr>
        <w:t xml:space="preserve"> Joy (Treasurer), Shona Rust</w:t>
      </w:r>
      <w:r w:rsidR="00D6462B">
        <w:rPr>
          <w:rFonts w:asciiTheme="minorHAnsi" w:hAnsiTheme="minorHAnsi" w:cstheme="minorHAnsi"/>
          <w:bCs/>
        </w:rPr>
        <w:t xml:space="preserve">, Stephen </w:t>
      </w:r>
      <w:proofErr w:type="spellStart"/>
      <w:r w:rsidR="00D6462B">
        <w:rPr>
          <w:rFonts w:asciiTheme="minorHAnsi" w:hAnsiTheme="minorHAnsi" w:cstheme="minorHAnsi"/>
          <w:bCs/>
        </w:rPr>
        <w:t>Gethins</w:t>
      </w:r>
      <w:proofErr w:type="spellEnd"/>
      <w:r w:rsidR="00D6462B">
        <w:rPr>
          <w:rFonts w:asciiTheme="minorHAnsi" w:hAnsiTheme="minorHAnsi" w:cstheme="minorHAnsi"/>
          <w:bCs/>
        </w:rPr>
        <w:t xml:space="preserve"> MP, Willie Rennie MSP, Cllr Margaret Kennedy, Cllr Tony </w:t>
      </w:r>
      <w:proofErr w:type="spellStart"/>
      <w:r w:rsidR="00D6462B">
        <w:rPr>
          <w:rFonts w:asciiTheme="minorHAnsi" w:hAnsiTheme="minorHAnsi" w:cstheme="minorHAnsi"/>
          <w:bCs/>
        </w:rPr>
        <w:t>Miklinski</w:t>
      </w:r>
      <w:proofErr w:type="spellEnd"/>
    </w:p>
    <w:p w:rsidR="00071D9F" w:rsidRPr="00071D9F" w:rsidRDefault="00071D9F" w:rsidP="00071D9F">
      <w:pPr>
        <w:jc w:val="both"/>
        <w:rPr>
          <w:rFonts w:asciiTheme="minorHAnsi" w:hAnsiTheme="minorHAnsi" w:cstheme="minorHAnsi"/>
        </w:rPr>
      </w:pPr>
    </w:p>
    <w:p w:rsidR="00071D9F" w:rsidRPr="00071D9F" w:rsidRDefault="00071D9F" w:rsidP="00071D9F">
      <w:pPr>
        <w:jc w:val="both"/>
        <w:rPr>
          <w:rFonts w:asciiTheme="minorHAnsi" w:hAnsiTheme="minorHAnsi" w:cstheme="minorHAnsi"/>
        </w:rPr>
      </w:pPr>
    </w:p>
    <w:p w:rsidR="00071D9F" w:rsidRPr="00071D9F" w:rsidRDefault="00071D9F" w:rsidP="00071D9F">
      <w:pPr>
        <w:numPr>
          <w:ilvl w:val="0"/>
          <w:numId w:val="1"/>
        </w:numPr>
        <w:ind w:left="426" w:hanging="426"/>
        <w:jc w:val="both"/>
        <w:rPr>
          <w:rFonts w:asciiTheme="minorHAnsi" w:hAnsiTheme="minorHAnsi" w:cstheme="minorHAnsi"/>
        </w:rPr>
      </w:pPr>
      <w:r w:rsidRPr="00071D9F">
        <w:rPr>
          <w:rFonts w:asciiTheme="minorHAnsi" w:hAnsiTheme="minorHAnsi" w:cstheme="minorHAnsi"/>
          <w:b/>
        </w:rPr>
        <w:t>Welcome and Apologies</w:t>
      </w:r>
    </w:p>
    <w:p w:rsidR="00071D9F" w:rsidRPr="00071D9F" w:rsidRDefault="00071D9F" w:rsidP="00071D9F">
      <w:pPr>
        <w:ind w:left="426"/>
        <w:jc w:val="both"/>
        <w:rPr>
          <w:rFonts w:asciiTheme="minorHAnsi" w:hAnsiTheme="minorHAnsi" w:cstheme="minorHAnsi"/>
        </w:rPr>
      </w:pPr>
      <w:r w:rsidRPr="00071D9F">
        <w:rPr>
          <w:rFonts w:asciiTheme="minorHAnsi" w:hAnsiTheme="minorHAnsi" w:cstheme="minorHAnsi"/>
        </w:rPr>
        <w:t xml:space="preserve">Karen Brown welcomed everyone to the meeting. Presented the parent council montage presentation that could be displayed on screens at parents evenings </w:t>
      </w:r>
      <w:r w:rsidRPr="00071D9F">
        <w:rPr>
          <w:rFonts w:asciiTheme="minorHAnsi" w:hAnsiTheme="minorHAnsi" w:cstheme="minorHAnsi"/>
        </w:rPr>
        <w:t>etc.</w:t>
      </w:r>
    </w:p>
    <w:p w:rsidR="00071D9F" w:rsidRPr="00071D9F" w:rsidRDefault="00071D9F" w:rsidP="00071D9F">
      <w:pPr>
        <w:jc w:val="both"/>
        <w:rPr>
          <w:rFonts w:asciiTheme="minorHAnsi" w:hAnsiTheme="minorHAnsi" w:cstheme="minorHAnsi"/>
        </w:rPr>
      </w:pPr>
    </w:p>
    <w:p w:rsidR="00071D9F" w:rsidRPr="00071D9F" w:rsidRDefault="00071D9F" w:rsidP="00071D9F">
      <w:pPr>
        <w:numPr>
          <w:ilvl w:val="0"/>
          <w:numId w:val="1"/>
        </w:numPr>
        <w:ind w:left="426" w:hanging="426"/>
        <w:jc w:val="both"/>
        <w:rPr>
          <w:rFonts w:asciiTheme="minorHAnsi" w:hAnsiTheme="minorHAnsi" w:cstheme="minorHAnsi"/>
        </w:rPr>
      </w:pPr>
      <w:r w:rsidRPr="00071D9F">
        <w:rPr>
          <w:rFonts w:asciiTheme="minorHAnsi" w:hAnsiTheme="minorHAnsi" w:cstheme="minorHAnsi"/>
          <w:b/>
        </w:rPr>
        <w:t>Previous Minutes</w:t>
      </w:r>
    </w:p>
    <w:p w:rsidR="00071D9F" w:rsidRPr="00071D9F" w:rsidRDefault="00071D9F" w:rsidP="00071D9F">
      <w:pPr>
        <w:ind w:left="426"/>
        <w:jc w:val="both"/>
        <w:rPr>
          <w:rFonts w:asciiTheme="minorHAnsi" w:hAnsiTheme="minorHAnsi" w:cstheme="minorHAnsi"/>
        </w:rPr>
      </w:pPr>
      <w:r w:rsidRPr="00071D9F">
        <w:rPr>
          <w:rFonts w:asciiTheme="minorHAnsi" w:hAnsiTheme="minorHAnsi" w:cstheme="minorHAnsi"/>
        </w:rPr>
        <w:t>Approved</w:t>
      </w:r>
    </w:p>
    <w:p w:rsidR="00071D9F" w:rsidRPr="00071D9F" w:rsidRDefault="00071D9F" w:rsidP="00071D9F">
      <w:pPr>
        <w:ind w:left="426"/>
        <w:jc w:val="both"/>
        <w:rPr>
          <w:rFonts w:asciiTheme="minorHAnsi" w:hAnsiTheme="minorHAnsi" w:cstheme="minorHAnsi"/>
        </w:rPr>
      </w:pPr>
    </w:p>
    <w:p w:rsidR="00071D9F" w:rsidRPr="00071D9F" w:rsidRDefault="00071D9F" w:rsidP="00071D9F">
      <w:pPr>
        <w:numPr>
          <w:ilvl w:val="0"/>
          <w:numId w:val="1"/>
        </w:numPr>
        <w:ind w:left="426" w:hanging="426"/>
        <w:jc w:val="both"/>
        <w:rPr>
          <w:rFonts w:asciiTheme="minorHAnsi" w:hAnsiTheme="minorHAnsi" w:cstheme="minorHAnsi"/>
        </w:rPr>
      </w:pPr>
      <w:r w:rsidRPr="00071D9F">
        <w:rPr>
          <w:rFonts w:asciiTheme="minorHAnsi" w:hAnsiTheme="minorHAnsi" w:cstheme="minorHAnsi"/>
          <w:b/>
        </w:rPr>
        <w:t xml:space="preserve">Presentation – Alastair </w:t>
      </w:r>
      <w:proofErr w:type="spellStart"/>
      <w:r w:rsidRPr="00071D9F">
        <w:rPr>
          <w:rFonts w:asciiTheme="minorHAnsi" w:hAnsiTheme="minorHAnsi" w:cstheme="minorHAnsi"/>
          <w:b/>
        </w:rPr>
        <w:t>Lownie</w:t>
      </w:r>
      <w:proofErr w:type="spellEnd"/>
      <w:r w:rsidRPr="00071D9F">
        <w:rPr>
          <w:rFonts w:asciiTheme="minorHAnsi" w:hAnsiTheme="minorHAnsi" w:cstheme="minorHAnsi"/>
          <w:b/>
        </w:rPr>
        <w:t xml:space="preserve">  Visions and Values</w:t>
      </w:r>
    </w:p>
    <w:p w:rsidR="00071D9F" w:rsidRPr="00071D9F" w:rsidRDefault="00071D9F" w:rsidP="00071D9F">
      <w:pPr>
        <w:ind w:left="426"/>
        <w:jc w:val="both"/>
        <w:rPr>
          <w:rFonts w:asciiTheme="minorHAnsi" w:hAnsiTheme="minorHAnsi" w:cstheme="minorHAnsi"/>
          <w:bCs/>
        </w:rPr>
      </w:pPr>
      <w:r w:rsidRPr="00071D9F">
        <w:rPr>
          <w:rFonts w:asciiTheme="minorHAnsi" w:hAnsiTheme="minorHAnsi" w:cstheme="minorHAnsi"/>
          <w:bCs/>
        </w:rPr>
        <w:t xml:space="preserve">Mr </w:t>
      </w:r>
      <w:proofErr w:type="spellStart"/>
      <w:r w:rsidRPr="00071D9F">
        <w:rPr>
          <w:rFonts w:asciiTheme="minorHAnsi" w:hAnsiTheme="minorHAnsi" w:cstheme="minorHAnsi"/>
          <w:bCs/>
        </w:rPr>
        <w:t>Lownie</w:t>
      </w:r>
      <w:proofErr w:type="spellEnd"/>
      <w:r w:rsidRPr="00071D9F">
        <w:rPr>
          <w:rFonts w:asciiTheme="minorHAnsi" w:hAnsiTheme="minorHAnsi" w:cstheme="minorHAnsi"/>
          <w:bCs/>
        </w:rPr>
        <w:t xml:space="preserve"> shared the presentation which had already been to staff and pupils.   The purpose behind this is to allow parents and pupils an input into the running of the school and to have ownership of the goals and values of Bell Baxter.</w:t>
      </w:r>
    </w:p>
    <w:p w:rsidR="00071D9F" w:rsidRPr="00071D9F" w:rsidRDefault="00071D9F" w:rsidP="00071D9F">
      <w:pPr>
        <w:ind w:left="426"/>
        <w:jc w:val="both"/>
        <w:rPr>
          <w:rFonts w:asciiTheme="minorHAnsi" w:hAnsiTheme="minorHAnsi" w:cstheme="minorHAnsi"/>
          <w:bCs/>
        </w:rPr>
      </w:pPr>
      <w:r w:rsidRPr="00071D9F">
        <w:rPr>
          <w:rFonts w:asciiTheme="minorHAnsi" w:hAnsiTheme="minorHAnsi" w:cstheme="minorHAnsi"/>
          <w:bCs/>
        </w:rPr>
        <w:t>The parent council split into groups to work out our own potential vision statements and values for the school.</w:t>
      </w:r>
    </w:p>
    <w:p w:rsidR="00071D9F" w:rsidRPr="00071D9F" w:rsidRDefault="00071D9F" w:rsidP="00071D9F">
      <w:pPr>
        <w:ind w:left="426"/>
        <w:jc w:val="both"/>
        <w:rPr>
          <w:rFonts w:asciiTheme="minorHAnsi" w:hAnsiTheme="minorHAnsi" w:cstheme="minorHAnsi"/>
        </w:rPr>
      </w:pPr>
    </w:p>
    <w:p w:rsidR="00071D9F" w:rsidRPr="00071D9F" w:rsidRDefault="00071D9F" w:rsidP="00071D9F">
      <w:pPr>
        <w:numPr>
          <w:ilvl w:val="0"/>
          <w:numId w:val="1"/>
        </w:numPr>
        <w:ind w:left="426" w:hanging="426"/>
        <w:jc w:val="both"/>
        <w:rPr>
          <w:rFonts w:asciiTheme="minorHAnsi" w:hAnsiTheme="minorHAnsi" w:cstheme="minorHAnsi"/>
        </w:rPr>
      </w:pPr>
      <w:r w:rsidRPr="00071D9F">
        <w:rPr>
          <w:rFonts w:asciiTheme="minorHAnsi" w:hAnsiTheme="minorHAnsi" w:cstheme="minorHAnsi"/>
          <w:b/>
        </w:rPr>
        <w:t>Rectors Report</w:t>
      </w:r>
    </w:p>
    <w:p w:rsidR="00071D9F" w:rsidRPr="00071D9F" w:rsidRDefault="00071D9F" w:rsidP="00071D9F">
      <w:pPr>
        <w:ind w:left="426"/>
        <w:jc w:val="both"/>
        <w:rPr>
          <w:rFonts w:asciiTheme="minorHAnsi" w:hAnsiTheme="minorHAnsi" w:cstheme="minorHAnsi"/>
          <w:bCs/>
        </w:rPr>
      </w:pPr>
      <w:r w:rsidRPr="00071D9F">
        <w:rPr>
          <w:rFonts w:asciiTheme="minorHAnsi" w:hAnsiTheme="minorHAnsi" w:cstheme="minorHAnsi"/>
          <w:bCs/>
        </w:rPr>
        <w:t>No rectors report this month - AGM</w:t>
      </w:r>
    </w:p>
    <w:p w:rsidR="00071D9F" w:rsidRPr="00071D9F" w:rsidRDefault="00071D9F" w:rsidP="00071D9F">
      <w:pPr>
        <w:jc w:val="both"/>
        <w:rPr>
          <w:rFonts w:asciiTheme="minorHAnsi" w:hAnsiTheme="minorHAnsi" w:cstheme="minorHAnsi"/>
        </w:rPr>
      </w:pPr>
    </w:p>
    <w:p w:rsidR="00071D9F" w:rsidRPr="00071D9F" w:rsidRDefault="00071D9F" w:rsidP="00071D9F">
      <w:pPr>
        <w:numPr>
          <w:ilvl w:val="0"/>
          <w:numId w:val="1"/>
        </w:numPr>
        <w:ind w:left="426" w:hanging="426"/>
        <w:jc w:val="both"/>
        <w:rPr>
          <w:rFonts w:asciiTheme="minorHAnsi" w:hAnsiTheme="minorHAnsi" w:cstheme="minorHAnsi"/>
        </w:rPr>
      </w:pPr>
      <w:r w:rsidRPr="00071D9F">
        <w:rPr>
          <w:rFonts w:asciiTheme="minorHAnsi" w:hAnsiTheme="minorHAnsi" w:cstheme="minorHAnsi"/>
          <w:b/>
        </w:rPr>
        <w:t>Chairperson’s Update</w:t>
      </w:r>
    </w:p>
    <w:p w:rsidR="00CD0DEB" w:rsidRDefault="00CD0DEB" w:rsidP="00071D9F">
      <w:pPr>
        <w:ind w:left="426"/>
        <w:jc w:val="both"/>
        <w:rPr>
          <w:rFonts w:asciiTheme="minorHAnsi" w:hAnsiTheme="minorHAnsi" w:cstheme="minorHAnsi"/>
        </w:rPr>
      </w:pPr>
      <w:r>
        <w:rPr>
          <w:rFonts w:asciiTheme="minorHAnsi" w:hAnsiTheme="minorHAnsi" w:cstheme="minorHAnsi"/>
        </w:rPr>
        <w:t>Lucy Kinnear has resigned due to other commitments.</w:t>
      </w:r>
    </w:p>
    <w:p w:rsidR="00071D9F" w:rsidRPr="00071D9F" w:rsidRDefault="00071D9F" w:rsidP="00071D9F">
      <w:pPr>
        <w:ind w:left="426"/>
        <w:jc w:val="both"/>
        <w:rPr>
          <w:rFonts w:asciiTheme="minorHAnsi" w:hAnsiTheme="minorHAnsi" w:cstheme="minorHAnsi"/>
        </w:rPr>
      </w:pPr>
      <w:r w:rsidRPr="00071D9F">
        <w:rPr>
          <w:rFonts w:asciiTheme="minorHAnsi" w:hAnsiTheme="minorHAnsi" w:cstheme="minorHAnsi"/>
        </w:rPr>
        <w:t>No update - AGM</w:t>
      </w:r>
    </w:p>
    <w:p w:rsidR="00071D9F" w:rsidRDefault="00071D9F" w:rsidP="00071D9F">
      <w:pPr>
        <w:ind w:left="426"/>
        <w:jc w:val="both"/>
        <w:rPr>
          <w:rFonts w:asciiTheme="minorHAnsi" w:hAnsiTheme="minorHAnsi" w:cstheme="minorHAnsi"/>
        </w:rPr>
      </w:pPr>
    </w:p>
    <w:p w:rsidR="00071D9F" w:rsidRDefault="00071D9F" w:rsidP="00071D9F">
      <w:pPr>
        <w:numPr>
          <w:ilvl w:val="0"/>
          <w:numId w:val="1"/>
        </w:numPr>
        <w:ind w:left="426" w:hanging="426"/>
        <w:jc w:val="both"/>
        <w:rPr>
          <w:rFonts w:asciiTheme="minorHAnsi" w:hAnsiTheme="minorHAnsi" w:cstheme="minorHAnsi"/>
        </w:rPr>
      </w:pPr>
      <w:r w:rsidRPr="00071D9F">
        <w:rPr>
          <w:rFonts w:asciiTheme="minorHAnsi" w:hAnsiTheme="minorHAnsi" w:cstheme="minorHAnsi"/>
          <w:b/>
        </w:rPr>
        <w:t>Treasurers Update</w:t>
      </w:r>
    </w:p>
    <w:p w:rsidR="00071D9F" w:rsidRPr="00071D9F" w:rsidRDefault="00071D9F" w:rsidP="00071D9F">
      <w:pPr>
        <w:ind w:left="426"/>
        <w:jc w:val="both"/>
        <w:rPr>
          <w:rFonts w:asciiTheme="minorHAnsi" w:hAnsiTheme="minorHAnsi" w:cstheme="minorHAnsi"/>
        </w:rPr>
      </w:pPr>
      <w:r w:rsidRPr="00071D9F">
        <w:rPr>
          <w:rFonts w:asciiTheme="minorHAnsi" w:hAnsiTheme="minorHAnsi" w:cstheme="minorHAnsi"/>
        </w:rPr>
        <w:t>No update - AGM</w:t>
      </w:r>
    </w:p>
    <w:p w:rsidR="00071D9F" w:rsidRPr="00071D9F" w:rsidRDefault="00071D9F" w:rsidP="00071D9F">
      <w:pPr>
        <w:ind w:left="426"/>
        <w:jc w:val="both"/>
        <w:rPr>
          <w:rFonts w:asciiTheme="minorHAnsi" w:hAnsiTheme="minorHAnsi" w:cstheme="minorHAnsi"/>
          <w:b/>
        </w:rPr>
      </w:pPr>
    </w:p>
    <w:p w:rsidR="00071D9F" w:rsidRPr="00071D9F" w:rsidRDefault="00071D9F" w:rsidP="00071D9F">
      <w:pPr>
        <w:numPr>
          <w:ilvl w:val="0"/>
          <w:numId w:val="1"/>
        </w:numPr>
        <w:ind w:left="426" w:hanging="426"/>
        <w:jc w:val="both"/>
        <w:rPr>
          <w:rFonts w:asciiTheme="minorHAnsi" w:hAnsiTheme="minorHAnsi" w:cstheme="minorHAnsi"/>
        </w:rPr>
      </w:pPr>
      <w:r w:rsidRPr="00071D9F">
        <w:rPr>
          <w:rFonts w:asciiTheme="minorHAnsi" w:hAnsiTheme="minorHAnsi" w:cstheme="minorHAnsi"/>
          <w:b/>
        </w:rPr>
        <w:t>AOCB/Questions for Rector</w:t>
      </w:r>
    </w:p>
    <w:p w:rsidR="00071D9F" w:rsidRDefault="00071D9F" w:rsidP="00071D9F">
      <w:pPr>
        <w:ind w:left="426"/>
        <w:jc w:val="both"/>
        <w:rPr>
          <w:rFonts w:asciiTheme="minorHAnsi" w:hAnsiTheme="minorHAnsi" w:cstheme="minorHAnsi"/>
        </w:rPr>
      </w:pPr>
      <w:r w:rsidRPr="00071D9F">
        <w:rPr>
          <w:rFonts w:asciiTheme="minorHAnsi" w:hAnsiTheme="minorHAnsi" w:cstheme="minorHAnsi"/>
        </w:rPr>
        <w:t>Query re length of PE – should be 2 periods a week – query seniors only get 1</w:t>
      </w:r>
      <w:r w:rsidR="003D15D4">
        <w:rPr>
          <w:rFonts w:asciiTheme="minorHAnsi" w:hAnsiTheme="minorHAnsi" w:cstheme="minorHAnsi"/>
        </w:rPr>
        <w:t>.</w:t>
      </w:r>
    </w:p>
    <w:p w:rsidR="003D15D4" w:rsidRPr="00071D9F" w:rsidRDefault="003D15D4" w:rsidP="00071D9F">
      <w:pPr>
        <w:ind w:left="426"/>
        <w:jc w:val="both"/>
        <w:rPr>
          <w:rFonts w:asciiTheme="minorHAnsi" w:hAnsiTheme="minorHAnsi" w:cstheme="minorHAnsi"/>
        </w:rPr>
      </w:pPr>
      <w:r>
        <w:rPr>
          <w:rFonts w:ascii="Calibri" w:hAnsi="Calibri" w:cs="Calibri"/>
          <w:color w:val="000000"/>
        </w:rPr>
        <w:t xml:space="preserve">Ms Penrose </w:t>
      </w:r>
      <w:r>
        <w:rPr>
          <w:rFonts w:ascii="Calibri" w:hAnsi="Calibri" w:cs="Calibri"/>
          <w:color w:val="000000"/>
        </w:rPr>
        <w:t>later replied back that</w:t>
      </w:r>
      <w:r>
        <w:rPr>
          <w:rFonts w:ascii="Calibri" w:hAnsi="Calibri" w:cs="Calibri"/>
          <w:color w:val="000000"/>
        </w:rPr>
        <w:t xml:space="preserve"> it is a matter of time – </w:t>
      </w:r>
      <w:r>
        <w:rPr>
          <w:rFonts w:ascii="Calibri" w:hAnsi="Calibri" w:cs="Calibri"/>
          <w:color w:val="000000"/>
        </w:rPr>
        <w:t>can’t fit two periods of PE in to senior’s timetable.</w:t>
      </w:r>
      <w:r>
        <w:rPr>
          <w:rFonts w:ascii="Calibri" w:hAnsi="Calibri" w:cs="Calibri"/>
          <w:color w:val="000000"/>
        </w:rPr>
        <w:t xml:space="preserve"> Teaching time of the subjects takes up 30 periods so only room </w:t>
      </w:r>
      <w:r>
        <w:rPr>
          <w:rFonts w:ascii="Calibri" w:hAnsi="Calibri" w:cs="Calibri"/>
          <w:color w:val="000000"/>
        </w:rPr>
        <w:lastRenderedPageBreak/>
        <w:t>for one period of PE, if they had two periods they would have to take time away from teaching one of the subject classes</w:t>
      </w:r>
      <w:r>
        <w:rPr>
          <w:rFonts w:ascii="Calibri" w:hAnsi="Calibri" w:cs="Calibri"/>
          <w:color w:val="000000"/>
        </w:rPr>
        <w:t>.</w:t>
      </w:r>
    </w:p>
    <w:p w:rsidR="00071D9F" w:rsidRPr="00071D9F" w:rsidRDefault="00D639FB" w:rsidP="00071D9F">
      <w:pPr>
        <w:ind w:left="426"/>
        <w:jc w:val="both"/>
        <w:rPr>
          <w:rFonts w:asciiTheme="minorHAnsi" w:hAnsiTheme="minorHAnsi" w:cstheme="minorHAnsi"/>
        </w:rPr>
      </w:pPr>
      <w:r>
        <w:rPr>
          <w:rFonts w:asciiTheme="minorHAnsi" w:hAnsiTheme="minorHAnsi" w:cstheme="minorHAnsi"/>
        </w:rPr>
        <w:t>RME</w:t>
      </w:r>
      <w:r w:rsidR="00071D9F" w:rsidRPr="00071D9F">
        <w:rPr>
          <w:rFonts w:asciiTheme="minorHAnsi" w:hAnsiTheme="minorHAnsi" w:cstheme="minorHAnsi"/>
        </w:rPr>
        <w:t xml:space="preserve"> </w:t>
      </w:r>
      <w:r>
        <w:rPr>
          <w:rFonts w:asciiTheme="minorHAnsi" w:hAnsiTheme="minorHAnsi" w:cstheme="minorHAnsi"/>
        </w:rPr>
        <w:t>–</w:t>
      </w:r>
      <w:r w:rsidR="00071D9F" w:rsidRPr="00071D9F">
        <w:rPr>
          <w:rFonts w:asciiTheme="minorHAnsi" w:hAnsiTheme="minorHAnsi" w:cstheme="minorHAnsi"/>
        </w:rPr>
        <w:t xml:space="preserve"> Pupils</w:t>
      </w:r>
      <w:r>
        <w:rPr>
          <w:rFonts w:asciiTheme="minorHAnsi" w:hAnsiTheme="minorHAnsi" w:cstheme="minorHAnsi"/>
        </w:rPr>
        <w:t xml:space="preserve"> </w:t>
      </w:r>
      <w:r w:rsidR="00071D9F" w:rsidRPr="00071D9F">
        <w:rPr>
          <w:rFonts w:asciiTheme="minorHAnsi" w:hAnsiTheme="minorHAnsi" w:cstheme="minorHAnsi"/>
        </w:rPr>
        <w:t>miss a period of a subject once a term to have RME</w:t>
      </w:r>
      <w:r>
        <w:rPr>
          <w:rFonts w:asciiTheme="minorHAnsi" w:hAnsiTheme="minorHAnsi" w:cstheme="minorHAnsi"/>
        </w:rPr>
        <w:t xml:space="preserve">. </w:t>
      </w:r>
      <w:r w:rsidR="00071D9F" w:rsidRPr="00071D9F">
        <w:rPr>
          <w:rFonts w:asciiTheme="minorHAnsi" w:hAnsiTheme="minorHAnsi" w:cstheme="minorHAnsi"/>
        </w:rPr>
        <w:t xml:space="preserve">Mr </w:t>
      </w:r>
      <w:proofErr w:type="spellStart"/>
      <w:r w:rsidR="00071D9F" w:rsidRPr="00071D9F">
        <w:rPr>
          <w:rFonts w:asciiTheme="minorHAnsi" w:hAnsiTheme="minorHAnsi" w:cstheme="minorHAnsi"/>
        </w:rPr>
        <w:t>Lownie</w:t>
      </w:r>
      <w:proofErr w:type="spellEnd"/>
      <w:r w:rsidR="00071D9F" w:rsidRPr="00071D9F">
        <w:rPr>
          <w:rFonts w:asciiTheme="minorHAnsi" w:hAnsiTheme="minorHAnsi" w:cstheme="minorHAnsi"/>
        </w:rPr>
        <w:t xml:space="preserve"> responded that this will change each term so that a different subject missed each time.  This allows school to meet timetable commitments</w:t>
      </w:r>
      <w:r>
        <w:rPr>
          <w:rFonts w:asciiTheme="minorHAnsi" w:hAnsiTheme="minorHAnsi" w:cstheme="minorHAnsi"/>
        </w:rPr>
        <w:t>.</w:t>
      </w:r>
    </w:p>
    <w:p w:rsidR="00071D9F" w:rsidRPr="00071D9F" w:rsidRDefault="00071D9F" w:rsidP="00071D9F">
      <w:pPr>
        <w:ind w:left="426"/>
        <w:jc w:val="both"/>
        <w:rPr>
          <w:rFonts w:asciiTheme="minorHAnsi" w:hAnsiTheme="minorHAnsi" w:cstheme="minorHAnsi"/>
        </w:rPr>
      </w:pPr>
    </w:p>
    <w:p w:rsidR="00071D9F" w:rsidRPr="00071D9F" w:rsidRDefault="00071D9F" w:rsidP="00071D9F">
      <w:pPr>
        <w:numPr>
          <w:ilvl w:val="0"/>
          <w:numId w:val="1"/>
        </w:numPr>
        <w:ind w:left="426" w:hanging="426"/>
        <w:jc w:val="both"/>
        <w:rPr>
          <w:rFonts w:asciiTheme="minorHAnsi" w:hAnsiTheme="minorHAnsi" w:cstheme="minorHAnsi"/>
        </w:rPr>
      </w:pPr>
      <w:r w:rsidRPr="00071D9F">
        <w:rPr>
          <w:rFonts w:asciiTheme="minorHAnsi" w:hAnsiTheme="minorHAnsi" w:cstheme="minorHAnsi"/>
          <w:b/>
        </w:rPr>
        <w:t>Date of Next Meeting</w:t>
      </w:r>
      <w:r w:rsidRPr="00071D9F">
        <w:rPr>
          <w:rFonts w:asciiTheme="minorHAnsi" w:hAnsiTheme="minorHAnsi" w:cstheme="minorHAnsi"/>
        </w:rPr>
        <w:t xml:space="preserve">  </w:t>
      </w:r>
    </w:p>
    <w:p w:rsidR="00071D9F" w:rsidRPr="00071D9F" w:rsidRDefault="00071D9F" w:rsidP="00071D9F">
      <w:pPr>
        <w:ind w:left="426"/>
        <w:rPr>
          <w:rFonts w:asciiTheme="minorHAnsi" w:hAnsiTheme="minorHAnsi" w:cstheme="minorHAnsi"/>
          <w:color w:val="000000"/>
          <w:shd w:val="clear" w:color="auto" w:fill="FFFFFF"/>
        </w:rPr>
      </w:pPr>
      <w:r w:rsidRPr="00071D9F">
        <w:rPr>
          <w:rFonts w:asciiTheme="minorHAnsi" w:hAnsiTheme="minorHAnsi" w:cstheme="minorHAnsi"/>
          <w:color w:val="000000"/>
          <w:shd w:val="clear" w:color="auto" w:fill="FFFFFF"/>
        </w:rPr>
        <w:t>Tuesday 29th October 2019</w:t>
      </w:r>
    </w:p>
    <w:p w:rsidR="00071D9F" w:rsidRPr="00071D9F" w:rsidRDefault="00071D9F" w:rsidP="00071D9F">
      <w:pPr>
        <w:ind w:left="426"/>
        <w:rPr>
          <w:rFonts w:asciiTheme="minorHAnsi" w:hAnsiTheme="minorHAnsi" w:cstheme="minorHAnsi"/>
          <w:color w:val="000000"/>
          <w:shd w:val="clear" w:color="auto" w:fill="FFFFFF"/>
        </w:rPr>
      </w:pPr>
    </w:p>
    <w:p w:rsidR="00071D9F" w:rsidRPr="00071D9F" w:rsidRDefault="00071D9F" w:rsidP="00071D9F">
      <w:pPr>
        <w:ind w:left="426"/>
        <w:rPr>
          <w:rFonts w:asciiTheme="minorHAnsi" w:hAnsiTheme="minorHAnsi" w:cstheme="minorHAnsi"/>
          <w:b/>
          <w:bCs/>
          <w:color w:val="000000"/>
          <w:u w:val="single"/>
          <w:shd w:val="clear" w:color="auto" w:fill="FFFFFF"/>
        </w:rPr>
      </w:pPr>
      <w:r w:rsidRPr="00071D9F">
        <w:rPr>
          <w:rFonts w:asciiTheme="minorHAnsi" w:hAnsiTheme="minorHAnsi" w:cstheme="minorHAnsi"/>
          <w:b/>
          <w:bCs/>
          <w:color w:val="000000"/>
          <w:u w:val="single"/>
          <w:shd w:val="clear" w:color="auto" w:fill="FFFFFF"/>
        </w:rPr>
        <w:t>AGM</w:t>
      </w:r>
      <w:r w:rsidR="00AC3326">
        <w:rPr>
          <w:rFonts w:asciiTheme="minorHAnsi" w:hAnsiTheme="minorHAnsi" w:cstheme="minorHAnsi"/>
          <w:b/>
          <w:bCs/>
          <w:color w:val="000000"/>
          <w:u w:val="single"/>
          <w:shd w:val="clear" w:color="auto" w:fill="FFFFFF"/>
        </w:rPr>
        <w:t xml:space="preserve"> – Election of Office Bearers</w:t>
      </w:r>
    </w:p>
    <w:p w:rsidR="00071D9F" w:rsidRPr="00071D9F" w:rsidRDefault="00071D9F" w:rsidP="00071D9F">
      <w:pPr>
        <w:ind w:left="426"/>
        <w:rPr>
          <w:rFonts w:asciiTheme="minorHAnsi" w:hAnsiTheme="minorHAnsi" w:cstheme="minorHAnsi"/>
          <w:color w:val="000000"/>
          <w:shd w:val="clear" w:color="auto" w:fill="FFFFFF"/>
        </w:rPr>
      </w:pPr>
    </w:p>
    <w:p w:rsidR="00B81879" w:rsidRDefault="00B81879" w:rsidP="00071D9F">
      <w:pPr>
        <w:ind w:left="426"/>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Chair        </w:t>
      </w:r>
    </w:p>
    <w:p w:rsidR="00AC3326" w:rsidRDefault="00071D9F" w:rsidP="00071D9F">
      <w:pPr>
        <w:ind w:left="426"/>
        <w:rPr>
          <w:rFonts w:asciiTheme="minorHAnsi" w:hAnsiTheme="minorHAnsi" w:cstheme="minorHAnsi"/>
          <w:color w:val="000000"/>
          <w:shd w:val="clear" w:color="auto" w:fill="FFFFFF"/>
        </w:rPr>
      </w:pPr>
      <w:r w:rsidRPr="00071D9F">
        <w:rPr>
          <w:rFonts w:asciiTheme="minorHAnsi" w:hAnsiTheme="minorHAnsi" w:cstheme="minorHAnsi"/>
          <w:color w:val="000000"/>
          <w:shd w:val="clear" w:color="auto" w:fill="FFFFFF"/>
        </w:rPr>
        <w:t xml:space="preserve">Karen Brown   </w:t>
      </w:r>
      <w:r w:rsidRPr="00071D9F">
        <w:rPr>
          <w:rFonts w:asciiTheme="minorHAnsi" w:hAnsiTheme="minorHAnsi" w:cstheme="minorHAnsi"/>
          <w:color w:val="000000"/>
          <w:shd w:val="clear" w:color="auto" w:fill="FFFFFF"/>
        </w:rPr>
        <w:tab/>
      </w:r>
      <w:r w:rsidRPr="00071D9F">
        <w:rPr>
          <w:rFonts w:asciiTheme="minorHAnsi" w:hAnsiTheme="minorHAnsi" w:cstheme="minorHAnsi"/>
          <w:color w:val="000000"/>
          <w:shd w:val="clear" w:color="auto" w:fill="FFFFFF"/>
        </w:rPr>
        <w:tab/>
        <w:t xml:space="preserve">Nominated Faith Nicholson  </w:t>
      </w:r>
    </w:p>
    <w:p w:rsidR="00071D9F" w:rsidRPr="00071D9F" w:rsidRDefault="00071D9F" w:rsidP="00B81879">
      <w:pPr>
        <w:ind w:left="2160" w:firstLine="720"/>
        <w:rPr>
          <w:rFonts w:asciiTheme="minorHAnsi" w:hAnsiTheme="minorHAnsi" w:cstheme="minorHAnsi"/>
          <w:color w:val="000000"/>
          <w:shd w:val="clear" w:color="auto" w:fill="FFFFFF"/>
        </w:rPr>
      </w:pPr>
      <w:r w:rsidRPr="00071D9F">
        <w:rPr>
          <w:rFonts w:asciiTheme="minorHAnsi" w:hAnsiTheme="minorHAnsi" w:cstheme="minorHAnsi"/>
          <w:color w:val="000000"/>
          <w:shd w:val="clear" w:color="auto" w:fill="FFFFFF"/>
        </w:rPr>
        <w:t>Seconded Julie Goad</w:t>
      </w:r>
    </w:p>
    <w:p w:rsidR="00CC3B1D" w:rsidRDefault="00CC3B1D" w:rsidP="00071D9F">
      <w:pPr>
        <w:ind w:left="426"/>
        <w:rPr>
          <w:rFonts w:asciiTheme="minorHAnsi" w:hAnsiTheme="minorHAnsi" w:cstheme="minorHAnsi"/>
          <w:color w:val="000000"/>
          <w:shd w:val="clear" w:color="auto" w:fill="FFFFFF"/>
        </w:rPr>
      </w:pPr>
    </w:p>
    <w:p w:rsidR="00071D9F" w:rsidRPr="00071D9F" w:rsidRDefault="00071D9F" w:rsidP="00071D9F">
      <w:pPr>
        <w:ind w:left="426"/>
        <w:rPr>
          <w:rFonts w:asciiTheme="minorHAnsi" w:hAnsiTheme="minorHAnsi" w:cstheme="minorHAnsi"/>
          <w:color w:val="000000"/>
          <w:shd w:val="clear" w:color="auto" w:fill="FFFFFF"/>
        </w:rPr>
      </w:pPr>
      <w:r w:rsidRPr="00071D9F">
        <w:rPr>
          <w:rFonts w:asciiTheme="minorHAnsi" w:hAnsiTheme="minorHAnsi" w:cstheme="minorHAnsi"/>
          <w:color w:val="000000"/>
          <w:shd w:val="clear" w:color="auto" w:fill="FFFFFF"/>
        </w:rPr>
        <w:t xml:space="preserve">Vice chair                           </w:t>
      </w:r>
      <w:r w:rsidR="00827D36">
        <w:rPr>
          <w:rFonts w:asciiTheme="minorHAnsi" w:hAnsiTheme="minorHAnsi" w:cstheme="minorHAnsi"/>
          <w:color w:val="000000"/>
          <w:shd w:val="clear" w:color="auto" w:fill="FFFFFF"/>
        </w:rPr>
        <w:tab/>
      </w:r>
      <w:r w:rsidRPr="00071D9F">
        <w:rPr>
          <w:rFonts w:asciiTheme="minorHAnsi" w:hAnsiTheme="minorHAnsi" w:cstheme="minorHAnsi"/>
          <w:color w:val="000000"/>
          <w:shd w:val="clear" w:color="auto" w:fill="FFFFFF"/>
        </w:rPr>
        <w:t>Unfilled</w:t>
      </w:r>
    </w:p>
    <w:p w:rsidR="00CC3B1D" w:rsidRDefault="00CC3B1D" w:rsidP="00071D9F">
      <w:pPr>
        <w:ind w:left="426"/>
        <w:rPr>
          <w:rFonts w:asciiTheme="minorHAnsi" w:hAnsiTheme="minorHAnsi" w:cstheme="minorHAnsi"/>
          <w:color w:val="000000"/>
          <w:shd w:val="clear" w:color="auto" w:fill="FFFFFF"/>
        </w:rPr>
      </w:pPr>
    </w:p>
    <w:p w:rsidR="00B81879" w:rsidRDefault="00071D9F" w:rsidP="00071D9F">
      <w:pPr>
        <w:ind w:left="426"/>
        <w:rPr>
          <w:rFonts w:asciiTheme="minorHAnsi" w:hAnsiTheme="minorHAnsi" w:cstheme="minorHAnsi"/>
          <w:color w:val="000000"/>
          <w:shd w:val="clear" w:color="auto" w:fill="FFFFFF"/>
        </w:rPr>
      </w:pPr>
      <w:r w:rsidRPr="00071D9F">
        <w:rPr>
          <w:rFonts w:asciiTheme="minorHAnsi" w:hAnsiTheme="minorHAnsi" w:cstheme="minorHAnsi"/>
          <w:color w:val="000000"/>
          <w:shd w:val="clear" w:color="auto" w:fill="FFFFFF"/>
        </w:rPr>
        <w:t xml:space="preserve">Treasurer </w:t>
      </w:r>
    </w:p>
    <w:p w:rsidR="00AC3326" w:rsidRDefault="00071D9F" w:rsidP="00071D9F">
      <w:pPr>
        <w:ind w:left="426"/>
        <w:rPr>
          <w:rFonts w:asciiTheme="minorHAnsi" w:hAnsiTheme="minorHAnsi" w:cstheme="minorHAnsi"/>
          <w:color w:val="000000"/>
          <w:shd w:val="clear" w:color="auto" w:fill="FFFFFF"/>
        </w:rPr>
      </w:pPr>
      <w:r w:rsidRPr="00071D9F">
        <w:rPr>
          <w:rFonts w:asciiTheme="minorHAnsi" w:hAnsiTheme="minorHAnsi" w:cstheme="minorHAnsi"/>
          <w:color w:val="000000"/>
          <w:shd w:val="clear" w:color="auto" w:fill="FFFFFF"/>
        </w:rPr>
        <w:t xml:space="preserve">Nicola Joy       </w:t>
      </w:r>
      <w:r w:rsidRPr="00071D9F">
        <w:rPr>
          <w:rFonts w:asciiTheme="minorHAnsi" w:hAnsiTheme="minorHAnsi" w:cstheme="minorHAnsi"/>
          <w:color w:val="000000"/>
          <w:shd w:val="clear" w:color="auto" w:fill="FFFFFF"/>
        </w:rPr>
        <w:tab/>
      </w:r>
      <w:r w:rsidRPr="00071D9F">
        <w:rPr>
          <w:rFonts w:asciiTheme="minorHAnsi" w:hAnsiTheme="minorHAnsi" w:cstheme="minorHAnsi"/>
          <w:color w:val="000000"/>
          <w:shd w:val="clear" w:color="auto" w:fill="FFFFFF"/>
        </w:rPr>
        <w:tab/>
        <w:t xml:space="preserve">Nominated Karen Brown       </w:t>
      </w:r>
    </w:p>
    <w:p w:rsidR="00071D9F" w:rsidRPr="00071D9F" w:rsidRDefault="00827D36" w:rsidP="00B81879">
      <w:pPr>
        <w:ind w:left="2160" w:firstLine="72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Seconded </w:t>
      </w:r>
      <w:bookmarkStart w:id="0" w:name="_GoBack"/>
      <w:bookmarkEnd w:id="0"/>
      <w:r w:rsidR="00071D9F" w:rsidRPr="00071D9F">
        <w:rPr>
          <w:rFonts w:asciiTheme="minorHAnsi" w:hAnsiTheme="minorHAnsi" w:cstheme="minorHAnsi"/>
          <w:color w:val="000000"/>
          <w:shd w:val="clear" w:color="auto" w:fill="FFFFFF"/>
        </w:rPr>
        <w:t>Elaine Blake</w:t>
      </w:r>
    </w:p>
    <w:p w:rsidR="00CC3B1D" w:rsidRDefault="00CC3B1D" w:rsidP="00071D9F">
      <w:pPr>
        <w:ind w:left="426"/>
        <w:rPr>
          <w:rFonts w:asciiTheme="minorHAnsi" w:hAnsiTheme="minorHAnsi" w:cstheme="minorHAnsi"/>
          <w:color w:val="000000"/>
          <w:shd w:val="clear" w:color="auto" w:fill="FFFFFF"/>
        </w:rPr>
      </w:pPr>
    </w:p>
    <w:p w:rsidR="00B81879" w:rsidRDefault="00071D9F" w:rsidP="00071D9F">
      <w:pPr>
        <w:ind w:left="426"/>
        <w:rPr>
          <w:rFonts w:asciiTheme="minorHAnsi" w:hAnsiTheme="minorHAnsi" w:cstheme="minorHAnsi"/>
          <w:color w:val="000000"/>
          <w:shd w:val="clear" w:color="auto" w:fill="FFFFFF"/>
        </w:rPr>
      </w:pPr>
      <w:r w:rsidRPr="00071D9F">
        <w:rPr>
          <w:rFonts w:asciiTheme="minorHAnsi" w:hAnsiTheme="minorHAnsi" w:cstheme="minorHAnsi"/>
          <w:color w:val="000000"/>
          <w:shd w:val="clear" w:color="auto" w:fill="FFFFFF"/>
        </w:rPr>
        <w:t xml:space="preserve">Secretary (minutes)  </w:t>
      </w:r>
    </w:p>
    <w:p w:rsidR="00AC3326" w:rsidRDefault="00071D9F" w:rsidP="00071D9F">
      <w:pPr>
        <w:ind w:left="426"/>
        <w:rPr>
          <w:rFonts w:asciiTheme="minorHAnsi" w:hAnsiTheme="minorHAnsi" w:cstheme="minorHAnsi"/>
          <w:color w:val="000000"/>
          <w:shd w:val="clear" w:color="auto" w:fill="FFFFFF"/>
        </w:rPr>
      </w:pPr>
      <w:r w:rsidRPr="00071D9F">
        <w:rPr>
          <w:rFonts w:asciiTheme="minorHAnsi" w:hAnsiTheme="minorHAnsi" w:cstheme="minorHAnsi"/>
          <w:color w:val="000000"/>
          <w:shd w:val="clear" w:color="auto" w:fill="FFFFFF"/>
        </w:rPr>
        <w:t>Julie Goad</w:t>
      </w:r>
      <w:r w:rsidRPr="00071D9F">
        <w:rPr>
          <w:rFonts w:asciiTheme="minorHAnsi" w:hAnsiTheme="minorHAnsi" w:cstheme="minorHAnsi"/>
          <w:color w:val="000000"/>
          <w:shd w:val="clear" w:color="auto" w:fill="FFFFFF"/>
        </w:rPr>
        <w:tab/>
      </w:r>
      <w:r w:rsidR="00B81879">
        <w:rPr>
          <w:rFonts w:asciiTheme="minorHAnsi" w:hAnsiTheme="minorHAnsi" w:cstheme="minorHAnsi"/>
          <w:color w:val="000000"/>
          <w:shd w:val="clear" w:color="auto" w:fill="FFFFFF"/>
        </w:rPr>
        <w:tab/>
      </w:r>
      <w:r w:rsidR="00B81879">
        <w:rPr>
          <w:rFonts w:asciiTheme="minorHAnsi" w:hAnsiTheme="minorHAnsi" w:cstheme="minorHAnsi"/>
          <w:color w:val="000000"/>
          <w:shd w:val="clear" w:color="auto" w:fill="FFFFFF"/>
        </w:rPr>
        <w:tab/>
      </w:r>
      <w:r w:rsidRPr="00071D9F">
        <w:rPr>
          <w:rFonts w:asciiTheme="minorHAnsi" w:hAnsiTheme="minorHAnsi" w:cstheme="minorHAnsi"/>
          <w:color w:val="000000"/>
          <w:shd w:val="clear" w:color="auto" w:fill="FFFFFF"/>
        </w:rPr>
        <w:t xml:space="preserve">Nominated Karen Brown       </w:t>
      </w:r>
    </w:p>
    <w:p w:rsidR="00071D9F" w:rsidRPr="00071D9F" w:rsidRDefault="00071D9F" w:rsidP="00B81879">
      <w:pPr>
        <w:ind w:left="2160" w:firstLine="720"/>
        <w:rPr>
          <w:rFonts w:asciiTheme="minorHAnsi" w:hAnsiTheme="minorHAnsi" w:cstheme="minorHAnsi"/>
        </w:rPr>
      </w:pPr>
      <w:r w:rsidRPr="00071D9F">
        <w:rPr>
          <w:rFonts w:asciiTheme="minorHAnsi" w:hAnsiTheme="minorHAnsi" w:cstheme="minorHAnsi"/>
          <w:color w:val="000000"/>
          <w:shd w:val="clear" w:color="auto" w:fill="FFFFFF"/>
        </w:rPr>
        <w:t xml:space="preserve">Seconded Christine </w:t>
      </w:r>
      <w:proofErr w:type="spellStart"/>
      <w:r w:rsidRPr="00071D9F">
        <w:rPr>
          <w:rFonts w:asciiTheme="minorHAnsi" w:hAnsiTheme="minorHAnsi" w:cstheme="minorHAnsi"/>
          <w:color w:val="000000"/>
          <w:shd w:val="clear" w:color="auto" w:fill="FFFFFF"/>
        </w:rPr>
        <w:t>Dunnett</w:t>
      </w:r>
      <w:proofErr w:type="spellEnd"/>
      <w:r w:rsidRPr="00071D9F">
        <w:rPr>
          <w:rFonts w:asciiTheme="minorHAnsi" w:hAnsiTheme="minorHAnsi" w:cstheme="minorHAnsi"/>
          <w:color w:val="000000"/>
          <w:shd w:val="clear" w:color="auto" w:fill="FFFFFF"/>
        </w:rPr>
        <w:t xml:space="preserve"> </w:t>
      </w:r>
    </w:p>
    <w:p w:rsidR="00224DE2" w:rsidRPr="00071D9F" w:rsidRDefault="00224DE2" w:rsidP="00071D9F">
      <w:pPr>
        <w:rPr>
          <w:rFonts w:asciiTheme="minorHAnsi" w:hAnsiTheme="minorHAnsi" w:cstheme="minorHAnsi"/>
        </w:rPr>
      </w:pPr>
    </w:p>
    <w:sectPr w:rsidR="00224DE2" w:rsidRPr="00071D9F"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100"/>
    <w:multiLevelType w:val="hybridMultilevel"/>
    <w:tmpl w:val="174AED9E"/>
    <w:lvl w:ilvl="0" w:tplc="6A6A03D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A1AE3"/>
    <w:multiLevelType w:val="hybridMultilevel"/>
    <w:tmpl w:val="40A2F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D97001"/>
    <w:multiLevelType w:val="hybridMultilevel"/>
    <w:tmpl w:val="4F0E2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D87DC8"/>
    <w:multiLevelType w:val="hybridMultilevel"/>
    <w:tmpl w:val="6B540C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F6672B0"/>
    <w:multiLevelType w:val="hybridMultilevel"/>
    <w:tmpl w:val="F73A01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79D7BE8"/>
    <w:multiLevelType w:val="hybridMultilevel"/>
    <w:tmpl w:val="7F38FF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CCC424B"/>
    <w:multiLevelType w:val="hybridMultilevel"/>
    <w:tmpl w:val="041AA5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337C5CB8"/>
    <w:multiLevelType w:val="hybridMultilevel"/>
    <w:tmpl w:val="997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581B1A"/>
    <w:multiLevelType w:val="hybridMultilevel"/>
    <w:tmpl w:val="EF98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63F8A"/>
    <w:multiLevelType w:val="hybridMultilevel"/>
    <w:tmpl w:val="D36A3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AF5342"/>
    <w:multiLevelType w:val="hybridMultilevel"/>
    <w:tmpl w:val="0A70E8AA"/>
    <w:lvl w:ilvl="0" w:tplc="70FA81D8">
      <w:start w:val="1"/>
      <w:numFmt w:val="decimal"/>
      <w:lvlText w:val="%1."/>
      <w:lvlJc w:val="left"/>
      <w:pPr>
        <w:ind w:left="3763" w:hanging="360"/>
      </w:pPr>
      <w:rPr>
        <w:rFonts w:hint="default"/>
        <w:b w:val="0"/>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1">
    <w:nsid w:val="5E7509ED"/>
    <w:multiLevelType w:val="hybridMultilevel"/>
    <w:tmpl w:val="13A62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2"/>
  </w:num>
  <w:num w:numId="6">
    <w:abstractNumId w:val="6"/>
  </w:num>
  <w:num w:numId="7">
    <w:abstractNumId w:val="11"/>
  </w:num>
  <w:num w:numId="8">
    <w:abstractNumId w:val="1"/>
  </w:num>
  <w:num w:numId="9">
    <w:abstractNumId w:val="8"/>
  </w:num>
  <w:num w:numId="10">
    <w:abstractNumId w:val="5"/>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E2"/>
    <w:rsid w:val="000205E7"/>
    <w:rsid w:val="00071D9F"/>
    <w:rsid w:val="00086B2F"/>
    <w:rsid w:val="000B5225"/>
    <w:rsid w:val="000F7BD6"/>
    <w:rsid w:val="001D38F9"/>
    <w:rsid w:val="001E00C4"/>
    <w:rsid w:val="00224DE2"/>
    <w:rsid w:val="002734A6"/>
    <w:rsid w:val="002B25E2"/>
    <w:rsid w:val="002C3901"/>
    <w:rsid w:val="002D1D91"/>
    <w:rsid w:val="00307E15"/>
    <w:rsid w:val="00347DAE"/>
    <w:rsid w:val="00350F0D"/>
    <w:rsid w:val="003D15D4"/>
    <w:rsid w:val="003F1AF4"/>
    <w:rsid w:val="00500D40"/>
    <w:rsid w:val="005334BC"/>
    <w:rsid w:val="0054060A"/>
    <w:rsid w:val="005418BA"/>
    <w:rsid w:val="005E5974"/>
    <w:rsid w:val="005F38D3"/>
    <w:rsid w:val="00655488"/>
    <w:rsid w:val="006D4C03"/>
    <w:rsid w:val="00707EB5"/>
    <w:rsid w:val="007501BD"/>
    <w:rsid w:val="00765F07"/>
    <w:rsid w:val="00770D20"/>
    <w:rsid w:val="007A23DE"/>
    <w:rsid w:val="007D0CA4"/>
    <w:rsid w:val="007F3C00"/>
    <w:rsid w:val="00827D36"/>
    <w:rsid w:val="00834E06"/>
    <w:rsid w:val="00842E80"/>
    <w:rsid w:val="008564E0"/>
    <w:rsid w:val="008A06F4"/>
    <w:rsid w:val="008C2323"/>
    <w:rsid w:val="00904FD2"/>
    <w:rsid w:val="00915AA8"/>
    <w:rsid w:val="00945C5A"/>
    <w:rsid w:val="009B63A7"/>
    <w:rsid w:val="00A17FEC"/>
    <w:rsid w:val="00A73A23"/>
    <w:rsid w:val="00A9655C"/>
    <w:rsid w:val="00AC3326"/>
    <w:rsid w:val="00B81879"/>
    <w:rsid w:val="00BE2CD5"/>
    <w:rsid w:val="00C17353"/>
    <w:rsid w:val="00C6617C"/>
    <w:rsid w:val="00CC3B1D"/>
    <w:rsid w:val="00CD0DEB"/>
    <w:rsid w:val="00D0324A"/>
    <w:rsid w:val="00D304C3"/>
    <w:rsid w:val="00D52397"/>
    <w:rsid w:val="00D639FB"/>
    <w:rsid w:val="00D6462B"/>
    <w:rsid w:val="00DB7327"/>
    <w:rsid w:val="00E14FC9"/>
    <w:rsid w:val="00E67D44"/>
    <w:rsid w:val="00EC2E57"/>
    <w:rsid w:val="00F1046A"/>
    <w:rsid w:val="00F40970"/>
    <w:rsid w:val="00F7115A"/>
    <w:rsid w:val="00F8651C"/>
    <w:rsid w:val="00FE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E2"/>
    <w:rPr>
      <w:rFonts w:ascii="Palatino" w:eastAsia="Times New Roman"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55C"/>
    <w:pPr>
      <w:ind w:left="720"/>
      <w:contextualSpacing/>
    </w:pPr>
  </w:style>
  <w:style w:type="paragraph" w:customStyle="1" w:styleId="DefaultText">
    <w:name w:val="Default Text"/>
    <w:basedOn w:val="Normal"/>
    <w:rsid w:val="00071D9F"/>
    <w:pPr>
      <w:suppressAutoHyphens/>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E2"/>
    <w:rPr>
      <w:rFonts w:ascii="Palatino" w:eastAsia="Times New Roman"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55C"/>
    <w:pPr>
      <w:ind w:left="720"/>
      <w:contextualSpacing/>
    </w:pPr>
  </w:style>
  <w:style w:type="paragraph" w:customStyle="1" w:styleId="DefaultText">
    <w:name w:val="Default Text"/>
    <w:basedOn w:val="Normal"/>
    <w:rsid w:val="00071D9F"/>
    <w:pPr>
      <w:suppressAutoHyphens/>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15879">
      <w:bodyDiv w:val="1"/>
      <w:marLeft w:val="0"/>
      <w:marRight w:val="0"/>
      <w:marTop w:val="0"/>
      <w:marBottom w:val="0"/>
      <w:divBdr>
        <w:top w:val="none" w:sz="0" w:space="0" w:color="auto"/>
        <w:left w:val="none" w:sz="0" w:space="0" w:color="auto"/>
        <w:bottom w:val="none" w:sz="0" w:space="0" w:color="auto"/>
        <w:right w:val="none" w:sz="0" w:space="0" w:color="auto"/>
      </w:divBdr>
    </w:div>
    <w:div w:id="18295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D1AE-B961-4F4F-8531-DE4723E5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Karen Brown</cp:lastModifiedBy>
  <cp:revision>16</cp:revision>
  <dcterms:created xsi:type="dcterms:W3CDTF">2019-09-25T18:57:00Z</dcterms:created>
  <dcterms:modified xsi:type="dcterms:W3CDTF">2019-10-28T13:45:00Z</dcterms:modified>
</cp:coreProperties>
</file>