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4E39B" w14:textId="77777777" w:rsidR="00FE0E71" w:rsidRDefault="00FE0E71" w:rsidP="00FE0E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"/>
        <w:gridCol w:w="635"/>
        <w:gridCol w:w="3313"/>
        <w:gridCol w:w="2604"/>
        <w:gridCol w:w="2604"/>
        <w:gridCol w:w="2606"/>
        <w:gridCol w:w="2605"/>
      </w:tblGrid>
      <w:tr w:rsidR="00FE0E71" w:rsidRPr="00B80EDA" w14:paraId="2497A400" w14:textId="77777777" w:rsidTr="00B560FC">
        <w:trPr>
          <w:trHeight w:val="247"/>
        </w:trPr>
        <w:tc>
          <w:tcPr>
            <w:tcW w:w="4577" w:type="dxa"/>
            <w:gridSpan w:val="3"/>
            <w:shd w:val="clear" w:color="auto" w:fill="F4B083" w:themeFill="accent2" w:themeFillTint="99"/>
          </w:tcPr>
          <w:p w14:paraId="601C5F17" w14:textId="77777777" w:rsidR="00FE0E71" w:rsidRPr="00B80EDA" w:rsidRDefault="00FE0E71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EARLY</w:t>
            </w:r>
            <w:r w:rsidRPr="00B80EDA">
              <w:rPr>
                <w:rFonts w:ascii="Arial" w:hAnsi="Arial" w:cs="Arial"/>
                <w:b/>
              </w:rPr>
              <w:t xml:space="preserve"> LEVEL</w:t>
            </w:r>
          </w:p>
        </w:tc>
        <w:tc>
          <w:tcPr>
            <w:tcW w:w="10419" w:type="dxa"/>
            <w:gridSpan w:val="4"/>
            <w:shd w:val="clear" w:color="auto" w:fill="9CC2E5" w:themeFill="accent5" w:themeFillTint="99"/>
          </w:tcPr>
          <w:p w14:paraId="3B78CE85" w14:textId="77777777" w:rsidR="00FE0E71" w:rsidRPr="00B80EDA" w:rsidRDefault="00FE0E71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 AND MATHEMATICS</w:t>
            </w:r>
          </w:p>
        </w:tc>
      </w:tr>
      <w:tr w:rsidR="00FE0E71" w:rsidRPr="00B80EDA" w14:paraId="1EC02423" w14:textId="77777777" w:rsidTr="00B560FC">
        <w:trPr>
          <w:trHeight w:val="247"/>
        </w:trPr>
        <w:tc>
          <w:tcPr>
            <w:tcW w:w="4577" w:type="dxa"/>
            <w:gridSpan w:val="3"/>
          </w:tcPr>
          <w:p w14:paraId="687B6C1D" w14:textId="77777777" w:rsidR="00FE0E71" w:rsidRPr="00B80EDA" w:rsidRDefault="00FE0E71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Experiences and outcomes</w:t>
            </w:r>
          </w:p>
        </w:tc>
        <w:tc>
          <w:tcPr>
            <w:tcW w:w="7814" w:type="dxa"/>
            <w:gridSpan w:val="3"/>
          </w:tcPr>
          <w:p w14:paraId="61EF85C0" w14:textId="77777777" w:rsidR="00FE0E71" w:rsidRPr="00B80EDA" w:rsidRDefault="00FE0E71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allowOverlap="1" wp14:anchorId="2B1DBCD7" wp14:editId="2EE24E36">
                      <wp:simplePos x="0" y="0"/>
                      <wp:positionH relativeFrom="column">
                        <wp:posOffset>3038030</wp:posOffset>
                      </wp:positionH>
                      <wp:positionV relativeFrom="paragraph">
                        <wp:posOffset>36195</wp:posOffset>
                      </wp:positionV>
                      <wp:extent cx="1610995" cy="88265"/>
                      <wp:effectExtent l="38100" t="19050" r="8255" b="45085"/>
                      <wp:wrapNone/>
                      <wp:docPr id="86" name="Left-Right Arrow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48E0C2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86" o:spid="_x0000_s1026" type="#_x0000_t69" style="position:absolute;margin-left:239.2pt;margin-top:2.85pt;width:126.85pt;height:6.9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3ADF39BF" wp14:editId="20B71CD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34538</wp:posOffset>
                      </wp:positionV>
                      <wp:extent cx="1610995" cy="88265"/>
                      <wp:effectExtent l="38100" t="19050" r="8255" b="45085"/>
                      <wp:wrapNone/>
                      <wp:docPr id="85" name="Left-Right Arrow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CEEB9" id="Left-Right Arrow 85" o:spid="_x0000_s1026" type="#_x0000_t69" style="position:absolute;margin-left:-.05pt;margin-top:2.7pt;width:126.85pt;height:6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Progression</w:t>
            </w:r>
            <w:r w:rsidRPr="00B80E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05" w:type="dxa"/>
          </w:tcPr>
          <w:p w14:paraId="3CEB0233" w14:textId="77777777" w:rsidR="00FE0E71" w:rsidRPr="00B80EDA" w:rsidRDefault="00FE0E71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Benchmarks</w:t>
            </w:r>
          </w:p>
        </w:tc>
      </w:tr>
      <w:tr w:rsidR="00FE0E71" w:rsidRPr="00B80EDA" w14:paraId="30CF747E" w14:textId="77777777" w:rsidTr="00B560FC">
        <w:trPr>
          <w:cantSplit/>
          <w:trHeight w:val="5124"/>
        </w:trPr>
        <w:tc>
          <w:tcPr>
            <w:tcW w:w="629" w:type="dxa"/>
            <w:shd w:val="clear" w:color="auto" w:fill="F4B083" w:themeFill="accent2" w:themeFillTint="99"/>
            <w:textDirection w:val="btLr"/>
          </w:tcPr>
          <w:p w14:paraId="4C3722BD" w14:textId="77777777" w:rsidR="00FE0E71" w:rsidRPr="00B80EDA" w:rsidRDefault="00FE0E71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 xml:space="preserve">Organiser </w:t>
            </w:r>
            <w:r>
              <w:rPr>
                <w:rFonts w:ascii="Arial" w:hAnsi="Arial" w:cs="Arial"/>
                <w:b/>
              </w:rPr>
              <w:t>s</w:t>
            </w:r>
            <w:r w:rsidRPr="00B80EDA">
              <w:rPr>
                <w:rFonts w:ascii="Arial" w:hAnsi="Arial" w:cs="Arial"/>
                <w:b/>
              </w:rPr>
              <w:t xml:space="preserve">– </w:t>
            </w:r>
            <w:r>
              <w:rPr>
                <w:rFonts w:ascii="Arial" w:hAnsi="Arial" w:cs="Arial"/>
                <w:b/>
              </w:rPr>
              <w:t>Number, money and measure</w:t>
            </w:r>
          </w:p>
        </w:tc>
        <w:tc>
          <w:tcPr>
            <w:tcW w:w="635" w:type="dxa"/>
            <w:shd w:val="clear" w:color="auto" w:fill="F7CAAC" w:themeFill="accent2" w:themeFillTint="66"/>
            <w:textDirection w:val="btLr"/>
          </w:tcPr>
          <w:p w14:paraId="7A3C8632" w14:textId="77777777" w:rsidR="00FE0E71" w:rsidRPr="00B80EDA" w:rsidRDefault="00FE0E71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Estimation and rounding</w:t>
            </w:r>
          </w:p>
        </w:tc>
        <w:tc>
          <w:tcPr>
            <w:tcW w:w="3313" w:type="dxa"/>
          </w:tcPr>
          <w:p w14:paraId="7EF52EB0" w14:textId="77777777" w:rsidR="00FE0E71" w:rsidRDefault="00FE0E71" w:rsidP="00B560FC">
            <w:pPr>
              <w:pStyle w:val="TableParagraph"/>
              <w:ind w:left="33"/>
              <w:rPr>
                <w:rFonts w:ascii="Arial"/>
                <w:b/>
                <w:i/>
                <w:sz w:val="18"/>
              </w:rPr>
            </w:pPr>
          </w:p>
          <w:p w14:paraId="1F0CFFF7" w14:textId="77777777" w:rsidR="00FE0E71" w:rsidRDefault="00FE0E71" w:rsidP="00B560FC">
            <w:pPr>
              <w:pStyle w:val="TableParagraph"/>
              <w:ind w:left="33"/>
              <w:rPr>
                <w:rFonts w:ascii="Arial"/>
                <w:b/>
                <w:i/>
                <w:sz w:val="18"/>
              </w:rPr>
            </w:pPr>
          </w:p>
          <w:p w14:paraId="50C45B1B" w14:textId="77777777" w:rsidR="00FE0E71" w:rsidRDefault="00FE0E71" w:rsidP="005534B4">
            <w:pPr>
              <w:pStyle w:val="TableParagraph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 xml:space="preserve">I am </w:t>
            </w:r>
            <w:r>
              <w:rPr>
                <w:rFonts w:ascii="Arial"/>
                <w:b/>
                <w:i/>
                <w:spacing w:val="-1"/>
                <w:sz w:val="18"/>
              </w:rPr>
              <w:t>developing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a </w:t>
            </w:r>
            <w:r>
              <w:rPr>
                <w:rFonts w:ascii="Arial"/>
                <w:b/>
                <w:i/>
                <w:spacing w:val="-1"/>
                <w:sz w:val="18"/>
              </w:rPr>
              <w:t>sense</w:t>
            </w:r>
            <w:r>
              <w:rPr>
                <w:rFonts w:ascii="Arial"/>
                <w:b/>
                <w:i/>
                <w:sz w:val="18"/>
              </w:rPr>
              <w:t xml:space="preserve"> of</w:t>
            </w:r>
            <w:r>
              <w:rPr>
                <w:rFonts w:asci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size</w:t>
            </w:r>
          </w:p>
          <w:p w14:paraId="17E7F360" w14:textId="0849754B" w:rsidR="00FE0E71" w:rsidRDefault="00FE0E71" w:rsidP="005534B4">
            <w:pPr>
              <w:pStyle w:val="TableParagraph"/>
              <w:spacing w:before="40"/>
              <w:ind w:left="33" w:righ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&amp; amount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by </w:t>
            </w:r>
            <w:r>
              <w:rPr>
                <w:rFonts w:ascii="Arial"/>
                <w:b/>
                <w:i/>
                <w:spacing w:val="-1"/>
                <w:sz w:val="18"/>
              </w:rPr>
              <w:t>observing,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explor</w:t>
            </w:r>
            <w:r>
              <w:rPr>
                <w:rFonts w:ascii="Arial"/>
                <w:b/>
                <w:i/>
                <w:sz w:val="18"/>
              </w:rPr>
              <w:t xml:space="preserve">ing, </w:t>
            </w:r>
            <w:r>
              <w:rPr>
                <w:rFonts w:ascii="Arial"/>
                <w:b/>
                <w:i/>
                <w:spacing w:val="-1"/>
                <w:sz w:val="18"/>
              </w:rPr>
              <w:t>using</w:t>
            </w:r>
            <w:r>
              <w:rPr>
                <w:rFonts w:ascii="Arial"/>
                <w:b/>
                <w:i/>
                <w:sz w:val="18"/>
              </w:rPr>
              <w:t xml:space="preserve"> &amp; </w:t>
            </w:r>
            <w:r>
              <w:rPr>
                <w:rFonts w:ascii="Arial"/>
                <w:b/>
                <w:i/>
                <w:spacing w:val="-1"/>
                <w:sz w:val="18"/>
              </w:rPr>
              <w:t>communicating</w:t>
            </w:r>
            <w:r>
              <w:rPr>
                <w:rFonts w:ascii="Arial"/>
                <w:b/>
                <w:i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with</w:t>
            </w:r>
            <w:r>
              <w:rPr>
                <w:rFonts w:ascii="Arial"/>
                <w:b/>
                <w:i/>
                <w:sz w:val="18"/>
              </w:rPr>
              <w:t xml:space="preserve"> others </w:t>
            </w:r>
            <w:r>
              <w:rPr>
                <w:rFonts w:ascii="Arial"/>
                <w:b/>
                <w:i/>
                <w:spacing w:val="-1"/>
                <w:sz w:val="18"/>
              </w:rPr>
              <w:t>about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things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in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the</w:t>
            </w:r>
            <w:r>
              <w:rPr>
                <w:rFonts w:ascii="Arial"/>
                <w:b/>
                <w:i/>
                <w:spacing w:val="2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world</w:t>
            </w:r>
            <w:r>
              <w:rPr>
                <w:rFonts w:ascii="Arial"/>
                <w:b/>
                <w:i/>
                <w:sz w:val="18"/>
              </w:rPr>
              <w:t xml:space="preserve"> around </w:t>
            </w:r>
            <w:r>
              <w:rPr>
                <w:rFonts w:ascii="Arial"/>
                <w:b/>
                <w:i/>
                <w:spacing w:val="-1"/>
                <w:sz w:val="18"/>
              </w:rPr>
              <w:t>me</w:t>
            </w:r>
          </w:p>
          <w:p w14:paraId="093DAFBC" w14:textId="77777777" w:rsidR="005534B4" w:rsidRDefault="005534B4" w:rsidP="005534B4">
            <w:pPr>
              <w:pStyle w:val="TableParagraph"/>
              <w:spacing w:before="23"/>
              <w:ind w:left="33"/>
              <w:rPr>
                <w:rFonts w:ascii="Arial"/>
                <w:b/>
                <w:i/>
                <w:color w:val="2D74B5"/>
                <w:spacing w:val="-1"/>
                <w:sz w:val="18"/>
              </w:rPr>
            </w:pPr>
          </w:p>
          <w:p w14:paraId="3870782D" w14:textId="05257672" w:rsidR="00FE0E71" w:rsidRDefault="00FE0E71" w:rsidP="005534B4">
            <w:pPr>
              <w:pStyle w:val="TableParagraph"/>
              <w:spacing w:before="23"/>
              <w:ind w:left="33"/>
              <w:rPr>
                <w:rFonts w:ascii="Arial"/>
                <w:b/>
                <w:i/>
                <w:color w:val="2D74B5"/>
                <w:sz w:val="18"/>
              </w:rPr>
            </w:pPr>
            <w:r>
              <w:rPr>
                <w:rFonts w:ascii="Arial"/>
                <w:b/>
                <w:i/>
                <w:color w:val="2D74B5"/>
                <w:spacing w:val="-1"/>
                <w:sz w:val="18"/>
              </w:rPr>
              <w:t xml:space="preserve">MNU </w:t>
            </w:r>
            <w:r>
              <w:rPr>
                <w:rFonts w:ascii="Arial"/>
                <w:b/>
                <w:i/>
                <w:color w:val="2D74B5"/>
                <w:sz w:val="18"/>
              </w:rPr>
              <w:t>0-01a</w:t>
            </w:r>
          </w:p>
          <w:p w14:paraId="4DBF2911" w14:textId="77777777" w:rsidR="00FE0E71" w:rsidRDefault="00FE0E71" w:rsidP="005534B4">
            <w:pPr>
              <w:pStyle w:val="TableParagraph"/>
              <w:spacing w:before="23"/>
              <w:ind w:left="33"/>
              <w:rPr>
                <w:rFonts w:ascii="Arial"/>
                <w:b/>
                <w:i/>
                <w:color w:val="2D74B5"/>
                <w:sz w:val="18"/>
              </w:rPr>
            </w:pPr>
          </w:p>
          <w:p w14:paraId="39975F65" w14:textId="77777777" w:rsidR="00FE0E71" w:rsidRDefault="00FE0E71" w:rsidP="005534B4">
            <w:pPr>
              <w:pStyle w:val="TableParagraph"/>
              <w:spacing w:before="23"/>
              <w:ind w:left="33"/>
              <w:rPr>
                <w:rFonts w:ascii="Arial"/>
                <w:b/>
                <w:i/>
                <w:color w:val="2D74B5"/>
                <w:sz w:val="18"/>
              </w:rPr>
            </w:pPr>
          </w:p>
          <w:p w14:paraId="7F3386F2" w14:textId="77777777" w:rsidR="00FE0E71" w:rsidRDefault="00FE0E71" w:rsidP="005534B4">
            <w:pPr>
              <w:pStyle w:val="TableParagraph"/>
              <w:spacing w:before="23"/>
              <w:ind w:left="33"/>
              <w:rPr>
                <w:rFonts w:ascii="Arial"/>
                <w:b/>
                <w:i/>
                <w:color w:val="2D74B5"/>
                <w:sz w:val="18"/>
              </w:rPr>
            </w:pPr>
          </w:p>
          <w:p w14:paraId="76CCE946" w14:textId="77777777" w:rsidR="00FE0E71" w:rsidRPr="00B80EDA" w:rsidRDefault="00FE0E71" w:rsidP="005534B4">
            <w:pPr>
              <w:pStyle w:val="TableParagraph"/>
              <w:spacing w:before="23"/>
              <w:ind w:left="33"/>
              <w:rPr>
                <w:rFonts w:ascii="Arial" w:hAnsi="Arial" w:cs="Arial"/>
              </w:rPr>
            </w:pPr>
            <w:r w:rsidRPr="00C12EBF">
              <w:rPr>
                <w:rFonts w:ascii="Arial"/>
                <w:b/>
                <w:iCs/>
                <w:color w:val="FF0000"/>
                <w:sz w:val="18"/>
              </w:rPr>
              <w:t xml:space="preserve">* Please note that important elements of this experience </w:t>
            </w:r>
            <w:r w:rsidRPr="00C12EBF">
              <w:rPr>
                <w:rFonts w:ascii="Arial"/>
                <w:b/>
                <w:iCs/>
                <w:color w:val="FF0000"/>
                <w:sz w:val="18"/>
              </w:rPr>
              <w:t>–</w:t>
            </w:r>
            <w:r w:rsidRPr="00C12EBF">
              <w:rPr>
                <w:rFonts w:ascii="Arial"/>
                <w:b/>
                <w:iCs/>
                <w:color w:val="FF0000"/>
                <w:sz w:val="18"/>
              </w:rPr>
              <w:t xml:space="preserve"> one to one correspondence </w:t>
            </w:r>
            <w:r w:rsidRPr="00C12EBF">
              <w:rPr>
                <w:rFonts w:ascii="Arial"/>
                <w:b/>
                <w:iCs/>
                <w:color w:val="FF0000"/>
                <w:sz w:val="18"/>
              </w:rPr>
              <w:t>–</w:t>
            </w:r>
            <w:r w:rsidRPr="00C12EBF">
              <w:rPr>
                <w:rFonts w:ascii="Arial"/>
                <w:b/>
                <w:iCs/>
                <w:color w:val="FF0000"/>
                <w:sz w:val="18"/>
              </w:rPr>
              <w:t xml:space="preserve"> rely on understanding of number within MNU 0-02a. Teaching and learning in MNU 0-01a &amp; MNU 0-02a will therefore be combined in practice</w:t>
            </w:r>
          </w:p>
        </w:tc>
        <w:tc>
          <w:tcPr>
            <w:tcW w:w="2604" w:type="dxa"/>
          </w:tcPr>
          <w:p w14:paraId="2E1E09E8" w14:textId="77777777" w:rsidR="00FE0E71" w:rsidRPr="00A83093" w:rsidRDefault="00FE0E71" w:rsidP="00B560FC">
            <w:pPr>
              <w:pStyle w:val="TableParagraph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 w:rsidRPr="00A83093">
              <w:rPr>
                <w:rFonts w:ascii="Arial"/>
                <w:b/>
                <w:sz w:val="16"/>
                <w:szCs w:val="16"/>
              </w:rPr>
              <w:t>I</w:t>
            </w:r>
            <w:r w:rsidRPr="00A83093">
              <w:rPr>
                <w:rFonts w:ascii="Arial"/>
                <w:b/>
                <w:spacing w:val="1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b/>
                <w:spacing w:val="-1"/>
                <w:sz w:val="16"/>
                <w:szCs w:val="16"/>
              </w:rPr>
              <w:t>can/am able</w:t>
            </w:r>
            <w:r w:rsidRPr="00A83093">
              <w:rPr>
                <w:rFonts w:ascii="Arial"/>
                <w:b/>
                <w:spacing w:val="-3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b/>
                <w:spacing w:val="-2"/>
                <w:sz w:val="16"/>
                <w:szCs w:val="16"/>
              </w:rPr>
              <w:t>to:</w:t>
            </w:r>
          </w:p>
          <w:p w14:paraId="516EDD46" w14:textId="77777777" w:rsidR="00FE0E71" w:rsidRPr="00A83093" w:rsidRDefault="00FE0E71" w:rsidP="00FE0E7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07"/>
              </w:tabs>
              <w:ind w:right="109" w:hanging="15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A83093">
              <w:rPr>
                <w:rFonts w:ascii="Arial"/>
                <w:spacing w:val="-1"/>
                <w:sz w:val="16"/>
                <w:szCs w:val="16"/>
              </w:rPr>
              <w:t>Begin</w:t>
            </w:r>
            <w:r w:rsidRPr="00A83093">
              <w:rPr>
                <w:rFonts w:ascii="Arial"/>
                <w:sz w:val="16"/>
                <w:szCs w:val="16"/>
              </w:rPr>
              <w:t xml:space="preserve"> to</w:t>
            </w:r>
            <w:r w:rsidRPr="00A83093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>notice</w:t>
            </w:r>
            <w:r w:rsidRPr="00A83093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z w:val="16"/>
                <w:szCs w:val="16"/>
              </w:rPr>
              <w:t>&amp;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 xml:space="preserve"> talk</w:t>
            </w:r>
            <w:r w:rsidRPr="00A83093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 xml:space="preserve">about </w:t>
            </w:r>
            <w:r w:rsidRPr="00A83093">
              <w:rPr>
                <w:rFonts w:ascii="Arial"/>
                <w:spacing w:val="-2"/>
                <w:sz w:val="16"/>
                <w:szCs w:val="16"/>
              </w:rPr>
              <w:t>amounts</w:t>
            </w:r>
            <w:r w:rsidRPr="00A83093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>that mean</w:t>
            </w:r>
            <w:r w:rsidRPr="00A83093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>something</w:t>
            </w:r>
            <w:r w:rsidRPr="00A83093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A83093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too</w:t>
            </w:r>
            <w:r w:rsidRPr="00A83093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color w:val="053C70"/>
                <w:spacing w:val="-1"/>
                <w:sz w:val="16"/>
                <w:szCs w:val="16"/>
              </w:rPr>
              <w:t>much,</w:t>
            </w:r>
            <w:r w:rsidRPr="00A83093">
              <w:rPr>
                <w:rFonts w:ascii="Arial"/>
                <w:color w:val="053C70"/>
                <w:spacing w:val="25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color w:val="053C70"/>
                <w:sz w:val="16"/>
                <w:szCs w:val="16"/>
              </w:rPr>
              <w:t>more</w:t>
            </w:r>
            <w:r w:rsidRPr="00A83093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color w:val="053C70"/>
                <w:spacing w:val="-1"/>
                <w:sz w:val="16"/>
                <w:szCs w:val="16"/>
              </w:rPr>
              <w:t>please,</w:t>
            </w:r>
            <w:r w:rsidRPr="00A83093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color w:val="053C70"/>
                <w:spacing w:val="-1"/>
                <w:sz w:val="16"/>
                <w:szCs w:val="16"/>
              </w:rPr>
              <w:t>none</w:t>
            </w:r>
            <w:r w:rsidRPr="00A83093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color w:val="053C70"/>
                <w:spacing w:val="-2"/>
                <w:sz w:val="16"/>
                <w:szCs w:val="16"/>
              </w:rPr>
              <w:t>left,</w:t>
            </w:r>
            <w:r w:rsidRPr="00A83093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too</w:t>
            </w:r>
            <w:r w:rsidRPr="00A83093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color w:val="053C70"/>
                <w:spacing w:val="-2"/>
                <w:sz w:val="16"/>
                <w:szCs w:val="16"/>
              </w:rPr>
              <w:t>heavy,</w:t>
            </w:r>
            <w:r w:rsidRPr="00A83093">
              <w:rPr>
                <w:rFonts w:ascii="Arial"/>
                <w:color w:val="053C70"/>
                <w:spacing w:val="25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color w:val="053C70"/>
                <w:spacing w:val="-1"/>
                <w:sz w:val="16"/>
                <w:szCs w:val="16"/>
              </w:rPr>
              <w:t>etc.</w:t>
            </w:r>
          </w:p>
          <w:p w14:paraId="252BB806" w14:textId="77777777" w:rsidR="00FE0E71" w:rsidRPr="00A83093" w:rsidRDefault="00FE0E71" w:rsidP="00B560F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93F7FBF" w14:textId="77777777" w:rsidR="00FE0E71" w:rsidRPr="00A83093" w:rsidRDefault="00FE0E71" w:rsidP="00B560F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4147364" w14:textId="77777777" w:rsidR="00FE0E71" w:rsidRPr="00A83093" w:rsidRDefault="00FE0E71" w:rsidP="00FE0E7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07"/>
              </w:tabs>
              <w:ind w:right="98" w:hanging="15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A83093">
              <w:rPr>
                <w:rFonts w:ascii="Arial"/>
                <w:sz w:val="16"/>
                <w:szCs w:val="16"/>
              </w:rPr>
              <w:t>Play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 xml:space="preserve"> with</w:t>
            </w:r>
            <w:r w:rsidRPr="00A83093">
              <w:rPr>
                <w:rFonts w:ascii="Arial"/>
                <w:sz w:val="16"/>
                <w:szCs w:val="16"/>
              </w:rPr>
              <w:t xml:space="preserve"> a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>wide</w:t>
            </w:r>
            <w:r w:rsidRPr="00A83093">
              <w:rPr>
                <w:rFonts w:ascii="Arial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>range</w:t>
            </w:r>
            <w:r w:rsidRPr="00A83093">
              <w:rPr>
                <w:rFonts w:ascii="Arial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>of concrete</w:t>
            </w:r>
            <w:r w:rsidRPr="00A83093">
              <w:rPr>
                <w:rFonts w:ascii="Arial"/>
                <w:spacing w:val="24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>materials</w:t>
            </w:r>
            <w:r w:rsidRPr="00A83093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z w:val="16"/>
                <w:szCs w:val="16"/>
              </w:rPr>
              <w:t>to</w:t>
            </w:r>
            <w:r w:rsidRPr="00A83093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2"/>
                <w:sz w:val="16"/>
                <w:szCs w:val="16"/>
              </w:rPr>
              <w:t>explore</w:t>
            </w:r>
            <w:r w:rsidRPr="00A83093">
              <w:rPr>
                <w:rFonts w:ascii="Arial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 xml:space="preserve">sizes </w:t>
            </w:r>
            <w:r w:rsidRPr="00A83093">
              <w:rPr>
                <w:rFonts w:ascii="Arial"/>
                <w:sz w:val="16"/>
                <w:szCs w:val="16"/>
              </w:rPr>
              <w:t>&amp;</w:t>
            </w:r>
            <w:r w:rsidRPr="00A83093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>amounts</w:t>
            </w:r>
          </w:p>
          <w:p w14:paraId="0F9B953A" w14:textId="77777777" w:rsidR="00FE0E71" w:rsidRPr="00A83093" w:rsidRDefault="00FE0E71" w:rsidP="00B560FC">
            <w:pPr>
              <w:pStyle w:val="TableParagraph"/>
              <w:ind w:left="206" w:right="109"/>
              <w:rPr>
                <w:rFonts w:ascii="Arial" w:eastAsia="Arial" w:hAnsi="Arial" w:cs="Arial"/>
                <w:sz w:val="16"/>
                <w:szCs w:val="16"/>
              </w:rPr>
            </w:pPr>
            <w:r w:rsidRPr="00A83093">
              <w:rPr>
                <w:rFonts w:ascii="Arial"/>
                <w:color w:val="053C70"/>
                <w:spacing w:val="-1"/>
                <w:sz w:val="16"/>
                <w:szCs w:val="16"/>
              </w:rPr>
              <w:t>e.g.</w:t>
            </w:r>
            <w:r w:rsidRPr="00A83093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color w:val="053C70"/>
                <w:spacing w:val="-1"/>
                <w:sz w:val="16"/>
                <w:szCs w:val="16"/>
              </w:rPr>
              <w:t>biggest, smallest, longer,</w:t>
            </w:r>
            <w:r w:rsidRPr="00A83093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color w:val="053C70"/>
                <w:spacing w:val="-1"/>
                <w:sz w:val="16"/>
                <w:szCs w:val="16"/>
              </w:rPr>
              <w:t>lighter,</w:t>
            </w:r>
            <w:r w:rsidRPr="00A83093">
              <w:rPr>
                <w:rFonts w:ascii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color w:val="053C70"/>
                <w:spacing w:val="-1"/>
                <w:sz w:val="16"/>
                <w:szCs w:val="16"/>
              </w:rPr>
              <w:t>etc.</w:t>
            </w:r>
          </w:p>
          <w:p w14:paraId="5EB89A00" w14:textId="77777777" w:rsidR="00FE0E71" w:rsidRPr="00A83093" w:rsidRDefault="00FE0E71" w:rsidP="00B560F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AF8DA39" w14:textId="77777777" w:rsidR="00FE0E71" w:rsidRPr="00A83093" w:rsidRDefault="00FE0E71" w:rsidP="00B560F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7D8AFF2" w14:textId="77777777" w:rsidR="00FE0E71" w:rsidRPr="00A83093" w:rsidRDefault="00FE0E71" w:rsidP="00B560F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EE2BED6" w14:textId="77777777" w:rsidR="00FE0E71" w:rsidRPr="00A83093" w:rsidRDefault="00FE0E71" w:rsidP="00FE0E7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67"/>
              </w:tabs>
              <w:ind w:right="57" w:hanging="15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A83093">
              <w:rPr>
                <w:rFonts w:ascii="Arial" w:eastAsia="Arial" w:hAnsi="Arial" w:cs="Arial"/>
                <w:sz w:val="16"/>
                <w:szCs w:val="16"/>
              </w:rPr>
              <w:t>Talk</w:t>
            </w:r>
            <w:r w:rsidRPr="00A83093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about </w:t>
            </w:r>
            <w:r w:rsidRPr="00A83093">
              <w:rPr>
                <w:rFonts w:ascii="Arial" w:eastAsia="Arial" w:hAnsi="Arial" w:cs="Arial"/>
                <w:sz w:val="16"/>
                <w:szCs w:val="16"/>
              </w:rPr>
              <w:t>&amp;</w:t>
            </w:r>
            <w:r w:rsidRPr="00A83093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show</w:t>
            </w:r>
            <w:r w:rsidRPr="00A83093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83093">
              <w:rPr>
                <w:rFonts w:ascii="Arial" w:eastAsia="Arial" w:hAnsi="Arial" w:cs="Arial"/>
                <w:spacing w:val="1"/>
                <w:sz w:val="16"/>
                <w:szCs w:val="16"/>
              </w:rPr>
              <w:t>my</w:t>
            </w:r>
            <w:r w:rsidRPr="00A83093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83093">
              <w:rPr>
                <w:rFonts w:ascii="Arial" w:eastAsia="Arial" w:hAnsi="Arial" w:cs="Arial"/>
                <w:spacing w:val="-1"/>
                <w:sz w:val="16"/>
                <w:szCs w:val="16"/>
              </w:rPr>
              <w:t>observations</w:t>
            </w:r>
            <w:r w:rsidRPr="00A83093"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 w:rsidRPr="00A83093">
              <w:rPr>
                <w:rFonts w:ascii="Arial" w:eastAsia="Arial" w:hAnsi="Arial" w:cs="Arial"/>
                <w:spacing w:val="-1"/>
                <w:sz w:val="16"/>
                <w:szCs w:val="16"/>
              </w:rPr>
              <w:t>of size</w:t>
            </w:r>
            <w:r w:rsidRPr="00A83093">
              <w:rPr>
                <w:rFonts w:ascii="Arial" w:eastAsia="Arial" w:hAnsi="Arial" w:cs="Arial"/>
                <w:sz w:val="16"/>
                <w:szCs w:val="16"/>
              </w:rPr>
              <w:t xml:space="preserve"> &amp;</w:t>
            </w:r>
            <w:r w:rsidRPr="00A83093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amount </w:t>
            </w:r>
            <w:r w:rsidRPr="00A83093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A8309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83093">
              <w:rPr>
                <w:rFonts w:ascii="Arial" w:eastAsia="Arial" w:hAnsi="Arial" w:cs="Arial"/>
                <w:spacing w:val="-1"/>
                <w:sz w:val="16"/>
                <w:szCs w:val="16"/>
              </w:rPr>
              <w:t>the</w:t>
            </w:r>
            <w:r w:rsidRPr="00A8309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A83093">
              <w:rPr>
                <w:rFonts w:ascii="Arial" w:eastAsia="Arial" w:hAnsi="Arial" w:cs="Arial"/>
                <w:spacing w:val="-2"/>
                <w:sz w:val="16"/>
                <w:szCs w:val="16"/>
              </w:rPr>
              <w:t>world</w:t>
            </w:r>
            <w:r w:rsidRPr="00A8309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A83093">
              <w:rPr>
                <w:rFonts w:ascii="Arial" w:eastAsia="Arial" w:hAnsi="Arial" w:cs="Arial"/>
                <w:spacing w:val="-1"/>
                <w:sz w:val="16"/>
                <w:szCs w:val="16"/>
              </w:rPr>
              <w:t>around</w:t>
            </w:r>
            <w:r w:rsidRPr="00A83093"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 w:rsidRPr="00A83093">
              <w:rPr>
                <w:rFonts w:ascii="Arial" w:eastAsia="Arial" w:hAnsi="Arial" w:cs="Arial"/>
                <w:spacing w:val="1"/>
                <w:sz w:val="16"/>
                <w:szCs w:val="16"/>
              </w:rPr>
              <w:t>me</w:t>
            </w:r>
            <w:r w:rsidRPr="00A8309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83093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e.g.</w:t>
            </w:r>
            <w:r w:rsidRPr="00A83093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 xml:space="preserve"> that’s</w:t>
            </w:r>
            <w:r w:rsidRPr="00A83093">
              <w:rPr>
                <w:rFonts w:ascii="Arial" w:eastAsia="Arial" w:hAnsi="Arial" w:cs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A83093">
              <w:rPr>
                <w:rFonts w:ascii="Arial" w:eastAsia="Arial" w:hAnsi="Arial" w:cs="Arial"/>
                <w:color w:val="053C70"/>
                <w:sz w:val="16"/>
                <w:szCs w:val="16"/>
              </w:rPr>
              <w:t>a</w:t>
            </w:r>
            <w:r w:rsidRPr="00A83093"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A83093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tall tree, this</w:t>
            </w:r>
            <w:r w:rsidRPr="00A83093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</w:t>
            </w:r>
            <w:r w:rsidRPr="00A83093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box</w:t>
            </w:r>
            <w:r w:rsidRPr="00A83093"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A83093">
              <w:rPr>
                <w:rFonts w:ascii="Arial" w:eastAsia="Arial" w:hAnsi="Arial" w:cs="Arial"/>
                <w:color w:val="053C70"/>
                <w:sz w:val="16"/>
                <w:szCs w:val="16"/>
              </w:rPr>
              <w:t>is</w:t>
            </w:r>
            <w:r w:rsidRPr="00A83093">
              <w:rPr>
                <w:rFonts w:ascii="Arial" w:eastAsia="Arial" w:hAnsi="Arial" w:cs="Arial"/>
                <w:color w:val="053C70"/>
                <w:spacing w:val="21"/>
                <w:sz w:val="16"/>
                <w:szCs w:val="16"/>
              </w:rPr>
              <w:t xml:space="preserve"> </w:t>
            </w:r>
            <w:r w:rsidRPr="00A83093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heavy.</w:t>
            </w:r>
          </w:p>
          <w:p w14:paraId="5BC01578" w14:textId="77777777" w:rsidR="00FE0E71" w:rsidRPr="00A83093" w:rsidRDefault="00FE0E71" w:rsidP="00B560F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3049500" w14:textId="77777777" w:rsidR="00FE0E71" w:rsidRPr="00A83093" w:rsidRDefault="00FE0E71" w:rsidP="00B560F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1D51D3C" w14:textId="77777777" w:rsidR="00FE0E71" w:rsidRPr="00A83093" w:rsidRDefault="00FE0E71" w:rsidP="00B560F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7CF4091" w14:textId="77777777" w:rsidR="00FE0E71" w:rsidRPr="00A83093" w:rsidRDefault="00FE0E71" w:rsidP="00FE0E71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61"/>
              </w:tabs>
              <w:ind w:right="136" w:hanging="15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A83093">
              <w:rPr>
                <w:rFonts w:ascii="Arial"/>
                <w:spacing w:val="-1"/>
                <w:sz w:val="16"/>
                <w:szCs w:val="16"/>
              </w:rPr>
              <w:t>Recognise</w:t>
            </w:r>
            <w:r w:rsidRPr="00A83093">
              <w:rPr>
                <w:rFonts w:ascii="Arial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>how</w:t>
            </w:r>
            <w:r w:rsidRPr="00A83093">
              <w:rPr>
                <w:rFonts w:ascii="Arial"/>
                <w:spacing w:val="40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A83093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>same</w:t>
            </w:r>
            <w:r w:rsidRPr="00A83093">
              <w:rPr>
                <w:rFonts w:ascii="Arial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>quantity</w:t>
            </w:r>
            <w:r w:rsidRPr="00A83093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A83093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>objects/concrete</w:t>
            </w:r>
            <w:r w:rsidRPr="00A83093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>materials can</w:t>
            </w:r>
            <w:r w:rsidRPr="00A83093">
              <w:rPr>
                <w:rFonts w:ascii="Arial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>be</w:t>
            </w:r>
            <w:r w:rsidRPr="00A83093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>arranged</w:t>
            </w:r>
            <w:r w:rsidRPr="00A83093">
              <w:rPr>
                <w:rFonts w:ascii="Arial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color w:val="053C70"/>
                <w:spacing w:val="-1"/>
                <w:sz w:val="16"/>
                <w:szCs w:val="16"/>
              </w:rPr>
              <w:t>e.g.</w:t>
            </w:r>
            <w:r w:rsidRPr="00A83093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color w:val="053C70"/>
                <w:spacing w:val="-1"/>
                <w:sz w:val="16"/>
                <w:szCs w:val="16"/>
              </w:rPr>
              <w:t>one</w:t>
            </w:r>
            <w:r w:rsidRPr="00A83093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color w:val="053C70"/>
                <w:spacing w:val="-1"/>
                <w:sz w:val="16"/>
                <w:szCs w:val="16"/>
              </w:rPr>
              <w:t>line</w:t>
            </w:r>
            <w:r w:rsidRPr="00A83093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of </w:t>
            </w:r>
            <w:r w:rsidRPr="00A83093">
              <w:rPr>
                <w:rFonts w:ascii="Arial"/>
                <w:color w:val="053C70"/>
                <w:sz w:val="16"/>
                <w:szCs w:val="16"/>
              </w:rPr>
              <w:t xml:space="preserve">4 </w:t>
            </w:r>
            <w:r w:rsidRPr="00A83093">
              <w:rPr>
                <w:rFonts w:ascii="Arial"/>
                <w:color w:val="053C70"/>
                <w:spacing w:val="-2"/>
                <w:sz w:val="16"/>
                <w:szCs w:val="16"/>
              </w:rPr>
              <w:t>objects,</w:t>
            </w:r>
            <w:r w:rsidRPr="00A83093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color w:val="053C70"/>
                <w:sz w:val="16"/>
                <w:szCs w:val="16"/>
              </w:rPr>
              <w:t>2</w:t>
            </w:r>
            <w:r w:rsidRPr="00A83093">
              <w:rPr>
                <w:rFonts w:ascii="Arial"/>
                <w:color w:val="053C70"/>
                <w:spacing w:val="31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color w:val="053C70"/>
                <w:spacing w:val="-1"/>
                <w:sz w:val="16"/>
                <w:szCs w:val="16"/>
              </w:rPr>
              <w:t>lines</w:t>
            </w:r>
            <w:r w:rsidRPr="00A83093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color w:val="053C70"/>
                <w:spacing w:val="-2"/>
                <w:sz w:val="16"/>
                <w:szCs w:val="16"/>
              </w:rPr>
              <w:t>of</w:t>
            </w:r>
            <w:r w:rsidRPr="00A83093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color w:val="053C70"/>
                <w:spacing w:val="-2"/>
                <w:sz w:val="16"/>
                <w:szCs w:val="16"/>
              </w:rPr>
              <w:t>2,</w:t>
            </w:r>
            <w:r w:rsidRPr="00A83093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color w:val="053C70"/>
                <w:spacing w:val="-2"/>
                <w:sz w:val="16"/>
                <w:szCs w:val="16"/>
              </w:rPr>
              <w:t>etc.</w:t>
            </w:r>
          </w:p>
          <w:p w14:paraId="24ECD63D" w14:textId="77777777" w:rsidR="00FE0E71" w:rsidRPr="00A83093" w:rsidRDefault="00FE0E71" w:rsidP="00FE0E71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61"/>
              </w:tabs>
              <w:ind w:hanging="15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A83093">
              <w:rPr>
                <w:rFonts w:ascii="Arial"/>
                <w:spacing w:val="-1"/>
                <w:sz w:val="16"/>
                <w:szCs w:val="16"/>
              </w:rPr>
              <w:t>Notice</w:t>
            </w:r>
            <w:r w:rsidRPr="00A83093">
              <w:rPr>
                <w:rFonts w:ascii="Arial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2"/>
                <w:sz w:val="16"/>
                <w:szCs w:val="16"/>
              </w:rPr>
              <w:t>when</w:t>
            </w:r>
            <w:r w:rsidRPr="00A83093">
              <w:rPr>
                <w:rFonts w:ascii="Arial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A83093">
              <w:rPr>
                <w:rFonts w:ascii="Arial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 xml:space="preserve">quantity </w:t>
            </w:r>
            <w:r w:rsidRPr="00A83093">
              <w:rPr>
                <w:rFonts w:ascii="Arial"/>
                <w:spacing w:val="-2"/>
                <w:sz w:val="16"/>
                <w:szCs w:val="16"/>
              </w:rPr>
              <w:t>of</w:t>
            </w:r>
            <w:r w:rsidRPr="00A83093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2"/>
                <w:sz w:val="16"/>
                <w:szCs w:val="16"/>
              </w:rPr>
              <w:t>objects</w:t>
            </w:r>
            <w:r w:rsidRPr="00A83093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>or</w:t>
            </w:r>
          </w:p>
          <w:p w14:paraId="2CE3BAA7" w14:textId="77777777" w:rsidR="00FE0E71" w:rsidRPr="00B80EDA" w:rsidRDefault="00FE0E71" w:rsidP="00B560FC">
            <w:pPr>
              <w:pStyle w:val="TableParagraph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A83093">
              <w:rPr>
                <w:rFonts w:ascii="Arial"/>
                <w:spacing w:val="-1"/>
                <w:sz w:val="16"/>
                <w:szCs w:val="16"/>
              </w:rPr>
              <w:t xml:space="preserve">shapes </w:t>
            </w:r>
            <w:r w:rsidRPr="00A83093">
              <w:rPr>
                <w:rFonts w:ascii="Arial"/>
                <w:sz w:val="16"/>
                <w:szCs w:val="16"/>
              </w:rPr>
              <w:t xml:space="preserve">in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>an</w:t>
            </w:r>
            <w:r w:rsidRPr="00A83093">
              <w:rPr>
                <w:rFonts w:ascii="Arial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>arrangement</w:t>
            </w:r>
            <w:r w:rsidRPr="00A83093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>changes</w:t>
            </w:r>
            <w:r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color w:val="053C70"/>
                <w:spacing w:val="-1"/>
                <w:sz w:val="16"/>
                <w:szCs w:val="16"/>
              </w:rPr>
              <w:t>e.g.</w:t>
            </w:r>
            <w:r w:rsidRPr="00A83093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color w:val="053C70"/>
                <w:spacing w:val="-2"/>
                <w:sz w:val="16"/>
                <w:szCs w:val="16"/>
              </w:rPr>
              <w:t>when</w:t>
            </w:r>
            <w:r w:rsidRPr="00A83093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color w:val="053C70"/>
                <w:spacing w:val="-1"/>
                <w:sz w:val="16"/>
                <w:szCs w:val="16"/>
              </w:rPr>
              <w:t>something</w:t>
            </w:r>
            <w:r w:rsidRPr="00A83093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color w:val="053C70"/>
                <w:spacing w:val="-2"/>
                <w:sz w:val="16"/>
                <w:szCs w:val="16"/>
              </w:rPr>
              <w:t>is</w:t>
            </w:r>
            <w:r w:rsidRPr="00A83093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added</w:t>
            </w:r>
            <w:r w:rsidRPr="00A83093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color w:val="053C70"/>
                <w:spacing w:val="-1"/>
                <w:sz w:val="16"/>
                <w:szCs w:val="16"/>
              </w:rPr>
              <w:t>or</w:t>
            </w:r>
            <w:r w:rsidRPr="00A83093">
              <w:rPr>
                <w:rFonts w:ascii="Arial"/>
                <w:color w:val="053C70"/>
                <w:spacing w:val="30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color w:val="053C70"/>
                <w:spacing w:val="-1"/>
                <w:sz w:val="16"/>
                <w:szCs w:val="16"/>
              </w:rPr>
              <w:t>taken</w:t>
            </w:r>
            <w:r w:rsidRPr="00A83093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color w:val="053C70"/>
                <w:spacing w:val="-2"/>
                <w:sz w:val="16"/>
                <w:szCs w:val="16"/>
              </w:rPr>
              <w:t>away.</w:t>
            </w:r>
          </w:p>
        </w:tc>
        <w:tc>
          <w:tcPr>
            <w:tcW w:w="2604" w:type="dxa"/>
          </w:tcPr>
          <w:p w14:paraId="377C6000" w14:textId="77777777" w:rsidR="00FE0E71" w:rsidRDefault="00FE0E71" w:rsidP="00B560FC">
            <w:pPr>
              <w:pStyle w:val="TableParagraph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397BB6D8" w14:textId="77777777" w:rsidR="00FE0E71" w:rsidRDefault="00FE0E71" w:rsidP="00FE0E71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13"/>
              </w:tabs>
              <w:ind w:right="137" w:hanging="15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support, </w:t>
            </w:r>
            <w:r>
              <w:rPr>
                <w:rFonts w:ascii="Arial"/>
                <w:spacing w:val="-2"/>
                <w:sz w:val="16"/>
              </w:rPr>
              <w:t>explore</w:t>
            </w:r>
            <w:r>
              <w:rPr>
                <w:rFonts w:ascii="Arial"/>
                <w:sz w:val="16"/>
              </w:rPr>
              <w:t xml:space="preserve"> &amp;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talk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about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3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sizes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-1"/>
                <w:sz w:val="16"/>
              </w:rPr>
              <w:t xml:space="preserve"> amounts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observe</w:t>
            </w:r>
            <w:r>
              <w:rPr>
                <w:rFonts w:ascii="Arial"/>
                <w:sz w:val="16"/>
              </w:rPr>
              <w:t xml:space="preserve"> 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world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around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me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e</w:t>
            </w:r>
            <w:r>
              <w:rPr>
                <w:rFonts w:ascii="Arial"/>
                <w:color w:val="053C70"/>
                <w:spacing w:val="-2"/>
                <w:sz w:val="16"/>
              </w:rPr>
              <w:t>.g.</w:t>
            </w:r>
            <w:r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 xml:space="preserve">this stick </w:t>
            </w:r>
            <w:r>
              <w:rPr>
                <w:rFonts w:ascii="Arial"/>
                <w:color w:val="053C70"/>
                <w:spacing w:val="-2"/>
                <w:sz w:val="16"/>
              </w:rPr>
              <w:t>is</w:t>
            </w:r>
            <w:r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longer</w:t>
            </w:r>
            <w:r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than</w:t>
            </w:r>
            <w:r>
              <w:rPr>
                <w:rFonts w:ascii="Arial"/>
                <w:color w:val="053C70"/>
                <w:spacing w:val="30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that</w:t>
            </w:r>
            <w:r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2"/>
                <w:sz w:val="16"/>
              </w:rPr>
              <w:t>one,</w:t>
            </w:r>
            <w:r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this</w:t>
            </w:r>
            <w:r>
              <w:rPr>
                <w:rFonts w:ascii="Arial"/>
                <w:color w:val="053C70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2"/>
                <w:sz w:val="16"/>
              </w:rPr>
              <w:t>bowl</w:t>
            </w:r>
            <w:r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 xml:space="preserve">has </w:t>
            </w:r>
            <w:r>
              <w:rPr>
                <w:rFonts w:ascii="Arial"/>
                <w:color w:val="053C70"/>
                <w:sz w:val="16"/>
              </w:rPr>
              <w:t>more</w:t>
            </w:r>
            <w:r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apples than</w:t>
            </w:r>
            <w:r>
              <w:rPr>
                <w:rFonts w:ascii="Arial"/>
                <w:color w:val="053C70"/>
                <w:spacing w:val="25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that</w:t>
            </w:r>
            <w:r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2"/>
                <w:sz w:val="16"/>
              </w:rPr>
              <w:t>bowl,</w:t>
            </w:r>
            <w:r>
              <w:rPr>
                <w:rFonts w:ascii="Arial"/>
                <w:color w:val="053C70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2"/>
                <w:sz w:val="16"/>
              </w:rPr>
              <w:t>etc.</w:t>
            </w:r>
          </w:p>
          <w:p w14:paraId="5A2243F3" w14:textId="77777777" w:rsidR="00FE0E71" w:rsidRDefault="00FE0E71" w:rsidP="00FE0E71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155"/>
              </w:tabs>
              <w:ind w:left="154" w:right="266" w:hanging="15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Begin</w:t>
            </w:r>
            <w:r>
              <w:rPr>
                <w:rFonts w:ascii="Arial"/>
                <w:sz w:val="16"/>
              </w:rPr>
              <w:t xml:space="preserve"> to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demonstrate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my</w:t>
            </w:r>
            <w:r>
              <w:rPr>
                <w:rFonts w:ascii="Arial"/>
                <w:spacing w:val="-1"/>
                <w:sz w:val="16"/>
              </w:rPr>
              <w:t xml:space="preserve"> ability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estimate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size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amount during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play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e.g.</w:t>
            </w:r>
            <w:r>
              <w:rPr>
                <w:rFonts w:ascii="Arial"/>
                <w:color w:val="053C70"/>
                <w:spacing w:val="25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choosing</w:t>
            </w:r>
            <w:r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the</w:t>
            </w:r>
            <w:r>
              <w:rPr>
                <w:rFonts w:ascii="Arial"/>
                <w:color w:val="053C70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right size</w:t>
            </w:r>
            <w:r>
              <w:rPr>
                <w:rFonts w:ascii="Arial"/>
                <w:color w:val="053C70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block or</w:t>
            </w:r>
            <w:r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 xml:space="preserve">stick </w:t>
            </w:r>
            <w:r>
              <w:rPr>
                <w:rFonts w:ascii="Arial"/>
                <w:color w:val="053C70"/>
                <w:sz w:val="16"/>
              </w:rPr>
              <w:t>to</w:t>
            </w:r>
            <w:r>
              <w:rPr>
                <w:rFonts w:ascii="Arial"/>
                <w:color w:val="053C70"/>
                <w:spacing w:val="29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complete</w:t>
            </w:r>
            <w:r>
              <w:rPr>
                <w:rFonts w:ascii="Arial"/>
                <w:color w:val="053C7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1"/>
                <w:sz w:val="16"/>
              </w:rPr>
              <w:t>my</w:t>
            </w:r>
            <w:r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structure.</w:t>
            </w:r>
          </w:p>
          <w:p w14:paraId="6F95A60E" w14:textId="77777777" w:rsidR="00FE0E71" w:rsidRDefault="00FE0E71" w:rsidP="00B560F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B104CB0" w14:textId="77777777" w:rsidR="00FE0E71" w:rsidRDefault="00FE0E71" w:rsidP="00B560F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B5AE178" w14:textId="77777777" w:rsidR="00FE0E71" w:rsidRDefault="00FE0E71" w:rsidP="00FE0E71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198"/>
              </w:tabs>
              <w:ind w:left="197" w:right="348" w:hanging="15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Begin</w:t>
            </w:r>
            <w:r>
              <w:rPr>
                <w:rFonts w:ascii="Arial"/>
                <w:sz w:val="16"/>
              </w:rPr>
              <w:t xml:space="preserve"> to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understand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that estimation</w:t>
            </w:r>
            <w:r>
              <w:rPr>
                <w:rFonts w:ascii="Arial"/>
                <w:sz w:val="16"/>
              </w:rPr>
              <w:t xml:space="preserve"> is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making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observation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about size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amount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2"/>
                <w:sz w:val="16"/>
              </w:rPr>
              <w:t>e.g.</w:t>
            </w:r>
            <w:r>
              <w:rPr>
                <w:rFonts w:ascii="Arial"/>
                <w:color w:val="053C70"/>
                <w:spacing w:val="-1"/>
                <w:sz w:val="16"/>
              </w:rPr>
              <w:t xml:space="preserve"> making</w:t>
            </w:r>
            <w:r>
              <w:rPr>
                <w:rFonts w:ascii="Arial"/>
                <w:color w:val="053C70"/>
                <w:sz w:val="16"/>
              </w:rPr>
              <w:t xml:space="preserve"> a </w:t>
            </w:r>
            <w:r>
              <w:rPr>
                <w:rFonts w:ascii="Arial"/>
                <w:color w:val="053C70"/>
                <w:spacing w:val="-1"/>
                <w:sz w:val="16"/>
              </w:rPr>
              <w:t>realistic</w:t>
            </w:r>
            <w:r>
              <w:rPr>
                <w:rFonts w:ascii="Arial"/>
                <w:color w:val="053C70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2"/>
                <w:sz w:val="16"/>
              </w:rPr>
              <w:t>guess</w:t>
            </w:r>
            <w:r>
              <w:rPr>
                <w:rFonts w:ascii="Arial"/>
                <w:color w:val="053C70"/>
                <w:spacing w:val="29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about</w:t>
            </w:r>
            <w:r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quantity</w:t>
            </w:r>
            <w:r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053C70"/>
                <w:sz w:val="16"/>
              </w:rPr>
              <w:t>.</w:t>
            </w:r>
          </w:p>
          <w:p w14:paraId="088870CB" w14:textId="77777777" w:rsidR="00FE0E71" w:rsidRDefault="00FE0E71" w:rsidP="00B560F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55BD80F" w14:textId="77777777" w:rsidR="00FE0E71" w:rsidRDefault="00FE0E71" w:rsidP="00B560F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F7CC01E" w14:textId="77777777" w:rsidR="00FE0E71" w:rsidRDefault="00FE0E71" w:rsidP="00B560F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FE324BA" w14:textId="77777777" w:rsidR="00FE0E71" w:rsidRDefault="00FE0E71" w:rsidP="00B560F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804C7A4" w14:textId="77777777" w:rsidR="00FE0E71" w:rsidRDefault="00FE0E71" w:rsidP="00B560FC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4A6BB0C6" w14:textId="77777777" w:rsidR="00FE0E71" w:rsidRPr="00A83093" w:rsidRDefault="00FE0E71" w:rsidP="00B560FC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Begin</w:t>
            </w:r>
            <w:r>
              <w:rPr>
                <w:rFonts w:ascii="Arial"/>
                <w:sz w:val="16"/>
              </w:rPr>
              <w:t xml:space="preserve"> to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visually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estimate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compare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quantities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amounts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at </w:t>
            </w:r>
            <w:r>
              <w:rPr>
                <w:rFonts w:ascii="Arial"/>
                <w:sz w:val="16"/>
              </w:rPr>
              <w:t xml:space="preserve">a </w:t>
            </w:r>
            <w:r>
              <w:rPr>
                <w:rFonts w:ascii="Arial"/>
                <w:spacing w:val="-1"/>
                <w:sz w:val="16"/>
              </w:rPr>
              <w:t>glance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e.g.</w:t>
            </w:r>
            <w:r>
              <w:rPr>
                <w:rFonts w:ascii="Arial"/>
                <w:color w:val="053C70"/>
                <w:spacing w:val="29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which</w:t>
            </w:r>
            <w:r>
              <w:rPr>
                <w:rFonts w:ascii="Arial"/>
                <w:color w:val="053C70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pile</w:t>
            </w:r>
            <w:r>
              <w:rPr>
                <w:rFonts w:ascii="Arial"/>
                <w:color w:val="053C70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of bricks will</w:t>
            </w:r>
            <w:r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help</w:t>
            </w:r>
            <w:r>
              <w:rPr>
                <w:rFonts w:ascii="Arial"/>
                <w:color w:val="053C7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053C70"/>
                <w:sz w:val="16"/>
              </w:rPr>
              <w:t xml:space="preserve">me </w:t>
            </w:r>
            <w:r>
              <w:rPr>
                <w:rFonts w:ascii="Arial"/>
                <w:color w:val="053C70"/>
                <w:spacing w:val="-1"/>
                <w:sz w:val="16"/>
              </w:rPr>
              <w:t>build</w:t>
            </w:r>
            <w:r>
              <w:rPr>
                <w:rFonts w:ascii="Arial"/>
                <w:color w:val="053C70"/>
                <w:spacing w:val="21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the</w:t>
            </w:r>
            <w:r>
              <w:rPr>
                <w:rFonts w:ascii="Arial"/>
                <w:color w:val="053C70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 xml:space="preserve">tallest </w:t>
            </w:r>
            <w:r>
              <w:rPr>
                <w:rFonts w:ascii="Arial"/>
                <w:color w:val="053C70"/>
                <w:spacing w:val="-2"/>
                <w:sz w:val="16"/>
              </w:rPr>
              <w:t>tower?</w:t>
            </w:r>
          </w:p>
        </w:tc>
        <w:tc>
          <w:tcPr>
            <w:tcW w:w="2606" w:type="dxa"/>
          </w:tcPr>
          <w:p w14:paraId="20697FBD" w14:textId="77777777" w:rsidR="00FE0E71" w:rsidRDefault="00FE0E71" w:rsidP="00B560FC">
            <w:pPr>
              <w:pStyle w:val="TableParagraph"/>
              <w:ind w:left="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0A56270B" w14:textId="77777777" w:rsidR="00FE0E71" w:rsidRPr="00A83093" w:rsidRDefault="00FE0E71" w:rsidP="00FE0E7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15"/>
              </w:tabs>
              <w:ind w:left="165" w:right="161" w:hanging="14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A83093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A83093">
              <w:rPr>
                <w:rFonts w:ascii="Arial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>relevant</w:t>
            </w:r>
            <w:r w:rsidRPr="00A83093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>vocabulary</w:t>
            </w:r>
            <w:r w:rsidRPr="00A83093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z w:val="16"/>
                <w:szCs w:val="16"/>
              </w:rPr>
              <w:t xml:space="preserve">to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>give</w:t>
            </w:r>
            <w:r w:rsidRPr="00A83093">
              <w:rPr>
                <w:rFonts w:ascii="Arial"/>
                <w:spacing w:val="43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2"/>
                <w:sz w:val="16"/>
                <w:szCs w:val="16"/>
              </w:rPr>
              <w:t>or</w:t>
            </w:r>
            <w:r w:rsidRPr="00A83093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>demonstrate</w:t>
            </w:r>
            <w:r w:rsidRPr="00A83093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z w:val="16"/>
                <w:szCs w:val="16"/>
              </w:rPr>
              <w:t>a</w:t>
            </w:r>
            <w:r w:rsidRPr="00A83093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>more</w:t>
            </w:r>
            <w:r w:rsidRPr="00A83093">
              <w:rPr>
                <w:rFonts w:ascii="Arial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>realistic</w:t>
            </w:r>
            <w:r w:rsidRPr="00A83093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>estimation</w:t>
            </w:r>
            <w:r w:rsidRPr="00A83093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>of size</w:t>
            </w:r>
            <w:r w:rsidRPr="00A83093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z w:val="16"/>
                <w:szCs w:val="16"/>
              </w:rPr>
              <w:t>&amp;</w:t>
            </w:r>
            <w:r w:rsidRPr="00A83093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 xml:space="preserve">amount </w:t>
            </w:r>
            <w:r w:rsidRPr="00A83093">
              <w:rPr>
                <w:rFonts w:ascii="Arial"/>
                <w:spacing w:val="-2"/>
                <w:sz w:val="16"/>
                <w:szCs w:val="16"/>
              </w:rPr>
              <w:t>through</w:t>
            </w:r>
            <w:r w:rsidRPr="00A83093">
              <w:rPr>
                <w:rFonts w:ascii="Arial"/>
                <w:spacing w:val="33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>tasks across</w:t>
            </w:r>
            <w:r w:rsidRPr="00A83093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1"/>
                <w:sz w:val="16"/>
                <w:szCs w:val="16"/>
              </w:rPr>
              <w:t>my</w:t>
            </w:r>
            <w:r w:rsidRPr="00A83093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>learning.</w:t>
            </w:r>
          </w:p>
          <w:p w14:paraId="26247902" w14:textId="77777777" w:rsidR="00FE0E71" w:rsidRPr="00A83093" w:rsidRDefault="00FE0E71" w:rsidP="00B560FC">
            <w:pPr>
              <w:pStyle w:val="TableParagraph"/>
              <w:ind w:left="165" w:hanging="142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0431B6A" w14:textId="77777777" w:rsidR="00FE0E71" w:rsidRPr="00A83093" w:rsidRDefault="00FE0E71" w:rsidP="00B560FC">
            <w:pPr>
              <w:pStyle w:val="TableParagraph"/>
              <w:ind w:left="165" w:hanging="142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97F9B9C" w14:textId="77777777" w:rsidR="00FE0E71" w:rsidRPr="00A83093" w:rsidRDefault="00FE0E71" w:rsidP="00FE0E7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9"/>
              </w:tabs>
              <w:ind w:left="165" w:right="235" w:hanging="14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A83093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A83093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>support, begin</w:t>
            </w:r>
            <w:r w:rsidRPr="00A83093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z w:val="16"/>
                <w:szCs w:val="16"/>
              </w:rPr>
              <w:t xml:space="preserve">to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>estimate</w:t>
            </w:r>
            <w:r w:rsidRPr="00A83093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 xml:space="preserve">measurements </w:t>
            </w:r>
            <w:r w:rsidRPr="00A83093">
              <w:rPr>
                <w:rFonts w:ascii="Arial"/>
                <w:sz w:val="16"/>
                <w:szCs w:val="16"/>
              </w:rPr>
              <w:t>in</w:t>
            </w:r>
            <w:r w:rsidRPr="00A83093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A83093">
              <w:rPr>
                <w:rFonts w:ascii="Arial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2"/>
                <w:sz w:val="16"/>
                <w:szCs w:val="16"/>
              </w:rPr>
              <w:t>world</w:t>
            </w:r>
            <w:r w:rsidRPr="00A83093">
              <w:rPr>
                <w:rFonts w:ascii="Arial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>around</w:t>
            </w:r>
            <w:r w:rsidRPr="00A83093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1"/>
                <w:sz w:val="16"/>
                <w:szCs w:val="16"/>
              </w:rPr>
              <w:t>me</w:t>
            </w:r>
            <w:r w:rsidRPr="00A83093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>using</w:t>
            </w:r>
            <w:r w:rsidRPr="00A83093">
              <w:rPr>
                <w:rFonts w:ascii="Arial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>non-standard</w:t>
            </w:r>
            <w:r w:rsidRPr="00A83093">
              <w:rPr>
                <w:rFonts w:ascii="Arial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>units</w:t>
            </w:r>
            <w:r w:rsidRPr="00A83093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A83093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>some</w:t>
            </w:r>
            <w:r w:rsidRPr="00A83093">
              <w:rPr>
                <w:rFonts w:ascii="Arial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2"/>
                <w:sz w:val="16"/>
                <w:szCs w:val="16"/>
              </w:rPr>
              <w:t>accuracy</w:t>
            </w:r>
            <w:r w:rsidRPr="00A83093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A83093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color w:val="053C70"/>
                <w:spacing w:val="-1"/>
                <w:sz w:val="16"/>
                <w:szCs w:val="16"/>
              </w:rPr>
              <w:t>how</w:t>
            </w:r>
            <w:r w:rsidRPr="00A83093">
              <w:rPr>
                <w:rFonts w:ascii="Arial"/>
                <w:color w:val="053C70"/>
                <w:spacing w:val="-5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color w:val="053C70"/>
                <w:sz w:val="16"/>
                <w:szCs w:val="16"/>
              </w:rPr>
              <w:t>many</w:t>
            </w:r>
            <w:r w:rsidRPr="00A83093">
              <w:rPr>
                <w:rFonts w:ascii="Arial"/>
                <w:color w:val="053C70"/>
                <w:spacing w:val="27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color w:val="053C70"/>
                <w:spacing w:val="-1"/>
                <w:sz w:val="16"/>
                <w:szCs w:val="16"/>
              </w:rPr>
              <w:t>pencils long</w:t>
            </w:r>
            <w:r w:rsidRPr="00A83093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color w:val="053C70"/>
                <w:sz w:val="16"/>
                <w:szCs w:val="16"/>
              </w:rPr>
              <w:t>is</w:t>
            </w:r>
            <w:r w:rsidRPr="00A83093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color w:val="053C70"/>
                <w:spacing w:val="1"/>
                <w:sz w:val="16"/>
                <w:szCs w:val="16"/>
              </w:rPr>
              <w:t>my</w:t>
            </w:r>
            <w:r w:rsidRPr="00A83093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desk?</w:t>
            </w:r>
          </w:p>
          <w:p w14:paraId="7F816AF0" w14:textId="77777777" w:rsidR="00FE0E71" w:rsidRPr="00A83093" w:rsidRDefault="00FE0E71" w:rsidP="00B560FC">
            <w:pPr>
              <w:pStyle w:val="TableParagraph"/>
              <w:ind w:left="165" w:hanging="142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2F06D07" w14:textId="77777777" w:rsidR="00FE0E71" w:rsidRPr="00A83093" w:rsidRDefault="00FE0E71" w:rsidP="00FE0E7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55"/>
              </w:tabs>
              <w:ind w:left="165" w:right="418" w:hanging="14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A83093">
              <w:rPr>
                <w:rFonts w:ascii="Arial"/>
                <w:spacing w:val="-1"/>
                <w:sz w:val="16"/>
                <w:szCs w:val="16"/>
              </w:rPr>
              <w:t>Understand</w:t>
            </w:r>
            <w:r w:rsidRPr="00A83093">
              <w:rPr>
                <w:rFonts w:ascii="Arial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2"/>
                <w:sz w:val="16"/>
                <w:szCs w:val="16"/>
              </w:rPr>
              <w:t>that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z w:val="16"/>
                <w:szCs w:val="16"/>
              </w:rPr>
              <w:t>I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 xml:space="preserve"> can</w:t>
            </w:r>
            <w:r w:rsidRPr="00A83093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 xml:space="preserve">check </w:t>
            </w:r>
            <w:r w:rsidRPr="00A83093">
              <w:rPr>
                <w:rFonts w:ascii="Arial"/>
                <w:spacing w:val="1"/>
                <w:sz w:val="16"/>
                <w:szCs w:val="16"/>
              </w:rPr>
              <w:t>my</w:t>
            </w:r>
            <w:r w:rsidRPr="00A83093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>estimation</w:t>
            </w:r>
            <w:r w:rsidRPr="00A83093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>by counting.</w:t>
            </w:r>
          </w:p>
          <w:p w14:paraId="7C93787C" w14:textId="77777777" w:rsidR="00FE0E71" w:rsidRPr="00A83093" w:rsidRDefault="00FE0E71" w:rsidP="00B560FC">
            <w:pPr>
              <w:pStyle w:val="TableParagraph"/>
              <w:ind w:left="165" w:hanging="142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082302C" w14:textId="77777777" w:rsidR="00FE0E71" w:rsidRPr="00A83093" w:rsidRDefault="00FE0E71" w:rsidP="00B560FC">
            <w:pPr>
              <w:pStyle w:val="TableParagraph"/>
              <w:ind w:left="165" w:hanging="142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D7EDD07" w14:textId="77777777" w:rsidR="00FE0E71" w:rsidRPr="00A83093" w:rsidRDefault="00FE0E71" w:rsidP="00FE0E7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70"/>
              </w:tabs>
              <w:ind w:left="165" w:hanging="14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A83093">
              <w:rPr>
                <w:rFonts w:ascii="Arial"/>
                <w:sz w:val="16"/>
                <w:szCs w:val="16"/>
              </w:rPr>
              <w:t>Talk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 xml:space="preserve"> about</w:t>
            </w:r>
            <w:r w:rsidRPr="00A83093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2"/>
                <w:sz w:val="16"/>
                <w:szCs w:val="16"/>
              </w:rPr>
              <w:t>what</w:t>
            </w:r>
            <w:r w:rsidRPr="00A83093">
              <w:rPr>
                <w:rFonts w:ascii="Arial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>estimating</w:t>
            </w:r>
            <w:r w:rsidRPr="00A83093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>means</w:t>
            </w:r>
          </w:p>
          <w:p w14:paraId="66F23599" w14:textId="77777777" w:rsidR="00FE0E71" w:rsidRPr="00A83093" w:rsidRDefault="00FE0E71" w:rsidP="00B560FC">
            <w:pPr>
              <w:pStyle w:val="TableParagraph"/>
              <w:ind w:left="165" w:hanging="142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4FF2989" w14:textId="77777777" w:rsidR="00FE0E71" w:rsidRPr="00A83093" w:rsidRDefault="00FE0E71" w:rsidP="00B560FC">
            <w:pPr>
              <w:pStyle w:val="TableParagraph"/>
              <w:ind w:left="165" w:hanging="142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BE96FBE" w14:textId="77777777" w:rsidR="00FE0E71" w:rsidRDefault="00FE0E71" w:rsidP="00B560FC">
            <w:pPr>
              <w:pStyle w:val="TableParagraph"/>
              <w:ind w:left="165" w:hanging="142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570B958" w14:textId="77777777" w:rsidR="00FE0E71" w:rsidRPr="00A83093" w:rsidRDefault="00FE0E71" w:rsidP="00B560FC">
            <w:pPr>
              <w:pStyle w:val="TableParagraph"/>
              <w:ind w:left="165" w:hanging="142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0833F69" w14:textId="77777777" w:rsidR="00FE0E71" w:rsidRPr="00B80EDA" w:rsidRDefault="00FE0E71" w:rsidP="00FE0E71">
            <w:pPr>
              <w:pStyle w:val="ListParagraph"/>
              <w:numPr>
                <w:ilvl w:val="0"/>
                <w:numId w:val="5"/>
              </w:numPr>
              <w:ind w:left="165" w:hanging="142"/>
              <w:rPr>
                <w:rFonts w:ascii="Arial" w:hAnsi="Arial" w:cs="Arial"/>
                <w:sz w:val="16"/>
                <w:szCs w:val="16"/>
              </w:rPr>
            </w:pPr>
            <w:r w:rsidRPr="00A83093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A83093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1"/>
                <w:sz w:val="16"/>
                <w:szCs w:val="16"/>
              </w:rPr>
              <w:t>my</w:t>
            </w:r>
            <w:r w:rsidRPr="00A83093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>subitising</w:t>
            </w:r>
            <w:r w:rsidRPr="00A83093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 xml:space="preserve">skills </w:t>
            </w:r>
            <w:r w:rsidRPr="00A83093">
              <w:rPr>
                <w:rFonts w:ascii="Arial"/>
                <w:sz w:val="16"/>
                <w:szCs w:val="16"/>
              </w:rPr>
              <w:t xml:space="preserve">to </w:t>
            </w:r>
            <w:r w:rsidRPr="00A83093">
              <w:rPr>
                <w:rFonts w:ascii="Arial"/>
                <w:spacing w:val="-2"/>
                <w:sz w:val="16"/>
                <w:szCs w:val="16"/>
              </w:rPr>
              <w:t>estimate</w:t>
            </w:r>
            <w:r w:rsidRPr="00A83093">
              <w:rPr>
                <w:rFonts w:ascii="Arial"/>
                <w:sz w:val="16"/>
                <w:szCs w:val="16"/>
              </w:rPr>
              <w:t xml:space="preserve"> &amp;</w:t>
            </w:r>
            <w:r w:rsidRPr="00A83093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>compare</w:t>
            </w:r>
            <w:r w:rsidRPr="00A83093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A83093">
              <w:rPr>
                <w:rFonts w:ascii="Arial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>number</w:t>
            </w:r>
            <w:r w:rsidRPr="00A83093">
              <w:rPr>
                <w:rFonts w:ascii="Arial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2"/>
                <w:sz w:val="16"/>
                <w:szCs w:val="16"/>
              </w:rPr>
              <w:t>of</w:t>
            </w:r>
            <w:r w:rsidRPr="00A83093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 xml:space="preserve">objects </w:t>
            </w:r>
            <w:r w:rsidRPr="00A83093">
              <w:rPr>
                <w:rFonts w:ascii="Arial"/>
                <w:sz w:val="16"/>
                <w:szCs w:val="16"/>
              </w:rPr>
              <w:t>in</w:t>
            </w:r>
            <w:r w:rsidRPr="00A83093">
              <w:rPr>
                <w:rFonts w:ascii="Arial"/>
                <w:spacing w:val="26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>groups</w:t>
            </w:r>
            <w:r w:rsidRPr="00A83093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>for</w:t>
            </w:r>
            <w:r w:rsidRPr="00A83093">
              <w:rPr>
                <w:rFonts w:ascii="Arial"/>
                <w:sz w:val="16"/>
                <w:szCs w:val="16"/>
              </w:rPr>
              <w:t xml:space="preserve"> a</w:t>
            </w:r>
            <w:r w:rsidRPr="00A83093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>range</w:t>
            </w:r>
            <w:r w:rsidRPr="00A83093">
              <w:rPr>
                <w:rFonts w:ascii="Arial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>of purposes</w:t>
            </w:r>
            <w:r w:rsidRPr="00A83093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 xml:space="preserve">across </w:t>
            </w:r>
            <w:r w:rsidRPr="00A83093">
              <w:rPr>
                <w:rFonts w:ascii="Arial"/>
                <w:spacing w:val="1"/>
                <w:sz w:val="16"/>
                <w:szCs w:val="16"/>
              </w:rPr>
              <w:t>my</w:t>
            </w:r>
            <w:r w:rsidRPr="00A83093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83093">
              <w:rPr>
                <w:rFonts w:ascii="Arial"/>
                <w:spacing w:val="-1"/>
                <w:sz w:val="16"/>
                <w:szCs w:val="16"/>
              </w:rPr>
              <w:t>learning.</w:t>
            </w:r>
          </w:p>
        </w:tc>
        <w:tc>
          <w:tcPr>
            <w:tcW w:w="2605" w:type="dxa"/>
          </w:tcPr>
          <w:p w14:paraId="16245BD7" w14:textId="77777777" w:rsidR="00FE0E71" w:rsidRPr="00A83093" w:rsidRDefault="00FE0E71" w:rsidP="00B560FC">
            <w:pPr>
              <w:pStyle w:val="Heading7"/>
              <w:tabs>
                <w:tab w:val="left" w:pos="212"/>
              </w:tabs>
              <w:spacing w:line="226" w:lineRule="auto"/>
              <w:ind w:left="211" w:right="103" w:firstLine="0"/>
              <w:rPr>
                <w:b w:val="0"/>
                <w:bCs w:val="0"/>
                <w:i w:val="0"/>
              </w:rPr>
            </w:pPr>
          </w:p>
          <w:p w14:paraId="0BE3FF88" w14:textId="77777777" w:rsidR="00FE0E71" w:rsidRPr="00A83093" w:rsidRDefault="00FE0E71" w:rsidP="00B560FC">
            <w:pPr>
              <w:pStyle w:val="Heading7"/>
              <w:numPr>
                <w:ilvl w:val="0"/>
                <w:numId w:val="5"/>
              </w:numPr>
              <w:tabs>
                <w:tab w:val="left" w:pos="212"/>
              </w:tabs>
              <w:spacing w:line="226" w:lineRule="auto"/>
              <w:ind w:left="258" w:right="103" w:hanging="258"/>
              <w:rPr>
                <w:b w:val="0"/>
                <w:bCs w:val="0"/>
                <w:i w:val="0"/>
              </w:rPr>
            </w:pPr>
            <w:r w:rsidRPr="00A83093">
              <w:rPr>
                <w:spacing w:val="-1"/>
              </w:rPr>
              <w:t>Demonstrates</w:t>
            </w:r>
            <w:r w:rsidRPr="00A83093">
              <w:t xml:space="preserve"> </w:t>
            </w:r>
            <w:r w:rsidRPr="00A83093">
              <w:rPr>
                <w:spacing w:val="-1"/>
              </w:rPr>
              <w:t>skills</w:t>
            </w:r>
            <w:r w:rsidRPr="00A83093">
              <w:rPr>
                <w:spacing w:val="-2"/>
              </w:rPr>
              <w:t xml:space="preserve"> </w:t>
            </w:r>
            <w:r w:rsidRPr="00A83093">
              <w:t>of</w:t>
            </w:r>
            <w:r w:rsidRPr="00A83093">
              <w:rPr>
                <w:spacing w:val="29"/>
              </w:rPr>
              <w:t xml:space="preserve"> </w:t>
            </w:r>
            <w:r w:rsidRPr="00A83093">
              <w:rPr>
                <w:spacing w:val="-1"/>
              </w:rPr>
              <w:t>estimation</w:t>
            </w:r>
            <w:r w:rsidRPr="00A83093">
              <w:t xml:space="preserve"> in</w:t>
            </w:r>
            <w:r w:rsidRPr="00A83093">
              <w:rPr>
                <w:spacing w:val="-2"/>
              </w:rPr>
              <w:t xml:space="preserve"> </w:t>
            </w:r>
            <w:r w:rsidRPr="00A83093">
              <w:t>the</w:t>
            </w:r>
            <w:r w:rsidRPr="00A83093">
              <w:rPr>
                <w:spacing w:val="-2"/>
              </w:rPr>
              <w:t xml:space="preserve"> </w:t>
            </w:r>
            <w:r w:rsidRPr="00A83093">
              <w:rPr>
                <w:spacing w:val="-1"/>
              </w:rPr>
              <w:t>contexts</w:t>
            </w:r>
            <w:r w:rsidRPr="00A83093">
              <w:t xml:space="preserve"> of</w:t>
            </w:r>
            <w:r w:rsidRPr="00A83093">
              <w:rPr>
                <w:spacing w:val="27"/>
              </w:rPr>
              <w:t xml:space="preserve"> </w:t>
            </w:r>
            <w:r w:rsidRPr="00A83093">
              <w:t>number</w:t>
            </w:r>
            <w:r w:rsidRPr="00A83093">
              <w:rPr>
                <w:spacing w:val="-1"/>
              </w:rPr>
              <w:t xml:space="preserve"> and</w:t>
            </w:r>
            <w:r w:rsidRPr="00A83093">
              <w:t xml:space="preserve"> </w:t>
            </w:r>
            <w:r w:rsidRPr="00A83093">
              <w:rPr>
                <w:spacing w:val="-1"/>
              </w:rPr>
              <w:t>measure</w:t>
            </w:r>
            <w:r w:rsidRPr="00A83093">
              <w:rPr>
                <w:spacing w:val="-2"/>
              </w:rPr>
              <w:t xml:space="preserve"> </w:t>
            </w:r>
            <w:r w:rsidRPr="00A83093">
              <w:rPr>
                <w:spacing w:val="-1"/>
              </w:rPr>
              <w:t>using</w:t>
            </w:r>
            <w:r w:rsidRPr="00A83093">
              <w:rPr>
                <w:spacing w:val="29"/>
              </w:rPr>
              <w:t xml:space="preserve"> </w:t>
            </w:r>
            <w:r w:rsidRPr="00A83093">
              <w:t>relevant</w:t>
            </w:r>
            <w:r w:rsidRPr="00A83093">
              <w:rPr>
                <w:spacing w:val="-2"/>
              </w:rPr>
              <w:t xml:space="preserve"> </w:t>
            </w:r>
            <w:r w:rsidRPr="00A83093">
              <w:rPr>
                <w:spacing w:val="-1"/>
              </w:rPr>
              <w:t>vocabulary</w:t>
            </w:r>
            <w:r w:rsidRPr="00A83093">
              <w:rPr>
                <w:spacing w:val="28"/>
              </w:rPr>
              <w:t xml:space="preserve"> </w:t>
            </w:r>
            <w:r w:rsidRPr="00A83093">
              <w:rPr>
                <w:spacing w:val="-1"/>
              </w:rPr>
              <w:t>including</w:t>
            </w:r>
            <w:r w:rsidRPr="00A83093">
              <w:t xml:space="preserve"> </w:t>
            </w:r>
            <w:r w:rsidRPr="00A83093">
              <w:rPr>
                <w:spacing w:val="-1"/>
              </w:rPr>
              <w:t>less</w:t>
            </w:r>
            <w:r w:rsidRPr="00A83093">
              <w:t xml:space="preserve"> </w:t>
            </w:r>
            <w:r w:rsidRPr="00A83093">
              <w:rPr>
                <w:spacing w:val="-1"/>
              </w:rPr>
              <w:t>than,</w:t>
            </w:r>
            <w:r w:rsidRPr="00A83093">
              <w:t xml:space="preserve"> </w:t>
            </w:r>
            <w:r w:rsidRPr="00A83093">
              <w:rPr>
                <w:spacing w:val="-1"/>
              </w:rPr>
              <w:t>longer</w:t>
            </w:r>
            <w:r w:rsidRPr="00A83093">
              <w:rPr>
                <w:spacing w:val="33"/>
              </w:rPr>
              <w:t xml:space="preserve"> </w:t>
            </w:r>
            <w:r w:rsidRPr="00A83093">
              <w:t xml:space="preserve">than, </w:t>
            </w:r>
            <w:r w:rsidRPr="00A83093">
              <w:rPr>
                <w:spacing w:val="-1"/>
              </w:rPr>
              <w:t>more</w:t>
            </w:r>
            <w:r w:rsidRPr="00A83093">
              <w:t xml:space="preserve"> than</w:t>
            </w:r>
            <w:r w:rsidRPr="00A83093">
              <w:rPr>
                <w:spacing w:val="-2"/>
              </w:rPr>
              <w:t xml:space="preserve"> </w:t>
            </w:r>
            <w:r w:rsidRPr="00A83093">
              <w:t xml:space="preserve">and </w:t>
            </w:r>
            <w:r w:rsidRPr="00A83093">
              <w:rPr>
                <w:spacing w:val="-1"/>
              </w:rPr>
              <w:t>the</w:t>
            </w:r>
            <w:r w:rsidRPr="00A83093">
              <w:rPr>
                <w:spacing w:val="23"/>
              </w:rPr>
              <w:t xml:space="preserve"> </w:t>
            </w:r>
            <w:r w:rsidRPr="00A83093">
              <w:t>same.</w:t>
            </w:r>
          </w:p>
          <w:p w14:paraId="44CEAF44" w14:textId="77777777" w:rsidR="00FE0E71" w:rsidRPr="00A83093" w:rsidRDefault="00FE0E71" w:rsidP="00B560FC">
            <w:pPr>
              <w:pStyle w:val="TableParagraph"/>
              <w:ind w:left="258" w:hanging="25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82699A5" w14:textId="77777777" w:rsidR="00FE0E71" w:rsidRPr="00A83093" w:rsidRDefault="00FE0E71" w:rsidP="00B560FC">
            <w:pPr>
              <w:pStyle w:val="TableParagraph"/>
              <w:ind w:left="258" w:hanging="25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BE135E5" w14:textId="77777777" w:rsidR="00FE0E71" w:rsidRPr="00A83093" w:rsidRDefault="00FE0E71" w:rsidP="00B560FC">
            <w:pPr>
              <w:pStyle w:val="TableParagraph"/>
              <w:ind w:left="258" w:hanging="25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9DD5BB2" w14:textId="77777777" w:rsidR="00FE0E71" w:rsidRPr="00A83093" w:rsidRDefault="00FE0E71" w:rsidP="00B560FC">
            <w:pPr>
              <w:pStyle w:val="TableParagraph"/>
              <w:ind w:left="258" w:hanging="25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C139CC6" w14:textId="77777777" w:rsidR="00FE0E71" w:rsidRPr="00A83093" w:rsidRDefault="00FE0E71" w:rsidP="00B560FC">
            <w:pPr>
              <w:pStyle w:val="TableParagraph"/>
              <w:ind w:left="258" w:hanging="25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7721AFE" w14:textId="77777777" w:rsidR="00FE0E71" w:rsidRPr="00A83093" w:rsidRDefault="00FE0E71" w:rsidP="00B560FC">
            <w:pPr>
              <w:pStyle w:val="TableParagraph"/>
              <w:ind w:left="258" w:hanging="25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F824B8E" w14:textId="77777777" w:rsidR="00FE0E71" w:rsidRPr="00A83093" w:rsidRDefault="00FE0E71" w:rsidP="00B560FC">
            <w:pPr>
              <w:pStyle w:val="TableParagraph"/>
              <w:ind w:left="258" w:hanging="25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49952CA" w14:textId="77777777" w:rsidR="00FE0E71" w:rsidRPr="00A83093" w:rsidRDefault="00FE0E71" w:rsidP="00B560FC">
            <w:pPr>
              <w:pStyle w:val="TableParagraph"/>
              <w:ind w:left="258" w:hanging="25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909DECE" w14:textId="77777777" w:rsidR="00FE0E71" w:rsidRPr="00A83093" w:rsidRDefault="00FE0E71" w:rsidP="00B560FC">
            <w:pPr>
              <w:pStyle w:val="TableParagraph"/>
              <w:ind w:left="258" w:hanging="25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AB5735C" w14:textId="77777777" w:rsidR="00FE0E71" w:rsidRPr="00A83093" w:rsidRDefault="00FE0E71" w:rsidP="00B560FC">
            <w:pPr>
              <w:pStyle w:val="TableParagraph"/>
              <w:spacing w:before="1"/>
              <w:ind w:left="258" w:hanging="25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E1740E6" w14:textId="650E08C9" w:rsidR="00FE0E71" w:rsidRPr="00A83093" w:rsidRDefault="00FE0E71" w:rsidP="00FE0E7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38"/>
              </w:tabs>
              <w:spacing w:line="202" w:lineRule="exact"/>
              <w:ind w:left="258" w:right="737" w:hanging="258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A83093">
              <w:rPr>
                <w:rFonts w:ascii="Arial"/>
                <w:b/>
                <w:i/>
                <w:sz w:val="18"/>
                <w:szCs w:val="18"/>
              </w:rPr>
              <w:t>Checks</w:t>
            </w:r>
            <w:r w:rsidRPr="00A83093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="005534B4">
              <w:rPr>
                <w:rFonts w:ascii="Arial"/>
                <w:b/>
                <w:i/>
                <w:spacing w:val="-2"/>
                <w:sz w:val="18"/>
                <w:szCs w:val="18"/>
              </w:rPr>
              <w:t>e</w:t>
            </w:r>
            <w:r w:rsidRPr="00A83093">
              <w:rPr>
                <w:rFonts w:ascii="Arial"/>
                <w:b/>
                <w:i/>
                <w:spacing w:val="-1"/>
                <w:sz w:val="18"/>
                <w:szCs w:val="18"/>
              </w:rPr>
              <w:t>stimates</w:t>
            </w:r>
            <w:r w:rsidRPr="00A83093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83093">
              <w:rPr>
                <w:rFonts w:ascii="Arial"/>
                <w:b/>
                <w:i/>
                <w:sz w:val="18"/>
                <w:szCs w:val="18"/>
              </w:rPr>
              <w:t>by</w:t>
            </w:r>
            <w:r w:rsidRPr="00A83093">
              <w:rPr>
                <w:rFonts w:ascii="Arial"/>
                <w:b/>
                <w:i/>
                <w:spacing w:val="27"/>
                <w:sz w:val="18"/>
                <w:szCs w:val="18"/>
              </w:rPr>
              <w:t xml:space="preserve"> </w:t>
            </w:r>
            <w:r w:rsidRPr="00A83093">
              <w:rPr>
                <w:rFonts w:ascii="Arial"/>
                <w:b/>
                <w:i/>
                <w:sz w:val="18"/>
                <w:szCs w:val="18"/>
              </w:rPr>
              <w:t>counting</w:t>
            </w:r>
          </w:p>
          <w:p w14:paraId="0D21A567" w14:textId="77777777" w:rsidR="00FE0E71" w:rsidRPr="00A83093" w:rsidRDefault="00FE0E71" w:rsidP="00B560FC">
            <w:pPr>
              <w:pStyle w:val="TableParagraph"/>
              <w:ind w:left="258" w:hanging="25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ED31EFB" w14:textId="77777777" w:rsidR="00FE0E71" w:rsidRPr="00A83093" w:rsidRDefault="00FE0E71" w:rsidP="00B560FC">
            <w:pPr>
              <w:pStyle w:val="TableParagraph"/>
              <w:ind w:left="258" w:hanging="25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45876B9" w14:textId="77777777" w:rsidR="00FE0E71" w:rsidRPr="00F0409B" w:rsidRDefault="00FE0E71" w:rsidP="00B560FC">
            <w:pPr>
              <w:pStyle w:val="Default"/>
              <w:numPr>
                <w:ilvl w:val="0"/>
                <w:numId w:val="5"/>
              </w:numPr>
              <w:ind w:left="258" w:hanging="258"/>
              <w:rPr>
                <w:sz w:val="18"/>
                <w:szCs w:val="18"/>
              </w:rPr>
            </w:pPr>
            <w:r w:rsidRPr="00A83093">
              <w:rPr>
                <w:b/>
                <w:i/>
                <w:spacing w:val="-1"/>
                <w:sz w:val="18"/>
                <w:szCs w:val="18"/>
              </w:rPr>
              <w:t>Recognises</w:t>
            </w:r>
            <w:r w:rsidRPr="00A83093">
              <w:rPr>
                <w:b/>
                <w:i/>
                <w:sz w:val="18"/>
                <w:szCs w:val="18"/>
              </w:rPr>
              <w:t xml:space="preserve"> </w:t>
            </w:r>
            <w:r w:rsidRPr="00A83093">
              <w:rPr>
                <w:b/>
                <w:i/>
                <w:spacing w:val="-1"/>
                <w:sz w:val="18"/>
                <w:szCs w:val="18"/>
              </w:rPr>
              <w:t>the</w:t>
            </w:r>
            <w:r w:rsidRPr="00A83093">
              <w:rPr>
                <w:b/>
                <w:i/>
                <w:sz w:val="18"/>
                <w:szCs w:val="18"/>
              </w:rPr>
              <w:t xml:space="preserve"> </w:t>
            </w:r>
            <w:r w:rsidRPr="00A83093">
              <w:rPr>
                <w:b/>
                <w:i/>
                <w:spacing w:val="-1"/>
                <w:sz w:val="18"/>
                <w:szCs w:val="18"/>
              </w:rPr>
              <w:t>amount</w:t>
            </w:r>
            <w:r w:rsidRPr="00A83093">
              <w:rPr>
                <w:b/>
                <w:i/>
                <w:sz w:val="18"/>
                <w:szCs w:val="18"/>
              </w:rPr>
              <w:t xml:space="preserve"> of</w:t>
            </w:r>
            <w:r w:rsidRPr="00A83093">
              <w:rPr>
                <w:b/>
                <w:i/>
                <w:spacing w:val="27"/>
                <w:sz w:val="18"/>
                <w:szCs w:val="18"/>
              </w:rPr>
              <w:t xml:space="preserve"> </w:t>
            </w:r>
            <w:r w:rsidRPr="00A83093">
              <w:rPr>
                <w:b/>
                <w:i/>
                <w:sz w:val="18"/>
                <w:szCs w:val="18"/>
              </w:rPr>
              <w:t>objects</w:t>
            </w:r>
            <w:r w:rsidRPr="00A83093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83093">
              <w:rPr>
                <w:b/>
                <w:i/>
                <w:sz w:val="18"/>
                <w:szCs w:val="18"/>
              </w:rPr>
              <w:t>in a</w:t>
            </w:r>
            <w:r w:rsidRPr="00A83093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83093">
              <w:rPr>
                <w:b/>
                <w:i/>
                <w:sz w:val="18"/>
                <w:szCs w:val="18"/>
              </w:rPr>
              <w:t xml:space="preserve">group, </w:t>
            </w:r>
            <w:r w:rsidRPr="00A83093">
              <w:rPr>
                <w:b/>
                <w:i/>
                <w:spacing w:val="-1"/>
                <w:sz w:val="18"/>
                <w:szCs w:val="18"/>
              </w:rPr>
              <w:t>without</w:t>
            </w:r>
            <w:r w:rsidRPr="00A83093">
              <w:rPr>
                <w:b/>
                <w:i/>
                <w:spacing w:val="24"/>
                <w:sz w:val="18"/>
                <w:szCs w:val="18"/>
              </w:rPr>
              <w:t xml:space="preserve"> </w:t>
            </w:r>
            <w:r w:rsidRPr="00A83093">
              <w:rPr>
                <w:b/>
                <w:i/>
                <w:sz w:val="18"/>
                <w:szCs w:val="18"/>
              </w:rPr>
              <w:t>counting</w:t>
            </w:r>
            <w:r w:rsidRPr="00A83093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83093">
              <w:rPr>
                <w:b/>
                <w:i/>
                <w:spacing w:val="-1"/>
                <w:sz w:val="18"/>
                <w:szCs w:val="18"/>
              </w:rPr>
              <w:t>(subitising)</w:t>
            </w:r>
            <w:r w:rsidRPr="00A83093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83093">
              <w:rPr>
                <w:b/>
                <w:i/>
                <w:sz w:val="18"/>
                <w:szCs w:val="18"/>
              </w:rPr>
              <w:t>and</w:t>
            </w:r>
            <w:r w:rsidRPr="00A83093">
              <w:rPr>
                <w:b/>
                <w:i/>
                <w:spacing w:val="20"/>
                <w:sz w:val="18"/>
                <w:szCs w:val="18"/>
              </w:rPr>
              <w:t xml:space="preserve"> </w:t>
            </w:r>
            <w:r w:rsidRPr="00A83093">
              <w:rPr>
                <w:b/>
                <w:i/>
                <w:sz w:val="18"/>
                <w:szCs w:val="18"/>
              </w:rPr>
              <w:t xml:space="preserve">uses </w:t>
            </w:r>
            <w:r w:rsidRPr="00A83093">
              <w:rPr>
                <w:b/>
                <w:i/>
                <w:spacing w:val="-1"/>
                <w:sz w:val="18"/>
                <w:szCs w:val="18"/>
              </w:rPr>
              <w:t>this</w:t>
            </w:r>
            <w:r w:rsidRPr="00A83093">
              <w:rPr>
                <w:b/>
                <w:i/>
                <w:sz w:val="18"/>
                <w:szCs w:val="18"/>
              </w:rPr>
              <w:t xml:space="preserve"> </w:t>
            </w:r>
            <w:r w:rsidRPr="00A83093">
              <w:rPr>
                <w:b/>
                <w:i/>
                <w:spacing w:val="-1"/>
                <w:sz w:val="18"/>
                <w:szCs w:val="18"/>
              </w:rPr>
              <w:t>information</w:t>
            </w:r>
            <w:r w:rsidRPr="00A83093">
              <w:rPr>
                <w:b/>
                <w:i/>
                <w:sz w:val="18"/>
                <w:szCs w:val="18"/>
              </w:rPr>
              <w:t xml:space="preserve"> to</w:t>
            </w:r>
            <w:r w:rsidRPr="00A83093">
              <w:rPr>
                <w:b/>
                <w:i/>
                <w:spacing w:val="30"/>
                <w:sz w:val="18"/>
                <w:szCs w:val="18"/>
              </w:rPr>
              <w:t xml:space="preserve"> </w:t>
            </w:r>
            <w:r w:rsidRPr="00A83093">
              <w:rPr>
                <w:b/>
                <w:i/>
                <w:spacing w:val="-1"/>
                <w:sz w:val="18"/>
                <w:szCs w:val="18"/>
              </w:rPr>
              <w:t>estimate</w:t>
            </w:r>
            <w:r w:rsidRPr="00A83093">
              <w:rPr>
                <w:b/>
                <w:i/>
                <w:sz w:val="18"/>
                <w:szCs w:val="18"/>
              </w:rPr>
              <w:t xml:space="preserve"> the</w:t>
            </w:r>
            <w:r w:rsidRPr="00A83093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83093">
              <w:rPr>
                <w:b/>
                <w:i/>
                <w:spacing w:val="-1"/>
                <w:sz w:val="18"/>
                <w:szCs w:val="18"/>
              </w:rPr>
              <w:t>number</w:t>
            </w:r>
            <w:r w:rsidRPr="00A83093">
              <w:rPr>
                <w:b/>
                <w:i/>
                <w:sz w:val="18"/>
                <w:szCs w:val="18"/>
              </w:rPr>
              <w:t xml:space="preserve"> of</w:t>
            </w:r>
            <w:r w:rsidRPr="00A83093">
              <w:rPr>
                <w:b/>
                <w:i/>
                <w:spacing w:val="21"/>
                <w:sz w:val="18"/>
                <w:szCs w:val="18"/>
              </w:rPr>
              <w:t xml:space="preserve"> </w:t>
            </w:r>
            <w:r w:rsidRPr="00A83093">
              <w:rPr>
                <w:b/>
                <w:i/>
                <w:sz w:val="18"/>
                <w:szCs w:val="18"/>
              </w:rPr>
              <w:t>objects</w:t>
            </w:r>
            <w:r w:rsidRPr="00A83093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83093">
              <w:rPr>
                <w:b/>
                <w:i/>
                <w:sz w:val="18"/>
                <w:szCs w:val="18"/>
              </w:rPr>
              <w:t xml:space="preserve">in </w:t>
            </w:r>
            <w:r w:rsidRPr="00A83093">
              <w:rPr>
                <w:b/>
                <w:i/>
                <w:spacing w:val="-1"/>
                <w:sz w:val="18"/>
                <w:szCs w:val="18"/>
              </w:rPr>
              <w:t>another</w:t>
            </w:r>
            <w:r w:rsidRPr="00A83093">
              <w:rPr>
                <w:b/>
                <w:i/>
                <w:sz w:val="18"/>
                <w:szCs w:val="18"/>
              </w:rPr>
              <w:t xml:space="preserve"> </w:t>
            </w:r>
            <w:r w:rsidRPr="00A83093">
              <w:rPr>
                <w:b/>
                <w:i/>
                <w:spacing w:val="-1"/>
                <w:sz w:val="18"/>
                <w:szCs w:val="18"/>
              </w:rPr>
              <w:t>group</w:t>
            </w:r>
            <w:r w:rsidRPr="00A83093">
              <w:rPr>
                <w:spacing w:val="-1"/>
                <w:sz w:val="18"/>
                <w:szCs w:val="18"/>
              </w:rPr>
              <w:t>.</w:t>
            </w:r>
          </w:p>
        </w:tc>
      </w:tr>
    </w:tbl>
    <w:p w14:paraId="21B4E516" w14:textId="77777777" w:rsidR="00FE0E71" w:rsidRDefault="00FE0E71" w:rsidP="00FE0E71">
      <w:pPr>
        <w:rPr>
          <w:rFonts w:ascii="Arial" w:hAnsi="Arial" w:cs="Arial"/>
        </w:rPr>
      </w:pPr>
    </w:p>
    <w:p w14:paraId="33C53244" w14:textId="77777777" w:rsidR="00FE0E71" w:rsidRDefault="00FE0E71" w:rsidP="00FE0E71">
      <w:pPr>
        <w:rPr>
          <w:rFonts w:ascii="Arial" w:hAnsi="Arial" w:cs="Arial"/>
        </w:rPr>
      </w:pPr>
      <w:r w:rsidRPr="00B80EDA">
        <w:rPr>
          <w:rFonts w:ascii="Arial" w:hAnsi="Arial" w:cs="Arial"/>
        </w:rPr>
        <w:br w:type="page"/>
      </w:r>
    </w:p>
    <w:p w14:paraId="2F263A2A" w14:textId="77777777" w:rsidR="00FE0E71" w:rsidRDefault="00FE0E71" w:rsidP="00FE0E7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3260"/>
        <w:gridCol w:w="2552"/>
        <w:gridCol w:w="2693"/>
        <w:gridCol w:w="2410"/>
        <w:gridCol w:w="2835"/>
      </w:tblGrid>
      <w:tr w:rsidR="00FE0E71" w:rsidRPr="00B80EDA" w14:paraId="64E55985" w14:textId="77777777" w:rsidTr="00B560FC">
        <w:tc>
          <w:tcPr>
            <w:tcW w:w="4531" w:type="dxa"/>
            <w:gridSpan w:val="3"/>
            <w:shd w:val="clear" w:color="auto" w:fill="F4B083" w:themeFill="accent2" w:themeFillTint="99"/>
          </w:tcPr>
          <w:p w14:paraId="68922077" w14:textId="77777777" w:rsidR="00FE0E71" w:rsidRPr="00B80EDA" w:rsidRDefault="00FE0E71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EARLY</w:t>
            </w:r>
            <w:r w:rsidRPr="00B80EDA">
              <w:rPr>
                <w:rFonts w:ascii="Arial" w:hAnsi="Arial" w:cs="Arial"/>
                <w:b/>
              </w:rPr>
              <w:t xml:space="preserve"> LEVEL</w:t>
            </w:r>
          </w:p>
        </w:tc>
        <w:tc>
          <w:tcPr>
            <w:tcW w:w="10490" w:type="dxa"/>
            <w:gridSpan w:val="4"/>
            <w:shd w:val="clear" w:color="auto" w:fill="9CC2E5" w:themeFill="accent5" w:themeFillTint="99"/>
          </w:tcPr>
          <w:p w14:paraId="48F472CF" w14:textId="77777777" w:rsidR="00FE0E71" w:rsidRPr="00B80EDA" w:rsidRDefault="00FE0E71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 AND MATHEMATICS</w:t>
            </w:r>
          </w:p>
        </w:tc>
      </w:tr>
      <w:tr w:rsidR="00FE0E71" w:rsidRPr="00B80EDA" w14:paraId="08610B0B" w14:textId="77777777" w:rsidTr="00B560FC">
        <w:tc>
          <w:tcPr>
            <w:tcW w:w="4531" w:type="dxa"/>
            <w:gridSpan w:val="3"/>
          </w:tcPr>
          <w:p w14:paraId="4DA839DA" w14:textId="77777777" w:rsidR="00FE0E71" w:rsidRPr="00B80EDA" w:rsidRDefault="00FE0E71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Experiences and outcomes</w:t>
            </w:r>
          </w:p>
        </w:tc>
        <w:tc>
          <w:tcPr>
            <w:tcW w:w="7655" w:type="dxa"/>
            <w:gridSpan w:val="3"/>
          </w:tcPr>
          <w:p w14:paraId="49C047AC" w14:textId="77777777" w:rsidR="00FE0E71" w:rsidRPr="00B80EDA" w:rsidRDefault="00FE0E71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64384" behindDoc="0" locked="0" layoutInCell="1" allowOverlap="1" wp14:anchorId="2BDA56BF" wp14:editId="723EB3C7">
                      <wp:simplePos x="0" y="0"/>
                      <wp:positionH relativeFrom="column">
                        <wp:posOffset>3091870</wp:posOffset>
                      </wp:positionH>
                      <wp:positionV relativeFrom="paragraph">
                        <wp:posOffset>53036</wp:posOffset>
                      </wp:positionV>
                      <wp:extent cx="1610995" cy="88265"/>
                      <wp:effectExtent l="38100" t="19050" r="8255" b="45085"/>
                      <wp:wrapNone/>
                      <wp:docPr id="3" name="Left-Right Arrow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53E63" id="Left-Right Arrow 80" o:spid="_x0000_s1026" type="#_x0000_t69" style="position:absolute;margin-left:243.45pt;margin-top:4.2pt;width:126.85pt;height:6.9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63360" behindDoc="0" locked="0" layoutInCell="1" allowOverlap="1" wp14:anchorId="6A83C3B0" wp14:editId="5BF73471">
                      <wp:simplePos x="0" y="0"/>
                      <wp:positionH relativeFrom="column">
                        <wp:posOffset>7316</wp:posOffset>
                      </wp:positionH>
                      <wp:positionV relativeFrom="paragraph">
                        <wp:posOffset>38376</wp:posOffset>
                      </wp:positionV>
                      <wp:extent cx="1610995" cy="88265"/>
                      <wp:effectExtent l="38100" t="19050" r="8255" b="45085"/>
                      <wp:wrapNone/>
                      <wp:docPr id="6" name="Left-Right Arrow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23289" id="Left-Right Arrow 79" o:spid="_x0000_s1026" type="#_x0000_t69" style="position:absolute;margin-left:.6pt;margin-top:3pt;width:126.85pt;height:6.9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Progression</w:t>
            </w:r>
            <w:r w:rsidRPr="00B80ED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35" w:type="dxa"/>
          </w:tcPr>
          <w:p w14:paraId="708A6567" w14:textId="77777777" w:rsidR="00FE0E71" w:rsidRPr="00B80EDA" w:rsidRDefault="00FE0E71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Benchmarks</w:t>
            </w:r>
          </w:p>
        </w:tc>
      </w:tr>
      <w:tr w:rsidR="00FE0E71" w:rsidRPr="00B80EDA" w14:paraId="4B3E99D6" w14:textId="77777777" w:rsidTr="00B560FC">
        <w:trPr>
          <w:cantSplit/>
          <w:trHeight w:val="4371"/>
        </w:trPr>
        <w:tc>
          <w:tcPr>
            <w:tcW w:w="562" w:type="dxa"/>
            <w:shd w:val="clear" w:color="auto" w:fill="F4B083" w:themeFill="accent2" w:themeFillTint="99"/>
            <w:textDirection w:val="btLr"/>
          </w:tcPr>
          <w:p w14:paraId="0DF16AC2" w14:textId="77777777" w:rsidR="00FE0E71" w:rsidRPr="00B80EDA" w:rsidRDefault="00FE0E71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Organiser –</w:t>
            </w:r>
            <w:r>
              <w:rPr>
                <w:rFonts w:ascii="Arial" w:hAnsi="Arial" w:cs="Arial"/>
                <w:b/>
              </w:rPr>
              <w:t>Number, money and measure</w:t>
            </w:r>
          </w:p>
        </w:tc>
        <w:tc>
          <w:tcPr>
            <w:tcW w:w="709" w:type="dxa"/>
            <w:shd w:val="clear" w:color="auto" w:fill="F7CAAC" w:themeFill="accent2" w:themeFillTint="66"/>
            <w:textDirection w:val="btLr"/>
          </w:tcPr>
          <w:p w14:paraId="01994C14" w14:textId="77777777" w:rsidR="00FE0E71" w:rsidRPr="00846A75" w:rsidRDefault="00FE0E71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46A75">
              <w:rPr>
                <w:rFonts w:ascii="Arial" w:hAnsi="Arial" w:cs="Arial"/>
                <w:b/>
              </w:rPr>
              <w:t>Number and number processes</w:t>
            </w:r>
          </w:p>
        </w:tc>
        <w:tc>
          <w:tcPr>
            <w:tcW w:w="3260" w:type="dxa"/>
          </w:tcPr>
          <w:p w14:paraId="71084632" w14:textId="77777777" w:rsidR="00FE0E71" w:rsidRPr="00846A75" w:rsidRDefault="00FE0E71" w:rsidP="00B560FC">
            <w:pPr>
              <w:pStyle w:val="TableParagraph"/>
              <w:spacing w:before="60"/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 w:rsidRPr="00846A75">
              <w:rPr>
                <w:rFonts w:ascii="Arial"/>
                <w:b/>
                <w:color w:val="FF0000"/>
                <w:sz w:val="18"/>
                <w:szCs w:val="18"/>
              </w:rPr>
              <w:t>Link to</w:t>
            </w:r>
            <w:r w:rsidRPr="00846A75">
              <w:rPr>
                <w:rFonts w:ascii="Arial"/>
                <w:b/>
                <w:color w:val="FF0000"/>
                <w:spacing w:val="-4"/>
                <w:sz w:val="18"/>
                <w:szCs w:val="18"/>
              </w:rPr>
              <w:t xml:space="preserve"> </w:t>
            </w:r>
            <w:r w:rsidRPr="00846A75">
              <w:rPr>
                <w:rFonts w:ascii="Arial"/>
                <w:b/>
                <w:color w:val="FF0000"/>
                <w:sz w:val="18"/>
                <w:szCs w:val="18"/>
              </w:rPr>
              <w:t>MNU</w:t>
            </w:r>
            <w:r w:rsidRPr="00846A75">
              <w:rPr>
                <w:rFonts w:ascii="Arial"/>
                <w:b/>
                <w:color w:val="FF0000"/>
                <w:spacing w:val="-3"/>
                <w:sz w:val="18"/>
                <w:szCs w:val="18"/>
              </w:rPr>
              <w:t xml:space="preserve"> </w:t>
            </w:r>
            <w:r w:rsidRPr="00846A75">
              <w:rPr>
                <w:rFonts w:ascii="Arial"/>
                <w:b/>
                <w:color w:val="FF0000"/>
                <w:spacing w:val="-1"/>
                <w:sz w:val="18"/>
                <w:szCs w:val="18"/>
              </w:rPr>
              <w:t>0-01a</w:t>
            </w:r>
          </w:p>
          <w:p w14:paraId="6579EF70" w14:textId="77777777" w:rsidR="00FE0E71" w:rsidRPr="00846A75" w:rsidRDefault="00FE0E71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E38A0F" w14:textId="77777777" w:rsidR="00FE0E71" w:rsidRPr="00846A75" w:rsidRDefault="00FE0E71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342A47" w14:textId="77777777" w:rsidR="00FE0E71" w:rsidRPr="00846A75" w:rsidRDefault="00FE0E71" w:rsidP="00B560FC">
            <w:pPr>
              <w:pStyle w:val="TableParagraph"/>
              <w:spacing w:before="115" w:line="286" w:lineRule="auto"/>
              <w:ind w:left="61" w:right="76"/>
              <w:rPr>
                <w:rFonts w:ascii="Arial" w:eastAsia="Arial" w:hAnsi="Arial" w:cs="Arial"/>
                <w:sz w:val="18"/>
                <w:szCs w:val="18"/>
              </w:rPr>
            </w:pPr>
            <w:r w:rsidRPr="00846A75">
              <w:rPr>
                <w:rFonts w:ascii="Arial"/>
                <w:b/>
                <w:i/>
                <w:sz w:val="18"/>
                <w:szCs w:val="18"/>
              </w:rPr>
              <w:t>I have</w:t>
            </w:r>
            <w:r w:rsidRPr="00846A75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846A75">
              <w:rPr>
                <w:rFonts w:ascii="Arial"/>
                <w:b/>
                <w:i/>
                <w:spacing w:val="-1"/>
                <w:sz w:val="18"/>
                <w:szCs w:val="18"/>
              </w:rPr>
              <w:t>explored</w:t>
            </w:r>
            <w:r w:rsidRPr="00846A75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846A75">
              <w:rPr>
                <w:rFonts w:ascii="Arial"/>
                <w:b/>
                <w:i/>
                <w:spacing w:val="-1"/>
                <w:sz w:val="18"/>
                <w:szCs w:val="18"/>
              </w:rPr>
              <w:t>numbers,</w:t>
            </w:r>
            <w:r w:rsidRPr="00846A75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846A75">
              <w:rPr>
                <w:rFonts w:ascii="Arial"/>
                <w:b/>
                <w:i/>
                <w:spacing w:val="-1"/>
                <w:sz w:val="18"/>
                <w:szCs w:val="18"/>
              </w:rPr>
              <w:t>under-</w:t>
            </w:r>
            <w:r w:rsidRPr="00846A75">
              <w:rPr>
                <w:rFonts w:ascii="Arial"/>
                <w:b/>
                <w:i/>
                <w:spacing w:val="33"/>
                <w:sz w:val="18"/>
                <w:szCs w:val="18"/>
              </w:rPr>
              <w:t xml:space="preserve"> </w:t>
            </w:r>
            <w:r w:rsidRPr="00846A75">
              <w:rPr>
                <w:rFonts w:ascii="Arial"/>
                <w:b/>
                <w:i/>
                <w:sz w:val="18"/>
                <w:szCs w:val="18"/>
              </w:rPr>
              <w:t>standing</w:t>
            </w:r>
            <w:r w:rsidRPr="00846A75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846A75">
              <w:rPr>
                <w:rFonts w:ascii="Arial"/>
                <w:b/>
                <w:i/>
                <w:sz w:val="18"/>
                <w:szCs w:val="18"/>
              </w:rPr>
              <w:t xml:space="preserve">that </w:t>
            </w:r>
            <w:r w:rsidRPr="00846A75">
              <w:rPr>
                <w:rFonts w:ascii="Arial"/>
                <w:b/>
                <w:i/>
                <w:spacing w:val="-1"/>
                <w:sz w:val="18"/>
                <w:szCs w:val="18"/>
              </w:rPr>
              <w:t>they</w:t>
            </w:r>
            <w:r w:rsidRPr="00846A75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846A75">
              <w:rPr>
                <w:rFonts w:ascii="Arial"/>
                <w:b/>
                <w:i/>
                <w:spacing w:val="-1"/>
                <w:sz w:val="18"/>
                <w:szCs w:val="18"/>
              </w:rPr>
              <w:t>represent</w:t>
            </w:r>
            <w:r w:rsidRPr="00846A75">
              <w:rPr>
                <w:rFonts w:ascii="Arial"/>
                <w:b/>
                <w:i/>
                <w:spacing w:val="29"/>
                <w:sz w:val="18"/>
                <w:szCs w:val="18"/>
              </w:rPr>
              <w:t xml:space="preserve"> </w:t>
            </w:r>
            <w:r w:rsidRPr="00846A75">
              <w:rPr>
                <w:rFonts w:ascii="Arial"/>
                <w:b/>
                <w:i/>
                <w:spacing w:val="-1"/>
                <w:sz w:val="18"/>
                <w:szCs w:val="18"/>
              </w:rPr>
              <w:t>quantities,</w:t>
            </w:r>
            <w:r w:rsidRPr="00846A75">
              <w:rPr>
                <w:rFonts w:ascii="Arial"/>
                <w:b/>
                <w:i/>
                <w:sz w:val="18"/>
                <w:szCs w:val="18"/>
              </w:rPr>
              <w:t xml:space="preserve"> &amp; I</w:t>
            </w:r>
            <w:r w:rsidRPr="00846A75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846A75">
              <w:rPr>
                <w:rFonts w:ascii="Arial"/>
                <w:b/>
                <w:i/>
                <w:sz w:val="18"/>
                <w:szCs w:val="18"/>
              </w:rPr>
              <w:t>can</w:t>
            </w:r>
            <w:r w:rsidRPr="00846A75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846A75">
              <w:rPr>
                <w:rFonts w:ascii="Arial"/>
                <w:b/>
                <w:i/>
                <w:sz w:val="18"/>
                <w:szCs w:val="18"/>
              </w:rPr>
              <w:t xml:space="preserve">use </w:t>
            </w:r>
            <w:r w:rsidRPr="00846A75">
              <w:rPr>
                <w:rFonts w:ascii="Arial"/>
                <w:b/>
                <w:i/>
                <w:spacing w:val="-1"/>
                <w:sz w:val="18"/>
                <w:szCs w:val="18"/>
              </w:rPr>
              <w:t>them</w:t>
            </w:r>
            <w:r w:rsidRPr="00846A75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846A75">
              <w:rPr>
                <w:rFonts w:ascii="Arial"/>
                <w:b/>
                <w:i/>
                <w:sz w:val="18"/>
                <w:szCs w:val="18"/>
              </w:rPr>
              <w:t>to</w:t>
            </w:r>
            <w:r w:rsidRPr="00846A75">
              <w:rPr>
                <w:rFonts w:ascii="Arial"/>
                <w:b/>
                <w:i/>
                <w:spacing w:val="23"/>
                <w:sz w:val="18"/>
                <w:szCs w:val="18"/>
              </w:rPr>
              <w:t xml:space="preserve"> </w:t>
            </w:r>
            <w:r w:rsidRPr="00846A75">
              <w:rPr>
                <w:rFonts w:ascii="Arial"/>
                <w:b/>
                <w:i/>
                <w:sz w:val="18"/>
                <w:szCs w:val="18"/>
              </w:rPr>
              <w:t xml:space="preserve">count, </w:t>
            </w:r>
            <w:r w:rsidRPr="00846A75">
              <w:rPr>
                <w:rFonts w:ascii="Arial"/>
                <w:b/>
                <w:i/>
                <w:spacing w:val="-1"/>
                <w:sz w:val="18"/>
                <w:szCs w:val="18"/>
              </w:rPr>
              <w:t>create</w:t>
            </w:r>
            <w:r w:rsidRPr="00846A75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846A75">
              <w:rPr>
                <w:rFonts w:ascii="Arial"/>
                <w:b/>
                <w:i/>
                <w:spacing w:val="-1"/>
                <w:sz w:val="18"/>
                <w:szCs w:val="18"/>
              </w:rPr>
              <w:t>sequences</w:t>
            </w:r>
            <w:r w:rsidRPr="00846A75">
              <w:rPr>
                <w:rFonts w:ascii="Arial"/>
                <w:b/>
                <w:i/>
                <w:sz w:val="18"/>
                <w:szCs w:val="18"/>
              </w:rPr>
              <w:t xml:space="preserve"> &amp;</w:t>
            </w:r>
            <w:r w:rsidRPr="00846A75">
              <w:rPr>
                <w:rFonts w:ascii="Arial"/>
                <w:b/>
                <w:i/>
                <w:spacing w:val="-1"/>
                <w:sz w:val="18"/>
                <w:szCs w:val="18"/>
              </w:rPr>
              <w:t xml:space="preserve"> de-</w:t>
            </w:r>
            <w:r w:rsidRPr="00846A75">
              <w:rPr>
                <w:rFonts w:ascii="Arial"/>
                <w:b/>
                <w:i/>
                <w:spacing w:val="29"/>
                <w:sz w:val="18"/>
                <w:szCs w:val="18"/>
              </w:rPr>
              <w:t xml:space="preserve"> </w:t>
            </w:r>
            <w:r w:rsidRPr="00846A75">
              <w:rPr>
                <w:rFonts w:ascii="Arial"/>
                <w:b/>
                <w:i/>
                <w:sz w:val="18"/>
                <w:szCs w:val="18"/>
              </w:rPr>
              <w:t xml:space="preserve">scribe </w:t>
            </w:r>
            <w:r w:rsidRPr="00846A75">
              <w:rPr>
                <w:rFonts w:ascii="Arial"/>
                <w:b/>
                <w:i/>
                <w:spacing w:val="-1"/>
                <w:sz w:val="18"/>
                <w:szCs w:val="18"/>
              </w:rPr>
              <w:t>order</w:t>
            </w:r>
          </w:p>
          <w:p w14:paraId="2946D4EA" w14:textId="77777777" w:rsidR="00FE0E71" w:rsidRPr="00846A75" w:rsidRDefault="00FE0E71" w:rsidP="00B560F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62D6CC" w14:textId="77777777" w:rsidR="00FE0E71" w:rsidRPr="00B80EDA" w:rsidRDefault="00FE0E71" w:rsidP="00B560FC">
            <w:pPr>
              <w:rPr>
                <w:rFonts w:ascii="Arial" w:hAnsi="Arial" w:cs="Arial"/>
              </w:rPr>
            </w:pPr>
            <w:r w:rsidRPr="00846A75">
              <w:rPr>
                <w:rFonts w:ascii="Arial"/>
                <w:b/>
                <w:i/>
                <w:color w:val="2D74B5"/>
                <w:spacing w:val="-1"/>
                <w:sz w:val="18"/>
                <w:szCs w:val="18"/>
              </w:rPr>
              <w:t xml:space="preserve">MNU </w:t>
            </w:r>
            <w:r w:rsidRPr="00846A75">
              <w:rPr>
                <w:rFonts w:ascii="Arial"/>
                <w:b/>
                <w:i/>
                <w:color w:val="2D74B5"/>
                <w:sz w:val="18"/>
                <w:szCs w:val="18"/>
              </w:rPr>
              <w:t>0-02a</w:t>
            </w:r>
          </w:p>
        </w:tc>
        <w:tc>
          <w:tcPr>
            <w:tcW w:w="2552" w:type="dxa"/>
          </w:tcPr>
          <w:p w14:paraId="73D71604" w14:textId="77777777" w:rsidR="00FE0E71" w:rsidRPr="00846A75" w:rsidRDefault="00FE0E71" w:rsidP="00B560FC">
            <w:pPr>
              <w:pStyle w:val="TableParagraph"/>
              <w:spacing w:before="60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 w:rsidRPr="00846A75">
              <w:rPr>
                <w:rFonts w:ascii="Arial"/>
                <w:b/>
                <w:sz w:val="16"/>
                <w:szCs w:val="16"/>
              </w:rPr>
              <w:t>I</w:t>
            </w:r>
            <w:r w:rsidRPr="00846A75">
              <w:rPr>
                <w:rFonts w:ascii="Arial"/>
                <w:b/>
                <w:spacing w:val="1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spacing w:val="-1"/>
                <w:sz w:val="16"/>
                <w:szCs w:val="16"/>
              </w:rPr>
              <w:t>can/am able</w:t>
            </w:r>
            <w:r w:rsidRPr="00846A75">
              <w:rPr>
                <w:rFonts w:ascii="Arial"/>
                <w:b/>
                <w:spacing w:val="-3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spacing w:val="-2"/>
                <w:sz w:val="16"/>
                <w:szCs w:val="16"/>
              </w:rPr>
              <w:t>to:</w:t>
            </w:r>
          </w:p>
          <w:p w14:paraId="1D74835A" w14:textId="77777777" w:rsidR="00FE0E71" w:rsidRPr="00846A75" w:rsidRDefault="00FE0E71" w:rsidP="00FE0E71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75"/>
              </w:tabs>
              <w:spacing w:line="226" w:lineRule="auto"/>
              <w:ind w:left="180" w:right="76" w:hanging="18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846A75">
              <w:rPr>
                <w:rFonts w:ascii="Arial"/>
                <w:sz w:val="16"/>
                <w:szCs w:val="16"/>
              </w:rPr>
              <w:t>Play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 xml:space="preserve"> with</w:t>
            </w:r>
            <w:r w:rsidRPr="00846A75">
              <w:rPr>
                <w:rFonts w:ascii="Arial"/>
                <w:sz w:val="16"/>
                <w:szCs w:val="16"/>
              </w:rPr>
              <w:t xml:space="preserve"> &amp;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2"/>
                <w:sz w:val="16"/>
                <w:szCs w:val="16"/>
              </w:rPr>
              <w:t>explore</w:t>
            </w:r>
            <w:r w:rsidRPr="00846A75">
              <w:rPr>
                <w:rFonts w:ascii="Arial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 xml:space="preserve">numbers </w:t>
            </w:r>
            <w:r w:rsidRPr="00846A75">
              <w:rPr>
                <w:rFonts w:ascii="Arial"/>
                <w:sz w:val="16"/>
                <w:szCs w:val="16"/>
              </w:rPr>
              <w:t>in</w:t>
            </w:r>
            <w:r w:rsidRPr="00846A75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1"/>
                <w:sz w:val="16"/>
                <w:szCs w:val="16"/>
              </w:rPr>
              <w:t>my</w:t>
            </w:r>
            <w:r w:rsidRPr="00846A75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 xml:space="preserve">environment </w:t>
            </w:r>
            <w:r w:rsidRPr="00846A75">
              <w:rPr>
                <w:rFonts w:ascii="Arial"/>
                <w:spacing w:val="-2"/>
                <w:sz w:val="16"/>
                <w:szCs w:val="16"/>
              </w:rPr>
              <w:t>(from</w:t>
            </w:r>
            <w:r w:rsidRPr="00846A75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0)</w:t>
            </w:r>
            <w:r w:rsidRPr="00846A75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846A75">
              <w:rPr>
                <w:rFonts w:ascii="Arial"/>
                <w:color w:val="053C70"/>
                <w:spacing w:val="25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color w:val="053C70"/>
                <w:spacing w:val="-1"/>
                <w:sz w:val="16"/>
                <w:szCs w:val="16"/>
              </w:rPr>
              <w:t>environmental</w:t>
            </w:r>
            <w:r w:rsidRPr="00846A75">
              <w:rPr>
                <w:rFonts w:ascii="Arial"/>
                <w:color w:val="053C70"/>
                <w:spacing w:val="43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color w:val="053C70"/>
                <w:spacing w:val="-1"/>
                <w:sz w:val="16"/>
                <w:szCs w:val="16"/>
              </w:rPr>
              <w:t>print,</w:t>
            </w:r>
            <w:r w:rsidRPr="00846A75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color w:val="053C70"/>
                <w:spacing w:val="-1"/>
                <w:sz w:val="16"/>
                <w:szCs w:val="16"/>
              </w:rPr>
              <w:t>number</w:t>
            </w:r>
            <w:r w:rsidRPr="00846A75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color w:val="053C70"/>
                <w:spacing w:val="-1"/>
                <w:sz w:val="16"/>
                <w:szCs w:val="16"/>
              </w:rPr>
              <w:t>washing</w:t>
            </w:r>
            <w:r w:rsidRPr="00846A75">
              <w:rPr>
                <w:rFonts w:ascii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color w:val="053C70"/>
                <w:spacing w:val="-1"/>
                <w:sz w:val="16"/>
                <w:szCs w:val="16"/>
              </w:rPr>
              <w:t>lines,</w:t>
            </w:r>
            <w:r w:rsidRPr="00846A75">
              <w:rPr>
                <w:rFonts w:ascii="Arial"/>
                <w:color w:val="053C70"/>
                <w:spacing w:val="42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color w:val="053C70"/>
                <w:spacing w:val="-1"/>
                <w:sz w:val="16"/>
                <w:szCs w:val="16"/>
              </w:rPr>
              <w:t>stories/songs</w:t>
            </w:r>
            <w:r w:rsidRPr="00846A75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color w:val="053C70"/>
                <w:spacing w:val="-1"/>
                <w:sz w:val="16"/>
                <w:szCs w:val="16"/>
              </w:rPr>
              <w:t>with</w:t>
            </w:r>
            <w:r w:rsidRPr="00846A75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color w:val="053C70"/>
                <w:spacing w:val="-1"/>
                <w:sz w:val="16"/>
                <w:szCs w:val="16"/>
              </w:rPr>
              <w:t>numbers,</w:t>
            </w:r>
            <w:r w:rsidRPr="00846A75">
              <w:rPr>
                <w:rFonts w:ascii="Arial"/>
                <w:color w:val="053C70"/>
                <w:spacing w:val="25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color w:val="053C70"/>
                <w:spacing w:val="-1"/>
                <w:sz w:val="16"/>
                <w:szCs w:val="16"/>
              </w:rPr>
              <w:t>etc.</w:t>
            </w:r>
          </w:p>
          <w:p w14:paraId="19DFDCC1" w14:textId="77777777" w:rsidR="00FE0E71" w:rsidRPr="00846A75" w:rsidRDefault="00FE0E71" w:rsidP="00FE0E71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75"/>
              </w:tabs>
              <w:spacing w:before="103" w:line="178" w:lineRule="exact"/>
              <w:ind w:left="180" w:hanging="18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846A75">
              <w:rPr>
                <w:rFonts w:ascii="Arial"/>
                <w:spacing w:val="-1"/>
                <w:sz w:val="16"/>
                <w:szCs w:val="16"/>
              </w:rPr>
              <w:t>Understand</w:t>
            </w:r>
            <w:r w:rsidRPr="00846A75">
              <w:rPr>
                <w:rFonts w:ascii="Arial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2"/>
                <w:sz w:val="16"/>
                <w:szCs w:val="16"/>
              </w:rPr>
              <w:t>that</w:t>
            </w:r>
            <w:r w:rsidRPr="00846A75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2"/>
                <w:sz w:val="16"/>
                <w:szCs w:val="16"/>
              </w:rPr>
              <w:t>when</w:t>
            </w:r>
            <w:r w:rsidRPr="00846A75">
              <w:rPr>
                <w:rFonts w:ascii="Arial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something</w:t>
            </w:r>
            <w:r w:rsidRPr="00846A75">
              <w:rPr>
                <w:rFonts w:ascii="Arial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2"/>
                <w:sz w:val="16"/>
                <w:szCs w:val="16"/>
              </w:rPr>
              <w:t xml:space="preserve">is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all</w:t>
            </w:r>
            <w:r w:rsidRPr="00846A75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gone/empty there</w:t>
            </w:r>
            <w:r w:rsidRPr="00846A75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z w:val="16"/>
                <w:szCs w:val="16"/>
              </w:rPr>
              <w:t xml:space="preserve">is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nothing</w:t>
            </w:r>
            <w:r w:rsidRPr="00846A7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left.</w:t>
            </w:r>
          </w:p>
          <w:p w14:paraId="3C248F69" w14:textId="77777777" w:rsidR="00FE0E71" w:rsidRPr="00846A75" w:rsidRDefault="00FE0E71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9E8AEE" w14:textId="77777777" w:rsidR="00FE0E71" w:rsidRPr="00846A75" w:rsidRDefault="00FE0E71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9AE7E4" w14:textId="77777777" w:rsidR="00FE0E71" w:rsidRPr="00846A75" w:rsidRDefault="00FE0E71" w:rsidP="00FE0E71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75"/>
              </w:tabs>
              <w:spacing w:before="6" w:line="172" w:lineRule="exact"/>
              <w:ind w:left="180" w:right="174" w:hanging="18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846A75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846A75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support, begin</w:t>
            </w:r>
            <w:r w:rsidRPr="00846A75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z w:val="16"/>
                <w:szCs w:val="16"/>
              </w:rPr>
              <w:t xml:space="preserve">to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develop</w:t>
            </w:r>
            <w:r w:rsidRPr="00846A75">
              <w:rPr>
                <w:rFonts w:ascii="Arial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one-to -one</w:t>
            </w:r>
            <w:r w:rsidRPr="00846A75">
              <w:rPr>
                <w:rFonts w:ascii="Arial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correspondence</w:t>
            </w:r>
            <w:r w:rsidRPr="00846A75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846A75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touch</w:t>
            </w:r>
            <w:r w:rsidRPr="00846A75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color w:val="053C70"/>
                <w:spacing w:val="-2"/>
                <w:sz w:val="16"/>
                <w:szCs w:val="16"/>
              </w:rPr>
              <w:t>one</w:t>
            </w:r>
            <w:r w:rsidRPr="00846A75">
              <w:rPr>
                <w:rFonts w:ascii="Arial"/>
                <w:color w:val="053C70"/>
                <w:spacing w:val="30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object </w:t>
            </w:r>
            <w:r w:rsidRPr="00846A75">
              <w:rPr>
                <w:rFonts w:ascii="Arial"/>
                <w:color w:val="053C70"/>
                <w:sz w:val="16"/>
                <w:szCs w:val="16"/>
              </w:rPr>
              <w:t>&amp;</w:t>
            </w:r>
            <w:r w:rsidRPr="00846A75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say one</w:t>
            </w:r>
            <w:r w:rsidRPr="00846A75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color w:val="053C70"/>
                <w:spacing w:val="-2"/>
                <w:sz w:val="16"/>
                <w:szCs w:val="16"/>
              </w:rPr>
              <w:t>word.</w:t>
            </w:r>
          </w:p>
          <w:p w14:paraId="26BEEDCC" w14:textId="77777777" w:rsidR="00FE0E71" w:rsidRDefault="00FE0E71" w:rsidP="00B560FC">
            <w:pPr>
              <w:pStyle w:val="TableParagraph"/>
              <w:spacing w:before="5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B56808" w14:textId="77777777" w:rsidR="00FE0E71" w:rsidRPr="00846A75" w:rsidRDefault="00FE0E71" w:rsidP="00B560FC">
            <w:pPr>
              <w:pStyle w:val="TableParagraph"/>
              <w:spacing w:before="5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64A1DF" w14:textId="77777777" w:rsidR="00FE0E71" w:rsidRPr="00846A75" w:rsidRDefault="00FE0E71" w:rsidP="00FE0E71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07"/>
              </w:tabs>
              <w:spacing w:line="227" w:lineRule="auto"/>
              <w:ind w:left="180" w:right="163" w:hanging="18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846A75">
              <w:rPr>
                <w:rFonts w:ascii="Arial"/>
                <w:spacing w:val="-1"/>
                <w:sz w:val="16"/>
                <w:szCs w:val="16"/>
              </w:rPr>
              <w:t>When</w:t>
            </w:r>
            <w:r w:rsidRPr="00846A75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counting,</w:t>
            </w:r>
            <w:r w:rsidRPr="00846A75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realise</w:t>
            </w:r>
            <w:r w:rsidRPr="00846A75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that the</w:t>
            </w:r>
            <w:r w:rsidRPr="00846A75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last</w:t>
            </w:r>
            <w:r w:rsidRPr="00846A75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number</w:t>
            </w:r>
            <w:r w:rsidRPr="00846A7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spoken</w:t>
            </w:r>
            <w:r w:rsidRPr="00846A75">
              <w:rPr>
                <w:rFonts w:ascii="Arial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indicates</w:t>
            </w:r>
            <w:r w:rsidRPr="00846A75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how</w:t>
            </w:r>
            <w:r w:rsidRPr="00846A75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many</w:t>
            </w:r>
            <w:r w:rsidRPr="00846A75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there</w:t>
            </w:r>
            <w:r w:rsidRPr="00846A75">
              <w:rPr>
                <w:rFonts w:ascii="Arial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are.</w:t>
            </w:r>
          </w:p>
          <w:p w14:paraId="7EA2ACDE" w14:textId="77777777" w:rsidR="00FE0E71" w:rsidRPr="00846A75" w:rsidRDefault="00FE0E71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CEBE14" w14:textId="77777777" w:rsidR="00FE0E71" w:rsidRPr="00846A75" w:rsidRDefault="00FE0E71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5EE1CE" w14:textId="77777777" w:rsidR="00FE0E71" w:rsidRPr="00846A75" w:rsidRDefault="00FE0E71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095BD3" w14:textId="77777777" w:rsidR="00FE0E71" w:rsidRDefault="00FE0E71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148C23" w14:textId="77777777" w:rsidR="00FE0E71" w:rsidRPr="00846A75" w:rsidRDefault="00FE0E71" w:rsidP="00FE0E71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59"/>
              </w:tabs>
              <w:spacing w:before="109" w:line="228" w:lineRule="auto"/>
              <w:ind w:left="180" w:right="168" w:hanging="18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846A75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846A75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support, rote</w:t>
            </w:r>
            <w:r w:rsidRPr="00846A75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 xml:space="preserve">count </w:t>
            </w:r>
            <w:r w:rsidRPr="00846A75">
              <w:rPr>
                <w:rFonts w:ascii="Arial"/>
                <w:sz w:val="16"/>
                <w:szCs w:val="16"/>
              </w:rPr>
              <w:t>to</w:t>
            </w:r>
            <w:r w:rsidRPr="00846A7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z w:val="16"/>
                <w:szCs w:val="16"/>
              </w:rPr>
              <w:t>5</w:t>
            </w:r>
            <w:r w:rsidRPr="00846A75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846A75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color w:val="053C70"/>
                <w:spacing w:val="-2"/>
                <w:sz w:val="16"/>
                <w:szCs w:val="16"/>
              </w:rPr>
              <w:t>in</w:t>
            </w:r>
            <w:r w:rsidRPr="00846A75">
              <w:rPr>
                <w:rFonts w:ascii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rhymes </w:t>
            </w:r>
            <w:r w:rsidRPr="00846A75">
              <w:rPr>
                <w:rFonts w:ascii="Arial"/>
                <w:color w:val="053C70"/>
                <w:sz w:val="16"/>
                <w:szCs w:val="16"/>
              </w:rPr>
              <w:t>&amp;</w:t>
            </w:r>
            <w:r w:rsidRPr="00846A75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color w:val="053C70"/>
                <w:spacing w:val="-1"/>
                <w:sz w:val="16"/>
                <w:szCs w:val="16"/>
              </w:rPr>
              <w:t>songs.</w:t>
            </w:r>
          </w:p>
          <w:p w14:paraId="1350F66E" w14:textId="77777777" w:rsidR="00FE0E71" w:rsidRPr="00846A75" w:rsidRDefault="00FE0E71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0A9A07" w14:textId="77777777" w:rsidR="00FE0E71" w:rsidRPr="00846A75" w:rsidRDefault="00FE0E71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C3BDA2" w14:textId="77777777" w:rsidR="00FE0E71" w:rsidRPr="00846A75" w:rsidRDefault="00FE0E71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4EC772" w14:textId="77777777" w:rsidR="00FE0E71" w:rsidRPr="00846A75" w:rsidRDefault="00FE0E71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4620DA" w14:textId="77777777" w:rsidR="00FE0E71" w:rsidRPr="00846A75" w:rsidRDefault="00FE0E71" w:rsidP="00FE0E71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07"/>
              </w:tabs>
              <w:spacing w:line="226" w:lineRule="auto"/>
              <w:ind w:left="180" w:right="89" w:hanging="18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846A75">
              <w:rPr>
                <w:rFonts w:ascii="Arial"/>
                <w:spacing w:val="-1"/>
                <w:sz w:val="16"/>
                <w:szCs w:val="16"/>
              </w:rPr>
              <w:t>Through</w:t>
            </w:r>
            <w:r w:rsidRPr="00846A75">
              <w:rPr>
                <w:rFonts w:ascii="Arial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play,</w:t>
            </w:r>
            <w:r w:rsidRPr="00846A75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2"/>
                <w:sz w:val="16"/>
                <w:szCs w:val="16"/>
              </w:rPr>
              <w:t>explore</w:t>
            </w:r>
            <w:r w:rsidRPr="00846A75">
              <w:rPr>
                <w:rFonts w:ascii="Arial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846A75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sequencing</w:t>
            </w:r>
            <w:r w:rsidRPr="00846A75">
              <w:rPr>
                <w:rFonts w:ascii="Arial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2"/>
                <w:sz w:val="16"/>
                <w:szCs w:val="16"/>
              </w:rPr>
              <w:t>of</w:t>
            </w:r>
            <w:r w:rsidRPr="00846A75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numbers</w:t>
            </w:r>
            <w:r w:rsidRPr="00846A75">
              <w:rPr>
                <w:rFonts w:ascii="Arial"/>
                <w:spacing w:val="4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846A75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color w:val="053C70"/>
                <w:spacing w:val="-2"/>
                <w:sz w:val="16"/>
                <w:szCs w:val="16"/>
              </w:rPr>
              <w:t>counting</w:t>
            </w:r>
            <w:r w:rsidRPr="00846A75">
              <w:rPr>
                <w:rFonts w:ascii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color w:val="053C70"/>
                <w:spacing w:val="-2"/>
                <w:sz w:val="16"/>
                <w:szCs w:val="16"/>
              </w:rPr>
              <w:t>forwards</w:t>
            </w:r>
            <w:r w:rsidRPr="00846A75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color w:val="053C70"/>
                <w:sz w:val="16"/>
                <w:szCs w:val="16"/>
              </w:rPr>
              <w:t>&amp;</w:t>
            </w:r>
            <w:r w:rsidRPr="00846A75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color w:val="053C70"/>
                <w:spacing w:val="-2"/>
                <w:sz w:val="16"/>
                <w:szCs w:val="16"/>
              </w:rPr>
              <w:t>backwards</w:t>
            </w:r>
            <w:r w:rsidRPr="00846A75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color w:val="053C70"/>
                <w:spacing w:val="-1"/>
                <w:sz w:val="16"/>
                <w:szCs w:val="16"/>
              </w:rPr>
              <w:t>(through</w:t>
            </w:r>
            <w:r w:rsidRPr="00846A75">
              <w:rPr>
                <w:rFonts w:ascii="Arial"/>
                <w:color w:val="053C70"/>
                <w:spacing w:val="33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color w:val="053C70"/>
                <w:spacing w:val="-1"/>
                <w:sz w:val="16"/>
                <w:szCs w:val="16"/>
              </w:rPr>
              <w:t>rhymes, songs, countdowns, etc).</w:t>
            </w:r>
          </w:p>
          <w:p w14:paraId="0B672D22" w14:textId="77777777" w:rsidR="00FE0E71" w:rsidRDefault="00FE0E71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3B1971" w14:textId="77777777" w:rsidR="00FE0E71" w:rsidRPr="00846A75" w:rsidRDefault="00FE0E71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4BBE58" w14:textId="77777777" w:rsidR="00FE0E71" w:rsidRPr="00846A75" w:rsidRDefault="00FE0E71" w:rsidP="00FE0E71">
            <w:pPr>
              <w:pStyle w:val="ListParagraph"/>
              <w:numPr>
                <w:ilvl w:val="0"/>
                <w:numId w:val="10"/>
              </w:num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846A75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846A75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support, show</w:t>
            </w:r>
            <w:r w:rsidRPr="00846A75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1"/>
                <w:sz w:val="16"/>
                <w:szCs w:val="16"/>
              </w:rPr>
              <w:t>my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 xml:space="preserve"> understanding</w:t>
            </w:r>
            <w:r w:rsidRPr="00846A75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846A75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846A7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terms</w:t>
            </w:r>
            <w:r w:rsidRPr="00846A75">
              <w:rPr>
                <w:rFonts w:ascii="Arial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 xml:space="preserve">first </w:t>
            </w:r>
            <w:r w:rsidRPr="00846A75">
              <w:rPr>
                <w:rFonts w:ascii="Arial"/>
                <w:sz w:val="16"/>
                <w:szCs w:val="16"/>
              </w:rPr>
              <w:t>&amp;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 xml:space="preserve"> last</w:t>
            </w:r>
            <w:r w:rsidRPr="00846A75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e</w:t>
            </w:r>
            <w:r w:rsidRPr="00846A75">
              <w:rPr>
                <w:rFonts w:ascii="Arial"/>
                <w:color w:val="053C70"/>
                <w:spacing w:val="-1"/>
                <w:sz w:val="16"/>
                <w:szCs w:val="16"/>
              </w:rPr>
              <w:t>.g. taking</w:t>
            </w:r>
            <w:r w:rsidRPr="00846A75">
              <w:rPr>
                <w:rFonts w:ascii="Arial"/>
                <w:color w:val="053C70"/>
                <w:spacing w:val="23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color w:val="053C70"/>
                <w:spacing w:val="-1"/>
                <w:sz w:val="16"/>
                <w:szCs w:val="16"/>
              </w:rPr>
              <w:t>turns.</w:t>
            </w:r>
          </w:p>
        </w:tc>
        <w:tc>
          <w:tcPr>
            <w:tcW w:w="2693" w:type="dxa"/>
          </w:tcPr>
          <w:p w14:paraId="62D21BF2" w14:textId="77777777" w:rsidR="00FE0E71" w:rsidRDefault="00FE0E71" w:rsidP="00B560FC">
            <w:pPr>
              <w:pStyle w:val="TableParagraph"/>
              <w:spacing w:before="51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3186F4EC" w14:textId="77777777" w:rsidR="00FE0E71" w:rsidRPr="00846A75" w:rsidRDefault="00FE0E71" w:rsidP="005534B4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98"/>
              </w:tabs>
              <w:spacing w:line="227" w:lineRule="auto"/>
              <w:ind w:left="171" w:hanging="17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846A75">
              <w:rPr>
                <w:rFonts w:ascii="Arial"/>
                <w:sz w:val="16"/>
                <w:szCs w:val="16"/>
              </w:rPr>
              <w:t>Play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 xml:space="preserve"> with</w:t>
            </w:r>
            <w:r w:rsidRPr="00846A75">
              <w:rPr>
                <w:rFonts w:ascii="Arial"/>
                <w:sz w:val="16"/>
                <w:szCs w:val="16"/>
              </w:rPr>
              <w:t xml:space="preserve"> &amp;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2"/>
                <w:sz w:val="16"/>
                <w:szCs w:val="16"/>
              </w:rPr>
              <w:t>explore</w:t>
            </w:r>
            <w:r w:rsidRPr="00846A75">
              <w:rPr>
                <w:rFonts w:ascii="Arial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number</w:t>
            </w:r>
            <w:r w:rsidRPr="00846A75">
              <w:rPr>
                <w:rFonts w:ascii="Arial"/>
                <w:sz w:val="16"/>
                <w:szCs w:val="16"/>
              </w:rPr>
              <w:t xml:space="preserve"> in</w:t>
            </w:r>
            <w:r w:rsidRPr="00846A75">
              <w:rPr>
                <w:rFonts w:ascii="Arial"/>
                <w:spacing w:val="-4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1"/>
                <w:sz w:val="16"/>
                <w:szCs w:val="16"/>
              </w:rPr>
              <w:t>my</w:t>
            </w:r>
            <w:r w:rsidRPr="00846A75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 xml:space="preserve">environment </w:t>
            </w:r>
            <w:r w:rsidRPr="005534B4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e.g. recognise</w:t>
            </w:r>
            <w:r w:rsidRPr="005534B4">
              <w:rPr>
                <w:rFonts w:ascii="Arial"/>
                <w:color w:val="1F3864" w:themeColor="accent1" w:themeShade="80"/>
                <w:sz w:val="16"/>
                <w:szCs w:val="16"/>
              </w:rPr>
              <w:t xml:space="preserve"> </w:t>
            </w:r>
            <w:r w:rsidRPr="005534B4">
              <w:rPr>
                <w:rFonts w:ascii="Arial"/>
                <w:color w:val="1F3864" w:themeColor="accent1" w:themeShade="80"/>
                <w:spacing w:val="-2"/>
                <w:sz w:val="16"/>
                <w:szCs w:val="16"/>
              </w:rPr>
              <w:t>numerals</w:t>
            </w:r>
            <w:r w:rsidRPr="005534B4">
              <w:rPr>
                <w:rFonts w:ascii="Arial"/>
                <w:color w:val="1F3864" w:themeColor="accent1" w:themeShade="80"/>
                <w:spacing w:val="2"/>
                <w:sz w:val="16"/>
                <w:szCs w:val="16"/>
              </w:rPr>
              <w:t xml:space="preserve"> </w:t>
            </w:r>
            <w:r w:rsidRPr="005534B4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up</w:t>
            </w:r>
            <w:r w:rsidRPr="005534B4">
              <w:rPr>
                <w:rFonts w:ascii="Arial"/>
                <w:color w:val="1F3864" w:themeColor="accent1" w:themeShade="80"/>
                <w:spacing w:val="31"/>
                <w:sz w:val="16"/>
                <w:szCs w:val="16"/>
              </w:rPr>
              <w:t xml:space="preserve"> </w:t>
            </w:r>
            <w:r w:rsidRPr="005534B4">
              <w:rPr>
                <w:rFonts w:ascii="Arial"/>
                <w:color w:val="1F3864" w:themeColor="accent1" w:themeShade="80"/>
                <w:sz w:val="16"/>
                <w:szCs w:val="16"/>
              </w:rPr>
              <w:t xml:space="preserve">to </w:t>
            </w:r>
            <w:r w:rsidRPr="005534B4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20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.</w:t>
            </w:r>
          </w:p>
          <w:p w14:paraId="216ECBB1" w14:textId="77777777" w:rsidR="00FE0E71" w:rsidRPr="00846A75" w:rsidRDefault="00FE0E71" w:rsidP="005534B4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98"/>
              </w:tabs>
              <w:spacing w:line="227" w:lineRule="auto"/>
              <w:ind w:left="171" w:hanging="17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846A75">
              <w:rPr>
                <w:rFonts w:ascii="Arial"/>
                <w:spacing w:val="-1"/>
                <w:sz w:val="16"/>
                <w:szCs w:val="16"/>
              </w:rPr>
              <w:t>Begin</w:t>
            </w:r>
            <w:r w:rsidRPr="00846A75">
              <w:rPr>
                <w:rFonts w:ascii="Arial"/>
                <w:sz w:val="16"/>
                <w:szCs w:val="16"/>
              </w:rPr>
              <w:t xml:space="preserve"> to</w:t>
            </w:r>
            <w:r w:rsidRPr="00846A7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understand</w:t>
            </w:r>
            <w:r w:rsidRPr="00846A7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 xml:space="preserve">that </w:t>
            </w:r>
            <w:r w:rsidRPr="00846A75">
              <w:rPr>
                <w:rFonts w:ascii="Arial"/>
                <w:spacing w:val="-2"/>
                <w:sz w:val="16"/>
                <w:szCs w:val="16"/>
              </w:rPr>
              <w:t>numbers</w:t>
            </w:r>
            <w:r w:rsidRPr="00846A75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represent</w:t>
            </w:r>
            <w:r w:rsidRPr="00846A75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 xml:space="preserve">quantities </w:t>
            </w:r>
            <w:r w:rsidRPr="00846A75">
              <w:rPr>
                <w:rFonts w:ascii="Arial"/>
                <w:color w:val="1F3864" w:themeColor="accent1" w:themeShade="80"/>
                <w:spacing w:val="-2"/>
                <w:sz w:val="16"/>
                <w:szCs w:val="16"/>
              </w:rPr>
              <w:t>e.g.</w:t>
            </w:r>
            <w:r w:rsidRPr="00846A75">
              <w:rPr>
                <w:rFonts w:ascii="Arial"/>
                <w:color w:val="1F3864" w:themeColor="accent1" w:themeShade="80"/>
                <w:spacing w:val="1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color w:val="1F3864" w:themeColor="accent1" w:themeShade="80"/>
                <w:spacing w:val="-2"/>
                <w:sz w:val="16"/>
                <w:szCs w:val="16"/>
              </w:rPr>
              <w:t>when</w:t>
            </w:r>
            <w:r w:rsidRPr="00846A75">
              <w:rPr>
                <w:rFonts w:ascii="Arial"/>
                <w:color w:val="1F3864" w:themeColor="accent1" w:themeShade="80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playing,</w:t>
            </w:r>
            <w:r w:rsidRPr="00846A75">
              <w:rPr>
                <w:rFonts w:ascii="Arial"/>
                <w:color w:val="1F3864" w:themeColor="accent1" w:themeShade="80"/>
                <w:spacing w:val="29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buying</w:t>
            </w:r>
            <w:r w:rsidRPr="00846A75">
              <w:rPr>
                <w:rFonts w:ascii="Arial"/>
                <w:color w:val="1F3864" w:themeColor="accent1" w:themeShade="80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or</w:t>
            </w:r>
            <w:r w:rsidRPr="00846A75">
              <w:rPr>
                <w:rFonts w:ascii="Arial"/>
                <w:color w:val="1F3864" w:themeColor="accent1" w:themeShade="80"/>
                <w:spacing w:val="-3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moving</w:t>
            </w:r>
            <w:r w:rsidRPr="00846A75">
              <w:rPr>
                <w:rFonts w:ascii="Arial"/>
                <w:color w:val="1F3864" w:themeColor="accent1" w:themeShade="80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objects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.</w:t>
            </w:r>
          </w:p>
          <w:p w14:paraId="3289037E" w14:textId="77777777" w:rsidR="00FE0E71" w:rsidRPr="00846A75" w:rsidRDefault="00FE0E71" w:rsidP="005534B4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98"/>
              </w:tabs>
              <w:spacing w:line="228" w:lineRule="auto"/>
              <w:ind w:left="171" w:hanging="171"/>
              <w:contextualSpacing w:val="0"/>
              <w:rPr>
                <w:rFonts w:ascii="Arial" w:eastAsia="Arial" w:hAnsi="Arial" w:cs="Arial"/>
                <w:color w:val="1F3864" w:themeColor="accent1" w:themeShade="80"/>
                <w:sz w:val="16"/>
                <w:szCs w:val="16"/>
              </w:rPr>
            </w:pPr>
            <w:r w:rsidRPr="00846A75">
              <w:rPr>
                <w:rFonts w:ascii="Arial"/>
                <w:spacing w:val="-1"/>
                <w:sz w:val="16"/>
                <w:szCs w:val="16"/>
              </w:rPr>
              <w:t>Show</w:t>
            </w:r>
            <w:r w:rsidRPr="00846A7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1"/>
                <w:sz w:val="16"/>
                <w:szCs w:val="16"/>
              </w:rPr>
              <w:t>my</w:t>
            </w:r>
            <w:r w:rsidRPr="00846A75">
              <w:rPr>
                <w:rFonts w:ascii="Arial"/>
                <w:spacing w:val="42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understanding</w:t>
            </w:r>
            <w:r w:rsidRPr="00846A7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that quantities</w:t>
            </w:r>
            <w:r w:rsidRPr="00846A75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can</w:t>
            </w:r>
            <w:r w:rsidRPr="00846A75">
              <w:rPr>
                <w:rFonts w:ascii="Arial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be</w:t>
            </w:r>
            <w:r w:rsidRPr="00846A75">
              <w:rPr>
                <w:rFonts w:ascii="Arial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represented</w:t>
            </w:r>
            <w:r w:rsidRPr="00846A75">
              <w:rPr>
                <w:rFonts w:ascii="Arial"/>
                <w:sz w:val="16"/>
                <w:szCs w:val="16"/>
              </w:rPr>
              <w:t xml:space="preserve"> in</w:t>
            </w:r>
            <w:r w:rsidRPr="00846A75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different</w:t>
            </w:r>
            <w:r w:rsidRPr="00846A75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2"/>
                <w:sz w:val="16"/>
                <w:szCs w:val="16"/>
              </w:rPr>
              <w:t>ways</w:t>
            </w:r>
            <w:r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color w:val="1F3864" w:themeColor="accent1" w:themeShade="80"/>
                <w:spacing w:val="-2"/>
                <w:sz w:val="16"/>
                <w:szCs w:val="16"/>
              </w:rPr>
              <w:t>e.g. marking making &amp; pictorial representation</w:t>
            </w:r>
          </w:p>
          <w:p w14:paraId="4D57C979" w14:textId="77777777" w:rsidR="00FE0E71" w:rsidRPr="00F969F1" w:rsidRDefault="00FE0E71" w:rsidP="005534B4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98"/>
                <w:tab w:val="left" w:pos="268"/>
              </w:tabs>
              <w:ind w:left="171" w:hanging="171"/>
              <w:contextualSpacing w:val="0"/>
              <w:rPr>
                <w:rFonts w:ascii="Arial" w:eastAsia="Arial" w:hAnsi="Arial" w:cs="Arial"/>
                <w:color w:val="1F3864" w:themeColor="accent1" w:themeShade="80"/>
                <w:sz w:val="16"/>
                <w:szCs w:val="16"/>
              </w:rPr>
            </w:pPr>
            <w:r w:rsidRPr="00F969F1">
              <w:rPr>
                <w:rFonts w:ascii="Arial"/>
                <w:spacing w:val="-1"/>
                <w:sz w:val="16"/>
                <w:szCs w:val="16"/>
              </w:rPr>
              <w:t>Begin</w:t>
            </w:r>
            <w:r w:rsidRPr="00F969F1">
              <w:rPr>
                <w:rFonts w:ascii="Arial"/>
                <w:sz w:val="16"/>
                <w:szCs w:val="16"/>
              </w:rPr>
              <w:t xml:space="preserve"> to</w:t>
            </w:r>
            <w:r w:rsidRPr="00F969F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969F1">
              <w:rPr>
                <w:rFonts w:ascii="Arial"/>
                <w:spacing w:val="-1"/>
                <w:sz w:val="16"/>
                <w:szCs w:val="16"/>
              </w:rPr>
              <w:t>demonstrate</w:t>
            </w:r>
            <w:r w:rsidRPr="00F969F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969F1">
              <w:rPr>
                <w:rFonts w:ascii="Arial"/>
                <w:spacing w:val="-1"/>
                <w:sz w:val="16"/>
                <w:szCs w:val="16"/>
              </w:rPr>
              <w:t>understanding</w:t>
            </w:r>
            <w:r w:rsidRPr="00F969F1">
              <w:rPr>
                <w:rFonts w:ascii="Arial"/>
                <w:sz w:val="16"/>
                <w:szCs w:val="16"/>
              </w:rPr>
              <w:t xml:space="preserve"> </w:t>
            </w:r>
            <w:r w:rsidRPr="00F969F1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F969F1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F969F1">
              <w:rPr>
                <w:rFonts w:ascii="Arial"/>
                <w:spacing w:val="-1"/>
                <w:sz w:val="16"/>
                <w:szCs w:val="16"/>
              </w:rPr>
              <w:t>one-to-one</w:t>
            </w:r>
            <w:r w:rsidRPr="00F969F1">
              <w:rPr>
                <w:rFonts w:ascii="Arial"/>
                <w:sz w:val="16"/>
                <w:szCs w:val="16"/>
              </w:rPr>
              <w:t xml:space="preserve"> </w:t>
            </w:r>
            <w:r w:rsidRPr="00F969F1">
              <w:rPr>
                <w:rFonts w:ascii="Arial"/>
                <w:spacing w:val="-1"/>
                <w:sz w:val="16"/>
                <w:szCs w:val="16"/>
              </w:rPr>
              <w:t>correspondence</w:t>
            </w:r>
            <w:r w:rsidRPr="00F969F1">
              <w:rPr>
                <w:rFonts w:ascii="Arial"/>
                <w:sz w:val="16"/>
                <w:szCs w:val="16"/>
              </w:rPr>
              <w:t xml:space="preserve"> </w:t>
            </w:r>
            <w:r w:rsidRPr="00F969F1">
              <w:rPr>
                <w:rFonts w:ascii="Arial"/>
                <w:spacing w:val="-2"/>
                <w:sz w:val="16"/>
                <w:szCs w:val="16"/>
              </w:rPr>
              <w:t>(within</w:t>
            </w:r>
            <w:r w:rsidRPr="00F969F1">
              <w:rPr>
                <w:rFonts w:ascii="Arial"/>
                <w:sz w:val="16"/>
                <w:szCs w:val="16"/>
              </w:rPr>
              <w:t xml:space="preserve"> </w:t>
            </w:r>
            <w:r w:rsidRPr="00F969F1">
              <w:rPr>
                <w:rFonts w:ascii="Arial"/>
                <w:spacing w:val="-1"/>
                <w:sz w:val="16"/>
                <w:szCs w:val="16"/>
              </w:rPr>
              <w:t xml:space="preserve">10) </w:t>
            </w:r>
            <w:r w:rsidRPr="00F969F1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e.g. counting</w:t>
            </w:r>
            <w:r w:rsidRPr="00F969F1">
              <w:rPr>
                <w:rFonts w:ascii="Arial"/>
                <w:color w:val="1F3864" w:themeColor="accent1" w:themeShade="80"/>
                <w:spacing w:val="-3"/>
                <w:sz w:val="16"/>
                <w:szCs w:val="16"/>
              </w:rPr>
              <w:t xml:space="preserve"> </w:t>
            </w:r>
            <w:r w:rsidRPr="00F969F1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 xml:space="preserve">lines </w:t>
            </w:r>
            <w:r w:rsidRPr="00F969F1">
              <w:rPr>
                <w:rFonts w:ascii="Arial"/>
                <w:color w:val="1F3864" w:themeColor="accent1" w:themeShade="80"/>
                <w:sz w:val="16"/>
                <w:szCs w:val="16"/>
              </w:rPr>
              <w:t>&amp;</w:t>
            </w:r>
            <w:r w:rsidRPr="00F969F1">
              <w:rPr>
                <w:rFonts w:ascii="Arial"/>
                <w:color w:val="1F3864" w:themeColor="accent1" w:themeShade="80"/>
                <w:spacing w:val="1"/>
                <w:sz w:val="16"/>
                <w:szCs w:val="16"/>
              </w:rPr>
              <w:t xml:space="preserve"> </w:t>
            </w:r>
            <w:r w:rsidRPr="00F969F1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groups of objects.</w:t>
            </w:r>
          </w:p>
          <w:p w14:paraId="3BD8F27C" w14:textId="77777777" w:rsidR="00FE0E71" w:rsidRPr="00F969F1" w:rsidRDefault="00FE0E71" w:rsidP="005534B4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98"/>
                <w:tab w:val="left" w:pos="237"/>
              </w:tabs>
              <w:ind w:left="171" w:hanging="17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F969F1">
              <w:rPr>
                <w:rFonts w:ascii="Arial" w:eastAsia="Arial" w:hAnsi="Arial" w:cs="Arial"/>
                <w:spacing w:val="-1"/>
                <w:sz w:val="16"/>
                <w:szCs w:val="16"/>
              </w:rPr>
              <w:t>Begin</w:t>
            </w:r>
            <w:r w:rsidRPr="00F969F1">
              <w:rPr>
                <w:rFonts w:ascii="Arial" w:eastAsia="Arial" w:hAnsi="Arial" w:cs="Arial"/>
                <w:sz w:val="16"/>
                <w:szCs w:val="16"/>
              </w:rPr>
              <w:t xml:space="preserve"> to</w:t>
            </w:r>
            <w:r w:rsidRPr="00F969F1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F969F1">
              <w:rPr>
                <w:rFonts w:ascii="Arial" w:eastAsia="Arial" w:hAnsi="Arial" w:cs="Arial"/>
                <w:spacing w:val="-1"/>
                <w:sz w:val="16"/>
                <w:szCs w:val="16"/>
              </w:rPr>
              <w:t>recognise</w:t>
            </w:r>
            <w:r w:rsidRPr="00F969F1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F969F1">
              <w:rPr>
                <w:rFonts w:ascii="Arial" w:eastAsia="Arial" w:hAnsi="Arial" w:cs="Arial"/>
                <w:spacing w:val="-1"/>
                <w:sz w:val="16"/>
                <w:szCs w:val="16"/>
              </w:rPr>
              <w:t>“how</w:t>
            </w:r>
            <w:r w:rsidRPr="00F969F1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F969F1">
              <w:rPr>
                <w:rFonts w:ascii="Arial" w:eastAsia="Arial" w:hAnsi="Arial" w:cs="Arial"/>
                <w:spacing w:val="-1"/>
                <w:sz w:val="16"/>
                <w:szCs w:val="16"/>
              </w:rPr>
              <w:t>many”</w:t>
            </w:r>
            <w:r w:rsidRPr="00F969F1">
              <w:rPr>
                <w:rFonts w:ascii="Arial" w:eastAsia="Arial" w:hAnsi="Arial" w:cs="Arial"/>
                <w:sz w:val="16"/>
                <w:szCs w:val="16"/>
              </w:rPr>
              <w:t xml:space="preserve"> in</w:t>
            </w:r>
            <w:r w:rsidRPr="00F969F1"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 w:rsidRPr="00F969F1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regular </w:t>
            </w:r>
            <w:r w:rsidRPr="00F969F1">
              <w:rPr>
                <w:rFonts w:ascii="Arial" w:eastAsia="Arial" w:hAnsi="Arial" w:cs="Arial"/>
                <w:sz w:val="16"/>
                <w:szCs w:val="16"/>
              </w:rPr>
              <w:t>&amp;</w:t>
            </w:r>
            <w:r w:rsidRPr="00F969F1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969F1">
              <w:rPr>
                <w:rFonts w:ascii="Arial" w:eastAsia="Arial" w:hAnsi="Arial" w:cs="Arial"/>
                <w:spacing w:val="-1"/>
                <w:sz w:val="16"/>
                <w:szCs w:val="16"/>
              </w:rPr>
              <w:t>irregular dot patterns</w:t>
            </w:r>
            <w:r w:rsidRPr="00F969F1"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e</w:t>
            </w:r>
            <w:r w:rsidRPr="00F969F1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.g.</w:t>
            </w:r>
            <w:r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F969F1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experimenting</w:t>
            </w:r>
            <w:r w:rsidRPr="00F969F1"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F969F1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with</w:t>
            </w:r>
            <w:r w:rsidRPr="00F969F1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</w:t>
            </w:r>
            <w:r w:rsidRPr="00F969F1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different</w:t>
            </w:r>
            <w:r w:rsidRPr="00F969F1">
              <w:rPr>
                <w:rFonts w:ascii="Arial" w:eastAsia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F969F1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arrays,</w:t>
            </w:r>
            <w:r w:rsidRPr="00F969F1">
              <w:rPr>
                <w:rFonts w:ascii="Arial" w:eastAsia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F969F1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 xml:space="preserve">five </w:t>
            </w:r>
            <w:r w:rsidRPr="00F969F1">
              <w:rPr>
                <w:rFonts w:ascii="Arial"/>
                <w:color w:val="053C70"/>
                <w:sz w:val="16"/>
                <w:szCs w:val="16"/>
              </w:rPr>
              <w:t>&amp;</w:t>
            </w:r>
            <w:r w:rsidRPr="00F969F1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F969F1">
              <w:rPr>
                <w:rFonts w:ascii="Arial"/>
                <w:color w:val="053C70"/>
                <w:spacing w:val="-1"/>
                <w:sz w:val="16"/>
                <w:szCs w:val="16"/>
              </w:rPr>
              <w:t>ten</w:t>
            </w:r>
            <w:r w:rsidRPr="00F969F1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F969F1">
              <w:rPr>
                <w:rFonts w:ascii="Arial"/>
                <w:color w:val="053C70"/>
                <w:spacing w:val="-2"/>
                <w:sz w:val="16"/>
                <w:szCs w:val="16"/>
              </w:rPr>
              <w:t>frames</w:t>
            </w:r>
            <w:r w:rsidRPr="00F969F1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</w:t>
            </w:r>
            <w:r w:rsidRPr="00F969F1">
              <w:rPr>
                <w:rFonts w:ascii="Arial"/>
                <w:color w:val="053C70"/>
                <w:sz w:val="16"/>
                <w:szCs w:val="16"/>
              </w:rPr>
              <w:t>&amp;</w:t>
            </w:r>
            <w:r w:rsidRPr="00F969F1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dice.</w:t>
            </w:r>
          </w:p>
          <w:p w14:paraId="0CDB5C7C" w14:textId="77777777" w:rsidR="00FE0E71" w:rsidRPr="00846A75" w:rsidRDefault="00FE0E71" w:rsidP="005534B4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98"/>
              </w:tabs>
              <w:spacing w:line="228" w:lineRule="auto"/>
              <w:ind w:left="171" w:hanging="17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846A75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846A75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support</w:t>
            </w:r>
            <w:r w:rsidRPr="00846A75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begin</w:t>
            </w:r>
            <w:r w:rsidRPr="00846A75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z w:val="16"/>
                <w:szCs w:val="16"/>
              </w:rPr>
              <w:t xml:space="preserve">to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group</w:t>
            </w:r>
            <w:r w:rsidRPr="00846A75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846A75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same</w:t>
            </w:r>
            <w:r w:rsidRPr="00846A75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number</w:t>
            </w:r>
            <w:r w:rsidRPr="00846A75">
              <w:rPr>
                <w:rFonts w:ascii="Arial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2"/>
                <w:sz w:val="16"/>
                <w:szCs w:val="16"/>
              </w:rPr>
              <w:t>of</w:t>
            </w:r>
            <w:r w:rsidRPr="00846A75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2"/>
                <w:sz w:val="16"/>
                <w:szCs w:val="16"/>
              </w:rPr>
              <w:t>items</w:t>
            </w:r>
            <w:r w:rsidRPr="00846A75">
              <w:rPr>
                <w:rFonts w:ascii="Arial"/>
                <w:sz w:val="16"/>
                <w:szCs w:val="16"/>
              </w:rPr>
              <w:t xml:space="preserve"> in a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range</w:t>
            </w:r>
            <w:r w:rsidRPr="00846A75">
              <w:rPr>
                <w:rFonts w:ascii="Arial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2"/>
                <w:sz w:val="16"/>
                <w:szCs w:val="16"/>
              </w:rPr>
              <w:t>of</w:t>
            </w:r>
            <w:r w:rsidRPr="00846A75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2"/>
                <w:sz w:val="16"/>
                <w:szCs w:val="16"/>
              </w:rPr>
              <w:t>ways</w:t>
            </w:r>
          </w:p>
          <w:p w14:paraId="5677C7EE" w14:textId="77777777" w:rsidR="00FE0E71" w:rsidRPr="00846A75" w:rsidRDefault="00FE0E71" w:rsidP="005534B4">
            <w:pPr>
              <w:pStyle w:val="ListParagraph"/>
              <w:widowControl w:val="0"/>
              <w:numPr>
                <w:ilvl w:val="1"/>
                <w:numId w:val="7"/>
              </w:numPr>
              <w:tabs>
                <w:tab w:val="left" w:pos="198"/>
                <w:tab w:val="left" w:pos="309"/>
              </w:tabs>
              <w:spacing w:line="228" w:lineRule="auto"/>
              <w:ind w:left="171" w:hanging="17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846A75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846A75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support</w:t>
            </w:r>
            <w:r w:rsidRPr="00846A75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rote</w:t>
            </w:r>
            <w:r w:rsidRPr="00846A7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2"/>
                <w:sz w:val="16"/>
                <w:szCs w:val="16"/>
              </w:rPr>
              <w:t>count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2"/>
                <w:sz w:val="16"/>
                <w:szCs w:val="16"/>
              </w:rPr>
              <w:t>forward</w:t>
            </w:r>
            <w:r w:rsidRPr="00846A75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within</w:t>
            </w:r>
            <w:r w:rsidRPr="00846A75">
              <w:rPr>
                <w:rFonts w:ascii="Arial"/>
                <w:spacing w:val="41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846A75">
              <w:rPr>
                <w:rFonts w:ascii="Arial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range</w:t>
            </w:r>
            <w:r w:rsidRPr="00846A75">
              <w:rPr>
                <w:rFonts w:ascii="Arial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zero</w:t>
            </w:r>
            <w:r w:rsidRPr="00846A75">
              <w:rPr>
                <w:rFonts w:ascii="Arial"/>
                <w:sz w:val="16"/>
                <w:szCs w:val="16"/>
              </w:rPr>
              <w:t xml:space="preserve"> to </w:t>
            </w:r>
            <w:r w:rsidRPr="00846A75">
              <w:rPr>
                <w:rFonts w:ascii="Arial"/>
                <w:spacing w:val="-2"/>
                <w:sz w:val="16"/>
                <w:szCs w:val="16"/>
              </w:rPr>
              <w:t>20.</w:t>
            </w:r>
          </w:p>
          <w:p w14:paraId="4C3DC8DB" w14:textId="77777777" w:rsidR="00FE0E71" w:rsidRPr="00846A75" w:rsidRDefault="00FE0E71" w:rsidP="005534B4">
            <w:pPr>
              <w:pStyle w:val="ListParagraph"/>
              <w:widowControl w:val="0"/>
              <w:numPr>
                <w:ilvl w:val="1"/>
                <w:numId w:val="7"/>
              </w:numPr>
              <w:tabs>
                <w:tab w:val="left" w:pos="198"/>
                <w:tab w:val="left" w:pos="268"/>
              </w:tabs>
              <w:ind w:left="171" w:hanging="17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846A75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846A75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support, rote</w:t>
            </w:r>
            <w:r w:rsidRPr="00846A75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 xml:space="preserve">count </w:t>
            </w:r>
            <w:r w:rsidRPr="00846A75">
              <w:rPr>
                <w:rFonts w:ascii="Arial"/>
                <w:spacing w:val="-2"/>
                <w:sz w:val="16"/>
                <w:szCs w:val="16"/>
              </w:rPr>
              <w:t>backward</w:t>
            </w:r>
            <w:r w:rsidRPr="00846A75">
              <w:rPr>
                <w:rFonts w:ascii="Arial"/>
                <w:spacing w:val="33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within</w:t>
            </w:r>
            <w:r w:rsidRPr="00846A75">
              <w:rPr>
                <w:rFonts w:ascii="Arial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846A75">
              <w:rPr>
                <w:rFonts w:ascii="Arial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range</w:t>
            </w:r>
            <w:r w:rsidRPr="00846A75">
              <w:rPr>
                <w:rFonts w:ascii="Arial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zero</w:t>
            </w:r>
            <w:r w:rsidRPr="00846A75">
              <w:rPr>
                <w:rFonts w:ascii="Arial"/>
                <w:sz w:val="16"/>
                <w:szCs w:val="16"/>
              </w:rPr>
              <w:t xml:space="preserve"> to </w:t>
            </w:r>
            <w:r w:rsidRPr="00846A75">
              <w:rPr>
                <w:rFonts w:ascii="Arial"/>
                <w:spacing w:val="-2"/>
                <w:sz w:val="16"/>
                <w:szCs w:val="16"/>
              </w:rPr>
              <w:t>10.</w:t>
            </w:r>
          </w:p>
          <w:p w14:paraId="794F59C3" w14:textId="77777777" w:rsidR="00FE0E71" w:rsidRPr="00F969F1" w:rsidRDefault="00FE0E71" w:rsidP="005534B4">
            <w:pPr>
              <w:pStyle w:val="ListParagraph"/>
              <w:widowControl w:val="0"/>
              <w:numPr>
                <w:ilvl w:val="1"/>
                <w:numId w:val="7"/>
              </w:numPr>
              <w:tabs>
                <w:tab w:val="left" w:pos="198"/>
                <w:tab w:val="left" w:pos="275"/>
              </w:tabs>
              <w:spacing w:line="225" w:lineRule="auto"/>
              <w:ind w:left="171" w:hanging="17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F969F1">
              <w:rPr>
                <w:rFonts w:ascii="Arial"/>
                <w:spacing w:val="-1"/>
                <w:sz w:val="16"/>
                <w:szCs w:val="16"/>
              </w:rPr>
              <w:t>Begin</w:t>
            </w:r>
            <w:r w:rsidRPr="00F969F1">
              <w:rPr>
                <w:rFonts w:ascii="Arial"/>
                <w:sz w:val="16"/>
                <w:szCs w:val="16"/>
              </w:rPr>
              <w:t xml:space="preserve"> to</w:t>
            </w:r>
            <w:r w:rsidRPr="00F969F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969F1">
              <w:rPr>
                <w:rFonts w:ascii="Arial"/>
                <w:spacing w:val="-1"/>
                <w:sz w:val="16"/>
                <w:szCs w:val="16"/>
              </w:rPr>
              <w:t>order</w:t>
            </w:r>
            <w:r w:rsidRPr="00F969F1">
              <w:rPr>
                <w:rFonts w:ascii="Arial"/>
                <w:sz w:val="16"/>
                <w:szCs w:val="16"/>
              </w:rPr>
              <w:t xml:space="preserve"> &amp;</w:t>
            </w:r>
            <w:r w:rsidRPr="00F969F1">
              <w:rPr>
                <w:rFonts w:ascii="Arial"/>
                <w:spacing w:val="-1"/>
                <w:sz w:val="16"/>
                <w:szCs w:val="16"/>
              </w:rPr>
              <w:t xml:space="preserve"> sequence</w:t>
            </w:r>
            <w:r w:rsidRPr="00F969F1">
              <w:rPr>
                <w:rFonts w:ascii="Arial"/>
                <w:sz w:val="16"/>
                <w:szCs w:val="16"/>
              </w:rPr>
              <w:t xml:space="preserve"> </w:t>
            </w:r>
            <w:r w:rsidRPr="00F969F1">
              <w:rPr>
                <w:rFonts w:ascii="Arial"/>
                <w:spacing w:val="-2"/>
                <w:sz w:val="16"/>
                <w:szCs w:val="16"/>
              </w:rPr>
              <w:t>numbers</w:t>
            </w:r>
            <w:r w:rsidRPr="00F969F1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F969F1">
              <w:rPr>
                <w:rFonts w:ascii="Arial"/>
                <w:spacing w:val="-1"/>
                <w:sz w:val="16"/>
                <w:szCs w:val="16"/>
              </w:rPr>
              <w:t>correctly</w:t>
            </w:r>
            <w:r w:rsidRPr="00F969F1">
              <w:rPr>
                <w:rFonts w:ascii="Arial"/>
                <w:spacing w:val="42"/>
                <w:sz w:val="16"/>
                <w:szCs w:val="16"/>
              </w:rPr>
              <w:t xml:space="preserve"> </w:t>
            </w:r>
            <w:r w:rsidRPr="00F969F1">
              <w:rPr>
                <w:rFonts w:ascii="Arial"/>
                <w:spacing w:val="-1"/>
                <w:sz w:val="16"/>
                <w:szCs w:val="16"/>
              </w:rPr>
              <w:t>within</w:t>
            </w:r>
            <w:r w:rsidRPr="00F969F1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F969F1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F969F1">
              <w:rPr>
                <w:rFonts w:ascii="Arial"/>
                <w:sz w:val="16"/>
                <w:szCs w:val="16"/>
              </w:rPr>
              <w:t xml:space="preserve"> </w:t>
            </w:r>
            <w:r w:rsidRPr="00F969F1">
              <w:rPr>
                <w:rFonts w:ascii="Arial"/>
                <w:spacing w:val="-1"/>
                <w:sz w:val="16"/>
                <w:szCs w:val="16"/>
              </w:rPr>
              <w:t>range</w:t>
            </w:r>
            <w:r w:rsidRPr="00F969F1">
              <w:rPr>
                <w:rFonts w:ascii="Arial"/>
                <w:sz w:val="16"/>
                <w:szCs w:val="16"/>
              </w:rPr>
              <w:t xml:space="preserve"> </w:t>
            </w:r>
            <w:r w:rsidRPr="00F969F1">
              <w:rPr>
                <w:rFonts w:ascii="Arial"/>
                <w:spacing w:val="-1"/>
                <w:sz w:val="16"/>
                <w:szCs w:val="16"/>
              </w:rPr>
              <w:t>zero</w:t>
            </w:r>
            <w:r w:rsidRPr="00F969F1">
              <w:rPr>
                <w:rFonts w:ascii="Arial"/>
                <w:sz w:val="16"/>
                <w:szCs w:val="16"/>
              </w:rPr>
              <w:t xml:space="preserve"> to</w:t>
            </w:r>
            <w:r w:rsidRPr="00F969F1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F969F1">
              <w:rPr>
                <w:rFonts w:ascii="Arial"/>
                <w:spacing w:val="-1"/>
                <w:sz w:val="16"/>
                <w:szCs w:val="16"/>
              </w:rPr>
              <w:t xml:space="preserve">10 </w:t>
            </w:r>
            <w:r w:rsidRPr="00F969F1">
              <w:rPr>
                <w:rFonts w:ascii="Arial"/>
                <w:color w:val="053C70"/>
                <w:spacing w:val="-1"/>
                <w:sz w:val="16"/>
                <w:szCs w:val="16"/>
              </w:rPr>
              <w:t>e.g. starting</w:t>
            </w:r>
            <w:r w:rsidRPr="00F969F1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F969F1">
              <w:rPr>
                <w:rFonts w:ascii="Arial"/>
                <w:color w:val="053C70"/>
                <w:sz w:val="16"/>
                <w:szCs w:val="16"/>
              </w:rPr>
              <w:t>to</w:t>
            </w:r>
            <w:r w:rsidRPr="00F969F1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F969F1">
              <w:rPr>
                <w:rFonts w:ascii="Arial"/>
                <w:color w:val="053C70"/>
                <w:spacing w:val="-1"/>
                <w:sz w:val="16"/>
                <w:szCs w:val="16"/>
              </w:rPr>
              <w:t>say which</w:t>
            </w:r>
            <w:r w:rsidRPr="00F969F1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F969F1">
              <w:rPr>
                <w:rFonts w:ascii="Arial"/>
                <w:color w:val="053C70"/>
                <w:spacing w:val="-1"/>
                <w:sz w:val="16"/>
                <w:szCs w:val="16"/>
              </w:rPr>
              <w:t>numbers</w:t>
            </w:r>
            <w:r w:rsidRPr="00F969F1">
              <w:rPr>
                <w:rFonts w:ascii="Arial"/>
                <w:color w:val="053C70"/>
                <w:spacing w:val="30"/>
                <w:sz w:val="16"/>
                <w:szCs w:val="16"/>
              </w:rPr>
              <w:t xml:space="preserve"> </w:t>
            </w:r>
            <w:r w:rsidRPr="00F969F1">
              <w:rPr>
                <w:rFonts w:ascii="Arial"/>
                <w:color w:val="053C70"/>
                <w:spacing w:val="-1"/>
                <w:sz w:val="16"/>
                <w:szCs w:val="16"/>
              </w:rPr>
              <w:t>come</w:t>
            </w:r>
            <w:r w:rsidRPr="00F969F1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F969F1">
              <w:rPr>
                <w:rFonts w:ascii="Arial"/>
                <w:color w:val="053C70"/>
                <w:spacing w:val="-2"/>
                <w:sz w:val="16"/>
                <w:szCs w:val="16"/>
              </w:rPr>
              <w:t>before,</w:t>
            </w:r>
            <w:r w:rsidRPr="00F969F1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F969F1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after, </w:t>
            </w:r>
            <w:r w:rsidRPr="00F969F1">
              <w:rPr>
                <w:rFonts w:ascii="Arial"/>
                <w:color w:val="053C70"/>
                <w:sz w:val="16"/>
                <w:szCs w:val="16"/>
              </w:rPr>
              <w:t xml:space="preserve">in </w:t>
            </w:r>
            <w:r w:rsidRPr="00F969F1">
              <w:rPr>
                <w:rFonts w:ascii="Arial"/>
                <w:color w:val="053C70"/>
                <w:spacing w:val="-2"/>
                <w:sz w:val="16"/>
                <w:szCs w:val="16"/>
              </w:rPr>
              <w:t>between,</w:t>
            </w:r>
            <w:r w:rsidRPr="00F969F1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F969F1">
              <w:rPr>
                <w:rFonts w:ascii="Arial"/>
                <w:color w:val="053C70"/>
                <w:spacing w:val="-1"/>
                <w:sz w:val="16"/>
                <w:szCs w:val="16"/>
              </w:rPr>
              <w:t>or</w:t>
            </w:r>
            <w:r w:rsidRPr="00F969F1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F969F1">
              <w:rPr>
                <w:rFonts w:ascii="Arial"/>
                <w:color w:val="053C70"/>
                <w:spacing w:val="-1"/>
                <w:sz w:val="16"/>
                <w:szCs w:val="16"/>
              </w:rPr>
              <w:t>are</w:t>
            </w:r>
            <w:r w:rsidRPr="00F969F1">
              <w:rPr>
                <w:rFonts w:ascii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F969F1">
              <w:rPr>
                <w:rFonts w:ascii="Arial"/>
                <w:color w:val="053C70"/>
                <w:spacing w:val="-1"/>
                <w:sz w:val="16"/>
                <w:szCs w:val="16"/>
              </w:rPr>
              <w:t>missing.</w:t>
            </w:r>
          </w:p>
          <w:p w14:paraId="743396BB" w14:textId="77777777" w:rsidR="00FE0E71" w:rsidRPr="004C0176" w:rsidRDefault="00FE0E71" w:rsidP="005534B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71"/>
                <w:tab w:val="left" w:pos="198"/>
              </w:tabs>
              <w:spacing w:line="227" w:lineRule="auto"/>
              <w:ind w:hanging="274"/>
              <w:contextualSpacing w:val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Show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my</w:t>
            </w:r>
            <w:r>
              <w:rPr>
                <w:rFonts w:ascii="Arial"/>
                <w:spacing w:val="-1"/>
                <w:sz w:val="16"/>
              </w:rPr>
              <w:t xml:space="preserve"> understanding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terms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first, second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-1"/>
                <w:sz w:val="16"/>
              </w:rPr>
              <w:t xml:space="preserve"> third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2"/>
                <w:sz w:val="16"/>
              </w:rPr>
              <w:t>e.g.</w:t>
            </w:r>
            <w:r>
              <w:rPr>
                <w:rFonts w:ascii="Arial"/>
                <w:color w:val="053C70"/>
                <w:spacing w:val="-1"/>
                <w:sz w:val="16"/>
              </w:rPr>
              <w:t xml:space="preserve"> through</w:t>
            </w:r>
            <w:r>
              <w:rPr>
                <w:rFonts w:ascii="Arial"/>
                <w:color w:val="053C70"/>
                <w:spacing w:val="27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 xml:space="preserve">actions, </w:t>
            </w:r>
            <w:r>
              <w:rPr>
                <w:rFonts w:ascii="Arial"/>
                <w:color w:val="053C70"/>
                <w:spacing w:val="-2"/>
                <w:sz w:val="16"/>
              </w:rPr>
              <w:t>games,</w:t>
            </w:r>
            <w:r>
              <w:rPr>
                <w:rFonts w:ascii="Arial"/>
                <w:color w:val="053C7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053C70"/>
                <w:sz w:val="16"/>
              </w:rPr>
              <w:t>&amp;</w:t>
            </w:r>
            <w:r>
              <w:rPr>
                <w:rFonts w:ascii="Arial"/>
                <w:color w:val="053C70"/>
                <w:spacing w:val="-1"/>
                <w:sz w:val="16"/>
              </w:rPr>
              <w:t xml:space="preserve"> discussion.</w:t>
            </w:r>
          </w:p>
        </w:tc>
        <w:tc>
          <w:tcPr>
            <w:tcW w:w="2410" w:type="dxa"/>
          </w:tcPr>
          <w:p w14:paraId="7A2A7EBD" w14:textId="77777777" w:rsidR="00FE0E71" w:rsidRDefault="00FE0E71" w:rsidP="00B560FC">
            <w:pPr>
              <w:pStyle w:val="TableParagraph"/>
              <w:spacing w:before="67"/>
              <w:ind w:left="48"/>
              <w:rPr>
                <w:rFonts w:ascii="Arial"/>
                <w:b/>
                <w:spacing w:val="-2"/>
                <w:sz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4B4D0DC6" w14:textId="77777777" w:rsidR="00FE0E71" w:rsidRDefault="00FE0E71" w:rsidP="00B560FC">
            <w:pPr>
              <w:pStyle w:val="TableParagraph"/>
              <w:spacing w:before="67"/>
              <w:ind w:left="48"/>
              <w:rPr>
                <w:rFonts w:ascii="Arial" w:eastAsia="Arial"/>
                <w:spacing w:val="-2"/>
                <w:sz w:val="16"/>
                <w:szCs w:val="16"/>
              </w:rPr>
            </w:pPr>
          </w:p>
          <w:p w14:paraId="66163B2C" w14:textId="77777777" w:rsidR="00FE0E71" w:rsidRDefault="00FE0E71" w:rsidP="00B560FC">
            <w:pPr>
              <w:pStyle w:val="TableParagraph"/>
              <w:spacing w:before="67"/>
              <w:ind w:left="48"/>
              <w:rPr>
                <w:rFonts w:ascii="Arial" w:eastAsia="Arial" w:hAnsi="Arial" w:cs="Arial"/>
                <w:sz w:val="16"/>
                <w:szCs w:val="16"/>
              </w:rPr>
            </w:pPr>
          </w:p>
          <w:p w14:paraId="7DE8E371" w14:textId="77777777" w:rsidR="00FE0E71" w:rsidRPr="00846A75" w:rsidRDefault="00FE0E71" w:rsidP="00FE0E71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75"/>
              </w:tabs>
              <w:spacing w:line="228" w:lineRule="auto"/>
              <w:ind w:left="175" w:right="471" w:hanging="14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846A75">
              <w:rPr>
                <w:rFonts w:ascii="Arial"/>
                <w:spacing w:val="-1"/>
                <w:sz w:val="16"/>
                <w:szCs w:val="16"/>
              </w:rPr>
              <w:t>Identify,</w:t>
            </w:r>
            <w:r w:rsidRPr="00846A75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recognise, read</w:t>
            </w:r>
            <w:r w:rsidRPr="00846A75">
              <w:rPr>
                <w:rFonts w:ascii="Arial"/>
                <w:sz w:val="16"/>
                <w:szCs w:val="16"/>
              </w:rPr>
              <w:t xml:space="preserve"> &amp;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 xml:space="preserve"> write</w:t>
            </w:r>
            <w:r w:rsidRPr="00846A75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 xml:space="preserve">numerals </w:t>
            </w:r>
            <w:r w:rsidRPr="00846A75">
              <w:rPr>
                <w:rFonts w:ascii="Arial"/>
                <w:spacing w:val="-2"/>
                <w:sz w:val="16"/>
                <w:szCs w:val="16"/>
              </w:rPr>
              <w:t>from</w:t>
            </w:r>
            <w:r w:rsidRPr="00846A75">
              <w:rPr>
                <w:rFonts w:ascii="Arial"/>
                <w:spacing w:val="3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z w:val="16"/>
                <w:szCs w:val="16"/>
              </w:rPr>
              <w:t>0</w:t>
            </w:r>
            <w:r w:rsidRPr="00846A7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z w:val="16"/>
                <w:szCs w:val="16"/>
              </w:rPr>
              <w:t>to</w:t>
            </w:r>
            <w:r w:rsidRPr="00846A7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20.</w:t>
            </w:r>
          </w:p>
          <w:p w14:paraId="6A6A6BCC" w14:textId="77777777" w:rsidR="00FE0E71" w:rsidRPr="00846A75" w:rsidRDefault="00FE0E71" w:rsidP="00B560FC">
            <w:pPr>
              <w:pStyle w:val="TableParagraph"/>
              <w:tabs>
                <w:tab w:val="left" w:pos="175"/>
              </w:tabs>
              <w:ind w:left="175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B653CB" w14:textId="77777777" w:rsidR="00FE0E71" w:rsidRPr="00846A75" w:rsidRDefault="00FE0E71" w:rsidP="00B560FC">
            <w:pPr>
              <w:pStyle w:val="TableParagraph"/>
              <w:tabs>
                <w:tab w:val="left" w:pos="175"/>
              </w:tabs>
              <w:ind w:left="175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B94EB0" w14:textId="77777777" w:rsidR="00FE0E71" w:rsidRPr="00846A75" w:rsidRDefault="00FE0E71" w:rsidP="00B560FC">
            <w:pPr>
              <w:pStyle w:val="TableParagraph"/>
              <w:tabs>
                <w:tab w:val="left" w:pos="175"/>
              </w:tabs>
              <w:ind w:left="175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52899F" w14:textId="77777777" w:rsidR="00FE0E71" w:rsidRPr="00846A75" w:rsidRDefault="00FE0E71" w:rsidP="00B560FC">
            <w:pPr>
              <w:pStyle w:val="TableParagraph"/>
              <w:tabs>
                <w:tab w:val="left" w:pos="175"/>
              </w:tabs>
              <w:spacing w:before="4"/>
              <w:ind w:left="175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76A2EE" w14:textId="77777777" w:rsidR="00FE0E71" w:rsidRPr="00846A75" w:rsidRDefault="00FE0E71" w:rsidP="00FE0E71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75"/>
              </w:tabs>
              <w:spacing w:line="228" w:lineRule="auto"/>
              <w:ind w:left="175" w:right="300" w:hanging="14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846A75">
              <w:rPr>
                <w:rFonts w:ascii="Arial"/>
                <w:spacing w:val="-1"/>
                <w:sz w:val="16"/>
                <w:szCs w:val="16"/>
              </w:rPr>
              <w:t>Independently</w:t>
            </w:r>
            <w:r w:rsidRPr="00846A75">
              <w:rPr>
                <w:rFonts w:ascii="Arial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count using</w:t>
            </w:r>
            <w:r w:rsidRPr="00846A75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one-to-</w:t>
            </w:r>
            <w:r w:rsidRPr="00846A75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one</w:t>
            </w:r>
            <w:r w:rsidRPr="00846A75">
              <w:rPr>
                <w:rFonts w:ascii="Arial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correspondence (within</w:t>
            </w:r>
            <w:r w:rsidRPr="00846A75">
              <w:rPr>
                <w:rFonts w:ascii="Arial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20)</w:t>
            </w:r>
            <w:r w:rsidRPr="00846A75">
              <w:rPr>
                <w:rFonts w:ascii="Arial"/>
                <w:sz w:val="16"/>
                <w:szCs w:val="16"/>
              </w:rPr>
              <w:t xml:space="preserve"> .</w:t>
            </w:r>
          </w:p>
          <w:p w14:paraId="21555C34" w14:textId="77777777" w:rsidR="00FE0E71" w:rsidRPr="00846A75" w:rsidRDefault="00FE0E71" w:rsidP="00B560FC">
            <w:pPr>
              <w:pStyle w:val="TableParagraph"/>
              <w:tabs>
                <w:tab w:val="left" w:pos="175"/>
              </w:tabs>
              <w:ind w:left="175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BF0544" w14:textId="77777777" w:rsidR="00FE0E71" w:rsidRPr="00846A75" w:rsidRDefault="00FE0E71" w:rsidP="00FE0E71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75"/>
              </w:tabs>
              <w:spacing w:line="227" w:lineRule="auto"/>
              <w:ind w:left="175" w:right="225" w:hanging="14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846A75">
              <w:rPr>
                <w:rFonts w:ascii="Arial" w:eastAsia="Arial" w:hAnsi="Arial" w:cs="Arial"/>
                <w:spacing w:val="-1"/>
                <w:sz w:val="16"/>
                <w:szCs w:val="16"/>
              </w:rPr>
              <w:t>Recognise</w:t>
            </w:r>
            <w:r w:rsidRPr="00846A7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846A75">
              <w:rPr>
                <w:rFonts w:ascii="Arial" w:eastAsia="Arial" w:hAnsi="Arial" w:cs="Arial"/>
                <w:spacing w:val="-1"/>
                <w:sz w:val="16"/>
                <w:szCs w:val="16"/>
              </w:rPr>
              <w:t>“how</w:t>
            </w:r>
            <w:r w:rsidRPr="00846A75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46A75">
              <w:rPr>
                <w:rFonts w:ascii="Arial" w:eastAsia="Arial" w:hAnsi="Arial" w:cs="Arial"/>
                <w:spacing w:val="-1"/>
                <w:sz w:val="16"/>
                <w:szCs w:val="16"/>
              </w:rPr>
              <w:t>many”</w:t>
            </w:r>
            <w:r w:rsidRPr="00846A75">
              <w:rPr>
                <w:rFonts w:ascii="Arial" w:eastAsia="Arial" w:hAnsi="Arial" w:cs="Arial"/>
                <w:sz w:val="16"/>
                <w:szCs w:val="16"/>
              </w:rPr>
              <w:t xml:space="preserve"> in</w:t>
            </w:r>
            <w:r w:rsidRPr="00846A75"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 w:rsidRPr="00846A75">
              <w:rPr>
                <w:rFonts w:ascii="Arial" w:eastAsia="Arial" w:hAnsi="Arial" w:cs="Arial"/>
                <w:spacing w:val="-1"/>
                <w:sz w:val="16"/>
                <w:szCs w:val="16"/>
              </w:rPr>
              <w:t>regular</w:t>
            </w:r>
            <w:r w:rsidRPr="00846A75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46A75">
              <w:rPr>
                <w:rFonts w:ascii="Arial" w:eastAsia="Arial" w:hAnsi="Arial" w:cs="Arial"/>
                <w:sz w:val="16"/>
                <w:szCs w:val="16"/>
              </w:rPr>
              <w:t>&amp;</w:t>
            </w:r>
            <w:r w:rsidRPr="00846A75"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 w:rsidRPr="00846A75">
              <w:rPr>
                <w:rFonts w:ascii="Arial" w:eastAsia="Arial" w:hAnsi="Arial" w:cs="Arial"/>
                <w:spacing w:val="-1"/>
                <w:sz w:val="16"/>
                <w:szCs w:val="16"/>
              </w:rPr>
              <w:t>irregular dot</w:t>
            </w:r>
            <w:r w:rsidRPr="00846A75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846A75">
              <w:rPr>
                <w:rFonts w:ascii="Arial" w:eastAsia="Arial" w:hAnsi="Arial" w:cs="Arial"/>
                <w:spacing w:val="-1"/>
                <w:sz w:val="16"/>
                <w:szCs w:val="16"/>
              </w:rPr>
              <w:t>patterns</w:t>
            </w:r>
            <w:r w:rsidRPr="00846A75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846A75">
              <w:rPr>
                <w:rFonts w:ascii="Arial" w:eastAsia="Arial" w:hAnsi="Arial" w:cs="Arial"/>
                <w:spacing w:val="-1"/>
                <w:sz w:val="16"/>
                <w:szCs w:val="16"/>
              </w:rPr>
              <w:t>without</w:t>
            </w:r>
            <w:r w:rsidRPr="00846A75"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 w:rsidRPr="00846A75">
              <w:rPr>
                <w:rFonts w:ascii="Arial" w:eastAsia="Arial" w:hAnsi="Arial" w:cs="Arial"/>
                <w:spacing w:val="-1"/>
                <w:sz w:val="16"/>
                <w:szCs w:val="16"/>
              </w:rPr>
              <w:t>counting</w:t>
            </w:r>
            <w:r w:rsidRPr="00846A7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846A75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e.g.</w:t>
            </w:r>
            <w:r w:rsidRPr="00846A75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 xml:space="preserve"> subitising.</w:t>
            </w:r>
          </w:p>
          <w:p w14:paraId="5539DB64" w14:textId="77777777" w:rsidR="00FE0E71" w:rsidRPr="00846A75" w:rsidRDefault="00FE0E71" w:rsidP="00B560FC">
            <w:pPr>
              <w:pStyle w:val="TableParagraph"/>
              <w:tabs>
                <w:tab w:val="left" w:pos="175"/>
              </w:tabs>
              <w:ind w:left="175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A2756E" w14:textId="77777777" w:rsidR="00FE0E71" w:rsidRPr="00846A75" w:rsidRDefault="00FE0E71" w:rsidP="00B560FC">
            <w:pPr>
              <w:pStyle w:val="TableParagraph"/>
              <w:tabs>
                <w:tab w:val="left" w:pos="175"/>
              </w:tabs>
              <w:spacing w:before="8"/>
              <w:ind w:left="175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7FB83B" w14:textId="77777777" w:rsidR="00FE0E71" w:rsidRPr="00846A75" w:rsidRDefault="00FE0E71" w:rsidP="00FE0E71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75"/>
              </w:tabs>
              <w:spacing w:line="228" w:lineRule="auto"/>
              <w:ind w:left="175" w:right="547" w:hanging="14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846A75">
              <w:rPr>
                <w:rFonts w:ascii="Arial"/>
                <w:spacing w:val="-1"/>
                <w:sz w:val="16"/>
                <w:szCs w:val="16"/>
              </w:rPr>
              <w:t>Show</w:t>
            </w:r>
            <w:r w:rsidRPr="00846A7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1"/>
                <w:sz w:val="16"/>
                <w:szCs w:val="16"/>
              </w:rPr>
              <w:t>my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 xml:space="preserve"> understanding</w:t>
            </w:r>
            <w:r w:rsidRPr="00846A75">
              <w:rPr>
                <w:rFonts w:ascii="Arial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2"/>
                <w:sz w:val="16"/>
                <w:szCs w:val="16"/>
              </w:rPr>
              <w:t>of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 xml:space="preserve"> the</w:t>
            </w:r>
            <w:r w:rsidRPr="00846A75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conservation</w:t>
            </w:r>
            <w:r w:rsidRPr="00846A75">
              <w:rPr>
                <w:rFonts w:ascii="Arial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2"/>
                <w:sz w:val="16"/>
                <w:szCs w:val="16"/>
              </w:rPr>
              <w:t>of</w:t>
            </w:r>
            <w:r w:rsidRPr="00846A75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number.</w:t>
            </w:r>
          </w:p>
          <w:p w14:paraId="24CB7CE9" w14:textId="77777777" w:rsidR="00FE0E71" w:rsidRPr="00846A75" w:rsidRDefault="00FE0E71" w:rsidP="00FE0E71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75"/>
              </w:tabs>
              <w:spacing w:line="228" w:lineRule="auto"/>
              <w:ind w:left="175" w:right="61" w:hanging="14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846A75">
              <w:rPr>
                <w:rFonts w:ascii="Arial"/>
                <w:spacing w:val="-1"/>
                <w:sz w:val="16"/>
                <w:szCs w:val="16"/>
              </w:rPr>
              <w:t>Rote</w:t>
            </w:r>
            <w:r w:rsidRPr="00846A75">
              <w:rPr>
                <w:rFonts w:ascii="Arial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2"/>
                <w:sz w:val="16"/>
                <w:szCs w:val="16"/>
              </w:rPr>
              <w:t>count</w:t>
            </w:r>
            <w:r w:rsidRPr="00846A75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2"/>
                <w:sz w:val="16"/>
                <w:szCs w:val="16"/>
              </w:rPr>
              <w:t>backward</w:t>
            </w:r>
            <w:r w:rsidRPr="00846A75">
              <w:rPr>
                <w:rFonts w:ascii="Arial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within</w:t>
            </w:r>
            <w:r w:rsidRPr="00846A75">
              <w:rPr>
                <w:rFonts w:ascii="Arial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846A75">
              <w:rPr>
                <w:rFonts w:ascii="Arial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2"/>
                <w:sz w:val="16"/>
                <w:szCs w:val="16"/>
              </w:rPr>
              <w:t>range</w:t>
            </w:r>
            <w:r w:rsidRPr="00846A75">
              <w:rPr>
                <w:rFonts w:ascii="Arial"/>
                <w:spacing w:val="35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zero</w:t>
            </w:r>
            <w:r w:rsidRPr="00846A75">
              <w:rPr>
                <w:rFonts w:ascii="Arial"/>
                <w:sz w:val="16"/>
                <w:szCs w:val="16"/>
              </w:rPr>
              <w:t xml:space="preserve"> to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20.</w:t>
            </w:r>
          </w:p>
          <w:p w14:paraId="2D83C971" w14:textId="77777777" w:rsidR="00FE0E71" w:rsidRPr="00846A75" w:rsidRDefault="00FE0E71" w:rsidP="00FE0E71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75"/>
              </w:tabs>
              <w:spacing w:line="228" w:lineRule="auto"/>
              <w:ind w:left="175" w:right="186" w:hanging="14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846A75">
              <w:rPr>
                <w:rFonts w:ascii="Arial"/>
                <w:spacing w:val="-1"/>
                <w:sz w:val="16"/>
                <w:szCs w:val="16"/>
              </w:rPr>
              <w:t>Rote</w:t>
            </w:r>
            <w:r w:rsidRPr="00846A75">
              <w:rPr>
                <w:rFonts w:ascii="Arial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2"/>
                <w:sz w:val="16"/>
                <w:szCs w:val="16"/>
              </w:rPr>
              <w:t>count</w:t>
            </w:r>
            <w:r w:rsidRPr="00846A75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2"/>
                <w:sz w:val="16"/>
                <w:szCs w:val="16"/>
              </w:rPr>
              <w:t>forward</w:t>
            </w:r>
            <w:r w:rsidRPr="00846A75">
              <w:rPr>
                <w:rFonts w:ascii="Arial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within</w:t>
            </w:r>
            <w:r w:rsidRPr="00846A75">
              <w:rPr>
                <w:rFonts w:ascii="Arial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846A75">
              <w:rPr>
                <w:rFonts w:ascii="Arial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2"/>
                <w:sz w:val="16"/>
                <w:szCs w:val="16"/>
              </w:rPr>
              <w:t>range</w:t>
            </w:r>
            <w:r w:rsidRPr="00846A75">
              <w:rPr>
                <w:rFonts w:ascii="Arial"/>
                <w:spacing w:val="37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zero</w:t>
            </w:r>
            <w:r w:rsidRPr="00846A75">
              <w:rPr>
                <w:rFonts w:ascii="Arial"/>
                <w:sz w:val="16"/>
                <w:szCs w:val="16"/>
              </w:rPr>
              <w:t xml:space="preserve"> to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30</w:t>
            </w:r>
            <w:r w:rsidRPr="00846A75">
              <w:rPr>
                <w:rFonts w:ascii="Arial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2"/>
                <w:sz w:val="16"/>
                <w:szCs w:val="16"/>
              </w:rPr>
              <w:t>from</w:t>
            </w:r>
            <w:r w:rsidRPr="00846A75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any given</w:t>
            </w:r>
            <w:r w:rsidRPr="00846A75">
              <w:rPr>
                <w:rFonts w:ascii="Arial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2"/>
                <w:sz w:val="16"/>
                <w:szCs w:val="16"/>
              </w:rPr>
              <w:t>number.</w:t>
            </w:r>
          </w:p>
          <w:p w14:paraId="33D3C2E0" w14:textId="77777777" w:rsidR="00FE0E71" w:rsidRPr="00846A75" w:rsidRDefault="00FE0E71" w:rsidP="00FE0E71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75"/>
              </w:tabs>
              <w:spacing w:line="226" w:lineRule="auto"/>
              <w:ind w:left="175" w:right="120" w:hanging="14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846A75">
              <w:rPr>
                <w:rFonts w:ascii="Arial"/>
                <w:spacing w:val="-1"/>
                <w:sz w:val="16"/>
                <w:szCs w:val="16"/>
              </w:rPr>
              <w:t>Order</w:t>
            </w:r>
            <w:r w:rsidRPr="00846A75">
              <w:rPr>
                <w:rFonts w:ascii="Arial"/>
                <w:sz w:val="16"/>
                <w:szCs w:val="16"/>
              </w:rPr>
              <w:t xml:space="preserve"> &amp;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 xml:space="preserve"> sequence</w:t>
            </w:r>
            <w:r w:rsidRPr="00846A75">
              <w:rPr>
                <w:rFonts w:ascii="Arial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numbers correctly</w:t>
            </w:r>
            <w:r w:rsidRPr="00846A75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2"/>
                <w:sz w:val="16"/>
                <w:szCs w:val="16"/>
              </w:rPr>
              <w:t>forwards</w:t>
            </w:r>
            <w:r w:rsidRPr="00846A75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z w:val="16"/>
                <w:szCs w:val="16"/>
              </w:rPr>
              <w:t>&amp;</w:t>
            </w:r>
            <w:r w:rsidRPr="00846A75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2"/>
                <w:sz w:val="16"/>
                <w:szCs w:val="16"/>
              </w:rPr>
              <w:t>backward</w:t>
            </w:r>
            <w:r w:rsidRPr="00846A75">
              <w:rPr>
                <w:rFonts w:ascii="Arial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within</w:t>
            </w:r>
            <w:r w:rsidRPr="00846A75">
              <w:rPr>
                <w:rFonts w:ascii="Arial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846A75">
              <w:rPr>
                <w:rFonts w:ascii="Arial"/>
                <w:spacing w:val="33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range</w:t>
            </w:r>
            <w:r w:rsidRPr="00846A75">
              <w:rPr>
                <w:rFonts w:ascii="Arial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zero</w:t>
            </w:r>
            <w:r w:rsidRPr="00846A75">
              <w:rPr>
                <w:rFonts w:ascii="Arial"/>
                <w:sz w:val="16"/>
                <w:szCs w:val="16"/>
              </w:rPr>
              <w:t xml:space="preserve"> to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20.</w:t>
            </w:r>
            <w:r w:rsidRPr="00846A75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846A75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saying</w:t>
            </w:r>
            <w:r w:rsidRPr="00846A75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color w:val="053C70"/>
                <w:spacing w:val="-2"/>
                <w:sz w:val="16"/>
                <w:szCs w:val="16"/>
              </w:rPr>
              <w:t>which</w:t>
            </w:r>
            <w:r w:rsidRPr="00846A75">
              <w:rPr>
                <w:rFonts w:ascii="Arial"/>
                <w:color w:val="053C70"/>
                <w:spacing w:val="25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color w:val="053C70"/>
                <w:spacing w:val="-1"/>
                <w:sz w:val="16"/>
                <w:szCs w:val="16"/>
              </w:rPr>
              <w:t>numbers come</w:t>
            </w:r>
            <w:r w:rsidRPr="00846A75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color w:val="053C70"/>
                <w:spacing w:val="-1"/>
                <w:sz w:val="16"/>
                <w:szCs w:val="16"/>
              </w:rPr>
              <w:t>before,</w:t>
            </w:r>
            <w:r w:rsidRPr="00846A75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after, </w:t>
            </w:r>
            <w:r w:rsidRPr="00846A75">
              <w:rPr>
                <w:rFonts w:ascii="Arial"/>
                <w:color w:val="053C70"/>
                <w:sz w:val="16"/>
                <w:szCs w:val="16"/>
              </w:rPr>
              <w:t>in</w:t>
            </w:r>
            <w:r w:rsidRPr="00846A75">
              <w:rPr>
                <w:rFonts w:ascii="Arial"/>
                <w:color w:val="053C70"/>
                <w:spacing w:val="26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color w:val="053C70"/>
                <w:spacing w:val="-2"/>
                <w:sz w:val="16"/>
                <w:szCs w:val="16"/>
              </w:rPr>
              <w:t>between,</w:t>
            </w:r>
            <w:r w:rsidRPr="00846A75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color w:val="053C70"/>
                <w:spacing w:val="-1"/>
                <w:sz w:val="16"/>
                <w:szCs w:val="16"/>
              </w:rPr>
              <w:t>or</w:t>
            </w:r>
            <w:r w:rsidRPr="00846A75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color w:val="053C70"/>
                <w:spacing w:val="-1"/>
                <w:sz w:val="16"/>
                <w:szCs w:val="16"/>
              </w:rPr>
              <w:t>are</w:t>
            </w:r>
            <w:r w:rsidRPr="00846A75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color w:val="053C70"/>
                <w:spacing w:val="-1"/>
                <w:sz w:val="16"/>
                <w:szCs w:val="16"/>
              </w:rPr>
              <w:t>missing.</w:t>
            </w:r>
          </w:p>
          <w:p w14:paraId="5DE7E882" w14:textId="77777777" w:rsidR="00FE0E71" w:rsidRPr="00621179" w:rsidRDefault="00FE0E71" w:rsidP="00B560FC">
            <w:pPr>
              <w:pStyle w:val="ListParagraph"/>
              <w:numPr>
                <w:ilvl w:val="0"/>
                <w:numId w:val="11"/>
              </w:numPr>
              <w:tabs>
                <w:tab w:val="left" w:pos="175"/>
              </w:tabs>
              <w:spacing w:after="200" w:line="276" w:lineRule="auto"/>
              <w:ind w:left="175" w:hanging="142"/>
              <w:rPr>
                <w:rFonts w:ascii="Arial" w:hAnsi="Arial" w:cs="Arial"/>
                <w:sz w:val="16"/>
                <w:szCs w:val="16"/>
              </w:rPr>
            </w:pPr>
            <w:r w:rsidRPr="00846A75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846A75">
              <w:rPr>
                <w:rFonts w:ascii="Arial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ordinal</w:t>
            </w:r>
            <w:r w:rsidRPr="00846A75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2"/>
                <w:sz w:val="16"/>
                <w:szCs w:val="16"/>
              </w:rPr>
              <w:t>numbers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 xml:space="preserve"> correctly</w:t>
            </w:r>
            <w:r w:rsidRPr="00846A75">
              <w:rPr>
                <w:rFonts w:ascii="Arial"/>
                <w:sz w:val="16"/>
                <w:szCs w:val="16"/>
              </w:rPr>
              <w:t xml:space="preserve"> in </w:t>
            </w:r>
            <w:r w:rsidRPr="00846A75">
              <w:rPr>
                <w:rFonts w:ascii="Arial"/>
                <w:spacing w:val="-2"/>
                <w:sz w:val="16"/>
                <w:szCs w:val="16"/>
              </w:rPr>
              <w:t>real</w:t>
            </w:r>
            <w:r w:rsidRPr="00846A75">
              <w:rPr>
                <w:rFonts w:ascii="Arial"/>
                <w:spacing w:val="31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z w:val="16"/>
                <w:szCs w:val="16"/>
              </w:rPr>
              <w:t>life</w:t>
            </w:r>
            <w:r w:rsidRPr="00846A75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spacing w:val="-1"/>
                <w:sz w:val="16"/>
                <w:szCs w:val="16"/>
              </w:rPr>
              <w:t>situations.</w:t>
            </w:r>
          </w:p>
        </w:tc>
        <w:tc>
          <w:tcPr>
            <w:tcW w:w="2835" w:type="dxa"/>
          </w:tcPr>
          <w:p w14:paraId="24CFBAF7" w14:textId="77777777" w:rsidR="00FE0E71" w:rsidRPr="00846A75" w:rsidRDefault="00FE0E71" w:rsidP="00B560FC">
            <w:pPr>
              <w:pStyle w:val="Heading9"/>
              <w:numPr>
                <w:ilvl w:val="0"/>
                <w:numId w:val="11"/>
              </w:numPr>
              <w:tabs>
                <w:tab w:val="left" w:pos="200"/>
              </w:tabs>
              <w:spacing w:before="44" w:line="227" w:lineRule="auto"/>
              <w:ind w:left="175" w:right="197" w:hanging="175"/>
              <w:rPr>
                <w:b w:val="0"/>
                <w:bCs w:val="0"/>
                <w:i w:val="0"/>
              </w:rPr>
            </w:pPr>
            <w:r w:rsidRPr="00846A75">
              <w:rPr>
                <w:spacing w:val="-1"/>
              </w:rPr>
              <w:t>Explains</w:t>
            </w:r>
            <w:r w:rsidRPr="00846A75">
              <w:t xml:space="preserve"> </w:t>
            </w:r>
            <w:r w:rsidRPr="00846A75">
              <w:rPr>
                <w:spacing w:val="-1"/>
              </w:rPr>
              <w:t>that</w:t>
            </w:r>
            <w:r w:rsidRPr="00846A75">
              <w:rPr>
                <w:spacing w:val="-3"/>
              </w:rPr>
              <w:t xml:space="preserve"> </w:t>
            </w:r>
            <w:r w:rsidRPr="00846A75">
              <w:rPr>
                <w:spacing w:val="-1"/>
              </w:rPr>
              <w:t>zero</w:t>
            </w:r>
            <w:r w:rsidRPr="00846A75">
              <w:rPr>
                <w:spacing w:val="-4"/>
              </w:rPr>
              <w:t xml:space="preserve"> </w:t>
            </w:r>
            <w:r w:rsidRPr="00846A75">
              <w:rPr>
                <w:spacing w:val="-1"/>
              </w:rPr>
              <w:t>means</w:t>
            </w:r>
            <w:r w:rsidRPr="00846A75">
              <w:t xml:space="preserve"> </w:t>
            </w:r>
            <w:r w:rsidRPr="00846A75">
              <w:rPr>
                <w:spacing w:val="-1"/>
              </w:rPr>
              <w:t>there</w:t>
            </w:r>
            <w:r w:rsidRPr="00846A75">
              <w:rPr>
                <w:spacing w:val="35"/>
              </w:rPr>
              <w:t xml:space="preserve"> </w:t>
            </w:r>
            <w:r w:rsidRPr="00846A75">
              <w:t xml:space="preserve">is </w:t>
            </w:r>
            <w:r w:rsidRPr="00846A75">
              <w:rPr>
                <w:spacing w:val="-1"/>
              </w:rPr>
              <w:t>none</w:t>
            </w:r>
            <w:r w:rsidRPr="00846A75">
              <w:t xml:space="preserve"> of</w:t>
            </w:r>
            <w:r w:rsidRPr="00846A75">
              <w:rPr>
                <w:spacing w:val="-3"/>
              </w:rPr>
              <w:t xml:space="preserve"> </w:t>
            </w:r>
            <w:r w:rsidRPr="00846A75">
              <w:t xml:space="preserve">a </w:t>
            </w:r>
            <w:r w:rsidRPr="00846A75">
              <w:rPr>
                <w:spacing w:val="-1"/>
              </w:rPr>
              <w:t>particular</w:t>
            </w:r>
            <w:r w:rsidRPr="00846A75">
              <w:t xml:space="preserve"> </w:t>
            </w:r>
            <w:r w:rsidRPr="00846A75">
              <w:rPr>
                <w:spacing w:val="-1"/>
              </w:rPr>
              <w:t>quantity</w:t>
            </w:r>
            <w:r w:rsidRPr="00846A75">
              <w:rPr>
                <w:spacing w:val="26"/>
              </w:rPr>
              <w:t xml:space="preserve"> </w:t>
            </w:r>
            <w:r w:rsidRPr="00846A75">
              <w:rPr>
                <w:spacing w:val="-1"/>
              </w:rPr>
              <w:t>and</w:t>
            </w:r>
            <w:r w:rsidRPr="00846A75">
              <w:rPr>
                <w:spacing w:val="1"/>
              </w:rPr>
              <w:t xml:space="preserve"> </w:t>
            </w:r>
            <w:r w:rsidRPr="00846A75">
              <w:t>is</w:t>
            </w:r>
            <w:r w:rsidRPr="00846A75">
              <w:rPr>
                <w:spacing w:val="-3"/>
              </w:rPr>
              <w:t xml:space="preserve"> </w:t>
            </w:r>
            <w:r w:rsidRPr="00846A75">
              <w:rPr>
                <w:spacing w:val="-1"/>
              </w:rPr>
              <w:t>represented</w:t>
            </w:r>
            <w:r w:rsidRPr="00846A75">
              <w:rPr>
                <w:spacing w:val="-2"/>
              </w:rPr>
              <w:t xml:space="preserve"> </w:t>
            </w:r>
            <w:r w:rsidRPr="00846A75">
              <w:t>by the</w:t>
            </w:r>
            <w:r w:rsidRPr="00846A75">
              <w:rPr>
                <w:spacing w:val="28"/>
              </w:rPr>
              <w:t xml:space="preserve"> </w:t>
            </w:r>
            <w:r w:rsidRPr="00846A75">
              <w:rPr>
                <w:spacing w:val="-1"/>
              </w:rPr>
              <w:t xml:space="preserve">numeral </w:t>
            </w:r>
            <w:r w:rsidRPr="00846A75">
              <w:t>0</w:t>
            </w:r>
          </w:p>
          <w:p w14:paraId="5044533F" w14:textId="77777777" w:rsidR="00FE0E71" w:rsidRPr="00846A75" w:rsidRDefault="00FE0E71" w:rsidP="00FE0E71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00"/>
              </w:tabs>
              <w:spacing w:line="228" w:lineRule="auto"/>
              <w:ind w:left="175" w:right="92" w:hanging="175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846A75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Recalls</w:t>
            </w:r>
            <w:r w:rsidRPr="00846A7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846A75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the</w:t>
            </w:r>
            <w:r w:rsidRPr="00846A7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846A75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number</w:t>
            </w:r>
            <w:r w:rsidRPr="00846A7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846A75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sequence</w:t>
            </w:r>
            <w:r w:rsidRPr="00846A75">
              <w:rPr>
                <w:rFonts w:ascii="Arial" w:eastAsia="Arial" w:hAnsi="Arial" w:cs="Arial"/>
                <w:b/>
                <w:bCs/>
                <w:i/>
                <w:spacing w:val="29"/>
                <w:sz w:val="16"/>
                <w:szCs w:val="16"/>
              </w:rPr>
              <w:t xml:space="preserve"> </w:t>
            </w:r>
            <w:r w:rsidRPr="00846A75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forwards</w:t>
            </w:r>
            <w:r w:rsidRPr="00846A7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846A75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within</w:t>
            </w:r>
            <w:r w:rsidRPr="00846A75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846A75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the</w:t>
            </w:r>
            <w:r w:rsidRPr="00846A7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846A75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range</w:t>
            </w:r>
            <w:r w:rsidRPr="00846A7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846A75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0—30,</w:t>
            </w:r>
            <w:r w:rsidRPr="00846A75">
              <w:rPr>
                <w:rFonts w:ascii="Arial" w:eastAsia="Arial" w:hAnsi="Arial" w:cs="Arial"/>
                <w:b/>
                <w:bCs/>
                <w:i/>
                <w:spacing w:val="25"/>
                <w:sz w:val="16"/>
                <w:szCs w:val="16"/>
              </w:rPr>
              <w:t xml:space="preserve"> </w:t>
            </w:r>
            <w:r w:rsidRPr="00846A75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from</w:t>
            </w:r>
            <w:r w:rsidRPr="00846A75">
              <w:rPr>
                <w:rFonts w:ascii="Arial" w:eastAsia="Arial" w:hAnsi="Arial" w:cs="Arial"/>
                <w:b/>
                <w:bCs/>
                <w:i/>
                <w:spacing w:val="2"/>
                <w:sz w:val="16"/>
                <w:szCs w:val="16"/>
              </w:rPr>
              <w:t xml:space="preserve"> </w:t>
            </w:r>
            <w:r w:rsidRPr="00846A75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any</w:t>
            </w:r>
            <w:r w:rsidRPr="00846A7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846A75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given</w:t>
            </w:r>
            <w:r w:rsidRPr="00846A75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846A75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number.</w:t>
            </w:r>
          </w:p>
          <w:p w14:paraId="683A7698" w14:textId="77777777" w:rsidR="00FE0E71" w:rsidRPr="00F969F1" w:rsidRDefault="00FE0E71" w:rsidP="00FE0E71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00"/>
              </w:tabs>
              <w:spacing w:before="54" w:line="180" w:lineRule="exact"/>
              <w:ind w:left="175" w:hanging="175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F969F1">
              <w:rPr>
                <w:rFonts w:ascii="Arial"/>
                <w:b/>
                <w:i/>
                <w:spacing w:val="-1"/>
                <w:sz w:val="16"/>
                <w:szCs w:val="16"/>
              </w:rPr>
              <w:t>Recalls</w:t>
            </w:r>
            <w:r w:rsidRPr="00F969F1">
              <w:rPr>
                <w:rFonts w:ascii="Arial"/>
                <w:b/>
                <w:i/>
                <w:sz w:val="16"/>
                <w:szCs w:val="16"/>
              </w:rPr>
              <w:t xml:space="preserve"> </w:t>
            </w:r>
            <w:r w:rsidRPr="00F969F1">
              <w:rPr>
                <w:rFonts w:ascii="Arial"/>
                <w:b/>
                <w:i/>
                <w:spacing w:val="-1"/>
                <w:sz w:val="16"/>
                <w:szCs w:val="16"/>
              </w:rPr>
              <w:t>the</w:t>
            </w:r>
            <w:r w:rsidRPr="00F969F1">
              <w:rPr>
                <w:rFonts w:ascii="Arial"/>
                <w:b/>
                <w:i/>
                <w:sz w:val="16"/>
                <w:szCs w:val="16"/>
              </w:rPr>
              <w:t xml:space="preserve"> </w:t>
            </w:r>
            <w:r w:rsidRPr="00F969F1">
              <w:rPr>
                <w:rFonts w:ascii="Arial"/>
                <w:b/>
                <w:i/>
                <w:spacing w:val="-1"/>
                <w:sz w:val="16"/>
                <w:szCs w:val="16"/>
              </w:rPr>
              <w:t>number</w:t>
            </w:r>
            <w:r w:rsidRPr="00F969F1">
              <w:rPr>
                <w:rFonts w:ascii="Arial"/>
                <w:b/>
                <w:i/>
                <w:sz w:val="16"/>
                <w:szCs w:val="16"/>
              </w:rPr>
              <w:t xml:space="preserve"> </w:t>
            </w:r>
            <w:r w:rsidRPr="00F969F1">
              <w:rPr>
                <w:rFonts w:ascii="Arial"/>
                <w:b/>
                <w:i/>
                <w:spacing w:val="-1"/>
                <w:sz w:val="16"/>
                <w:szCs w:val="16"/>
              </w:rPr>
              <w:t>sequence backwards</w:t>
            </w:r>
            <w:r w:rsidRPr="00F969F1">
              <w:rPr>
                <w:rFonts w:ascii="Arial"/>
                <w:b/>
                <w:i/>
                <w:sz w:val="16"/>
                <w:szCs w:val="16"/>
              </w:rPr>
              <w:t xml:space="preserve"> </w:t>
            </w:r>
            <w:r w:rsidRPr="00F969F1">
              <w:rPr>
                <w:rFonts w:ascii="Arial"/>
                <w:b/>
                <w:i/>
                <w:spacing w:val="-1"/>
                <w:sz w:val="16"/>
                <w:szCs w:val="16"/>
              </w:rPr>
              <w:t>from</w:t>
            </w:r>
            <w:r w:rsidRPr="00F969F1">
              <w:rPr>
                <w:rFonts w:ascii="Arial"/>
                <w:b/>
                <w:i/>
                <w:spacing w:val="2"/>
                <w:sz w:val="16"/>
                <w:szCs w:val="16"/>
              </w:rPr>
              <w:t xml:space="preserve"> </w:t>
            </w:r>
            <w:r w:rsidRPr="00F969F1">
              <w:rPr>
                <w:rFonts w:ascii="Arial"/>
                <w:b/>
                <w:i/>
                <w:spacing w:val="-1"/>
                <w:sz w:val="16"/>
                <w:szCs w:val="16"/>
              </w:rPr>
              <w:t>20</w:t>
            </w:r>
          </w:p>
          <w:p w14:paraId="25E495D6" w14:textId="77777777" w:rsidR="00FE0E71" w:rsidRPr="00846A75" w:rsidRDefault="00FE0E71" w:rsidP="00FE0E71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00"/>
              </w:tabs>
              <w:spacing w:line="230" w:lineRule="auto"/>
              <w:ind w:left="175" w:right="634" w:hanging="175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846A75">
              <w:rPr>
                <w:rFonts w:ascii="Arial"/>
                <w:b/>
                <w:i/>
                <w:spacing w:val="-1"/>
                <w:sz w:val="16"/>
                <w:szCs w:val="16"/>
              </w:rPr>
              <w:t>Identifies</w:t>
            </w:r>
            <w:r w:rsidRPr="00846A75">
              <w:rPr>
                <w:rFonts w:ascii="Arial"/>
                <w:b/>
                <w:i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i/>
                <w:spacing w:val="-1"/>
                <w:sz w:val="16"/>
                <w:szCs w:val="16"/>
              </w:rPr>
              <w:t>and</w:t>
            </w:r>
            <w:r w:rsidRPr="00846A75">
              <w:rPr>
                <w:rFonts w:ascii="Arial"/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i/>
                <w:spacing w:val="-1"/>
                <w:sz w:val="16"/>
                <w:szCs w:val="16"/>
              </w:rPr>
              <w:t>recognises</w:t>
            </w:r>
            <w:r w:rsidRPr="00846A75">
              <w:rPr>
                <w:rFonts w:ascii="Arial"/>
                <w:b/>
                <w:i/>
                <w:spacing w:val="21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i/>
                <w:spacing w:val="-1"/>
                <w:sz w:val="16"/>
                <w:szCs w:val="16"/>
              </w:rPr>
              <w:t>numbers</w:t>
            </w:r>
            <w:r w:rsidRPr="00846A75">
              <w:rPr>
                <w:rFonts w:ascii="Arial"/>
                <w:b/>
                <w:i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i/>
                <w:spacing w:val="-1"/>
                <w:sz w:val="16"/>
                <w:szCs w:val="16"/>
              </w:rPr>
              <w:t>from</w:t>
            </w:r>
            <w:r w:rsidRPr="00846A75">
              <w:rPr>
                <w:rFonts w:ascii="Arial"/>
                <w:b/>
                <w:i/>
                <w:spacing w:val="2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i/>
                <w:sz w:val="16"/>
                <w:szCs w:val="16"/>
              </w:rPr>
              <w:t>0</w:t>
            </w:r>
            <w:r w:rsidRPr="00846A75">
              <w:rPr>
                <w:rFonts w:ascii="Arial"/>
                <w:b/>
                <w:i/>
                <w:spacing w:val="-3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i/>
                <w:spacing w:val="-1"/>
                <w:sz w:val="16"/>
                <w:szCs w:val="16"/>
              </w:rPr>
              <w:t>to</w:t>
            </w:r>
            <w:r w:rsidRPr="00846A75">
              <w:rPr>
                <w:rFonts w:ascii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i/>
                <w:spacing w:val="-1"/>
                <w:sz w:val="16"/>
                <w:szCs w:val="16"/>
              </w:rPr>
              <w:t>20</w:t>
            </w:r>
          </w:p>
          <w:p w14:paraId="4D550CCE" w14:textId="77777777" w:rsidR="00FE0E71" w:rsidRPr="00846A75" w:rsidRDefault="00FE0E71" w:rsidP="00FE0E71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00"/>
              </w:tabs>
              <w:spacing w:line="228" w:lineRule="auto"/>
              <w:ind w:left="175" w:right="128" w:hanging="175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846A75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Orders</w:t>
            </w:r>
            <w:r w:rsidRPr="00846A7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846A75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all numbers</w:t>
            </w:r>
            <w:r w:rsidRPr="00846A7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846A75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forwards</w:t>
            </w:r>
            <w:r w:rsidRPr="00846A75">
              <w:rPr>
                <w:rFonts w:ascii="Arial" w:eastAsia="Arial" w:hAnsi="Arial" w:cs="Arial"/>
                <w:b/>
                <w:bCs/>
                <w:i/>
                <w:spacing w:val="25"/>
                <w:sz w:val="16"/>
                <w:szCs w:val="16"/>
              </w:rPr>
              <w:t xml:space="preserve"> </w:t>
            </w:r>
            <w:r w:rsidRPr="00846A75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and</w:t>
            </w:r>
            <w:r w:rsidRPr="00846A75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846A75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backwards</w:t>
            </w:r>
            <w:r w:rsidRPr="00846A75">
              <w:rPr>
                <w:rFonts w:ascii="Arial" w:eastAsia="Arial" w:hAnsi="Arial" w:cs="Arial"/>
                <w:b/>
                <w:bCs/>
                <w:i/>
                <w:spacing w:val="-3"/>
                <w:sz w:val="16"/>
                <w:szCs w:val="16"/>
              </w:rPr>
              <w:t xml:space="preserve"> </w:t>
            </w:r>
            <w:r w:rsidRPr="00846A75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within</w:t>
            </w:r>
            <w:r w:rsidRPr="00846A75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846A75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the</w:t>
            </w:r>
            <w:r w:rsidRPr="00846A7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846A75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range</w:t>
            </w:r>
            <w:r w:rsidRPr="00846A75">
              <w:rPr>
                <w:rFonts w:ascii="Arial" w:eastAsia="Arial" w:hAnsi="Arial" w:cs="Arial"/>
                <w:b/>
                <w:bCs/>
                <w:i/>
                <w:spacing w:val="27"/>
                <w:sz w:val="16"/>
                <w:szCs w:val="16"/>
              </w:rPr>
              <w:t xml:space="preserve"> </w:t>
            </w:r>
            <w:r w:rsidRPr="00846A7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0 </w:t>
            </w:r>
            <w:r w:rsidRPr="00846A75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–20.</w:t>
            </w:r>
          </w:p>
          <w:p w14:paraId="52D92169" w14:textId="77777777" w:rsidR="00FE0E71" w:rsidRPr="00846A75" w:rsidRDefault="00FE0E71" w:rsidP="00FE0E71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00"/>
              </w:tabs>
              <w:spacing w:line="228" w:lineRule="auto"/>
              <w:ind w:left="175" w:right="48" w:hanging="175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846A75">
              <w:rPr>
                <w:rFonts w:ascii="Arial"/>
                <w:b/>
                <w:i/>
                <w:spacing w:val="-1"/>
                <w:sz w:val="16"/>
                <w:szCs w:val="16"/>
              </w:rPr>
              <w:t>Identifies</w:t>
            </w:r>
            <w:r w:rsidRPr="00846A75">
              <w:rPr>
                <w:rFonts w:ascii="Arial"/>
                <w:b/>
                <w:i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i/>
                <w:spacing w:val="-1"/>
                <w:sz w:val="16"/>
                <w:szCs w:val="16"/>
              </w:rPr>
              <w:t>the</w:t>
            </w:r>
            <w:r w:rsidRPr="00846A75">
              <w:rPr>
                <w:rFonts w:ascii="Arial"/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i/>
                <w:spacing w:val="-1"/>
                <w:sz w:val="16"/>
                <w:szCs w:val="16"/>
              </w:rPr>
              <w:t>number</w:t>
            </w:r>
            <w:r w:rsidRPr="00846A75">
              <w:rPr>
                <w:rFonts w:ascii="Arial"/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i/>
                <w:spacing w:val="-1"/>
                <w:sz w:val="16"/>
                <w:szCs w:val="16"/>
              </w:rPr>
              <w:t>before,</w:t>
            </w:r>
            <w:r w:rsidRPr="00846A75">
              <w:rPr>
                <w:rFonts w:ascii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i/>
                <w:spacing w:val="-3"/>
                <w:sz w:val="16"/>
                <w:szCs w:val="16"/>
              </w:rPr>
              <w:t>the</w:t>
            </w:r>
            <w:r w:rsidRPr="00846A75">
              <w:rPr>
                <w:rFonts w:ascii="Arial"/>
                <w:b/>
                <w:i/>
                <w:spacing w:val="31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i/>
                <w:spacing w:val="-1"/>
                <w:sz w:val="16"/>
                <w:szCs w:val="16"/>
              </w:rPr>
              <w:t>number</w:t>
            </w:r>
            <w:r w:rsidRPr="00846A75">
              <w:rPr>
                <w:rFonts w:ascii="Arial"/>
                <w:b/>
                <w:i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i/>
                <w:spacing w:val="-1"/>
                <w:sz w:val="16"/>
                <w:szCs w:val="16"/>
              </w:rPr>
              <w:t>after</w:t>
            </w:r>
            <w:r w:rsidRPr="00846A75">
              <w:rPr>
                <w:rFonts w:ascii="Arial"/>
                <w:b/>
                <w:i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i/>
                <w:spacing w:val="-1"/>
                <w:sz w:val="16"/>
                <w:szCs w:val="16"/>
              </w:rPr>
              <w:t>and</w:t>
            </w:r>
            <w:r w:rsidRPr="00846A75">
              <w:rPr>
                <w:rFonts w:ascii="Arial"/>
                <w:b/>
                <w:i/>
                <w:spacing w:val="-4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i/>
                <w:spacing w:val="-1"/>
                <w:sz w:val="16"/>
                <w:szCs w:val="16"/>
              </w:rPr>
              <w:t>missing</w:t>
            </w:r>
            <w:r w:rsidRPr="00846A75">
              <w:rPr>
                <w:rFonts w:ascii="Arial"/>
                <w:b/>
                <w:i/>
                <w:spacing w:val="21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i/>
                <w:spacing w:val="-1"/>
                <w:sz w:val="16"/>
                <w:szCs w:val="16"/>
              </w:rPr>
              <w:t>numbers</w:t>
            </w:r>
            <w:r w:rsidRPr="00846A75">
              <w:rPr>
                <w:rFonts w:ascii="Arial"/>
                <w:b/>
                <w:i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i/>
                <w:spacing w:val="-1"/>
                <w:sz w:val="16"/>
                <w:szCs w:val="16"/>
              </w:rPr>
              <w:t>in</w:t>
            </w:r>
            <w:r w:rsidRPr="00846A75">
              <w:rPr>
                <w:rFonts w:ascii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i/>
                <w:sz w:val="16"/>
                <w:szCs w:val="16"/>
              </w:rPr>
              <w:t>a</w:t>
            </w:r>
            <w:r w:rsidRPr="00846A75">
              <w:rPr>
                <w:rFonts w:ascii="Arial"/>
                <w:b/>
                <w:i/>
                <w:spacing w:val="-3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i/>
                <w:spacing w:val="-1"/>
                <w:sz w:val="16"/>
                <w:szCs w:val="16"/>
              </w:rPr>
              <w:t>sequence</w:t>
            </w:r>
            <w:r w:rsidRPr="00846A75">
              <w:rPr>
                <w:rFonts w:ascii="Arial"/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i/>
                <w:spacing w:val="-1"/>
                <w:sz w:val="16"/>
                <w:szCs w:val="16"/>
              </w:rPr>
              <w:t>within</w:t>
            </w:r>
            <w:r w:rsidRPr="00846A75">
              <w:rPr>
                <w:rFonts w:ascii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i/>
                <w:spacing w:val="-2"/>
                <w:sz w:val="16"/>
                <w:szCs w:val="16"/>
              </w:rPr>
              <w:t>20</w:t>
            </w:r>
          </w:p>
          <w:p w14:paraId="6EE3AC88" w14:textId="77777777" w:rsidR="00FE0E71" w:rsidRPr="00846A75" w:rsidRDefault="00FE0E71" w:rsidP="00FE0E71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88"/>
              </w:tabs>
              <w:spacing w:line="228" w:lineRule="auto"/>
              <w:ind w:left="175" w:right="297" w:hanging="175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846A75">
              <w:rPr>
                <w:rFonts w:ascii="Arial"/>
                <w:b/>
                <w:i/>
                <w:spacing w:val="-1"/>
                <w:sz w:val="16"/>
                <w:szCs w:val="16"/>
              </w:rPr>
              <w:t>Uses</w:t>
            </w:r>
            <w:r w:rsidRPr="00846A75">
              <w:rPr>
                <w:rFonts w:ascii="Arial"/>
                <w:b/>
                <w:i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i/>
                <w:spacing w:val="-1"/>
                <w:sz w:val="16"/>
                <w:szCs w:val="16"/>
              </w:rPr>
              <w:t>one-to-one</w:t>
            </w:r>
            <w:r w:rsidRPr="00846A75">
              <w:rPr>
                <w:rFonts w:ascii="Arial"/>
                <w:b/>
                <w:i/>
                <w:spacing w:val="28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i/>
                <w:spacing w:val="-1"/>
                <w:sz w:val="16"/>
                <w:szCs w:val="16"/>
              </w:rPr>
              <w:t>correspondence</w:t>
            </w:r>
            <w:r w:rsidRPr="00846A75">
              <w:rPr>
                <w:rFonts w:ascii="Arial"/>
                <w:b/>
                <w:i/>
                <w:spacing w:val="-3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i/>
                <w:spacing w:val="-1"/>
                <w:sz w:val="16"/>
                <w:szCs w:val="16"/>
              </w:rPr>
              <w:t>to</w:t>
            </w:r>
            <w:r w:rsidRPr="00846A75">
              <w:rPr>
                <w:rFonts w:ascii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i/>
                <w:spacing w:val="-1"/>
                <w:sz w:val="16"/>
                <w:szCs w:val="16"/>
              </w:rPr>
              <w:t>count</w:t>
            </w:r>
            <w:r w:rsidRPr="00846A75">
              <w:rPr>
                <w:rFonts w:ascii="Arial"/>
                <w:b/>
                <w:i/>
                <w:sz w:val="16"/>
                <w:szCs w:val="16"/>
              </w:rPr>
              <w:t xml:space="preserve"> a</w:t>
            </w:r>
            <w:r w:rsidRPr="00846A75">
              <w:rPr>
                <w:rFonts w:ascii="Arial"/>
                <w:b/>
                <w:i/>
                <w:spacing w:val="25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i/>
                <w:spacing w:val="-1"/>
                <w:sz w:val="16"/>
                <w:szCs w:val="16"/>
              </w:rPr>
              <w:t>given</w:t>
            </w:r>
            <w:r w:rsidRPr="00846A75">
              <w:rPr>
                <w:rFonts w:ascii="Arial"/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i/>
                <w:spacing w:val="-1"/>
                <w:sz w:val="16"/>
                <w:szCs w:val="16"/>
              </w:rPr>
              <w:t>number</w:t>
            </w:r>
            <w:r w:rsidRPr="00846A75">
              <w:rPr>
                <w:rFonts w:ascii="Arial"/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i/>
                <w:sz w:val="16"/>
                <w:szCs w:val="16"/>
              </w:rPr>
              <w:t>of</w:t>
            </w:r>
            <w:r w:rsidRPr="00846A75">
              <w:rPr>
                <w:rFonts w:ascii="Arial"/>
                <w:b/>
                <w:i/>
                <w:spacing w:val="-1"/>
                <w:sz w:val="16"/>
                <w:szCs w:val="16"/>
              </w:rPr>
              <w:t xml:space="preserve"> objects</w:t>
            </w:r>
            <w:r w:rsidRPr="00846A75">
              <w:rPr>
                <w:rFonts w:ascii="Arial"/>
                <w:b/>
                <w:i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i/>
                <w:spacing w:val="-1"/>
                <w:sz w:val="16"/>
                <w:szCs w:val="16"/>
              </w:rPr>
              <w:t>to</w:t>
            </w:r>
            <w:r w:rsidRPr="00846A75">
              <w:rPr>
                <w:rFonts w:ascii="Arial"/>
                <w:b/>
                <w:i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i/>
                <w:spacing w:val="-1"/>
                <w:sz w:val="16"/>
                <w:szCs w:val="16"/>
              </w:rPr>
              <w:t>20</w:t>
            </w:r>
          </w:p>
          <w:p w14:paraId="2F5ED31F" w14:textId="77777777" w:rsidR="00FE0E71" w:rsidRPr="00F969F1" w:rsidRDefault="00FE0E71" w:rsidP="00FE0E71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88"/>
              </w:tabs>
              <w:spacing w:line="226" w:lineRule="auto"/>
              <w:ind w:left="175" w:right="210" w:hanging="175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F969F1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Identifies</w:t>
            </w:r>
            <w:r w:rsidRPr="00F969F1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F969F1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‘how</w:t>
            </w:r>
            <w:r w:rsidRPr="00F969F1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F969F1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many?’ </w:t>
            </w:r>
            <w:r w:rsidRPr="00F969F1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in</w:t>
            </w:r>
            <w:r w:rsidRPr="00F969F1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F969F1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regular</w:t>
            </w:r>
            <w:r w:rsidRPr="00F969F1">
              <w:rPr>
                <w:rFonts w:ascii="Arial" w:eastAsia="Arial" w:hAnsi="Arial" w:cs="Arial"/>
                <w:b/>
                <w:bCs/>
                <w:i/>
                <w:spacing w:val="27"/>
                <w:sz w:val="16"/>
                <w:szCs w:val="16"/>
              </w:rPr>
              <w:t xml:space="preserve"> </w:t>
            </w:r>
            <w:r w:rsidRPr="00F969F1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dot </w:t>
            </w:r>
            <w:r w:rsidRPr="00F969F1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patterns, for</w:t>
            </w:r>
            <w:r w:rsidRPr="00F969F1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F969F1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example, </w:t>
            </w:r>
            <w:r w:rsidRPr="00F969F1">
              <w:rPr>
                <w:rFonts w:ascii="Arial"/>
                <w:b/>
                <w:i/>
                <w:spacing w:val="-1"/>
                <w:sz w:val="16"/>
                <w:szCs w:val="16"/>
              </w:rPr>
              <w:t>arrays,</w:t>
            </w:r>
            <w:r w:rsidRPr="00F969F1">
              <w:rPr>
                <w:rFonts w:ascii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F969F1">
              <w:rPr>
                <w:rFonts w:ascii="Arial"/>
                <w:b/>
                <w:i/>
                <w:spacing w:val="-1"/>
                <w:sz w:val="16"/>
                <w:szCs w:val="16"/>
              </w:rPr>
              <w:t>five</w:t>
            </w:r>
            <w:r w:rsidRPr="00F969F1">
              <w:rPr>
                <w:rFonts w:ascii="Arial"/>
                <w:b/>
                <w:i/>
                <w:sz w:val="16"/>
                <w:szCs w:val="16"/>
              </w:rPr>
              <w:t xml:space="preserve"> </w:t>
            </w:r>
            <w:r w:rsidRPr="00F969F1">
              <w:rPr>
                <w:rFonts w:ascii="Arial"/>
                <w:b/>
                <w:i/>
                <w:spacing w:val="-1"/>
                <w:sz w:val="16"/>
                <w:szCs w:val="16"/>
              </w:rPr>
              <w:t>frames, ten</w:t>
            </w:r>
            <w:r w:rsidRPr="00F969F1">
              <w:rPr>
                <w:rFonts w:ascii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F969F1">
              <w:rPr>
                <w:rFonts w:ascii="Arial"/>
                <w:b/>
                <w:i/>
                <w:spacing w:val="-1"/>
                <w:sz w:val="16"/>
                <w:szCs w:val="16"/>
              </w:rPr>
              <w:t>frames,</w:t>
            </w:r>
            <w:r w:rsidRPr="00F969F1">
              <w:rPr>
                <w:rFonts w:ascii="Arial"/>
                <w:b/>
                <w:i/>
                <w:spacing w:val="27"/>
                <w:sz w:val="16"/>
                <w:szCs w:val="16"/>
              </w:rPr>
              <w:t xml:space="preserve"> </w:t>
            </w:r>
            <w:r w:rsidRPr="00F969F1">
              <w:rPr>
                <w:rFonts w:ascii="Arial"/>
                <w:b/>
                <w:i/>
                <w:spacing w:val="-1"/>
                <w:sz w:val="16"/>
                <w:szCs w:val="16"/>
              </w:rPr>
              <w:t>dice</w:t>
            </w:r>
            <w:r w:rsidRPr="00F969F1">
              <w:rPr>
                <w:rFonts w:ascii="Arial"/>
                <w:b/>
                <w:i/>
                <w:sz w:val="16"/>
                <w:szCs w:val="16"/>
              </w:rPr>
              <w:t xml:space="preserve"> </w:t>
            </w:r>
            <w:r w:rsidRPr="00F969F1">
              <w:rPr>
                <w:rFonts w:ascii="Arial"/>
                <w:b/>
                <w:i/>
                <w:spacing w:val="-2"/>
                <w:sz w:val="16"/>
                <w:szCs w:val="16"/>
              </w:rPr>
              <w:t>and</w:t>
            </w:r>
            <w:r w:rsidRPr="00F969F1">
              <w:rPr>
                <w:rFonts w:ascii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F969F1">
              <w:rPr>
                <w:rFonts w:ascii="Arial"/>
                <w:b/>
                <w:i/>
                <w:spacing w:val="-1"/>
                <w:sz w:val="16"/>
                <w:szCs w:val="16"/>
              </w:rPr>
              <w:t>irregular</w:t>
            </w:r>
            <w:r w:rsidRPr="00F969F1">
              <w:rPr>
                <w:rFonts w:ascii="Arial"/>
                <w:b/>
                <w:i/>
                <w:sz w:val="16"/>
                <w:szCs w:val="16"/>
              </w:rPr>
              <w:t xml:space="preserve"> </w:t>
            </w:r>
            <w:r w:rsidRPr="00F969F1">
              <w:rPr>
                <w:rFonts w:ascii="Arial"/>
                <w:b/>
                <w:i/>
                <w:spacing w:val="-1"/>
                <w:sz w:val="16"/>
                <w:szCs w:val="16"/>
              </w:rPr>
              <w:t>dot</w:t>
            </w:r>
            <w:r w:rsidRPr="00F969F1">
              <w:rPr>
                <w:rFonts w:ascii="Arial"/>
                <w:b/>
                <w:i/>
                <w:sz w:val="16"/>
                <w:szCs w:val="16"/>
              </w:rPr>
              <w:t xml:space="preserve"> </w:t>
            </w:r>
            <w:r w:rsidRPr="00F969F1">
              <w:rPr>
                <w:rFonts w:ascii="Arial"/>
                <w:b/>
                <w:i/>
                <w:spacing w:val="-1"/>
                <w:sz w:val="16"/>
                <w:szCs w:val="16"/>
              </w:rPr>
              <w:t>patterns,</w:t>
            </w:r>
            <w:r w:rsidRPr="00F969F1">
              <w:rPr>
                <w:rFonts w:ascii="Arial"/>
                <w:b/>
                <w:i/>
                <w:spacing w:val="25"/>
                <w:sz w:val="16"/>
                <w:szCs w:val="16"/>
              </w:rPr>
              <w:t xml:space="preserve"> </w:t>
            </w:r>
            <w:r w:rsidRPr="00F969F1">
              <w:rPr>
                <w:rFonts w:ascii="Arial"/>
                <w:b/>
                <w:i/>
                <w:spacing w:val="-1"/>
                <w:sz w:val="16"/>
                <w:szCs w:val="16"/>
              </w:rPr>
              <w:t>without</w:t>
            </w:r>
            <w:r w:rsidRPr="00F969F1">
              <w:rPr>
                <w:rFonts w:ascii="Arial"/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F969F1">
              <w:rPr>
                <w:rFonts w:ascii="Arial"/>
                <w:b/>
                <w:i/>
                <w:spacing w:val="-1"/>
                <w:sz w:val="16"/>
                <w:szCs w:val="16"/>
              </w:rPr>
              <w:t>having</w:t>
            </w:r>
            <w:r w:rsidRPr="00F969F1">
              <w:rPr>
                <w:rFonts w:ascii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F969F1">
              <w:rPr>
                <w:rFonts w:ascii="Arial"/>
                <w:b/>
                <w:i/>
                <w:spacing w:val="-1"/>
                <w:sz w:val="16"/>
                <w:szCs w:val="16"/>
              </w:rPr>
              <w:t>to</w:t>
            </w:r>
            <w:r w:rsidRPr="00F969F1">
              <w:rPr>
                <w:rFonts w:ascii="Arial"/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F969F1">
              <w:rPr>
                <w:rFonts w:ascii="Arial"/>
                <w:b/>
                <w:i/>
                <w:spacing w:val="-1"/>
                <w:sz w:val="16"/>
                <w:szCs w:val="16"/>
              </w:rPr>
              <w:t>count</w:t>
            </w:r>
            <w:r w:rsidRPr="00F969F1">
              <w:rPr>
                <w:rFonts w:ascii="Arial"/>
                <w:b/>
                <w:i/>
                <w:spacing w:val="25"/>
                <w:sz w:val="16"/>
                <w:szCs w:val="16"/>
              </w:rPr>
              <w:t xml:space="preserve"> </w:t>
            </w:r>
            <w:r w:rsidRPr="00F969F1">
              <w:rPr>
                <w:rFonts w:ascii="Arial"/>
                <w:b/>
                <w:i/>
                <w:spacing w:val="-1"/>
                <w:sz w:val="16"/>
                <w:szCs w:val="16"/>
              </w:rPr>
              <w:t>(subitising).</w:t>
            </w:r>
          </w:p>
          <w:p w14:paraId="63D60D86" w14:textId="77777777" w:rsidR="00FE0E71" w:rsidRPr="00846A75" w:rsidRDefault="00FE0E71" w:rsidP="00FE0E71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00"/>
              </w:tabs>
              <w:spacing w:before="60" w:line="227" w:lineRule="auto"/>
              <w:ind w:left="175" w:right="84" w:hanging="175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846A75">
              <w:rPr>
                <w:rFonts w:ascii="Arial"/>
                <w:b/>
                <w:i/>
                <w:sz w:val="16"/>
                <w:szCs w:val="16"/>
              </w:rPr>
              <w:t>Groups</w:t>
            </w:r>
            <w:r w:rsidRPr="00846A75">
              <w:rPr>
                <w:rFonts w:ascii="Arial"/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i/>
                <w:spacing w:val="-1"/>
                <w:sz w:val="16"/>
                <w:szCs w:val="16"/>
              </w:rPr>
              <w:t>items</w:t>
            </w:r>
            <w:r w:rsidRPr="00846A75">
              <w:rPr>
                <w:rFonts w:ascii="Arial"/>
                <w:b/>
                <w:i/>
                <w:spacing w:val="-3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i/>
                <w:spacing w:val="-1"/>
                <w:sz w:val="16"/>
                <w:szCs w:val="16"/>
              </w:rPr>
              <w:t>recognising</w:t>
            </w:r>
            <w:r w:rsidRPr="00846A75">
              <w:rPr>
                <w:rFonts w:ascii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i/>
                <w:spacing w:val="-1"/>
                <w:sz w:val="16"/>
                <w:szCs w:val="16"/>
              </w:rPr>
              <w:t>that</w:t>
            </w:r>
            <w:r w:rsidRPr="00846A75">
              <w:rPr>
                <w:rFonts w:ascii="Arial"/>
                <w:b/>
                <w:i/>
                <w:spacing w:val="21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i/>
                <w:spacing w:val="-1"/>
                <w:sz w:val="16"/>
                <w:szCs w:val="16"/>
              </w:rPr>
              <w:t>the</w:t>
            </w:r>
            <w:r w:rsidRPr="00846A75">
              <w:rPr>
                <w:rFonts w:ascii="Arial"/>
                <w:b/>
                <w:i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i/>
                <w:spacing w:val="-1"/>
                <w:sz w:val="16"/>
                <w:szCs w:val="16"/>
              </w:rPr>
              <w:t>appearance</w:t>
            </w:r>
            <w:r w:rsidRPr="00846A75">
              <w:rPr>
                <w:rFonts w:ascii="Arial"/>
                <w:b/>
                <w:i/>
                <w:spacing w:val="-3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i/>
                <w:sz w:val="16"/>
                <w:szCs w:val="16"/>
              </w:rPr>
              <w:t xml:space="preserve">of </w:t>
            </w:r>
            <w:r w:rsidRPr="00846A75">
              <w:rPr>
                <w:rFonts w:ascii="Arial"/>
                <w:b/>
                <w:i/>
                <w:spacing w:val="-1"/>
                <w:sz w:val="16"/>
                <w:szCs w:val="16"/>
              </w:rPr>
              <w:t>the</w:t>
            </w:r>
            <w:r w:rsidRPr="00846A75">
              <w:rPr>
                <w:rFonts w:ascii="Arial"/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i/>
                <w:spacing w:val="-1"/>
                <w:sz w:val="16"/>
                <w:szCs w:val="16"/>
              </w:rPr>
              <w:t>group</w:t>
            </w:r>
            <w:r w:rsidRPr="00846A75">
              <w:rPr>
                <w:rFonts w:ascii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i/>
                <w:spacing w:val="-1"/>
                <w:sz w:val="16"/>
                <w:szCs w:val="16"/>
              </w:rPr>
              <w:t>has</w:t>
            </w:r>
            <w:r w:rsidRPr="00846A75">
              <w:rPr>
                <w:rFonts w:ascii="Arial"/>
                <w:b/>
                <w:i/>
                <w:spacing w:val="27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i/>
                <w:sz w:val="16"/>
                <w:szCs w:val="16"/>
              </w:rPr>
              <w:t>no</w:t>
            </w:r>
            <w:r w:rsidRPr="00846A75">
              <w:rPr>
                <w:rFonts w:ascii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i/>
                <w:spacing w:val="-1"/>
                <w:sz w:val="16"/>
                <w:szCs w:val="16"/>
              </w:rPr>
              <w:t>effect</w:t>
            </w:r>
            <w:r w:rsidRPr="00846A75">
              <w:rPr>
                <w:rFonts w:ascii="Arial"/>
                <w:b/>
                <w:i/>
                <w:sz w:val="16"/>
                <w:szCs w:val="16"/>
              </w:rPr>
              <w:t xml:space="preserve"> on</w:t>
            </w:r>
            <w:r w:rsidRPr="00846A75">
              <w:rPr>
                <w:rFonts w:ascii="Arial"/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i/>
                <w:spacing w:val="-1"/>
                <w:sz w:val="16"/>
                <w:szCs w:val="16"/>
              </w:rPr>
              <w:t>the</w:t>
            </w:r>
            <w:r w:rsidRPr="00846A75">
              <w:rPr>
                <w:rFonts w:ascii="Arial"/>
                <w:b/>
                <w:i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i/>
                <w:spacing w:val="-1"/>
                <w:sz w:val="16"/>
                <w:szCs w:val="16"/>
              </w:rPr>
              <w:t>overall total</w:t>
            </w:r>
            <w:r w:rsidRPr="00846A75">
              <w:rPr>
                <w:rFonts w:ascii="Arial"/>
                <w:b/>
                <w:i/>
                <w:spacing w:val="28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i/>
                <w:spacing w:val="-1"/>
                <w:sz w:val="16"/>
                <w:szCs w:val="16"/>
              </w:rPr>
              <w:t xml:space="preserve">(conservation </w:t>
            </w:r>
            <w:r w:rsidRPr="00846A75">
              <w:rPr>
                <w:rFonts w:ascii="Arial"/>
                <w:b/>
                <w:i/>
                <w:sz w:val="16"/>
                <w:szCs w:val="16"/>
              </w:rPr>
              <w:t xml:space="preserve">of </w:t>
            </w:r>
            <w:r w:rsidRPr="00846A75">
              <w:rPr>
                <w:rFonts w:ascii="Arial"/>
                <w:b/>
                <w:i/>
                <w:spacing w:val="-1"/>
                <w:sz w:val="16"/>
                <w:szCs w:val="16"/>
              </w:rPr>
              <w:t>number).</w:t>
            </w:r>
          </w:p>
          <w:p w14:paraId="25D1AF8A" w14:textId="77777777" w:rsidR="00FE0E71" w:rsidRPr="00846A75" w:rsidRDefault="00FE0E71" w:rsidP="00FE0E71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14"/>
              </w:tabs>
              <w:spacing w:line="228" w:lineRule="auto"/>
              <w:ind w:left="175" w:right="69" w:hanging="175"/>
              <w:contextualSpacing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846A75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Uses</w:t>
            </w:r>
            <w:r w:rsidRPr="00846A7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846A75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ordinal</w:t>
            </w:r>
            <w:r w:rsidRPr="00846A75">
              <w:rPr>
                <w:rFonts w:ascii="Arial" w:eastAsia="Arial" w:hAnsi="Arial" w:cs="Arial"/>
                <w:b/>
                <w:bCs/>
                <w:i/>
                <w:spacing w:val="-3"/>
                <w:sz w:val="16"/>
                <w:szCs w:val="16"/>
              </w:rPr>
              <w:t xml:space="preserve"> </w:t>
            </w:r>
            <w:r w:rsidRPr="00846A75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numbers</w:t>
            </w:r>
            <w:r w:rsidRPr="00846A75">
              <w:rPr>
                <w:rFonts w:ascii="Arial" w:eastAsia="Arial" w:hAnsi="Arial" w:cs="Arial"/>
                <w:b/>
                <w:bCs/>
                <w:i/>
                <w:spacing w:val="-3"/>
                <w:sz w:val="16"/>
                <w:szCs w:val="16"/>
              </w:rPr>
              <w:t xml:space="preserve"> </w:t>
            </w:r>
            <w:r w:rsidRPr="00846A7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in</w:t>
            </w:r>
            <w:r w:rsidRPr="00846A75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846A75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real life</w:t>
            </w:r>
            <w:r w:rsidRPr="00846A75">
              <w:rPr>
                <w:rFonts w:ascii="Arial" w:eastAsia="Arial" w:hAnsi="Arial" w:cs="Arial"/>
                <w:b/>
                <w:bCs/>
                <w:i/>
                <w:spacing w:val="21"/>
                <w:sz w:val="16"/>
                <w:szCs w:val="16"/>
              </w:rPr>
              <w:t xml:space="preserve"> </w:t>
            </w:r>
            <w:r w:rsidRPr="00846A75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contexts,</w:t>
            </w:r>
            <w:r w:rsidRPr="00846A75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846A75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for</w:t>
            </w:r>
            <w:r w:rsidRPr="00846A75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846A75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example,</w:t>
            </w:r>
            <w:r w:rsidRPr="00846A75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846A75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‘I</w:t>
            </w:r>
            <w:r w:rsidRPr="00846A75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m</w:t>
            </w:r>
            <w:r w:rsidRPr="00846A75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846A75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third</w:t>
            </w:r>
            <w:r w:rsidRPr="00846A75">
              <w:rPr>
                <w:rFonts w:ascii="Arial" w:eastAsia="Arial" w:hAnsi="Arial" w:cs="Arial"/>
                <w:b/>
                <w:bCs/>
                <w:i/>
                <w:spacing w:val="35"/>
                <w:sz w:val="16"/>
                <w:szCs w:val="16"/>
              </w:rPr>
              <w:t xml:space="preserve"> </w:t>
            </w:r>
            <w:r w:rsidRPr="00846A7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in</w:t>
            </w:r>
            <w:r w:rsidRPr="00846A75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846A75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the</w:t>
            </w:r>
            <w:r w:rsidRPr="00846A75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846A75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line’.</w:t>
            </w:r>
          </w:p>
          <w:p w14:paraId="7847FD26" w14:textId="77777777" w:rsidR="00FE0E71" w:rsidRPr="00846A75" w:rsidRDefault="00FE0E71" w:rsidP="00FE0E71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88"/>
              </w:tabs>
              <w:spacing w:line="230" w:lineRule="auto"/>
              <w:ind w:left="175" w:right="381" w:hanging="175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846A75">
              <w:rPr>
                <w:rFonts w:ascii="Arial"/>
                <w:b/>
                <w:i/>
                <w:spacing w:val="-1"/>
                <w:sz w:val="16"/>
                <w:szCs w:val="16"/>
              </w:rPr>
              <w:t>Uses</w:t>
            </w:r>
            <w:r w:rsidRPr="00846A75">
              <w:rPr>
                <w:rFonts w:ascii="Arial"/>
                <w:b/>
                <w:i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i/>
                <w:spacing w:val="-1"/>
                <w:sz w:val="16"/>
                <w:szCs w:val="16"/>
              </w:rPr>
              <w:t>the</w:t>
            </w:r>
            <w:r w:rsidRPr="00846A75">
              <w:rPr>
                <w:rFonts w:ascii="Arial"/>
                <w:b/>
                <w:i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i/>
                <w:spacing w:val="-1"/>
                <w:sz w:val="16"/>
                <w:szCs w:val="16"/>
              </w:rPr>
              <w:t>language</w:t>
            </w:r>
            <w:r w:rsidRPr="00846A75">
              <w:rPr>
                <w:rFonts w:ascii="Arial"/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i/>
                <w:sz w:val="16"/>
                <w:szCs w:val="16"/>
              </w:rPr>
              <w:t xml:space="preserve">of </w:t>
            </w:r>
            <w:r w:rsidRPr="00846A75">
              <w:rPr>
                <w:rFonts w:ascii="Arial"/>
                <w:b/>
                <w:i/>
                <w:spacing w:val="-1"/>
                <w:sz w:val="16"/>
                <w:szCs w:val="16"/>
              </w:rPr>
              <w:t>before,</w:t>
            </w:r>
            <w:r w:rsidRPr="00846A75">
              <w:rPr>
                <w:rFonts w:ascii="Arial"/>
                <w:b/>
                <w:i/>
                <w:spacing w:val="30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i/>
                <w:spacing w:val="-1"/>
                <w:sz w:val="16"/>
                <w:szCs w:val="16"/>
              </w:rPr>
              <w:t>after</w:t>
            </w:r>
            <w:r w:rsidRPr="00846A75">
              <w:rPr>
                <w:rFonts w:ascii="Arial"/>
                <w:b/>
                <w:i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i/>
                <w:spacing w:val="-1"/>
                <w:sz w:val="16"/>
                <w:szCs w:val="16"/>
              </w:rPr>
              <w:t>and</w:t>
            </w:r>
            <w:r w:rsidRPr="00846A75">
              <w:rPr>
                <w:rFonts w:ascii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i/>
                <w:spacing w:val="-1"/>
                <w:sz w:val="16"/>
                <w:szCs w:val="16"/>
              </w:rPr>
              <w:t>in-between.</w:t>
            </w:r>
          </w:p>
          <w:p w14:paraId="7CC78799" w14:textId="77777777" w:rsidR="00FE0E71" w:rsidRPr="00846A75" w:rsidRDefault="00FE0E71" w:rsidP="00FE0E71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00"/>
              </w:tabs>
              <w:spacing w:line="230" w:lineRule="auto"/>
              <w:ind w:left="175" w:right="227" w:hanging="175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846A75">
              <w:rPr>
                <w:rFonts w:ascii="Arial"/>
                <w:b/>
                <w:i/>
                <w:spacing w:val="-1"/>
                <w:sz w:val="16"/>
                <w:szCs w:val="16"/>
              </w:rPr>
              <w:t>Counts</w:t>
            </w:r>
            <w:r w:rsidRPr="00846A75">
              <w:rPr>
                <w:rFonts w:ascii="Arial"/>
                <w:b/>
                <w:i/>
                <w:sz w:val="16"/>
                <w:szCs w:val="16"/>
              </w:rPr>
              <w:t xml:space="preserve"> on</w:t>
            </w:r>
            <w:r w:rsidRPr="00846A75">
              <w:rPr>
                <w:rFonts w:ascii="Arial"/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i/>
                <w:spacing w:val="-1"/>
                <w:sz w:val="16"/>
                <w:szCs w:val="16"/>
              </w:rPr>
              <w:t>and</w:t>
            </w:r>
            <w:r w:rsidRPr="00846A75">
              <w:rPr>
                <w:rFonts w:ascii="Arial"/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i/>
                <w:spacing w:val="-1"/>
                <w:sz w:val="16"/>
                <w:szCs w:val="16"/>
              </w:rPr>
              <w:t>back</w:t>
            </w:r>
            <w:r w:rsidRPr="00846A75">
              <w:rPr>
                <w:rFonts w:ascii="Arial"/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i/>
                <w:sz w:val="16"/>
                <w:szCs w:val="16"/>
              </w:rPr>
              <w:t>in</w:t>
            </w:r>
            <w:r w:rsidRPr="00846A75">
              <w:rPr>
                <w:rFonts w:ascii="Arial"/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i/>
                <w:sz w:val="16"/>
                <w:szCs w:val="16"/>
              </w:rPr>
              <w:t xml:space="preserve">ones </w:t>
            </w:r>
            <w:r w:rsidRPr="00846A75">
              <w:rPr>
                <w:rFonts w:ascii="Arial"/>
                <w:b/>
                <w:i/>
                <w:spacing w:val="-2"/>
                <w:sz w:val="16"/>
                <w:szCs w:val="16"/>
              </w:rPr>
              <w:t>to</w:t>
            </w:r>
            <w:r w:rsidRPr="00846A75">
              <w:rPr>
                <w:rFonts w:ascii="Arial"/>
                <w:b/>
                <w:i/>
                <w:spacing w:val="30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i/>
                <w:spacing w:val="-1"/>
                <w:sz w:val="16"/>
                <w:szCs w:val="16"/>
              </w:rPr>
              <w:t>add</w:t>
            </w:r>
            <w:r w:rsidRPr="00846A75">
              <w:rPr>
                <w:rFonts w:ascii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i/>
                <w:spacing w:val="-1"/>
                <w:sz w:val="16"/>
                <w:szCs w:val="16"/>
              </w:rPr>
              <w:t>and</w:t>
            </w:r>
            <w:r w:rsidRPr="00846A75">
              <w:rPr>
                <w:rFonts w:ascii="Arial"/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846A75">
              <w:rPr>
                <w:rFonts w:ascii="Arial"/>
                <w:b/>
                <w:i/>
                <w:spacing w:val="-1"/>
                <w:sz w:val="16"/>
                <w:szCs w:val="16"/>
              </w:rPr>
              <w:t>subtract.</w:t>
            </w:r>
          </w:p>
          <w:p w14:paraId="0DA9EEE6" w14:textId="77777777" w:rsidR="00FE0E71" w:rsidRPr="00F969F1" w:rsidRDefault="00FE0E71" w:rsidP="00FE0E71">
            <w:pPr>
              <w:pStyle w:val="ListParagraph"/>
              <w:numPr>
                <w:ilvl w:val="0"/>
                <w:numId w:val="11"/>
              </w:numPr>
              <w:tabs>
                <w:tab w:val="num" w:pos="138"/>
              </w:tabs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F969F1">
              <w:rPr>
                <w:rFonts w:ascii="Arial"/>
                <w:b/>
                <w:i/>
                <w:spacing w:val="-1"/>
                <w:sz w:val="16"/>
                <w:szCs w:val="16"/>
              </w:rPr>
              <w:t>Doubles</w:t>
            </w:r>
            <w:r w:rsidRPr="00F969F1">
              <w:rPr>
                <w:rFonts w:ascii="Arial"/>
                <w:b/>
                <w:i/>
                <w:sz w:val="16"/>
                <w:szCs w:val="16"/>
              </w:rPr>
              <w:t xml:space="preserve"> </w:t>
            </w:r>
            <w:r w:rsidRPr="00F969F1">
              <w:rPr>
                <w:rFonts w:ascii="Arial"/>
                <w:b/>
                <w:i/>
                <w:spacing w:val="-1"/>
                <w:sz w:val="16"/>
                <w:szCs w:val="16"/>
              </w:rPr>
              <w:t>numbers</w:t>
            </w:r>
            <w:r w:rsidRPr="00F969F1">
              <w:rPr>
                <w:rFonts w:ascii="Arial"/>
                <w:b/>
                <w:i/>
                <w:sz w:val="16"/>
                <w:szCs w:val="16"/>
              </w:rPr>
              <w:t xml:space="preserve"> </w:t>
            </w:r>
            <w:r w:rsidRPr="00F969F1">
              <w:rPr>
                <w:rFonts w:ascii="Arial"/>
                <w:b/>
                <w:i/>
                <w:spacing w:val="-1"/>
                <w:sz w:val="16"/>
                <w:szCs w:val="16"/>
              </w:rPr>
              <w:t>to</w:t>
            </w:r>
            <w:r w:rsidRPr="00F969F1">
              <w:rPr>
                <w:rFonts w:ascii="Arial"/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F969F1">
              <w:rPr>
                <w:rFonts w:ascii="Arial"/>
                <w:b/>
                <w:i/>
                <w:sz w:val="16"/>
                <w:szCs w:val="16"/>
              </w:rPr>
              <w:t xml:space="preserve">a </w:t>
            </w:r>
            <w:r w:rsidRPr="00F969F1">
              <w:rPr>
                <w:rFonts w:ascii="Arial"/>
                <w:b/>
                <w:i/>
                <w:spacing w:val="-1"/>
                <w:sz w:val="16"/>
                <w:szCs w:val="16"/>
              </w:rPr>
              <w:t xml:space="preserve">total </w:t>
            </w:r>
            <w:r w:rsidRPr="00F969F1">
              <w:rPr>
                <w:rFonts w:ascii="Arial"/>
                <w:b/>
                <w:i/>
                <w:sz w:val="16"/>
                <w:szCs w:val="16"/>
              </w:rPr>
              <w:t>of</w:t>
            </w:r>
            <w:r w:rsidRPr="00F969F1">
              <w:rPr>
                <w:rFonts w:ascii="Arial"/>
                <w:b/>
                <w:i/>
                <w:spacing w:val="-3"/>
                <w:sz w:val="16"/>
                <w:szCs w:val="16"/>
              </w:rPr>
              <w:t xml:space="preserve"> </w:t>
            </w:r>
            <w:r w:rsidRPr="00F969F1">
              <w:rPr>
                <w:rFonts w:ascii="Arial"/>
                <w:b/>
                <w:i/>
                <w:spacing w:val="-2"/>
                <w:sz w:val="16"/>
                <w:szCs w:val="16"/>
              </w:rPr>
              <w:t>10</w:t>
            </w:r>
            <w:r w:rsidRPr="00F969F1">
              <w:rPr>
                <w:rFonts w:ascii="Arial"/>
                <w:b/>
                <w:i/>
                <w:spacing w:val="30"/>
                <w:sz w:val="16"/>
                <w:szCs w:val="16"/>
              </w:rPr>
              <w:t xml:space="preserve"> </w:t>
            </w:r>
            <w:r w:rsidRPr="00F969F1">
              <w:rPr>
                <w:rFonts w:ascii="Arial"/>
                <w:b/>
                <w:i/>
                <w:spacing w:val="-1"/>
                <w:sz w:val="16"/>
                <w:szCs w:val="16"/>
              </w:rPr>
              <w:t>mentally.</w:t>
            </w:r>
          </w:p>
        </w:tc>
      </w:tr>
    </w:tbl>
    <w:p w14:paraId="3BA08DFE" w14:textId="77777777" w:rsidR="00FE0E71" w:rsidRDefault="00FE0E71" w:rsidP="00FE0E7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9742EA7" w14:textId="77777777" w:rsidR="00FE0E71" w:rsidRDefault="00FE0E71" w:rsidP="00FE0E7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3260"/>
        <w:gridCol w:w="2552"/>
        <w:gridCol w:w="2693"/>
        <w:gridCol w:w="2552"/>
        <w:gridCol w:w="2693"/>
      </w:tblGrid>
      <w:tr w:rsidR="00FE0E71" w:rsidRPr="00B80EDA" w14:paraId="59AFD264" w14:textId="77777777" w:rsidTr="00B560FC">
        <w:tc>
          <w:tcPr>
            <w:tcW w:w="4531" w:type="dxa"/>
            <w:gridSpan w:val="3"/>
            <w:shd w:val="clear" w:color="auto" w:fill="F4B083" w:themeFill="accent2" w:themeFillTint="99"/>
          </w:tcPr>
          <w:p w14:paraId="192E8D4B" w14:textId="77777777" w:rsidR="00FE0E71" w:rsidRPr="00B80EDA" w:rsidRDefault="00FE0E71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EARLY</w:t>
            </w:r>
            <w:r w:rsidRPr="00B80EDA">
              <w:rPr>
                <w:rFonts w:ascii="Arial" w:hAnsi="Arial" w:cs="Arial"/>
                <w:b/>
              </w:rPr>
              <w:t xml:space="preserve"> LEVEL</w:t>
            </w:r>
          </w:p>
        </w:tc>
        <w:tc>
          <w:tcPr>
            <w:tcW w:w="10490" w:type="dxa"/>
            <w:gridSpan w:val="4"/>
            <w:shd w:val="clear" w:color="auto" w:fill="9CC2E5" w:themeFill="accent5" w:themeFillTint="99"/>
          </w:tcPr>
          <w:p w14:paraId="29EF3ACF" w14:textId="77777777" w:rsidR="00FE0E71" w:rsidRPr="00B80EDA" w:rsidRDefault="00FE0E71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 AND MATHEMATICS</w:t>
            </w:r>
          </w:p>
        </w:tc>
      </w:tr>
      <w:tr w:rsidR="00FE0E71" w:rsidRPr="00B80EDA" w14:paraId="223B0805" w14:textId="77777777" w:rsidTr="00B560FC">
        <w:tc>
          <w:tcPr>
            <w:tcW w:w="4531" w:type="dxa"/>
            <w:gridSpan w:val="3"/>
          </w:tcPr>
          <w:p w14:paraId="49273333" w14:textId="77777777" w:rsidR="00FE0E71" w:rsidRPr="00B80EDA" w:rsidRDefault="00FE0E71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Experiences and outcomes</w:t>
            </w:r>
          </w:p>
        </w:tc>
        <w:tc>
          <w:tcPr>
            <w:tcW w:w="7797" w:type="dxa"/>
            <w:gridSpan w:val="3"/>
          </w:tcPr>
          <w:p w14:paraId="7FE40271" w14:textId="77777777" w:rsidR="00FE0E71" w:rsidRPr="00B80EDA" w:rsidRDefault="00FE0E71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 wp14:anchorId="35A3B668" wp14:editId="64998813">
                      <wp:simplePos x="0" y="0"/>
                      <wp:positionH relativeFrom="column">
                        <wp:posOffset>3111665</wp:posOffset>
                      </wp:positionH>
                      <wp:positionV relativeFrom="paragraph">
                        <wp:posOffset>44781</wp:posOffset>
                      </wp:positionV>
                      <wp:extent cx="1610995" cy="88265"/>
                      <wp:effectExtent l="38100" t="19050" r="8255" b="45085"/>
                      <wp:wrapNone/>
                      <wp:docPr id="84" name="Left-Right Arrow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E8934" id="Left-Right Arrow 84" o:spid="_x0000_s1026" type="#_x0000_t69" style="position:absolute;margin-left:245pt;margin-top:3.55pt;width:126.85pt;height:6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71062800" wp14:editId="143985C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37438</wp:posOffset>
                      </wp:positionV>
                      <wp:extent cx="1610995" cy="88265"/>
                      <wp:effectExtent l="38100" t="19050" r="8255" b="45085"/>
                      <wp:wrapNone/>
                      <wp:docPr id="83" name="Left-Right Arrow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04DAA" id="Left-Right Arrow 83" o:spid="_x0000_s1026" type="#_x0000_t69" style="position:absolute;margin-left:-.05pt;margin-top:2.95pt;width:126.85pt;height:6.9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Progression</w:t>
            </w:r>
            <w:r w:rsidRPr="00B80ED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693" w:type="dxa"/>
          </w:tcPr>
          <w:p w14:paraId="693E9DDD" w14:textId="77777777" w:rsidR="00FE0E71" w:rsidRPr="00B80EDA" w:rsidRDefault="00FE0E71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Benchmarks</w:t>
            </w:r>
          </w:p>
        </w:tc>
      </w:tr>
      <w:tr w:rsidR="00FE0E71" w:rsidRPr="00B80EDA" w14:paraId="7B20547E" w14:textId="77777777" w:rsidTr="00B560FC">
        <w:trPr>
          <w:cantSplit/>
          <w:trHeight w:val="4371"/>
        </w:trPr>
        <w:tc>
          <w:tcPr>
            <w:tcW w:w="562" w:type="dxa"/>
            <w:shd w:val="clear" w:color="auto" w:fill="F4B083" w:themeFill="accent2" w:themeFillTint="99"/>
            <w:textDirection w:val="btLr"/>
          </w:tcPr>
          <w:p w14:paraId="4DAF6E66" w14:textId="77777777" w:rsidR="00FE0E71" w:rsidRPr="00B80EDA" w:rsidRDefault="00FE0E71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Organiser –</w:t>
            </w:r>
            <w:r>
              <w:rPr>
                <w:rFonts w:ascii="Arial" w:hAnsi="Arial" w:cs="Arial"/>
                <w:b/>
              </w:rPr>
              <w:t>Number, money and measure</w:t>
            </w:r>
          </w:p>
        </w:tc>
        <w:tc>
          <w:tcPr>
            <w:tcW w:w="709" w:type="dxa"/>
            <w:shd w:val="clear" w:color="auto" w:fill="F7CAAC" w:themeFill="accent2" w:themeFillTint="66"/>
            <w:textDirection w:val="btLr"/>
          </w:tcPr>
          <w:p w14:paraId="5E2B1CF0" w14:textId="77777777" w:rsidR="00FE0E71" w:rsidRPr="00B80EDA" w:rsidRDefault="00FE0E71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46A75">
              <w:rPr>
                <w:rFonts w:ascii="Arial" w:hAnsi="Arial" w:cs="Arial"/>
                <w:b/>
              </w:rPr>
              <w:t>Number and number processes</w:t>
            </w:r>
          </w:p>
        </w:tc>
        <w:tc>
          <w:tcPr>
            <w:tcW w:w="3260" w:type="dxa"/>
          </w:tcPr>
          <w:p w14:paraId="370213E1" w14:textId="77777777" w:rsidR="00FE0E71" w:rsidRDefault="00FE0E71" w:rsidP="005534B4">
            <w:pPr>
              <w:pStyle w:val="TableParagraph"/>
              <w:spacing w:before="159"/>
              <w:ind w:left="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0000"/>
                <w:sz w:val="18"/>
              </w:rPr>
              <w:t>Link to</w:t>
            </w:r>
            <w:r>
              <w:rPr>
                <w:rFonts w:asci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MNU</w:t>
            </w:r>
            <w:r>
              <w:rPr>
                <w:rFonts w:ascii="Arial"/>
                <w:b/>
                <w:color w:val="FF0000"/>
                <w:spacing w:val="-1"/>
                <w:sz w:val="18"/>
              </w:rPr>
              <w:t xml:space="preserve"> 0-01a</w:t>
            </w:r>
          </w:p>
          <w:p w14:paraId="65C17FC5" w14:textId="77777777" w:rsidR="00FE0E71" w:rsidRDefault="00FE0E71" w:rsidP="005534B4">
            <w:pPr>
              <w:pStyle w:val="TableParagraph"/>
              <w:ind w:left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4F8B06" w14:textId="1AEF2FEB" w:rsidR="00FE0E71" w:rsidRDefault="00FE0E71" w:rsidP="005534B4">
            <w:pPr>
              <w:pStyle w:val="TableParagraph"/>
              <w:ind w:left="6" w:right="1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I use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practical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materials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&amp;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can</w:t>
            </w:r>
            <w:r>
              <w:rPr>
                <w:rFonts w:ascii="Arial" w:eastAsia="Arial" w:hAnsi="Arial" w:cs="Arial"/>
                <w:b/>
                <w:bCs/>
                <w:i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‘count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on &amp;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back’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understand</w:t>
            </w:r>
            <w:r>
              <w:rPr>
                <w:rFonts w:ascii="Arial" w:eastAsia="Arial" w:hAnsi="Arial" w:cs="Arial"/>
                <w:b/>
                <w:bCs/>
                <w:i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addition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&amp;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subtraction,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record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ing my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ideas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&amp;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 xml:space="preserve"> solutions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different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ways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.</w:t>
            </w:r>
          </w:p>
          <w:p w14:paraId="45953295" w14:textId="77777777" w:rsidR="00FE0E71" w:rsidRDefault="00FE0E71" w:rsidP="005534B4">
            <w:pPr>
              <w:pStyle w:val="TableParagraph"/>
              <w:spacing w:before="4"/>
              <w:ind w:left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7C249F6" w14:textId="77777777" w:rsidR="00FE0E71" w:rsidRPr="00941339" w:rsidRDefault="00FE0E71" w:rsidP="005534B4">
            <w:pPr>
              <w:ind w:left="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/>
                <w:b/>
                <w:i/>
                <w:color w:val="2D74B5"/>
                <w:spacing w:val="-1"/>
                <w:sz w:val="18"/>
              </w:rPr>
              <w:t xml:space="preserve">MNU </w:t>
            </w:r>
            <w:r>
              <w:rPr>
                <w:rFonts w:ascii="Arial"/>
                <w:b/>
                <w:i/>
                <w:color w:val="2D74B5"/>
                <w:sz w:val="18"/>
              </w:rPr>
              <w:t>0-03a</w:t>
            </w:r>
          </w:p>
        </w:tc>
        <w:tc>
          <w:tcPr>
            <w:tcW w:w="2552" w:type="dxa"/>
          </w:tcPr>
          <w:p w14:paraId="439C0EF3" w14:textId="77777777" w:rsidR="00FE0E71" w:rsidRPr="000E4FFE" w:rsidRDefault="00FE0E71" w:rsidP="00B560FC">
            <w:pPr>
              <w:pStyle w:val="TableParagraph"/>
              <w:spacing w:before="60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 w:rsidRPr="000E4FFE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0E4FFE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b/>
                <w:spacing w:val="-1"/>
                <w:sz w:val="16"/>
                <w:szCs w:val="16"/>
              </w:rPr>
              <w:t>can/am able</w:t>
            </w:r>
            <w:r w:rsidRPr="000E4FFE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b/>
                <w:spacing w:val="-2"/>
                <w:sz w:val="16"/>
                <w:szCs w:val="16"/>
              </w:rPr>
              <w:t>to:</w:t>
            </w:r>
          </w:p>
          <w:p w14:paraId="54F65D0A" w14:textId="77777777" w:rsidR="00FE0E71" w:rsidRPr="000E4FFE" w:rsidRDefault="00FE0E71" w:rsidP="00B560FC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A5C1D88" w14:textId="77777777" w:rsidR="00FE0E71" w:rsidRPr="000E4FFE" w:rsidRDefault="00FE0E71" w:rsidP="00FE0E71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07"/>
                <w:tab w:val="left" w:pos="2220"/>
              </w:tabs>
              <w:spacing w:line="226" w:lineRule="auto"/>
              <w:ind w:right="106" w:hanging="15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With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support, begin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notice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that</w:t>
            </w:r>
            <w:r w:rsidRPr="000E4FFE"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>when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you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add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more,</w:t>
            </w:r>
            <w:r w:rsidRPr="000E4FF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>amounts</w:t>
            </w:r>
            <w:r w:rsidRPr="000E4FF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 w:rsidRPr="000E4FFE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sizes of things</w:t>
            </w:r>
            <w:r w:rsidRPr="000E4FF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get bigger</w:t>
            </w:r>
            <w:r w:rsidRPr="000E4FF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e.g.</w:t>
            </w:r>
            <w:r w:rsidRPr="000E4FFE">
              <w:rPr>
                <w:rFonts w:ascii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adding</w:t>
            </w:r>
            <w:r w:rsidRPr="000E4FFE">
              <w:rPr>
                <w:rFonts w:ascii="Arial" w:hAnsi="Arial" w:cs="Arial"/>
                <w:color w:val="053C70"/>
                <w:spacing w:val="35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 xml:space="preserve">blocks </w:t>
            </w:r>
            <w:r w:rsidRPr="000E4FFE">
              <w:rPr>
                <w:rFonts w:ascii="Arial" w:hAnsi="Arial" w:cs="Arial"/>
                <w:color w:val="053C70"/>
                <w:sz w:val="16"/>
                <w:szCs w:val="16"/>
              </w:rPr>
              <w:t>to</w:t>
            </w:r>
            <w:r w:rsidRPr="000E4FFE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z w:val="16"/>
                <w:szCs w:val="16"/>
              </w:rPr>
              <w:t>make</w:t>
            </w:r>
            <w:r w:rsidRPr="000E4FFE">
              <w:rPr>
                <w:rFonts w:ascii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z w:val="16"/>
                <w:szCs w:val="16"/>
              </w:rPr>
              <w:t>a</w:t>
            </w:r>
            <w:r w:rsidRPr="000E4FFE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 xml:space="preserve"> tower</w:t>
            </w:r>
            <w:r w:rsidRPr="000E4FFE">
              <w:rPr>
                <w:rFonts w:ascii="Arial" w:hAnsi="Arial" w:cs="Arial"/>
                <w:color w:val="053C70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taller.</w:t>
            </w:r>
          </w:p>
          <w:p w14:paraId="0AE5962B" w14:textId="77777777" w:rsidR="00FE0E71" w:rsidRPr="000E4FFE" w:rsidRDefault="00FE0E71" w:rsidP="00B560FC">
            <w:pPr>
              <w:pStyle w:val="TableParagraph"/>
              <w:tabs>
                <w:tab w:val="left" w:pos="2220"/>
              </w:tabs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4BEA619" w14:textId="77777777" w:rsidR="00FE0E71" w:rsidRPr="000E4FFE" w:rsidRDefault="00FE0E71" w:rsidP="00FE0E71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192"/>
                <w:tab w:val="left" w:pos="2220"/>
              </w:tabs>
              <w:ind w:left="191" w:right="388" w:hanging="151"/>
              <w:contextualSpacing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With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support, begin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notice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that</w:t>
            </w:r>
            <w:r w:rsidRPr="000E4FFE"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>when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you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take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>away,</w:t>
            </w:r>
            <w:r w:rsidRPr="000E4FF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 xml:space="preserve">amounts </w:t>
            </w:r>
            <w:r w:rsidRPr="000E4FFE">
              <w:rPr>
                <w:rFonts w:ascii="Arial" w:hAnsi="Arial" w:cs="Arial"/>
                <w:sz w:val="16"/>
                <w:szCs w:val="16"/>
              </w:rPr>
              <w:t>&amp;</w:t>
            </w:r>
            <w:r w:rsidRPr="000E4FFE"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sizes of things</w:t>
            </w:r>
            <w:r w:rsidRPr="000E4FF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get smaller.</w:t>
            </w:r>
          </w:p>
          <w:p w14:paraId="40F6C295" w14:textId="77777777" w:rsidR="00FE0E71" w:rsidRPr="000E4FFE" w:rsidRDefault="00FE0E71" w:rsidP="00B560FC">
            <w:pPr>
              <w:pStyle w:val="TableParagraph"/>
              <w:tabs>
                <w:tab w:val="left" w:pos="2220"/>
              </w:tabs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5939C21" w14:textId="77777777" w:rsidR="00FE0E71" w:rsidRPr="000E4FFE" w:rsidRDefault="00FE0E71" w:rsidP="00B560FC">
            <w:pPr>
              <w:pStyle w:val="TableParagraph"/>
              <w:tabs>
                <w:tab w:val="left" w:pos="2220"/>
              </w:tabs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AD97B34" w14:textId="77777777" w:rsidR="00FE0E71" w:rsidRPr="000E4FFE" w:rsidRDefault="00FE0E71" w:rsidP="00FE0E71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07"/>
                <w:tab w:val="left" w:pos="1877"/>
                <w:tab w:val="left" w:pos="2220"/>
              </w:tabs>
              <w:spacing w:line="228" w:lineRule="auto"/>
              <w:ind w:right="463" w:hanging="15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0E4FFE">
              <w:rPr>
                <w:rFonts w:ascii="Arial" w:eastAsia="Arial" w:hAnsi="Arial" w:cs="Arial"/>
                <w:spacing w:val="-1"/>
                <w:sz w:val="16"/>
                <w:szCs w:val="16"/>
              </w:rPr>
              <w:t>Show</w:t>
            </w:r>
            <w:r w:rsidRPr="000E4FFE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0E4FF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0E4FF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say </w:t>
            </w:r>
            <w:r w:rsidRPr="000E4FFE">
              <w:rPr>
                <w:rFonts w:ascii="Arial" w:eastAsia="Arial" w:hAnsi="Arial" w:cs="Arial"/>
                <w:spacing w:val="-2"/>
                <w:sz w:val="16"/>
                <w:szCs w:val="16"/>
              </w:rPr>
              <w:t>when</w:t>
            </w:r>
            <w:r w:rsidRPr="000E4FF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0E4FFE">
              <w:rPr>
                <w:rFonts w:ascii="Arial" w:eastAsia="Arial" w:hAnsi="Arial" w:cs="Arial"/>
                <w:spacing w:val="-1"/>
                <w:sz w:val="16"/>
                <w:szCs w:val="16"/>
              </w:rPr>
              <w:t>something</w:t>
            </w:r>
            <w:r w:rsidRPr="000E4FFE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eastAsia="Arial" w:hAnsi="Arial" w:cs="Arial"/>
                <w:sz w:val="16"/>
                <w:szCs w:val="16"/>
              </w:rPr>
              <w:t>is</w:t>
            </w:r>
            <w:r w:rsidRPr="000E4FFE"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 w:rsidRPr="000E4FFE">
              <w:rPr>
                <w:rFonts w:ascii="Arial" w:eastAsia="Arial" w:hAnsi="Arial" w:cs="Arial"/>
                <w:spacing w:val="-1"/>
                <w:sz w:val="16"/>
                <w:szCs w:val="16"/>
              </w:rPr>
              <w:t>“more</w:t>
            </w:r>
            <w:r w:rsidRPr="000E4FFE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0E4FFE">
              <w:rPr>
                <w:rFonts w:ascii="Arial" w:eastAsia="Arial" w:hAnsi="Arial" w:cs="Arial"/>
                <w:spacing w:val="-1"/>
                <w:sz w:val="16"/>
                <w:szCs w:val="16"/>
              </w:rPr>
              <w:t>than”</w:t>
            </w:r>
            <w:r w:rsidRPr="000E4FF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0E4FFE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0E4FF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0E4FFE">
              <w:rPr>
                <w:rFonts w:ascii="Arial" w:eastAsia="Arial" w:hAnsi="Arial" w:cs="Arial"/>
                <w:spacing w:val="-1"/>
                <w:sz w:val="16"/>
                <w:szCs w:val="16"/>
              </w:rPr>
              <w:t>“less than”</w:t>
            </w:r>
          </w:p>
          <w:p w14:paraId="24582BDF" w14:textId="77777777" w:rsidR="00FE0E71" w:rsidRPr="000E4FFE" w:rsidRDefault="00FE0E71" w:rsidP="00B560FC">
            <w:pPr>
              <w:pStyle w:val="TableParagraph"/>
              <w:tabs>
                <w:tab w:val="left" w:pos="2220"/>
              </w:tabs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597C368" w14:textId="77777777" w:rsidR="00FE0E71" w:rsidRPr="000E4FFE" w:rsidRDefault="00FE0E71" w:rsidP="00B560FC">
            <w:pPr>
              <w:pStyle w:val="TableParagraph"/>
              <w:tabs>
                <w:tab w:val="left" w:pos="2220"/>
              </w:tabs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A304BDE" w14:textId="77777777" w:rsidR="00FE0E71" w:rsidRPr="000E4FFE" w:rsidRDefault="00FE0E71" w:rsidP="00B560FC">
            <w:pPr>
              <w:pStyle w:val="TableParagraph"/>
              <w:tabs>
                <w:tab w:val="left" w:pos="2220"/>
              </w:tabs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9DB4A61" w14:textId="77777777" w:rsidR="00FE0E71" w:rsidRPr="000E4FFE" w:rsidRDefault="00FE0E71" w:rsidP="00B560FC">
            <w:pPr>
              <w:pStyle w:val="TableParagraph"/>
              <w:tabs>
                <w:tab w:val="left" w:pos="2220"/>
              </w:tabs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CC1570F" w14:textId="77777777" w:rsidR="00FE0E71" w:rsidRPr="000E4FFE" w:rsidRDefault="00FE0E71" w:rsidP="00B560FC">
            <w:pPr>
              <w:pStyle w:val="TableParagraph"/>
              <w:tabs>
                <w:tab w:val="left" w:pos="2220"/>
              </w:tabs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035C2F9" w14:textId="77777777" w:rsidR="00FE0E71" w:rsidRPr="000E4FFE" w:rsidRDefault="00FE0E71" w:rsidP="00B560FC">
            <w:pPr>
              <w:pStyle w:val="TableParagraph"/>
              <w:tabs>
                <w:tab w:val="left" w:pos="2220"/>
              </w:tabs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985B348" w14:textId="77777777" w:rsidR="00FE0E71" w:rsidRPr="000E4FFE" w:rsidRDefault="00FE0E71" w:rsidP="00B560FC">
            <w:pPr>
              <w:pStyle w:val="TableParagraph"/>
              <w:tabs>
                <w:tab w:val="left" w:pos="2220"/>
              </w:tabs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93BAF6A" w14:textId="77777777" w:rsidR="00FE0E71" w:rsidRPr="000E4FFE" w:rsidRDefault="00FE0E71" w:rsidP="00B560FC">
            <w:pPr>
              <w:pStyle w:val="TableParagraph"/>
              <w:tabs>
                <w:tab w:val="left" w:pos="2220"/>
              </w:tabs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1C562AD" w14:textId="77777777" w:rsidR="00FE0E71" w:rsidRPr="000E4FFE" w:rsidRDefault="00FE0E71" w:rsidP="00FE0E71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175"/>
                <w:tab w:val="left" w:pos="2220"/>
              </w:tabs>
              <w:spacing w:before="142" w:line="226" w:lineRule="auto"/>
              <w:ind w:left="175" w:right="20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Through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play,</w:t>
            </w:r>
            <w:r w:rsidRPr="000E4FF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>explore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giving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out</w:t>
            </w:r>
            <w:r w:rsidRPr="000E4FF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>or</w:t>
            </w:r>
            <w:r w:rsidRPr="000E4FFE"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distributing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quantities</w:t>
            </w:r>
            <w:r w:rsidRPr="000E4FF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 w:rsidRPr="000E4FF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objects</w:t>
            </w:r>
            <w:r w:rsidRPr="000E4FFE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e.g.</w:t>
            </w:r>
            <w:r w:rsidRPr="000E4FFE">
              <w:rPr>
                <w:rFonts w:ascii="Arial" w:hAnsi="Arial" w:cs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setting</w:t>
            </w:r>
            <w:r w:rsidRPr="000E4FFE">
              <w:rPr>
                <w:rFonts w:ascii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the</w:t>
            </w:r>
            <w:r w:rsidRPr="000E4FFE">
              <w:rPr>
                <w:rFonts w:ascii="Arial" w:hAnsi="Arial" w:cs="Arial"/>
                <w:color w:val="053C70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table</w:t>
            </w:r>
            <w:r w:rsidRPr="000E4FFE">
              <w:rPr>
                <w:rFonts w:ascii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for</w:t>
            </w:r>
            <w:r w:rsidRPr="000E4FFE">
              <w:rPr>
                <w:rFonts w:ascii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snack,</w:t>
            </w:r>
            <w:r w:rsidRPr="000E4FFE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 xml:space="preserve"> sharing</w:t>
            </w:r>
            <w:r w:rsidRPr="000E4FFE">
              <w:rPr>
                <w:rFonts w:ascii="Arial" w:hAnsi="Arial" w:cs="Arial"/>
                <w:color w:val="053C70"/>
                <w:spacing w:val="37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out</w:t>
            </w:r>
            <w:r w:rsidRPr="000E4FFE">
              <w:rPr>
                <w:rFonts w:ascii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toys</w:t>
            </w:r>
            <w:r w:rsidRPr="000E4FFE">
              <w:rPr>
                <w:rFonts w:ascii="Arial" w:hAnsi="Arial" w:cs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or</w:t>
            </w:r>
            <w:r w:rsidRPr="000E4FFE">
              <w:rPr>
                <w:rFonts w:ascii="Arial" w:hAnsi="Arial" w:cs="Arial"/>
                <w:color w:val="053C70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resources.</w:t>
            </w:r>
          </w:p>
          <w:p w14:paraId="6C6779A3" w14:textId="77777777" w:rsidR="00FE0E71" w:rsidRPr="000E4FFE" w:rsidRDefault="00FE0E71" w:rsidP="00B560FC">
            <w:pPr>
              <w:pStyle w:val="TableParagraph"/>
              <w:tabs>
                <w:tab w:val="left" w:pos="2220"/>
              </w:tabs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8B2468B" w14:textId="77777777" w:rsidR="00FE0E71" w:rsidRPr="000E4FFE" w:rsidRDefault="00FE0E71" w:rsidP="00B560FC">
            <w:pPr>
              <w:pStyle w:val="TableParagraph"/>
              <w:tabs>
                <w:tab w:val="left" w:pos="2220"/>
              </w:tabs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A4924BA" w14:textId="77777777" w:rsidR="00FE0E71" w:rsidRPr="000E4FFE" w:rsidRDefault="00FE0E71" w:rsidP="00B560FC">
            <w:pPr>
              <w:pStyle w:val="TableParagraph"/>
              <w:tabs>
                <w:tab w:val="left" w:pos="2220"/>
              </w:tabs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312D26D" w14:textId="77777777" w:rsidR="00FE0E71" w:rsidRPr="000E4FFE" w:rsidRDefault="00FE0E71" w:rsidP="00FE0E71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259"/>
                <w:tab w:val="left" w:pos="2220"/>
              </w:tabs>
              <w:spacing w:line="227" w:lineRule="auto"/>
              <w:ind w:right="32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Through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 xml:space="preserve">play </w:t>
            </w:r>
            <w:r w:rsidRPr="000E4FFE">
              <w:rPr>
                <w:rFonts w:ascii="Arial" w:hAnsi="Arial" w:cs="Arial"/>
                <w:sz w:val="16"/>
                <w:szCs w:val="16"/>
              </w:rPr>
              <w:t>&amp;</w:t>
            </w:r>
            <w:r w:rsidRPr="000E4FF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real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z w:val="16"/>
                <w:szCs w:val="16"/>
              </w:rPr>
              <w:t>life</w:t>
            </w:r>
            <w:r w:rsidRPr="000E4FFE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experiences,</w:t>
            </w:r>
            <w:r w:rsidRPr="000E4FF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develop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an</w:t>
            </w:r>
            <w:r w:rsidRPr="000E4FFE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understanding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 xml:space="preserve">of doubles </w:t>
            </w:r>
            <w:r w:rsidRPr="000E4FFE">
              <w:rPr>
                <w:rFonts w:ascii="Arial" w:hAnsi="Arial" w:cs="Arial"/>
                <w:sz w:val="16"/>
                <w:szCs w:val="16"/>
              </w:rPr>
              <w:t>&amp;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 xml:space="preserve"> pairs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3D72D5">
              <w:rPr>
                <w:rFonts w:ascii="Arial" w:hAnsi="Arial" w:cs="Arial"/>
                <w:color w:val="1F3864" w:themeColor="accent1" w:themeShade="80"/>
                <w:spacing w:val="-1"/>
                <w:sz w:val="16"/>
                <w:szCs w:val="16"/>
              </w:rPr>
              <w:t>e.g. Snap, twins, doubling</w:t>
            </w:r>
            <w:r w:rsidRPr="003D72D5">
              <w:rPr>
                <w:rFonts w:ascii="Arial" w:hAnsi="Arial" w:cs="Arial"/>
                <w:color w:val="1F3864" w:themeColor="accent1" w:themeShade="80"/>
                <w:sz w:val="16"/>
                <w:szCs w:val="16"/>
              </w:rPr>
              <w:t xml:space="preserve"> </w:t>
            </w:r>
            <w:r w:rsidRPr="003D72D5">
              <w:rPr>
                <w:rFonts w:ascii="Arial" w:hAnsi="Arial" w:cs="Arial"/>
                <w:color w:val="1F3864" w:themeColor="accent1" w:themeShade="80"/>
                <w:spacing w:val="-1"/>
                <w:sz w:val="16"/>
                <w:szCs w:val="16"/>
              </w:rPr>
              <w:t>with</w:t>
            </w:r>
            <w:r w:rsidRPr="003D72D5">
              <w:rPr>
                <w:rFonts w:ascii="Arial" w:hAnsi="Arial" w:cs="Arial"/>
                <w:color w:val="1F3864" w:themeColor="accent1" w:themeShade="80"/>
                <w:spacing w:val="30"/>
                <w:sz w:val="16"/>
                <w:szCs w:val="16"/>
              </w:rPr>
              <w:t xml:space="preserve"> </w:t>
            </w:r>
            <w:r w:rsidRPr="003D72D5">
              <w:rPr>
                <w:rFonts w:ascii="Arial" w:hAnsi="Arial" w:cs="Arial"/>
                <w:color w:val="1F3864" w:themeColor="accent1" w:themeShade="80"/>
                <w:spacing w:val="-1"/>
                <w:sz w:val="16"/>
                <w:szCs w:val="16"/>
              </w:rPr>
              <w:t>pictures.</w:t>
            </w:r>
          </w:p>
        </w:tc>
        <w:tc>
          <w:tcPr>
            <w:tcW w:w="2693" w:type="dxa"/>
          </w:tcPr>
          <w:p w14:paraId="341F9E27" w14:textId="77777777" w:rsidR="00FE0E71" w:rsidRPr="000E4FFE" w:rsidRDefault="00FE0E71" w:rsidP="00B560FC">
            <w:pPr>
              <w:pStyle w:val="TableParagraph"/>
              <w:spacing w:before="51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r w:rsidRPr="000E4FFE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0E4FFE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b/>
                <w:spacing w:val="-1"/>
                <w:sz w:val="16"/>
                <w:szCs w:val="16"/>
              </w:rPr>
              <w:t>can/am able</w:t>
            </w:r>
            <w:r w:rsidRPr="000E4FFE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b/>
                <w:spacing w:val="-2"/>
                <w:sz w:val="16"/>
                <w:szCs w:val="16"/>
              </w:rPr>
              <w:t>to:</w:t>
            </w:r>
          </w:p>
          <w:p w14:paraId="3C031011" w14:textId="77777777" w:rsidR="00FE0E71" w:rsidRPr="000E4FFE" w:rsidRDefault="00FE0E71" w:rsidP="00B560FC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C8C241B" w14:textId="77777777" w:rsidR="00FE0E71" w:rsidRPr="000E4FFE" w:rsidRDefault="00FE0E71" w:rsidP="00FE0E71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71"/>
              </w:tabs>
              <w:spacing w:line="228" w:lineRule="auto"/>
              <w:ind w:left="171" w:right="31" w:hanging="127"/>
              <w:rPr>
                <w:rFonts w:ascii="Arial" w:eastAsia="Arial" w:hAnsi="Arial" w:cs="Arial"/>
                <w:sz w:val="16"/>
                <w:szCs w:val="16"/>
              </w:rPr>
            </w:pPr>
            <w:r w:rsidRPr="000E4FFE">
              <w:rPr>
                <w:rFonts w:ascii="Arial" w:eastAsia="Arial" w:hAnsi="Arial" w:cs="Arial"/>
                <w:spacing w:val="-1"/>
                <w:sz w:val="16"/>
                <w:szCs w:val="16"/>
              </w:rPr>
              <w:t>Within</w:t>
            </w:r>
            <w:r w:rsidRPr="000E4FF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0E4FFE">
              <w:rPr>
                <w:rFonts w:ascii="Arial" w:eastAsia="Arial" w:hAnsi="Arial" w:cs="Arial"/>
                <w:spacing w:val="-2"/>
                <w:sz w:val="16"/>
                <w:szCs w:val="16"/>
              </w:rPr>
              <w:t>5,</w:t>
            </w:r>
            <w:r w:rsidRPr="000E4FF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use </w:t>
            </w:r>
            <w:r w:rsidRPr="000E4FFE">
              <w:rPr>
                <w:rFonts w:ascii="Arial" w:eastAsia="Arial" w:hAnsi="Arial" w:cs="Arial"/>
                <w:spacing w:val="-1"/>
                <w:sz w:val="16"/>
                <w:szCs w:val="16"/>
              </w:rPr>
              <w:t>concrete</w:t>
            </w:r>
            <w:r w:rsidRPr="000E4FFE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0E4FF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materials </w:t>
            </w:r>
            <w:r w:rsidRPr="000E4FFE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0E4FFE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eastAsia="Arial" w:hAnsi="Arial" w:cs="Arial"/>
                <w:sz w:val="16"/>
                <w:szCs w:val="16"/>
              </w:rPr>
              <w:t>find</w:t>
            </w:r>
            <w:r w:rsidRPr="000E4FFE"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 w:rsidRPr="000E4FFE">
              <w:rPr>
                <w:rFonts w:ascii="Arial" w:eastAsia="Arial" w:hAnsi="Arial" w:cs="Arial"/>
                <w:spacing w:val="-1"/>
                <w:sz w:val="16"/>
                <w:szCs w:val="16"/>
              </w:rPr>
              <w:t>‘how</w:t>
            </w:r>
            <w:r w:rsidRPr="000E4FFE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eastAsia="Arial" w:hAnsi="Arial" w:cs="Arial"/>
                <w:sz w:val="16"/>
                <w:szCs w:val="16"/>
              </w:rPr>
              <w:t>many</w:t>
            </w:r>
            <w:r w:rsidRPr="000E4FF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altogether’.</w:t>
            </w:r>
          </w:p>
          <w:p w14:paraId="0752080A" w14:textId="77777777" w:rsidR="00FE0E71" w:rsidRPr="000E4FFE" w:rsidRDefault="00FE0E71" w:rsidP="00FE0E71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71"/>
              </w:tabs>
              <w:spacing w:line="226" w:lineRule="auto"/>
              <w:ind w:left="171" w:right="31" w:hanging="127"/>
              <w:rPr>
                <w:rFonts w:ascii="Arial" w:eastAsia="Arial" w:hAnsi="Arial" w:cs="Arial"/>
                <w:sz w:val="16"/>
                <w:szCs w:val="16"/>
              </w:rPr>
            </w:pP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Say that adding</w:t>
            </w:r>
            <w:r w:rsidRPr="000E4F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means</w:t>
            </w:r>
            <w:r w:rsidRPr="000E4FF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putting</w:t>
            </w:r>
            <w:r w:rsidRPr="000E4F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>or</w:t>
            </w:r>
            <w:r w:rsidRPr="000E4FFE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z w:val="16"/>
                <w:szCs w:val="16"/>
              </w:rPr>
              <w:t>more</w:t>
            </w:r>
            <w:r w:rsidRPr="000E4F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groups, objects,</w:t>
            </w:r>
            <w:r w:rsidRPr="000E4FF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numbers</w:t>
            </w:r>
            <w:r w:rsidRPr="000E4FFE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together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Pr="000E4FFE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make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Pr="000E4F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bigger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group,</w:t>
            </w:r>
            <w:r w:rsidRPr="000E4FFE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object or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number.</w:t>
            </w:r>
          </w:p>
          <w:p w14:paraId="710B0E25" w14:textId="77777777" w:rsidR="00FE0E71" w:rsidRDefault="00FE0E71" w:rsidP="00B560FC">
            <w:pPr>
              <w:widowControl w:val="0"/>
              <w:tabs>
                <w:tab w:val="left" w:pos="171"/>
              </w:tabs>
              <w:spacing w:line="226" w:lineRule="auto"/>
              <w:ind w:left="44" w:right="31"/>
              <w:rPr>
                <w:rFonts w:ascii="Arial" w:eastAsia="Arial" w:hAnsi="Arial" w:cs="Arial"/>
                <w:sz w:val="16"/>
                <w:szCs w:val="16"/>
              </w:rPr>
            </w:pPr>
          </w:p>
          <w:p w14:paraId="502A8937" w14:textId="77777777" w:rsidR="00FE0E71" w:rsidRPr="000E4FFE" w:rsidRDefault="00FE0E71" w:rsidP="00FE0E71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71"/>
                <w:tab w:val="left" w:pos="213"/>
              </w:tabs>
              <w:spacing w:line="228" w:lineRule="auto"/>
              <w:ind w:left="171" w:right="31" w:hanging="127"/>
              <w:rPr>
                <w:rFonts w:ascii="Arial" w:eastAsia="Arial" w:hAnsi="Arial" w:cs="Arial"/>
                <w:sz w:val="16"/>
                <w:szCs w:val="16"/>
              </w:rPr>
            </w:pPr>
            <w:r w:rsidRPr="000E4FFE">
              <w:rPr>
                <w:rFonts w:ascii="Arial" w:eastAsia="Arial" w:hAnsi="Arial" w:cs="Arial"/>
                <w:spacing w:val="-1"/>
                <w:sz w:val="16"/>
                <w:szCs w:val="16"/>
              </w:rPr>
              <w:t>Within</w:t>
            </w:r>
            <w:r w:rsidRPr="000E4FF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0E4FFE">
              <w:rPr>
                <w:rFonts w:ascii="Arial" w:eastAsia="Arial" w:hAnsi="Arial" w:cs="Arial"/>
                <w:spacing w:val="-2"/>
                <w:sz w:val="16"/>
                <w:szCs w:val="16"/>
              </w:rPr>
              <w:t>5,</w:t>
            </w:r>
            <w:r w:rsidRPr="000E4FF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use </w:t>
            </w:r>
            <w:r w:rsidRPr="000E4FFE">
              <w:rPr>
                <w:rFonts w:ascii="Arial" w:eastAsia="Arial" w:hAnsi="Arial" w:cs="Arial"/>
                <w:spacing w:val="-1"/>
                <w:sz w:val="16"/>
                <w:szCs w:val="16"/>
              </w:rPr>
              <w:t>concrete</w:t>
            </w:r>
            <w:r w:rsidRPr="000E4FFE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0E4FF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materials </w:t>
            </w:r>
            <w:r w:rsidRPr="000E4FFE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0E4FFE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eastAsia="Arial" w:hAnsi="Arial" w:cs="Arial"/>
                <w:sz w:val="16"/>
                <w:szCs w:val="16"/>
              </w:rPr>
              <w:t>find</w:t>
            </w:r>
            <w:r w:rsidRPr="000E4FFE"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 w:rsidRPr="000E4FFE">
              <w:rPr>
                <w:rFonts w:ascii="Arial" w:eastAsia="Arial" w:hAnsi="Arial" w:cs="Arial"/>
                <w:spacing w:val="-1"/>
                <w:sz w:val="16"/>
                <w:szCs w:val="16"/>
              </w:rPr>
              <w:t>‘how</w:t>
            </w:r>
            <w:r w:rsidRPr="000E4FFE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eastAsia="Arial" w:hAnsi="Arial" w:cs="Arial"/>
                <w:sz w:val="16"/>
                <w:szCs w:val="16"/>
              </w:rPr>
              <w:t>many</w:t>
            </w:r>
            <w:r w:rsidRPr="000E4FF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left’.</w:t>
            </w:r>
          </w:p>
          <w:p w14:paraId="0ADEF2DA" w14:textId="77777777" w:rsidR="00FE0E71" w:rsidRPr="000E4FFE" w:rsidRDefault="00FE0E71" w:rsidP="00FE0E71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71"/>
              </w:tabs>
              <w:spacing w:line="226" w:lineRule="auto"/>
              <w:ind w:left="171" w:right="31" w:hanging="127"/>
              <w:rPr>
                <w:rFonts w:ascii="Arial" w:eastAsia="Arial" w:hAnsi="Arial" w:cs="Arial"/>
                <w:sz w:val="16"/>
                <w:szCs w:val="16"/>
              </w:rPr>
            </w:pP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Say that</w:t>
            </w:r>
            <w:r w:rsidRPr="000E4F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subtracting</w:t>
            </w:r>
            <w:r w:rsidRPr="000E4F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means taking</w:t>
            </w:r>
            <w:r w:rsidRPr="000E4FFE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 xml:space="preserve">away 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 w:rsidRPr="000E4F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more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group,</w:t>
            </w:r>
            <w:r w:rsidRPr="000E4FF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object,</w:t>
            </w:r>
            <w:r w:rsidRPr="000E4FF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 w:rsidRPr="000E4FFE"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number</w:t>
            </w:r>
            <w:r w:rsidRPr="000E4F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z w:val="16"/>
                <w:szCs w:val="16"/>
              </w:rPr>
              <w:t>to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z w:val="16"/>
                <w:szCs w:val="16"/>
              </w:rPr>
              <w:t>make</w:t>
            </w:r>
            <w:r w:rsidRPr="000E4F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z w:val="16"/>
                <w:szCs w:val="16"/>
              </w:rPr>
              <w:t>a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smaller group,</w:t>
            </w:r>
            <w:r w:rsidRPr="000E4FFE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object or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number.</w:t>
            </w:r>
          </w:p>
          <w:p w14:paraId="26174FF1" w14:textId="77777777" w:rsidR="00FE0E71" w:rsidRPr="000E4FFE" w:rsidRDefault="00FE0E71" w:rsidP="00B560FC">
            <w:pPr>
              <w:pStyle w:val="TableParagraph"/>
              <w:tabs>
                <w:tab w:val="left" w:pos="171"/>
              </w:tabs>
              <w:spacing w:before="2"/>
              <w:ind w:left="171" w:right="31" w:hanging="127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762939C" w14:textId="77777777" w:rsidR="00FE0E71" w:rsidRPr="000E4FFE" w:rsidRDefault="00FE0E71" w:rsidP="00FE0E71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71"/>
                <w:tab w:val="left" w:pos="213"/>
              </w:tabs>
              <w:spacing w:line="228" w:lineRule="auto"/>
              <w:ind w:left="171" w:right="31" w:hanging="127"/>
              <w:rPr>
                <w:rFonts w:ascii="Arial" w:eastAsia="Arial" w:hAnsi="Arial" w:cs="Arial"/>
                <w:sz w:val="16"/>
                <w:szCs w:val="16"/>
              </w:rPr>
            </w:pP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Use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concrete</w:t>
            </w:r>
            <w:r w:rsidRPr="000E4FFE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 xml:space="preserve">materials </w:t>
            </w:r>
            <w:r w:rsidRPr="000E4FFE">
              <w:rPr>
                <w:rFonts w:ascii="Arial" w:hAnsi="Arial" w:cs="Arial"/>
                <w:sz w:val="16"/>
                <w:szCs w:val="16"/>
              </w:rPr>
              <w:t>to</w:t>
            </w:r>
            <w:r w:rsidRPr="000E4F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z w:val="16"/>
                <w:szCs w:val="16"/>
              </w:rPr>
              <w:t>find</w:t>
            </w:r>
            <w:r w:rsidRPr="000E4F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one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z w:val="16"/>
                <w:szCs w:val="16"/>
              </w:rPr>
              <w:t>more</w:t>
            </w:r>
            <w:r w:rsidRPr="000E4FFE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than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a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number</w:t>
            </w:r>
          </w:p>
          <w:p w14:paraId="4BC5B751" w14:textId="77777777" w:rsidR="00FE0E71" w:rsidRPr="000E4FFE" w:rsidRDefault="00FE0E71" w:rsidP="00FE0E71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71"/>
              </w:tabs>
              <w:spacing w:before="64" w:line="228" w:lineRule="auto"/>
              <w:ind w:left="171" w:right="31" w:hanging="127"/>
              <w:rPr>
                <w:rFonts w:ascii="Arial" w:eastAsia="Arial" w:hAnsi="Arial" w:cs="Arial"/>
                <w:sz w:val="16"/>
                <w:szCs w:val="16"/>
              </w:rPr>
            </w:pP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Use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concrete</w:t>
            </w:r>
            <w:r w:rsidRPr="000E4FFE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 xml:space="preserve">materials </w:t>
            </w:r>
            <w:r w:rsidRPr="000E4FFE">
              <w:rPr>
                <w:rFonts w:ascii="Arial" w:hAnsi="Arial" w:cs="Arial"/>
                <w:sz w:val="16"/>
                <w:szCs w:val="16"/>
              </w:rPr>
              <w:t>to</w:t>
            </w:r>
            <w:r w:rsidRPr="000E4F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z w:val="16"/>
                <w:szCs w:val="16"/>
              </w:rPr>
              <w:t>find</w:t>
            </w:r>
            <w:r w:rsidRPr="000E4F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one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less</w:t>
            </w:r>
            <w:r w:rsidRPr="000E4FFE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than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a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number</w:t>
            </w:r>
          </w:p>
          <w:p w14:paraId="7B166AA0" w14:textId="77777777" w:rsidR="00FE0E71" w:rsidRPr="000E4FFE" w:rsidRDefault="00FE0E71" w:rsidP="00FE0E71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71"/>
              </w:tabs>
              <w:spacing w:before="142" w:line="227" w:lineRule="auto"/>
              <w:ind w:left="171" w:right="31" w:hanging="127"/>
              <w:rPr>
                <w:rFonts w:ascii="Arial" w:eastAsia="Arial" w:hAnsi="Arial" w:cs="Arial"/>
                <w:sz w:val="16"/>
                <w:szCs w:val="16"/>
              </w:rPr>
            </w:pP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With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support, begin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understand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z w:val="16"/>
                <w:szCs w:val="16"/>
              </w:rPr>
              <w:t>&amp;</w:t>
            </w:r>
            <w:r w:rsidRPr="000E4FFE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recognise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 xml:space="preserve">that </w:t>
            </w:r>
            <w:r w:rsidRPr="000E4FFE">
              <w:rPr>
                <w:rFonts w:ascii="Arial" w:hAnsi="Arial" w:cs="Arial"/>
                <w:sz w:val="16"/>
                <w:szCs w:val="16"/>
              </w:rPr>
              <w:t>+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means add,</w:t>
            </w:r>
            <w:r w:rsidRPr="000E4FF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z w:val="16"/>
                <w:szCs w:val="16"/>
              </w:rPr>
              <w:t>-</w:t>
            </w:r>
            <w:r w:rsidRPr="000E4F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means</w:t>
            </w:r>
            <w:r w:rsidRPr="000E4FFE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take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>away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z w:val="16"/>
                <w:szCs w:val="16"/>
              </w:rPr>
              <w:t>,</w:t>
            </w:r>
            <w:r w:rsidRPr="000E4FF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z w:val="16"/>
                <w:szCs w:val="16"/>
              </w:rPr>
              <w:t>=</w:t>
            </w:r>
            <w:r w:rsidRPr="000E4FFE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means</w:t>
            </w:r>
            <w:r w:rsidRPr="000E4FF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equal/the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same</w:t>
            </w:r>
          </w:p>
          <w:p w14:paraId="260571EA" w14:textId="77777777" w:rsidR="00FE0E71" w:rsidRPr="005B1643" w:rsidRDefault="00FE0E71" w:rsidP="00FE0E71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71"/>
              </w:tabs>
              <w:spacing w:before="138" w:line="174" w:lineRule="exact"/>
              <w:ind w:left="171" w:right="31" w:hanging="127"/>
              <w:rPr>
                <w:rFonts w:ascii="Arial" w:eastAsia="Arial" w:hAnsi="Arial" w:cs="Arial"/>
                <w:sz w:val="16"/>
                <w:szCs w:val="16"/>
              </w:rPr>
            </w:pPr>
            <w:r w:rsidRPr="005B1643">
              <w:rPr>
                <w:rFonts w:ascii="Arial" w:hAnsi="Arial" w:cs="Arial"/>
                <w:spacing w:val="-1"/>
                <w:sz w:val="16"/>
                <w:szCs w:val="16"/>
              </w:rPr>
              <w:t>With</w:t>
            </w:r>
            <w:r w:rsidRPr="005B164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B1643">
              <w:rPr>
                <w:rFonts w:ascii="Arial" w:hAnsi="Arial" w:cs="Arial"/>
                <w:spacing w:val="-1"/>
                <w:sz w:val="16"/>
                <w:szCs w:val="16"/>
              </w:rPr>
              <w:t>support, begin</w:t>
            </w:r>
            <w:r w:rsidRPr="005B164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B1643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5B1643">
              <w:rPr>
                <w:rFonts w:ascii="Arial" w:hAnsi="Arial" w:cs="Arial"/>
                <w:spacing w:val="-2"/>
                <w:sz w:val="16"/>
                <w:szCs w:val="16"/>
              </w:rPr>
              <w:t>explore</w:t>
            </w:r>
            <w:r w:rsidRPr="005B1643">
              <w:rPr>
                <w:rFonts w:ascii="Arial" w:hAnsi="Arial" w:cs="Arial"/>
                <w:sz w:val="16"/>
                <w:szCs w:val="16"/>
              </w:rPr>
              <w:t xml:space="preserve"> &amp;</w:t>
            </w:r>
            <w:r w:rsidRPr="005B1643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 w:rsidRPr="005B1643">
              <w:rPr>
                <w:rFonts w:ascii="Arial" w:hAnsi="Arial" w:cs="Arial"/>
                <w:spacing w:val="-1"/>
                <w:sz w:val="16"/>
                <w:szCs w:val="16"/>
              </w:rPr>
              <w:t>represent mathematical</w:t>
            </w:r>
            <w:r w:rsidRPr="005B164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B1643">
              <w:rPr>
                <w:rFonts w:ascii="Arial" w:hAnsi="Arial" w:cs="Arial"/>
                <w:spacing w:val="-1"/>
                <w:sz w:val="16"/>
                <w:szCs w:val="16"/>
              </w:rPr>
              <w:t>symbols</w:t>
            </w:r>
            <w:r w:rsidRPr="005B16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1643">
              <w:rPr>
                <w:rFonts w:ascii="Arial" w:hAnsi="Arial" w:cs="Arial"/>
                <w:spacing w:val="-2"/>
                <w:sz w:val="16"/>
                <w:szCs w:val="16"/>
              </w:rPr>
              <w:t>+,</w:t>
            </w:r>
            <w:r w:rsidRPr="005B164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5B1643">
              <w:rPr>
                <w:rFonts w:ascii="Arial" w:hAnsi="Arial" w:cs="Arial"/>
                <w:spacing w:val="-1"/>
                <w:sz w:val="16"/>
                <w:szCs w:val="16"/>
              </w:rPr>
              <w:t>-,</w:t>
            </w:r>
            <w:r w:rsidRPr="005B1643">
              <w:rPr>
                <w:rFonts w:ascii="Arial" w:hAnsi="Arial" w:cs="Arial"/>
                <w:sz w:val="16"/>
                <w:szCs w:val="16"/>
              </w:rPr>
              <w:t xml:space="preserve">= </w:t>
            </w:r>
            <w:r w:rsidRPr="005B164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5B1643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e.g.</w:t>
            </w:r>
            <w:r w:rsidRPr="005B164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 xml:space="preserve"> mark</w:t>
            </w:r>
            <w:r w:rsidRPr="005B1643">
              <w:rPr>
                <w:rFonts w:ascii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5B164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 xml:space="preserve">making, </w:t>
            </w:r>
            <w:r w:rsidRPr="005B1643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games,</w:t>
            </w:r>
            <w:r w:rsidRPr="005B1643">
              <w:rPr>
                <w:rFonts w:ascii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5B1643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etc.</w:t>
            </w:r>
          </w:p>
          <w:p w14:paraId="39EFE62A" w14:textId="77777777" w:rsidR="00FE0E71" w:rsidRPr="000E4FFE" w:rsidRDefault="00FE0E71" w:rsidP="00FE0E71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71"/>
              </w:tabs>
              <w:spacing w:before="131" w:line="226" w:lineRule="auto"/>
              <w:ind w:left="171" w:right="31" w:hanging="127"/>
              <w:rPr>
                <w:rFonts w:ascii="Arial" w:eastAsia="Arial" w:hAnsi="Arial" w:cs="Arial"/>
                <w:sz w:val="16"/>
                <w:szCs w:val="16"/>
              </w:rPr>
            </w:pP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With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support, begin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partition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by</w:t>
            </w:r>
            <w:r w:rsidRPr="000E4FFE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exploring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&amp;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 xml:space="preserve"> showing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different</w:t>
            </w:r>
            <w:r w:rsidRPr="000E4FF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>ways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z w:val="16"/>
                <w:szCs w:val="16"/>
              </w:rPr>
              <w:t>to</w:t>
            </w:r>
            <w:r w:rsidRPr="000E4FFE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make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Pr="000E4F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total</w:t>
            </w:r>
            <w:r w:rsidRPr="000E4FF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 w:rsidRPr="000E4FF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z w:val="16"/>
                <w:szCs w:val="16"/>
              </w:rPr>
              <w:t>5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e.g. how</w:t>
            </w:r>
            <w:r w:rsidRPr="000E4FFE">
              <w:rPr>
                <w:rFonts w:ascii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z w:val="16"/>
                <w:szCs w:val="16"/>
              </w:rPr>
              <w:t>many</w:t>
            </w:r>
            <w:r w:rsidRPr="000E4FFE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ways</w:t>
            </w:r>
            <w:r w:rsidRPr="000E4FFE">
              <w:rPr>
                <w:rFonts w:ascii="Arial" w:hAnsi="Arial" w:cs="Arial"/>
                <w:color w:val="053C70"/>
                <w:spacing w:val="27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can</w:t>
            </w:r>
            <w:r w:rsidRPr="000E4FFE">
              <w:rPr>
                <w:rFonts w:ascii="Arial" w:hAnsi="Arial" w:cs="Arial"/>
                <w:color w:val="053C70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we</w:t>
            </w:r>
            <w:r w:rsidRPr="000E4FFE">
              <w:rPr>
                <w:rFonts w:ascii="Arial" w:hAnsi="Arial" w:cs="Arial"/>
                <w:color w:val="053C70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group</w:t>
            </w:r>
            <w:r w:rsidRPr="000E4FFE">
              <w:rPr>
                <w:rFonts w:ascii="Arial" w:hAnsi="Arial" w:cs="Arial"/>
                <w:color w:val="053C70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our</w:t>
            </w:r>
            <w:r w:rsidRPr="000E4FFE">
              <w:rPr>
                <w:rFonts w:ascii="Arial" w:hAnsi="Arial" w:cs="Arial"/>
                <w:color w:val="053C70"/>
                <w:sz w:val="16"/>
                <w:szCs w:val="16"/>
              </w:rPr>
              <w:t xml:space="preserve"> 5 </w:t>
            </w:r>
            <w:r w:rsidRPr="000E4FFE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 xml:space="preserve">objects </w:t>
            </w:r>
            <w:r w:rsidRPr="000E4FFE">
              <w:rPr>
                <w:rFonts w:ascii="Arial" w:hAnsi="Arial" w:cs="Arial"/>
                <w:color w:val="053C70"/>
                <w:sz w:val="16"/>
                <w:szCs w:val="16"/>
              </w:rPr>
              <w:t>to</w:t>
            </w:r>
            <w:r w:rsidRPr="000E4FFE">
              <w:rPr>
                <w:rFonts w:ascii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give</w:t>
            </w:r>
            <w:r w:rsidRPr="000E4FFE">
              <w:rPr>
                <w:rFonts w:ascii="Arial" w:hAnsi="Arial" w:cs="Arial"/>
                <w:color w:val="053C70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the</w:t>
            </w:r>
            <w:r w:rsidRPr="000E4FFE">
              <w:rPr>
                <w:rFonts w:ascii="Arial" w:hAnsi="Arial" w:cs="Arial"/>
                <w:color w:val="053C70"/>
                <w:spacing w:val="2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same</w:t>
            </w:r>
            <w:r w:rsidRPr="000E4FFE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total?</w:t>
            </w:r>
            <w:r w:rsidRPr="000E4FFE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(2+3,</w:t>
            </w:r>
            <w:r w:rsidRPr="000E4FFE">
              <w:rPr>
                <w:rFonts w:ascii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1+1+3,</w:t>
            </w:r>
            <w:r w:rsidRPr="000E4FFE">
              <w:rPr>
                <w:rFonts w:ascii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etc.)</w:t>
            </w:r>
          </w:p>
          <w:p w14:paraId="435DB006" w14:textId="77777777" w:rsidR="00FE0E71" w:rsidRPr="000E4FFE" w:rsidRDefault="00FE0E71" w:rsidP="00FE0E71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71"/>
              </w:tabs>
              <w:spacing w:before="63" w:line="227" w:lineRule="auto"/>
              <w:ind w:left="171" w:right="31" w:hanging="127"/>
              <w:rPr>
                <w:rFonts w:ascii="Arial" w:eastAsia="Arial" w:hAnsi="Arial" w:cs="Arial"/>
                <w:sz w:val="16"/>
                <w:szCs w:val="16"/>
              </w:rPr>
            </w:pP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Through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exploration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develop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 w:rsidRPr="000E4FFE"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understanding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>that</w:t>
            </w:r>
            <w:r w:rsidRPr="000E4FF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4+1</w:t>
            </w:r>
            <w:r w:rsidRPr="000E4F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is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 w:rsidRPr="000E4F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>same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as</w:t>
            </w:r>
            <w:r w:rsidRPr="000E4FFE"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1+4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&amp;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 xml:space="preserve"> that both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>equal/total</w:t>
            </w:r>
            <w:r w:rsidRPr="000E4FF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>5.</w:t>
            </w:r>
          </w:p>
          <w:p w14:paraId="7C36BD0E" w14:textId="77777777" w:rsidR="00FE0E71" w:rsidRPr="000E4FFE" w:rsidRDefault="00FE0E71" w:rsidP="00FE0E71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71"/>
                <w:tab w:val="left" w:pos="198"/>
              </w:tabs>
              <w:spacing w:line="228" w:lineRule="auto"/>
              <w:ind w:left="171" w:right="357" w:hanging="127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Through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 xml:space="preserve">play </w:t>
            </w:r>
            <w:r w:rsidRPr="000E4FFE">
              <w:rPr>
                <w:rFonts w:ascii="Arial" w:hAnsi="Arial" w:cs="Arial"/>
                <w:sz w:val="16"/>
                <w:szCs w:val="16"/>
              </w:rPr>
              <w:t>&amp;</w:t>
            </w:r>
            <w:r w:rsidRPr="000E4FF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real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z w:val="16"/>
                <w:szCs w:val="16"/>
              </w:rPr>
              <w:t>life</w:t>
            </w:r>
            <w:r w:rsidRPr="000E4F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experiences,</w:t>
            </w:r>
            <w:r w:rsidRPr="000E4FFE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develop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an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understanding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 w:rsidRPr="000E4FF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doubling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e.g.</w:t>
            </w:r>
            <w:r w:rsidRPr="000E4FFE">
              <w:rPr>
                <w:rFonts w:ascii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introducing</w:t>
            </w:r>
            <w:r w:rsidRPr="000E4FFE">
              <w:rPr>
                <w:rFonts w:ascii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numerals</w:t>
            </w:r>
            <w:r w:rsidRPr="000E4FFE">
              <w:rPr>
                <w:rFonts w:ascii="Arial" w:hAnsi="Arial" w:cs="Arial"/>
                <w:color w:val="053C70"/>
                <w:sz w:val="16"/>
                <w:szCs w:val="16"/>
              </w:rPr>
              <w:t xml:space="preserve"> in</w:t>
            </w:r>
            <w:r w:rsidRPr="000E4FFE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simple</w:t>
            </w:r>
            <w:r w:rsidRPr="000E4FFE">
              <w:rPr>
                <w:rFonts w:ascii="Arial" w:hAnsi="Arial" w:cs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games such</w:t>
            </w:r>
            <w:r w:rsidRPr="000E4FFE">
              <w:rPr>
                <w:rFonts w:ascii="Arial" w:hAnsi="Arial" w:cs="Arial"/>
                <w:color w:val="053C70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as</w:t>
            </w:r>
            <w:r w:rsidRPr="000E4FFE">
              <w:rPr>
                <w:rFonts w:ascii="Arial" w:hAnsi="Arial" w:cs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Dominoes, digital</w:t>
            </w:r>
            <w:r w:rsidRPr="000E4FFE">
              <w:rPr>
                <w:rFonts w:ascii="Arial" w:hAnsi="Arial" w:cs="Arial"/>
                <w:color w:val="053C70"/>
                <w:spacing w:val="25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matching</w:t>
            </w:r>
            <w:r w:rsidRPr="000E4FFE">
              <w:rPr>
                <w:rFonts w:ascii="Arial" w:hAnsi="Arial" w:cs="Arial"/>
                <w:color w:val="053C70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games.</w:t>
            </w:r>
          </w:p>
        </w:tc>
        <w:tc>
          <w:tcPr>
            <w:tcW w:w="2552" w:type="dxa"/>
          </w:tcPr>
          <w:p w14:paraId="5AFFAAFC" w14:textId="77777777" w:rsidR="00FE0E71" w:rsidRPr="000E4FFE" w:rsidRDefault="00FE0E71" w:rsidP="00B560FC">
            <w:pPr>
              <w:pStyle w:val="TableParagraph"/>
              <w:spacing w:before="67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 w:rsidRPr="000E4FFE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0E4FFE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b/>
                <w:spacing w:val="-1"/>
                <w:sz w:val="16"/>
                <w:szCs w:val="16"/>
              </w:rPr>
              <w:t>can/am able</w:t>
            </w:r>
            <w:r w:rsidRPr="000E4FFE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b/>
                <w:spacing w:val="-2"/>
                <w:sz w:val="16"/>
                <w:szCs w:val="16"/>
              </w:rPr>
              <w:t>to:</w:t>
            </w:r>
          </w:p>
          <w:p w14:paraId="1D4F6AC7" w14:textId="77777777" w:rsidR="00FE0E71" w:rsidRDefault="00FE0E71" w:rsidP="00B560FC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AC016FC" w14:textId="77777777" w:rsidR="00FE0E71" w:rsidRPr="000E4FFE" w:rsidRDefault="00FE0E71" w:rsidP="00B560FC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63E67FD" w14:textId="77777777" w:rsidR="00FE0E71" w:rsidRPr="005B1643" w:rsidRDefault="00FE0E71" w:rsidP="00FE0E71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157"/>
              </w:tabs>
              <w:spacing w:line="226" w:lineRule="auto"/>
              <w:ind w:left="175" w:right="207" w:hanging="175"/>
              <w:rPr>
                <w:rFonts w:ascii="Arial" w:eastAsia="Arial" w:hAnsi="Arial" w:cs="Arial"/>
                <w:sz w:val="16"/>
                <w:szCs w:val="16"/>
              </w:rPr>
            </w:pP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Use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concrete</w:t>
            </w:r>
            <w:r w:rsidRPr="000E4FFE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 xml:space="preserve">materials </w:t>
            </w:r>
            <w:r w:rsidRPr="000E4FFE">
              <w:rPr>
                <w:rFonts w:ascii="Arial" w:hAnsi="Arial" w:cs="Arial"/>
                <w:sz w:val="16"/>
                <w:szCs w:val="16"/>
              </w:rPr>
              <w:t>&amp;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 xml:space="preserve"> counting</w:t>
            </w:r>
            <w:r w:rsidRPr="000E4FFE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on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 xml:space="preserve">skills 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do</w:t>
            </w:r>
            <w:r w:rsidRPr="000E4F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addition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within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e.g.</w:t>
            </w:r>
            <w:r w:rsidRPr="000E4FFE">
              <w:rPr>
                <w:rFonts w:ascii="Arial" w:hAnsi="Arial" w:cs="Arial"/>
                <w:color w:val="053C70"/>
                <w:spacing w:val="2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cubes, ten</w:t>
            </w:r>
            <w:r w:rsidRPr="000E4FFE">
              <w:rPr>
                <w:rFonts w:ascii="Arial" w:hAnsi="Arial" w:cs="Arial"/>
                <w:color w:val="053C70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frames,</w:t>
            </w:r>
            <w:r w:rsidRPr="000E4FFE">
              <w:rPr>
                <w:rFonts w:ascii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rekenreks,</w:t>
            </w:r>
            <w:r w:rsidRPr="000E4FFE">
              <w:rPr>
                <w:rFonts w:ascii="Arial" w:hAnsi="Arial" w:cs="Arial"/>
                <w:color w:val="053C70"/>
                <w:spacing w:val="35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counters,</w:t>
            </w:r>
            <w:r w:rsidRPr="000E4FFE">
              <w:rPr>
                <w:rFonts w:ascii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number</w:t>
            </w:r>
            <w:r w:rsidRPr="000E4FFE">
              <w:rPr>
                <w:rFonts w:ascii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lines.</w:t>
            </w:r>
          </w:p>
          <w:p w14:paraId="23280F5B" w14:textId="77777777" w:rsidR="00FE0E71" w:rsidRPr="000E4FFE" w:rsidRDefault="00FE0E71" w:rsidP="00FE0E71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164"/>
              </w:tabs>
              <w:spacing w:before="6"/>
              <w:ind w:left="175" w:right="123" w:hanging="175"/>
              <w:rPr>
                <w:rFonts w:ascii="Arial" w:eastAsia="Arial" w:hAnsi="Arial" w:cs="Arial"/>
                <w:sz w:val="16"/>
                <w:szCs w:val="16"/>
              </w:rPr>
            </w:pP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Use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concrete</w:t>
            </w:r>
            <w:r w:rsidRPr="000E4FFE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 xml:space="preserve">materials </w:t>
            </w:r>
            <w:r w:rsidRPr="000E4FFE">
              <w:rPr>
                <w:rFonts w:ascii="Arial" w:hAnsi="Arial" w:cs="Arial"/>
                <w:sz w:val="16"/>
                <w:szCs w:val="16"/>
              </w:rPr>
              <w:t>&amp;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 xml:space="preserve"> counting</w:t>
            </w:r>
            <w:r w:rsidRPr="000E4F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 xml:space="preserve">on </w:t>
            </w:r>
            <w:r w:rsidRPr="000E4FFE">
              <w:rPr>
                <w:rFonts w:ascii="Arial" w:hAnsi="Arial" w:cs="Arial"/>
                <w:sz w:val="16"/>
                <w:szCs w:val="16"/>
              </w:rPr>
              <w:t>&amp;</w:t>
            </w:r>
            <w:r w:rsidRPr="000E4FF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>back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 xml:space="preserve"> skills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Pr="000E4F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do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subtraction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>within</w:t>
            </w:r>
            <w:r w:rsidRPr="000E4FFE"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e.g. cubes, ten</w:t>
            </w:r>
            <w:r w:rsidRPr="000E4FFE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 xml:space="preserve">frames, </w:t>
            </w:r>
            <w:r w:rsidRPr="000E4FFE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rekenreks,</w:t>
            </w:r>
            <w:r w:rsidRPr="000E4FFE">
              <w:rPr>
                <w:rFonts w:ascii="Arial" w:hAnsi="Arial" w:cs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counters,</w:t>
            </w:r>
            <w:r w:rsidRPr="000E4FFE">
              <w:rPr>
                <w:rFonts w:ascii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number</w:t>
            </w:r>
            <w:r w:rsidRPr="000E4FFE">
              <w:rPr>
                <w:rFonts w:ascii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lines.</w:t>
            </w:r>
          </w:p>
          <w:p w14:paraId="52E1E39C" w14:textId="77777777" w:rsidR="00FE0E71" w:rsidRPr="000E4FFE" w:rsidRDefault="00FE0E71" w:rsidP="00B560FC">
            <w:pPr>
              <w:pStyle w:val="TableParagraph"/>
              <w:ind w:left="175" w:hanging="175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EE5B170" w14:textId="77777777" w:rsidR="00FE0E71" w:rsidRPr="000E4FFE" w:rsidRDefault="00FE0E71" w:rsidP="00FE0E71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123"/>
              </w:tabs>
              <w:ind w:left="175" w:right="82" w:hanging="175"/>
              <w:rPr>
                <w:rFonts w:ascii="Arial" w:eastAsia="Arial" w:hAnsi="Arial" w:cs="Arial"/>
                <w:sz w:val="16"/>
                <w:szCs w:val="16"/>
              </w:rPr>
            </w:pP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Use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 xml:space="preserve">manipulatives </w:t>
            </w:r>
            <w:r w:rsidRPr="000E4FFE">
              <w:rPr>
                <w:rFonts w:ascii="Arial" w:hAnsi="Arial" w:cs="Arial"/>
                <w:sz w:val="16"/>
                <w:szCs w:val="16"/>
              </w:rPr>
              <w:t>to</w:t>
            </w:r>
            <w:r w:rsidRPr="000E4F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z w:val="16"/>
                <w:szCs w:val="16"/>
              </w:rPr>
              <w:t>find</w:t>
            </w:r>
            <w:r w:rsidRPr="000E4F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 w:rsidRPr="000E4FFE"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difference</w:t>
            </w:r>
            <w:r w:rsidRPr="000E4F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>between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2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 xml:space="preserve">numbers </w:t>
            </w:r>
            <w:r w:rsidRPr="000E4FFE">
              <w:rPr>
                <w:rFonts w:ascii="Arial" w:hAnsi="Arial" w:cs="Arial"/>
                <w:sz w:val="16"/>
                <w:szCs w:val="16"/>
              </w:rPr>
              <w:t>&amp;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 xml:space="preserve"> solve</w:t>
            </w:r>
            <w:r w:rsidRPr="000E4FFE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simple</w:t>
            </w:r>
            <w:r w:rsidRPr="000E4FFE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missing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>number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problems</w:t>
            </w:r>
            <w:r w:rsidRPr="000E4FF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>in</w:t>
            </w:r>
            <w:r w:rsidRPr="000E4FFE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range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0-10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>e.g.</w:t>
            </w:r>
            <w:r w:rsidRPr="000E4FF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number</w:t>
            </w:r>
            <w:r w:rsidRPr="000E4F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lines.</w:t>
            </w:r>
          </w:p>
          <w:p w14:paraId="0CD4E065" w14:textId="77777777" w:rsidR="00FE0E71" w:rsidRPr="000E4FFE" w:rsidRDefault="00FE0E71" w:rsidP="00B560FC">
            <w:pPr>
              <w:pStyle w:val="TableParagraph"/>
              <w:ind w:left="175" w:hanging="175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DB139D6" w14:textId="77777777" w:rsidR="00FE0E71" w:rsidRPr="000E4FFE" w:rsidRDefault="00FE0E71" w:rsidP="00FE0E71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200"/>
              </w:tabs>
              <w:spacing w:line="227" w:lineRule="auto"/>
              <w:ind w:left="175" w:right="30" w:hanging="175"/>
              <w:rPr>
                <w:rFonts w:ascii="Arial" w:eastAsia="Arial" w:hAnsi="Arial" w:cs="Arial"/>
                <w:sz w:val="16"/>
                <w:szCs w:val="16"/>
              </w:rPr>
            </w:pP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Recognise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z w:val="16"/>
                <w:szCs w:val="16"/>
              </w:rPr>
              <w:t>&amp;</w:t>
            </w:r>
            <w:r w:rsidRPr="000E4FF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 xml:space="preserve">use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symbols</w:t>
            </w:r>
            <w:r w:rsidRPr="000E4FF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>+,</w:t>
            </w:r>
            <w:r w:rsidRPr="000E4FF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-,</w:t>
            </w:r>
            <w:r w:rsidRPr="000E4FF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z w:val="16"/>
                <w:szCs w:val="16"/>
              </w:rPr>
              <w:t>=</w:t>
            </w:r>
            <w:r w:rsidRPr="000E4FFE"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 xml:space="preserve">appropriately 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record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simple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number</w:t>
            </w:r>
            <w:r w:rsidRPr="000E4FFE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 xml:space="preserve">stories </w:t>
            </w:r>
            <w:r w:rsidRPr="000E4FFE">
              <w:rPr>
                <w:rFonts w:ascii="Arial" w:hAnsi="Arial" w:cs="Arial"/>
                <w:sz w:val="16"/>
                <w:szCs w:val="16"/>
              </w:rPr>
              <w:t>&amp;</w:t>
            </w:r>
            <w:r w:rsidRPr="000E4FF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problems.</w:t>
            </w:r>
          </w:p>
          <w:p w14:paraId="7304BAF4" w14:textId="77777777" w:rsidR="00FE0E71" w:rsidRPr="000E4FFE" w:rsidRDefault="00FE0E71" w:rsidP="00B560FC">
            <w:pPr>
              <w:pStyle w:val="TableParagraph"/>
              <w:ind w:left="175" w:hanging="175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7851848" w14:textId="77777777" w:rsidR="00FE0E71" w:rsidRPr="000E4FFE" w:rsidRDefault="00FE0E71" w:rsidP="00FE0E71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164"/>
              </w:tabs>
              <w:spacing w:line="179" w:lineRule="exact"/>
              <w:ind w:left="175" w:right="282" w:hanging="175"/>
              <w:rPr>
                <w:rFonts w:ascii="Arial" w:eastAsia="Arial" w:hAnsi="Arial" w:cs="Arial"/>
                <w:sz w:val="16"/>
                <w:szCs w:val="16"/>
              </w:rPr>
            </w:pP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Partition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by</w:t>
            </w:r>
            <w:r w:rsidRPr="000E4F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showing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&amp;</w:t>
            </w:r>
            <w:r w:rsidRPr="000E4FF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recording</w:t>
            </w:r>
            <w:r w:rsidRPr="000E4FFE"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 xml:space="preserve">different 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>ways</w:t>
            </w:r>
            <w:r w:rsidRPr="000E4FF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z w:val="16"/>
                <w:szCs w:val="16"/>
              </w:rPr>
              <w:t>to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make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Pr="000E4F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total</w:t>
            </w:r>
            <w:r w:rsidRPr="000E4FF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 w:rsidRPr="000E4FF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 xml:space="preserve">10 </w:t>
            </w:r>
            <w:r w:rsidRPr="000E4FFE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e.g.</w:t>
            </w:r>
            <w:r w:rsidRPr="000E4FFE">
              <w:rPr>
                <w:rFonts w:ascii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how</w:t>
            </w:r>
            <w:r w:rsidRPr="000E4FFE">
              <w:rPr>
                <w:rFonts w:ascii="Arial" w:hAnsi="Arial" w:cs="Arial"/>
                <w:color w:val="053C70"/>
                <w:spacing w:val="-5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z w:val="16"/>
                <w:szCs w:val="16"/>
              </w:rPr>
              <w:t>many</w:t>
            </w:r>
            <w:r w:rsidRPr="000E4FFE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ways</w:t>
            </w:r>
            <w:r w:rsidRPr="000E4FFE">
              <w:rPr>
                <w:rFonts w:ascii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can</w:t>
            </w:r>
            <w:r w:rsidRPr="000E4FFE">
              <w:rPr>
                <w:rFonts w:ascii="Arial" w:hAnsi="Arial" w:cs="Arial"/>
                <w:color w:val="053C70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we</w:t>
            </w:r>
            <w:r w:rsidRPr="000E4FFE">
              <w:rPr>
                <w:rFonts w:ascii="Arial" w:hAnsi="Arial" w:cs="Arial"/>
                <w:color w:val="053C70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group</w:t>
            </w:r>
            <w:r w:rsidRPr="000E4FFE">
              <w:rPr>
                <w:rFonts w:ascii="Arial" w:hAnsi="Arial" w:cs="Arial"/>
                <w:color w:val="053C70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our10</w:t>
            </w:r>
            <w:r w:rsidRPr="000E4FFE">
              <w:rPr>
                <w:rFonts w:ascii="Arial" w:hAnsi="Arial" w:cs="Arial"/>
                <w:color w:val="053C70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 xml:space="preserve">objects </w:t>
            </w:r>
            <w:r w:rsidRPr="000E4FFE">
              <w:rPr>
                <w:rFonts w:ascii="Arial" w:hAnsi="Arial" w:cs="Arial"/>
                <w:color w:val="053C70"/>
                <w:sz w:val="16"/>
                <w:szCs w:val="16"/>
              </w:rPr>
              <w:t xml:space="preserve">to </w:t>
            </w:r>
            <w:r w:rsidRPr="000E4FFE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give</w:t>
            </w:r>
            <w:r w:rsidRPr="000E4FFE">
              <w:rPr>
                <w:rFonts w:ascii="Arial" w:hAnsi="Arial" w:cs="Arial"/>
                <w:color w:val="053C70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the</w:t>
            </w:r>
            <w:r w:rsidRPr="000E4FFE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same</w:t>
            </w:r>
            <w:r w:rsidRPr="000E4FFE">
              <w:rPr>
                <w:rFonts w:ascii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total?</w:t>
            </w:r>
          </w:p>
          <w:p w14:paraId="68013C86" w14:textId="77777777" w:rsidR="00FE0E71" w:rsidRPr="000E4FFE" w:rsidRDefault="00FE0E71" w:rsidP="00B560FC">
            <w:pPr>
              <w:pStyle w:val="TableParagraph"/>
              <w:ind w:left="175" w:hanging="175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27BCDA1" w14:textId="77777777" w:rsidR="00FE0E71" w:rsidRPr="000E4FFE" w:rsidRDefault="00FE0E71" w:rsidP="00B560FC">
            <w:pPr>
              <w:pStyle w:val="TableParagraph"/>
              <w:ind w:left="175" w:hanging="175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28C5103" w14:textId="77777777" w:rsidR="00FE0E71" w:rsidRPr="000E4FFE" w:rsidRDefault="00FE0E71" w:rsidP="00B560FC">
            <w:pPr>
              <w:pStyle w:val="TableParagraph"/>
              <w:spacing w:before="3"/>
              <w:ind w:left="175" w:hanging="175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C0CAA6B" w14:textId="77777777" w:rsidR="00FE0E71" w:rsidRPr="000E4FFE" w:rsidRDefault="00FE0E71" w:rsidP="00FE0E71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181"/>
              </w:tabs>
              <w:spacing w:line="228" w:lineRule="auto"/>
              <w:ind w:left="175" w:right="158" w:hanging="175"/>
              <w:rPr>
                <w:rFonts w:ascii="Arial" w:eastAsia="Arial" w:hAnsi="Arial" w:cs="Arial"/>
                <w:sz w:val="16"/>
                <w:szCs w:val="16"/>
              </w:rPr>
            </w:pP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With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 xml:space="preserve">support, 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>explore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total</w:t>
            </w:r>
            <w:r w:rsidRPr="000E4FF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>quantities</w:t>
            </w:r>
            <w:r w:rsidRPr="000E4FFE">
              <w:rPr>
                <w:rFonts w:ascii="Arial" w:hAnsi="Arial" w:cs="Arial"/>
                <w:spacing w:val="49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z w:val="16"/>
                <w:szCs w:val="16"/>
              </w:rPr>
              <w:t>made</w:t>
            </w:r>
            <w:r w:rsidRPr="000E4F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by doubling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>numbers</w:t>
            </w:r>
            <w:r w:rsidRPr="000E4FF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up</w:t>
            </w:r>
            <w:r w:rsidRPr="000E4F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z w:val="16"/>
                <w:szCs w:val="16"/>
              </w:rPr>
              <w:t>to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5.</w:t>
            </w:r>
          </w:p>
          <w:p w14:paraId="1CF2ABE8" w14:textId="77777777" w:rsidR="00FE0E71" w:rsidRPr="000E4FFE" w:rsidRDefault="00FE0E71" w:rsidP="00FE0E71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Apply</w:t>
            </w:r>
            <w:r w:rsidRPr="000E4F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1"/>
                <w:sz w:val="16"/>
                <w:szCs w:val="16"/>
              </w:rPr>
              <w:t>my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 xml:space="preserve"> number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sense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z w:val="16"/>
                <w:szCs w:val="16"/>
              </w:rPr>
              <w:t>to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solve</w:t>
            </w:r>
            <w:r w:rsidRPr="000E4FFE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simple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addition, subtraction</w:t>
            </w:r>
            <w:r w:rsidRPr="000E4F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z w:val="16"/>
                <w:szCs w:val="16"/>
              </w:rPr>
              <w:t>&amp;</w:t>
            </w:r>
            <w:r w:rsidRPr="000E4FFE"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doubling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problems</w:t>
            </w:r>
            <w:r w:rsidRPr="000E4FF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mentally (up</w:t>
            </w:r>
            <w:r w:rsidRPr="000E4FFE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Pr="000E4FFE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z w:val="16"/>
                <w:szCs w:val="16"/>
              </w:rPr>
              <w:t>a</w:t>
            </w:r>
            <w:r w:rsidRPr="000E4FFE"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total</w:t>
            </w:r>
            <w:r w:rsidRPr="000E4FF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 w:rsidRPr="000E4FF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spacing w:val="-1"/>
                <w:sz w:val="16"/>
                <w:szCs w:val="16"/>
              </w:rPr>
              <w:t>10).</w:t>
            </w:r>
          </w:p>
        </w:tc>
        <w:tc>
          <w:tcPr>
            <w:tcW w:w="2693" w:type="dxa"/>
          </w:tcPr>
          <w:p w14:paraId="24B99F60" w14:textId="77777777" w:rsidR="00FE0E71" w:rsidRPr="000E4FFE" w:rsidRDefault="00FE0E71" w:rsidP="00B560FC">
            <w:pPr>
              <w:pStyle w:val="TableParagraph"/>
              <w:spacing w:before="103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 w:rsidRPr="000E4FFE">
              <w:rPr>
                <w:rFonts w:ascii="Arial"/>
                <w:b/>
                <w:color w:val="FF0000"/>
                <w:spacing w:val="-1"/>
                <w:sz w:val="16"/>
                <w:szCs w:val="16"/>
              </w:rPr>
              <w:t>See</w:t>
            </w:r>
            <w:r w:rsidRPr="000E4FFE">
              <w:rPr>
                <w:rFonts w:ascii="Arial"/>
                <w:b/>
                <w:color w:val="FF0000"/>
                <w:sz w:val="16"/>
                <w:szCs w:val="16"/>
              </w:rPr>
              <w:t xml:space="preserve"> </w:t>
            </w:r>
            <w:r w:rsidRPr="000E4FFE">
              <w:rPr>
                <w:rFonts w:ascii="Arial"/>
                <w:b/>
                <w:color w:val="FF0000"/>
                <w:spacing w:val="-1"/>
                <w:sz w:val="16"/>
                <w:szCs w:val="16"/>
              </w:rPr>
              <w:t>above</w:t>
            </w:r>
            <w:r w:rsidRPr="000E4FFE">
              <w:rPr>
                <w:rFonts w:ascii="Arial"/>
                <w:b/>
                <w:color w:val="FF0000"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/>
                <w:b/>
                <w:color w:val="FF0000"/>
                <w:spacing w:val="-1"/>
                <w:sz w:val="16"/>
                <w:szCs w:val="16"/>
              </w:rPr>
              <w:t>benchmarks</w:t>
            </w:r>
            <w:r w:rsidRPr="000E4FFE">
              <w:rPr>
                <w:rFonts w:ascii="Arial"/>
                <w:b/>
                <w:color w:val="FF0000"/>
                <w:sz w:val="16"/>
                <w:szCs w:val="16"/>
              </w:rPr>
              <w:t xml:space="preserve"> </w:t>
            </w:r>
            <w:r w:rsidRPr="000E4FFE">
              <w:rPr>
                <w:rFonts w:ascii="Arial"/>
                <w:b/>
                <w:color w:val="FF0000"/>
                <w:spacing w:val="-2"/>
                <w:sz w:val="16"/>
                <w:szCs w:val="16"/>
              </w:rPr>
              <w:t>also</w:t>
            </w:r>
          </w:p>
          <w:p w14:paraId="0023F348" w14:textId="77777777" w:rsidR="00FE0E71" w:rsidRDefault="00FE0E71" w:rsidP="00B560F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38B69E" w14:textId="77777777" w:rsidR="00FE0E71" w:rsidRPr="000E4FFE" w:rsidRDefault="00FE0E71" w:rsidP="00B560F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C2C4B5" w14:textId="77777777" w:rsidR="00FE0E71" w:rsidRPr="000E4FFE" w:rsidRDefault="00FE0E71" w:rsidP="00B560FC">
            <w:pPr>
              <w:pStyle w:val="Heading9"/>
              <w:numPr>
                <w:ilvl w:val="0"/>
                <w:numId w:val="16"/>
              </w:numPr>
              <w:tabs>
                <w:tab w:val="left" w:pos="200"/>
              </w:tabs>
              <w:spacing w:line="230" w:lineRule="auto"/>
              <w:ind w:left="176" w:right="227" w:hanging="176"/>
              <w:rPr>
                <w:b w:val="0"/>
                <w:bCs w:val="0"/>
                <w:i w:val="0"/>
              </w:rPr>
            </w:pPr>
            <w:r w:rsidRPr="000E4FFE">
              <w:rPr>
                <w:spacing w:val="-1"/>
              </w:rPr>
              <w:t>Counts</w:t>
            </w:r>
            <w:r w:rsidRPr="000E4FFE">
              <w:t xml:space="preserve"> on</w:t>
            </w:r>
            <w:r w:rsidRPr="000E4FFE">
              <w:rPr>
                <w:spacing w:val="-2"/>
              </w:rPr>
              <w:t xml:space="preserve"> </w:t>
            </w:r>
            <w:r w:rsidRPr="000E4FFE">
              <w:rPr>
                <w:spacing w:val="-1"/>
              </w:rPr>
              <w:t>and</w:t>
            </w:r>
            <w:r w:rsidRPr="000E4FFE">
              <w:rPr>
                <w:spacing w:val="-2"/>
              </w:rPr>
              <w:t xml:space="preserve"> </w:t>
            </w:r>
            <w:r w:rsidRPr="000E4FFE">
              <w:rPr>
                <w:spacing w:val="-1"/>
              </w:rPr>
              <w:t>back</w:t>
            </w:r>
            <w:r w:rsidRPr="000E4FFE">
              <w:rPr>
                <w:spacing w:val="-2"/>
              </w:rPr>
              <w:t xml:space="preserve"> </w:t>
            </w:r>
            <w:r w:rsidRPr="000E4FFE">
              <w:t>in</w:t>
            </w:r>
            <w:r w:rsidRPr="000E4FFE">
              <w:rPr>
                <w:spacing w:val="-2"/>
              </w:rPr>
              <w:t xml:space="preserve"> </w:t>
            </w:r>
            <w:r w:rsidRPr="000E4FFE">
              <w:t xml:space="preserve">ones </w:t>
            </w:r>
            <w:r w:rsidRPr="000E4FFE">
              <w:rPr>
                <w:spacing w:val="-2"/>
              </w:rPr>
              <w:t>to</w:t>
            </w:r>
            <w:r w:rsidRPr="000E4FFE">
              <w:rPr>
                <w:spacing w:val="30"/>
              </w:rPr>
              <w:t xml:space="preserve"> </w:t>
            </w:r>
            <w:r w:rsidRPr="000E4FFE">
              <w:rPr>
                <w:spacing w:val="-1"/>
              </w:rPr>
              <w:t>add</w:t>
            </w:r>
            <w:r w:rsidRPr="000E4FFE">
              <w:rPr>
                <w:spacing w:val="1"/>
              </w:rPr>
              <w:t xml:space="preserve"> </w:t>
            </w:r>
            <w:r w:rsidRPr="000E4FFE">
              <w:rPr>
                <w:spacing w:val="-1"/>
              </w:rPr>
              <w:t>and</w:t>
            </w:r>
            <w:r w:rsidRPr="000E4FFE">
              <w:rPr>
                <w:spacing w:val="-2"/>
              </w:rPr>
              <w:t xml:space="preserve"> </w:t>
            </w:r>
            <w:r w:rsidRPr="000E4FFE">
              <w:rPr>
                <w:spacing w:val="-1"/>
              </w:rPr>
              <w:t>subtract.</w:t>
            </w:r>
          </w:p>
          <w:p w14:paraId="2B013EFA" w14:textId="77777777" w:rsidR="00FE0E71" w:rsidRPr="000E4FFE" w:rsidRDefault="00FE0E71" w:rsidP="00B560FC">
            <w:pPr>
              <w:pStyle w:val="TableParagraph"/>
              <w:ind w:left="176" w:hanging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D9D3E2" w14:textId="77777777" w:rsidR="00FE0E71" w:rsidRPr="000E4FFE" w:rsidRDefault="00FE0E71" w:rsidP="00FE0E71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241"/>
              </w:tabs>
              <w:spacing w:before="113" w:line="230" w:lineRule="auto"/>
              <w:ind w:left="176" w:right="37" w:hanging="176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0E4FFE">
              <w:rPr>
                <w:rFonts w:ascii="Arial"/>
                <w:b/>
                <w:i/>
                <w:spacing w:val="-1"/>
                <w:sz w:val="16"/>
                <w:szCs w:val="16"/>
              </w:rPr>
              <w:t>Doubles</w:t>
            </w:r>
            <w:r w:rsidRPr="000E4FFE">
              <w:rPr>
                <w:rFonts w:ascii="Arial"/>
                <w:b/>
                <w:i/>
                <w:sz w:val="16"/>
                <w:szCs w:val="16"/>
              </w:rPr>
              <w:t xml:space="preserve"> </w:t>
            </w:r>
            <w:r w:rsidRPr="000E4FFE">
              <w:rPr>
                <w:rFonts w:ascii="Arial"/>
                <w:b/>
                <w:i/>
                <w:spacing w:val="-1"/>
                <w:sz w:val="16"/>
                <w:szCs w:val="16"/>
              </w:rPr>
              <w:t>numbers</w:t>
            </w:r>
            <w:r w:rsidRPr="000E4FFE">
              <w:rPr>
                <w:rFonts w:ascii="Arial"/>
                <w:b/>
                <w:i/>
                <w:sz w:val="16"/>
                <w:szCs w:val="16"/>
              </w:rPr>
              <w:t xml:space="preserve"> </w:t>
            </w:r>
            <w:r w:rsidRPr="000E4FFE">
              <w:rPr>
                <w:rFonts w:ascii="Arial"/>
                <w:b/>
                <w:i/>
                <w:spacing w:val="-1"/>
                <w:sz w:val="16"/>
                <w:szCs w:val="16"/>
              </w:rPr>
              <w:t>to</w:t>
            </w:r>
            <w:r w:rsidRPr="000E4FFE">
              <w:rPr>
                <w:rFonts w:ascii="Arial"/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0E4FFE">
              <w:rPr>
                <w:rFonts w:ascii="Arial"/>
                <w:b/>
                <w:i/>
                <w:sz w:val="16"/>
                <w:szCs w:val="16"/>
              </w:rPr>
              <w:t xml:space="preserve">a </w:t>
            </w:r>
            <w:r w:rsidRPr="000E4FFE">
              <w:rPr>
                <w:rFonts w:ascii="Arial"/>
                <w:b/>
                <w:i/>
                <w:spacing w:val="-1"/>
                <w:sz w:val="16"/>
                <w:szCs w:val="16"/>
              </w:rPr>
              <w:t xml:space="preserve">total </w:t>
            </w:r>
            <w:r w:rsidRPr="000E4FFE">
              <w:rPr>
                <w:rFonts w:ascii="Arial"/>
                <w:b/>
                <w:i/>
                <w:sz w:val="16"/>
                <w:szCs w:val="16"/>
              </w:rPr>
              <w:t>of</w:t>
            </w:r>
            <w:r w:rsidRPr="000E4FFE">
              <w:rPr>
                <w:rFonts w:ascii="Arial"/>
                <w:b/>
                <w:i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/>
                <w:b/>
                <w:i/>
                <w:spacing w:val="-2"/>
                <w:sz w:val="16"/>
                <w:szCs w:val="16"/>
              </w:rPr>
              <w:t>10</w:t>
            </w:r>
            <w:r w:rsidRPr="000E4FFE">
              <w:rPr>
                <w:rFonts w:ascii="Arial"/>
                <w:b/>
                <w:i/>
                <w:spacing w:val="30"/>
                <w:sz w:val="16"/>
                <w:szCs w:val="16"/>
              </w:rPr>
              <w:t xml:space="preserve"> </w:t>
            </w:r>
            <w:r w:rsidRPr="000E4FFE">
              <w:rPr>
                <w:rFonts w:ascii="Arial"/>
                <w:b/>
                <w:i/>
                <w:spacing w:val="-1"/>
                <w:sz w:val="16"/>
                <w:szCs w:val="16"/>
              </w:rPr>
              <w:t>mentally.</w:t>
            </w:r>
          </w:p>
          <w:p w14:paraId="64A287D9" w14:textId="77777777" w:rsidR="00FE0E71" w:rsidRPr="000E4FFE" w:rsidRDefault="00FE0E71" w:rsidP="00B560FC">
            <w:pPr>
              <w:pStyle w:val="TableParagraph"/>
              <w:ind w:left="176" w:hanging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428E9C" w14:textId="77777777" w:rsidR="00FE0E71" w:rsidRPr="000E4FFE" w:rsidRDefault="00FE0E71" w:rsidP="00FE0E71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217"/>
              </w:tabs>
              <w:spacing w:before="124" w:line="227" w:lineRule="auto"/>
              <w:ind w:left="176" w:right="93" w:hanging="176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0E4FFE">
              <w:rPr>
                <w:rFonts w:ascii="Arial"/>
                <w:b/>
                <w:i/>
                <w:spacing w:val="-1"/>
                <w:sz w:val="16"/>
                <w:szCs w:val="16"/>
              </w:rPr>
              <w:t>When</w:t>
            </w:r>
            <w:r w:rsidRPr="000E4FFE">
              <w:rPr>
                <w:rFonts w:ascii="Arial"/>
                <w:b/>
                <w:i/>
                <w:sz w:val="16"/>
                <w:szCs w:val="16"/>
              </w:rPr>
              <w:t xml:space="preserve"> </w:t>
            </w:r>
            <w:r w:rsidRPr="000E4FFE">
              <w:rPr>
                <w:rFonts w:ascii="Arial"/>
                <w:b/>
                <w:i/>
                <w:spacing w:val="-1"/>
                <w:sz w:val="16"/>
                <w:szCs w:val="16"/>
              </w:rPr>
              <w:t>counting</w:t>
            </w:r>
            <w:r w:rsidRPr="000E4FFE">
              <w:rPr>
                <w:rFonts w:ascii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/>
                <w:b/>
                <w:i/>
                <w:spacing w:val="-1"/>
                <w:sz w:val="16"/>
                <w:szCs w:val="16"/>
              </w:rPr>
              <w:t>objects,</w:t>
            </w:r>
            <w:r w:rsidRPr="000E4FFE">
              <w:rPr>
                <w:rFonts w:ascii="Arial"/>
                <w:b/>
                <w:i/>
                <w:spacing w:val="25"/>
                <w:sz w:val="16"/>
                <w:szCs w:val="16"/>
              </w:rPr>
              <w:t xml:space="preserve"> </w:t>
            </w:r>
            <w:r w:rsidRPr="000E4FFE">
              <w:rPr>
                <w:rFonts w:ascii="Arial"/>
                <w:b/>
                <w:i/>
                <w:spacing w:val="-1"/>
                <w:sz w:val="16"/>
                <w:szCs w:val="16"/>
              </w:rPr>
              <w:t>understands</w:t>
            </w:r>
            <w:r w:rsidRPr="000E4FFE">
              <w:rPr>
                <w:rFonts w:ascii="Arial"/>
                <w:b/>
                <w:i/>
                <w:sz w:val="16"/>
                <w:szCs w:val="16"/>
              </w:rPr>
              <w:t xml:space="preserve"> </w:t>
            </w:r>
            <w:r w:rsidRPr="000E4FFE">
              <w:rPr>
                <w:rFonts w:ascii="Arial"/>
                <w:b/>
                <w:i/>
                <w:spacing w:val="-1"/>
                <w:sz w:val="16"/>
                <w:szCs w:val="16"/>
              </w:rPr>
              <w:t>that</w:t>
            </w:r>
            <w:r w:rsidRPr="000E4FFE">
              <w:rPr>
                <w:rFonts w:ascii="Arial"/>
                <w:b/>
                <w:i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/>
                <w:b/>
                <w:i/>
                <w:spacing w:val="-1"/>
                <w:sz w:val="16"/>
                <w:szCs w:val="16"/>
              </w:rPr>
              <w:t>the</w:t>
            </w:r>
            <w:r w:rsidRPr="000E4FFE">
              <w:rPr>
                <w:rFonts w:ascii="Arial"/>
                <w:b/>
                <w:i/>
                <w:sz w:val="16"/>
                <w:szCs w:val="16"/>
              </w:rPr>
              <w:t xml:space="preserve"> </w:t>
            </w:r>
            <w:r w:rsidRPr="000E4FFE">
              <w:rPr>
                <w:rFonts w:ascii="Arial"/>
                <w:b/>
                <w:i/>
                <w:spacing w:val="-1"/>
                <w:sz w:val="16"/>
                <w:szCs w:val="16"/>
              </w:rPr>
              <w:t>number</w:t>
            </w:r>
            <w:r w:rsidRPr="000E4FFE">
              <w:rPr>
                <w:rFonts w:ascii="Arial"/>
                <w:b/>
                <w:i/>
                <w:spacing w:val="31"/>
                <w:sz w:val="16"/>
                <w:szCs w:val="16"/>
              </w:rPr>
              <w:t xml:space="preserve"> </w:t>
            </w:r>
            <w:r w:rsidRPr="000E4FFE">
              <w:rPr>
                <w:rFonts w:ascii="Arial"/>
                <w:b/>
                <w:i/>
                <w:sz w:val="16"/>
                <w:szCs w:val="16"/>
              </w:rPr>
              <w:t>name</w:t>
            </w:r>
            <w:r w:rsidRPr="000E4FFE">
              <w:rPr>
                <w:rFonts w:ascii="Arial"/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0E4FFE">
              <w:rPr>
                <w:rFonts w:ascii="Arial"/>
                <w:b/>
                <w:i/>
                <w:sz w:val="16"/>
                <w:szCs w:val="16"/>
              </w:rPr>
              <w:t xml:space="preserve">of </w:t>
            </w:r>
            <w:r w:rsidRPr="000E4FFE">
              <w:rPr>
                <w:rFonts w:ascii="Arial"/>
                <w:b/>
                <w:i/>
                <w:spacing w:val="-1"/>
                <w:sz w:val="16"/>
                <w:szCs w:val="16"/>
              </w:rPr>
              <w:t>the</w:t>
            </w:r>
            <w:r w:rsidRPr="000E4FFE">
              <w:rPr>
                <w:rFonts w:ascii="Arial"/>
                <w:b/>
                <w:i/>
                <w:sz w:val="16"/>
                <w:szCs w:val="16"/>
              </w:rPr>
              <w:t xml:space="preserve"> </w:t>
            </w:r>
            <w:r w:rsidRPr="000E4FFE">
              <w:rPr>
                <w:rFonts w:ascii="Arial"/>
                <w:b/>
                <w:i/>
                <w:spacing w:val="-1"/>
                <w:sz w:val="16"/>
                <w:szCs w:val="16"/>
              </w:rPr>
              <w:t>last</w:t>
            </w:r>
            <w:r w:rsidRPr="000E4FFE">
              <w:rPr>
                <w:rFonts w:ascii="Arial"/>
                <w:b/>
                <w:i/>
                <w:spacing w:val="43"/>
                <w:sz w:val="16"/>
                <w:szCs w:val="16"/>
              </w:rPr>
              <w:t xml:space="preserve"> </w:t>
            </w:r>
            <w:r w:rsidRPr="000E4FFE">
              <w:rPr>
                <w:rFonts w:ascii="Arial"/>
                <w:b/>
                <w:i/>
                <w:spacing w:val="-1"/>
                <w:sz w:val="16"/>
                <w:szCs w:val="16"/>
              </w:rPr>
              <w:t>object</w:t>
            </w:r>
            <w:r w:rsidRPr="000E4FFE">
              <w:rPr>
                <w:rFonts w:ascii="Arial"/>
                <w:b/>
                <w:i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/>
                <w:b/>
                <w:i/>
                <w:spacing w:val="-1"/>
                <w:sz w:val="16"/>
                <w:szCs w:val="16"/>
              </w:rPr>
              <w:t>counted</w:t>
            </w:r>
            <w:r w:rsidRPr="000E4FFE">
              <w:rPr>
                <w:rFonts w:ascii="Arial"/>
                <w:b/>
                <w:i/>
                <w:spacing w:val="23"/>
                <w:sz w:val="16"/>
                <w:szCs w:val="16"/>
              </w:rPr>
              <w:t xml:space="preserve"> </w:t>
            </w:r>
            <w:r w:rsidRPr="000E4FFE">
              <w:rPr>
                <w:rFonts w:ascii="Arial"/>
                <w:b/>
                <w:i/>
                <w:sz w:val="16"/>
                <w:szCs w:val="16"/>
              </w:rPr>
              <w:t xml:space="preserve">is </w:t>
            </w:r>
            <w:r w:rsidRPr="000E4FFE">
              <w:rPr>
                <w:rFonts w:ascii="Arial"/>
                <w:b/>
                <w:i/>
                <w:spacing w:val="-1"/>
                <w:sz w:val="16"/>
                <w:szCs w:val="16"/>
              </w:rPr>
              <w:t>the</w:t>
            </w:r>
            <w:r w:rsidRPr="000E4FFE">
              <w:rPr>
                <w:rFonts w:ascii="Arial"/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0E4FFE">
              <w:rPr>
                <w:rFonts w:ascii="Arial"/>
                <w:b/>
                <w:i/>
                <w:sz w:val="16"/>
                <w:szCs w:val="16"/>
              </w:rPr>
              <w:t>name</w:t>
            </w:r>
            <w:r w:rsidRPr="000E4FFE">
              <w:rPr>
                <w:rFonts w:ascii="Arial"/>
                <w:b/>
                <w:i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/>
                <w:b/>
                <w:i/>
                <w:spacing w:val="-1"/>
                <w:sz w:val="16"/>
                <w:szCs w:val="16"/>
              </w:rPr>
              <w:t>given</w:t>
            </w:r>
            <w:r w:rsidRPr="000E4FFE">
              <w:rPr>
                <w:rFonts w:ascii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/>
                <w:b/>
                <w:i/>
                <w:spacing w:val="-1"/>
                <w:sz w:val="16"/>
                <w:szCs w:val="16"/>
              </w:rPr>
              <w:t>to</w:t>
            </w:r>
            <w:r w:rsidRPr="000E4FFE">
              <w:rPr>
                <w:rFonts w:ascii="Arial"/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0E4FFE">
              <w:rPr>
                <w:rFonts w:ascii="Arial"/>
                <w:b/>
                <w:i/>
                <w:spacing w:val="-1"/>
                <w:sz w:val="16"/>
                <w:szCs w:val="16"/>
              </w:rPr>
              <w:t>the</w:t>
            </w:r>
            <w:r w:rsidRPr="000E4FFE">
              <w:rPr>
                <w:rFonts w:ascii="Arial"/>
                <w:b/>
                <w:i/>
                <w:sz w:val="16"/>
                <w:szCs w:val="16"/>
              </w:rPr>
              <w:t xml:space="preserve"> </w:t>
            </w:r>
            <w:r w:rsidRPr="000E4FFE">
              <w:rPr>
                <w:rFonts w:ascii="Arial"/>
                <w:b/>
                <w:i/>
                <w:spacing w:val="-1"/>
                <w:sz w:val="16"/>
                <w:szCs w:val="16"/>
              </w:rPr>
              <w:t>total</w:t>
            </w:r>
            <w:r w:rsidRPr="000E4FFE">
              <w:rPr>
                <w:rFonts w:ascii="Arial"/>
                <w:b/>
                <w:i/>
                <w:spacing w:val="29"/>
                <w:sz w:val="16"/>
                <w:szCs w:val="16"/>
              </w:rPr>
              <w:t xml:space="preserve"> </w:t>
            </w:r>
            <w:r w:rsidRPr="000E4FFE">
              <w:rPr>
                <w:rFonts w:ascii="Arial"/>
                <w:b/>
                <w:i/>
                <w:spacing w:val="-1"/>
                <w:sz w:val="16"/>
                <w:szCs w:val="16"/>
              </w:rPr>
              <w:t>number</w:t>
            </w:r>
            <w:r w:rsidRPr="000E4FFE">
              <w:rPr>
                <w:rFonts w:ascii="Arial"/>
                <w:b/>
                <w:i/>
                <w:sz w:val="16"/>
                <w:szCs w:val="16"/>
              </w:rPr>
              <w:t xml:space="preserve"> of</w:t>
            </w:r>
            <w:r w:rsidRPr="000E4FFE">
              <w:rPr>
                <w:rFonts w:ascii="Arial"/>
                <w:b/>
                <w:i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/>
                <w:b/>
                <w:i/>
                <w:spacing w:val="-1"/>
                <w:sz w:val="16"/>
                <w:szCs w:val="16"/>
              </w:rPr>
              <w:t>objects</w:t>
            </w:r>
            <w:r w:rsidRPr="000E4FFE">
              <w:rPr>
                <w:rFonts w:ascii="Arial"/>
                <w:b/>
                <w:i/>
                <w:sz w:val="16"/>
                <w:szCs w:val="16"/>
              </w:rPr>
              <w:t xml:space="preserve"> in</w:t>
            </w:r>
            <w:r w:rsidRPr="000E4FFE">
              <w:rPr>
                <w:rFonts w:ascii="Arial"/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0E4FFE">
              <w:rPr>
                <w:rFonts w:ascii="Arial"/>
                <w:b/>
                <w:i/>
                <w:spacing w:val="-1"/>
                <w:sz w:val="16"/>
                <w:szCs w:val="16"/>
              </w:rPr>
              <w:t>the</w:t>
            </w:r>
            <w:r w:rsidRPr="000E4FFE">
              <w:rPr>
                <w:rFonts w:ascii="Arial"/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0E4FFE">
              <w:rPr>
                <w:rFonts w:ascii="Arial"/>
                <w:b/>
                <w:i/>
                <w:spacing w:val="-1"/>
                <w:sz w:val="16"/>
                <w:szCs w:val="16"/>
              </w:rPr>
              <w:t>group.</w:t>
            </w:r>
          </w:p>
          <w:p w14:paraId="7665DD65" w14:textId="77777777" w:rsidR="00FE0E71" w:rsidRPr="000E4FFE" w:rsidRDefault="00FE0E71" w:rsidP="00B560FC">
            <w:pPr>
              <w:pStyle w:val="TableParagraph"/>
              <w:spacing w:before="5"/>
              <w:ind w:left="176" w:hanging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EB6D05" w14:textId="77777777" w:rsidR="00FE0E71" w:rsidRPr="000E4FFE" w:rsidRDefault="00FE0E71" w:rsidP="00FE0E71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226"/>
              </w:tabs>
              <w:spacing w:line="227" w:lineRule="auto"/>
              <w:ind w:left="176" w:right="234" w:hanging="176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0E4FFE">
              <w:rPr>
                <w:rFonts w:ascii="Arial"/>
                <w:b/>
                <w:i/>
                <w:spacing w:val="-1"/>
                <w:sz w:val="16"/>
                <w:szCs w:val="16"/>
              </w:rPr>
              <w:t>Partitions</w:t>
            </w:r>
            <w:r w:rsidRPr="000E4FFE">
              <w:rPr>
                <w:rFonts w:ascii="Arial"/>
                <w:b/>
                <w:i/>
                <w:sz w:val="16"/>
                <w:szCs w:val="16"/>
              </w:rPr>
              <w:t xml:space="preserve"> </w:t>
            </w:r>
            <w:r w:rsidRPr="000E4FFE">
              <w:rPr>
                <w:rFonts w:ascii="Arial"/>
                <w:b/>
                <w:i/>
                <w:spacing w:val="-1"/>
                <w:sz w:val="16"/>
                <w:szCs w:val="16"/>
              </w:rPr>
              <w:t>quantities</w:t>
            </w:r>
            <w:r w:rsidRPr="000E4FFE">
              <w:rPr>
                <w:rFonts w:ascii="Arial"/>
                <w:b/>
                <w:i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/>
                <w:b/>
                <w:i/>
                <w:spacing w:val="-1"/>
                <w:sz w:val="16"/>
                <w:szCs w:val="16"/>
              </w:rPr>
              <w:t>to</w:t>
            </w:r>
            <w:r w:rsidRPr="000E4FFE">
              <w:rPr>
                <w:rFonts w:ascii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/>
                <w:b/>
                <w:i/>
                <w:spacing w:val="-1"/>
                <w:sz w:val="16"/>
                <w:szCs w:val="16"/>
              </w:rPr>
              <w:t>10</w:t>
            </w:r>
            <w:r w:rsidRPr="000E4FFE">
              <w:rPr>
                <w:rFonts w:ascii="Arial"/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0E4FFE">
              <w:rPr>
                <w:rFonts w:ascii="Arial"/>
                <w:b/>
                <w:i/>
                <w:spacing w:val="-1"/>
                <w:sz w:val="16"/>
                <w:szCs w:val="16"/>
              </w:rPr>
              <w:t>into</w:t>
            </w:r>
            <w:r w:rsidRPr="000E4FFE">
              <w:rPr>
                <w:rFonts w:ascii="Arial"/>
                <w:b/>
                <w:i/>
                <w:spacing w:val="27"/>
                <w:sz w:val="16"/>
                <w:szCs w:val="16"/>
              </w:rPr>
              <w:t xml:space="preserve"> </w:t>
            </w:r>
            <w:r w:rsidRPr="000E4FFE">
              <w:rPr>
                <w:rFonts w:ascii="Arial"/>
                <w:b/>
                <w:i/>
                <w:spacing w:val="-1"/>
                <w:sz w:val="16"/>
                <w:szCs w:val="16"/>
              </w:rPr>
              <w:t>two</w:t>
            </w:r>
            <w:r w:rsidRPr="000E4FFE">
              <w:rPr>
                <w:rFonts w:ascii="Arial"/>
                <w:b/>
                <w:i/>
                <w:sz w:val="16"/>
                <w:szCs w:val="16"/>
              </w:rPr>
              <w:t xml:space="preserve"> or</w:t>
            </w:r>
            <w:r w:rsidRPr="000E4FFE">
              <w:rPr>
                <w:rFonts w:ascii="Arial"/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0E4FFE">
              <w:rPr>
                <w:rFonts w:ascii="Arial"/>
                <w:b/>
                <w:i/>
                <w:spacing w:val="-1"/>
                <w:sz w:val="16"/>
                <w:szCs w:val="16"/>
              </w:rPr>
              <w:t>more</w:t>
            </w:r>
            <w:r w:rsidRPr="000E4FFE">
              <w:rPr>
                <w:rFonts w:ascii="Arial"/>
                <w:b/>
                <w:i/>
                <w:sz w:val="16"/>
                <w:szCs w:val="16"/>
              </w:rPr>
              <w:t xml:space="preserve"> </w:t>
            </w:r>
            <w:r w:rsidRPr="000E4FFE">
              <w:rPr>
                <w:rFonts w:ascii="Arial"/>
                <w:b/>
                <w:i/>
                <w:spacing w:val="-1"/>
                <w:sz w:val="16"/>
                <w:szCs w:val="16"/>
              </w:rPr>
              <w:t>parts</w:t>
            </w:r>
            <w:r w:rsidRPr="000E4FFE">
              <w:rPr>
                <w:rFonts w:ascii="Arial"/>
                <w:b/>
                <w:i/>
                <w:sz w:val="16"/>
                <w:szCs w:val="16"/>
              </w:rPr>
              <w:t xml:space="preserve"> </w:t>
            </w:r>
            <w:r w:rsidRPr="000E4FFE">
              <w:rPr>
                <w:rFonts w:ascii="Arial"/>
                <w:b/>
                <w:i/>
                <w:spacing w:val="-2"/>
                <w:sz w:val="16"/>
                <w:szCs w:val="16"/>
              </w:rPr>
              <w:t>and</w:t>
            </w:r>
            <w:r w:rsidRPr="000E4FFE">
              <w:rPr>
                <w:rFonts w:ascii="Arial"/>
                <w:b/>
                <w:i/>
                <w:spacing w:val="29"/>
                <w:sz w:val="16"/>
                <w:szCs w:val="16"/>
              </w:rPr>
              <w:t xml:space="preserve"> </w:t>
            </w:r>
            <w:r w:rsidRPr="000E4FFE">
              <w:rPr>
                <w:rFonts w:ascii="Arial"/>
                <w:b/>
                <w:i/>
                <w:spacing w:val="-1"/>
                <w:sz w:val="16"/>
                <w:szCs w:val="16"/>
              </w:rPr>
              <w:t>recognises</w:t>
            </w:r>
            <w:r w:rsidRPr="000E4FFE">
              <w:rPr>
                <w:rFonts w:ascii="Arial"/>
                <w:b/>
                <w:i/>
                <w:sz w:val="16"/>
                <w:szCs w:val="16"/>
              </w:rPr>
              <w:t xml:space="preserve"> </w:t>
            </w:r>
            <w:r w:rsidRPr="000E4FFE">
              <w:rPr>
                <w:rFonts w:ascii="Arial"/>
                <w:b/>
                <w:i/>
                <w:spacing w:val="-1"/>
                <w:sz w:val="16"/>
                <w:szCs w:val="16"/>
              </w:rPr>
              <w:t>that this</w:t>
            </w:r>
            <w:r w:rsidRPr="000E4FFE">
              <w:rPr>
                <w:rFonts w:ascii="Arial"/>
                <w:b/>
                <w:i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/>
                <w:b/>
                <w:i/>
                <w:sz w:val="16"/>
                <w:szCs w:val="16"/>
              </w:rPr>
              <w:t>does</w:t>
            </w:r>
            <w:r w:rsidRPr="000E4FFE">
              <w:rPr>
                <w:rFonts w:ascii="Arial"/>
                <w:b/>
                <w:i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/>
                <w:b/>
                <w:i/>
                <w:sz w:val="16"/>
                <w:szCs w:val="16"/>
              </w:rPr>
              <w:t>not</w:t>
            </w:r>
            <w:r w:rsidRPr="000E4FFE">
              <w:rPr>
                <w:rFonts w:ascii="Arial"/>
                <w:b/>
                <w:i/>
                <w:spacing w:val="21"/>
                <w:sz w:val="16"/>
                <w:szCs w:val="16"/>
              </w:rPr>
              <w:t xml:space="preserve"> </w:t>
            </w:r>
            <w:r w:rsidRPr="000E4FFE">
              <w:rPr>
                <w:rFonts w:ascii="Arial"/>
                <w:b/>
                <w:i/>
                <w:spacing w:val="-1"/>
                <w:sz w:val="16"/>
                <w:szCs w:val="16"/>
              </w:rPr>
              <w:t>affect</w:t>
            </w:r>
            <w:r w:rsidRPr="000E4FFE">
              <w:rPr>
                <w:rFonts w:ascii="Arial"/>
                <w:b/>
                <w:i/>
                <w:sz w:val="16"/>
                <w:szCs w:val="16"/>
              </w:rPr>
              <w:t xml:space="preserve"> </w:t>
            </w:r>
            <w:r w:rsidRPr="000E4FFE">
              <w:rPr>
                <w:rFonts w:ascii="Arial"/>
                <w:b/>
                <w:i/>
                <w:spacing w:val="-1"/>
                <w:sz w:val="16"/>
                <w:szCs w:val="16"/>
              </w:rPr>
              <w:t>the</w:t>
            </w:r>
            <w:r w:rsidRPr="000E4FFE">
              <w:rPr>
                <w:rFonts w:ascii="Arial"/>
                <w:b/>
                <w:i/>
                <w:sz w:val="16"/>
                <w:szCs w:val="16"/>
              </w:rPr>
              <w:t xml:space="preserve"> </w:t>
            </w:r>
            <w:r w:rsidRPr="000E4FFE">
              <w:rPr>
                <w:rFonts w:ascii="Arial"/>
                <w:b/>
                <w:i/>
                <w:spacing w:val="-1"/>
                <w:sz w:val="16"/>
                <w:szCs w:val="16"/>
              </w:rPr>
              <w:t>total.</w:t>
            </w:r>
          </w:p>
          <w:p w14:paraId="2EC22013" w14:textId="77777777" w:rsidR="00FE0E71" w:rsidRPr="000E4FFE" w:rsidRDefault="00FE0E71" w:rsidP="00B560FC">
            <w:pPr>
              <w:pStyle w:val="TableParagraph"/>
              <w:ind w:left="176" w:hanging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5548C6" w14:textId="77777777" w:rsidR="00FE0E71" w:rsidRPr="000E4FFE" w:rsidRDefault="00FE0E71" w:rsidP="00FE0E71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200"/>
              </w:tabs>
              <w:spacing w:before="110" w:line="180" w:lineRule="exact"/>
              <w:ind w:left="176" w:hanging="176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0E4FFE">
              <w:rPr>
                <w:rFonts w:ascii="Arial"/>
                <w:b/>
                <w:i/>
                <w:spacing w:val="-1"/>
                <w:sz w:val="16"/>
                <w:szCs w:val="16"/>
              </w:rPr>
              <w:t>Adds and</w:t>
            </w:r>
            <w:r w:rsidRPr="000E4FFE">
              <w:rPr>
                <w:rFonts w:ascii="Arial"/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0E4FFE">
              <w:rPr>
                <w:rFonts w:ascii="Arial"/>
                <w:b/>
                <w:i/>
                <w:spacing w:val="-1"/>
                <w:sz w:val="16"/>
                <w:szCs w:val="16"/>
              </w:rPr>
              <w:t>subtracts</w:t>
            </w:r>
            <w:r w:rsidRPr="000E4FFE">
              <w:rPr>
                <w:rFonts w:ascii="Arial"/>
                <w:b/>
                <w:i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/>
                <w:b/>
                <w:i/>
                <w:spacing w:val="-1"/>
                <w:sz w:val="16"/>
                <w:szCs w:val="16"/>
              </w:rPr>
              <w:t>mentally</w:t>
            </w:r>
            <w:r w:rsidRPr="000E4FFE">
              <w:rPr>
                <w:rFonts w:ascii="Arial"/>
                <w:b/>
                <w:i/>
                <w:sz w:val="16"/>
                <w:szCs w:val="16"/>
              </w:rPr>
              <w:t xml:space="preserve"> </w:t>
            </w:r>
            <w:r w:rsidRPr="000E4FFE">
              <w:rPr>
                <w:rFonts w:ascii="Arial"/>
                <w:b/>
                <w:i/>
                <w:spacing w:val="-1"/>
                <w:sz w:val="16"/>
                <w:szCs w:val="16"/>
              </w:rPr>
              <w:t>to 10</w:t>
            </w:r>
          </w:p>
          <w:p w14:paraId="2AD5C5E6" w14:textId="77777777" w:rsidR="00FE0E71" w:rsidRPr="000E4FFE" w:rsidRDefault="00FE0E71" w:rsidP="00B560FC">
            <w:pPr>
              <w:pStyle w:val="TableParagraph"/>
              <w:spacing w:before="8"/>
              <w:ind w:left="176" w:hanging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15C698" w14:textId="77777777" w:rsidR="00FE0E71" w:rsidRPr="000E4FFE" w:rsidRDefault="00FE0E71" w:rsidP="00FE0E71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200"/>
              </w:tabs>
              <w:spacing w:line="177" w:lineRule="exact"/>
              <w:ind w:left="176" w:right="228" w:hanging="176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0E4FFE">
              <w:rPr>
                <w:rFonts w:ascii="Arial"/>
                <w:b/>
                <w:i/>
                <w:spacing w:val="-1"/>
                <w:sz w:val="16"/>
                <w:szCs w:val="16"/>
              </w:rPr>
              <w:t>Uses</w:t>
            </w:r>
            <w:r w:rsidRPr="000E4FFE">
              <w:rPr>
                <w:rFonts w:ascii="Arial"/>
                <w:b/>
                <w:i/>
                <w:sz w:val="16"/>
                <w:szCs w:val="16"/>
              </w:rPr>
              <w:t xml:space="preserve"> </w:t>
            </w:r>
            <w:r w:rsidRPr="000E4FFE">
              <w:rPr>
                <w:rFonts w:ascii="Arial"/>
                <w:b/>
                <w:i/>
                <w:spacing w:val="-1"/>
                <w:sz w:val="16"/>
                <w:szCs w:val="16"/>
              </w:rPr>
              <w:t>appropriately</w:t>
            </w:r>
            <w:r w:rsidRPr="000E4FFE">
              <w:rPr>
                <w:rFonts w:ascii="Arial"/>
                <w:b/>
                <w:i/>
                <w:sz w:val="16"/>
                <w:szCs w:val="16"/>
              </w:rPr>
              <w:t xml:space="preserve"> </w:t>
            </w:r>
            <w:r w:rsidRPr="000E4FFE">
              <w:rPr>
                <w:rFonts w:ascii="Arial"/>
                <w:b/>
                <w:i/>
                <w:spacing w:val="-1"/>
                <w:sz w:val="16"/>
                <w:szCs w:val="16"/>
              </w:rPr>
              <w:t>the</w:t>
            </w:r>
            <w:r w:rsidRPr="000E4FFE">
              <w:rPr>
                <w:rFonts w:ascii="Arial"/>
                <w:b/>
                <w:i/>
                <w:spacing w:val="28"/>
                <w:sz w:val="16"/>
                <w:szCs w:val="16"/>
              </w:rPr>
              <w:t xml:space="preserve"> </w:t>
            </w:r>
            <w:r w:rsidRPr="000E4FFE">
              <w:rPr>
                <w:rFonts w:ascii="Arial"/>
                <w:b/>
                <w:i/>
                <w:spacing w:val="-1"/>
                <w:sz w:val="16"/>
                <w:szCs w:val="16"/>
              </w:rPr>
              <w:t>mathematical symbols</w:t>
            </w:r>
            <w:r w:rsidRPr="000E4FFE">
              <w:rPr>
                <w:rFonts w:ascii="Arial"/>
                <w:b/>
                <w:i/>
                <w:sz w:val="16"/>
                <w:szCs w:val="16"/>
              </w:rPr>
              <w:t xml:space="preserve"> </w:t>
            </w:r>
            <w:r w:rsidRPr="000E4FFE">
              <w:rPr>
                <w:rFonts w:ascii="Arial"/>
                <w:b/>
                <w:i/>
                <w:spacing w:val="-2"/>
                <w:sz w:val="16"/>
                <w:szCs w:val="16"/>
              </w:rPr>
              <w:t>+,</w:t>
            </w:r>
            <w:r w:rsidRPr="000E4FFE">
              <w:rPr>
                <w:rFonts w:ascii="Arial"/>
                <w:b/>
                <w:i/>
                <w:sz w:val="16"/>
                <w:szCs w:val="16"/>
              </w:rPr>
              <w:t xml:space="preserve"> - </w:t>
            </w:r>
            <w:r w:rsidRPr="000E4FFE">
              <w:rPr>
                <w:rFonts w:ascii="Arial"/>
                <w:b/>
                <w:i/>
                <w:spacing w:val="-1"/>
                <w:sz w:val="16"/>
                <w:szCs w:val="16"/>
              </w:rPr>
              <w:t xml:space="preserve">and </w:t>
            </w:r>
            <w:r w:rsidRPr="000E4FFE">
              <w:rPr>
                <w:rFonts w:ascii="Arial"/>
                <w:b/>
                <w:i/>
                <w:sz w:val="16"/>
                <w:szCs w:val="16"/>
              </w:rPr>
              <w:t>=</w:t>
            </w:r>
          </w:p>
          <w:p w14:paraId="6C709E57" w14:textId="77777777" w:rsidR="00FE0E71" w:rsidRPr="000E4FFE" w:rsidRDefault="00FE0E71" w:rsidP="00B560FC">
            <w:pPr>
              <w:pStyle w:val="TableParagraph"/>
              <w:spacing w:before="8"/>
              <w:ind w:left="176" w:hanging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7769BD" w14:textId="77777777" w:rsidR="00FE0E71" w:rsidRPr="00941339" w:rsidRDefault="00FE0E71" w:rsidP="00B560FC">
            <w:pPr>
              <w:pStyle w:val="Default"/>
              <w:numPr>
                <w:ilvl w:val="0"/>
                <w:numId w:val="16"/>
              </w:numPr>
              <w:ind w:left="176" w:hanging="176"/>
              <w:rPr>
                <w:sz w:val="18"/>
                <w:szCs w:val="18"/>
              </w:rPr>
            </w:pPr>
            <w:r w:rsidRPr="000E4FFE">
              <w:rPr>
                <w:b/>
                <w:i/>
                <w:spacing w:val="-1"/>
                <w:sz w:val="16"/>
                <w:szCs w:val="16"/>
              </w:rPr>
              <w:t>Solves</w:t>
            </w:r>
            <w:r w:rsidRPr="000E4FFE">
              <w:rPr>
                <w:b/>
                <w:i/>
                <w:sz w:val="16"/>
                <w:szCs w:val="16"/>
              </w:rPr>
              <w:t xml:space="preserve"> </w:t>
            </w:r>
            <w:r w:rsidRPr="000E4FFE">
              <w:rPr>
                <w:b/>
                <w:i/>
                <w:spacing w:val="-1"/>
                <w:sz w:val="16"/>
                <w:szCs w:val="16"/>
              </w:rPr>
              <w:t>simple</w:t>
            </w:r>
            <w:r w:rsidRPr="000E4FFE">
              <w:rPr>
                <w:b/>
                <w:i/>
                <w:sz w:val="16"/>
                <w:szCs w:val="16"/>
              </w:rPr>
              <w:t xml:space="preserve"> </w:t>
            </w:r>
            <w:r w:rsidRPr="000E4FFE">
              <w:rPr>
                <w:b/>
                <w:i/>
                <w:spacing w:val="-1"/>
                <w:sz w:val="16"/>
                <w:szCs w:val="16"/>
              </w:rPr>
              <w:t>missing number</w:t>
            </w:r>
            <w:r w:rsidRPr="000E4FFE">
              <w:rPr>
                <w:b/>
                <w:i/>
                <w:spacing w:val="28"/>
                <w:sz w:val="16"/>
                <w:szCs w:val="16"/>
              </w:rPr>
              <w:t xml:space="preserve"> </w:t>
            </w:r>
            <w:r w:rsidRPr="000E4FFE">
              <w:rPr>
                <w:b/>
                <w:i/>
                <w:spacing w:val="-1"/>
                <w:sz w:val="16"/>
                <w:szCs w:val="16"/>
              </w:rPr>
              <w:t>problems.</w:t>
            </w:r>
          </w:p>
        </w:tc>
      </w:tr>
    </w:tbl>
    <w:p w14:paraId="22566800" w14:textId="77777777" w:rsidR="00FE0E71" w:rsidRDefault="00FE0E71" w:rsidP="00FE0E71">
      <w:pPr>
        <w:rPr>
          <w:rFonts w:ascii="Arial" w:hAnsi="Arial" w:cs="Arial"/>
        </w:rPr>
      </w:pPr>
      <w:r w:rsidRPr="00B80EDA">
        <w:rPr>
          <w:rFonts w:ascii="Arial" w:hAnsi="Arial" w:cs="Arial"/>
        </w:rPr>
        <w:br w:type="page"/>
      </w:r>
    </w:p>
    <w:p w14:paraId="67E09626" w14:textId="77777777" w:rsidR="00FE0E71" w:rsidRDefault="00FE0E71" w:rsidP="00FE0E7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3260"/>
        <w:gridCol w:w="2552"/>
        <w:gridCol w:w="2693"/>
        <w:gridCol w:w="2410"/>
        <w:gridCol w:w="2835"/>
      </w:tblGrid>
      <w:tr w:rsidR="00FE0E71" w:rsidRPr="00B80EDA" w14:paraId="51B47D2B" w14:textId="77777777" w:rsidTr="00B560FC">
        <w:tc>
          <w:tcPr>
            <w:tcW w:w="4531" w:type="dxa"/>
            <w:gridSpan w:val="3"/>
            <w:shd w:val="clear" w:color="auto" w:fill="F4B083" w:themeFill="accent2" w:themeFillTint="99"/>
          </w:tcPr>
          <w:p w14:paraId="2DED1AF4" w14:textId="77777777" w:rsidR="00FE0E71" w:rsidRPr="00B80EDA" w:rsidRDefault="00FE0E71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EARLY</w:t>
            </w:r>
            <w:r w:rsidRPr="00B80EDA">
              <w:rPr>
                <w:rFonts w:ascii="Arial" w:hAnsi="Arial" w:cs="Arial"/>
                <w:b/>
              </w:rPr>
              <w:t xml:space="preserve"> LEVEL</w:t>
            </w:r>
          </w:p>
        </w:tc>
        <w:tc>
          <w:tcPr>
            <w:tcW w:w="10490" w:type="dxa"/>
            <w:gridSpan w:val="4"/>
            <w:shd w:val="clear" w:color="auto" w:fill="9CC2E5" w:themeFill="accent5" w:themeFillTint="99"/>
          </w:tcPr>
          <w:p w14:paraId="7C2FD2BC" w14:textId="77777777" w:rsidR="00FE0E71" w:rsidRPr="00B80EDA" w:rsidRDefault="00FE0E71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 AND MATHEMATICS</w:t>
            </w:r>
          </w:p>
        </w:tc>
      </w:tr>
      <w:tr w:rsidR="00FE0E71" w:rsidRPr="00B80EDA" w14:paraId="4E416D1D" w14:textId="77777777" w:rsidTr="00B560FC">
        <w:tc>
          <w:tcPr>
            <w:tcW w:w="4531" w:type="dxa"/>
            <w:gridSpan w:val="3"/>
          </w:tcPr>
          <w:p w14:paraId="1432B2AA" w14:textId="77777777" w:rsidR="00FE0E71" w:rsidRPr="00B80EDA" w:rsidRDefault="00FE0E71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Experiences and outcomes</w:t>
            </w:r>
          </w:p>
        </w:tc>
        <w:tc>
          <w:tcPr>
            <w:tcW w:w="7655" w:type="dxa"/>
            <w:gridSpan w:val="3"/>
          </w:tcPr>
          <w:p w14:paraId="77FCE7A4" w14:textId="77777777" w:rsidR="00FE0E71" w:rsidRPr="00B80EDA" w:rsidRDefault="00FE0E71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66432" behindDoc="0" locked="0" layoutInCell="1" allowOverlap="1" wp14:anchorId="7DCF08C6" wp14:editId="0A908513">
                      <wp:simplePos x="0" y="0"/>
                      <wp:positionH relativeFrom="column">
                        <wp:posOffset>3020640</wp:posOffset>
                      </wp:positionH>
                      <wp:positionV relativeFrom="paragraph">
                        <wp:posOffset>45085</wp:posOffset>
                      </wp:positionV>
                      <wp:extent cx="1610995" cy="88265"/>
                      <wp:effectExtent l="38100" t="19050" r="8255" b="45085"/>
                      <wp:wrapNone/>
                      <wp:docPr id="82" name="Left-Right Arrow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8D0E4" id="Left-Right Arrow 82" o:spid="_x0000_s1026" type="#_x0000_t69" style="position:absolute;margin-left:237.85pt;margin-top:3.55pt;width:126.85pt;height:6.9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65408" behindDoc="0" locked="0" layoutInCell="1" allowOverlap="1" wp14:anchorId="654DE82A" wp14:editId="78D09149">
                      <wp:simplePos x="0" y="0"/>
                      <wp:positionH relativeFrom="column">
                        <wp:posOffset>-8586</wp:posOffset>
                      </wp:positionH>
                      <wp:positionV relativeFrom="paragraph">
                        <wp:posOffset>38376</wp:posOffset>
                      </wp:positionV>
                      <wp:extent cx="1610995" cy="88265"/>
                      <wp:effectExtent l="38100" t="19050" r="8255" b="45085"/>
                      <wp:wrapNone/>
                      <wp:docPr id="81" name="Left-Right Arrow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E048E" id="Left-Right Arrow 81" o:spid="_x0000_s1026" type="#_x0000_t69" style="position:absolute;margin-left:-.7pt;margin-top:3pt;width:126.85pt;height:6.9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Progression</w:t>
            </w:r>
            <w:r w:rsidRPr="00B80ED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35" w:type="dxa"/>
          </w:tcPr>
          <w:p w14:paraId="3C4F6E26" w14:textId="77777777" w:rsidR="00FE0E71" w:rsidRPr="00B80EDA" w:rsidRDefault="00FE0E71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Benchmarks</w:t>
            </w:r>
          </w:p>
        </w:tc>
      </w:tr>
      <w:tr w:rsidR="00FE0E71" w:rsidRPr="00B80EDA" w14:paraId="317A1E6C" w14:textId="77777777" w:rsidTr="00B560FC">
        <w:trPr>
          <w:cantSplit/>
          <w:trHeight w:val="4371"/>
        </w:trPr>
        <w:tc>
          <w:tcPr>
            <w:tcW w:w="562" w:type="dxa"/>
            <w:shd w:val="clear" w:color="auto" w:fill="F4B083" w:themeFill="accent2" w:themeFillTint="99"/>
            <w:textDirection w:val="btLr"/>
          </w:tcPr>
          <w:p w14:paraId="3F03CC0D" w14:textId="77777777" w:rsidR="00FE0E71" w:rsidRPr="00B80EDA" w:rsidRDefault="00FE0E71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 xml:space="preserve">Organiser – </w:t>
            </w:r>
            <w:r>
              <w:rPr>
                <w:rFonts w:ascii="Arial" w:hAnsi="Arial" w:cs="Arial"/>
                <w:b/>
              </w:rPr>
              <w:t>Number, money and measure</w:t>
            </w:r>
          </w:p>
        </w:tc>
        <w:tc>
          <w:tcPr>
            <w:tcW w:w="709" w:type="dxa"/>
            <w:shd w:val="clear" w:color="auto" w:fill="F7CAAC" w:themeFill="accent2" w:themeFillTint="66"/>
            <w:textDirection w:val="btLr"/>
          </w:tcPr>
          <w:p w14:paraId="0FB7D263" w14:textId="77777777" w:rsidR="00FE0E71" w:rsidRPr="00B80EDA" w:rsidRDefault="00FE0E71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Fractions, decimal fractions and percentages</w:t>
            </w:r>
          </w:p>
        </w:tc>
        <w:tc>
          <w:tcPr>
            <w:tcW w:w="3260" w:type="dxa"/>
            <w:shd w:val="clear" w:color="auto" w:fill="auto"/>
          </w:tcPr>
          <w:p w14:paraId="1A0ED444" w14:textId="77777777" w:rsidR="00FE0E71" w:rsidRDefault="00FE0E71" w:rsidP="00B560FC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*</w:t>
            </w:r>
            <w:r w:rsidRPr="00E37D2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Please note that there a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re</w:t>
            </w:r>
            <w:r w:rsidRPr="00E37D2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no experiences and outcomes at early level in this organiser for Multiples, factors &amp; primes, OR for Powers and Roots</w:t>
            </w:r>
          </w:p>
          <w:p w14:paraId="45F2064D" w14:textId="77777777" w:rsidR="00FE0E71" w:rsidRDefault="00FE0E71" w:rsidP="00B560FC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70E88A64" w14:textId="77777777" w:rsidR="00FE0E71" w:rsidRPr="00E37D21" w:rsidRDefault="00FE0E71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Links to MNU 0-03a</w:t>
            </w:r>
          </w:p>
          <w:p w14:paraId="2412170A" w14:textId="77777777" w:rsidR="00FE0E71" w:rsidRDefault="00FE0E71" w:rsidP="00B560FC">
            <w:pPr>
              <w:pStyle w:val="ListParagraph"/>
              <w:ind w:left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50AA615" w14:textId="77777777" w:rsidR="00FE0E71" w:rsidRDefault="00FE0E71" w:rsidP="00B560FC">
            <w:pPr>
              <w:pStyle w:val="ListParagraph"/>
              <w:ind w:left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4927075" w14:textId="77777777" w:rsidR="00FE0E71" w:rsidRPr="00E37D21" w:rsidRDefault="00FE0E71" w:rsidP="005534B4">
            <w:pPr>
              <w:pStyle w:val="ListParagraph"/>
              <w:ind w:left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37D2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 can share out a group of items by making smaller groups I can split a whole object into smaller parts</w:t>
            </w:r>
          </w:p>
          <w:p w14:paraId="6715ABCB" w14:textId="77777777" w:rsidR="005534B4" w:rsidRDefault="005534B4" w:rsidP="005534B4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</w:pPr>
          </w:p>
          <w:p w14:paraId="60F129DE" w14:textId="239A0745" w:rsidR="00FE0E71" w:rsidRPr="002333C5" w:rsidRDefault="00FE0E71" w:rsidP="005534B4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2333C5"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  <w:t>MNU 0-07a</w:t>
            </w:r>
          </w:p>
          <w:p w14:paraId="1EE02309" w14:textId="77777777" w:rsidR="00FE0E71" w:rsidRPr="00E37D21" w:rsidRDefault="00FE0E71" w:rsidP="00B560FC">
            <w:pPr>
              <w:pStyle w:val="ListParagraph"/>
              <w:ind w:left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17ACCDA3" w14:textId="77777777" w:rsidR="00FE0E71" w:rsidRDefault="00FE0E71" w:rsidP="00B560FC">
            <w:pPr>
              <w:pStyle w:val="TableParagraph"/>
              <w:spacing w:before="60"/>
              <w:ind w:left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59B6FC" w14:textId="77777777" w:rsidR="00FE0E71" w:rsidRDefault="00FE0E71" w:rsidP="00B560FC">
            <w:pPr>
              <w:pStyle w:val="TableParagraph"/>
              <w:spacing w:before="60"/>
              <w:ind w:left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CDDA69" w14:textId="77777777" w:rsidR="00FE0E71" w:rsidRDefault="00FE0E71" w:rsidP="00B560FC">
            <w:pPr>
              <w:pStyle w:val="TableParagraph"/>
              <w:spacing w:before="60"/>
              <w:ind w:left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40A119" w14:textId="77777777" w:rsidR="00FE0E71" w:rsidRDefault="00FE0E71" w:rsidP="00B560FC">
            <w:pPr>
              <w:pStyle w:val="TableParagraph"/>
              <w:spacing w:before="60"/>
              <w:ind w:left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710357" w14:textId="77777777" w:rsidR="00FE0E71" w:rsidRDefault="00FE0E71" w:rsidP="00B560FC">
            <w:pPr>
              <w:pStyle w:val="TableParagraph"/>
              <w:spacing w:before="60"/>
              <w:ind w:left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99F07C" w14:textId="77777777" w:rsidR="00FE0E71" w:rsidRDefault="00FE0E71" w:rsidP="00B560FC">
            <w:pPr>
              <w:pStyle w:val="TableParagraph"/>
              <w:spacing w:before="60"/>
              <w:ind w:left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AB6A49" w14:textId="77777777" w:rsidR="00FE0E71" w:rsidRDefault="00FE0E71" w:rsidP="00B560FC">
            <w:pPr>
              <w:pStyle w:val="TableParagraph"/>
              <w:spacing w:before="60"/>
              <w:ind w:left="4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0E4FFE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0E4FFE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b/>
                <w:spacing w:val="-1"/>
                <w:sz w:val="16"/>
                <w:szCs w:val="16"/>
              </w:rPr>
              <w:t>can/am able</w:t>
            </w:r>
            <w:r w:rsidRPr="000E4FFE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b/>
                <w:spacing w:val="-2"/>
                <w:sz w:val="16"/>
                <w:szCs w:val="16"/>
              </w:rPr>
              <w:t>to:</w:t>
            </w:r>
          </w:p>
          <w:p w14:paraId="461956EC" w14:textId="77777777" w:rsidR="00FE0E71" w:rsidRPr="00E37D21" w:rsidRDefault="00FE0E71" w:rsidP="00B560FC">
            <w:pPr>
              <w:pStyle w:val="TableParagraph"/>
              <w:numPr>
                <w:ilvl w:val="0"/>
                <w:numId w:val="17"/>
              </w:num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Through play &amp; real-life experiences, split a whole object into smaller parts </w:t>
            </w:r>
            <w:r w:rsidRPr="00E37D21">
              <w:rPr>
                <w:rFonts w:ascii="Arial" w:eastAsia="Arial" w:hAnsi="Arial" w:cs="Arial"/>
                <w:color w:val="1F3864" w:themeColor="accent1" w:themeShade="80"/>
                <w:sz w:val="16"/>
                <w:szCs w:val="16"/>
              </w:rPr>
              <w:t>e.g. snack, paper, etc.</w:t>
            </w:r>
          </w:p>
          <w:p w14:paraId="552884DC" w14:textId="77777777" w:rsidR="00FE0E71" w:rsidRDefault="00FE0E71" w:rsidP="00B560FC">
            <w:pPr>
              <w:pStyle w:val="TableParagraph"/>
              <w:ind w:left="40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E7DBFB2" w14:textId="77777777" w:rsidR="00FE0E71" w:rsidRPr="00E37D21" w:rsidRDefault="00FE0E71" w:rsidP="00B560FC">
            <w:pPr>
              <w:pStyle w:val="TableParagraph"/>
              <w:numPr>
                <w:ilvl w:val="0"/>
                <w:numId w:val="17"/>
              </w:numPr>
              <w:rPr>
                <w:rFonts w:ascii="Arial" w:eastAsia="Arial" w:hAnsi="Arial" w:cs="Arial"/>
                <w:color w:val="1F3864" w:themeColor="accent1" w:themeShade="8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Through play &amp; real-life experiences, explore equal “sharing out£ or splitting of groups &amp; single objects </w:t>
            </w:r>
            <w:r w:rsidRPr="00E37D21">
              <w:rPr>
                <w:rFonts w:ascii="Arial" w:eastAsia="Arial" w:hAnsi="Arial" w:cs="Arial"/>
                <w:color w:val="1F3864" w:themeColor="accent1" w:themeShade="80"/>
                <w:sz w:val="16"/>
                <w:szCs w:val="16"/>
              </w:rPr>
              <w:t>e.g. everyone having the same size or the same amount.</w:t>
            </w:r>
          </w:p>
          <w:p w14:paraId="092FC5FE" w14:textId="77777777" w:rsidR="00FE0E71" w:rsidRDefault="00FE0E71" w:rsidP="00B560FC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8CB48D7" w14:textId="77777777" w:rsidR="00FE0E71" w:rsidRPr="00E37D21" w:rsidRDefault="00FE0E71" w:rsidP="00B560FC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9B60FFB" w14:textId="77777777" w:rsidR="00FE0E71" w:rsidRDefault="00FE0E71" w:rsidP="00B560FC">
            <w:pPr>
              <w:pStyle w:val="TableParagraph"/>
              <w:spacing w:before="60"/>
              <w:ind w:left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901302" w14:textId="77777777" w:rsidR="00FE0E71" w:rsidRDefault="00FE0E71" w:rsidP="00B560FC">
            <w:pPr>
              <w:pStyle w:val="TableParagraph"/>
              <w:spacing w:before="60"/>
              <w:ind w:left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361343" w14:textId="77777777" w:rsidR="00FE0E71" w:rsidRDefault="00FE0E71" w:rsidP="00B560FC">
            <w:pPr>
              <w:pStyle w:val="TableParagraph"/>
              <w:spacing w:before="60"/>
              <w:ind w:left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8DBB84" w14:textId="77777777" w:rsidR="00FE0E71" w:rsidRDefault="00FE0E71" w:rsidP="00B560FC">
            <w:pPr>
              <w:pStyle w:val="TableParagraph"/>
              <w:spacing w:before="60"/>
              <w:ind w:left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5FB06A" w14:textId="77777777" w:rsidR="00FE0E71" w:rsidRDefault="00FE0E71" w:rsidP="00B560FC">
            <w:pPr>
              <w:pStyle w:val="TableParagraph"/>
              <w:spacing w:before="60"/>
              <w:ind w:left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FF96EB" w14:textId="77777777" w:rsidR="00FE0E71" w:rsidRDefault="00FE0E71" w:rsidP="00B560FC">
            <w:pPr>
              <w:pStyle w:val="TableParagraph"/>
              <w:spacing w:before="60"/>
              <w:ind w:left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4D88FD" w14:textId="77777777" w:rsidR="00FE0E71" w:rsidRDefault="00FE0E71" w:rsidP="00B560FC">
            <w:pPr>
              <w:pStyle w:val="TableParagraph"/>
              <w:spacing w:before="60"/>
              <w:ind w:left="4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0E4FFE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0E4FFE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b/>
                <w:spacing w:val="-1"/>
                <w:sz w:val="16"/>
                <w:szCs w:val="16"/>
              </w:rPr>
              <w:t>can/am able</w:t>
            </w:r>
            <w:r w:rsidRPr="000E4FFE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b/>
                <w:spacing w:val="-2"/>
                <w:sz w:val="16"/>
                <w:szCs w:val="16"/>
              </w:rPr>
              <w:t>to:</w:t>
            </w:r>
          </w:p>
          <w:p w14:paraId="198D4707" w14:textId="77777777" w:rsidR="00FE0E71" w:rsidRDefault="00FE0E71" w:rsidP="00FE0E7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With support, split a whole object into equal parts.</w:t>
            </w:r>
          </w:p>
          <w:p w14:paraId="5BEA8759" w14:textId="77777777" w:rsidR="00FE0E71" w:rsidRDefault="00FE0E71" w:rsidP="00B560FC">
            <w:pPr>
              <w:pStyle w:val="ListParagraph"/>
              <w:ind w:left="400"/>
              <w:rPr>
                <w:rFonts w:ascii="Arial" w:hAnsi="Arial" w:cs="Arial"/>
                <w:sz w:val="16"/>
                <w:szCs w:val="16"/>
              </w:rPr>
            </w:pPr>
          </w:p>
          <w:p w14:paraId="4F5736D3" w14:textId="77777777" w:rsidR="00FE0E71" w:rsidRDefault="00FE0E71" w:rsidP="00B560FC">
            <w:pPr>
              <w:pStyle w:val="ListParagraph"/>
              <w:ind w:left="400"/>
              <w:rPr>
                <w:rFonts w:ascii="Arial" w:hAnsi="Arial" w:cs="Arial"/>
                <w:sz w:val="16"/>
                <w:szCs w:val="16"/>
              </w:rPr>
            </w:pPr>
          </w:p>
          <w:p w14:paraId="5FDF2028" w14:textId="77777777" w:rsidR="00FE0E71" w:rsidRDefault="00FE0E71" w:rsidP="00B560FC">
            <w:pPr>
              <w:pStyle w:val="ListParagraph"/>
              <w:ind w:left="400"/>
              <w:rPr>
                <w:rFonts w:ascii="Arial" w:hAnsi="Arial" w:cs="Arial"/>
                <w:sz w:val="16"/>
                <w:szCs w:val="16"/>
              </w:rPr>
            </w:pPr>
          </w:p>
          <w:p w14:paraId="0DE180C4" w14:textId="77777777" w:rsidR="00FE0E71" w:rsidRPr="00E37D21" w:rsidRDefault="00FE0E71" w:rsidP="00FE0E7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Using concrete materials, with support, share out a group of objects into 2 equal groups.</w:t>
            </w:r>
          </w:p>
        </w:tc>
        <w:tc>
          <w:tcPr>
            <w:tcW w:w="2410" w:type="dxa"/>
          </w:tcPr>
          <w:p w14:paraId="1F1597B4" w14:textId="77777777" w:rsidR="00FE0E71" w:rsidRDefault="00FE0E71" w:rsidP="00B560FC">
            <w:pPr>
              <w:pStyle w:val="TableParagraph"/>
              <w:spacing w:before="60"/>
              <w:ind w:left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698638" w14:textId="77777777" w:rsidR="00FE0E71" w:rsidRDefault="00FE0E71" w:rsidP="00B560FC">
            <w:pPr>
              <w:pStyle w:val="TableParagraph"/>
              <w:spacing w:before="60"/>
              <w:ind w:left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4EE42A" w14:textId="77777777" w:rsidR="00FE0E71" w:rsidRDefault="00FE0E71" w:rsidP="00B560FC">
            <w:pPr>
              <w:pStyle w:val="TableParagraph"/>
              <w:spacing w:before="60"/>
              <w:ind w:left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940696" w14:textId="77777777" w:rsidR="00FE0E71" w:rsidRDefault="00FE0E71" w:rsidP="00B560FC">
            <w:pPr>
              <w:pStyle w:val="TableParagraph"/>
              <w:spacing w:before="60"/>
              <w:ind w:left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CD6E79" w14:textId="77777777" w:rsidR="00FE0E71" w:rsidRDefault="00FE0E71" w:rsidP="00B560FC">
            <w:pPr>
              <w:pStyle w:val="TableParagraph"/>
              <w:spacing w:before="60"/>
              <w:ind w:left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140AD2" w14:textId="77777777" w:rsidR="00FE0E71" w:rsidRDefault="00FE0E71" w:rsidP="00B560FC">
            <w:pPr>
              <w:pStyle w:val="TableParagraph"/>
              <w:spacing w:before="60"/>
              <w:ind w:left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F00596" w14:textId="77777777" w:rsidR="00FE0E71" w:rsidRDefault="00FE0E71" w:rsidP="00B560FC">
            <w:pPr>
              <w:pStyle w:val="TableParagraph"/>
              <w:spacing w:before="60"/>
              <w:ind w:left="4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0E4FFE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0E4FFE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b/>
                <w:spacing w:val="-1"/>
                <w:sz w:val="16"/>
                <w:szCs w:val="16"/>
              </w:rPr>
              <w:t>can/am able</w:t>
            </w:r>
            <w:r w:rsidRPr="000E4FFE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b/>
                <w:spacing w:val="-2"/>
                <w:sz w:val="16"/>
                <w:szCs w:val="16"/>
              </w:rPr>
              <w:t>to:</w:t>
            </w:r>
          </w:p>
          <w:p w14:paraId="69132986" w14:textId="77777777" w:rsidR="00FE0E71" w:rsidRDefault="00FE0E71" w:rsidP="00B560FC">
            <w:pPr>
              <w:pStyle w:val="TableParagraph"/>
              <w:numPr>
                <w:ilvl w:val="0"/>
                <w:numId w:val="19"/>
              </w:numPr>
              <w:spacing w:before="60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E37D21">
              <w:rPr>
                <w:rFonts w:ascii="Arial" w:hAnsi="Arial" w:cs="Arial"/>
                <w:bCs/>
                <w:spacing w:val="-2"/>
                <w:sz w:val="16"/>
                <w:szCs w:val="16"/>
              </w:rPr>
              <w:t>Independently share out objects into equal groups.</w:t>
            </w:r>
          </w:p>
          <w:p w14:paraId="1F2CF850" w14:textId="77777777" w:rsidR="00FE0E71" w:rsidRPr="00E37D21" w:rsidRDefault="00FE0E71" w:rsidP="00B560FC">
            <w:pPr>
              <w:pStyle w:val="TableParagraph"/>
              <w:numPr>
                <w:ilvl w:val="0"/>
                <w:numId w:val="19"/>
              </w:numPr>
              <w:spacing w:before="60"/>
              <w:rPr>
                <w:rFonts w:ascii="Arial" w:hAnsi="Arial" w:cs="Arial"/>
                <w:bCs/>
                <w:color w:val="1F3864" w:themeColor="accent1" w:themeShade="80"/>
                <w:spacing w:val="-2"/>
                <w:sz w:val="16"/>
                <w:szCs w:val="16"/>
              </w:rPr>
            </w:pPr>
            <w:r w:rsidRPr="00E37D21">
              <w:rPr>
                <w:rFonts w:ascii="Arial" w:hAnsi="Arial" w:cs="Arial"/>
                <w:bCs/>
                <w:spacing w:val="-2"/>
                <w:sz w:val="16"/>
                <w:szCs w:val="16"/>
              </w:rPr>
              <w:t xml:space="preserve">Recognise &amp; say that when a whole object or group is split equally in 2 it is halved </w:t>
            </w:r>
            <w:r w:rsidRPr="00E37D21">
              <w:rPr>
                <w:rFonts w:ascii="Arial" w:hAnsi="Arial" w:cs="Arial"/>
                <w:bCs/>
                <w:color w:val="1F3864" w:themeColor="accent1" w:themeShade="80"/>
                <w:spacing w:val="-2"/>
                <w:sz w:val="16"/>
                <w:szCs w:val="16"/>
              </w:rPr>
              <w:t>e.g. 1 whole = 2 halves.</w:t>
            </w:r>
          </w:p>
          <w:p w14:paraId="1B3EC77E" w14:textId="77777777" w:rsidR="00FE0E71" w:rsidRPr="00E37D21" w:rsidRDefault="00FE0E71" w:rsidP="00B560FC">
            <w:pPr>
              <w:pStyle w:val="TableParagraph"/>
              <w:numPr>
                <w:ilvl w:val="0"/>
                <w:numId w:val="19"/>
              </w:numPr>
              <w:spacing w:before="60"/>
              <w:rPr>
                <w:rFonts w:ascii="Arial" w:hAnsi="Arial" w:cs="Arial"/>
                <w:bCs/>
                <w:color w:val="1F3864" w:themeColor="accent1" w:themeShade="80"/>
                <w:spacing w:val="-2"/>
                <w:sz w:val="16"/>
                <w:szCs w:val="16"/>
              </w:rPr>
            </w:pPr>
            <w:r w:rsidRPr="00E37D21">
              <w:rPr>
                <w:rFonts w:ascii="Arial" w:hAnsi="Arial" w:cs="Arial"/>
                <w:bCs/>
                <w:spacing w:val="-2"/>
                <w:sz w:val="16"/>
                <w:szCs w:val="16"/>
              </w:rPr>
              <w:t xml:space="preserve">Using concrete materials, explore various other ways to split even numbered groups of objects &amp; whole objects in to equal parts (up to 10) </w:t>
            </w:r>
            <w:r w:rsidRPr="00E37D21">
              <w:rPr>
                <w:rFonts w:ascii="Arial" w:hAnsi="Arial" w:cs="Arial"/>
                <w:bCs/>
                <w:color w:val="1F3864" w:themeColor="accent1" w:themeShade="80"/>
                <w:spacing w:val="-2"/>
                <w:sz w:val="16"/>
                <w:szCs w:val="16"/>
              </w:rPr>
              <w:t>e.g. bar of chocolate could be split into a range of equal sized pieces, biscuit dough could be make into different quantities of biscuits depending on their size.</w:t>
            </w:r>
          </w:p>
          <w:p w14:paraId="5277E99D" w14:textId="77777777" w:rsidR="00FE0E71" w:rsidRPr="00BF5897" w:rsidRDefault="00FE0E71" w:rsidP="00B560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D4A18C1" w14:textId="77777777" w:rsidR="00FE0E71" w:rsidRDefault="00FE0E71" w:rsidP="00B560FC">
            <w:pPr>
              <w:pStyle w:val="ListParagraph"/>
              <w:ind w:left="400"/>
              <w:rPr>
                <w:rFonts w:ascii="Arial" w:hAnsi="Arial" w:cs="Arial"/>
              </w:rPr>
            </w:pPr>
          </w:p>
          <w:p w14:paraId="7EA49374" w14:textId="77777777" w:rsidR="00FE0E71" w:rsidRDefault="00FE0E71" w:rsidP="00B560FC">
            <w:pPr>
              <w:pStyle w:val="ListParagraph"/>
              <w:ind w:left="400"/>
              <w:rPr>
                <w:rFonts w:ascii="Arial" w:hAnsi="Arial" w:cs="Arial"/>
              </w:rPr>
            </w:pPr>
          </w:p>
          <w:p w14:paraId="0AB9C633" w14:textId="77777777" w:rsidR="00FE0E71" w:rsidRDefault="00FE0E71" w:rsidP="00B560FC">
            <w:pPr>
              <w:pStyle w:val="ListParagraph"/>
              <w:ind w:left="400"/>
              <w:rPr>
                <w:rFonts w:ascii="Arial" w:hAnsi="Arial" w:cs="Arial"/>
              </w:rPr>
            </w:pPr>
          </w:p>
          <w:p w14:paraId="13F54C26" w14:textId="77777777" w:rsidR="00FE0E71" w:rsidRDefault="00FE0E71" w:rsidP="00B560FC">
            <w:pPr>
              <w:pStyle w:val="ListParagraph"/>
              <w:ind w:left="400"/>
              <w:rPr>
                <w:rFonts w:ascii="Arial" w:hAnsi="Arial" w:cs="Arial"/>
              </w:rPr>
            </w:pPr>
          </w:p>
          <w:p w14:paraId="44771B6E" w14:textId="77777777" w:rsidR="00FE0E71" w:rsidRDefault="00FE0E71" w:rsidP="00B560FC">
            <w:pPr>
              <w:pStyle w:val="ListParagraph"/>
              <w:ind w:left="400"/>
              <w:rPr>
                <w:rFonts w:ascii="Arial" w:hAnsi="Arial" w:cs="Arial"/>
              </w:rPr>
            </w:pPr>
          </w:p>
          <w:p w14:paraId="28642BB2" w14:textId="77777777" w:rsidR="00FE0E71" w:rsidRDefault="00FE0E71" w:rsidP="00B560FC">
            <w:pPr>
              <w:pStyle w:val="ListParagraph"/>
              <w:ind w:left="400"/>
              <w:rPr>
                <w:rFonts w:ascii="Arial" w:hAnsi="Arial" w:cs="Arial"/>
              </w:rPr>
            </w:pPr>
          </w:p>
          <w:p w14:paraId="25ED1240" w14:textId="77777777" w:rsidR="00FE0E71" w:rsidRDefault="00FE0E71" w:rsidP="00FE0E7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33C5">
              <w:rPr>
                <w:rFonts w:ascii="Arial" w:hAnsi="Arial" w:cs="Arial"/>
                <w:b/>
                <w:bCs/>
                <w:sz w:val="18"/>
                <w:szCs w:val="18"/>
              </w:rPr>
              <w:t>Splits a whole into smaller parts and explains that equal parts are the same size</w:t>
            </w:r>
          </w:p>
          <w:p w14:paraId="12E1D8C6" w14:textId="77777777" w:rsidR="00FE0E71" w:rsidRPr="002333C5" w:rsidRDefault="00FE0E71" w:rsidP="00B560FC">
            <w:pPr>
              <w:pStyle w:val="ListParagraph"/>
              <w:ind w:left="40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D45EE41" w14:textId="77777777" w:rsidR="00FE0E71" w:rsidRDefault="00FE0E71" w:rsidP="00FE0E7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33C5">
              <w:rPr>
                <w:rFonts w:ascii="Arial" w:hAnsi="Arial" w:cs="Arial"/>
                <w:b/>
                <w:bCs/>
                <w:sz w:val="18"/>
                <w:szCs w:val="18"/>
              </w:rPr>
              <w:t>Uses appropriate vocabulary to describe halves</w:t>
            </w:r>
          </w:p>
          <w:p w14:paraId="7ED23B01" w14:textId="77777777" w:rsidR="00FE0E71" w:rsidRPr="002333C5" w:rsidRDefault="00FE0E71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22E9E41" w14:textId="77777777" w:rsidR="00FE0E71" w:rsidRPr="002333C5" w:rsidRDefault="00FE0E71" w:rsidP="00FE0E7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2333C5">
              <w:rPr>
                <w:rFonts w:ascii="Arial" w:hAnsi="Arial" w:cs="Arial"/>
                <w:b/>
                <w:bCs/>
                <w:sz w:val="18"/>
                <w:szCs w:val="18"/>
              </w:rPr>
              <w:t>Shares out a group of items equally into smaller groups</w:t>
            </w:r>
          </w:p>
        </w:tc>
      </w:tr>
    </w:tbl>
    <w:p w14:paraId="34EDE3E9" w14:textId="77777777" w:rsidR="00FE0E71" w:rsidRDefault="00FE0E71" w:rsidP="00FE0E71">
      <w:pPr>
        <w:rPr>
          <w:rFonts w:ascii="Arial" w:hAnsi="Arial" w:cs="Arial"/>
        </w:rPr>
      </w:pPr>
    </w:p>
    <w:p w14:paraId="254D30D8" w14:textId="77777777" w:rsidR="00FE0E71" w:rsidRDefault="00FE0E71" w:rsidP="00FE0E71">
      <w:pPr>
        <w:rPr>
          <w:rFonts w:ascii="Arial" w:hAnsi="Arial" w:cs="Arial"/>
        </w:rPr>
      </w:pPr>
      <w:r w:rsidRPr="00B80EDA">
        <w:rPr>
          <w:rFonts w:ascii="Arial" w:hAnsi="Arial" w:cs="Arial"/>
        </w:rPr>
        <w:br w:type="page"/>
      </w:r>
    </w:p>
    <w:p w14:paraId="1D57A816" w14:textId="77777777" w:rsidR="00FE0E71" w:rsidRDefault="00FE0E71" w:rsidP="00FE0E7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3260"/>
        <w:gridCol w:w="2552"/>
        <w:gridCol w:w="2693"/>
        <w:gridCol w:w="2410"/>
        <w:gridCol w:w="2835"/>
      </w:tblGrid>
      <w:tr w:rsidR="00FE0E71" w:rsidRPr="00B80EDA" w14:paraId="47994C89" w14:textId="77777777" w:rsidTr="00B560FC">
        <w:tc>
          <w:tcPr>
            <w:tcW w:w="4531" w:type="dxa"/>
            <w:gridSpan w:val="3"/>
            <w:shd w:val="clear" w:color="auto" w:fill="F4B083" w:themeFill="accent2" w:themeFillTint="99"/>
          </w:tcPr>
          <w:p w14:paraId="46D810C2" w14:textId="77777777" w:rsidR="00FE0E71" w:rsidRPr="00B80EDA" w:rsidRDefault="00FE0E71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EARLY</w:t>
            </w:r>
            <w:r w:rsidRPr="00B80EDA">
              <w:rPr>
                <w:rFonts w:ascii="Arial" w:hAnsi="Arial" w:cs="Arial"/>
                <w:b/>
              </w:rPr>
              <w:t xml:space="preserve"> LEVEL</w:t>
            </w:r>
          </w:p>
        </w:tc>
        <w:tc>
          <w:tcPr>
            <w:tcW w:w="10490" w:type="dxa"/>
            <w:gridSpan w:val="4"/>
            <w:shd w:val="clear" w:color="auto" w:fill="9CC2E5" w:themeFill="accent5" w:themeFillTint="99"/>
          </w:tcPr>
          <w:p w14:paraId="6A07C83A" w14:textId="77777777" w:rsidR="00FE0E71" w:rsidRPr="00B80EDA" w:rsidRDefault="00FE0E71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 AND MATHEMATICS</w:t>
            </w:r>
          </w:p>
        </w:tc>
      </w:tr>
      <w:tr w:rsidR="00FE0E71" w:rsidRPr="00B80EDA" w14:paraId="3C62561F" w14:textId="77777777" w:rsidTr="00B560FC">
        <w:tc>
          <w:tcPr>
            <w:tcW w:w="4531" w:type="dxa"/>
            <w:gridSpan w:val="3"/>
          </w:tcPr>
          <w:p w14:paraId="5F19FA16" w14:textId="77777777" w:rsidR="00FE0E71" w:rsidRPr="00B80EDA" w:rsidRDefault="00FE0E71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Experiences and outcomes</w:t>
            </w:r>
          </w:p>
        </w:tc>
        <w:tc>
          <w:tcPr>
            <w:tcW w:w="7655" w:type="dxa"/>
            <w:gridSpan w:val="3"/>
          </w:tcPr>
          <w:p w14:paraId="029C016D" w14:textId="77777777" w:rsidR="00FE0E71" w:rsidRPr="00B80EDA" w:rsidRDefault="00FE0E71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68480" behindDoc="0" locked="0" layoutInCell="1" allowOverlap="1" wp14:anchorId="74628B49" wp14:editId="038673C6">
                      <wp:simplePos x="0" y="0"/>
                      <wp:positionH relativeFrom="column">
                        <wp:posOffset>3020640</wp:posOffset>
                      </wp:positionH>
                      <wp:positionV relativeFrom="paragraph">
                        <wp:posOffset>45085</wp:posOffset>
                      </wp:positionV>
                      <wp:extent cx="1610995" cy="88265"/>
                      <wp:effectExtent l="38100" t="19050" r="8255" b="45085"/>
                      <wp:wrapNone/>
                      <wp:docPr id="19" name="Left-Right Arrow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1543B" id="Left-Right Arrow 82" o:spid="_x0000_s1026" type="#_x0000_t69" style="position:absolute;margin-left:237.85pt;margin-top:3.55pt;width:126.85pt;height:6.9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67456" behindDoc="0" locked="0" layoutInCell="1" allowOverlap="1" wp14:anchorId="581416F8" wp14:editId="15C21019">
                      <wp:simplePos x="0" y="0"/>
                      <wp:positionH relativeFrom="column">
                        <wp:posOffset>-8586</wp:posOffset>
                      </wp:positionH>
                      <wp:positionV relativeFrom="paragraph">
                        <wp:posOffset>38376</wp:posOffset>
                      </wp:positionV>
                      <wp:extent cx="1610995" cy="88265"/>
                      <wp:effectExtent l="38100" t="19050" r="8255" b="45085"/>
                      <wp:wrapNone/>
                      <wp:docPr id="20" name="Left-Right Arrow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82ED9" id="Left-Right Arrow 81" o:spid="_x0000_s1026" type="#_x0000_t69" style="position:absolute;margin-left:-.7pt;margin-top:3pt;width:126.85pt;height:6.9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Progression</w:t>
            </w:r>
            <w:r w:rsidRPr="00B80ED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35" w:type="dxa"/>
          </w:tcPr>
          <w:p w14:paraId="35EF677F" w14:textId="77777777" w:rsidR="00FE0E71" w:rsidRPr="00B80EDA" w:rsidRDefault="00FE0E71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Benchmarks</w:t>
            </w:r>
          </w:p>
        </w:tc>
      </w:tr>
      <w:tr w:rsidR="00FE0E71" w:rsidRPr="00B80EDA" w14:paraId="2F305281" w14:textId="77777777" w:rsidTr="00B560FC">
        <w:trPr>
          <w:cantSplit/>
          <w:trHeight w:val="4371"/>
        </w:trPr>
        <w:tc>
          <w:tcPr>
            <w:tcW w:w="562" w:type="dxa"/>
            <w:shd w:val="clear" w:color="auto" w:fill="F4B083" w:themeFill="accent2" w:themeFillTint="99"/>
            <w:textDirection w:val="btLr"/>
          </w:tcPr>
          <w:p w14:paraId="238EABB8" w14:textId="77777777" w:rsidR="00FE0E71" w:rsidRPr="00B80EDA" w:rsidRDefault="00FE0E71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 xml:space="preserve">Organiser – </w:t>
            </w:r>
            <w:r>
              <w:rPr>
                <w:rFonts w:ascii="Arial" w:hAnsi="Arial" w:cs="Arial"/>
                <w:b/>
              </w:rPr>
              <w:t>Number, money and measure</w:t>
            </w:r>
          </w:p>
        </w:tc>
        <w:tc>
          <w:tcPr>
            <w:tcW w:w="709" w:type="dxa"/>
            <w:shd w:val="clear" w:color="auto" w:fill="F7CAAC" w:themeFill="accent2" w:themeFillTint="66"/>
            <w:textDirection w:val="btLr"/>
          </w:tcPr>
          <w:p w14:paraId="335E7E1F" w14:textId="77777777" w:rsidR="00FE0E71" w:rsidRPr="00B80EDA" w:rsidRDefault="00FE0E71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Money</w:t>
            </w:r>
          </w:p>
        </w:tc>
        <w:tc>
          <w:tcPr>
            <w:tcW w:w="3260" w:type="dxa"/>
            <w:shd w:val="clear" w:color="auto" w:fill="auto"/>
          </w:tcPr>
          <w:p w14:paraId="4B1941A7" w14:textId="77777777" w:rsidR="00FE0E71" w:rsidRDefault="00FE0E71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F88E11" w14:textId="77777777" w:rsidR="00FE0E71" w:rsidRDefault="00FE0E71" w:rsidP="00B560F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46EF952" w14:textId="77777777" w:rsidR="00FE0E71" w:rsidRPr="00BC2879" w:rsidRDefault="00FE0E71" w:rsidP="00B560FC">
            <w:pPr>
              <w:pStyle w:val="TableParagraph"/>
              <w:spacing w:line="285" w:lineRule="auto"/>
              <w:ind w:left="47" w:right="231"/>
              <w:rPr>
                <w:rFonts w:ascii="Arial" w:eastAsia="Arial" w:hAnsi="Arial" w:cs="Arial"/>
                <w:sz w:val="18"/>
                <w:szCs w:val="18"/>
              </w:rPr>
            </w:pPr>
            <w:r w:rsidRPr="00BC2879">
              <w:rPr>
                <w:rFonts w:ascii="Arial"/>
                <w:b/>
                <w:sz w:val="18"/>
                <w:szCs w:val="18"/>
              </w:rPr>
              <w:t xml:space="preserve">I am </w:t>
            </w:r>
            <w:r w:rsidRPr="00BC2879">
              <w:rPr>
                <w:rFonts w:ascii="Arial"/>
                <w:b/>
                <w:spacing w:val="-1"/>
                <w:sz w:val="18"/>
                <w:szCs w:val="18"/>
              </w:rPr>
              <w:t>developing</w:t>
            </w:r>
            <w:r w:rsidRPr="00BC2879">
              <w:rPr>
                <w:rFonts w:ascii="Arial"/>
                <w:b/>
                <w:spacing w:val="-2"/>
                <w:sz w:val="18"/>
                <w:szCs w:val="18"/>
              </w:rPr>
              <w:t xml:space="preserve"> </w:t>
            </w:r>
            <w:r w:rsidRPr="00BC2879">
              <w:rPr>
                <w:rFonts w:ascii="Arial"/>
                <w:b/>
                <w:spacing w:val="1"/>
                <w:sz w:val="18"/>
                <w:szCs w:val="18"/>
              </w:rPr>
              <w:t>my</w:t>
            </w:r>
            <w:r w:rsidRPr="00BC2879">
              <w:rPr>
                <w:rFonts w:ascii="Arial"/>
                <w:b/>
                <w:spacing w:val="-7"/>
                <w:sz w:val="18"/>
                <w:szCs w:val="18"/>
              </w:rPr>
              <w:t xml:space="preserve"> </w:t>
            </w:r>
            <w:r w:rsidRPr="00BC2879">
              <w:rPr>
                <w:rFonts w:ascii="Arial"/>
                <w:b/>
                <w:spacing w:val="-1"/>
                <w:sz w:val="18"/>
                <w:szCs w:val="18"/>
              </w:rPr>
              <w:t>awareness</w:t>
            </w:r>
            <w:r w:rsidRPr="00BC2879">
              <w:rPr>
                <w:rFonts w:ascii="Arial"/>
                <w:b/>
                <w:spacing w:val="29"/>
                <w:sz w:val="18"/>
                <w:szCs w:val="18"/>
              </w:rPr>
              <w:t xml:space="preserve"> </w:t>
            </w:r>
            <w:r w:rsidRPr="00BC2879">
              <w:rPr>
                <w:rFonts w:ascii="Arial"/>
                <w:b/>
                <w:sz w:val="18"/>
                <w:szCs w:val="18"/>
              </w:rPr>
              <w:t xml:space="preserve">of </w:t>
            </w:r>
            <w:r w:rsidRPr="00BC2879">
              <w:rPr>
                <w:rFonts w:ascii="Arial"/>
                <w:b/>
                <w:spacing w:val="-1"/>
                <w:sz w:val="18"/>
                <w:szCs w:val="18"/>
              </w:rPr>
              <w:t>how</w:t>
            </w:r>
            <w:r w:rsidRPr="00BC2879">
              <w:rPr>
                <w:rFonts w:ascii="Arial"/>
                <w:b/>
                <w:spacing w:val="1"/>
                <w:sz w:val="18"/>
                <w:szCs w:val="18"/>
              </w:rPr>
              <w:t xml:space="preserve"> </w:t>
            </w:r>
            <w:r w:rsidRPr="00BC2879">
              <w:rPr>
                <w:rFonts w:ascii="Arial"/>
                <w:b/>
                <w:sz w:val="18"/>
                <w:szCs w:val="18"/>
              </w:rPr>
              <w:t>money</w:t>
            </w:r>
            <w:r w:rsidRPr="00BC2879">
              <w:rPr>
                <w:rFonts w:ascii="Arial"/>
                <w:b/>
                <w:spacing w:val="-7"/>
                <w:sz w:val="18"/>
                <w:szCs w:val="18"/>
              </w:rPr>
              <w:t xml:space="preserve"> </w:t>
            </w:r>
            <w:r w:rsidRPr="00BC2879">
              <w:rPr>
                <w:rFonts w:ascii="Arial"/>
                <w:b/>
                <w:sz w:val="18"/>
                <w:szCs w:val="18"/>
              </w:rPr>
              <w:t>is used &amp; can</w:t>
            </w:r>
            <w:r w:rsidRPr="00BC2879">
              <w:rPr>
                <w:rFonts w:ascii="Arial"/>
                <w:b/>
                <w:spacing w:val="21"/>
                <w:sz w:val="18"/>
                <w:szCs w:val="18"/>
              </w:rPr>
              <w:t xml:space="preserve"> </w:t>
            </w:r>
            <w:r w:rsidRPr="00BC2879">
              <w:rPr>
                <w:rFonts w:ascii="Arial"/>
                <w:b/>
                <w:spacing w:val="-1"/>
                <w:sz w:val="18"/>
                <w:szCs w:val="18"/>
              </w:rPr>
              <w:t>recognise</w:t>
            </w:r>
            <w:r w:rsidRPr="00BC2879">
              <w:rPr>
                <w:rFonts w:ascii="Arial"/>
                <w:b/>
                <w:sz w:val="18"/>
                <w:szCs w:val="18"/>
              </w:rPr>
              <w:t xml:space="preserve"> &amp; </w:t>
            </w:r>
            <w:r w:rsidRPr="00BC2879">
              <w:rPr>
                <w:rFonts w:ascii="Arial"/>
                <w:b/>
                <w:spacing w:val="-1"/>
                <w:sz w:val="18"/>
                <w:szCs w:val="18"/>
              </w:rPr>
              <w:t>use</w:t>
            </w:r>
            <w:r w:rsidRPr="00BC2879">
              <w:rPr>
                <w:rFonts w:ascii="Arial"/>
                <w:b/>
                <w:sz w:val="18"/>
                <w:szCs w:val="18"/>
              </w:rPr>
              <w:t xml:space="preserve"> a </w:t>
            </w:r>
            <w:r w:rsidRPr="00BC2879">
              <w:rPr>
                <w:rFonts w:ascii="Arial"/>
                <w:b/>
                <w:spacing w:val="-1"/>
                <w:sz w:val="18"/>
                <w:szCs w:val="18"/>
              </w:rPr>
              <w:t>range</w:t>
            </w:r>
            <w:r w:rsidRPr="00BC2879">
              <w:rPr>
                <w:rFonts w:ascii="Arial"/>
                <w:b/>
                <w:sz w:val="18"/>
                <w:szCs w:val="18"/>
              </w:rPr>
              <w:t xml:space="preserve"> of</w:t>
            </w:r>
            <w:r w:rsidRPr="00BC2879">
              <w:rPr>
                <w:rFonts w:ascii="Arial"/>
                <w:b/>
                <w:spacing w:val="23"/>
                <w:sz w:val="18"/>
                <w:szCs w:val="18"/>
              </w:rPr>
              <w:t xml:space="preserve"> </w:t>
            </w:r>
            <w:r w:rsidRPr="00BC2879">
              <w:rPr>
                <w:rFonts w:ascii="Arial"/>
                <w:b/>
                <w:sz w:val="18"/>
                <w:szCs w:val="18"/>
              </w:rPr>
              <w:t>coins</w:t>
            </w:r>
          </w:p>
          <w:p w14:paraId="205F7BC8" w14:textId="77777777" w:rsidR="00FE0E71" w:rsidRPr="00BC2879" w:rsidRDefault="00FE0E71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1C7BF4" w14:textId="77777777" w:rsidR="00FE0E71" w:rsidRPr="00BC2879" w:rsidRDefault="00FE0E71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879">
              <w:rPr>
                <w:rFonts w:ascii="Arial"/>
                <w:b/>
                <w:i/>
                <w:color w:val="2D74B5"/>
                <w:spacing w:val="-1"/>
                <w:sz w:val="18"/>
                <w:szCs w:val="18"/>
              </w:rPr>
              <w:t xml:space="preserve">MNU </w:t>
            </w:r>
            <w:r w:rsidRPr="00BC2879">
              <w:rPr>
                <w:rFonts w:ascii="Arial"/>
                <w:b/>
                <w:i/>
                <w:color w:val="2D74B5"/>
                <w:sz w:val="18"/>
                <w:szCs w:val="18"/>
              </w:rPr>
              <w:t>0-09a</w:t>
            </w:r>
          </w:p>
        </w:tc>
        <w:tc>
          <w:tcPr>
            <w:tcW w:w="2552" w:type="dxa"/>
          </w:tcPr>
          <w:p w14:paraId="01CC0062" w14:textId="77777777" w:rsidR="00FE0E71" w:rsidRDefault="00FE0E71" w:rsidP="00B560FC">
            <w:pPr>
              <w:pStyle w:val="TableParagraph"/>
              <w:spacing w:before="60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0A3760AF" w14:textId="77777777" w:rsidR="00FE0E71" w:rsidRPr="00BC2879" w:rsidRDefault="00FE0E71" w:rsidP="00FE0E71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76"/>
              </w:tabs>
              <w:spacing w:before="6" w:line="172" w:lineRule="exact"/>
              <w:ind w:right="10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BC2879">
              <w:rPr>
                <w:rFonts w:ascii="Arial"/>
                <w:spacing w:val="-1"/>
                <w:sz w:val="16"/>
              </w:rPr>
              <w:t>Say and/or</w:t>
            </w:r>
            <w:r w:rsidRPr="00BC2879">
              <w:rPr>
                <w:rFonts w:ascii="Arial"/>
                <w:spacing w:val="-3"/>
                <w:sz w:val="16"/>
              </w:rPr>
              <w:t xml:space="preserve"> </w:t>
            </w:r>
            <w:r w:rsidRPr="00BC2879">
              <w:rPr>
                <w:rFonts w:ascii="Arial"/>
                <w:spacing w:val="-1"/>
                <w:sz w:val="16"/>
              </w:rPr>
              <w:t>show</w:t>
            </w:r>
            <w:r w:rsidRPr="00BC2879">
              <w:rPr>
                <w:rFonts w:ascii="Arial"/>
                <w:spacing w:val="-3"/>
                <w:sz w:val="16"/>
              </w:rPr>
              <w:t xml:space="preserve"> </w:t>
            </w:r>
            <w:r w:rsidRPr="00BC2879">
              <w:rPr>
                <w:rFonts w:ascii="Arial"/>
                <w:spacing w:val="-1"/>
                <w:sz w:val="16"/>
              </w:rPr>
              <w:t>how</w:t>
            </w:r>
            <w:r w:rsidRPr="00BC2879">
              <w:rPr>
                <w:rFonts w:ascii="Arial"/>
                <w:spacing w:val="-3"/>
                <w:sz w:val="16"/>
              </w:rPr>
              <w:t xml:space="preserve"> </w:t>
            </w:r>
            <w:r w:rsidRPr="00BC2879">
              <w:rPr>
                <w:rFonts w:ascii="Arial"/>
                <w:spacing w:val="-1"/>
                <w:sz w:val="16"/>
              </w:rPr>
              <w:t xml:space="preserve">money </w:t>
            </w:r>
            <w:r w:rsidRPr="00BC2879">
              <w:rPr>
                <w:rFonts w:ascii="Arial"/>
                <w:sz w:val="16"/>
              </w:rPr>
              <w:t xml:space="preserve">is </w:t>
            </w:r>
            <w:r w:rsidRPr="00BC2879">
              <w:rPr>
                <w:rFonts w:ascii="Arial"/>
                <w:spacing w:val="-1"/>
                <w:sz w:val="16"/>
              </w:rPr>
              <w:t xml:space="preserve">used </w:t>
            </w:r>
            <w:r w:rsidRPr="00BC2879">
              <w:rPr>
                <w:rFonts w:ascii="Arial"/>
                <w:color w:val="053C70"/>
                <w:spacing w:val="-1"/>
                <w:sz w:val="16"/>
              </w:rPr>
              <w:t>e.g.</w:t>
            </w:r>
            <w:r w:rsidRPr="00BC2879"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 w:rsidRPr="00BC2879">
              <w:rPr>
                <w:rFonts w:ascii="Arial"/>
                <w:color w:val="053C70"/>
                <w:spacing w:val="-1"/>
                <w:sz w:val="16"/>
              </w:rPr>
              <w:t>real-lIfe</w:t>
            </w:r>
            <w:r w:rsidRPr="00BC2879">
              <w:rPr>
                <w:rFonts w:ascii="Arial"/>
                <w:color w:val="053C70"/>
                <w:spacing w:val="-2"/>
                <w:sz w:val="16"/>
              </w:rPr>
              <w:t xml:space="preserve"> </w:t>
            </w:r>
            <w:r w:rsidRPr="00BC2879">
              <w:rPr>
                <w:rFonts w:ascii="Arial"/>
                <w:color w:val="053C70"/>
                <w:sz w:val="16"/>
              </w:rPr>
              <w:t>&amp;</w:t>
            </w:r>
            <w:r w:rsidRPr="00BC2879"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 w:rsidRPr="00BC2879">
              <w:rPr>
                <w:rFonts w:ascii="Arial"/>
                <w:color w:val="053C70"/>
                <w:spacing w:val="-1"/>
                <w:sz w:val="16"/>
              </w:rPr>
              <w:t>role</w:t>
            </w:r>
            <w:r w:rsidRPr="00BC2879">
              <w:rPr>
                <w:rFonts w:ascii="Arial"/>
                <w:color w:val="053C70"/>
                <w:spacing w:val="-2"/>
                <w:sz w:val="16"/>
              </w:rPr>
              <w:t xml:space="preserve"> </w:t>
            </w:r>
            <w:r w:rsidRPr="00BC2879">
              <w:rPr>
                <w:rFonts w:ascii="Arial"/>
                <w:color w:val="053C70"/>
                <w:spacing w:val="-1"/>
                <w:sz w:val="16"/>
              </w:rPr>
              <w:t>play</w:t>
            </w:r>
            <w:r w:rsidRPr="00BC2879"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 w:rsidRPr="00BC2879">
              <w:rPr>
                <w:rFonts w:ascii="Arial"/>
                <w:color w:val="053C70"/>
                <w:spacing w:val="-1"/>
                <w:sz w:val="16"/>
              </w:rPr>
              <w:t xml:space="preserve">situations </w:t>
            </w:r>
            <w:r w:rsidRPr="00BC2879">
              <w:rPr>
                <w:rFonts w:ascii="Arial"/>
                <w:color w:val="053C70"/>
                <w:sz w:val="16"/>
              </w:rPr>
              <w:t>- to</w:t>
            </w:r>
            <w:r w:rsidRPr="00BC2879">
              <w:rPr>
                <w:rFonts w:ascii="Arial"/>
                <w:color w:val="053C70"/>
                <w:spacing w:val="29"/>
                <w:sz w:val="16"/>
              </w:rPr>
              <w:t xml:space="preserve"> </w:t>
            </w:r>
            <w:r w:rsidRPr="00BC2879">
              <w:rPr>
                <w:rFonts w:ascii="Arial"/>
                <w:color w:val="053C70"/>
                <w:spacing w:val="-1"/>
                <w:sz w:val="16"/>
              </w:rPr>
              <w:t>buy toys, pay for</w:t>
            </w:r>
            <w:r w:rsidRPr="00BC2879"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 w:rsidRPr="00BC2879">
              <w:rPr>
                <w:rFonts w:ascii="Arial"/>
                <w:color w:val="053C70"/>
                <w:spacing w:val="-1"/>
                <w:sz w:val="16"/>
              </w:rPr>
              <w:t>shopping, etc.</w:t>
            </w:r>
          </w:p>
          <w:p w14:paraId="0984CC15" w14:textId="77777777" w:rsidR="00FE0E71" w:rsidRDefault="00FE0E71" w:rsidP="00FE0E71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192"/>
              </w:tabs>
              <w:spacing w:before="131" w:line="228" w:lineRule="auto"/>
              <w:ind w:right="388" w:hanging="15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Pick out coins </w:t>
            </w:r>
            <w:r>
              <w:rPr>
                <w:rFonts w:ascii="Arial"/>
                <w:spacing w:val="-2"/>
                <w:sz w:val="16"/>
              </w:rPr>
              <w:t>from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selection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other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objects</w:t>
            </w:r>
          </w:p>
          <w:p w14:paraId="4695F612" w14:textId="77777777" w:rsidR="00FE0E71" w:rsidRPr="00E37D21" w:rsidRDefault="00FE0E71" w:rsidP="00FE0E71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192"/>
              </w:tabs>
              <w:spacing w:before="138" w:line="240" w:lineRule="exact"/>
              <w:ind w:hanging="151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Show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awareness that there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are different types of coins</w:t>
            </w:r>
          </w:p>
        </w:tc>
        <w:tc>
          <w:tcPr>
            <w:tcW w:w="2693" w:type="dxa"/>
          </w:tcPr>
          <w:p w14:paraId="020DE0D2" w14:textId="77777777" w:rsidR="00FE0E71" w:rsidRDefault="00FE0E71" w:rsidP="00B560FC">
            <w:pPr>
              <w:pStyle w:val="TableParagraph"/>
              <w:spacing w:before="51"/>
              <w:ind w:lef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6976816C" w14:textId="77777777" w:rsidR="00FE0E71" w:rsidRDefault="00FE0E71" w:rsidP="00FE0E71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84"/>
              </w:tabs>
              <w:spacing w:before="60" w:line="228" w:lineRule="auto"/>
              <w:ind w:right="131" w:hanging="15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Use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money related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vocabulary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2"/>
                <w:sz w:val="16"/>
              </w:rPr>
              <w:t>e.g.</w:t>
            </w:r>
            <w:r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price,</w:t>
            </w:r>
            <w:r>
              <w:rPr>
                <w:rFonts w:ascii="Arial"/>
                <w:color w:val="053C70"/>
                <w:spacing w:val="25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change, cost, how</w:t>
            </w:r>
            <w:r>
              <w:rPr>
                <w:rFonts w:ascii="Arial"/>
                <w:color w:val="053C7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much,</w:t>
            </w:r>
            <w:r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2"/>
                <w:sz w:val="16"/>
              </w:rPr>
              <w:t>etc.</w:t>
            </w:r>
          </w:p>
          <w:p w14:paraId="025001BA" w14:textId="77777777" w:rsidR="00FE0E71" w:rsidRDefault="00FE0E71" w:rsidP="00B560F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5EFFDB" w14:textId="77777777" w:rsidR="00FE0E71" w:rsidRPr="00BC2879" w:rsidRDefault="00FE0E71" w:rsidP="00FE0E71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84"/>
              </w:tabs>
              <w:ind w:hanging="15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Find &amp;</w:t>
            </w:r>
            <w:r>
              <w:rPr>
                <w:rFonts w:ascii="Arial"/>
                <w:spacing w:val="-1"/>
                <w:sz w:val="16"/>
              </w:rPr>
              <w:t xml:space="preserve"> name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1p,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2p,5p,&amp; 10p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coins</w:t>
            </w:r>
          </w:p>
          <w:p w14:paraId="218A52BF" w14:textId="77777777" w:rsidR="00FE0E71" w:rsidRPr="00BC2879" w:rsidRDefault="00FE0E71" w:rsidP="00B560FC">
            <w:pPr>
              <w:pStyle w:val="List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295403A" w14:textId="77777777" w:rsidR="00FE0E71" w:rsidRDefault="00FE0E71" w:rsidP="00FE0E71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84"/>
              </w:tabs>
              <w:ind w:hanging="15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With support, put out amounts to 10 p using 1 p coins</w:t>
            </w:r>
          </w:p>
          <w:p w14:paraId="42CDDEEA" w14:textId="77777777" w:rsidR="00FE0E71" w:rsidRPr="00BC2879" w:rsidRDefault="00FE0E71" w:rsidP="00B560FC">
            <w:pPr>
              <w:pStyle w:val="List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EED9BC9" w14:textId="77777777" w:rsidR="00FE0E71" w:rsidRPr="00E37D21" w:rsidRDefault="00FE0E71" w:rsidP="00FE0E71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84"/>
              </w:tabs>
              <w:ind w:hanging="151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With support, explore making amounts using coins, concrete materials or pictures.</w:t>
            </w:r>
          </w:p>
        </w:tc>
        <w:tc>
          <w:tcPr>
            <w:tcW w:w="2410" w:type="dxa"/>
          </w:tcPr>
          <w:p w14:paraId="2C7E53A0" w14:textId="77777777" w:rsidR="00FE0E71" w:rsidRDefault="00FE0E71" w:rsidP="00B560FC">
            <w:pPr>
              <w:pStyle w:val="TableParagraph"/>
              <w:spacing w:before="67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055AE04B" w14:textId="77777777" w:rsidR="00FE0E71" w:rsidRDefault="00FE0E71" w:rsidP="00FE0E71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01"/>
              </w:tabs>
              <w:spacing w:before="122" w:line="228" w:lineRule="auto"/>
              <w:ind w:right="99" w:hanging="15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Make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amounts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1"/>
                <w:sz w:val="16"/>
              </w:rPr>
              <w:t>10p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concrete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materials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pictures</w:t>
            </w:r>
          </w:p>
          <w:p w14:paraId="0A5B5572" w14:textId="77777777" w:rsidR="00FE0E71" w:rsidRDefault="00FE0E71" w:rsidP="00FE0E71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01"/>
              </w:tabs>
              <w:spacing w:before="137" w:line="227" w:lineRule="auto"/>
              <w:ind w:right="127" w:hanging="15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Select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and/or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1p, 2p,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5p,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10p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coins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buy things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up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value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10p</w:t>
            </w:r>
          </w:p>
          <w:p w14:paraId="6CE9B2BB" w14:textId="77777777" w:rsidR="00FE0E71" w:rsidRDefault="00FE0E71" w:rsidP="00FE0E71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01"/>
              </w:tabs>
              <w:spacing w:before="131" w:line="227" w:lineRule="auto"/>
              <w:ind w:right="191" w:hanging="15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Add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and/or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subtract using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1p,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2p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5p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coins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1"/>
                <w:sz w:val="16"/>
              </w:rPr>
              <w:t>pay for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items</w:t>
            </w:r>
            <w:r>
              <w:rPr>
                <w:rFonts w:ascii="Arial"/>
                <w:sz w:val="16"/>
              </w:rPr>
              <w:t xml:space="preserve"> &amp;</w:t>
            </w:r>
            <w:r>
              <w:rPr>
                <w:rFonts w:ascii="Arial"/>
                <w:spacing w:val="-1"/>
                <w:sz w:val="16"/>
              </w:rPr>
              <w:t xml:space="preserve"> give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change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within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10p</w:t>
            </w:r>
          </w:p>
          <w:p w14:paraId="5C7A923D" w14:textId="77777777" w:rsidR="00FE0E71" w:rsidRDefault="00FE0E71" w:rsidP="00FE0E71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199"/>
              </w:tabs>
              <w:spacing w:before="79"/>
              <w:ind w:left="198" w:hanging="15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Identify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20p,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50p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£1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&amp;</w:t>
            </w:r>
            <w:r>
              <w:rPr>
                <w:rFonts w:ascii="Arial" w:hAnsi="Arial"/>
                <w:spacing w:val="-1"/>
                <w:sz w:val="16"/>
              </w:rPr>
              <w:t xml:space="preserve"> £2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coins</w:t>
            </w:r>
          </w:p>
          <w:p w14:paraId="654913FC" w14:textId="77777777" w:rsidR="00FE0E71" w:rsidRDefault="00FE0E71" w:rsidP="00B560F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90A4FB" w14:textId="77777777" w:rsidR="00FE0E71" w:rsidRPr="00BC2879" w:rsidRDefault="00FE0E71" w:rsidP="00FE0E71">
            <w:pPr>
              <w:pStyle w:val="ListParagraph"/>
              <w:numPr>
                <w:ilvl w:val="0"/>
                <w:numId w:val="24"/>
              </w:numPr>
              <w:ind w:left="175" w:hanging="142"/>
              <w:rPr>
                <w:rFonts w:ascii="Arial" w:hAnsi="Arial" w:cs="Arial"/>
                <w:sz w:val="16"/>
                <w:szCs w:val="16"/>
              </w:rPr>
            </w:pPr>
            <w:r w:rsidRPr="00BC2879">
              <w:rPr>
                <w:rFonts w:ascii="Arial"/>
                <w:spacing w:val="-1"/>
                <w:sz w:val="16"/>
              </w:rPr>
              <w:t>Arrange</w:t>
            </w:r>
            <w:r w:rsidRPr="00BC2879">
              <w:rPr>
                <w:rFonts w:ascii="Arial"/>
                <w:sz w:val="16"/>
              </w:rPr>
              <w:t xml:space="preserve"> </w:t>
            </w:r>
            <w:r w:rsidRPr="00BC2879">
              <w:rPr>
                <w:rFonts w:ascii="Arial"/>
                <w:spacing w:val="-1"/>
                <w:sz w:val="16"/>
              </w:rPr>
              <w:t>all</w:t>
            </w:r>
            <w:r w:rsidRPr="00BC2879">
              <w:rPr>
                <w:rFonts w:ascii="Arial"/>
                <w:spacing w:val="1"/>
                <w:sz w:val="16"/>
              </w:rPr>
              <w:t xml:space="preserve"> </w:t>
            </w:r>
            <w:r w:rsidRPr="00BC2879">
              <w:rPr>
                <w:rFonts w:ascii="Arial"/>
                <w:spacing w:val="-1"/>
                <w:sz w:val="16"/>
              </w:rPr>
              <w:t>named</w:t>
            </w:r>
            <w:r w:rsidRPr="00BC2879">
              <w:rPr>
                <w:rFonts w:ascii="Arial"/>
                <w:spacing w:val="-3"/>
                <w:sz w:val="16"/>
              </w:rPr>
              <w:t xml:space="preserve"> </w:t>
            </w:r>
            <w:r w:rsidRPr="00BC2879">
              <w:rPr>
                <w:rFonts w:ascii="Arial"/>
                <w:spacing w:val="-1"/>
                <w:sz w:val="16"/>
              </w:rPr>
              <w:t xml:space="preserve">coins </w:t>
            </w:r>
            <w:r w:rsidRPr="00BC2879">
              <w:rPr>
                <w:rFonts w:ascii="Arial"/>
                <w:sz w:val="16"/>
              </w:rPr>
              <w:t xml:space="preserve">in </w:t>
            </w:r>
            <w:r w:rsidRPr="00BC2879">
              <w:rPr>
                <w:rFonts w:ascii="Arial"/>
                <w:spacing w:val="-1"/>
                <w:sz w:val="16"/>
              </w:rPr>
              <w:t>order</w:t>
            </w:r>
            <w:r w:rsidRPr="00BC2879">
              <w:rPr>
                <w:rFonts w:ascii="Arial"/>
                <w:sz w:val="16"/>
              </w:rPr>
              <w:t xml:space="preserve"> </w:t>
            </w:r>
            <w:r w:rsidRPr="00BC2879">
              <w:rPr>
                <w:rFonts w:ascii="Arial"/>
                <w:spacing w:val="-2"/>
                <w:sz w:val="16"/>
              </w:rPr>
              <w:t>of</w:t>
            </w:r>
            <w:r w:rsidRPr="00BC2879">
              <w:rPr>
                <w:rFonts w:ascii="Arial"/>
                <w:spacing w:val="28"/>
                <w:sz w:val="16"/>
              </w:rPr>
              <w:t xml:space="preserve"> </w:t>
            </w:r>
            <w:r w:rsidRPr="00BC2879">
              <w:rPr>
                <w:rFonts w:ascii="Arial"/>
                <w:spacing w:val="-1"/>
                <w:sz w:val="16"/>
              </w:rPr>
              <w:t>value</w:t>
            </w:r>
            <w:r w:rsidRPr="00BC2879">
              <w:rPr>
                <w:rFonts w:ascii="Arial"/>
                <w:sz w:val="16"/>
              </w:rPr>
              <w:t xml:space="preserve"> - </w:t>
            </w:r>
            <w:r w:rsidRPr="00BC2879">
              <w:rPr>
                <w:rFonts w:ascii="Arial"/>
                <w:spacing w:val="-1"/>
                <w:sz w:val="16"/>
              </w:rPr>
              <w:t>increasing</w:t>
            </w:r>
            <w:r w:rsidRPr="00BC2879">
              <w:rPr>
                <w:rFonts w:ascii="Arial"/>
                <w:sz w:val="16"/>
              </w:rPr>
              <w:t xml:space="preserve"> &amp;</w:t>
            </w:r>
            <w:r w:rsidRPr="00BC2879">
              <w:rPr>
                <w:rFonts w:ascii="Arial"/>
                <w:spacing w:val="-1"/>
                <w:sz w:val="16"/>
              </w:rPr>
              <w:t xml:space="preserve"> decreasing</w:t>
            </w:r>
          </w:p>
        </w:tc>
        <w:tc>
          <w:tcPr>
            <w:tcW w:w="2835" w:type="dxa"/>
          </w:tcPr>
          <w:p w14:paraId="2B160362" w14:textId="77777777" w:rsidR="00FE0E71" w:rsidRDefault="00FE0E71" w:rsidP="00B560F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8C840C" w14:textId="77777777" w:rsidR="00FE0E71" w:rsidRDefault="00FE0E71" w:rsidP="00B560F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B271BC" w14:textId="77777777" w:rsidR="00FE0E71" w:rsidRDefault="00FE0E71" w:rsidP="00B560F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3C22E08" w14:textId="77777777" w:rsidR="00FE0E71" w:rsidRDefault="00FE0E71" w:rsidP="00B560FC">
            <w:pPr>
              <w:pStyle w:val="Heading7"/>
              <w:numPr>
                <w:ilvl w:val="0"/>
                <w:numId w:val="24"/>
              </w:numPr>
              <w:tabs>
                <w:tab w:val="left" w:pos="200"/>
              </w:tabs>
              <w:rPr>
                <w:b w:val="0"/>
                <w:bCs w:val="0"/>
                <w:i w:val="0"/>
              </w:rPr>
            </w:pPr>
            <w:r>
              <w:rPr>
                <w:spacing w:val="-1"/>
              </w:rPr>
              <w:t>Identifies</w:t>
            </w:r>
            <w:r>
              <w:t xml:space="preserve"> </w:t>
            </w:r>
            <w:r>
              <w:rPr>
                <w:spacing w:val="-1"/>
              </w:rPr>
              <w:t>all</w:t>
            </w:r>
            <w:r>
              <w:t xml:space="preserve"> </w:t>
            </w:r>
            <w:r>
              <w:rPr>
                <w:spacing w:val="-1"/>
              </w:rPr>
              <w:t>coins</w:t>
            </w:r>
            <w:r>
              <w:t xml:space="preserve"> to</w:t>
            </w:r>
            <w:r>
              <w:rPr>
                <w:spacing w:val="-2"/>
              </w:rPr>
              <w:t xml:space="preserve"> </w:t>
            </w:r>
            <w:r>
              <w:t>£2</w:t>
            </w:r>
          </w:p>
          <w:p w14:paraId="7B6CE8F5" w14:textId="77777777" w:rsidR="00FE0E71" w:rsidRDefault="00FE0E71" w:rsidP="00B560FC">
            <w:pPr>
              <w:pStyle w:val="TableParagraph"/>
              <w:tabs>
                <w:tab w:val="left" w:pos="200"/>
              </w:tabs>
              <w:ind w:hanging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31E92E" w14:textId="77777777" w:rsidR="00FE0E71" w:rsidRDefault="00FE0E71" w:rsidP="00B560FC">
            <w:pPr>
              <w:pStyle w:val="TableParagraph"/>
              <w:tabs>
                <w:tab w:val="left" w:pos="200"/>
              </w:tabs>
              <w:spacing w:before="10"/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1CB4C06" w14:textId="77777777" w:rsidR="00FE0E71" w:rsidRPr="002333C5" w:rsidRDefault="00FE0E71" w:rsidP="00FE0E71">
            <w:pPr>
              <w:pStyle w:val="ListParagraph"/>
              <w:numPr>
                <w:ilvl w:val="0"/>
                <w:numId w:val="24"/>
              </w:num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Applies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addition</w:t>
            </w:r>
            <w:r>
              <w:rPr>
                <w:rFonts w:ascii="Arial"/>
                <w:b/>
                <w:i/>
                <w:sz w:val="18"/>
              </w:rPr>
              <w:t xml:space="preserve"> and</w:t>
            </w:r>
            <w:r>
              <w:rPr>
                <w:rFonts w:ascii="Arial"/>
                <w:b/>
                <w:i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subtraction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skills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and </w:t>
            </w:r>
            <w:r>
              <w:rPr>
                <w:rFonts w:ascii="Arial"/>
                <w:b/>
                <w:i/>
                <w:spacing w:val="-1"/>
                <w:sz w:val="18"/>
              </w:rPr>
              <w:t>uses</w:t>
            </w:r>
            <w:r>
              <w:rPr>
                <w:rFonts w:ascii="Arial"/>
                <w:b/>
                <w:i/>
                <w:spacing w:val="3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1p, 2p,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5p,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10p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coins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to </w:t>
            </w:r>
            <w:r>
              <w:rPr>
                <w:rFonts w:ascii="Arial"/>
                <w:b/>
                <w:i/>
                <w:spacing w:val="-1"/>
                <w:sz w:val="18"/>
              </w:rPr>
              <w:t>pay</w:t>
            </w:r>
            <w:r>
              <w:rPr>
                <w:rFonts w:ascii="Arial"/>
                <w:b/>
                <w:i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the</w:t>
            </w:r>
            <w:r>
              <w:rPr>
                <w:rFonts w:asci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exact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value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for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items</w:t>
            </w:r>
            <w:r>
              <w:rPr>
                <w:rFonts w:ascii="Arial"/>
                <w:b/>
                <w:i/>
                <w:sz w:val="18"/>
              </w:rPr>
              <w:t xml:space="preserve"> to</w:t>
            </w:r>
            <w:r>
              <w:rPr>
                <w:rFonts w:ascii="Arial"/>
                <w:b/>
                <w:i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10p</w:t>
            </w:r>
          </w:p>
        </w:tc>
      </w:tr>
    </w:tbl>
    <w:p w14:paraId="6BD9EDE9" w14:textId="77777777" w:rsidR="00FE0E71" w:rsidRDefault="00FE0E71" w:rsidP="00FE0E71">
      <w:pPr>
        <w:rPr>
          <w:rFonts w:ascii="Arial" w:hAnsi="Arial" w:cs="Arial"/>
        </w:rPr>
      </w:pPr>
    </w:p>
    <w:p w14:paraId="2288F5B0" w14:textId="77777777" w:rsidR="00FE0E71" w:rsidRDefault="00FE0E71" w:rsidP="00FE0E71">
      <w:pPr>
        <w:rPr>
          <w:rFonts w:ascii="Arial" w:hAnsi="Arial" w:cs="Arial"/>
        </w:rPr>
      </w:pPr>
    </w:p>
    <w:p w14:paraId="7B462618" w14:textId="77777777" w:rsidR="00FE0E71" w:rsidRDefault="00FE0E71" w:rsidP="00FE0E7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D3059A9" w14:textId="77777777" w:rsidR="00FE0E71" w:rsidRDefault="00FE0E71" w:rsidP="00FE0E7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3260"/>
        <w:gridCol w:w="2552"/>
        <w:gridCol w:w="2693"/>
        <w:gridCol w:w="2410"/>
        <w:gridCol w:w="2835"/>
      </w:tblGrid>
      <w:tr w:rsidR="00FE0E71" w:rsidRPr="00B80EDA" w14:paraId="21D4FE1A" w14:textId="77777777" w:rsidTr="00B560FC">
        <w:tc>
          <w:tcPr>
            <w:tcW w:w="4531" w:type="dxa"/>
            <w:gridSpan w:val="3"/>
            <w:shd w:val="clear" w:color="auto" w:fill="F4B083" w:themeFill="accent2" w:themeFillTint="99"/>
          </w:tcPr>
          <w:p w14:paraId="52EC7472" w14:textId="77777777" w:rsidR="00FE0E71" w:rsidRPr="00B80EDA" w:rsidRDefault="00FE0E71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EARLY</w:t>
            </w:r>
            <w:r w:rsidRPr="00B80EDA">
              <w:rPr>
                <w:rFonts w:ascii="Arial" w:hAnsi="Arial" w:cs="Arial"/>
                <w:b/>
              </w:rPr>
              <w:t xml:space="preserve"> LEVEL</w:t>
            </w:r>
          </w:p>
        </w:tc>
        <w:tc>
          <w:tcPr>
            <w:tcW w:w="10490" w:type="dxa"/>
            <w:gridSpan w:val="4"/>
            <w:shd w:val="clear" w:color="auto" w:fill="9CC2E5" w:themeFill="accent5" w:themeFillTint="99"/>
          </w:tcPr>
          <w:p w14:paraId="543C2144" w14:textId="77777777" w:rsidR="00FE0E71" w:rsidRPr="00B80EDA" w:rsidRDefault="00FE0E71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 AND MATHEMATICS</w:t>
            </w:r>
          </w:p>
        </w:tc>
      </w:tr>
      <w:tr w:rsidR="00FE0E71" w:rsidRPr="00B80EDA" w14:paraId="70FE7AAF" w14:textId="77777777" w:rsidTr="00B560FC">
        <w:tc>
          <w:tcPr>
            <w:tcW w:w="4531" w:type="dxa"/>
            <w:gridSpan w:val="3"/>
          </w:tcPr>
          <w:p w14:paraId="03250178" w14:textId="77777777" w:rsidR="00FE0E71" w:rsidRPr="00B80EDA" w:rsidRDefault="00FE0E71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Experiences and outcomes</w:t>
            </w:r>
          </w:p>
        </w:tc>
        <w:tc>
          <w:tcPr>
            <w:tcW w:w="7655" w:type="dxa"/>
            <w:gridSpan w:val="3"/>
          </w:tcPr>
          <w:p w14:paraId="3DB5F9CA" w14:textId="77777777" w:rsidR="00FE0E71" w:rsidRPr="00B80EDA" w:rsidRDefault="00FE0E71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70528" behindDoc="0" locked="0" layoutInCell="1" allowOverlap="1" wp14:anchorId="50F0470E" wp14:editId="2CE2B1DD">
                      <wp:simplePos x="0" y="0"/>
                      <wp:positionH relativeFrom="column">
                        <wp:posOffset>3020640</wp:posOffset>
                      </wp:positionH>
                      <wp:positionV relativeFrom="paragraph">
                        <wp:posOffset>45085</wp:posOffset>
                      </wp:positionV>
                      <wp:extent cx="1610995" cy="88265"/>
                      <wp:effectExtent l="38100" t="19050" r="8255" b="45085"/>
                      <wp:wrapNone/>
                      <wp:docPr id="21" name="Left-Right Arrow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09997" id="Left-Right Arrow 82" o:spid="_x0000_s1026" type="#_x0000_t69" style="position:absolute;margin-left:237.85pt;margin-top:3.55pt;width:126.85pt;height:6.9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69504" behindDoc="0" locked="0" layoutInCell="1" allowOverlap="1" wp14:anchorId="0FCE3398" wp14:editId="749E0C8E">
                      <wp:simplePos x="0" y="0"/>
                      <wp:positionH relativeFrom="column">
                        <wp:posOffset>-8586</wp:posOffset>
                      </wp:positionH>
                      <wp:positionV relativeFrom="paragraph">
                        <wp:posOffset>38376</wp:posOffset>
                      </wp:positionV>
                      <wp:extent cx="1610995" cy="88265"/>
                      <wp:effectExtent l="38100" t="19050" r="8255" b="45085"/>
                      <wp:wrapNone/>
                      <wp:docPr id="22" name="Left-Right Arrow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B18CF" id="Left-Right Arrow 81" o:spid="_x0000_s1026" type="#_x0000_t69" style="position:absolute;margin-left:-.7pt;margin-top:3pt;width:126.85pt;height:6.9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Progression</w:t>
            </w:r>
            <w:r w:rsidRPr="00B80ED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35" w:type="dxa"/>
          </w:tcPr>
          <w:p w14:paraId="093C7FC6" w14:textId="77777777" w:rsidR="00FE0E71" w:rsidRPr="00B80EDA" w:rsidRDefault="00FE0E71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Benchmarks</w:t>
            </w:r>
          </w:p>
        </w:tc>
      </w:tr>
      <w:tr w:rsidR="00FE0E71" w:rsidRPr="00B80EDA" w14:paraId="7A494795" w14:textId="77777777" w:rsidTr="00B560FC">
        <w:trPr>
          <w:cantSplit/>
          <w:trHeight w:val="4371"/>
        </w:trPr>
        <w:tc>
          <w:tcPr>
            <w:tcW w:w="562" w:type="dxa"/>
            <w:shd w:val="clear" w:color="auto" w:fill="F4B083" w:themeFill="accent2" w:themeFillTint="99"/>
            <w:textDirection w:val="btLr"/>
          </w:tcPr>
          <w:p w14:paraId="6DB58EC5" w14:textId="77777777" w:rsidR="00FE0E71" w:rsidRPr="00B80EDA" w:rsidRDefault="00FE0E71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 xml:space="preserve">Organiser – </w:t>
            </w:r>
            <w:r>
              <w:rPr>
                <w:rFonts w:ascii="Arial" w:hAnsi="Arial" w:cs="Arial"/>
                <w:b/>
              </w:rPr>
              <w:t>Number, money and measure</w:t>
            </w:r>
          </w:p>
        </w:tc>
        <w:tc>
          <w:tcPr>
            <w:tcW w:w="709" w:type="dxa"/>
            <w:shd w:val="clear" w:color="auto" w:fill="F7CAAC" w:themeFill="accent2" w:themeFillTint="66"/>
            <w:textDirection w:val="btLr"/>
          </w:tcPr>
          <w:p w14:paraId="69331DDD" w14:textId="77777777" w:rsidR="00FE0E71" w:rsidRPr="00B80EDA" w:rsidRDefault="00FE0E71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3260" w:type="dxa"/>
            <w:shd w:val="clear" w:color="auto" w:fill="auto"/>
          </w:tcPr>
          <w:p w14:paraId="690DA2B1" w14:textId="77777777" w:rsidR="00FE0E71" w:rsidRDefault="00FE0E71" w:rsidP="00B560FC">
            <w:pPr>
              <w:pStyle w:val="TableParagraph"/>
              <w:spacing w:line="285" w:lineRule="auto"/>
              <w:ind w:left="30" w:right="198"/>
              <w:rPr>
                <w:rFonts w:ascii="Arial"/>
                <w:b/>
                <w:sz w:val="18"/>
              </w:rPr>
            </w:pPr>
          </w:p>
          <w:p w14:paraId="4B27405C" w14:textId="77777777" w:rsidR="00FE0E71" w:rsidRPr="00435817" w:rsidRDefault="00FE0E71" w:rsidP="005534B4">
            <w:pPr>
              <w:pStyle w:val="TableParagraph"/>
              <w:ind w:left="30" w:right="198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435817">
              <w:rPr>
                <w:rFonts w:ascii="Arial"/>
                <w:b/>
                <w:i/>
                <w:iCs/>
                <w:sz w:val="18"/>
              </w:rPr>
              <w:t xml:space="preserve">I am </w:t>
            </w:r>
            <w:r w:rsidRPr="00435817">
              <w:rPr>
                <w:rFonts w:ascii="Arial"/>
                <w:b/>
                <w:i/>
                <w:iCs/>
                <w:spacing w:val="-1"/>
                <w:sz w:val="18"/>
              </w:rPr>
              <w:t>aware</w:t>
            </w:r>
            <w:r w:rsidRPr="00435817">
              <w:rPr>
                <w:rFonts w:ascii="Arial"/>
                <w:b/>
                <w:i/>
                <w:iCs/>
                <w:spacing w:val="-3"/>
                <w:sz w:val="18"/>
              </w:rPr>
              <w:t xml:space="preserve"> </w:t>
            </w:r>
            <w:r w:rsidRPr="00435817">
              <w:rPr>
                <w:rFonts w:ascii="Arial"/>
                <w:b/>
                <w:i/>
                <w:iCs/>
                <w:sz w:val="18"/>
              </w:rPr>
              <w:t xml:space="preserve">of </w:t>
            </w:r>
            <w:r w:rsidRPr="00435817">
              <w:rPr>
                <w:rFonts w:ascii="Arial"/>
                <w:b/>
                <w:i/>
                <w:iCs/>
                <w:spacing w:val="-1"/>
                <w:sz w:val="18"/>
              </w:rPr>
              <w:t>how</w:t>
            </w:r>
            <w:r w:rsidRPr="00435817">
              <w:rPr>
                <w:rFonts w:ascii="Arial"/>
                <w:b/>
                <w:i/>
                <w:iCs/>
                <w:spacing w:val="1"/>
                <w:sz w:val="18"/>
              </w:rPr>
              <w:t xml:space="preserve"> </w:t>
            </w:r>
            <w:r w:rsidRPr="00435817">
              <w:rPr>
                <w:rFonts w:ascii="Arial"/>
                <w:b/>
                <w:i/>
                <w:iCs/>
                <w:spacing w:val="-1"/>
                <w:sz w:val="18"/>
              </w:rPr>
              <w:t>routines</w:t>
            </w:r>
            <w:r w:rsidRPr="00435817">
              <w:rPr>
                <w:rFonts w:ascii="Arial"/>
                <w:b/>
                <w:i/>
                <w:iCs/>
                <w:spacing w:val="-2"/>
                <w:sz w:val="18"/>
              </w:rPr>
              <w:t xml:space="preserve"> </w:t>
            </w:r>
            <w:r w:rsidRPr="00435817">
              <w:rPr>
                <w:rFonts w:ascii="Arial"/>
                <w:b/>
                <w:i/>
                <w:iCs/>
                <w:sz w:val="18"/>
              </w:rPr>
              <w:t>and</w:t>
            </w:r>
            <w:r w:rsidRPr="00435817">
              <w:rPr>
                <w:rFonts w:ascii="Arial"/>
                <w:b/>
                <w:i/>
                <w:iCs/>
                <w:spacing w:val="23"/>
                <w:sz w:val="18"/>
              </w:rPr>
              <w:t xml:space="preserve"> </w:t>
            </w:r>
            <w:r w:rsidRPr="00435817">
              <w:rPr>
                <w:rFonts w:ascii="Arial"/>
                <w:b/>
                <w:i/>
                <w:iCs/>
                <w:spacing w:val="-1"/>
                <w:sz w:val="18"/>
              </w:rPr>
              <w:t>events</w:t>
            </w:r>
            <w:r w:rsidRPr="00435817">
              <w:rPr>
                <w:rFonts w:ascii="Arial"/>
                <w:b/>
                <w:i/>
                <w:iCs/>
                <w:spacing w:val="1"/>
                <w:sz w:val="18"/>
              </w:rPr>
              <w:t xml:space="preserve"> </w:t>
            </w:r>
            <w:r w:rsidRPr="00435817">
              <w:rPr>
                <w:rFonts w:ascii="Arial"/>
                <w:b/>
                <w:i/>
                <w:iCs/>
                <w:sz w:val="18"/>
              </w:rPr>
              <w:t xml:space="preserve">in </w:t>
            </w:r>
            <w:r w:rsidRPr="00435817">
              <w:rPr>
                <w:rFonts w:ascii="Arial"/>
                <w:b/>
                <w:i/>
                <w:iCs/>
                <w:spacing w:val="1"/>
                <w:sz w:val="18"/>
              </w:rPr>
              <w:t>my</w:t>
            </w:r>
            <w:r w:rsidRPr="00435817">
              <w:rPr>
                <w:rFonts w:ascii="Arial"/>
                <w:b/>
                <w:i/>
                <w:iCs/>
                <w:spacing w:val="-9"/>
                <w:sz w:val="18"/>
              </w:rPr>
              <w:t xml:space="preserve"> </w:t>
            </w:r>
            <w:r w:rsidRPr="00435817">
              <w:rPr>
                <w:rFonts w:ascii="Arial"/>
                <w:b/>
                <w:i/>
                <w:iCs/>
                <w:sz w:val="18"/>
              </w:rPr>
              <w:t xml:space="preserve">world </w:t>
            </w:r>
            <w:r w:rsidRPr="00435817">
              <w:rPr>
                <w:rFonts w:ascii="Arial"/>
                <w:b/>
                <w:i/>
                <w:iCs/>
                <w:spacing w:val="-1"/>
                <w:sz w:val="18"/>
              </w:rPr>
              <w:t>link</w:t>
            </w:r>
            <w:r w:rsidRPr="00435817">
              <w:rPr>
                <w:rFonts w:ascii="Arial"/>
                <w:b/>
                <w:i/>
                <w:iCs/>
                <w:spacing w:val="-2"/>
                <w:sz w:val="18"/>
              </w:rPr>
              <w:t xml:space="preserve"> </w:t>
            </w:r>
            <w:r w:rsidRPr="00435817">
              <w:rPr>
                <w:rFonts w:ascii="Arial"/>
                <w:b/>
                <w:i/>
                <w:iCs/>
                <w:sz w:val="18"/>
              </w:rPr>
              <w:t>with</w:t>
            </w:r>
            <w:r w:rsidRPr="00435817">
              <w:rPr>
                <w:rFonts w:ascii="Arial"/>
                <w:b/>
                <w:i/>
                <w:iCs/>
                <w:spacing w:val="24"/>
                <w:sz w:val="18"/>
              </w:rPr>
              <w:t xml:space="preserve"> </w:t>
            </w:r>
            <w:r w:rsidRPr="00435817">
              <w:rPr>
                <w:rFonts w:ascii="Arial"/>
                <w:b/>
                <w:i/>
                <w:iCs/>
                <w:sz w:val="18"/>
              </w:rPr>
              <w:t>times</w:t>
            </w:r>
            <w:r w:rsidRPr="00435817">
              <w:rPr>
                <w:rFonts w:ascii="Arial"/>
                <w:b/>
                <w:i/>
                <w:iCs/>
                <w:spacing w:val="-2"/>
                <w:sz w:val="18"/>
              </w:rPr>
              <w:t xml:space="preserve"> </w:t>
            </w:r>
            <w:r w:rsidRPr="00435817">
              <w:rPr>
                <w:rFonts w:ascii="Arial"/>
                <w:b/>
                <w:i/>
                <w:iCs/>
                <w:sz w:val="18"/>
              </w:rPr>
              <w:t xml:space="preserve">and </w:t>
            </w:r>
            <w:r w:rsidRPr="00435817">
              <w:rPr>
                <w:rFonts w:ascii="Arial"/>
                <w:b/>
                <w:i/>
                <w:iCs/>
                <w:spacing w:val="-1"/>
                <w:sz w:val="18"/>
              </w:rPr>
              <w:t>seasons,</w:t>
            </w:r>
            <w:r w:rsidRPr="00435817">
              <w:rPr>
                <w:rFonts w:ascii="Arial"/>
                <w:b/>
                <w:i/>
                <w:iCs/>
                <w:sz w:val="18"/>
              </w:rPr>
              <w:t xml:space="preserve"> </w:t>
            </w:r>
            <w:r w:rsidRPr="00435817">
              <w:rPr>
                <w:rFonts w:ascii="Arial"/>
                <w:b/>
                <w:i/>
                <w:iCs/>
                <w:spacing w:val="-1"/>
                <w:sz w:val="18"/>
              </w:rPr>
              <w:t>and</w:t>
            </w:r>
            <w:r w:rsidRPr="00435817">
              <w:rPr>
                <w:rFonts w:ascii="Arial"/>
                <w:b/>
                <w:i/>
                <w:iCs/>
                <w:sz w:val="18"/>
              </w:rPr>
              <w:t xml:space="preserve"> </w:t>
            </w:r>
            <w:r w:rsidRPr="00435817">
              <w:rPr>
                <w:rFonts w:ascii="Arial"/>
                <w:b/>
                <w:i/>
                <w:iCs/>
                <w:spacing w:val="-2"/>
                <w:sz w:val="18"/>
              </w:rPr>
              <w:t>have</w:t>
            </w:r>
            <w:r w:rsidRPr="00435817">
              <w:rPr>
                <w:rFonts w:ascii="Arial"/>
                <w:b/>
                <w:i/>
                <w:iCs/>
                <w:spacing w:val="29"/>
                <w:sz w:val="18"/>
              </w:rPr>
              <w:t xml:space="preserve"> </w:t>
            </w:r>
            <w:r w:rsidRPr="00435817">
              <w:rPr>
                <w:rFonts w:ascii="Arial"/>
                <w:b/>
                <w:i/>
                <w:iCs/>
                <w:sz w:val="18"/>
              </w:rPr>
              <w:t>explored</w:t>
            </w:r>
            <w:r w:rsidRPr="00435817">
              <w:rPr>
                <w:rFonts w:ascii="Arial"/>
                <w:b/>
                <w:i/>
                <w:iCs/>
                <w:spacing w:val="-4"/>
                <w:sz w:val="18"/>
              </w:rPr>
              <w:t xml:space="preserve"> </w:t>
            </w:r>
            <w:r w:rsidRPr="00435817">
              <w:rPr>
                <w:rFonts w:ascii="Arial"/>
                <w:b/>
                <w:i/>
                <w:iCs/>
                <w:spacing w:val="3"/>
                <w:sz w:val="18"/>
              </w:rPr>
              <w:t>w</w:t>
            </w:r>
            <w:r w:rsidRPr="00435817">
              <w:rPr>
                <w:rFonts w:ascii="Arial"/>
                <w:b/>
                <w:i/>
                <w:iCs/>
                <w:spacing w:val="2"/>
                <w:sz w:val="18"/>
              </w:rPr>
              <w:t>a</w:t>
            </w:r>
            <w:r w:rsidRPr="00435817">
              <w:rPr>
                <w:rFonts w:ascii="Arial"/>
                <w:b/>
                <w:i/>
                <w:iCs/>
                <w:spacing w:val="-9"/>
                <w:sz w:val="18"/>
              </w:rPr>
              <w:t>y</w:t>
            </w:r>
            <w:r w:rsidRPr="00435817">
              <w:rPr>
                <w:rFonts w:ascii="Arial"/>
                <w:b/>
                <w:i/>
                <w:iCs/>
                <w:sz w:val="18"/>
              </w:rPr>
              <w:t>s to record and display</w:t>
            </w:r>
            <w:r w:rsidRPr="00435817">
              <w:rPr>
                <w:rFonts w:ascii="Arial"/>
                <w:b/>
                <w:i/>
                <w:iCs/>
                <w:spacing w:val="-9"/>
                <w:sz w:val="18"/>
              </w:rPr>
              <w:t xml:space="preserve"> </w:t>
            </w:r>
            <w:r w:rsidRPr="00435817">
              <w:rPr>
                <w:rFonts w:ascii="Arial"/>
                <w:b/>
                <w:i/>
                <w:iCs/>
                <w:sz w:val="18"/>
              </w:rPr>
              <w:t xml:space="preserve">these using </w:t>
            </w:r>
            <w:r w:rsidRPr="00435817">
              <w:rPr>
                <w:rFonts w:ascii="Arial"/>
                <w:b/>
                <w:i/>
                <w:iCs/>
                <w:spacing w:val="-1"/>
                <w:sz w:val="18"/>
              </w:rPr>
              <w:t>clocks,</w:t>
            </w:r>
            <w:r w:rsidRPr="00435817">
              <w:rPr>
                <w:rFonts w:ascii="Arial"/>
                <w:b/>
                <w:i/>
                <w:iCs/>
                <w:spacing w:val="-2"/>
                <w:sz w:val="18"/>
              </w:rPr>
              <w:t xml:space="preserve"> </w:t>
            </w:r>
            <w:r w:rsidRPr="00435817">
              <w:rPr>
                <w:rFonts w:ascii="Arial"/>
                <w:b/>
                <w:i/>
                <w:iCs/>
                <w:sz w:val="18"/>
              </w:rPr>
              <w:t xml:space="preserve">calendars </w:t>
            </w:r>
            <w:r w:rsidRPr="00435817">
              <w:rPr>
                <w:rFonts w:ascii="Arial"/>
                <w:b/>
                <w:i/>
                <w:iCs/>
                <w:spacing w:val="-1"/>
                <w:sz w:val="18"/>
              </w:rPr>
              <w:t>and</w:t>
            </w:r>
            <w:r w:rsidRPr="00435817">
              <w:rPr>
                <w:rFonts w:ascii="Arial"/>
                <w:b/>
                <w:i/>
                <w:iCs/>
                <w:sz w:val="18"/>
              </w:rPr>
              <w:t xml:space="preserve"> </w:t>
            </w:r>
            <w:r w:rsidRPr="00435817">
              <w:rPr>
                <w:rFonts w:ascii="Arial"/>
                <w:b/>
                <w:i/>
                <w:iCs/>
                <w:spacing w:val="-1"/>
                <w:sz w:val="18"/>
              </w:rPr>
              <w:t>other</w:t>
            </w:r>
            <w:r w:rsidRPr="00435817">
              <w:rPr>
                <w:rFonts w:ascii="Arial"/>
                <w:b/>
                <w:i/>
                <w:iCs/>
                <w:sz w:val="18"/>
              </w:rPr>
              <w:t xml:space="preserve"> </w:t>
            </w:r>
            <w:r w:rsidRPr="00435817">
              <w:rPr>
                <w:rFonts w:ascii="Arial"/>
                <w:b/>
                <w:i/>
                <w:iCs/>
                <w:spacing w:val="-1"/>
                <w:sz w:val="18"/>
              </w:rPr>
              <w:t>methods.</w:t>
            </w:r>
          </w:p>
          <w:p w14:paraId="3BDCDE04" w14:textId="77777777" w:rsidR="00FE0E71" w:rsidRDefault="00FE0E71" w:rsidP="00B560F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33E1C11" w14:textId="77777777" w:rsidR="00FE0E71" w:rsidRPr="00435817" w:rsidRDefault="00FE0E71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b/>
                <w:i/>
                <w:color w:val="2D74B5"/>
                <w:spacing w:val="-1"/>
                <w:sz w:val="18"/>
              </w:rPr>
              <w:t xml:space="preserve">MNU </w:t>
            </w:r>
            <w:r>
              <w:rPr>
                <w:rFonts w:ascii="Arial"/>
                <w:b/>
                <w:i/>
                <w:color w:val="2D74B5"/>
                <w:sz w:val="18"/>
              </w:rPr>
              <w:t>0-10a</w:t>
            </w:r>
          </w:p>
        </w:tc>
        <w:tc>
          <w:tcPr>
            <w:tcW w:w="2552" w:type="dxa"/>
          </w:tcPr>
          <w:p w14:paraId="20C77F23" w14:textId="77777777" w:rsidR="00FE0E71" w:rsidRDefault="00FE0E71" w:rsidP="00B560FC">
            <w:pPr>
              <w:pStyle w:val="TableParagraph"/>
              <w:spacing w:before="60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206515B8" w14:textId="77777777" w:rsidR="00FE0E71" w:rsidRDefault="00FE0E71" w:rsidP="00FE0E71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161"/>
              </w:tabs>
              <w:spacing w:line="227" w:lineRule="auto"/>
              <w:ind w:left="180" w:right="366" w:hanging="18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Describe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my </w:t>
            </w:r>
            <w:r>
              <w:rPr>
                <w:rFonts w:ascii="Arial"/>
                <w:spacing w:val="-1"/>
                <w:sz w:val="16"/>
              </w:rPr>
              <w:t>daily routine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support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2"/>
                <w:sz w:val="16"/>
              </w:rPr>
              <w:t>e.g.</w:t>
            </w:r>
            <w:r>
              <w:rPr>
                <w:rFonts w:ascii="Arial"/>
                <w:color w:val="053C7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053C70"/>
                <w:sz w:val="16"/>
              </w:rPr>
              <w:t>In</w:t>
            </w:r>
            <w:r>
              <w:rPr>
                <w:rFonts w:ascii="Arial"/>
                <w:color w:val="053C7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the</w:t>
            </w:r>
            <w:r>
              <w:rPr>
                <w:rFonts w:ascii="Arial"/>
                <w:color w:val="053C7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morning</w:t>
            </w:r>
            <w:r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053C70"/>
                <w:sz w:val="16"/>
              </w:rPr>
              <w:t>I</w:t>
            </w:r>
            <w:r>
              <w:rPr>
                <w:rFonts w:ascii="Arial"/>
                <w:color w:val="053C70"/>
                <w:spacing w:val="-1"/>
                <w:sz w:val="16"/>
              </w:rPr>
              <w:t xml:space="preserve"> have</w:t>
            </w:r>
            <w:r>
              <w:rPr>
                <w:rFonts w:ascii="Arial"/>
                <w:color w:val="053C70"/>
                <w:spacing w:val="27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breakfast</w:t>
            </w:r>
          </w:p>
          <w:p w14:paraId="60FEE991" w14:textId="77777777" w:rsidR="00FE0E71" w:rsidRDefault="00FE0E71" w:rsidP="00FE0E71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161"/>
              </w:tabs>
              <w:spacing w:line="228" w:lineRule="auto"/>
              <w:ind w:left="180" w:right="357" w:hanging="18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Rote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learn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days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week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months of 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year</w:t>
            </w:r>
          </w:p>
          <w:p w14:paraId="2E534295" w14:textId="77777777" w:rsidR="00FE0E71" w:rsidRDefault="00FE0E71" w:rsidP="00FE0E71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161"/>
              </w:tabs>
              <w:spacing w:before="109" w:line="226" w:lineRule="auto"/>
              <w:ind w:left="180" w:right="279" w:hanging="18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Talk about the</w:t>
            </w:r>
            <w:r>
              <w:rPr>
                <w:rFonts w:ascii="Arial"/>
                <w:sz w:val="16"/>
              </w:rPr>
              <w:t xml:space="preserve"> 4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seasons, giving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basic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descriptions of 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weather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3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beginning</w:t>
            </w:r>
            <w:r>
              <w:rPr>
                <w:rFonts w:ascii="Arial"/>
                <w:sz w:val="16"/>
              </w:rPr>
              <w:t xml:space="preserve"> 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match</w:t>
            </w:r>
            <w:r>
              <w:rPr>
                <w:rFonts w:ascii="Arial"/>
                <w:spacing w:val="4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months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seasons</w:t>
            </w:r>
          </w:p>
          <w:p w14:paraId="4B2E1EFA" w14:textId="77777777" w:rsidR="00FE0E71" w:rsidRPr="00435817" w:rsidRDefault="00FE0E71" w:rsidP="00B560FC">
            <w:pPr>
              <w:pStyle w:val="TableParagraph"/>
              <w:spacing w:before="6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673649" w14:textId="77777777" w:rsidR="00FE0E71" w:rsidRPr="00435817" w:rsidRDefault="00FE0E71" w:rsidP="00FE0E71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192"/>
              </w:tabs>
              <w:spacing w:before="6" w:line="172" w:lineRule="exact"/>
              <w:ind w:left="180" w:right="326" w:hanging="18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435817">
              <w:rPr>
                <w:rFonts w:ascii="Arial"/>
                <w:spacing w:val="-1"/>
                <w:sz w:val="16"/>
                <w:szCs w:val="16"/>
              </w:rPr>
              <w:t>Recognise</w:t>
            </w:r>
            <w:r w:rsidRPr="00435817">
              <w:rPr>
                <w:rFonts w:ascii="Arial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spacing w:val="-1"/>
                <w:sz w:val="16"/>
                <w:szCs w:val="16"/>
              </w:rPr>
              <w:t>objects which</w:t>
            </w:r>
            <w:r w:rsidRPr="00435817">
              <w:rPr>
                <w:rFonts w:ascii="Arial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spacing w:val="-1"/>
                <w:sz w:val="16"/>
                <w:szCs w:val="16"/>
              </w:rPr>
              <w:t>tell the</w:t>
            </w:r>
            <w:r w:rsidRPr="0043581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spacing w:val="-1"/>
                <w:sz w:val="16"/>
                <w:szCs w:val="16"/>
              </w:rPr>
              <w:t xml:space="preserve">time </w:t>
            </w:r>
            <w:r w:rsidRPr="00435817">
              <w:rPr>
                <w:rFonts w:ascii="Arial"/>
                <w:color w:val="053C70"/>
                <w:spacing w:val="-1"/>
                <w:sz w:val="16"/>
                <w:szCs w:val="16"/>
              </w:rPr>
              <w:t>e.g. clocks,</w:t>
            </w:r>
            <w:r w:rsidRPr="00435817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2"/>
                <w:sz w:val="16"/>
                <w:szCs w:val="16"/>
              </w:rPr>
              <w:t>watches,</w:t>
            </w:r>
            <w:r w:rsidRPr="00435817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1"/>
                <w:sz w:val="16"/>
                <w:szCs w:val="16"/>
              </w:rPr>
              <w:t>phone,</w:t>
            </w:r>
            <w:r w:rsidRPr="00435817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1"/>
                <w:sz w:val="16"/>
                <w:szCs w:val="16"/>
              </w:rPr>
              <w:t>sand</w:t>
            </w:r>
            <w:r w:rsidRPr="00435817">
              <w:rPr>
                <w:rFonts w:ascii="Arial"/>
                <w:color w:val="053C70"/>
                <w:spacing w:val="25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1"/>
                <w:sz w:val="16"/>
                <w:szCs w:val="16"/>
              </w:rPr>
              <w:t>timers,</w:t>
            </w:r>
            <w:r w:rsidRPr="00435817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2"/>
                <w:sz w:val="16"/>
                <w:szCs w:val="16"/>
              </w:rPr>
              <w:t>etc.</w:t>
            </w:r>
          </w:p>
          <w:p w14:paraId="699A63B6" w14:textId="77777777" w:rsidR="00FE0E71" w:rsidRDefault="00FE0E71" w:rsidP="00B560FC">
            <w:pPr>
              <w:pStyle w:val="TableParagraph"/>
              <w:spacing w:before="2"/>
              <w:ind w:left="180" w:hanging="1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2F02B1C" w14:textId="77777777" w:rsidR="00FE0E71" w:rsidRPr="00435817" w:rsidRDefault="00FE0E71" w:rsidP="00FE0E71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192"/>
              </w:tabs>
              <w:spacing w:before="3" w:line="172" w:lineRule="exact"/>
              <w:ind w:left="180" w:right="343" w:hanging="18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435817">
              <w:rPr>
                <w:rFonts w:ascii="Arial"/>
                <w:sz w:val="16"/>
              </w:rPr>
              <w:t>Talk</w:t>
            </w:r>
            <w:r w:rsidRPr="00435817">
              <w:rPr>
                <w:rFonts w:ascii="Arial"/>
                <w:spacing w:val="-1"/>
                <w:sz w:val="16"/>
              </w:rPr>
              <w:t xml:space="preserve"> about things which</w:t>
            </w:r>
            <w:r w:rsidRPr="00435817">
              <w:rPr>
                <w:rFonts w:ascii="Arial"/>
                <w:sz w:val="16"/>
              </w:rPr>
              <w:t xml:space="preserve"> </w:t>
            </w:r>
            <w:r w:rsidRPr="00435817">
              <w:rPr>
                <w:rFonts w:ascii="Arial"/>
                <w:spacing w:val="-1"/>
                <w:sz w:val="16"/>
              </w:rPr>
              <w:t>take</w:t>
            </w:r>
            <w:r w:rsidRPr="00435817">
              <w:rPr>
                <w:rFonts w:ascii="Arial"/>
                <w:sz w:val="16"/>
              </w:rPr>
              <w:t xml:space="preserve"> a</w:t>
            </w:r>
            <w:r w:rsidRPr="00435817">
              <w:rPr>
                <w:rFonts w:ascii="Arial"/>
                <w:spacing w:val="-3"/>
                <w:sz w:val="16"/>
              </w:rPr>
              <w:t xml:space="preserve"> </w:t>
            </w:r>
            <w:r w:rsidRPr="00435817">
              <w:rPr>
                <w:rFonts w:ascii="Arial"/>
                <w:spacing w:val="-1"/>
                <w:sz w:val="16"/>
              </w:rPr>
              <w:t>long</w:t>
            </w:r>
            <w:r w:rsidRPr="00435817">
              <w:rPr>
                <w:rFonts w:ascii="Arial"/>
                <w:spacing w:val="27"/>
                <w:sz w:val="16"/>
              </w:rPr>
              <w:t xml:space="preserve"> </w:t>
            </w:r>
            <w:r w:rsidRPr="00435817">
              <w:rPr>
                <w:rFonts w:ascii="Arial"/>
                <w:spacing w:val="-1"/>
                <w:sz w:val="16"/>
              </w:rPr>
              <w:t xml:space="preserve">time, </w:t>
            </w:r>
            <w:r w:rsidRPr="00435817">
              <w:rPr>
                <w:rFonts w:ascii="Arial"/>
                <w:sz w:val="16"/>
              </w:rPr>
              <w:t>&amp;</w:t>
            </w:r>
            <w:r w:rsidRPr="00435817">
              <w:rPr>
                <w:rFonts w:ascii="Arial"/>
                <w:spacing w:val="1"/>
                <w:sz w:val="16"/>
              </w:rPr>
              <w:t xml:space="preserve"> </w:t>
            </w:r>
            <w:r w:rsidRPr="00435817">
              <w:rPr>
                <w:rFonts w:ascii="Arial"/>
                <w:spacing w:val="-1"/>
                <w:sz w:val="16"/>
              </w:rPr>
              <w:t>things which</w:t>
            </w:r>
            <w:r w:rsidRPr="00435817">
              <w:rPr>
                <w:rFonts w:ascii="Arial"/>
                <w:sz w:val="16"/>
              </w:rPr>
              <w:t xml:space="preserve"> </w:t>
            </w:r>
            <w:r w:rsidRPr="00435817">
              <w:rPr>
                <w:rFonts w:ascii="Arial"/>
                <w:spacing w:val="-1"/>
                <w:sz w:val="16"/>
              </w:rPr>
              <w:t>happen</w:t>
            </w:r>
            <w:r w:rsidRPr="00435817">
              <w:rPr>
                <w:rFonts w:ascii="Arial"/>
                <w:sz w:val="16"/>
              </w:rPr>
              <w:t xml:space="preserve"> </w:t>
            </w:r>
            <w:r w:rsidRPr="00435817">
              <w:rPr>
                <w:rFonts w:ascii="Arial"/>
                <w:spacing w:val="-1"/>
                <w:sz w:val="16"/>
              </w:rPr>
              <w:t xml:space="preserve">quickly </w:t>
            </w:r>
            <w:r w:rsidRPr="00435817">
              <w:rPr>
                <w:rFonts w:ascii="Arial"/>
                <w:color w:val="053C70"/>
                <w:spacing w:val="-1"/>
                <w:sz w:val="16"/>
              </w:rPr>
              <w:t>e.g.</w:t>
            </w:r>
            <w:r w:rsidRPr="00435817"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1"/>
                <w:sz w:val="16"/>
              </w:rPr>
              <w:t>How</w:t>
            </w:r>
            <w:r w:rsidRPr="00435817">
              <w:rPr>
                <w:rFonts w:ascii="Arial"/>
                <w:color w:val="053C70"/>
                <w:spacing w:val="-5"/>
                <w:sz w:val="16"/>
              </w:rPr>
              <w:t xml:space="preserve"> </w:t>
            </w:r>
            <w:r w:rsidRPr="00435817">
              <w:rPr>
                <w:rFonts w:ascii="Arial"/>
                <w:color w:val="053C70"/>
                <w:sz w:val="16"/>
              </w:rPr>
              <w:t>many</w:t>
            </w:r>
            <w:r w:rsidRPr="00435817">
              <w:rPr>
                <w:rFonts w:ascii="Arial"/>
                <w:color w:val="053C70"/>
                <w:spacing w:val="-1"/>
                <w:sz w:val="16"/>
              </w:rPr>
              <w:t xml:space="preserve"> sleeps until</w:t>
            </w:r>
            <w:r w:rsidRPr="00435817"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1"/>
                <w:sz w:val="16"/>
              </w:rPr>
              <w:t>my</w:t>
            </w:r>
            <w:r w:rsidRPr="00435817">
              <w:rPr>
                <w:rFonts w:ascii="Arial"/>
                <w:color w:val="053C70"/>
                <w:spacing w:val="29"/>
                <w:sz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1"/>
                <w:sz w:val="16"/>
              </w:rPr>
              <w:t>birthday?</w:t>
            </w:r>
            <w:r w:rsidRPr="00435817">
              <w:rPr>
                <w:rFonts w:ascii="Arial"/>
                <w:color w:val="053C70"/>
                <w:sz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1"/>
                <w:sz w:val="16"/>
              </w:rPr>
              <w:t>How</w:t>
            </w:r>
            <w:r w:rsidRPr="00435817"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1"/>
                <w:sz w:val="16"/>
              </w:rPr>
              <w:t>quickly</w:t>
            </w:r>
            <w:r w:rsidRPr="00435817">
              <w:rPr>
                <w:rFonts w:ascii="Arial"/>
                <w:color w:val="053C70"/>
                <w:spacing w:val="42"/>
                <w:sz w:val="16"/>
              </w:rPr>
              <w:t xml:space="preserve"> </w:t>
            </w:r>
            <w:r w:rsidRPr="00435817">
              <w:rPr>
                <w:rFonts w:ascii="Arial"/>
                <w:color w:val="053C70"/>
                <w:sz w:val="16"/>
              </w:rPr>
              <w:t>my</w:t>
            </w:r>
            <w:r w:rsidRPr="00435817"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1"/>
                <w:sz w:val="16"/>
              </w:rPr>
              <w:t>toy car</w:t>
            </w:r>
            <w:r w:rsidRPr="00435817">
              <w:rPr>
                <w:rFonts w:ascii="Arial"/>
                <w:color w:val="053C70"/>
                <w:spacing w:val="31"/>
                <w:sz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1"/>
                <w:sz w:val="16"/>
              </w:rPr>
              <w:t>speeds</w:t>
            </w:r>
            <w:r w:rsidRPr="00435817"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2"/>
                <w:sz w:val="16"/>
              </w:rPr>
              <w:t>across</w:t>
            </w:r>
            <w:r w:rsidRPr="00435817">
              <w:rPr>
                <w:rFonts w:ascii="Arial"/>
                <w:color w:val="053C70"/>
                <w:spacing w:val="-1"/>
                <w:sz w:val="16"/>
              </w:rPr>
              <w:t xml:space="preserve"> the</w:t>
            </w:r>
            <w:r w:rsidRPr="00435817"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1"/>
                <w:sz w:val="16"/>
              </w:rPr>
              <w:t>floor</w:t>
            </w:r>
            <w:r w:rsidRPr="00435817">
              <w:rPr>
                <w:rFonts w:ascii="Arial"/>
                <w:spacing w:val="-1"/>
                <w:sz w:val="16"/>
              </w:rPr>
              <w:t>.</w:t>
            </w:r>
          </w:p>
          <w:p w14:paraId="32B2C3E3" w14:textId="77777777" w:rsidR="00FE0E71" w:rsidRDefault="00FE0E71" w:rsidP="00B560FC">
            <w:pPr>
              <w:pStyle w:val="TableParagraph"/>
              <w:spacing w:before="11"/>
              <w:ind w:left="180" w:hanging="1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F11B8D4" w14:textId="77777777" w:rsidR="00FE0E71" w:rsidRDefault="00FE0E71" w:rsidP="00FE0E71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202"/>
              </w:tabs>
              <w:spacing w:line="228" w:lineRule="auto"/>
              <w:ind w:left="180" w:right="148" w:hanging="18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Give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examples 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what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is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happening</w:t>
            </w:r>
            <w:r>
              <w:rPr>
                <w:rFonts w:ascii="Arial"/>
                <w:spacing w:val="3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now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e.g.</w:t>
            </w:r>
            <w:r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053C70"/>
                <w:sz w:val="16"/>
              </w:rPr>
              <w:t xml:space="preserve">in </w:t>
            </w:r>
            <w:r>
              <w:rPr>
                <w:rFonts w:ascii="Arial"/>
                <w:color w:val="053C70"/>
                <w:spacing w:val="-1"/>
                <w:sz w:val="16"/>
              </w:rPr>
              <w:t>the</w:t>
            </w:r>
            <w:r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present</w:t>
            </w:r>
          </w:p>
          <w:p w14:paraId="35EC5CEE" w14:textId="77777777" w:rsidR="00FE0E71" w:rsidRDefault="00FE0E71" w:rsidP="00B560FC">
            <w:pPr>
              <w:pStyle w:val="TableParagraph"/>
              <w:spacing w:before="11"/>
              <w:ind w:left="180" w:hanging="1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7B5EDFA" w14:textId="77777777" w:rsidR="00FE0E71" w:rsidRDefault="00FE0E71" w:rsidP="00FE0E71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190"/>
              </w:tabs>
              <w:spacing w:line="227" w:lineRule="auto"/>
              <w:ind w:left="180" w:right="223" w:hanging="180"/>
              <w:contextualSpacing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Give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examples 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what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has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already</w:t>
            </w:r>
            <w:r>
              <w:rPr>
                <w:rFonts w:ascii="Arial"/>
                <w:spacing w:val="3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happened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e.g. things which</w:t>
            </w:r>
            <w:r>
              <w:rPr>
                <w:rFonts w:ascii="Arial"/>
                <w:color w:val="053C70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2"/>
                <w:sz w:val="16"/>
              </w:rPr>
              <w:t>were</w:t>
            </w:r>
            <w:r>
              <w:rPr>
                <w:rFonts w:ascii="Arial"/>
                <w:color w:val="053C70"/>
                <w:sz w:val="16"/>
              </w:rPr>
              <w:t xml:space="preserve"> in</w:t>
            </w:r>
            <w:r>
              <w:rPr>
                <w:rFonts w:ascii="Arial"/>
                <w:color w:val="053C70"/>
                <w:spacing w:val="21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the</w:t>
            </w:r>
            <w:r>
              <w:rPr>
                <w:rFonts w:ascii="Arial"/>
                <w:color w:val="053C70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past</w:t>
            </w:r>
          </w:p>
          <w:p w14:paraId="29776FA8" w14:textId="77777777" w:rsidR="00FE0E71" w:rsidRDefault="00FE0E71" w:rsidP="00FE0E71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231"/>
              </w:tabs>
              <w:spacing w:before="116" w:line="227" w:lineRule="auto"/>
              <w:ind w:left="180" w:right="243" w:hanging="18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Say </w:t>
            </w:r>
            <w:r>
              <w:rPr>
                <w:rFonts w:ascii="Arial"/>
                <w:spacing w:val="-2"/>
                <w:sz w:val="16"/>
              </w:rPr>
              <w:t>what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happened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before</w:t>
            </w:r>
            <w:r>
              <w:rPr>
                <w:rFonts w:ascii="Arial"/>
                <w:sz w:val="16"/>
              </w:rPr>
              <w:t xml:space="preserve"> </w:t>
            </w:r>
            <w:r w:rsidRPr="00435817">
              <w:rPr>
                <w:rFonts w:ascii="Arial"/>
                <w:color w:val="1F3864" w:themeColor="accent1" w:themeShade="80"/>
                <w:spacing w:val="-1"/>
                <w:sz w:val="16"/>
              </w:rPr>
              <w:t>e.g.</w:t>
            </w:r>
            <w:r w:rsidRPr="00435817">
              <w:rPr>
                <w:rFonts w:ascii="Arial"/>
                <w:color w:val="1F3864" w:themeColor="accent1" w:themeShade="80"/>
                <w:spacing w:val="30"/>
                <w:sz w:val="16"/>
              </w:rPr>
              <w:t xml:space="preserve"> </w:t>
            </w:r>
            <w:r w:rsidRPr="00435817">
              <w:rPr>
                <w:rFonts w:ascii="Arial"/>
                <w:color w:val="1F3864" w:themeColor="accent1" w:themeShade="80"/>
                <w:spacing w:val="-1"/>
                <w:sz w:val="16"/>
              </w:rPr>
              <w:t>before</w:t>
            </w:r>
            <w:r w:rsidRPr="00435817">
              <w:rPr>
                <w:rFonts w:ascii="Arial"/>
                <w:color w:val="1F3864" w:themeColor="accent1" w:themeShade="80"/>
                <w:sz w:val="16"/>
              </w:rPr>
              <w:t xml:space="preserve"> I</w:t>
            </w:r>
            <w:r w:rsidRPr="00435817">
              <w:rPr>
                <w:rFonts w:ascii="Arial"/>
                <w:color w:val="1F3864" w:themeColor="accent1" w:themeShade="80"/>
                <w:spacing w:val="-1"/>
                <w:sz w:val="16"/>
              </w:rPr>
              <w:t xml:space="preserve"> came</w:t>
            </w:r>
            <w:r w:rsidRPr="00435817">
              <w:rPr>
                <w:rFonts w:ascii="Arial"/>
                <w:color w:val="1F3864" w:themeColor="accent1" w:themeShade="80"/>
                <w:spacing w:val="-3"/>
                <w:sz w:val="16"/>
              </w:rPr>
              <w:t xml:space="preserve"> </w:t>
            </w:r>
            <w:r w:rsidRPr="00435817">
              <w:rPr>
                <w:rFonts w:ascii="Arial"/>
                <w:color w:val="1F3864" w:themeColor="accent1" w:themeShade="80"/>
                <w:sz w:val="16"/>
              </w:rPr>
              <w:t>to</w:t>
            </w:r>
            <w:r w:rsidRPr="00435817">
              <w:rPr>
                <w:rFonts w:ascii="Arial"/>
                <w:color w:val="1F3864" w:themeColor="accent1" w:themeShade="80"/>
                <w:spacing w:val="-3"/>
                <w:sz w:val="16"/>
              </w:rPr>
              <w:t xml:space="preserve"> </w:t>
            </w:r>
            <w:r w:rsidRPr="00435817">
              <w:rPr>
                <w:rFonts w:ascii="Arial"/>
                <w:color w:val="1F3864" w:themeColor="accent1" w:themeShade="80"/>
                <w:spacing w:val="-1"/>
                <w:sz w:val="16"/>
              </w:rPr>
              <w:t xml:space="preserve">nursery </w:t>
            </w:r>
            <w:r w:rsidRPr="00435817">
              <w:rPr>
                <w:rFonts w:ascii="Arial"/>
                <w:color w:val="1F3864" w:themeColor="accent1" w:themeShade="80"/>
                <w:sz w:val="16"/>
              </w:rPr>
              <w:t>I</w:t>
            </w:r>
            <w:r w:rsidRPr="00435817">
              <w:rPr>
                <w:rFonts w:ascii="Arial"/>
                <w:color w:val="1F3864" w:themeColor="accent1" w:themeShade="80"/>
                <w:spacing w:val="-1"/>
                <w:sz w:val="16"/>
              </w:rPr>
              <w:t xml:space="preserve"> brushed</w:t>
            </w:r>
            <w:r w:rsidRPr="00435817">
              <w:rPr>
                <w:rFonts w:ascii="Arial"/>
                <w:color w:val="1F3864" w:themeColor="accent1" w:themeShade="80"/>
                <w:spacing w:val="29"/>
                <w:sz w:val="16"/>
              </w:rPr>
              <w:t xml:space="preserve"> </w:t>
            </w:r>
            <w:r w:rsidRPr="00435817">
              <w:rPr>
                <w:rFonts w:ascii="Arial"/>
                <w:color w:val="1F3864" w:themeColor="accent1" w:themeShade="80"/>
                <w:spacing w:val="1"/>
                <w:sz w:val="16"/>
              </w:rPr>
              <w:t>my</w:t>
            </w:r>
            <w:r w:rsidRPr="00435817">
              <w:rPr>
                <w:rFonts w:ascii="Arial"/>
                <w:color w:val="1F3864" w:themeColor="accent1" w:themeShade="80"/>
                <w:spacing w:val="-3"/>
                <w:sz w:val="16"/>
              </w:rPr>
              <w:t xml:space="preserve"> </w:t>
            </w:r>
            <w:r w:rsidRPr="00435817">
              <w:rPr>
                <w:rFonts w:ascii="Arial"/>
                <w:color w:val="1F3864" w:themeColor="accent1" w:themeShade="80"/>
                <w:spacing w:val="-1"/>
                <w:sz w:val="16"/>
              </w:rPr>
              <w:t>teeth</w:t>
            </w:r>
          </w:p>
          <w:p w14:paraId="66033FB8" w14:textId="77777777" w:rsidR="00FE0E71" w:rsidRDefault="00FE0E71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B05ED2" w14:textId="77777777" w:rsidR="00FE0E71" w:rsidRPr="00435817" w:rsidRDefault="00FE0E71" w:rsidP="00FE0E71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207"/>
              </w:tabs>
              <w:spacing w:line="239" w:lineRule="exact"/>
              <w:ind w:left="180" w:hanging="18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Say </w:t>
            </w:r>
            <w:r>
              <w:rPr>
                <w:rFonts w:ascii="Arial"/>
                <w:spacing w:val="-2"/>
                <w:sz w:val="16"/>
              </w:rPr>
              <w:t>what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will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happen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after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event </w:t>
            </w:r>
            <w:r w:rsidRPr="00435817">
              <w:rPr>
                <w:rFonts w:ascii="Arial"/>
                <w:color w:val="053C70"/>
                <w:spacing w:val="-1"/>
                <w:sz w:val="16"/>
              </w:rPr>
              <w:t xml:space="preserve">e.g. </w:t>
            </w:r>
            <w:r w:rsidRPr="00435817">
              <w:rPr>
                <w:rFonts w:ascii="Arial"/>
                <w:color w:val="053C70"/>
                <w:sz w:val="16"/>
              </w:rPr>
              <w:t>I</w:t>
            </w:r>
            <w:r w:rsidRPr="00435817"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1"/>
                <w:sz w:val="16"/>
              </w:rPr>
              <w:t>will</w:t>
            </w:r>
            <w:r w:rsidRPr="00435817"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1"/>
                <w:sz w:val="16"/>
              </w:rPr>
              <w:t>go</w:t>
            </w:r>
            <w:r w:rsidRPr="00435817">
              <w:rPr>
                <w:rFonts w:ascii="Arial"/>
                <w:color w:val="053C70"/>
                <w:spacing w:val="-2"/>
                <w:sz w:val="16"/>
              </w:rPr>
              <w:t xml:space="preserve"> </w:t>
            </w:r>
            <w:r w:rsidRPr="00435817">
              <w:rPr>
                <w:rFonts w:ascii="Arial"/>
                <w:color w:val="053C70"/>
                <w:sz w:val="16"/>
              </w:rPr>
              <w:t>to</w:t>
            </w:r>
            <w:r w:rsidRPr="00435817">
              <w:rPr>
                <w:rFonts w:ascii="Arial"/>
                <w:color w:val="053C70"/>
                <w:spacing w:val="-2"/>
                <w:sz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1"/>
                <w:sz w:val="16"/>
              </w:rPr>
              <w:t>the</w:t>
            </w:r>
            <w:r w:rsidRPr="00435817">
              <w:rPr>
                <w:rFonts w:ascii="Arial"/>
                <w:color w:val="053C70"/>
                <w:sz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1"/>
                <w:sz w:val="16"/>
              </w:rPr>
              <w:t>park after</w:t>
            </w:r>
            <w:r w:rsidRPr="00435817">
              <w:rPr>
                <w:rFonts w:ascii="Arial"/>
                <w:color w:val="053C70"/>
                <w:sz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2"/>
                <w:sz w:val="16"/>
              </w:rPr>
              <w:t>nursery</w:t>
            </w:r>
          </w:p>
        </w:tc>
        <w:tc>
          <w:tcPr>
            <w:tcW w:w="2693" w:type="dxa"/>
          </w:tcPr>
          <w:p w14:paraId="7A32641E" w14:textId="77777777" w:rsidR="00FE0E71" w:rsidRDefault="00FE0E71" w:rsidP="00B560FC">
            <w:pPr>
              <w:pStyle w:val="TableParagraph"/>
              <w:spacing w:before="67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7A37DE30" w14:textId="77777777" w:rsidR="00FE0E71" w:rsidRPr="00435817" w:rsidRDefault="00FE0E71" w:rsidP="00FE0E71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01"/>
              </w:tabs>
              <w:spacing w:line="228" w:lineRule="auto"/>
              <w:ind w:left="171" w:right="275" w:hanging="17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435817">
              <w:rPr>
                <w:rFonts w:ascii="Arial"/>
                <w:sz w:val="16"/>
                <w:szCs w:val="16"/>
              </w:rPr>
              <w:t>Place</w:t>
            </w:r>
            <w:r w:rsidRPr="0043581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spacing w:val="-1"/>
                <w:sz w:val="16"/>
                <w:szCs w:val="16"/>
              </w:rPr>
              <w:t>up</w:t>
            </w:r>
            <w:r w:rsidRPr="00435817">
              <w:rPr>
                <w:rFonts w:ascii="Arial"/>
                <w:sz w:val="16"/>
                <w:szCs w:val="16"/>
              </w:rPr>
              <w:t xml:space="preserve"> to</w:t>
            </w:r>
            <w:r w:rsidRPr="0043581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sz w:val="16"/>
                <w:szCs w:val="16"/>
              </w:rPr>
              <w:t xml:space="preserve">3 </w:t>
            </w:r>
            <w:r w:rsidRPr="00435817">
              <w:rPr>
                <w:rFonts w:ascii="Arial"/>
                <w:spacing w:val="-2"/>
                <w:sz w:val="16"/>
                <w:szCs w:val="16"/>
              </w:rPr>
              <w:t>events</w:t>
            </w:r>
            <w:r w:rsidRPr="00435817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sz w:val="16"/>
                <w:szCs w:val="16"/>
              </w:rPr>
              <w:t>in</w:t>
            </w:r>
            <w:r w:rsidRPr="00435817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spacing w:val="-1"/>
                <w:sz w:val="16"/>
                <w:szCs w:val="16"/>
              </w:rPr>
              <w:t>sequence</w:t>
            </w:r>
            <w:r w:rsidRPr="00435817">
              <w:rPr>
                <w:rFonts w:ascii="Arial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1"/>
                <w:sz w:val="16"/>
                <w:szCs w:val="16"/>
              </w:rPr>
              <w:t>e.g.</w:t>
            </w:r>
            <w:r w:rsidRPr="00435817">
              <w:rPr>
                <w:rFonts w:ascii="Arial"/>
                <w:color w:val="053C70"/>
                <w:spacing w:val="23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1"/>
                <w:sz w:val="16"/>
                <w:szCs w:val="16"/>
              </w:rPr>
              <w:t>first</w:t>
            </w:r>
            <w:r w:rsidRPr="00435817">
              <w:rPr>
                <w:rFonts w:ascii="Arial"/>
                <w:color w:val="053C70"/>
                <w:sz w:val="16"/>
                <w:szCs w:val="16"/>
              </w:rPr>
              <w:t xml:space="preserve">  I</w:t>
            </w:r>
            <w:r w:rsidRPr="00435817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2"/>
                <w:sz w:val="16"/>
                <w:szCs w:val="16"/>
              </w:rPr>
              <w:t>wake</w:t>
            </w:r>
            <w:r w:rsidRPr="00435817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1"/>
                <w:sz w:val="16"/>
                <w:szCs w:val="16"/>
              </w:rPr>
              <w:t>up, then</w:t>
            </w:r>
            <w:r w:rsidRPr="00435817">
              <w:rPr>
                <w:rFonts w:ascii="Arial"/>
                <w:color w:val="053C70"/>
                <w:sz w:val="16"/>
                <w:szCs w:val="16"/>
              </w:rPr>
              <w:t xml:space="preserve"> I</w:t>
            </w:r>
            <w:r w:rsidRPr="00435817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get dressed, etc.</w:t>
            </w:r>
          </w:p>
          <w:p w14:paraId="4C53CB0D" w14:textId="77777777" w:rsidR="00FE0E71" w:rsidRPr="00435817" w:rsidRDefault="00FE0E71" w:rsidP="00FE0E71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84"/>
              </w:tabs>
              <w:spacing w:before="124"/>
              <w:ind w:left="171" w:hanging="17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435817">
              <w:rPr>
                <w:rFonts w:ascii="Arial"/>
                <w:spacing w:val="-1"/>
                <w:sz w:val="16"/>
                <w:szCs w:val="16"/>
              </w:rPr>
              <w:t>Say which</w:t>
            </w:r>
            <w:r w:rsidRPr="00435817">
              <w:rPr>
                <w:rFonts w:ascii="Arial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spacing w:val="-1"/>
                <w:sz w:val="16"/>
                <w:szCs w:val="16"/>
              </w:rPr>
              <w:t>day of the</w:t>
            </w:r>
            <w:r w:rsidRPr="00435817">
              <w:rPr>
                <w:rFonts w:ascii="Arial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spacing w:val="-2"/>
                <w:sz w:val="16"/>
                <w:szCs w:val="16"/>
              </w:rPr>
              <w:t>week</w:t>
            </w:r>
            <w:r w:rsidRPr="00435817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spacing w:val="-2"/>
                <w:sz w:val="16"/>
                <w:szCs w:val="16"/>
              </w:rPr>
              <w:t>it</w:t>
            </w:r>
            <w:r w:rsidRPr="0043581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spacing w:val="-2"/>
                <w:sz w:val="16"/>
                <w:szCs w:val="16"/>
              </w:rPr>
              <w:t>is</w:t>
            </w:r>
            <w:r w:rsidRPr="00435817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spacing w:val="-2"/>
                <w:sz w:val="16"/>
                <w:szCs w:val="16"/>
              </w:rPr>
              <w:t>today</w:t>
            </w:r>
          </w:p>
          <w:p w14:paraId="45A1960D" w14:textId="77777777" w:rsidR="00FE0E71" w:rsidRPr="00435817" w:rsidRDefault="00FE0E71" w:rsidP="00FE0E71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01"/>
              </w:tabs>
              <w:spacing w:line="178" w:lineRule="exact"/>
              <w:ind w:left="171" w:hanging="17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435817">
              <w:rPr>
                <w:rFonts w:ascii="Arial"/>
                <w:spacing w:val="-1"/>
                <w:sz w:val="16"/>
                <w:szCs w:val="16"/>
              </w:rPr>
              <w:t>Begin</w:t>
            </w:r>
            <w:r w:rsidRPr="00435817">
              <w:rPr>
                <w:rFonts w:ascii="Arial"/>
                <w:sz w:val="16"/>
                <w:szCs w:val="16"/>
              </w:rPr>
              <w:t xml:space="preserve"> to</w:t>
            </w:r>
            <w:r w:rsidRPr="0043581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spacing w:val="-1"/>
                <w:sz w:val="16"/>
                <w:szCs w:val="16"/>
              </w:rPr>
              <w:t>say</w:t>
            </w:r>
            <w:r w:rsidRPr="0043581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spacing w:val="-1"/>
                <w:sz w:val="16"/>
                <w:szCs w:val="16"/>
              </w:rPr>
              <w:t>which</w:t>
            </w:r>
            <w:r w:rsidRPr="00435817">
              <w:rPr>
                <w:rFonts w:ascii="Arial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spacing w:val="-1"/>
                <w:sz w:val="16"/>
                <w:szCs w:val="16"/>
              </w:rPr>
              <w:t>day of the</w:t>
            </w:r>
            <w:r w:rsidRPr="00435817">
              <w:rPr>
                <w:rFonts w:ascii="Arial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spacing w:val="-2"/>
                <w:sz w:val="16"/>
                <w:szCs w:val="16"/>
              </w:rPr>
              <w:t>week</w:t>
            </w:r>
            <w:r w:rsidRPr="00435817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spacing w:val="-2"/>
                <w:sz w:val="16"/>
                <w:szCs w:val="16"/>
              </w:rPr>
              <w:t>it</w:t>
            </w:r>
            <w:r w:rsidRPr="0043581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spacing w:val="-2"/>
                <w:sz w:val="16"/>
                <w:szCs w:val="16"/>
              </w:rPr>
              <w:t xml:space="preserve">was </w:t>
            </w:r>
            <w:r w:rsidRPr="00435817">
              <w:rPr>
                <w:rFonts w:ascii="Arial"/>
                <w:spacing w:val="-1"/>
                <w:sz w:val="16"/>
                <w:szCs w:val="16"/>
              </w:rPr>
              <w:t>yesterday,</w:t>
            </w:r>
            <w:r w:rsidRPr="0043581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sz w:val="16"/>
                <w:szCs w:val="16"/>
              </w:rPr>
              <w:t>&amp;</w:t>
            </w:r>
            <w:r w:rsidRPr="00435817">
              <w:rPr>
                <w:rFonts w:ascii="Arial"/>
                <w:spacing w:val="-1"/>
                <w:sz w:val="16"/>
                <w:szCs w:val="16"/>
              </w:rPr>
              <w:t xml:space="preserve"> will</w:t>
            </w:r>
            <w:r w:rsidRPr="0043581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spacing w:val="-1"/>
                <w:sz w:val="16"/>
                <w:szCs w:val="16"/>
              </w:rPr>
              <w:t>be</w:t>
            </w:r>
            <w:r w:rsidRPr="0043581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spacing w:val="-1"/>
                <w:sz w:val="16"/>
                <w:szCs w:val="16"/>
              </w:rPr>
              <w:t>tomorrow</w:t>
            </w:r>
          </w:p>
          <w:p w14:paraId="630652E0" w14:textId="77777777" w:rsidR="00FE0E71" w:rsidRPr="00435817" w:rsidRDefault="00FE0E71" w:rsidP="00FE0E71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29"/>
              </w:tabs>
              <w:spacing w:before="120" w:line="228" w:lineRule="auto"/>
              <w:ind w:left="171" w:right="58" w:hanging="17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435817">
              <w:rPr>
                <w:rFonts w:ascii="Arial"/>
                <w:sz w:val="16"/>
                <w:szCs w:val="16"/>
              </w:rPr>
              <w:t>Name</w:t>
            </w:r>
            <w:r w:rsidRPr="0043581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435817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spacing w:val="-1"/>
                <w:sz w:val="16"/>
                <w:szCs w:val="16"/>
              </w:rPr>
              <w:t xml:space="preserve">seasons </w:t>
            </w:r>
            <w:r w:rsidRPr="00435817">
              <w:rPr>
                <w:rFonts w:ascii="Arial"/>
                <w:sz w:val="16"/>
                <w:szCs w:val="16"/>
              </w:rPr>
              <w:t>&amp;</w:t>
            </w:r>
            <w:r w:rsidRPr="00435817">
              <w:rPr>
                <w:rFonts w:ascii="Arial"/>
                <w:spacing w:val="-1"/>
                <w:sz w:val="16"/>
                <w:szCs w:val="16"/>
              </w:rPr>
              <w:t xml:space="preserve"> begin</w:t>
            </w:r>
            <w:r w:rsidRPr="00435817">
              <w:rPr>
                <w:rFonts w:ascii="Arial"/>
                <w:sz w:val="16"/>
                <w:szCs w:val="16"/>
              </w:rPr>
              <w:t xml:space="preserve"> to</w:t>
            </w:r>
            <w:r w:rsidRPr="0043581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spacing w:val="-1"/>
                <w:sz w:val="16"/>
                <w:szCs w:val="16"/>
              </w:rPr>
              <w:t>put them</w:t>
            </w:r>
            <w:r w:rsidRPr="0043581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sz w:val="16"/>
                <w:szCs w:val="16"/>
              </w:rPr>
              <w:t>in</w:t>
            </w:r>
            <w:r w:rsidRPr="00435817">
              <w:rPr>
                <w:rFonts w:ascii="Arial"/>
                <w:spacing w:val="26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spacing w:val="-1"/>
                <w:sz w:val="16"/>
                <w:szCs w:val="16"/>
              </w:rPr>
              <w:t>sequence</w:t>
            </w:r>
          </w:p>
          <w:p w14:paraId="04A659A2" w14:textId="77777777" w:rsidR="00FE0E71" w:rsidRPr="00435817" w:rsidRDefault="00FE0E71" w:rsidP="00B560FC">
            <w:pPr>
              <w:pStyle w:val="TableParagraph"/>
              <w:ind w:left="171" w:hanging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C951CC" w14:textId="77777777" w:rsidR="00FE0E71" w:rsidRPr="00435817" w:rsidRDefault="00FE0E71" w:rsidP="00FE0E71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29"/>
              </w:tabs>
              <w:spacing w:before="109" w:line="227" w:lineRule="auto"/>
              <w:ind w:left="171" w:right="94" w:hanging="17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435817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435817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spacing w:val="-1"/>
                <w:sz w:val="16"/>
                <w:szCs w:val="16"/>
              </w:rPr>
              <w:t>sand</w:t>
            </w:r>
            <w:r w:rsidRPr="00435817">
              <w:rPr>
                <w:rFonts w:ascii="Arial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spacing w:val="-1"/>
                <w:sz w:val="16"/>
                <w:szCs w:val="16"/>
              </w:rPr>
              <w:t xml:space="preserve">timers </w:t>
            </w:r>
            <w:r w:rsidRPr="00435817">
              <w:rPr>
                <w:rFonts w:ascii="Arial"/>
                <w:sz w:val="16"/>
                <w:szCs w:val="16"/>
              </w:rPr>
              <w:t>to</w:t>
            </w:r>
            <w:r w:rsidRPr="00435817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spacing w:val="-1"/>
                <w:sz w:val="16"/>
                <w:szCs w:val="16"/>
              </w:rPr>
              <w:t xml:space="preserve">mark </w:t>
            </w:r>
            <w:r w:rsidRPr="00435817">
              <w:rPr>
                <w:rFonts w:ascii="Arial"/>
                <w:sz w:val="16"/>
                <w:szCs w:val="16"/>
              </w:rPr>
              <w:t>&amp;</w:t>
            </w:r>
            <w:r w:rsidRPr="00435817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spacing w:val="-2"/>
                <w:sz w:val="16"/>
                <w:szCs w:val="16"/>
              </w:rPr>
              <w:t>measure</w:t>
            </w:r>
            <w:r w:rsidRPr="00435817">
              <w:rPr>
                <w:rFonts w:ascii="Arial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spacing w:val="-1"/>
                <w:sz w:val="16"/>
                <w:szCs w:val="16"/>
              </w:rPr>
              <w:t>time</w:t>
            </w:r>
            <w:r w:rsidRPr="00435817">
              <w:rPr>
                <w:rFonts w:ascii="Arial"/>
                <w:spacing w:val="33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spacing w:val="-1"/>
                <w:sz w:val="16"/>
                <w:szCs w:val="16"/>
              </w:rPr>
              <w:t>for</w:t>
            </w:r>
            <w:r w:rsidRPr="00435817">
              <w:rPr>
                <w:rFonts w:ascii="Arial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spacing w:val="-2"/>
                <w:sz w:val="16"/>
                <w:szCs w:val="16"/>
              </w:rPr>
              <w:t>tasks</w:t>
            </w:r>
            <w:r w:rsidRPr="00435817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sz w:val="16"/>
                <w:szCs w:val="16"/>
              </w:rPr>
              <w:t>&amp;</w:t>
            </w:r>
            <w:r w:rsidRPr="00435817">
              <w:rPr>
                <w:rFonts w:ascii="Arial"/>
                <w:spacing w:val="-1"/>
                <w:sz w:val="16"/>
                <w:szCs w:val="16"/>
              </w:rPr>
              <w:t xml:space="preserve"> play</w:t>
            </w:r>
            <w:r w:rsidRPr="00435817">
              <w:rPr>
                <w:rFonts w:ascii="Arial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435817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the</w:t>
            </w:r>
            <w:r w:rsidRPr="00435817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1"/>
                <w:sz w:val="16"/>
                <w:szCs w:val="16"/>
              </w:rPr>
              <w:t>length</w:t>
            </w:r>
            <w:r w:rsidRPr="00435817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1"/>
                <w:sz w:val="16"/>
                <w:szCs w:val="16"/>
              </w:rPr>
              <w:t>of</w:t>
            </w:r>
            <w:r w:rsidRPr="00435817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1"/>
                <w:sz w:val="16"/>
                <w:szCs w:val="16"/>
              </w:rPr>
              <w:t>time</w:t>
            </w:r>
            <w:r w:rsidRPr="00435817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color w:val="053C70"/>
                <w:sz w:val="16"/>
                <w:szCs w:val="16"/>
              </w:rPr>
              <w:t>I</w:t>
            </w:r>
            <w:r w:rsidRPr="00435817">
              <w:rPr>
                <w:rFonts w:ascii="Arial"/>
                <w:color w:val="053C70"/>
                <w:spacing w:val="39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1"/>
                <w:sz w:val="16"/>
                <w:szCs w:val="16"/>
              </w:rPr>
              <w:t>can</w:t>
            </w:r>
            <w:r w:rsidRPr="00435817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1"/>
                <w:sz w:val="16"/>
                <w:szCs w:val="16"/>
              </w:rPr>
              <w:t>be</w:t>
            </w:r>
            <w:r w:rsidRPr="00435817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1"/>
                <w:sz w:val="16"/>
                <w:szCs w:val="16"/>
              </w:rPr>
              <w:t>on</w:t>
            </w:r>
            <w:r w:rsidRPr="00435817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1"/>
                <w:sz w:val="16"/>
                <w:szCs w:val="16"/>
              </w:rPr>
              <w:t>the</w:t>
            </w:r>
            <w:r w:rsidRPr="00435817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1"/>
                <w:sz w:val="16"/>
                <w:szCs w:val="16"/>
              </w:rPr>
              <w:t>computer</w:t>
            </w:r>
          </w:p>
          <w:p w14:paraId="5253F6EB" w14:textId="77777777" w:rsidR="00FE0E71" w:rsidRPr="00435817" w:rsidRDefault="00FE0E71" w:rsidP="00B560FC">
            <w:pPr>
              <w:pStyle w:val="TableParagraph"/>
              <w:spacing w:before="10"/>
              <w:ind w:left="171" w:hanging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34804A" w14:textId="77777777" w:rsidR="00FE0E71" w:rsidRPr="00435817" w:rsidRDefault="00FE0E71" w:rsidP="00FE0E71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85"/>
              </w:tabs>
              <w:spacing w:before="3" w:line="172" w:lineRule="exact"/>
              <w:ind w:left="171" w:right="333" w:hanging="17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435817">
              <w:rPr>
                <w:rFonts w:ascii="Arial"/>
                <w:spacing w:val="-1"/>
                <w:sz w:val="16"/>
                <w:szCs w:val="16"/>
              </w:rPr>
              <w:t>Begin</w:t>
            </w:r>
            <w:r w:rsidRPr="00435817">
              <w:rPr>
                <w:rFonts w:ascii="Arial"/>
                <w:sz w:val="16"/>
                <w:szCs w:val="16"/>
              </w:rPr>
              <w:t xml:space="preserve"> to</w:t>
            </w:r>
            <w:r w:rsidRPr="0043581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spacing w:val="-1"/>
                <w:sz w:val="16"/>
                <w:szCs w:val="16"/>
              </w:rPr>
              <w:t>recognise</w:t>
            </w:r>
            <w:r w:rsidRPr="00435817">
              <w:rPr>
                <w:rFonts w:ascii="Arial"/>
                <w:spacing w:val="43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sz w:val="16"/>
                <w:szCs w:val="16"/>
              </w:rPr>
              <w:t>&amp;</w:t>
            </w:r>
            <w:r w:rsidRPr="00435817">
              <w:rPr>
                <w:rFonts w:ascii="Arial"/>
                <w:spacing w:val="-1"/>
                <w:sz w:val="16"/>
                <w:szCs w:val="16"/>
              </w:rPr>
              <w:t xml:space="preserve"> say how</w:t>
            </w:r>
            <w:r w:rsidRPr="0043581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435817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spacing w:val="-1"/>
                <w:sz w:val="16"/>
                <w:szCs w:val="16"/>
              </w:rPr>
              <w:t>hands</w:t>
            </w:r>
            <w:r w:rsidRPr="00435817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spacing w:val="-1"/>
                <w:sz w:val="16"/>
                <w:szCs w:val="16"/>
              </w:rPr>
              <w:t xml:space="preserve">of </w:t>
            </w:r>
            <w:r w:rsidRPr="00435817">
              <w:rPr>
                <w:rFonts w:ascii="Arial"/>
                <w:sz w:val="16"/>
                <w:szCs w:val="16"/>
              </w:rPr>
              <w:t>a</w:t>
            </w:r>
            <w:r w:rsidRPr="00435817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spacing w:val="-1"/>
                <w:sz w:val="16"/>
                <w:szCs w:val="16"/>
              </w:rPr>
              <w:t>clock look at special times</w:t>
            </w:r>
            <w:r w:rsidRPr="00435817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spacing w:val="-2"/>
                <w:sz w:val="16"/>
                <w:szCs w:val="16"/>
              </w:rPr>
              <w:t>of</w:t>
            </w:r>
            <w:r w:rsidRPr="00435817">
              <w:rPr>
                <w:rFonts w:ascii="Arial"/>
                <w:spacing w:val="-1"/>
                <w:sz w:val="16"/>
                <w:szCs w:val="16"/>
              </w:rPr>
              <w:t xml:space="preserve"> the</w:t>
            </w:r>
            <w:r w:rsidRPr="00435817">
              <w:rPr>
                <w:rFonts w:ascii="Arial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spacing w:val="-1"/>
                <w:sz w:val="16"/>
                <w:szCs w:val="16"/>
              </w:rPr>
              <w:t>day</w:t>
            </w:r>
            <w:r w:rsidRPr="00435817">
              <w:rPr>
                <w:rFonts w:ascii="Arial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435817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2"/>
                <w:sz w:val="16"/>
                <w:szCs w:val="16"/>
              </w:rPr>
              <w:t>where</w:t>
            </w:r>
            <w:r w:rsidRPr="00435817">
              <w:rPr>
                <w:rFonts w:ascii="Arial"/>
                <w:color w:val="053C70"/>
                <w:sz w:val="16"/>
                <w:szCs w:val="16"/>
              </w:rPr>
              <w:t xml:space="preserve"> is </w:t>
            </w:r>
            <w:r w:rsidRPr="00435817">
              <w:rPr>
                <w:rFonts w:ascii="Arial"/>
                <w:color w:val="053C70"/>
                <w:spacing w:val="-1"/>
                <w:sz w:val="16"/>
                <w:szCs w:val="16"/>
              </w:rPr>
              <w:t>the</w:t>
            </w:r>
            <w:r w:rsidRPr="00435817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1"/>
                <w:sz w:val="16"/>
                <w:szCs w:val="16"/>
              </w:rPr>
              <w:t>big</w:t>
            </w:r>
            <w:r w:rsidRPr="00435817">
              <w:rPr>
                <w:rFonts w:ascii="Arial"/>
                <w:color w:val="053C70"/>
                <w:spacing w:val="27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1"/>
                <w:sz w:val="16"/>
                <w:szCs w:val="16"/>
              </w:rPr>
              <w:t>hand</w:t>
            </w:r>
            <w:r w:rsidRPr="00435817">
              <w:rPr>
                <w:rFonts w:ascii="Arial"/>
                <w:color w:val="053C70"/>
                <w:sz w:val="16"/>
                <w:szCs w:val="16"/>
              </w:rPr>
              <w:t xml:space="preserve"> &amp;</w:t>
            </w:r>
            <w:r w:rsidRPr="00435817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1"/>
                <w:sz w:val="16"/>
                <w:szCs w:val="16"/>
              </w:rPr>
              <w:t>little</w:t>
            </w:r>
            <w:r w:rsidRPr="00435817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1"/>
                <w:sz w:val="16"/>
                <w:szCs w:val="16"/>
              </w:rPr>
              <w:t>hand</w:t>
            </w:r>
            <w:r w:rsidRPr="00435817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2"/>
                <w:sz w:val="16"/>
                <w:szCs w:val="16"/>
              </w:rPr>
              <w:t>at</w:t>
            </w:r>
            <w:r w:rsidRPr="00435817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1"/>
                <w:sz w:val="16"/>
                <w:szCs w:val="16"/>
              </w:rPr>
              <w:t>home</w:t>
            </w:r>
            <w:r w:rsidRPr="00435817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time, </w:t>
            </w:r>
            <w:r w:rsidRPr="00435817">
              <w:rPr>
                <w:rFonts w:ascii="Arial"/>
                <w:color w:val="053C70"/>
                <w:spacing w:val="-2"/>
                <w:sz w:val="16"/>
                <w:szCs w:val="16"/>
              </w:rPr>
              <w:t>tea</w:t>
            </w:r>
            <w:r w:rsidRPr="00435817">
              <w:rPr>
                <w:rFonts w:ascii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1"/>
                <w:sz w:val="16"/>
                <w:szCs w:val="16"/>
              </w:rPr>
              <w:t>time.</w:t>
            </w:r>
          </w:p>
          <w:p w14:paraId="4B2A9ECD" w14:textId="77777777" w:rsidR="00FE0E71" w:rsidRPr="00435817" w:rsidRDefault="00FE0E71" w:rsidP="00B560FC">
            <w:pPr>
              <w:pStyle w:val="List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D1B0B7E" w14:textId="77777777" w:rsidR="00FE0E71" w:rsidRPr="00435817" w:rsidRDefault="00FE0E71" w:rsidP="00B560FC">
            <w:pPr>
              <w:pStyle w:val="ListParagraph"/>
              <w:widowControl w:val="0"/>
              <w:tabs>
                <w:tab w:val="left" w:pos="285"/>
              </w:tabs>
              <w:spacing w:before="3" w:line="172" w:lineRule="exact"/>
              <w:ind w:left="171" w:right="333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194C5A0" w14:textId="77777777" w:rsidR="00FE0E71" w:rsidRPr="00E37D21" w:rsidRDefault="00FE0E71" w:rsidP="00FE0E71">
            <w:pPr>
              <w:pStyle w:val="ListParagraph"/>
              <w:numPr>
                <w:ilvl w:val="0"/>
                <w:numId w:val="25"/>
              </w:numPr>
              <w:ind w:left="171" w:hanging="171"/>
              <w:rPr>
                <w:rFonts w:ascii="Arial" w:hAnsi="Arial" w:cs="Arial"/>
                <w:sz w:val="16"/>
                <w:szCs w:val="16"/>
              </w:rPr>
            </w:pPr>
            <w:r w:rsidRPr="00435817">
              <w:rPr>
                <w:rFonts w:ascii="Arial"/>
                <w:sz w:val="16"/>
                <w:szCs w:val="16"/>
              </w:rPr>
              <w:t>Talk</w:t>
            </w:r>
            <w:r w:rsidRPr="00435817">
              <w:rPr>
                <w:rFonts w:ascii="Arial"/>
                <w:spacing w:val="-1"/>
                <w:sz w:val="16"/>
                <w:szCs w:val="16"/>
              </w:rPr>
              <w:t xml:space="preserve"> about the</w:t>
            </w:r>
            <w:r w:rsidRPr="00435817">
              <w:rPr>
                <w:rFonts w:ascii="Arial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spacing w:val="-2"/>
                <w:sz w:val="16"/>
                <w:szCs w:val="16"/>
              </w:rPr>
              <w:t>differences</w:t>
            </w:r>
            <w:r w:rsidRPr="00435817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sz w:val="16"/>
                <w:szCs w:val="16"/>
              </w:rPr>
              <w:t>in</w:t>
            </w:r>
            <w:r w:rsidRPr="00435817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43581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spacing w:val="-2"/>
                <w:sz w:val="16"/>
                <w:szCs w:val="16"/>
              </w:rPr>
              <w:t>way</w:t>
            </w:r>
            <w:r w:rsidRPr="00435817">
              <w:rPr>
                <w:rFonts w:ascii="Arial"/>
                <w:spacing w:val="33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spacing w:val="-1"/>
                <w:sz w:val="16"/>
                <w:szCs w:val="16"/>
              </w:rPr>
              <w:t>clocks show</w:t>
            </w:r>
            <w:r w:rsidRPr="0043581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435817">
              <w:rPr>
                <w:rFonts w:ascii="Arial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spacing w:val="-1"/>
                <w:sz w:val="16"/>
                <w:szCs w:val="16"/>
              </w:rPr>
              <w:t>time</w:t>
            </w:r>
            <w:r w:rsidRPr="00435817">
              <w:rPr>
                <w:rFonts w:ascii="Arial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spacing w:val="-1"/>
                <w:sz w:val="16"/>
                <w:szCs w:val="16"/>
              </w:rPr>
              <w:t>e</w:t>
            </w:r>
            <w:r w:rsidRPr="00435817">
              <w:rPr>
                <w:rFonts w:ascii="Arial"/>
                <w:color w:val="053C70"/>
                <w:spacing w:val="-1"/>
                <w:sz w:val="16"/>
                <w:szCs w:val="16"/>
              </w:rPr>
              <w:t>.g. clock faces,</w:t>
            </w:r>
            <w:r w:rsidRPr="00435817">
              <w:rPr>
                <w:rFonts w:ascii="Arial"/>
                <w:color w:val="053C70"/>
                <w:spacing w:val="23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numbers </w:t>
            </w:r>
            <w:r w:rsidRPr="00435817">
              <w:rPr>
                <w:rFonts w:ascii="Arial"/>
                <w:color w:val="053C70"/>
                <w:sz w:val="16"/>
                <w:szCs w:val="16"/>
              </w:rPr>
              <w:t>&amp;</w:t>
            </w:r>
            <w:r w:rsidRPr="00435817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1"/>
                <w:sz w:val="16"/>
                <w:szCs w:val="16"/>
              </w:rPr>
              <w:t>hands for</w:t>
            </w:r>
            <w:r w:rsidRPr="00435817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1"/>
                <w:sz w:val="16"/>
                <w:szCs w:val="16"/>
              </w:rPr>
              <w:t>analogue</w:t>
            </w:r>
            <w:r w:rsidRPr="00435817">
              <w:rPr>
                <w:rFonts w:ascii="Arial"/>
                <w:color w:val="053C70"/>
                <w:sz w:val="16"/>
                <w:szCs w:val="16"/>
              </w:rPr>
              <w:t xml:space="preserve"> &amp;</w:t>
            </w:r>
            <w:r w:rsidRPr="00435817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1"/>
                <w:sz w:val="16"/>
                <w:szCs w:val="16"/>
              </w:rPr>
              <w:t>LED/</w:t>
            </w:r>
            <w:r w:rsidRPr="00435817">
              <w:rPr>
                <w:rFonts w:ascii="Arial"/>
                <w:color w:val="053C70"/>
                <w:spacing w:val="30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1"/>
                <w:sz w:val="16"/>
                <w:szCs w:val="16"/>
              </w:rPr>
              <w:t>digital</w:t>
            </w:r>
            <w:r w:rsidRPr="00435817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1"/>
                <w:sz w:val="16"/>
                <w:szCs w:val="16"/>
              </w:rPr>
              <w:t>displays</w:t>
            </w:r>
          </w:p>
        </w:tc>
        <w:tc>
          <w:tcPr>
            <w:tcW w:w="2410" w:type="dxa"/>
          </w:tcPr>
          <w:p w14:paraId="536E77B2" w14:textId="77777777" w:rsidR="00FE0E71" w:rsidRDefault="00FE0E71" w:rsidP="00B560FC">
            <w:pPr>
              <w:pStyle w:val="TableParagraph"/>
              <w:spacing w:before="51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4FF2C912" w14:textId="77777777" w:rsidR="00FE0E71" w:rsidRPr="00435817" w:rsidRDefault="00FE0E71" w:rsidP="00FE0E71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169"/>
              </w:tabs>
              <w:spacing w:line="228" w:lineRule="auto"/>
              <w:ind w:left="175" w:right="425" w:hanging="175"/>
              <w:rPr>
                <w:rFonts w:ascii="Arial" w:eastAsia="Arial" w:hAnsi="Arial" w:cs="Arial"/>
                <w:sz w:val="16"/>
                <w:szCs w:val="16"/>
              </w:rPr>
            </w:pPr>
            <w:r w:rsidRPr="00435817">
              <w:rPr>
                <w:rFonts w:ascii="Arial"/>
                <w:sz w:val="16"/>
              </w:rPr>
              <w:t>Place</w:t>
            </w:r>
            <w:r w:rsidRPr="00435817">
              <w:rPr>
                <w:rFonts w:ascii="Arial"/>
                <w:spacing w:val="-5"/>
                <w:sz w:val="16"/>
              </w:rPr>
              <w:t xml:space="preserve"> </w:t>
            </w:r>
            <w:r w:rsidRPr="00435817">
              <w:rPr>
                <w:rFonts w:ascii="Arial"/>
                <w:sz w:val="16"/>
              </w:rPr>
              <w:t>more</w:t>
            </w:r>
            <w:r w:rsidRPr="00435817">
              <w:rPr>
                <w:rFonts w:ascii="Arial"/>
                <w:spacing w:val="-2"/>
                <w:sz w:val="16"/>
              </w:rPr>
              <w:t xml:space="preserve"> </w:t>
            </w:r>
            <w:r w:rsidRPr="00435817">
              <w:rPr>
                <w:rFonts w:ascii="Arial"/>
                <w:spacing w:val="-1"/>
                <w:sz w:val="16"/>
              </w:rPr>
              <w:t>than</w:t>
            </w:r>
            <w:r w:rsidRPr="00435817">
              <w:rPr>
                <w:rFonts w:ascii="Arial"/>
                <w:sz w:val="16"/>
              </w:rPr>
              <w:t xml:space="preserve"> 4 </w:t>
            </w:r>
            <w:r w:rsidRPr="00435817">
              <w:rPr>
                <w:rFonts w:ascii="Arial"/>
                <w:spacing w:val="-2"/>
                <w:sz w:val="16"/>
              </w:rPr>
              <w:t>events</w:t>
            </w:r>
            <w:r w:rsidRPr="00435817">
              <w:rPr>
                <w:rFonts w:ascii="Arial"/>
                <w:spacing w:val="-1"/>
                <w:sz w:val="16"/>
              </w:rPr>
              <w:t xml:space="preserve"> </w:t>
            </w:r>
            <w:r w:rsidRPr="00435817">
              <w:rPr>
                <w:rFonts w:ascii="Arial"/>
                <w:sz w:val="16"/>
              </w:rPr>
              <w:t xml:space="preserve">in </w:t>
            </w:r>
            <w:r w:rsidRPr="00435817">
              <w:rPr>
                <w:rFonts w:ascii="Arial"/>
                <w:spacing w:val="-1"/>
                <w:sz w:val="16"/>
              </w:rPr>
              <w:t>time</w:t>
            </w:r>
            <w:r w:rsidRPr="00435817">
              <w:rPr>
                <w:rFonts w:ascii="Arial"/>
                <w:spacing w:val="29"/>
                <w:sz w:val="16"/>
              </w:rPr>
              <w:t xml:space="preserve"> </w:t>
            </w:r>
            <w:r w:rsidRPr="00435817">
              <w:rPr>
                <w:rFonts w:ascii="Arial"/>
                <w:spacing w:val="-1"/>
                <w:sz w:val="16"/>
              </w:rPr>
              <w:t>sequence</w:t>
            </w:r>
          </w:p>
          <w:p w14:paraId="30189679" w14:textId="77777777" w:rsidR="00FE0E71" w:rsidRPr="00435817" w:rsidRDefault="00FE0E71" w:rsidP="00FE0E71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191"/>
              </w:tabs>
              <w:spacing w:before="6" w:line="172" w:lineRule="exact"/>
              <w:ind w:left="175" w:right="432" w:hanging="17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35817">
              <w:rPr>
                <w:rFonts w:ascii="Arial"/>
                <w:spacing w:val="-1"/>
                <w:sz w:val="16"/>
              </w:rPr>
              <w:t>Accurately</w:t>
            </w:r>
            <w:r w:rsidRPr="00435817">
              <w:rPr>
                <w:rFonts w:ascii="Arial"/>
                <w:sz w:val="16"/>
              </w:rPr>
              <w:t xml:space="preserve"> </w:t>
            </w:r>
            <w:r w:rsidRPr="00435817">
              <w:rPr>
                <w:rFonts w:ascii="Arial"/>
                <w:spacing w:val="-2"/>
                <w:sz w:val="16"/>
              </w:rPr>
              <w:t xml:space="preserve">use </w:t>
            </w:r>
            <w:r w:rsidRPr="00435817">
              <w:rPr>
                <w:rFonts w:ascii="Arial"/>
                <w:spacing w:val="-1"/>
                <w:sz w:val="16"/>
              </w:rPr>
              <w:t>terms</w:t>
            </w:r>
            <w:r w:rsidRPr="00435817">
              <w:rPr>
                <w:rFonts w:ascii="Arial"/>
                <w:spacing w:val="2"/>
                <w:sz w:val="16"/>
              </w:rPr>
              <w:t xml:space="preserve"> </w:t>
            </w:r>
            <w:r w:rsidRPr="00435817">
              <w:rPr>
                <w:rFonts w:ascii="Arial"/>
                <w:spacing w:val="-1"/>
                <w:sz w:val="16"/>
              </w:rPr>
              <w:t>before</w:t>
            </w:r>
            <w:r w:rsidRPr="00435817">
              <w:rPr>
                <w:rFonts w:ascii="Arial"/>
                <w:spacing w:val="-2"/>
                <w:sz w:val="16"/>
              </w:rPr>
              <w:t xml:space="preserve"> </w:t>
            </w:r>
            <w:r w:rsidRPr="00435817">
              <w:rPr>
                <w:rFonts w:ascii="Arial"/>
                <w:sz w:val="16"/>
              </w:rPr>
              <w:t>&amp;</w:t>
            </w:r>
            <w:r w:rsidRPr="00435817">
              <w:rPr>
                <w:rFonts w:ascii="Arial"/>
                <w:spacing w:val="1"/>
                <w:sz w:val="16"/>
              </w:rPr>
              <w:t xml:space="preserve"> </w:t>
            </w:r>
            <w:r w:rsidRPr="00435817">
              <w:rPr>
                <w:rFonts w:ascii="Arial"/>
                <w:spacing w:val="-2"/>
                <w:sz w:val="16"/>
              </w:rPr>
              <w:t xml:space="preserve">after </w:t>
            </w:r>
            <w:r w:rsidRPr="00435817">
              <w:rPr>
                <w:rFonts w:ascii="Arial"/>
                <w:color w:val="053C70"/>
                <w:spacing w:val="-1"/>
                <w:sz w:val="16"/>
              </w:rPr>
              <w:t>e.g.</w:t>
            </w:r>
            <w:r w:rsidRPr="00435817"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2"/>
                <w:sz w:val="16"/>
              </w:rPr>
              <w:t>we</w:t>
            </w:r>
            <w:r w:rsidRPr="00435817">
              <w:rPr>
                <w:rFonts w:ascii="Arial"/>
                <w:color w:val="053C70"/>
                <w:sz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1"/>
                <w:sz w:val="16"/>
              </w:rPr>
              <w:t>will</w:t>
            </w:r>
            <w:r w:rsidRPr="00435817"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1"/>
                <w:sz w:val="16"/>
              </w:rPr>
              <w:t>do</w:t>
            </w:r>
            <w:r w:rsidRPr="00435817">
              <w:rPr>
                <w:rFonts w:ascii="Arial"/>
                <w:color w:val="053C70"/>
                <w:sz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1"/>
                <w:sz w:val="16"/>
              </w:rPr>
              <w:t>our</w:t>
            </w:r>
            <w:r w:rsidRPr="00435817">
              <w:rPr>
                <w:rFonts w:ascii="Arial"/>
                <w:color w:val="053C70"/>
                <w:sz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1"/>
                <w:sz w:val="16"/>
              </w:rPr>
              <w:t>language</w:t>
            </w:r>
            <w:r w:rsidRPr="00435817">
              <w:rPr>
                <w:rFonts w:ascii="Arial"/>
                <w:color w:val="053C70"/>
                <w:sz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2"/>
                <w:sz w:val="16"/>
              </w:rPr>
              <w:t>work</w:t>
            </w:r>
            <w:r w:rsidRPr="00435817">
              <w:rPr>
                <w:rFonts w:ascii="Arial"/>
                <w:color w:val="053C70"/>
                <w:spacing w:val="30"/>
                <w:sz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1"/>
                <w:sz w:val="16"/>
              </w:rPr>
              <w:t>before</w:t>
            </w:r>
            <w:r w:rsidRPr="00435817">
              <w:rPr>
                <w:rFonts w:ascii="Arial"/>
                <w:color w:val="053C70"/>
                <w:sz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2"/>
                <w:sz w:val="16"/>
              </w:rPr>
              <w:t>we</w:t>
            </w:r>
            <w:r w:rsidRPr="00435817">
              <w:rPr>
                <w:rFonts w:ascii="Arial"/>
                <w:color w:val="053C70"/>
                <w:sz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1"/>
                <w:sz w:val="16"/>
              </w:rPr>
              <w:t>do</w:t>
            </w:r>
            <w:r w:rsidRPr="00435817">
              <w:rPr>
                <w:rFonts w:ascii="Arial"/>
                <w:color w:val="053C70"/>
                <w:sz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1"/>
                <w:sz w:val="16"/>
              </w:rPr>
              <w:t>our</w:t>
            </w:r>
            <w:r w:rsidRPr="00435817">
              <w:rPr>
                <w:rFonts w:ascii="Arial"/>
                <w:color w:val="053C70"/>
                <w:sz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1"/>
                <w:sz w:val="16"/>
              </w:rPr>
              <w:t xml:space="preserve">numeracy </w:t>
            </w:r>
            <w:r w:rsidRPr="00435817">
              <w:rPr>
                <w:rFonts w:ascii="Arial"/>
                <w:color w:val="053C70"/>
                <w:spacing w:val="-2"/>
                <w:sz w:val="16"/>
              </w:rPr>
              <w:t>work,</w:t>
            </w:r>
            <w:r w:rsidRPr="00435817">
              <w:rPr>
                <w:rFonts w:ascii="Arial"/>
                <w:color w:val="053C70"/>
                <w:spacing w:val="21"/>
                <w:sz w:val="16"/>
              </w:rPr>
              <w:t xml:space="preserve"> </w:t>
            </w:r>
            <w:r w:rsidRPr="00435817">
              <w:rPr>
                <w:rFonts w:ascii="Arial"/>
                <w:color w:val="2F5496" w:themeColor="accent1" w:themeShade="BF"/>
                <w:spacing w:val="-1"/>
                <w:sz w:val="16"/>
              </w:rPr>
              <w:t>after</w:t>
            </w:r>
            <w:r w:rsidRPr="00435817">
              <w:rPr>
                <w:rFonts w:ascii="Arial"/>
                <w:color w:val="2F5496" w:themeColor="accent1" w:themeShade="BF"/>
                <w:spacing w:val="-3"/>
                <w:sz w:val="16"/>
              </w:rPr>
              <w:t xml:space="preserve"> </w:t>
            </w:r>
            <w:r w:rsidRPr="00435817">
              <w:rPr>
                <w:rFonts w:ascii="Arial"/>
                <w:color w:val="2F5496" w:themeColor="accent1" w:themeShade="BF"/>
                <w:sz w:val="16"/>
              </w:rPr>
              <w:t>I</w:t>
            </w:r>
            <w:r w:rsidRPr="00435817">
              <w:rPr>
                <w:rFonts w:ascii="Arial"/>
                <w:color w:val="2F5496" w:themeColor="accent1" w:themeShade="BF"/>
                <w:spacing w:val="1"/>
                <w:sz w:val="16"/>
              </w:rPr>
              <w:t xml:space="preserve"> </w:t>
            </w:r>
            <w:r w:rsidRPr="00435817">
              <w:rPr>
                <w:rFonts w:ascii="Arial"/>
                <w:color w:val="2F5496" w:themeColor="accent1" w:themeShade="BF"/>
                <w:spacing w:val="-1"/>
                <w:sz w:val="16"/>
              </w:rPr>
              <w:t>finish</w:t>
            </w:r>
            <w:r w:rsidRPr="00435817">
              <w:rPr>
                <w:rFonts w:ascii="Arial"/>
                <w:color w:val="2F5496" w:themeColor="accent1" w:themeShade="BF"/>
                <w:spacing w:val="-5"/>
                <w:sz w:val="16"/>
              </w:rPr>
              <w:t xml:space="preserve"> </w:t>
            </w:r>
            <w:r w:rsidRPr="00435817">
              <w:rPr>
                <w:rFonts w:ascii="Arial"/>
                <w:color w:val="2F5496" w:themeColor="accent1" w:themeShade="BF"/>
                <w:spacing w:val="1"/>
                <w:sz w:val="16"/>
              </w:rPr>
              <w:t>my</w:t>
            </w:r>
            <w:r w:rsidRPr="00435817">
              <w:rPr>
                <w:rFonts w:ascii="Arial"/>
                <w:color w:val="2F5496" w:themeColor="accent1" w:themeShade="BF"/>
                <w:spacing w:val="-1"/>
                <w:sz w:val="16"/>
              </w:rPr>
              <w:t xml:space="preserve"> </w:t>
            </w:r>
            <w:r w:rsidRPr="00435817">
              <w:rPr>
                <w:rFonts w:ascii="Arial"/>
                <w:color w:val="2F5496" w:themeColor="accent1" w:themeShade="BF"/>
                <w:spacing w:val="-2"/>
                <w:sz w:val="16"/>
              </w:rPr>
              <w:t>work</w:t>
            </w:r>
            <w:r w:rsidRPr="00435817">
              <w:rPr>
                <w:rFonts w:ascii="Arial"/>
                <w:color w:val="2F5496" w:themeColor="accent1" w:themeShade="BF"/>
                <w:spacing w:val="-1"/>
                <w:sz w:val="16"/>
              </w:rPr>
              <w:t xml:space="preserve"> </w:t>
            </w:r>
            <w:r w:rsidRPr="00435817">
              <w:rPr>
                <w:rFonts w:ascii="Arial"/>
                <w:color w:val="2F5496" w:themeColor="accent1" w:themeShade="BF"/>
                <w:sz w:val="16"/>
              </w:rPr>
              <w:t>I</w:t>
            </w:r>
            <w:r w:rsidRPr="00435817">
              <w:rPr>
                <w:rFonts w:ascii="Arial"/>
                <w:color w:val="2F5496" w:themeColor="accent1" w:themeShade="BF"/>
                <w:spacing w:val="1"/>
                <w:sz w:val="16"/>
              </w:rPr>
              <w:t xml:space="preserve"> </w:t>
            </w:r>
            <w:r w:rsidRPr="00435817">
              <w:rPr>
                <w:rFonts w:ascii="Arial"/>
                <w:color w:val="2F5496" w:themeColor="accent1" w:themeShade="BF"/>
                <w:spacing w:val="-1"/>
                <w:sz w:val="16"/>
              </w:rPr>
              <w:t>will...</w:t>
            </w:r>
          </w:p>
          <w:p w14:paraId="3A517F1E" w14:textId="77777777" w:rsidR="00FE0E71" w:rsidRPr="00435817" w:rsidRDefault="00FE0E71" w:rsidP="00FE0E71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17"/>
              </w:tabs>
              <w:spacing w:before="128" w:line="227" w:lineRule="auto"/>
              <w:ind w:left="175" w:right="139" w:hanging="175"/>
              <w:rPr>
                <w:rFonts w:ascii="Arial" w:eastAsia="Arial" w:hAnsi="Arial" w:cs="Arial"/>
                <w:sz w:val="16"/>
                <w:szCs w:val="16"/>
              </w:rPr>
            </w:pPr>
            <w:r w:rsidRPr="00435817">
              <w:rPr>
                <w:rFonts w:ascii="Arial"/>
                <w:sz w:val="16"/>
              </w:rPr>
              <w:t>Name</w:t>
            </w:r>
            <w:r w:rsidRPr="00435817">
              <w:rPr>
                <w:rFonts w:ascii="Arial"/>
                <w:spacing w:val="-3"/>
                <w:sz w:val="16"/>
              </w:rPr>
              <w:t xml:space="preserve"> </w:t>
            </w:r>
            <w:r w:rsidRPr="00435817">
              <w:rPr>
                <w:rFonts w:ascii="Arial"/>
                <w:spacing w:val="-1"/>
                <w:sz w:val="16"/>
              </w:rPr>
              <w:t>and</w:t>
            </w:r>
            <w:r w:rsidRPr="00435817">
              <w:rPr>
                <w:rFonts w:ascii="Arial"/>
                <w:spacing w:val="-2"/>
                <w:sz w:val="16"/>
              </w:rPr>
              <w:t xml:space="preserve"> </w:t>
            </w:r>
            <w:r w:rsidRPr="00435817">
              <w:rPr>
                <w:rFonts w:ascii="Arial"/>
                <w:spacing w:val="-1"/>
                <w:sz w:val="16"/>
              </w:rPr>
              <w:t>sequence</w:t>
            </w:r>
            <w:r w:rsidRPr="00435817">
              <w:rPr>
                <w:rFonts w:ascii="Arial"/>
                <w:spacing w:val="-2"/>
                <w:sz w:val="16"/>
              </w:rPr>
              <w:t xml:space="preserve"> </w:t>
            </w:r>
            <w:r w:rsidRPr="00435817">
              <w:rPr>
                <w:rFonts w:ascii="Arial"/>
                <w:spacing w:val="-1"/>
                <w:sz w:val="16"/>
              </w:rPr>
              <w:t>the</w:t>
            </w:r>
            <w:r w:rsidRPr="00435817">
              <w:rPr>
                <w:rFonts w:ascii="Arial"/>
                <w:sz w:val="16"/>
              </w:rPr>
              <w:t xml:space="preserve"> </w:t>
            </w:r>
            <w:r w:rsidRPr="00435817">
              <w:rPr>
                <w:rFonts w:ascii="Arial"/>
                <w:spacing w:val="-1"/>
                <w:sz w:val="16"/>
              </w:rPr>
              <w:t>days of the</w:t>
            </w:r>
            <w:r w:rsidRPr="00435817">
              <w:rPr>
                <w:rFonts w:ascii="Arial"/>
                <w:spacing w:val="28"/>
                <w:sz w:val="16"/>
              </w:rPr>
              <w:t xml:space="preserve"> </w:t>
            </w:r>
            <w:r w:rsidRPr="00435817">
              <w:rPr>
                <w:rFonts w:ascii="Arial"/>
                <w:spacing w:val="-2"/>
                <w:sz w:val="16"/>
              </w:rPr>
              <w:t>week</w:t>
            </w:r>
            <w:r w:rsidRPr="00435817">
              <w:rPr>
                <w:rFonts w:ascii="Arial"/>
                <w:spacing w:val="2"/>
                <w:sz w:val="16"/>
              </w:rPr>
              <w:t xml:space="preserve"> </w:t>
            </w:r>
            <w:r w:rsidRPr="00435817">
              <w:rPr>
                <w:rFonts w:ascii="Arial"/>
                <w:spacing w:val="-1"/>
                <w:sz w:val="16"/>
              </w:rPr>
              <w:t>(before,</w:t>
            </w:r>
            <w:r w:rsidRPr="00435817">
              <w:rPr>
                <w:rFonts w:ascii="Arial"/>
                <w:spacing w:val="1"/>
                <w:sz w:val="16"/>
              </w:rPr>
              <w:t xml:space="preserve"> </w:t>
            </w:r>
            <w:r w:rsidRPr="00435817">
              <w:rPr>
                <w:rFonts w:ascii="Arial"/>
                <w:spacing w:val="-1"/>
                <w:sz w:val="16"/>
              </w:rPr>
              <w:t>after,</w:t>
            </w:r>
            <w:r w:rsidRPr="00435817">
              <w:rPr>
                <w:rFonts w:ascii="Arial"/>
                <w:spacing w:val="1"/>
                <w:sz w:val="16"/>
              </w:rPr>
              <w:t xml:space="preserve"> </w:t>
            </w:r>
            <w:r w:rsidRPr="00435817">
              <w:rPr>
                <w:rFonts w:ascii="Arial"/>
                <w:spacing w:val="-2"/>
                <w:sz w:val="16"/>
              </w:rPr>
              <w:t>yesterday,</w:t>
            </w:r>
            <w:r w:rsidRPr="00435817">
              <w:rPr>
                <w:rFonts w:ascii="Arial"/>
                <w:spacing w:val="27"/>
                <w:sz w:val="16"/>
              </w:rPr>
              <w:t xml:space="preserve"> </w:t>
            </w:r>
            <w:r w:rsidRPr="00435817">
              <w:rPr>
                <w:rFonts w:ascii="Arial"/>
                <w:spacing w:val="-2"/>
                <w:sz w:val="16"/>
              </w:rPr>
              <w:t>tomorrow).</w:t>
            </w:r>
          </w:p>
          <w:p w14:paraId="63866F99" w14:textId="77777777" w:rsidR="00FE0E71" w:rsidRPr="00435817" w:rsidRDefault="00FE0E71" w:rsidP="00FE0E71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15"/>
              </w:tabs>
              <w:ind w:left="175" w:hanging="175"/>
              <w:rPr>
                <w:rFonts w:ascii="Arial" w:eastAsia="Arial" w:hAnsi="Arial" w:cs="Arial"/>
                <w:sz w:val="16"/>
                <w:szCs w:val="16"/>
              </w:rPr>
            </w:pPr>
            <w:r w:rsidRPr="00435817">
              <w:rPr>
                <w:rFonts w:ascii="Arial"/>
                <w:sz w:val="16"/>
              </w:rPr>
              <w:t>Name</w:t>
            </w:r>
            <w:r w:rsidRPr="00435817">
              <w:rPr>
                <w:rFonts w:ascii="Arial"/>
                <w:spacing w:val="-3"/>
                <w:sz w:val="16"/>
              </w:rPr>
              <w:t xml:space="preserve"> </w:t>
            </w:r>
            <w:r w:rsidRPr="00435817">
              <w:rPr>
                <w:rFonts w:ascii="Arial"/>
                <w:spacing w:val="-1"/>
                <w:sz w:val="16"/>
              </w:rPr>
              <w:t>the</w:t>
            </w:r>
            <w:r w:rsidRPr="00435817">
              <w:rPr>
                <w:rFonts w:ascii="Arial"/>
                <w:spacing w:val="-2"/>
                <w:sz w:val="16"/>
              </w:rPr>
              <w:t xml:space="preserve"> </w:t>
            </w:r>
            <w:r w:rsidRPr="00435817">
              <w:rPr>
                <w:rFonts w:ascii="Arial"/>
                <w:spacing w:val="-1"/>
                <w:sz w:val="16"/>
              </w:rPr>
              <w:t xml:space="preserve">months </w:t>
            </w:r>
            <w:r w:rsidRPr="00435817">
              <w:rPr>
                <w:rFonts w:ascii="Arial"/>
                <w:sz w:val="16"/>
              </w:rPr>
              <w:t>&amp;</w:t>
            </w:r>
            <w:r w:rsidRPr="00435817">
              <w:rPr>
                <w:rFonts w:ascii="Arial"/>
                <w:spacing w:val="-1"/>
                <w:sz w:val="16"/>
              </w:rPr>
              <w:t xml:space="preserve"> seasons </w:t>
            </w:r>
            <w:r w:rsidRPr="00435817">
              <w:rPr>
                <w:rFonts w:ascii="Arial"/>
                <w:sz w:val="16"/>
              </w:rPr>
              <w:t>.</w:t>
            </w:r>
          </w:p>
          <w:p w14:paraId="37742849" w14:textId="77777777" w:rsidR="00FE0E71" w:rsidRDefault="00FE0E71" w:rsidP="00B560FC">
            <w:pPr>
              <w:pStyle w:val="TableParagraph"/>
              <w:spacing w:before="4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3A3AFA" w14:textId="77777777" w:rsidR="00FE0E71" w:rsidRPr="00435817" w:rsidRDefault="00FE0E71" w:rsidP="00FE0E71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63"/>
              </w:tabs>
              <w:spacing w:line="227" w:lineRule="auto"/>
              <w:ind w:left="175" w:right="207" w:hanging="175"/>
              <w:rPr>
                <w:rFonts w:ascii="Arial" w:eastAsia="Arial" w:hAnsi="Arial" w:cs="Arial"/>
                <w:sz w:val="16"/>
                <w:szCs w:val="16"/>
              </w:rPr>
            </w:pPr>
            <w:r w:rsidRPr="00435817">
              <w:rPr>
                <w:rFonts w:ascii="Arial"/>
                <w:spacing w:val="-1"/>
                <w:sz w:val="16"/>
              </w:rPr>
              <w:t>Understand</w:t>
            </w:r>
            <w:r w:rsidRPr="00435817">
              <w:rPr>
                <w:rFonts w:ascii="Arial"/>
                <w:sz w:val="16"/>
              </w:rPr>
              <w:t xml:space="preserve"> &amp;</w:t>
            </w:r>
            <w:r w:rsidRPr="00435817">
              <w:rPr>
                <w:rFonts w:ascii="Arial"/>
                <w:spacing w:val="-1"/>
                <w:sz w:val="16"/>
              </w:rPr>
              <w:t xml:space="preserve"> follow</w:t>
            </w:r>
            <w:r w:rsidRPr="00435817">
              <w:rPr>
                <w:rFonts w:ascii="Arial"/>
                <w:spacing w:val="-3"/>
                <w:sz w:val="16"/>
              </w:rPr>
              <w:t xml:space="preserve"> </w:t>
            </w:r>
            <w:r w:rsidRPr="00435817">
              <w:rPr>
                <w:rFonts w:ascii="Arial"/>
                <w:spacing w:val="-1"/>
                <w:sz w:val="16"/>
              </w:rPr>
              <w:t>basic</w:t>
            </w:r>
            <w:r w:rsidRPr="00435817">
              <w:rPr>
                <w:rFonts w:ascii="Arial"/>
                <w:spacing w:val="29"/>
                <w:sz w:val="16"/>
              </w:rPr>
              <w:t xml:space="preserve"> </w:t>
            </w:r>
            <w:r w:rsidRPr="00435817">
              <w:rPr>
                <w:rFonts w:ascii="Arial"/>
                <w:spacing w:val="-1"/>
                <w:sz w:val="16"/>
              </w:rPr>
              <w:t xml:space="preserve">timetables </w:t>
            </w:r>
            <w:r w:rsidRPr="00435817">
              <w:rPr>
                <w:rFonts w:ascii="Arial"/>
                <w:sz w:val="16"/>
              </w:rPr>
              <w:t>&amp;</w:t>
            </w:r>
            <w:r w:rsidRPr="00435817">
              <w:rPr>
                <w:rFonts w:ascii="Arial"/>
                <w:spacing w:val="-1"/>
                <w:sz w:val="16"/>
              </w:rPr>
              <w:t xml:space="preserve"> calendars</w:t>
            </w:r>
            <w:r w:rsidRPr="00435817">
              <w:rPr>
                <w:rFonts w:ascii="Arial"/>
                <w:spacing w:val="3"/>
                <w:sz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2"/>
                <w:sz w:val="16"/>
              </w:rPr>
              <w:t>e.g.</w:t>
            </w:r>
            <w:r w:rsidRPr="00435817">
              <w:rPr>
                <w:rFonts w:ascii="Arial"/>
                <w:color w:val="053C70"/>
                <w:sz w:val="16"/>
              </w:rPr>
              <w:t xml:space="preserve">  </w:t>
            </w:r>
            <w:r w:rsidRPr="00435817">
              <w:rPr>
                <w:rFonts w:ascii="Arial"/>
                <w:color w:val="053C70"/>
                <w:spacing w:val="-1"/>
                <w:sz w:val="16"/>
              </w:rPr>
              <w:t>Visual</w:t>
            </w:r>
            <w:r w:rsidRPr="00435817">
              <w:rPr>
                <w:rFonts w:ascii="Arial"/>
                <w:color w:val="053C70"/>
                <w:spacing w:val="29"/>
                <w:sz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2"/>
                <w:sz w:val="16"/>
              </w:rPr>
              <w:t>work</w:t>
            </w:r>
            <w:r w:rsidRPr="00435817">
              <w:rPr>
                <w:rFonts w:ascii="Arial"/>
                <w:color w:val="053C70"/>
                <w:spacing w:val="2"/>
                <w:sz w:val="16"/>
              </w:rPr>
              <w:t xml:space="preserve"> </w:t>
            </w:r>
            <w:r w:rsidRPr="00435817">
              <w:rPr>
                <w:rFonts w:ascii="Arial"/>
                <w:color w:val="053C70"/>
                <w:spacing w:val="-1"/>
                <w:sz w:val="16"/>
              </w:rPr>
              <w:t>timetable, Advent calendar.</w:t>
            </w:r>
          </w:p>
          <w:p w14:paraId="1AF58D72" w14:textId="77777777" w:rsidR="00FE0E71" w:rsidRPr="00435817" w:rsidRDefault="00FE0E71" w:rsidP="00B560FC">
            <w:pPr>
              <w:widowControl w:val="0"/>
              <w:tabs>
                <w:tab w:val="left" w:pos="263"/>
              </w:tabs>
              <w:spacing w:line="227" w:lineRule="auto"/>
              <w:ind w:right="207"/>
              <w:rPr>
                <w:rFonts w:ascii="Arial" w:eastAsia="Arial" w:hAnsi="Arial" w:cs="Arial"/>
                <w:sz w:val="16"/>
                <w:szCs w:val="16"/>
              </w:rPr>
            </w:pPr>
          </w:p>
          <w:p w14:paraId="5940155F" w14:textId="77777777" w:rsidR="00FE0E71" w:rsidRPr="00435817" w:rsidRDefault="00FE0E71" w:rsidP="00FE0E71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24"/>
              </w:tabs>
              <w:spacing w:line="227" w:lineRule="auto"/>
              <w:ind w:left="175" w:right="240" w:hanging="17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35817">
              <w:rPr>
                <w:rFonts w:ascii="Arial"/>
                <w:spacing w:val="-1"/>
                <w:sz w:val="16"/>
              </w:rPr>
              <w:t>Use</w:t>
            </w:r>
            <w:r w:rsidRPr="00435817">
              <w:rPr>
                <w:rFonts w:ascii="Arial"/>
                <w:sz w:val="16"/>
              </w:rPr>
              <w:t xml:space="preserve"> a</w:t>
            </w:r>
            <w:r w:rsidRPr="00435817">
              <w:rPr>
                <w:rFonts w:ascii="Arial"/>
                <w:spacing w:val="-2"/>
                <w:sz w:val="16"/>
              </w:rPr>
              <w:t xml:space="preserve"> </w:t>
            </w:r>
            <w:r w:rsidRPr="00435817">
              <w:rPr>
                <w:rFonts w:ascii="Arial"/>
                <w:spacing w:val="-1"/>
                <w:sz w:val="16"/>
              </w:rPr>
              <w:t>simple</w:t>
            </w:r>
            <w:r w:rsidRPr="00435817">
              <w:rPr>
                <w:rFonts w:ascii="Arial"/>
                <w:spacing w:val="-2"/>
                <w:sz w:val="16"/>
              </w:rPr>
              <w:t xml:space="preserve"> </w:t>
            </w:r>
            <w:r w:rsidRPr="00435817">
              <w:rPr>
                <w:rFonts w:ascii="Arial"/>
                <w:spacing w:val="-1"/>
                <w:sz w:val="16"/>
              </w:rPr>
              <w:t>method</w:t>
            </w:r>
            <w:r w:rsidRPr="00435817">
              <w:rPr>
                <w:rFonts w:ascii="Arial"/>
                <w:spacing w:val="-2"/>
                <w:sz w:val="16"/>
              </w:rPr>
              <w:t xml:space="preserve"> </w:t>
            </w:r>
            <w:r w:rsidRPr="00435817">
              <w:rPr>
                <w:rFonts w:ascii="Arial"/>
                <w:sz w:val="16"/>
              </w:rPr>
              <w:t xml:space="preserve">to </w:t>
            </w:r>
            <w:r w:rsidRPr="00435817">
              <w:rPr>
                <w:rFonts w:ascii="Arial"/>
                <w:spacing w:val="-1"/>
                <w:sz w:val="16"/>
              </w:rPr>
              <w:t>record</w:t>
            </w:r>
            <w:r w:rsidRPr="00435817">
              <w:rPr>
                <w:rFonts w:ascii="Arial"/>
                <w:spacing w:val="-3"/>
                <w:sz w:val="16"/>
              </w:rPr>
              <w:t xml:space="preserve"> </w:t>
            </w:r>
            <w:r w:rsidRPr="00435817">
              <w:rPr>
                <w:rFonts w:ascii="Arial"/>
                <w:spacing w:val="-1"/>
                <w:sz w:val="16"/>
              </w:rPr>
              <w:t>the</w:t>
            </w:r>
            <w:r w:rsidRPr="00435817">
              <w:rPr>
                <w:rFonts w:ascii="Arial"/>
                <w:spacing w:val="27"/>
                <w:sz w:val="16"/>
              </w:rPr>
              <w:t xml:space="preserve"> </w:t>
            </w:r>
            <w:r w:rsidRPr="00435817">
              <w:rPr>
                <w:rFonts w:ascii="Arial"/>
                <w:spacing w:val="-1"/>
                <w:sz w:val="16"/>
              </w:rPr>
              <w:t xml:space="preserve">day, </w:t>
            </w:r>
            <w:r w:rsidRPr="00435817">
              <w:rPr>
                <w:rFonts w:ascii="Arial"/>
                <w:sz w:val="16"/>
              </w:rPr>
              <w:t>month</w:t>
            </w:r>
            <w:r w:rsidRPr="00435817">
              <w:rPr>
                <w:rFonts w:ascii="Arial"/>
                <w:spacing w:val="-3"/>
                <w:sz w:val="16"/>
              </w:rPr>
              <w:t xml:space="preserve"> </w:t>
            </w:r>
            <w:r w:rsidRPr="00435817">
              <w:rPr>
                <w:rFonts w:ascii="Arial"/>
                <w:sz w:val="16"/>
              </w:rPr>
              <w:t>&amp;</w:t>
            </w:r>
            <w:r w:rsidRPr="00435817">
              <w:rPr>
                <w:rFonts w:ascii="Arial"/>
                <w:spacing w:val="-1"/>
                <w:sz w:val="16"/>
              </w:rPr>
              <w:t xml:space="preserve"> year</w:t>
            </w:r>
            <w:r w:rsidRPr="00435817">
              <w:rPr>
                <w:rFonts w:ascii="Arial"/>
                <w:sz w:val="16"/>
              </w:rPr>
              <w:t xml:space="preserve"> </w:t>
            </w:r>
            <w:r w:rsidRPr="00435817">
              <w:rPr>
                <w:rFonts w:ascii="Arial"/>
                <w:spacing w:val="-2"/>
                <w:sz w:val="16"/>
              </w:rPr>
              <w:t>when</w:t>
            </w:r>
            <w:r w:rsidRPr="00435817">
              <w:rPr>
                <w:rFonts w:ascii="Arial"/>
                <w:sz w:val="16"/>
              </w:rPr>
              <w:t xml:space="preserve"> </w:t>
            </w:r>
            <w:r w:rsidRPr="00435817">
              <w:rPr>
                <w:rFonts w:ascii="Arial"/>
                <w:spacing w:val="-1"/>
                <w:sz w:val="16"/>
              </w:rPr>
              <w:t>dating</w:t>
            </w:r>
            <w:r w:rsidRPr="00435817">
              <w:rPr>
                <w:rFonts w:ascii="Arial"/>
                <w:spacing w:val="-3"/>
                <w:sz w:val="16"/>
              </w:rPr>
              <w:t xml:space="preserve"> </w:t>
            </w:r>
            <w:r w:rsidRPr="00435817">
              <w:rPr>
                <w:rFonts w:ascii="Arial"/>
                <w:sz w:val="16"/>
              </w:rPr>
              <w:t>my</w:t>
            </w:r>
            <w:r w:rsidRPr="00435817">
              <w:rPr>
                <w:rFonts w:ascii="Arial"/>
                <w:spacing w:val="27"/>
                <w:sz w:val="16"/>
              </w:rPr>
              <w:t xml:space="preserve"> </w:t>
            </w:r>
            <w:r w:rsidRPr="00435817">
              <w:rPr>
                <w:rFonts w:ascii="Arial"/>
                <w:spacing w:val="-2"/>
                <w:sz w:val="16"/>
              </w:rPr>
              <w:t>work.</w:t>
            </w:r>
          </w:p>
          <w:p w14:paraId="0A80B7E1" w14:textId="77777777" w:rsidR="00FE0E71" w:rsidRPr="00435817" w:rsidRDefault="00FE0E71" w:rsidP="00FE0E71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00"/>
              </w:tabs>
              <w:spacing w:before="129" w:line="228" w:lineRule="auto"/>
              <w:ind w:left="175" w:right="270" w:hanging="175"/>
              <w:rPr>
                <w:rFonts w:ascii="Arial" w:eastAsia="Arial" w:hAnsi="Arial" w:cs="Arial"/>
                <w:color w:val="1F3864" w:themeColor="accent1" w:themeShade="80"/>
                <w:sz w:val="16"/>
                <w:szCs w:val="16"/>
              </w:rPr>
            </w:pPr>
            <w:r w:rsidRPr="00435817">
              <w:rPr>
                <w:rFonts w:ascii="Arial"/>
                <w:spacing w:val="-1"/>
                <w:sz w:val="16"/>
              </w:rPr>
              <w:t>Use</w:t>
            </w:r>
            <w:r w:rsidRPr="00435817">
              <w:rPr>
                <w:rFonts w:ascii="Arial"/>
                <w:sz w:val="16"/>
              </w:rPr>
              <w:t xml:space="preserve"> </w:t>
            </w:r>
            <w:r w:rsidRPr="00435817">
              <w:rPr>
                <w:rFonts w:ascii="Arial"/>
                <w:spacing w:val="-1"/>
                <w:sz w:val="16"/>
              </w:rPr>
              <w:t>time</w:t>
            </w:r>
            <w:r w:rsidRPr="00435817">
              <w:rPr>
                <w:rFonts w:ascii="Arial"/>
                <w:spacing w:val="-2"/>
                <w:sz w:val="16"/>
              </w:rPr>
              <w:t xml:space="preserve"> </w:t>
            </w:r>
            <w:r w:rsidRPr="00435817">
              <w:rPr>
                <w:rFonts w:ascii="Arial"/>
                <w:spacing w:val="-1"/>
                <w:sz w:val="16"/>
              </w:rPr>
              <w:t>language</w:t>
            </w:r>
            <w:r w:rsidRPr="00435817">
              <w:rPr>
                <w:rFonts w:ascii="Arial"/>
                <w:spacing w:val="1"/>
                <w:sz w:val="16"/>
              </w:rPr>
              <w:t xml:space="preserve"> </w:t>
            </w:r>
            <w:r w:rsidRPr="00435817">
              <w:rPr>
                <w:rFonts w:ascii="Arial"/>
                <w:color w:val="1F3864" w:themeColor="accent1" w:themeShade="80"/>
                <w:spacing w:val="-1"/>
                <w:sz w:val="16"/>
              </w:rPr>
              <w:t>e.g. hour</w:t>
            </w:r>
            <w:r w:rsidRPr="00435817">
              <w:rPr>
                <w:rFonts w:ascii="Arial"/>
                <w:color w:val="1F3864" w:themeColor="accent1" w:themeShade="80"/>
                <w:sz w:val="16"/>
              </w:rPr>
              <w:t xml:space="preserve"> </w:t>
            </w:r>
            <w:r w:rsidRPr="00435817">
              <w:rPr>
                <w:rFonts w:ascii="Arial"/>
                <w:color w:val="1F3864" w:themeColor="accent1" w:themeShade="80"/>
                <w:spacing w:val="-1"/>
                <w:sz w:val="16"/>
              </w:rPr>
              <w:t>hand,</w:t>
            </w:r>
            <w:r w:rsidRPr="00435817">
              <w:rPr>
                <w:rFonts w:ascii="Arial"/>
                <w:color w:val="1F3864" w:themeColor="accent1" w:themeShade="80"/>
                <w:spacing w:val="21"/>
                <w:sz w:val="16"/>
              </w:rPr>
              <w:t xml:space="preserve"> </w:t>
            </w:r>
            <w:r w:rsidRPr="00435817">
              <w:rPr>
                <w:rFonts w:ascii="Arial"/>
                <w:color w:val="1F3864" w:themeColor="accent1" w:themeShade="80"/>
                <w:spacing w:val="-1"/>
                <w:sz w:val="16"/>
              </w:rPr>
              <w:t>minute</w:t>
            </w:r>
            <w:r w:rsidRPr="00435817">
              <w:rPr>
                <w:rFonts w:ascii="Arial"/>
                <w:color w:val="1F3864" w:themeColor="accent1" w:themeShade="80"/>
                <w:sz w:val="16"/>
              </w:rPr>
              <w:t xml:space="preserve"> </w:t>
            </w:r>
            <w:r w:rsidRPr="00435817">
              <w:rPr>
                <w:rFonts w:ascii="Arial"/>
                <w:color w:val="1F3864" w:themeColor="accent1" w:themeShade="80"/>
                <w:spacing w:val="-2"/>
                <w:sz w:val="16"/>
              </w:rPr>
              <w:t>hand,</w:t>
            </w:r>
            <w:r w:rsidRPr="00435817">
              <w:rPr>
                <w:rFonts w:ascii="Arial"/>
                <w:color w:val="1F3864" w:themeColor="accent1" w:themeShade="80"/>
                <w:spacing w:val="1"/>
                <w:sz w:val="16"/>
              </w:rPr>
              <w:t xml:space="preserve"> </w:t>
            </w:r>
            <w:r w:rsidRPr="00435817">
              <w:rPr>
                <w:rFonts w:ascii="Arial"/>
                <w:color w:val="1F3864" w:themeColor="accent1" w:themeShade="80"/>
                <w:spacing w:val="-2"/>
                <w:sz w:val="16"/>
              </w:rPr>
              <w:t>etc.</w:t>
            </w:r>
          </w:p>
          <w:p w14:paraId="071AE877" w14:textId="77777777" w:rsidR="00FE0E71" w:rsidRDefault="00FE0E71" w:rsidP="00B560FC">
            <w:pPr>
              <w:pStyle w:val="TableParagraph"/>
              <w:ind w:left="175" w:hanging="1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54D9C6" w14:textId="77777777" w:rsidR="00FE0E71" w:rsidRPr="00435817" w:rsidRDefault="00FE0E71" w:rsidP="00FE0E71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193"/>
              </w:tabs>
              <w:spacing w:before="117" w:line="228" w:lineRule="auto"/>
              <w:ind w:left="175" w:right="101" w:hanging="175"/>
              <w:rPr>
                <w:rFonts w:ascii="Arial" w:eastAsia="Arial" w:hAnsi="Arial" w:cs="Arial"/>
                <w:sz w:val="16"/>
                <w:szCs w:val="16"/>
              </w:rPr>
            </w:pPr>
            <w:r w:rsidRPr="00435817">
              <w:rPr>
                <w:rFonts w:ascii="Arial" w:eastAsia="Arial" w:hAnsi="Arial" w:cs="Arial"/>
                <w:spacing w:val="-1"/>
                <w:sz w:val="16"/>
                <w:szCs w:val="16"/>
              </w:rPr>
              <w:t>Read</w:t>
            </w:r>
            <w:r w:rsidRPr="00435817">
              <w:rPr>
                <w:rFonts w:ascii="Arial" w:eastAsia="Arial" w:hAnsi="Arial" w:cs="Arial"/>
                <w:sz w:val="16"/>
                <w:szCs w:val="16"/>
              </w:rPr>
              <w:t xml:space="preserve"> &amp;</w:t>
            </w:r>
            <w:r w:rsidRPr="00435817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say the</w:t>
            </w:r>
            <w:r w:rsidRPr="00435817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435817">
              <w:rPr>
                <w:rFonts w:ascii="Arial" w:eastAsia="Arial" w:hAnsi="Arial" w:cs="Arial"/>
                <w:spacing w:val="-1"/>
                <w:sz w:val="16"/>
                <w:szCs w:val="16"/>
              </w:rPr>
              <w:t>time—o’clock—in</w:t>
            </w:r>
            <w:r w:rsidRPr="0043581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435817"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  <w:r w:rsidRPr="00435817"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 w:rsidRPr="00435817">
              <w:rPr>
                <w:rFonts w:ascii="Arial" w:eastAsia="Arial" w:hAnsi="Arial" w:cs="Arial"/>
                <w:spacing w:val="-1"/>
                <w:sz w:val="16"/>
                <w:szCs w:val="16"/>
              </w:rPr>
              <w:t>hours</w:t>
            </w:r>
            <w:r w:rsidRPr="00435817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435817">
              <w:rPr>
                <w:rFonts w:ascii="Arial" w:eastAsia="Arial" w:hAnsi="Arial" w:cs="Arial"/>
                <w:spacing w:val="-1"/>
                <w:sz w:val="16"/>
                <w:szCs w:val="16"/>
              </w:rPr>
              <w:t>using</w:t>
            </w:r>
            <w:r w:rsidRPr="00435817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435817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digital </w:t>
            </w:r>
            <w:r w:rsidRPr="00435817">
              <w:rPr>
                <w:rFonts w:ascii="Arial" w:eastAsia="Arial" w:hAnsi="Arial" w:cs="Arial"/>
                <w:sz w:val="16"/>
                <w:szCs w:val="16"/>
              </w:rPr>
              <w:t>&amp;</w:t>
            </w:r>
            <w:r w:rsidRPr="0043581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435817">
              <w:rPr>
                <w:rFonts w:ascii="Arial" w:eastAsia="Arial" w:hAnsi="Arial" w:cs="Arial"/>
                <w:spacing w:val="-1"/>
                <w:sz w:val="16"/>
                <w:szCs w:val="16"/>
              </w:rPr>
              <w:t>analogue</w:t>
            </w:r>
            <w:r w:rsidRPr="00435817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435817">
              <w:rPr>
                <w:rFonts w:ascii="Arial" w:eastAsia="Arial" w:hAnsi="Arial" w:cs="Arial"/>
                <w:spacing w:val="-1"/>
                <w:sz w:val="16"/>
                <w:szCs w:val="16"/>
              </w:rPr>
              <w:t>clocks</w:t>
            </w:r>
          </w:p>
          <w:p w14:paraId="083351C8" w14:textId="77777777" w:rsidR="00FE0E71" w:rsidRDefault="00FE0E71" w:rsidP="00B560FC">
            <w:pPr>
              <w:pStyle w:val="TableParagraph"/>
              <w:spacing w:before="11"/>
              <w:ind w:left="175" w:hanging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D518C2" w14:textId="77777777" w:rsidR="00FE0E71" w:rsidRPr="00435817" w:rsidRDefault="00FE0E71" w:rsidP="00FE0E71">
            <w:pPr>
              <w:pStyle w:val="ListParagraph"/>
              <w:numPr>
                <w:ilvl w:val="0"/>
                <w:numId w:val="18"/>
              </w:num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435817">
              <w:rPr>
                <w:rFonts w:ascii="Arial" w:eastAsia="Arial" w:hAnsi="Arial" w:cs="Arial"/>
                <w:spacing w:val="-1"/>
                <w:sz w:val="16"/>
                <w:szCs w:val="16"/>
              </w:rPr>
              <w:t>Represents o’clock times</w:t>
            </w:r>
            <w:r w:rsidRPr="00435817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435817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Pr="00435817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435817"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 w:rsidRPr="00435817">
              <w:rPr>
                <w:rFonts w:ascii="Arial" w:eastAsia="Arial" w:hAnsi="Arial" w:cs="Arial"/>
                <w:spacing w:val="-1"/>
                <w:sz w:val="16"/>
                <w:szCs w:val="16"/>
              </w:rPr>
              <w:t>digital</w:t>
            </w:r>
            <w:r w:rsidRPr="00435817"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 w:rsidRPr="00435817">
              <w:rPr>
                <w:rFonts w:ascii="Arial" w:eastAsia="Arial" w:hAnsi="Arial" w:cs="Arial"/>
                <w:spacing w:val="-1"/>
                <w:sz w:val="16"/>
                <w:szCs w:val="16"/>
              </w:rPr>
              <w:t>display or</w:t>
            </w:r>
            <w:r w:rsidRPr="00435817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435817">
              <w:rPr>
                <w:rFonts w:ascii="Arial" w:eastAsia="Arial" w:hAnsi="Arial" w:cs="Arial"/>
                <w:spacing w:val="-1"/>
                <w:sz w:val="16"/>
                <w:szCs w:val="16"/>
              </w:rPr>
              <w:t>clock face</w:t>
            </w:r>
          </w:p>
        </w:tc>
        <w:tc>
          <w:tcPr>
            <w:tcW w:w="2835" w:type="dxa"/>
          </w:tcPr>
          <w:p w14:paraId="11239FAC" w14:textId="77777777" w:rsidR="00FE0E71" w:rsidRDefault="00FE0E71" w:rsidP="00B560F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EB1511E" w14:textId="77777777" w:rsidR="00FE0E71" w:rsidRDefault="00FE0E71" w:rsidP="00B560FC">
            <w:pPr>
              <w:pStyle w:val="Heading7"/>
              <w:numPr>
                <w:ilvl w:val="0"/>
                <w:numId w:val="18"/>
              </w:numPr>
              <w:tabs>
                <w:tab w:val="left" w:pos="200"/>
              </w:tabs>
              <w:spacing w:line="227" w:lineRule="auto"/>
              <w:ind w:left="174" w:right="495" w:hanging="174"/>
              <w:jc w:val="both"/>
              <w:rPr>
                <w:b w:val="0"/>
                <w:bCs w:val="0"/>
                <w:i w:val="0"/>
              </w:rPr>
            </w:pPr>
            <w:r>
              <w:t xml:space="preserve">Links </w:t>
            </w:r>
            <w:r>
              <w:rPr>
                <w:spacing w:val="-1"/>
              </w:rPr>
              <w:t>daily</w:t>
            </w:r>
            <w:r>
              <w:t xml:space="preserve"> </w:t>
            </w:r>
            <w:r>
              <w:rPr>
                <w:spacing w:val="-1"/>
              </w:rPr>
              <w:t>routines</w:t>
            </w:r>
            <w:r>
              <w:t xml:space="preserve"> and</w:t>
            </w:r>
            <w:r>
              <w:rPr>
                <w:spacing w:val="28"/>
              </w:rPr>
              <w:t xml:space="preserve"> </w:t>
            </w:r>
            <w:r>
              <w:t>personal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events</w:t>
            </w:r>
            <w:r>
              <w:rPr>
                <w:spacing w:val="1"/>
              </w:rPr>
              <w:t xml:space="preserve"> </w:t>
            </w:r>
            <w:r>
              <w:t xml:space="preserve">to </w:t>
            </w:r>
            <w:r>
              <w:rPr>
                <w:spacing w:val="-1"/>
              </w:rPr>
              <w:t>time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sequences</w:t>
            </w:r>
          </w:p>
          <w:p w14:paraId="1381B841" w14:textId="77777777" w:rsidR="00FE0E71" w:rsidRDefault="00FE0E71" w:rsidP="00B560FC">
            <w:pPr>
              <w:pStyle w:val="TableParagraph"/>
              <w:spacing w:before="1"/>
              <w:ind w:left="174" w:hanging="174"/>
              <w:rPr>
                <w:rFonts w:ascii="Times New Roman" w:eastAsia="Times New Roman" w:hAnsi="Times New Roman" w:cs="Times New Roman"/>
              </w:rPr>
            </w:pPr>
          </w:p>
          <w:p w14:paraId="72864C9C" w14:textId="77777777" w:rsidR="00FE0E71" w:rsidRDefault="00FE0E71" w:rsidP="00FE0E71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00"/>
              </w:tabs>
              <w:spacing w:line="226" w:lineRule="auto"/>
              <w:ind w:left="174" w:right="97" w:hanging="174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 xml:space="preserve">Names </w:t>
            </w:r>
            <w:r>
              <w:rPr>
                <w:rFonts w:ascii="Arial"/>
                <w:b/>
                <w:i/>
                <w:spacing w:val="-1"/>
                <w:sz w:val="18"/>
              </w:rPr>
              <w:t>the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days</w:t>
            </w:r>
            <w:r>
              <w:rPr>
                <w:rFonts w:ascii="Arial"/>
                <w:b/>
                <w:i/>
                <w:sz w:val="18"/>
              </w:rPr>
              <w:t xml:space="preserve"> of </w:t>
            </w:r>
            <w:r>
              <w:rPr>
                <w:rFonts w:ascii="Arial"/>
                <w:b/>
                <w:i/>
                <w:spacing w:val="-1"/>
                <w:sz w:val="18"/>
              </w:rPr>
              <w:t>the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week</w:t>
            </w:r>
            <w:r>
              <w:rPr>
                <w:rFonts w:ascii="Arial"/>
                <w:b/>
                <w:i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in </w:t>
            </w:r>
            <w:r>
              <w:rPr>
                <w:rFonts w:ascii="Arial"/>
                <w:b/>
                <w:i/>
                <w:spacing w:val="-1"/>
                <w:sz w:val="18"/>
              </w:rPr>
              <w:t>sequence,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knows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the</w:t>
            </w:r>
            <w:r>
              <w:rPr>
                <w:rFonts w:ascii="Arial"/>
                <w:b/>
                <w:i/>
                <w:spacing w:val="29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months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of the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year </w:t>
            </w:r>
            <w:r>
              <w:rPr>
                <w:rFonts w:ascii="Arial"/>
                <w:b/>
                <w:i/>
                <w:spacing w:val="-1"/>
                <w:sz w:val="18"/>
              </w:rPr>
              <w:t>and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talks</w:t>
            </w:r>
            <w:r>
              <w:rPr>
                <w:rFonts w:ascii="Arial"/>
                <w:b/>
                <w:i/>
                <w:spacing w:val="2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about </w:t>
            </w:r>
            <w:r>
              <w:rPr>
                <w:rFonts w:ascii="Arial"/>
                <w:b/>
                <w:i/>
                <w:spacing w:val="-1"/>
                <w:sz w:val="18"/>
              </w:rPr>
              <w:t>features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of the</w:t>
            </w:r>
            <w:r>
              <w:rPr>
                <w:rFonts w:asci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four</w:t>
            </w:r>
            <w:r>
              <w:rPr>
                <w:rFonts w:ascii="Arial"/>
                <w:b/>
                <w:i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seasons</w:t>
            </w:r>
            <w:r>
              <w:rPr>
                <w:rFonts w:ascii="Arial"/>
                <w:b/>
                <w:i/>
                <w:sz w:val="18"/>
              </w:rPr>
              <w:t xml:space="preserve"> in </w:t>
            </w:r>
            <w:r>
              <w:rPr>
                <w:rFonts w:ascii="Arial"/>
                <w:b/>
                <w:i/>
                <w:spacing w:val="-1"/>
                <w:sz w:val="18"/>
              </w:rPr>
              <w:t>relevant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contexts</w:t>
            </w:r>
          </w:p>
          <w:p w14:paraId="2535E2F3" w14:textId="77777777" w:rsidR="00FE0E71" w:rsidRDefault="00FE0E71" w:rsidP="00B560FC">
            <w:pPr>
              <w:pStyle w:val="TableParagraph"/>
              <w:spacing w:before="1"/>
              <w:ind w:left="174" w:hanging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F505BDF" w14:textId="77777777" w:rsidR="00FE0E71" w:rsidRDefault="00FE0E71" w:rsidP="00FE0E71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00"/>
              </w:tabs>
              <w:spacing w:line="226" w:lineRule="auto"/>
              <w:ind w:left="174" w:right="125" w:hanging="174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Recognise,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talks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about,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and,</w:t>
            </w:r>
            <w:r>
              <w:rPr>
                <w:rFonts w:ascii="Arial"/>
                <w:b/>
                <w:i/>
                <w:spacing w:val="3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where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appropriate,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engages</w:t>
            </w:r>
            <w:r>
              <w:rPr>
                <w:rFonts w:ascii="Arial"/>
                <w:b/>
                <w:i/>
                <w:spacing w:val="3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with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everyday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devices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used</w:t>
            </w:r>
            <w:r>
              <w:rPr>
                <w:rFonts w:ascii="Arial"/>
                <w:b/>
                <w:i/>
                <w:spacing w:val="29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to </w:t>
            </w:r>
            <w:r>
              <w:rPr>
                <w:rFonts w:ascii="Arial"/>
                <w:b/>
                <w:i/>
                <w:spacing w:val="-1"/>
                <w:sz w:val="18"/>
              </w:rPr>
              <w:t>measure</w:t>
            </w:r>
            <w:r>
              <w:rPr>
                <w:rFonts w:ascii="Arial"/>
                <w:b/>
                <w:i/>
                <w:sz w:val="18"/>
              </w:rPr>
              <w:t xml:space="preserve"> or </w:t>
            </w:r>
            <w:r>
              <w:rPr>
                <w:rFonts w:ascii="Arial"/>
                <w:b/>
                <w:i/>
                <w:spacing w:val="-1"/>
                <w:sz w:val="18"/>
              </w:rPr>
              <w:t>display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time,</w:t>
            </w:r>
            <w:r>
              <w:rPr>
                <w:rFonts w:ascii="Arial"/>
                <w:b/>
                <w:i/>
                <w:spacing w:val="2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including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clocks,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calendars,</w:t>
            </w:r>
            <w:r>
              <w:rPr>
                <w:rFonts w:ascii="Arial"/>
                <w:b/>
                <w:i/>
                <w:spacing w:val="35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sand </w:t>
            </w:r>
            <w:r>
              <w:rPr>
                <w:rFonts w:ascii="Arial"/>
                <w:b/>
                <w:i/>
                <w:spacing w:val="-1"/>
                <w:sz w:val="18"/>
              </w:rPr>
              <w:t>timers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and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visual</w:t>
            </w:r>
            <w:r>
              <w:rPr>
                <w:rFonts w:ascii="Arial"/>
                <w:b/>
                <w:i/>
                <w:spacing w:val="30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timetables</w:t>
            </w:r>
          </w:p>
          <w:p w14:paraId="68E13A73" w14:textId="77777777" w:rsidR="00FE0E71" w:rsidRDefault="00FE0E71" w:rsidP="00B560FC">
            <w:pPr>
              <w:pStyle w:val="TableParagraph"/>
              <w:spacing w:before="7"/>
              <w:ind w:left="174" w:hanging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38C2FB6" w14:textId="77777777" w:rsidR="00FE0E71" w:rsidRDefault="00FE0E71" w:rsidP="00FE0E71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00"/>
              </w:tabs>
              <w:spacing w:line="226" w:lineRule="auto"/>
              <w:ind w:left="174" w:right="157" w:hanging="174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Reads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analogue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digital</w:t>
            </w:r>
            <w:r>
              <w:rPr>
                <w:rFonts w:ascii="Arial" w:eastAsia="Arial" w:hAnsi="Arial" w:cs="Arial"/>
                <w:b/>
                <w:bCs/>
                <w:i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o’clock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times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(12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hour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only)</w:t>
            </w:r>
            <w:r>
              <w:rPr>
                <w:rFonts w:ascii="Arial" w:eastAsia="Arial" w:hAnsi="Arial" w:cs="Arial"/>
                <w:b/>
                <w:bCs/>
                <w:i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represents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i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digital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display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or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clock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face.</w:t>
            </w:r>
          </w:p>
          <w:p w14:paraId="540F1C1A" w14:textId="77777777" w:rsidR="00FE0E71" w:rsidRDefault="00FE0E71" w:rsidP="00B560FC">
            <w:pPr>
              <w:pStyle w:val="TableParagraph"/>
              <w:spacing w:before="2"/>
              <w:ind w:left="174" w:hanging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2B5FA1E" w14:textId="77777777" w:rsidR="00FE0E71" w:rsidRPr="002333C5" w:rsidRDefault="00FE0E71" w:rsidP="00FE0E71">
            <w:pPr>
              <w:pStyle w:val="ListParagraph"/>
              <w:numPr>
                <w:ilvl w:val="0"/>
                <w:numId w:val="18"/>
              </w:numPr>
              <w:ind w:left="174" w:hanging="1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Uses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appropriate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language</w:t>
            </w:r>
            <w:r>
              <w:rPr>
                <w:rFonts w:ascii="Arial" w:eastAsia="Arial" w:hAnsi="Arial" w:cs="Arial"/>
                <w:b/>
                <w:bCs/>
                <w:i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when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discussing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time,</w:t>
            </w:r>
            <w:r>
              <w:rPr>
                <w:rFonts w:ascii="Arial" w:eastAsia="Arial" w:hAnsi="Arial" w:cs="Arial"/>
                <w:b/>
                <w:bCs/>
                <w:i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including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before,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after,</w:t>
            </w:r>
            <w:r>
              <w:rPr>
                <w:rFonts w:ascii="Arial" w:eastAsia="Arial" w:hAnsi="Arial" w:cs="Arial"/>
                <w:b/>
                <w:bCs/>
                <w:i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o’clock,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hour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hand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i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minute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hand</w:t>
            </w:r>
          </w:p>
        </w:tc>
      </w:tr>
    </w:tbl>
    <w:p w14:paraId="684C148A" w14:textId="77777777" w:rsidR="00FE0E71" w:rsidRDefault="00FE0E71" w:rsidP="00FE0E71">
      <w:pPr>
        <w:rPr>
          <w:rFonts w:ascii="Arial" w:hAnsi="Arial" w:cs="Arial"/>
        </w:rPr>
      </w:pPr>
    </w:p>
    <w:p w14:paraId="49BCE440" w14:textId="77777777" w:rsidR="00FE0E71" w:rsidRDefault="00FE0E71" w:rsidP="00FE0E7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E8D373A" w14:textId="77777777" w:rsidR="00FE0E71" w:rsidRDefault="00FE0E71" w:rsidP="00FE0E7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3260"/>
        <w:gridCol w:w="2552"/>
        <w:gridCol w:w="2693"/>
        <w:gridCol w:w="2410"/>
        <w:gridCol w:w="2835"/>
      </w:tblGrid>
      <w:tr w:rsidR="00FE0E71" w:rsidRPr="00B80EDA" w14:paraId="00BB776A" w14:textId="77777777" w:rsidTr="00B560FC">
        <w:tc>
          <w:tcPr>
            <w:tcW w:w="4531" w:type="dxa"/>
            <w:gridSpan w:val="3"/>
            <w:shd w:val="clear" w:color="auto" w:fill="F4B083" w:themeFill="accent2" w:themeFillTint="99"/>
          </w:tcPr>
          <w:p w14:paraId="3A8C8CF4" w14:textId="77777777" w:rsidR="00FE0E71" w:rsidRPr="00B80EDA" w:rsidRDefault="00FE0E71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EARLY</w:t>
            </w:r>
            <w:r w:rsidRPr="00B80EDA">
              <w:rPr>
                <w:rFonts w:ascii="Arial" w:hAnsi="Arial" w:cs="Arial"/>
                <w:b/>
              </w:rPr>
              <w:t xml:space="preserve"> LEVEL</w:t>
            </w:r>
          </w:p>
        </w:tc>
        <w:tc>
          <w:tcPr>
            <w:tcW w:w="10490" w:type="dxa"/>
            <w:gridSpan w:val="4"/>
            <w:shd w:val="clear" w:color="auto" w:fill="9CC2E5" w:themeFill="accent5" w:themeFillTint="99"/>
          </w:tcPr>
          <w:p w14:paraId="3D08413C" w14:textId="77777777" w:rsidR="00FE0E71" w:rsidRPr="00B80EDA" w:rsidRDefault="00FE0E71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 AND MATHEMATICS</w:t>
            </w:r>
          </w:p>
        </w:tc>
      </w:tr>
      <w:tr w:rsidR="00FE0E71" w:rsidRPr="00B80EDA" w14:paraId="4A2479AF" w14:textId="77777777" w:rsidTr="00B560FC">
        <w:tc>
          <w:tcPr>
            <w:tcW w:w="4531" w:type="dxa"/>
            <w:gridSpan w:val="3"/>
          </w:tcPr>
          <w:p w14:paraId="32E0BE1A" w14:textId="77777777" w:rsidR="00FE0E71" w:rsidRPr="00B80EDA" w:rsidRDefault="00FE0E71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Experiences and outcomes</w:t>
            </w:r>
          </w:p>
        </w:tc>
        <w:tc>
          <w:tcPr>
            <w:tcW w:w="7655" w:type="dxa"/>
            <w:gridSpan w:val="3"/>
          </w:tcPr>
          <w:p w14:paraId="72E9C5CF" w14:textId="77777777" w:rsidR="00FE0E71" w:rsidRPr="00B80EDA" w:rsidRDefault="00FE0E71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72576" behindDoc="0" locked="0" layoutInCell="1" allowOverlap="1" wp14:anchorId="6E54A895" wp14:editId="40D445DA">
                      <wp:simplePos x="0" y="0"/>
                      <wp:positionH relativeFrom="column">
                        <wp:posOffset>3020640</wp:posOffset>
                      </wp:positionH>
                      <wp:positionV relativeFrom="paragraph">
                        <wp:posOffset>45085</wp:posOffset>
                      </wp:positionV>
                      <wp:extent cx="1610995" cy="88265"/>
                      <wp:effectExtent l="38100" t="19050" r="8255" b="45085"/>
                      <wp:wrapNone/>
                      <wp:docPr id="23" name="Left-Right Arrow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1D8DB" id="Left-Right Arrow 82" o:spid="_x0000_s1026" type="#_x0000_t69" style="position:absolute;margin-left:237.85pt;margin-top:3.55pt;width:126.85pt;height:6.9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71552" behindDoc="0" locked="0" layoutInCell="1" allowOverlap="1" wp14:anchorId="2A88A16D" wp14:editId="56A59548">
                      <wp:simplePos x="0" y="0"/>
                      <wp:positionH relativeFrom="column">
                        <wp:posOffset>-8586</wp:posOffset>
                      </wp:positionH>
                      <wp:positionV relativeFrom="paragraph">
                        <wp:posOffset>38376</wp:posOffset>
                      </wp:positionV>
                      <wp:extent cx="1610995" cy="88265"/>
                      <wp:effectExtent l="38100" t="19050" r="8255" b="45085"/>
                      <wp:wrapNone/>
                      <wp:docPr id="24" name="Left-Right Arrow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CDC51" id="Left-Right Arrow 81" o:spid="_x0000_s1026" type="#_x0000_t69" style="position:absolute;margin-left:-.7pt;margin-top:3pt;width:126.85pt;height:6.9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Progression</w:t>
            </w:r>
            <w:r w:rsidRPr="00B80ED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35" w:type="dxa"/>
          </w:tcPr>
          <w:p w14:paraId="0D567DCA" w14:textId="77777777" w:rsidR="00FE0E71" w:rsidRPr="00B80EDA" w:rsidRDefault="00FE0E71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Benchmarks</w:t>
            </w:r>
          </w:p>
        </w:tc>
      </w:tr>
      <w:tr w:rsidR="00FE0E71" w:rsidRPr="00B80EDA" w14:paraId="3CF98C87" w14:textId="77777777" w:rsidTr="00B560FC">
        <w:trPr>
          <w:cantSplit/>
          <w:trHeight w:val="4371"/>
        </w:trPr>
        <w:tc>
          <w:tcPr>
            <w:tcW w:w="562" w:type="dxa"/>
            <w:shd w:val="clear" w:color="auto" w:fill="F4B083" w:themeFill="accent2" w:themeFillTint="99"/>
            <w:textDirection w:val="btLr"/>
          </w:tcPr>
          <w:p w14:paraId="745D1D77" w14:textId="77777777" w:rsidR="00FE0E71" w:rsidRPr="00B80EDA" w:rsidRDefault="00FE0E71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 xml:space="preserve">Organiser – </w:t>
            </w:r>
            <w:r>
              <w:rPr>
                <w:rFonts w:ascii="Arial" w:hAnsi="Arial" w:cs="Arial"/>
                <w:b/>
              </w:rPr>
              <w:t>Number, money and measure</w:t>
            </w:r>
          </w:p>
        </w:tc>
        <w:tc>
          <w:tcPr>
            <w:tcW w:w="709" w:type="dxa"/>
            <w:shd w:val="clear" w:color="auto" w:fill="F7CAAC" w:themeFill="accent2" w:themeFillTint="66"/>
            <w:textDirection w:val="btLr"/>
          </w:tcPr>
          <w:p w14:paraId="334057D7" w14:textId="77777777" w:rsidR="00FE0E71" w:rsidRPr="00B80EDA" w:rsidRDefault="00FE0E71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Measurement</w:t>
            </w:r>
          </w:p>
        </w:tc>
        <w:tc>
          <w:tcPr>
            <w:tcW w:w="3260" w:type="dxa"/>
            <w:shd w:val="clear" w:color="auto" w:fill="auto"/>
          </w:tcPr>
          <w:p w14:paraId="4676A574" w14:textId="77777777" w:rsidR="00FE0E71" w:rsidRDefault="00FE0E71" w:rsidP="00B560FC">
            <w:pPr>
              <w:pStyle w:val="TableParagraph"/>
              <w:spacing w:before="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0000"/>
                <w:sz w:val="18"/>
              </w:rPr>
              <w:t>Link to</w:t>
            </w:r>
            <w:r>
              <w:rPr>
                <w:rFonts w:asci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MNU</w:t>
            </w:r>
            <w:r>
              <w:rPr>
                <w:rFonts w:ascii="Arial"/>
                <w:b/>
                <w:color w:val="FF0000"/>
                <w:spacing w:val="-1"/>
                <w:sz w:val="18"/>
              </w:rPr>
              <w:t xml:space="preserve"> 0-01a</w:t>
            </w:r>
          </w:p>
          <w:p w14:paraId="50B61E85" w14:textId="77777777" w:rsidR="00FE0E71" w:rsidRDefault="00FE0E71" w:rsidP="00B560FC">
            <w:pPr>
              <w:pStyle w:val="TableParagraph"/>
              <w:spacing w:before="155" w:line="285" w:lineRule="auto"/>
              <w:ind w:left="47" w:right="82"/>
              <w:rPr>
                <w:rFonts w:ascii="Arial"/>
                <w:b/>
                <w:sz w:val="18"/>
              </w:rPr>
            </w:pPr>
          </w:p>
          <w:p w14:paraId="75BDA3D0" w14:textId="77777777" w:rsidR="00FE0E71" w:rsidRPr="0064146F" w:rsidRDefault="00FE0E71" w:rsidP="005534B4">
            <w:pPr>
              <w:pStyle w:val="TableParagraph"/>
              <w:spacing w:before="155"/>
              <w:ind w:left="47" w:right="82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64146F">
              <w:rPr>
                <w:rFonts w:ascii="Arial"/>
                <w:b/>
                <w:i/>
                <w:iCs/>
                <w:sz w:val="18"/>
              </w:rPr>
              <w:t xml:space="preserve">I </w:t>
            </w:r>
            <w:r w:rsidRPr="0064146F">
              <w:rPr>
                <w:rFonts w:ascii="Arial"/>
                <w:b/>
                <w:i/>
                <w:iCs/>
                <w:spacing w:val="-1"/>
                <w:sz w:val="18"/>
              </w:rPr>
              <w:t>have</w:t>
            </w:r>
            <w:r w:rsidRPr="0064146F">
              <w:rPr>
                <w:rFonts w:ascii="Arial"/>
                <w:b/>
                <w:i/>
                <w:iCs/>
                <w:sz w:val="18"/>
              </w:rPr>
              <w:t xml:space="preserve"> </w:t>
            </w:r>
            <w:r w:rsidRPr="0064146F">
              <w:rPr>
                <w:rFonts w:ascii="Arial"/>
                <w:b/>
                <w:i/>
                <w:iCs/>
                <w:spacing w:val="-1"/>
                <w:sz w:val="18"/>
              </w:rPr>
              <w:t>experimented</w:t>
            </w:r>
            <w:r w:rsidRPr="0064146F">
              <w:rPr>
                <w:rFonts w:ascii="Arial"/>
                <w:b/>
                <w:i/>
                <w:iCs/>
                <w:spacing w:val="-2"/>
                <w:sz w:val="18"/>
              </w:rPr>
              <w:t xml:space="preserve"> </w:t>
            </w:r>
            <w:r w:rsidRPr="0064146F">
              <w:rPr>
                <w:rFonts w:ascii="Arial"/>
                <w:b/>
                <w:i/>
                <w:iCs/>
                <w:sz w:val="18"/>
              </w:rPr>
              <w:t xml:space="preserve">with </w:t>
            </w:r>
            <w:r w:rsidRPr="0064146F">
              <w:rPr>
                <w:rFonts w:ascii="Arial"/>
                <w:b/>
                <w:i/>
                <w:iCs/>
                <w:spacing w:val="-2"/>
                <w:sz w:val="18"/>
              </w:rPr>
              <w:t>every-</w:t>
            </w:r>
            <w:r w:rsidRPr="0064146F">
              <w:rPr>
                <w:rFonts w:ascii="Arial"/>
                <w:b/>
                <w:i/>
                <w:iCs/>
                <w:spacing w:val="31"/>
                <w:sz w:val="18"/>
              </w:rPr>
              <w:t xml:space="preserve"> </w:t>
            </w:r>
            <w:r w:rsidRPr="0064146F">
              <w:rPr>
                <w:rFonts w:ascii="Arial"/>
                <w:b/>
                <w:i/>
                <w:iCs/>
                <w:spacing w:val="1"/>
                <w:sz w:val="18"/>
              </w:rPr>
              <w:t>day</w:t>
            </w:r>
            <w:r w:rsidRPr="0064146F">
              <w:rPr>
                <w:rFonts w:ascii="Arial"/>
                <w:b/>
                <w:i/>
                <w:iCs/>
                <w:spacing w:val="-7"/>
                <w:sz w:val="18"/>
              </w:rPr>
              <w:t xml:space="preserve"> </w:t>
            </w:r>
            <w:r w:rsidRPr="0064146F">
              <w:rPr>
                <w:rFonts w:ascii="Arial"/>
                <w:b/>
                <w:i/>
                <w:iCs/>
                <w:sz w:val="18"/>
              </w:rPr>
              <w:t xml:space="preserve">items as </w:t>
            </w:r>
            <w:r w:rsidRPr="0064146F">
              <w:rPr>
                <w:rFonts w:ascii="Arial"/>
                <w:b/>
                <w:i/>
                <w:iCs/>
                <w:spacing w:val="-1"/>
                <w:sz w:val="18"/>
              </w:rPr>
              <w:t>units</w:t>
            </w:r>
            <w:r w:rsidRPr="0064146F">
              <w:rPr>
                <w:rFonts w:ascii="Arial"/>
                <w:b/>
                <w:i/>
                <w:iCs/>
                <w:sz w:val="18"/>
              </w:rPr>
              <w:t xml:space="preserve"> of</w:t>
            </w:r>
            <w:r w:rsidRPr="0064146F">
              <w:rPr>
                <w:rFonts w:ascii="Arial"/>
                <w:b/>
                <w:i/>
                <w:iCs/>
                <w:spacing w:val="-2"/>
                <w:sz w:val="18"/>
              </w:rPr>
              <w:t xml:space="preserve"> </w:t>
            </w:r>
            <w:r w:rsidRPr="0064146F">
              <w:rPr>
                <w:rFonts w:ascii="Arial"/>
                <w:b/>
                <w:i/>
                <w:iCs/>
                <w:spacing w:val="-1"/>
                <w:sz w:val="18"/>
              </w:rPr>
              <w:t>measure</w:t>
            </w:r>
            <w:r w:rsidRPr="0064146F">
              <w:rPr>
                <w:rFonts w:ascii="Arial"/>
                <w:b/>
                <w:i/>
                <w:iCs/>
                <w:sz w:val="18"/>
              </w:rPr>
              <w:t xml:space="preserve"> to</w:t>
            </w:r>
            <w:r w:rsidRPr="0064146F">
              <w:rPr>
                <w:rFonts w:ascii="Arial"/>
                <w:b/>
                <w:i/>
                <w:iCs/>
                <w:spacing w:val="25"/>
                <w:sz w:val="18"/>
              </w:rPr>
              <w:t xml:space="preserve"> </w:t>
            </w:r>
            <w:r w:rsidRPr="0064146F">
              <w:rPr>
                <w:rFonts w:ascii="Arial"/>
                <w:b/>
                <w:i/>
                <w:iCs/>
                <w:spacing w:val="-1"/>
                <w:sz w:val="18"/>
              </w:rPr>
              <w:t>investigate</w:t>
            </w:r>
            <w:r w:rsidRPr="0064146F">
              <w:rPr>
                <w:rFonts w:ascii="Arial"/>
                <w:b/>
                <w:i/>
                <w:iCs/>
                <w:spacing w:val="-2"/>
                <w:sz w:val="18"/>
              </w:rPr>
              <w:t xml:space="preserve"> </w:t>
            </w:r>
            <w:r w:rsidRPr="0064146F">
              <w:rPr>
                <w:rFonts w:ascii="Arial"/>
                <w:b/>
                <w:i/>
                <w:iCs/>
                <w:sz w:val="18"/>
              </w:rPr>
              <w:t xml:space="preserve">and </w:t>
            </w:r>
            <w:r w:rsidRPr="0064146F">
              <w:rPr>
                <w:rFonts w:ascii="Arial"/>
                <w:b/>
                <w:i/>
                <w:iCs/>
                <w:spacing w:val="-1"/>
                <w:sz w:val="18"/>
              </w:rPr>
              <w:t>compare</w:t>
            </w:r>
            <w:r w:rsidRPr="0064146F">
              <w:rPr>
                <w:rFonts w:ascii="Arial"/>
                <w:b/>
                <w:i/>
                <w:iCs/>
                <w:spacing w:val="-3"/>
                <w:sz w:val="18"/>
              </w:rPr>
              <w:t xml:space="preserve"> </w:t>
            </w:r>
            <w:r w:rsidRPr="0064146F">
              <w:rPr>
                <w:rFonts w:ascii="Arial"/>
                <w:b/>
                <w:i/>
                <w:iCs/>
                <w:spacing w:val="-1"/>
                <w:sz w:val="18"/>
              </w:rPr>
              <w:t>sizes</w:t>
            </w:r>
            <w:r w:rsidRPr="0064146F">
              <w:rPr>
                <w:rFonts w:ascii="Arial"/>
                <w:b/>
                <w:i/>
                <w:iCs/>
                <w:spacing w:val="33"/>
                <w:sz w:val="18"/>
              </w:rPr>
              <w:t xml:space="preserve"> </w:t>
            </w:r>
            <w:r w:rsidRPr="0064146F">
              <w:rPr>
                <w:rFonts w:ascii="Arial"/>
                <w:b/>
                <w:i/>
                <w:iCs/>
                <w:sz w:val="18"/>
              </w:rPr>
              <w:t xml:space="preserve">and </w:t>
            </w:r>
            <w:r w:rsidRPr="0064146F">
              <w:rPr>
                <w:rFonts w:ascii="Arial"/>
                <w:b/>
                <w:i/>
                <w:iCs/>
                <w:spacing w:val="-1"/>
                <w:sz w:val="18"/>
              </w:rPr>
              <w:t xml:space="preserve">amounts </w:t>
            </w:r>
            <w:r w:rsidRPr="0064146F">
              <w:rPr>
                <w:rFonts w:ascii="Arial"/>
                <w:b/>
                <w:i/>
                <w:iCs/>
                <w:sz w:val="18"/>
              </w:rPr>
              <w:t xml:space="preserve">in </w:t>
            </w:r>
            <w:r w:rsidRPr="0064146F">
              <w:rPr>
                <w:rFonts w:ascii="Arial"/>
                <w:b/>
                <w:i/>
                <w:iCs/>
                <w:spacing w:val="1"/>
                <w:sz w:val="18"/>
              </w:rPr>
              <w:t>my</w:t>
            </w:r>
            <w:r w:rsidRPr="0064146F">
              <w:rPr>
                <w:rFonts w:ascii="Arial"/>
                <w:b/>
                <w:i/>
                <w:iCs/>
                <w:spacing w:val="-9"/>
                <w:sz w:val="18"/>
              </w:rPr>
              <w:t xml:space="preserve"> </w:t>
            </w:r>
            <w:r w:rsidRPr="0064146F">
              <w:rPr>
                <w:rFonts w:ascii="Arial"/>
                <w:b/>
                <w:i/>
                <w:iCs/>
                <w:sz w:val="18"/>
              </w:rPr>
              <w:t xml:space="preserve">environment, </w:t>
            </w:r>
            <w:r w:rsidRPr="0064146F">
              <w:rPr>
                <w:rFonts w:ascii="Arial"/>
                <w:b/>
                <w:i/>
                <w:iCs/>
                <w:spacing w:val="-1"/>
                <w:sz w:val="18"/>
              </w:rPr>
              <w:t>sharing</w:t>
            </w:r>
            <w:r w:rsidRPr="0064146F">
              <w:rPr>
                <w:rFonts w:ascii="Arial"/>
                <w:b/>
                <w:i/>
                <w:iCs/>
                <w:spacing w:val="-2"/>
                <w:sz w:val="18"/>
              </w:rPr>
              <w:t xml:space="preserve"> </w:t>
            </w:r>
            <w:r w:rsidRPr="0064146F">
              <w:rPr>
                <w:rFonts w:ascii="Arial"/>
                <w:b/>
                <w:i/>
                <w:iCs/>
                <w:spacing w:val="1"/>
                <w:sz w:val="18"/>
              </w:rPr>
              <w:t>my</w:t>
            </w:r>
            <w:r w:rsidRPr="0064146F">
              <w:rPr>
                <w:rFonts w:ascii="Arial"/>
                <w:b/>
                <w:i/>
                <w:iCs/>
                <w:spacing w:val="-7"/>
                <w:sz w:val="18"/>
              </w:rPr>
              <w:t xml:space="preserve"> </w:t>
            </w:r>
            <w:r w:rsidRPr="0064146F">
              <w:rPr>
                <w:rFonts w:ascii="Arial"/>
                <w:b/>
                <w:i/>
                <w:iCs/>
                <w:sz w:val="18"/>
              </w:rPr>
              <w:t>findings</w:t>
            </w:r>
            <w:r w:rsidRPr="0064146F">
              <w:rPr>
                <w:rFonts w:ascii="Arial"/>
                <w:b/>
                <w:i/>
                <w:iCs/>
                <w:spacing w:val="-2"/>
                <w:sz w:val="18"/>
              </w:rPr>
              <w:t xml:space="preserve"> </w:t>
            </w:r>
            <w:r w:rsidRPr="0064146F">
              <w:rPr>
                <w:rFonts w:ascii="Arial"/>
                <w:b/>
                <w:i/>
                <w:iCs/>
                <w:sz w:val="18"/>
              </w:rPr>
              <w:t>with</w:t>
            </w:r>
            <w:r w:rsidRPr="0064146F">
              <w:rPr>
                <w:rFonts w:ascii="Arial"/>
                <w:b/>
                <w:i/>
                <w:iCs/>
                <w:spacing w:val="25"/>
                <w:sz w:val="18"/>
              </w:rPr>
              <w:t xml:space="preserve"> </w:t>
            </w:r>
            <w:r w:rsidRPr="0064146F">
              <w:rPr>
                <w:rFonts w:ascii="Arial"/>
                <w:b/>
                <w:i/>
                <w:iCs/>
                <w:sz w:val="18"/>
              </w:rPr>
              <w:t>others.</w:t>
            </w:r>
          </w:p>
          <w:p w14:paraId="0742580E" w14:textId="77777777" w:rsidR="00FE0E71" w:rsidRDefault="00FE0E71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38BD5F" w14:textId="77777777" w:rsidR="00FE0E71" w:rsidRDefault="00FE0E71" w:rsidP="00B560FC">
            <w:pPr>
              <w:pStyle w:val="TableParagraph"/>
              <w:ind w:left="35"/>
              <w:rPr>
                <w:rFonts w:ascii="Arial"/>
                <w:b/>
                <w:i/>
                <w:color w:val="2D74B5"/>
                <w:sz w:val="18"/>
              </w:rPr>
            </w:pPr>
            <w:r>
              <w:rPr>
                <w:rFonts w:ascii="Arial"/>
                <w:b/>
                <w:i/>
                <w:color w:val="2D74B5"/>
                <w:spacing w:val="-1"/>
                <w:sz w:val="18"/>
              </w:rPr>
              <w:t xml:space="preserve">MNU </w:t>
            </w:r>
            <w:r>
              <w:rPr>
                <w:rFonts w:ascii="Arial"/>
                <w:b/>
                <w:i/>
                <w:color w:val="2D74B5"/>
                <w:sz w:val="18"/>
              </w:rPr>
              <w:t>0-11a</w:t>
            </w:r>
          </w:p>
          <w:p w14:paraId="76C5A666" w14:textId="77777777" w:rsidR="00FE0E71" w:rsidRDefault="00FE0E71" w:rsidP="00B560FC">
            <w:pPr>
              <w:pStyle w:val="TableParagraph"/>
              <w:ind w:left="35"/>
              <w:rPr>
                <w:rFonts w:ascii="Arial"/>
                <w:b/>
                <w:i/>
                <w:color w:val="2D74B5"/>
                <w:sz w:val="18"/>
              </w:rPr>
            </w:pPr>
          </w:p>
          <w:p w14:paraId="178D7C6F" w14:textId="77777777" w:rsidR="00FE0E71" w:rsidRDefault="00FE0E71" w:rsidP="00B560FC">
            <w:pPr>
              <w:pStyle w:val="TableParagraph"/>
              <w:ind w:left="35"/>
              <w:rPr>
                <w:rFonts w:ascii="Arial"/>
                <w:b/>
                <w:i/>
                <w:color w:val="2D74B5"/>
                <w:sz w:val="18"/>
              </w:rPr>
            </w:pPr>
          </w:p>
          <w:p w14:paraId="29EB7F06" w14:textId="77777777" w:rsidR="00FE0E71" w:rsidRDefault="00FE0E71" w:rsidP="00B560FC">
            <w:pPr>
              <w:pStyle w:val="TableParagraph"/>
              <w:ind w:left="35"/>
              <w:rPr>
                <w:rFonts w:ascii="Arial"/>
                <w:b/>
                <w:i/>
                <w:color w:val="2D74B5"/>
                <w:sz w:val="18"/>
              </w:rPr>
            </w:pPr>
          </w:p>
          <w:p w14:paraId="4A74D4B5" w14:textId="77777777" w:rsidR="00FE0E71" w:rsidRDefault="00FE0E71" w:rsidP="00B560FC">
            <w:pPr>
              <w:pStyle w:val="TableParagraph"/>
              <w:ind w:left="35"/>
              <w:rPr>
                <w:rFonts w:ascii="Arial"/>
                <w:b/>
                <w:i/>
                <w:color w:val="2D74B5"/>
                <w:sz w:val="18"/>
              </w:rPr>
            </w:pPr>
          </w:p>
          <w:p w14:paraId="7F110130" w14:textId="77777777" w:rsidR="00FE0E71" w:rsidRDefault="00FE0E71" w:rsidP="00B560FC">
            <w:pPr>
              <w:pStyle w:val="TableParagraph"/>
              <w:ind w:left="35"/>
              <w:rPr>
                <w:rFonts w:ascii="Arial"/>
                <w:b/>
                <w:i/>
                <w:color w:val="2D74B5"/>
                <w:sz w:val="18"/>
              </w:rPr>
            </w:pPr>
          </w:p>
          <w:p w14:paraId="4A677BAF" w14:textId="77777777" w:rsidR="00FE0E71" w:rsidRPr="0064146F" w:rsidRDefault="00FE0E71" w:rsidP="00B560FC">
            <w:pPr>
              <w:pStyle w:val="TableParagraph"/>
              <w:rPr>
                <w:rFonts w:ascii="Arial" w:eastAsia="Arial" w:hAnsi="Arial" w:cs="Arial"/>
                <w:iCs/>
                <w:color w:val="FF0000"/>
                <w:sz w:val="18"/>
                <w:szCs w:val="18"/>
              </w:rPr>
            </w:pPr>
            <w:r w:rsidRPr="0064146F">
              <w:rPr>
                <w:rFonts w:ascii="Arial"/>
                <w:b/>
                <w:iCs/>
                <w:color w:val="FF0000"/>
                <w:sz w:val="18"/>
              </w:rPr>
              <w:t>*Please note there are no experiences and outcomes at early level in this organizer for Mathematics, its impact on the world, past, present and future.</w:t>
            </w:r>
          </w:p>
          <w:p w14:paraId="7F00BC1E" w14:textId="77777777" w:rsidR="00FE0E71" w:rsidRPr="0064146F" w:rsidRDefault="00FE0E71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5A3DB90B" w14:textId="77777777" w:rsidR="00FE0E71" w:rsidRDefault="00FE0E71" w:rsidP="00B560FC">
            <w:pPr>
              <w:pStyle w:val="TableParagraph"/>
              <w:spacing w:before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0CF0B570" w14:textId="77777777" w:rsidR="00FE0E71" w:rsidRPr="0064146F" w:rsidRDefault="00FE0E71" w:rsidP="00FE0E71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180"/>
              </w:tabs>
              <w:spacing w:before="74" w:line="226" w:lineRule="auto"/>
              <w:ind w:left="180" w:right="228" w:hanging="180"/>
              <w:rPr>
                <w:rFonts w:ascii="Arial" w:eastAsia="Arial" w:hAnsi="Arial" w:cs="Arial"/>
                <w:sz w:val="16"/>
                <w:szCs w:val="16"/>
              </w:rPr>
            </w:pPr>
            <w:r w:rsidRPr="0064146F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Say </w:t>
            </w:r>
            <w:r w:rsidRPr="0064146F">
              <w:rPr>
                <w:rFonts w:ascii="Arial" w:eastAsia="Arial" w:hAnsi="Arial" w:cs="Arial"/>
                <w:spacing w:val="-2"/>
                <w:sz w:val="16"/>
                <w:szCs w:val="16"/>
              </w:rPr>
              <w:t>when</w:t>
            </w:r>
            <w:r w:rsidRPr="0064146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4146F">
              <w:rPr>
                <w:rFonts w:ascii="Arial" w:eastAsia="Arial" w:hAnsi="Arial" w:cs="Arial"/>
                <w:spacing w:val="-1"/>
                <w:sz w:val="16"/>
                <w:szCs w:val="16"/>
              </w:rPr>
              <w:t>things</w:t>
            </w:r>
            <w:r w:rsidRPr="0064146F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64146F">
              <w:rPr>
                <w:rFonts w:ascii="Arial" w:eastAsia="Arial" w:hAnsi="Arial" w:cs="Arial"/>
                <w:spacing w:val="-1"/>
                <w:sz w:val="16"/>
                <w:szCs w:val="16"/>
              </w:rPr>
              <w:t>are</w:t>
            </w:r>
            <w:r w:rsidRPr="0064146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4146F">
              <w:rPr>
                <w:rFonts w:ascii="Arial" w:eastAsia="Arial" w:hAnsi="Arial" w:cs="Arial"/>
                <w:spacing w:val="-1"/>
                <w:sz w:val="16"/>
                <w:szCs w:val="16"/>
              </w:rPr>
              <w:t>different</w:t>
            </w:r>
            <w:r w:rsidRPr="0064146F"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 w:rsidRPr="0064146F">
              <w:rPr>
                <w:rFonts w:ascii="Arial" w:eastAsia="Arial" w:hAnsi="Arial" w:cs="Arial"/>
                <w:spacing w:val="-1"/>
                <w:sz w:val="16"/>
                <w:szCs w:val="16"/>
              </w:rPr>
              <w:t>amounts</w:t>
            </w:r>
            <w:r w:rsidRPr="0064146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4146F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64146F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.g.</w:t>
            </w:r>
            <w:r w:rsidRPr="0064146F">
              <w:rPr>
                <w:rFonts w:ascii="Arial" w:eastAsia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64146F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elephant vs mouse,</w:t>
            </w:r>
            <w:r w:rsidRPr="0064146F">
              <w:rPr>
                <w:rFonts w:ascii="Arial" w:eastAsia="Arial" w:hAnsi="Arial" w:cs="Arial"/>
                <w:color w:val="053C70"/>
                <w:spacing w:val="30"/>
                <w:sz w:val="16"/>
                <w:szCs w:val="16"/>
              </w:rPr>
              <w:t xml:space="preserve"> </w:t>
            </w:r>
            <w:r w:rsidRPr="0064146F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child’s</w:t>
            </w:r>
            <w:r w:rsidRPr="0064146F">
              <w:rPr>
                <w:rFonts w:ascii="Arial" w:eastAsia="Arial" w:hAnsi="Arial" w:cs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64146F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weight</w:t>
            </w:r>
            <w:r w:rsidRPr="0064146F">
              <w:rPr>
                <w:rFonts w:ascii="Arial" w:eastAsia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64146F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vs adult weight,</w:t>
            </w:r>
            <w:r w:rsidRPr="0064146F">
              <w:rPr>
                <w:rFonts w:ascii="Arial" w:eastAsia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64146F">
              <w:rPr>
                <w:rFonts w:ascii="Arial" w:eastAsia="Arial" w:hAnsi="Arial" w:cs="Arial"/>
                <w:color w:val="053C70"/>
                <w:sz w:val="16"/>
                <w:szCs w:val="16"/>
              </w:rPr>
              <w:t>jug</w:t>
            </w:r>
            <w:r w:rsidRPr="0064146F"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64146F">
              <w:rPr>
                <w:rFonts w:ascii="Arial" w:eastAsia="Arial" w:hAnsi="Arial" w:cs="Arial"/>
                <w:color w:val="053C70"/>
                <w:sz w:val="16"/>
                <w:szCs w:val="16"/>
              </w:rPr>
              <w:t>&amp;</w:t>
            </w:r>
            <w:r w:rsidRPr="0064146F">
              <w:rPr>
                <w:rFonts w:ascii="Arial" w:eastAsia="Arial" w:hAnsi="Arial" w:cs="Arial"/>
                <w:color w:val="053C70"/>
                <w:spacing w:val="26"/>
                <w:sz w:val="16"/>
                <w:szCs w:val="16"/>
              </w:rPr>
              <w:t xml:space="preserve"> </w:t>
            </w:r>
            <w:r w:rsidRPr="0064146F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cup</w:t>
            </w:r>
            <w:r w:rsidRPr="0064146F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</w:t>
            </w:r>
            <w:r w:rsidRPr="0064146F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of</w:t>
            </w:r>
            <w:r w:rsidRPr="0064146F"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64146F">
              <w:rPr>
                <w:rFonts w:ascii="Arial" w:eastAsia="Arial" w:hAnsi="Arial" w:cs="Arial"/>
                <w:color w:val="053C70"/>
                <w:sz w:val="16"/>
                <w:szCs w:val="16"/>
              </w:rPr>
              <w:t>milk</w:t>
            </w:r>
          </w:p>
          <w:p w14:paraId="096D4662" w14:textId="77777777" w:rsidR="00FE0E71" w:rsidRDefault="00FE0E71" w:rsidP="00B560FC">
            <w:pPr>
              <w:pStyle w:val="TableParagraph"/>
              <w:tabs>
                <w:tab w:val="left" w:pos="180"/>
              </w:tabs>
              <w:spacing w:before="11"/>
              <w:ind w:left="180" w:hanging="1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031D606" w14:textId="77777777" w:rsidR="00FE0E71" w:rsidRPr="0064146F" w:rsidRDefault="00FE0E71" w:rsidP="00FE0E71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180"/>
              </w:tabs>
              <w:spacing w:line="178" w:lineRule="exact"/>
              <w:ind w:left="180" w:hanging="180"/>
              <w:rPr>
                <w:rFonts w:ascii="Arial" w:eastAsia="Arial" w:hAnsi="Arial" w:cs="Arial"/>
                <w:sz w:val="16"/>
                <w:szCs w:val="16"/>
              </w:rPr>
            </w:pPr>
            <w:r w:rsidRPr="0064146F">
              <w:rPr>
                <w:rFonts w:ascii="Arial"/>
                <w:spacing w:val="-1"/>
                <w:sz w:val="16"/>
              </w:rPr>
              <w:t>Use</w:t>
            </w:r>
            <w:r w:rsidRPr="0064146F">
              <w:rPr>
                <w:rFonts w:ascii="Arial"/>
                <w:sz w:val="16"/>
              </w:rPr>
              <w:t xml:space="preserve"> </w:t>
            </w:r>
            <w:r w:rsidRPr="0064146F">
              <w:rPr>
                <w:rFonts w:ascii="Arial"/>
                <w:spacing w:val="-2"/>
                <w:sz w:val="16"/>
              </w:rPr>
              <w:t>words</w:t>
            </w:r>
            <w:r w:rsidRPr="0064146F">
              <w:rPr>
                <w:rFonts w:ascii="Arial"/>
                <w:spacing w:val="2"/>
                <w:sz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</w:rPr>
              <w:t>which</w:t>
            </w:r>
            <w:r w:rsidRPr="0064146F">
              <w:rPr>
                <w:rFonts w:ascii="Arial"/>
                <w:sz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</w:rPr>
              <w:t>describe</w:t>
            </w:r>
            <w:r w:rsidRPr="0064146F">
              <w:rPr>
                <w:rFonts w:ascii="Arial"/>
                <w:spacing w:val="-3"/>
                <w:sz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</w:rPr>
              <w:t>size</w:t>
            </w:r>
            <w:r w:rsidRPr="0064146F">
              <w:rPr>
                <w:rFonts w:ascii="Arial"/>
                <w:spacing w:val="3"/>
                <w:sz w:val="16"/>
              </w:rPr>
              <w:t xml:space="preserve"> </w:t>
            </w:r>
            <w:r w:rsidRPr="0064146F">
              <w:rPr>
                <w:rFonts w:ascii="Arial"/>
                <w:color w:val="053C70"/>
                <w:spacing w:val="-2"/>
                <w:sz w:val="16"/>
              </w:rPr>
              <w:t>e.g.</w:t>
            </w:r>
            <w:r>
              <w:rPr>
                <w:rFonts w:ascii="Arial"/>
                <w:color w:val="053C70"/>
                <w:spacing w:val="-2"/>
                <w:sz w:val="16"/>
              </w:rPr>
              <w:t xml:space="preserve"> </w:t>
            </w:r>
            <w:r w:rsidRPr="0064146F">
              <w:rPr>
                <w:rFonts w:ascii="Arial"/>
                <w:color w:val="053C70"/>
                <w:spacing w:val="-1"/>
                <w:sz w:val="16"/>
              </w:rPr>
              <w:t xml:space="preserve">long/short, tall, </w:t>
            </w:r>
            <w:r w:rsidRPr="0064146F">
              <w:rPr>
                <w:rFonts w:ascii="Arial"/>
                <w:color w:val="053C70"/>
                <w:spacing w:val="-2"/>
                <w:sz w:val="16"/>
              </w:rPr>
              <w:t>wide,</w:t>
            </w:r>
            <w:r w:rsidRPr="0064146F"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 w:rsidRPr="0064146F">
              <w:rPr>
                <w:rFonts w:ascii="Arial"/>
                <w:color w:val="053C70"/>
                <w:spacing w:val="-1"/>
                <w:sz w:val="16"/>
              </w:rPr>
              <w:t>heavy/light</w:t>
            </w:r>
          </w:p>
          <w:p w14:paraId="52EC7567" w14:textId="77777777" w:rsidR="00FE0E71" w:rsidRDefault="00FE0E71" w:rsidP="00B560FC">
            <w:pPr>
              <w:pStyle w:val="TableParagraph"/>
              <w:tabs>
                <w:tab w:val="left" w:pos="180"/>
              </w:tabs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60C65C" w14:textId="77777777" w:rsidR="00FE0E71" w:rsidRPr="0064146F" w:rsidRDefault="00FE0E71" w:rsidP="00FE0E71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180"/>
              </w:tabs>
              <w:spacing w:line="227" w:lineRule="auto"/>
              <w:ind w:left="180" w:right="157" w:hanging="180"/>
              <w:rPr>
                <w:rFonts w:ascii="Arial" w:eastAsia="Arial" w:hAnsi="Arial" w:cs="Arial"/>
                <w:sz w:val="16"/>
                <w:szCs w:val="16"/>
              </w:rPr>
            </w:pPr>
            <w:r w:rsidRPr="0064146F">
              <w:rPr>
                <w:rFonts w:ascii="Arial"/>
                <w:spacing w:val="-1"/>
                <w:sz w:val="16"/>
              </w:rPr>
              <w:t>Explore</w:t>
            </w:r>
            <w:r w:rsidRPr="0064146F">
              <w:rPr>
                <w:rFonts w:ascii="Arial"/>
                <w:sz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</w:rPr>
              <w:t xml:space="preserve">objects, containers, </w:t>
            </w:r>
            <w:r w:rsidRPr="0064146F">
              <w:rPr>
                <w:rFonts w:ascii="Arial"/>
                <w:spacing w:val="-2"/>
                <w:sz w:val="16"/>
              </w:rPr>
              <w:t>spaces,</w:t>
            </w:r>
            <w:r w:rsidRPr="0064146F">
              <w:rPr>
                <w:rFonts w:ascii="Arial"/>
                <w:spacing w:val="25"/>
                <w:sz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</w:rPr>
              <w:t xml:space="preserve">etc </w:t>
            </w:r>
            <w:r w:rsidRPr="0064146F">
              <w:rPr>
                <w:rFonts w:ascii="Arial"/>
                <w:sz w:val="16"/>
              </w:rPr>
              <w:t>to</w:t>
            </w:r>
            <w:r w:rsidRPr="0064146F">
              <w:rPr>
                <w:rFonts w:ascii="Arial"/>
                <w:spacing w:val="-2"/>
                <w:sz w:val="16"/>
              </w:rPr>
              <w:t xml:space="preserve"> </w:t>
            </w:r>
            <w:r w:rsidRPr="0064146F">
              <w:rPr>
                <w:rFonts w:ascii="Arial"/>
                <w:sz w:val="16"/>
              </w:rPr>
              <w:t xml:space="preserve">find </w:t>
            </w:r>
            <w:r w:rsidRPr="0064146F">
              <w:rPr>
                <w:rFonts w:ascii="Arial"/>
                <w:spacing w:val="-2"/>
                <w:sz w:val="16"/>
              </w:rPr>
              <w:t>out</w:t>
            </w:r>
            <w:r w:rsidRPr="0064146F">
              <w:rPr>
                <w:rFonts w:ascii="Arial"/>
                <w:spacing w:val="1"/>
                <w:sz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</w:rPr>
              <w:t>how</w:t>
            </w:r>
            <w:r w:rsidRPr="0064146F">
              <w:rPr>
                <w:rFonts w:ascii="Arial"/>
                <w:spacing w:val="-3"/>
                <w:sz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</w:rPr>
              <w:t>big</w:t>
            </w:r>
            <w:r w:rsidRPr="0064146F">
              <w:rPr>
                <w:rFonts w:ascii="Arial"/>
                <w:sz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</w:rPr>
              <w:t>or</w:t>
            </w:r>
            <w:r w:rsidRPr="0064146F">
              <w:rPr>
                <w:rFonts w:ascii="Arial"/>
                <w:spacing w:val="-3"/>
                <w:sz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</w:rPr>
              <w:t xml:space="preserve">small </w:t>
            </w:r>
            <w:r w:rsidRPr="0064146F">
              <w:rPr>
                <w:rFonts w:ascii="Arial"/>
                <w:spacing w:val="-2"/>
                <w:sz w:val="16"/>
              </w:rPr>
              <w:t>they</w:t>
            </w:r>
            <w:r w:rsidRPr="0064146F">
              <w:rPr>
                <w:rFonts w:ascii="Arial"/>
                <w:spacing w:val="29"/>
                <w:sz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</w:rPr>
              <w:t>are</w:t>
            </w:r>
          </w:p>
          <w:p w14:paraId="1FA69E60" w14:textId="77777777" w:rsidR="00FE0E71" w:rsidRDefault="00FE0E71" w:rsidP="00B560FC">
            <w:pPr>
              <w:pStyle w:val="TableParagraph"/>
              <w:tabs>
                <w:tab w:val="left" w:pos="180"/>
              </w:tabs>
              <w:spacing w:before="3"/>
              <w:ind w:left="180" w:hanging="1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6169261" w14:textId="77777777" w:rsidR="00FE0E71" w:rsidRPr="0064146F" w:rsidRDefault="00FE0E71" w:rsidP="00B560FC">
            <w:pPr>
              <w:pStyle w:val="ListParagraph"/>
              <w:numPr>
                <w:ilvl w:val="0"/>
                <w:numId w:val="27"/>
              </w:numPr>
              <w:tabs>
                <w:tab w:val="left" w:pos="180"/>
              </w:tabs>
              <w:spacing w:after="200" w:line="276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64146F">
              <w:rPr>
                <w:rFonts w:ascii="Arial"/>
                <w:spacing w:val="-1"/>
                <w:sz w:val="16"/>
              </w:rPr>
              <w:t>Begin</w:t>
            </w:r>
            <w:r w:rsidRPr="0064146F">
              <w:rPr>
                <w:rFonts w:ascii="Arial"/>
                <w:sz w:val="16"/>
              </w:rPr>
              <w:t xml:space="preserve"> to</w:t>
            </w:r>
            <w:r w:rsidRPr="0064146F">
              <w:rPr>
                <w:rFonts w:ascii="Arial"/>
                <w:spacing w:val="-3"/>
                <w:sz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</w:rPr>
              <w:t>use</w:t>
            </w:r>
            <w:r w:rsidRPr="0064146F">
              <w:rPr>
                <w:rFonts w:ascii="Arial"/>
                <w:spacing w:val="-3"/>
                <w:sz w:val="16"/>
              </w:rPr>
              <w:t xml:space="preserve"> </w:t>
            </w:r>
            <w:r w:rsidRPr="0064146F">
              <w:rPr>
                <w:rFonts w:ascii="Arial"/>
                <w:spacing w:val="-2"/>
                <w:sz w:val="16"/>
              </w:rPr>
              <w:t>words</w:t>
            </w:r>
            <w:r w:rsidRPr="0064146F">
              <w:rPr>
                <w:rFonts w:ascii="Arial"/>
                <w:spacing w:val="2"/>
                <w:sz w:val="16"/>
              </w:rPr>
              <w:t xml:space="preserve"> </w:t>
            </w:r>
            <w:r w:rsidRPr="0064146F">
              <w:rPr>
                <w:rFonts w:ascii="Arial"/>
                <w:sz w:val="16"/>
              </w:rPr>
              <w:t>to</w:t>
            </w:r>
            <w:r w:rsidRPr="0064146F">
              <w:rPr>
                <w:rFonts w:ascii="Arial"/>
                <w:spacing w:val="-2"/>
                <w:sz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</w:rPr>
              <w:t>compare</w:t>
            </w:r>
            <w:r w:rsidRPr="0064146F">
              <w:rPr>
                <w:rFonts w:ascii="Arial"/>
                <w:spacing w:val="-2"/>
                <w:sz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</w:rPr>
              <w:t>size,</w:t>
            </w:r>
            <w:r w:rsidRPr="0064146F">
              <w:rPr>
                <w:rFonts w:ascii="Arial"/>
                <w:spacing w:val="21"/>
                <w:sz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</w:rPr>
              <w:t>length,</w:t>
            </w:r>
            <w:r w:rsidRPr="0064146F">
              <w:rPr>
                <w:rFonts w:ascii="Arial"/>
                <w:spacing w:val="1"/>
                <w:sz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</w:rPr>
              <w:t>height, weight, mass/capacity</w:t>
            </w:r>
          </w:p>
        </w:tc>
        <w:tc>
          <w:tcPr>
            <w:tcW w:w="2693" w:type="dxa"/>
          </w:tcPr>
          <w:p w14:paraId="3AFA7459" w14:textId="77777777" w:rsidR="00FE0E71" w:rsidRDefault="00FE0E71" w:rsidP="00B560FC">
            <w:pPr>
              <w:pStyle w:val="TableParagraph"/>
              <w:spacing w:before="67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354E3D65" w14:textId="77777777" w:rsidR="00FE0E71" w:rsidRPr="0064146F" w:rsidRDefault="00FE0E71" w:rsidP="00FE0E71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92"/>
              </w:tabs>
              <w:spacing w:line="228" w:lineRule="auto"/>
              <w:ind w:right="278" w:hanging="15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64146F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64146F">
              <w:rPr>
                <w:rFonts w:ascii="Arial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parts</w:t>
            </w:r>
            <w:r w:rsidRPr="0064146F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2"/>
                <w:sz w:val="16"/>
                <w:szCs w:val="16"/>
              </w:rPr>
              <w:t>of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 xml:space="preserve"> the</w:t>
            </w:r>
            <w:r w:rsidRPr="0064146F">
              <w:rPr>
                <w:rFonts w:ascii="Arial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 xml:space="preserve">body </w:t>
            </w:r>
            <w:r w:rsidRPr="0064146F">
              <w:rPr>
                <w:rFonts w:ascii="Arial"/>
                <w:sz w:val="16"/>
                <w:szCs w:val="16"/>
              </w:rPr>
              <w:t>&amp;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 xml:space="preserve"> other</w:t>
            </w:r>
            <w:r w:rsidRPr="0064146F">
              <w:rPr>
                <w:rFonts w:ascii="Arial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2"/>
                <w:sz w:val="16"/>
                <w:szCs w:val="16"/>
              </w:rPr>
              <w:t>everyday</w:t>
            </w:r>
            <w:r w:rsidRPr="0064146F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 xml:space="preserve">objects </w:t>
            </w:r>
            <w:r w:rsidRPr="0064146F">
              <w:rPr>
                <w:rFonts w:ascii="Arial"/>
                <w:sz w:val="16"/>
                <w:szCs w:val="16"/>
              </w:rPr>
              <w:t>to</w:t>
            </w:r>
            <w:r w:rsidRPr="0064146F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measure</w:t>
            </w:r>
            <w:r w:rsidRPr="0064146F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things</w:t>
            </w:r>
          </w:p>
          <w:p w14:paraId="159614F9" w14:textId="77777777" w:rsidR="00FE0E71" w:rsidRPr="0064146F" w:rsidRDefault="00FE0E71" w:rsidP="00B560FC">
            <w:pPr>
              <w:pStyle w:val="ListParagraph"/>
              <w:widowControl w:val="0"/>
              <w:tabs>
                <w:tab w:val="left" w:pos="192"/>
              </w:tabs>
              <w:spacing w:line="228" w:lineRule="auto"/>
              <w:ind w:left="191" w:right="278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9AF60A9" w14:textId="77777777" w:rsidR="00FE0E71" w:rsidRPr="0064146F" w:rsidRDefault="00FE0E71" w:rsidP="00FE0E71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209"/>
              </w:tabs>
              <w:spacing w:before="78"/>
              <w:ind w:left="208" w:hanging="15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64146F">
              <w:rPr>
                <w:rFonts w:ascii="Arial"/>
                <w:spacing w:val="-1"/>
                <w:sz w:val="16"/>
                <w:szCs w:val="16"/>
              </w:rPr>
              <w:t>Put</w:t>
            </w:r>
            <w:r w:rsidRPr="0064146F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 xml:space="preserve">objects </w:t>
            </w:r>
            <w:r w:rsidRPr="0064146F">
              <w:rPr>
                <w:rFonts w:ascii="Arial"/>
                <w:sz w:val="16"/>
                <w:szCs w:val="16"/>
              </w:rPr>
              <w:t xml:space="preserve">in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order</w:t>
            </w:r>
            <w:r w:rsidRPr="0064146F">
              <w:rPr>
                <w:rFonts w:ascii="Arial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64146F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size</w:t>
            </w:r>
          </w:p>
          <w:p w14:paraId="181C02D2" w14:textId="77777777" w:rsidR="00FE0E71" w:rsidRPr="0064146F" w:rsidRDefault="00FE0E71" w:rsidP="00B560FC">
            <w:pPr>
              <w:widowControl w:val="0"/>
              <w:tabs>
                <w:tab w:val="left" w:pos="209"/>
              </w:tabs>
              <w:spacing w:before="78"/>
              <w:rPr>
                <w:rFonts w:ascii="Arial" w:eastAsia="Arial" w:hAnsi="Arial" w:cs="Arial"/>
                <w:sz w:val="16"/>
                <w:szCs w:val="16"/>
              </w:rPr>
            </w:pPr>
          </w:p>
          <w:p w14:paraId="05A4FA73" w14:textId="77777777" w:rsidR="00FE0E71" w:rsidRPr="0064146F" w:rsidRDefault="00FE0E71" w:rsidP="00FE0E71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97"/>
              </w:tabs>
              <w:spacing w:before="105" w:line="239" w:lineRule="exact"/>
              <w:ind w:left="196" w:hanging="15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64146F">
              <w:rPr>
                <w:rFonts w:ascii="Arial"/>
                <w:spacing w:val="-1"/>
                <w:sz w:val="16"/>
                <w:szCs w:val="16"/>
              </w:rPr>
              <w:t>Compare</w:t>
            </w:r>
            <w:r w:rsidRPr="0064146F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64146F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 xml:space="preserve">mass/capacity </w:t>
            </w:r>
            <w:r w:rsidRPr="0064146F">
              <w:rPr>
                <w:rFonts w:ascii="Arial"/>
                <w:spacing w:val="-2"/>
                <w:sz w:val="16"/>
                <w:szCs w:val="16"/>
              </w:rPr>
              <w:t>of</w:t>
            </w:r>
            <w:r w:rsidRPr="0064146F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z w:val="16"/>
                <w:szCs w:val="16"/>
              </w:rPr>
              <w:t>2</w:t>
            </w:r>
          </w:p>
          <w:p w14:paraId="2528BE2F" w14:textId="77777777" w:rsidR="00FE0E71" w:rsidRDefault="00FE0E71" w:rsidP="00B560FC">
            <w:pPr>
              <w:pStyle w:val="TableParagraph"/>
              <w:spacing w:line="178" w:lineRule="exact"/>
              <w:ind w:left="196"/>
              <w:rPr>
                <w:rFonts w:ascii="Arial"/>
                <w:spacing w:val="-1"/>
                <w:sz w:val="16"/>
                <w:szCs w:val="16"/>
              </w:rPr>
            </w:pPr>
            <w:r w:rsidRPr="0064146F">
              <w:rPr>
                <w:rFonts w:ascii="Arial"/>
                <w:spacing w:val="-1"/>
                <w:sz w:val="16"/>
                <w:szCs w:val="16"/>
              </w:rPr>
              <w:t>Containers</w:t>
            </w:r>
          </w:p>
          <w:p w14:paraId="2714D197" w14:textId="77777777" w:rsidR="00FE0E71" w:rsidRPr="0064146F" w:rsidRDefault="00FE0E71" w:rsidP="00B560FC">
            <w:pPr>
              <w:pStyle w:val="TableParagraph"/>
              <w:spacing w:line="178" w:lineRule="exact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</w:p>
          <w:p w14:paraId="64B95064" w14:textId="77777777" w:rsidR="00FE0E71" w:rsidRPr="0064146F" w:rsidRDefault="00FE0E71" w:rsidP="00FE0E71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209"/>
              </w:tabs>
              <w:spacing w:before="73"/>
              <w:ind w:left="208" w:hanging="15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64146F">
              <w:rPr>
                <w:rFonts w:ascii="Arial"/>
                <w:spacing w:val="-1"/>
                <w:sz w:val="16"/>
                <w:szCs w:val="16"/>
              </w:rPr>
              <w:t>Compare</w:t>
            </w:r>
            <w:r w:rsidRPr="0064146F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64146F">
              <w:rPr>
                <w:rFonts w:ascii="Arial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weight</w:t>
            </w:r>
            <w:r w:rsidRPr="0064146F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 xml:space="preserve">of </w:t>
            </w:r>
            <w:r w:rsidRPr="0064146F">
              <w:rPr>
                <w:rFonts w:ascii="Arial"/>
                <w:spacing w:val="-2"/>
                <w:sz w:val="16"/>
                <w:szCs w:val="16"/>
              </w:rPr>
              <w:t>two</w:t>
            </w:r>
            <w:r w:rsidRPr="0064146F">
              <w:rPr>
                <w:rFonts w:ascii="Arial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objects</w:t>
            </w:r>
          </w:p>
          <w:p w14:paraId="344DF18F" w14:textId="77777777" w:rsidR="00FE0E71" w:rsidRPr="0064146F" w:rsidRDefault="00FE0E71" w:rsidP="00B560F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38BDA3" w14:textId="77777777" w:rsidR="00FE0E71" w:rsidRPr="0064146F" w:rsidRDefault="00FE0E71" w:rsidP="00FE0E71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89"/>
              </w:tabs>
              <w:spacing w:line="228" w:lineRule="auto"/>
              <w:ind w:left="189" w:right="357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64146F">
              <w:rPr>
                <w:rFonts w:ascii="Arial" w:eastAsia="Arial" w:hAnsi="Arial" w:cs="Arial"/>
                <w:sz w:val="16"/>
                <w:szCs w:val="16"/>
              </w:rPr>
              <w:t xml:space="preserve">Find </w:t>
            </w:r>
            <w:r w:rsidRPr="0064146F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64146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4146F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object that </w:t>
            </w:r>
            <w:r w:rsidRPr="0064146F">
              <w:rPr>
                <w:rFonts w:ascii="Arial" w:eastAsia="Arial" w:hAnsi="Arial" w:cs="Arial"/>
                <w:spacing w:val="-2"/>
                <w:sz w:val="16"/>
                <w:szCs w:val="16"/>
              </w:rPr>
              <w:t>is</w:t>
            </w:r>
            <w:r w:rsidRPr="0064146F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64146F">
              <w:rPr>
                <w:rFonts w:ascii="Arial" w:eastAsia="Arial" w:hAnsi="Arial" w:cs="Arial"/>
                <w:spacing w:val="-1"/>
                <w:sz w:val="16"/>
                <w:szCs w:val="16"/>
              </w:rPr>
              <w:t>‘longer’</w:t>
            </w:r>
            <w:r w:rsidRPr="0064146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64146F">
              <w:rPr>
                <w:rFonts w:ascii="Arial" w:eastAsia="Arial" w:hAnsi="Arial" w:cs="Arial"/>
                <w:spacing w:val="-1"/>
                <w:sz w:val="16"/>
                <w:szCs w:val="16"/>
              </w:rPr>
              <w:t>‘shorter’.</w:t>
            </w:r>
            <w:r w:rsidRPr="0064146F"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 w:rsidRPr="0064146F">
              <w:rPr>
                <w:rFonts w:ascii="Arial" w:eastAsia="Arial" w:hAnsi="Arial" w:cs="Arial"/>
                <w:spacing w:val="-1"/>
                <w:sz w:val="16"/>
                <w:szCs w:val="16"/>
              </w:rPr>
              <w:t>‘heavier’</w:t>
            </w:r>
            <w:r w:rsidRPr="0064146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64146F"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  <w:r w:rsidRPr="0064146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4146F">
              <w:rPr>
                <w:rFonts w:ascii="Arial" w:eastAsia="Arial" w:hAnsi="Arial" w:cs="Arial"/>
                <w:spacing w:val="-1"/>
                <w:sz w:val="16"/>
                <w:szCs w:val="16"/>
              </w:rPr>
              <w:t>‘lighter’</w:t>
            </w:r>
          </w:p>
          <w:p w14:paraId="74CFE303" w14:textId="77777777" w:rsidR="00FE0E71" w:rsidRPr="0064146F" w:rsidRDefault="00FE0E71" w:rsidP="00B560F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44F142" w14:textId="77777777" w:rsidR="00FE0E71" w:rsidRPr="0064146F" w:rsidRDefault="00FE0E71" w:rsidP="00FE0E71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80"/>
              </w:tabs>
              <w:spacing w:line="227" w:lineRule="auto"/>
              <w:ind w:left="179" w:right="430" w:hanging="15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64146F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64146F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support, use</w:t>
            </w:r>
            <w:r w:rsidRPr="0064146F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 xml:space="preserve">measurement </w:t>
            </w:r>
            <w:r w:rsidRPr="0064146F">
              <w:rPr>
                <w:rFonts w:ascii="Arial"/>
                <w:spacing w:val="-2"/>
                <w:sz w:val="16"/>
                <w:szCs w:val="16"/>
              </w:rPr>
              <w:t>for</w:t>
            </w:r>
            <w:r w:rsidRPr="0064146F">
              <w:rPr>
                <w:rFonts w:ascii="Arial"/>
                <w:sz w:val="16"/>
                <w:szCs w:val="16"/>
              </w:rPr>
              <w:t xml:space="preserve"> a</w:t>
            </w:r>
            <w:r w:rsidRPr="0064146F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variety of</w:t>
            </w:r>
            <w:r w:rsidRPr="0064146F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2"/>
                <w:sz w:val="16"/>
                <w:szCs w:val="16"/>
              </w:rPr>
              <w:t>purposes</w:t>
            </w:r>
            <w:r w:rsidRPr="0064146F">
              <w:rPr>
                <w:rFonts w:ascii="Arial"/>
                <w:spacing w:val="3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64146F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color w:val="053C70"/>
                <w:spacing w:val="-1"/>
                <w:sz w:val="16"/>
                <w:szCs w:val="16"/>
              </w:rPr>
              <w:t>baking,</w:t>
            </w:r>
            <w:r w:rsidRPr="0064146F">
              <w:rPr>
                <w:rFonts w:ascii="Arial"/>
                <w:color w:val="053C70"/>
                <w:spacing w:val="31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color w:val="053C70"/>
                <w:spacing w:val="-1"/>
                <w:sz w:val="16"/>
                <w:szCs w:val="16"/>
              </w:rPr>
              <w:t>construction</w:t>
            </w:r>
            <w:r w:rsidRPr="0064146F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color w:val="053C70"/>
                <w:spacing w:val="-1"/>
                <w:sz w:val="16"/>
                <w:szCs w:val="16"/>
              </w:rPr>
              <w:t>challenges.</w:t>
            </w:r>
          </w:p>
          <w:p w14:paraId="7DE864E3" w14:textId="77777777" w:rsidR="00FE0E71" w:rsidRPr="0064146F" w:rsidRDefault="00FE0E71" w:rsidP="00FE0E71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97"/>
              </w:tabs>
              <w:spacing w:before="83" w:line="226" w:lineRule="auto"/>
              <w:ind w:left="196" w:right="136" w:hanging="15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64146F">
              <w:rPr>
                <w:rFonts w:ascii="Arial"/>
                <w:spacing w:val="-1"/>
                <w:sz w:val="16"/>
                <w:szCs w:val="16"/>
              </w:rPr>
              <w:t>Make</w:t>
            </w:r>
            <w:r w:rsidRPr="0064146F">
              <w:rPr>
                <w:rFonts w:ascii="Arial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guesses or</w:t>
            </w:r>
            <w:r w:rsidRPr="0064146F">
              <w:rPr>
                <w:rFonts w:ascii="Arial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 xml:space="preserve">predictions </w:t>
            </w:r>
            <w:r w:rsidRPr="0064146F">
              <w:rPr>
                <w:rFonts w:ascii="Arial"/>
                <w:spacing w:val="-2"/>
                <w:sz w:val="16"/>
                <w:szCs w:val="16"/>
              </w:rPr>
              <w:t>about</w:t>
            </w:r>
            <w:r w:rsidRPr="0064146F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64146F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size/weight/volume</w:t>
            </w:r>
            <w:r w:rsidRPr="0064146F">
              <w:rPr>
                <w:rFonts w:ascii="Arial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2"/>
                <w:sz w:val="16"/>
                <w:szCs w:val="16"/>
              </w:rPr>
              <w:t>of</w:t>
            </w:r>
            <w:r w:rsidRPr="0064146F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objects/containers,</w:t>
            </w:r>
            <w:r w:rsidRPr="0064146F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etc.</w:t>
            </w:r>
            <w:r w:rsidRPr="0064146F">
              <w:rPr>
                <w:rFonts w:ascii="Arial"/>
                <w:spacing w:val="42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z w:val="16"/>
                <w:szCs w:val="16"/>
              </w:rPr>
              <w:t>Which</w:t>
            </w:r>
            <w:r w:rsidRPr="0064146F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will</w:t>
            </w:r>
            <w:r w:rsidRPr="0064146F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hold</w:t>
            </w:r>
            <w:r w:rsidRPr="0064146F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64146F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most,</w:t>
            </w:r>
            <w:r w:rsidRPr="0064146F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be</w:t>
            </w:r>
            <w:r w:rsidRPr="0064146F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64146F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longest, etc.</w:t>
            </w:r>
          </w:p>
          <w:p w14:paraId="57735897" w14:textId="77777777" w:rsidR="00FE0E71" w:rsidRPr="0064146F" w:rsidRDefault="00FE0E71" w:rsidP="00B560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F1A8A12" w14:textId="77777777" w:rsidR="00FE0E71" w:rsidRDefault="00FE0E71" w:rsidP="00B560FC">
            <w:pPr>
              <w:pStyle w:val="TableParagraph"/>
              <w:spacing w:before="67"/>
              <w:ind w:left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382FBFFD" w14:textId="77777777" w:rsidR="00FE0E71" w:rsidRPr="0064146F" w:rsidRDefault="00FE0E71" w:rsidP="00FE0E71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93"/>
              </w:tabs>
              <w:spacing w:line="228" w:lineRule="auto"/>
              <w:ind w:right="136" w:hanging="15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64146F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64146F">
              <w:rPr>
                <w:rFonts w:ascii="Arial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and</w:t>
            </w:r>
            <w:r w:rsidRPr="0064146F">
              <w:rPr>
                <w:rFonts w:ascii="Arial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understand</w:t>
            </w:r>
            <w:r w:rsidRPr="0064146F">
              <w:rPr>
                <w:rFonts w:ascii="Arial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64146F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language</w:t>
            </w:r>
            <w:r w:rsidRPr="0064146F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64146F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measure.</w:t>
            </w:r>
          </w:p>
          <w:p w14:paraId="1AE512AC" w14:textId="77777777" w:rsidR="00FE0E71" w:rsidRPr="0064146F" w:rsidRDefault="00FE0E71" w:rsidP="00B560F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0A0814" w14:textId="77777777" w:rsidR="00FE0E71" w:rsidRPr="0064146F" w:rsidRDefault="00FE0E71" w:rsidP="00FE0E71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93"/>
              </w:tabs>
              <w:spacing w:line="227" w:lineRule="auto"/>
              <w:ind w:right="67" w:hanging="15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64146F">
              <w:rPr>
                <w:rFonts w:ascii="Arial"/>
                <w:spacing w:val="-1"/>
                <w:sz w:val="16"/>
                <w:szCs w:val="16"/>
              </w:rPr>
              <w:t>Put</w:t>
            </w:r>
            <w:r w:rsidRPr="0064146F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 xml:space="preserve">objects </w:t>
            </w:r>
            <w:r w:rsidRPr="0064146F">
              <w:rPr>
                <w:rFonts w:ascii="Arial"/>
                <w:sz w:val="16"/>
                <w:szCs w:val="16"/>
              </w:rPr>
              <w:t xml:space="preserve">in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order</w:t>
            </w:r>
            <w:r w:rsidRPr="0064146F">
              <w:rPr>
                <w:rFonts w:ascii="Arial"/>
                <w:sz w:val="16"/>
                <w:szCs w:val="16"/>
              </w:rPr>
              <w:t xml:space="preserve"> in</w:t>
            </w:r>
            <w:r w:rsidRPr="0064146F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z w:val="16"/>
                <w:szCs w:val="16"/>
              </w:rPr>
              <w:t xml:space="preserve">a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range</w:t>
            </w:r>
            <w:r w:rsidRPr="0064146F">
              <w:rPr>
                <w:rFonts w:ascii="Arial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64146F">
              <w:rPr>
                <w:rFonts w:ascii="Arial"/>
                <w:spacing w:val="26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measurements,</w:t>
            </w:r>
            <w:r w:rsidRPr="0064146F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length,</w:t>
            </w:r>
            <w:r w:rsidRPr="0064146F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height, weight</w:t>
            </w:r>
            <w:r w:rsidRPr="0064146F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etc.</w:t>
            </w:r>
          </w:p>
          <w:p w14:paraId="58E4DEED" w14:textId="77777777" w:rsidR="00FE0E71" w:rsidRPr="0064146F" w:rsidRDefault="00FE0E71" w:rsidP="00B560F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490702" w14:textId="77777777" w:rsidR="00FE0E71" w:rsidRPr="0064146F" w:rsidRDefault="00FE0E71" w:rsidP="00FE0E71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93"/>
              </w:tabs>
              <w:spacing w:line="227" w:lineRule="auto"/>
              <w:ind w:right="269" w:hanging="15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64146F">
              <w:rPr>
                <w:rFonts w:ascii="Arial"/>
                <w:spacing w:val="-1"/>
                <w:sz w:val="16"/>
                <w:szCs w:val="16"/>
              </w:rPr>
              <w:t>Compare</w:t>
            </w:r>
            <w:r w:rsidRPr="0064146F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64146F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 xml:space="preserve">mass/capacity </w:t>
            </w:r>
            <w:r w:rsidRPr="0064146F">
              <w:rPr>
                <w:rFonts w:ascii="Arial"/>
                <w:spacing w:val="-2"/>
                <w:sz w:val="16"/>
                <w:szCs w:val="16"/>
              </w:rPr>
              <w:t>of</w:t>
            </w:r>
            <w:r w:rsidRPr="0064146F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various</w:t>
            </w:r>
            <w:r w:rsidRPr="0064146F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 xml:space="preserve">containers </w:t>
            </w:r>
            <w:r w:rsidRPr="0064146F">
              <w:rPr>
                <w:rFonts w:ascii="Arial"/>
                <w:sz w:val="16"/>
                <w:szCs w:val="16"/>
              </w:rPr>
              <w:t>&amp;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 xml:space="preserve"> identify which</w:t>
            </w:r>
            <w:r w:rsidRPr="0064146F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hold</w:t>
            </w:r>
            <w:r w:rsidRPr="0064146F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z w:val="16"/>
                <w:szCs w:val="16"/>
              </w:rPr>
              <w:t xml:space="preserve">more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64146F">
              <w:rPr>
                <w:rFonts w:ascii="Arial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less.</w:t>
            </w:r>
          </w:p>
          <w:p w14:paraId="0F9EBA8F" w14:textId="77777777" w:rsidR="00FE0E71" w:rsidRPr="0064146F" w:rsidRDefault="00FE0E71" w:rsidP="00B560F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67C9D4" w14:textId="77777777" w:rsidR="00FE0E71" w:rsidRPr="0064146F" w:rsidRDefault="00FE0E71" w:rsidP="00FE0E71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20"/>
              </w:tabs>
              <w:spacing w:line="227" w:lineRule="auto"/>
              <w:ind w:left="152" w:right="245" w:hanging="84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64146F">
              <w:rPr>
                <w:rFonts w:ascii="Arial"/>
                <w:spacing w:val="-1"/>
                <w:sz w:val="16"/>
                <w:szCs w:val="16"/>
              </w:rPr>
              <w:t>Measure</w:t>
            </w:r>
            <w:r w:rsidRPr="0064146F">
              <w:rPr>
                <w:rFonts w:ascii="Arial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64146F">
              <w:rPr>
                <w:rFonts w:ascii="Arial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length,</w:t>
            </w:r>
            <w:r w:rsidRPr="0064146F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weight</w:t>
            </w:r>
            <w:r w:rsidRPr="0064146F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and</w:t>
            </w:r>
            <w:r w:rsidRPr="0064146F">
              <w:rPr>
                <w:rFonts w:ascii="Arial"/>
                <w:spacing w:val="26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height</w:t>
            </w:r>
            <w:r w:rsidRPr="0064146F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of familiar</w:t>
            </w:r>
            <w:r w:rsidRPr="0064146F">
              <w:rPr>
                <w:rFonts w:ascii="Arial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objects using</w:t>
            </w:r>
            <w:r w:rsidRPr="0064146F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non-</w:t>
            </w:r>
            <w:r w:rsidRPr="0064146F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standard</w:t>
            </w:r>
            <w:r w:rsidRPr="0064146F">
              <w:rPr>
                <w:rFonts w:ascii="Arial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2"/>
                <w:sz w:val="16"/>
                <w:szCs w:val="16"/>
              </w:rPr>
              <w:t>units.</w:t>
            </w:r>
          </w:p>
          <w:p w14:paraId="43B6A79A" w14:textId="77777777" w:rsidR="00FE0E71" w:rsidRPr="0064146F" w:rsidRDefault="00FE0E71" w:rsidP="00B560F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4893C3" w14:textId="77777777" w:rsidR="00FE0E71" w:rsidRPr="0064146F" w:rsidRDefault="00FE0E71" w:rsidP="00B560F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59915B" w14:textId="77777777" w:rsidR="00FE0E71" w:rsidRPr="0064146F" w:rsidRDefault="00FE0E71" w:rsidP="00FE0E71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93"/>
              </w:tabs>
              <w:spacing w:line="228" w:lineRule="auto"/>
              <w:ind w:right="607" w:hanging="15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64146F">
              <w:rPr>
                <w:rFonts w:ascii="Arial"/>
                <w:spacing w:val="-1"/>
                <w:sz w:val="16"/>
                <w:szCs w:val="16"/>
              </w:rPr>
              <w:t>Record</w:t>
            </w:r>
            <w:r w:rsidRPr="0064146F">
              <w:rPr>
                <w:rFonts w:ascii="Arial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 xml:space="preserve">findings </w:t>
            </w:r>
            <w:r w:rsidRPr="0064146F">
              <w:rPr>
                <w:rFonts w:ascii="Arial"/>
                <w:spacing w:val="-2"/>
                <w:sz w:val="16"/>
                <w:szCs w:val="16"/>
              </w:rPr>
              <w:t>from</w:t>
            </w:r>
            <w:r w:rsidRPr="0064146F">
              <w:rPr>
                <w:rFonts w:ascii="Arial"/>
                <w:spacing w:val="3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2"/>
                <w:sz w:val="16"/>
                <w:szCs w:val="16"/>
              </w:rPr>
              <w:t>practical</w:t>
            </w:r>
            <w:r w:rsidRPr="0064146F">
              <w:rPr>
                <w:rFonts w:ascii="Arial"/>
                <w:spacing w:val="33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investigations.</w:t>
            </w:r>
          </w:p>
          <w:p w14:paraId="4F2A3104" w14:textId="77777777" w:rsidR="00FE0E71" w:rsidRPr="0064146F" w:rsidRDefault="00FE0E71" w:rsidP="00FE0E71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93"/>
              </w:tabs>
              <w:ind w:right="287" w:hanging="15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64146F">
              <w:rPr>
                <w:rFonts w:ascii="Arial"/>
                <w:spacing w:val="-1"/>
                <w:sz w:val="16"/>
                <w:szCs w:val="16"/>
              </w:rPr>
              <w:t>Begin</w:t>
            </w:r>
            <w:r w:rsidRPr="0064146F">
              <w:rPr>
                <w:rFonts w:ascii="Arial"/>
                <w:sz w:val="16"/>
                <w:szCs w:val="16"/>
              </w:rPr>
              <w:t xml:space="preserve"> to</w:t>
            </w:r>
            <w:r w:rsidRPr="0064146F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compare</w:t>
            </w:r>
            <w:r w:rsidRPr="0064146F">
              <w:rPr>
                <w:rFonts w:ascii="Arial"/>
                <w:sz w:val="16"/>
                <w:szCs w:val="16"/>
              </w:rPr>
              <w:t xml:space="preserve"> &amp;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 xml:space="preserve"> talk about these findings,</w:t>
            </w:r>
            <w:r w:rsidRPr="0064146F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using</w:t>
            </w:r>
            <w:r w:rsidRPr="0064146F">
              <w:rPr>
                <w:rFonts w:ascii="Arial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2"/>
                <w:sz w:val="16"/>
                <w:szCs w:val="16"/>
              </w:rPr>
              <w:t>everyday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 xml:space="preserve"> language </w:t>
            </w:r>
            <w:r w:rsidRPr="0064146F">
              <w:rPr>
                <w:rFonts w:ascii="Arial"/>
                <w:color w:val="053C70"/>
                <w:spacing w:val="-1"/>
                <w:sz w:val="16"/>
                <w:szCs w:val="16"/>
              </w:rPr>
              <w:t>e.g.</w:t>
            </w:r>
            <w:r w:rsidRPr="0064146F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color w:val="053C70"/>
                <w:spacing w:val="-1"/>
                <w:sz w:val="16"/>
                <w:szCs w:val="16"/>
              </w:rPr>
              <w:t>longer,</w:t>
            </w:r>
            <w:r w:rsidRPr="0064146F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color w:val="053C70"/>
                <w:spacing w:val="-1"/>
                <w:sz w:val="16"/>
                <w:szCs w:val="16"/>
              </w:rPr>
              <w:t>shorter, taller, heavier,</w:t>
            </w:r>
            <w:r w:rsidRPr="0064146F">
              <w:rPr>
                <w:rFonts w:ascii="Arial"/>
                <w:color w:val="053C70"/>
                <w:spacing w:val="27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color w:val="053C70"/>
                <w:spacing w:val="-1"/>
                <w:sz w:val="16"/>
                <w:szCs w:val="16"/>
              </w:rPr>
              <w:t>lighter, more</w:t>
            </w:r>
            <w:r w:rsidRPr="0064146F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color w:val="053C70"/>
                <w:spacing w:val="-1"/>
                <w:sz w:val="16"/>
                <w:szCs w:val="16"/>
              </w:rPr>
              <w:t>and</w:t>
            </w:r>
            <w:r w:rsidRPr="0064146F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color w:val="053C70"/>
                <w:spacing w:val="-1"/>
                <w:sz w:val="16"/>
                <w:szCs w:val="16"/>
              </w:rPr>
              <w:t>less.</w:t>
            </w:r>
          </w:p>
          <w:p w14:paraId="20A741F1" w14:textId="77777777" w:rsidR="00FE0E71" w:rsidRPr="0064146F" w:rsidRDefault="00FE0E71" w:rsidP="00B560F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998C13" w14:textId="77777777" w:rsidR="00FE0E71" w:rsidRPr="0064146F" w:rsidRDefault="00FE0E71" w:rsidP="00FE0E71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193"/>
              </w:tabs>
              <w:spacing w:line="228" w:lineRule="auto"/>
              <w:ind w:right="374" w:hanging="15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64146F">
              <w:rPr>
                <w:rFonts w:ascii="Arial"/>
                <w:spacing w:val="-1"/>
                <w:sz w:val="16"/>
                <w:szCs w:val="16"/>
              </w:rPr>
              <w:t>Estimate</w:t>
            </w:r>
            <w:r w:rsidRPr="0064146F">
              <w:rPr>
                <w:rFonts w:ascii="Arial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how</w:t>
            </w:r>
            <w:r w:rsidRPr="0064146F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long,</w:t>
            </w:r>
            <w:r w:rsidRPr="0064146F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heavy or</w:t>
            </w:r>
            <w:r w:rsidRPr="0064146F">
              <w:rPr>
                <w:rFonts w:ascii="Arial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how</w:t>
            </w:r>
            <w:r w:rsidRPr="0064146F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much</w:t>
            </w:r>
            <w:r w:rsidRPr="0064146F">
              <w:rPr>
                <w:rFonts w:ascii="Arial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an</w:t>
            </w:r>
            <w:r w:rsidRPr="0064146F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object</w:t>
            </w:r>
            <w:r w:rsidRPr="0064146F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will</w:t>
            </w:r>
            <w:r w:rsidRPr="0064146F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64146F">
              <w:rPr>
                <w:rFonts w:ascii="Arial"/>
                <w:spacing w:val="-1"/>
                <w:sz w:val="16"/>
                <w:szCs w:val="16"/>
              </w:rPr>
              <w:t>hold.</w:t>
            </w:r>
          </w:p>
          <w:p w14:paraId="5C9F805B" w14:textId="77777777" w:rsidR="00FE0E71" w:rsidRPr="00BF5897" w:rsidRDefault="00FE0E71" w:rsidP="00B560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E0BF986" w14:textId="77777777" w:rsidR="00FE0E71" w:rsidRPr="0064146F" w:rsidRDefault="00FE0E71" w:rsidP="00B560FC">
            <w:pPr>
              <w:pStyle w:val="Heading7"/>
              <w:tabs>
                <w:tab w:val="left" w:pos="214"/>
              </w:tabs>
              <w:spacing w:line="226" w:lineRule="auto"/>
              <w:ind w:left="213" w:right="211" w:firstLine="0"/>
              <w:rPr>
                <w:b w:val="0"/>
                <w:bCs w:val="0"/>
                <w:i w:val="0"/>
              </w:rPr>
            </w:pPr>
          </w:p>
          <w:p w14:paraId="5C707B0B" w14:textId="77777777" w:rsidR="00FE0E71" w:rsidRDefault="00FE0E71" w:rsidP="00B560FC">
            <w:pPr>
              <w:pStyle w:val="Heading7"/>
              <w:numPr>
                <w:ilvl w:val="0"/>
                <w:numId w:val="31"/>
              </w:numPr>
              <w:tabs>
                <w:tab w:val="left" w:pos="214"/>
              </w:tabs>
              <w:spacing w:line="226" w:lineRule="auto"/>
              <w:ind w:right="211" w:hanging="151"/>
              <w:rPr>
                <w:b w:val="0"/>
                <w:bCs w:val="0"/>
                <w:i w:val="0"/>
              </w:rPr>
            </w:pPr>
            <w:r>
              <w:t xml:space="preserve">Share </w:t>
            </w:r>
            <w:r>
              <w:rPr>
                <w:spacing w:val="-1"/>
              </w:rPr>
              <w:t>relevant</w:t>
            </w:r>
            <w:r>
              <w:t xml:space="preserve"> </w:t>
            </w:r>
            <w:r>
              <w:rPr>
                <w:spacing w:val="-1"/>
              </w:rPr>
              <w:t>experiences</w:t>
            </w:r>
            <w:r>
              <w:rPr>
                <w:spacing w:val="23"/>
              </w:rPr>
              <w:t xml:space="preserve"> </w:t>
            </w:r>
            <w:r>
              <w:t xml:space="preserve">in which </w:t>
            </w:r>
            <w:r>
              <w:rPr>
                <w:spacing w:val="-1"/>
              </w:rPr>
              <w:t>measurements</w:t>
            </w:r>
            <w:r>
              <w:t xml:space="preserve"> of</w:t>
            </w:r>
            <w:r>
              <w:rPr>
                <w:spacing w:val="26"/>
              </w:rPr>
              <w:t xml:space="preserve"> </w:t>
            </w:r>
            <w:r>
              <w:t>length,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height,</w:t>
            </w:r>
            <w:r>
              <w:t xml:space="preserve"> </w:t>
            </w:r>
            <w:r>
              <w:rPr>
                <w:spacing w:val="-1"/>
              </w:rPr>
              <w:t>mass</w:t>
            </w:r>
            <w: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capacities</w:t>
            </w:r>
            <w:r>
              <w:rPr>
                <w:spacing w:val="-2"/>
              </w:rPr>
              <w:t xml:space="preserve"> </w:t>
            </w:r>
            <w:r>
              <w:t xml:space="preserve">are </w:t>
            </w:r>
            <w:r>
              <w:rPr>
                <w:spacing w:val="-1"/>
              </w:rPr>
              <w:t>used,</w:t>
            </w:r>
            <w:r>
              <w:t xml:space="preserve"> for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example,</w:t>
            </w:r>
            <w:r>
              <w:t xml:space="preserve"> in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baking</w:t>
            </w:r>
          </w:p>
          <w:p w14:paraId="622D4E74" w14:textId="77777777" w:rsidR="00FE0E71" w:rsidRDefault="00FE0E71" w:rsidP="00FE0E71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200"/>
              </w:tabs>
              <w:spacing w:before="136" w:line="226" w:lineRule="auto"/>
              <w:ind w:left="199" w:right="216" w:hanging="15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Describes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common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objects</w:t>
            </w:r>
            <w:r>
              <w:rPr>
                <w:rFonts w:ascii="Arial"/>
                <w:b/>
                <w:i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using </w:t>
            </w:r>
            <w:r>
              <w:rPr>
                <w:rFonts w:ascii="Arial"/>
                <w:b/>
                <w:i/>
                <w:spacing w:val="-1"/>
                <w:sz w:val="18"/>
              </w:rPr>
              <w:t>appropriate</w:t>
            </w:r>
            <w:r>
              <w:rPr>
                <w:rFonts w:ascii="Arial"/>
                <w:b/>
                <w:i/>
                <w:spacing w:val="26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measurement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language,</w:t>
            </w:r>
            <w:r>
              <w:rPr>
                <w:rFonts w:ascii="Arial"/>
                <w:b/>
                <w:i/>
                <w:spacing w:val="3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including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tall,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heavy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and</w:t>
            </w:r>
            <w:r>
              <w:rPr>
                <w:rFonts w:ascii="Arial"/>
                <w:b/>
                <w:i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empty</w:t>
            </w:r>
          </w:p>
          <w:p w14:paraId="7F27A2D6" w14:textId="77777777" w:rsidR="00FE0E71" w:rsidRDefault="00FE0E71" w:rsidP="00B560F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E9EDEC2" w14:textId="77777777" w:rsidR="00FE0E71" w:rsidRDefault="00FE0E71" w:rsidP="00FE0E71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214"/>
              </w:tabs>
              <w:spacing w:line="226" w:lineRule="auto"/>
              <w:ind w:right="232" w:hanging="15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Compares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and </w:t>
            </w:r>
            <w:r>
              <w:rPr>
                <w:rFonts w:ascii="Arial"/>
                <w:b/>
                <w:i/>
                <w:spacing w:val="-1"/>
                <w:sz w:val="18"/>
              </w:rPr>
              <w:t>describes</w:t>
            </w:r>
            <w:r>
              <w:rPr>
                <w:rFonts w:ascii="Arial"/>
                <w:b/>
                <w:i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lengths,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heights,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mass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and</w:t>
            </w:r>
            <w:r>
              <w:rPr>
                <w:rFonts w:ascii="Arial"/>
                <w:b/>
                <w:i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capacities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using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everyday</w:t>
            </w:r>
            <w:r>
              <w:rPr>
                <w:rFonts w:ascii="Arial"/>
                <w:b/>
                <w:i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language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including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longer,</w:t>
            </w:r>
            <w:r>
              <w:rPr>
                <w:rFonts w:ascii="Arial"/>
                <w:b/>
                <w:i/>
                <w:spacing w:val="3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shorter, </w:t>
            </w:r>
            <w:r>
              <w:rPr>
                <w:rFonts w:ascii="Arial"/>
                <w:b/>
                <w:i/>
                <w:spacing w:val="-1"/>
                <w:sz w:val="18"/>
              </w:rPr>
              <w:t>taller,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heavier,</w:t>
            </w:r>
            <w:r>
              <w:rPr>
                <w:rFonts w:ascii="Arial"/>
                <w:b/>
                <w:i/>
                <w:spacing w:val="2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lighter, </w:t>
            </w:r>
            <w:r>
              <w:rPr>
                <w:rFonts w:ascii="Arial"/>
                <w:b/>
                <w:i/>
                <w:spacing w:val="-1"/>
                <w:sz w:val="18"/>
              </w:rPr>
              <w:t>more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and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less.</w:t>
            </w:r>
          </w:p>
          <w:p w14:paraId="1FD48B6D" w14:textId="77777777" w:rsidR="00FE0E71" w:rsidRDefault="00FE0E71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F58AFF" w14:textId="77777777" w:rsidR="00FE0E71" w:rsidRDefault="00FE0E71" w:rsidP="00FE0E71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202"/>
              </w:tabs>
              <w:spacing w:before="112" w:line="226" w:lineRule="auto"/>
              <w:ind w:left="201" w:right="65" w:hanging="15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Estimate,</w:t>
            </w:r>
            <w:r>
              <w:rPr>
                <w:rFonts w:ascii="Arial"/>
                <w:b/>
                <w:i/>
                <w:sz w:val="18"/>
              </w:rPr>
              <w:t xml:space="preserve"> then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measures,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the</w:t>
            </w:r>
            <w:r>
              <w:rPr>
                <w:rFonts w:ascii="Arial"/>
                <w:b/>
                <w:i/>
                <w:spacing w:val="35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length,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height,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mass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and</w:t>
            </w:r>
            <w:r>
              <w:rPr>
                <w:rFonts w:ascii="Arial"/>
                <w:b/>
                <w:i/>
                <w:spacing w:val="29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capacity</w:t>
            </w:r>
            <w:r>
              <w:rPr>
                <w:rFonts w:ascii="Arial"/>
                <w:b/>
                <w:i/>
                <w:sz w:val="18"/>
              </w:rPr>
              <w:t xml:space="preserve"> of </w:t>
            </w:r>
            <w:r>
              <w:rPr>
                <w:rFonts w:ascii="Arial"/>
                <w:b/>
                <w:i/>
                <w:spacing w:val="-1"/>
                <w:sz w:val="18"/>
              </w:rPr>
              <w:t>familiar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objects</w:t>
            </w:r>
            <w:r>
              <w:rPr>
                <w:rFonts w:ascii="Arial"/>
                <w:b/>
                <w:i/>
                <w:spacing w:val="3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using a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range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of </w:t>
            </w:r>
            <w:r>
              <w:rPr>
                <w:rFonts w:ascii="Arial"/>
                <w:b/>
                <w:i/>
                <w:spacing w:val="-1"/>
                <w:sz w:val="18"/>
              </w:rPr>
              <w:t>appropriate</w:t>
            </w:r>
            <w:r>
              <w:rPr>
                <w:rFonts w:ascii="Arial"/>
                <w:b/>
                <w:i/>
                <w:spacing w:val="29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non-standard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units</w:t>
            </w:r>
          </w:p>
          <w:p w14:paraId="61E22D87" w14:textId="77777777" w:rsidR="00FE0E71" w:rsidRPr="0064146F" w:rsidRDefault="00FE0E71" w:rsidP="00B560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90F3E1" w14:textId="77777777" w:rsidR="00FE0E71" w:rsidRDefault="00FE0E71" w:rsidP="00FE0E71">
      <w:pPr>
        <w:rPr>
          <w:rFonts w:ascii="Arial" w:hAnsi="Arial" w:cs="Arial"/>
        </w:rPr>
      </w:pPr>
    </w:p>
    <w:p w14:paraId="6FE8DA99" w14:textId="77777777" w:rsidR="00FE0E71" w:rsidRDefault="00FE0E71" w:rsidP="00FE0E71">
      <w:pPr>
        <w:rPr>
          <w:rFonts w:ascii="Arial" w:hAnsi="Arial" w:cs="Arial"/>
        </w:rPr>
      </w:pPr>
    </w:p>
    <w:p w14:paraId="531713F2" w14:textId="77777777" w:rsidR="00FE0E71" w:rsidRDefault="00FE0E71" w:rsidP="00FE0E7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7650833" w14:textId="77777777" w:rsidR="00FE0E71" w:rsidRDefault="00FE0E71" w:rsidP="00FE0E7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3260"/>
        <w:gridCol w:w="2552"/>
        <w:gridCol w:w="2693"/>
        <w:gridCol w:w="2410"/>
        <w:gridCol w:w="2835"/>
      </w:tblGrid>
      <w:tr w:rsidR="00FE0E71" w:rsidRPr="00B80EDA" w14:paraId="65A684B2" w14:textId="77777777" w:rsidTr="00B560FC">
        <w:tc>
          <w:tcPr>
            <w:tcW w:w="4531" w:type="dxa"/>
            <w:gridSpan w:val="3"/>
            <w:shd w:val="clear" w:color="auto" w:fill="F4B083" w:themeFill="accent2" w:themeFillTint="99"/>
          </w:tcPr>
          <w:p w14:paraId="39F86BD6" w14:textId="77777777" w:rsidR="00FE0E71" w:rsidRPr="00B80EDA" w:rsidRDefault="00FE0E71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EARLY</w:t>
            </w:r>
            <w:r w:rsidRPr="00B80EDA">
              <w:rPr>
                <w:rFonts w:ascii="Arial" w:hAnsi="Arial" w:cs="Arial"/>
                <w:b/>
              </w:rPr>
              <w:t xml:space="preserve"> LEVEL</w:t>
            </w:r>
          </w:p>
        </w:tc>
        <w:tc>
          <w:tcPr>
            <w:tcW w:w="10490" w:type="dxa"/>
            <w:gridSpan w:val="4"/>
            <w:shd w:val="clear" w:color="auto" w:fill="9CC2E5" w:themeFill="accent5" w:themeFillTint="99"/>
          </w:tcPr>
          <w:p w14:paraId="0A4DCC62" w14:textId="77777777" w:rsidR="00FE0E71" w:rsidRPr="00B80EDA" w:rsidRDefault="00FE0E71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 AND MATHEMATICS</w:t>
            </w:r>
          </w:p>
        </w:tc>
      </w:tr>
      <w:tr w:rsidR="00FE0E71" w:rsidRPr="00B80EDA" w14:paraId="580232B3" w14:textId="77777777" w:rsidTr="00B560FC">
        <w:tc>
          <w:tcPr>
            <w:tcW w:w="4531" w:type="dxa"/>
            <w:gridSpan w:val="3"/>
          </w:tcPr>
          <w:p w14:paraId="403D8A3D" w14:textId="77777777" w:rsidR="00FE0E71" w:rsidRPr="00B80EDA" w:rsidRDefault="00FE0E71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Experiences and outcomes</w:t>
            </w:r>
          </w:p>
        </w:tc>
        <w:tc>
          <w:tcPr>
            <w:tcW w:w="7655" w:type="dxa"/>
            <w:gridSpan w:val="3"/>
          </w:tcPr>
          <w:p w14:paraId="13ED1D61" w14:textId="77777777" w:rsidR="00FE0E71" w:rsidRPr="00B80EDA" w:rsidRDefault="00FE0E71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74624" behindDoc="0" locked="0" layoutInCell="1" allowOverlap="1" wp14:anchorId="295CDE53" wp14:editId="6AC9D098">
                      <wp:simplePos x="0" y="0"/>
                      <wp:positionH relativeFrom="column">
                        <wp:posOffset>3020640</wp:posOffset>
                      </wp:positionH>
                      <wp:positionV relativeFrom="paragraph">
                        <wp:posOffset>45085</wp:posOffset>
                      </wp:positionV>
                      <wp:extent cx="1610995" cy="88265"/>
                      <wp:effectExtent l="38100" t="19050" r="8255" b="45085"/>
                      <wp:wrapNone/>
                      <wp:docPr id="25" name="Left-Right Arrow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3BB0B" id="Left-Right Arrow 82" o:spid="_x0000_s1026" type="#_x0000_t69" style="position:absolute;margin-left:237.85pt;margin-top:3.55pt;width:126.85pt;height:6.9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73600" behindDoc="0" locked="0" layoutInCell="1" allowOverlap="1" wp14:anchorId="5B544B22" wp14:editId="4BD33131">
                      <wp:simplePos x="0" y="0"/>
                      <wp:positionH relativeFrom="column">
                        <wp:posOffset>-8586</wp:posOffset>
                      </wp:positionH>
                      <wp:positionV relativeFrom="paragraph">
                        <wp:posOffset>38376</wp:posOffset>
                      </wp:positionV>
                      <wp:extent cx="1610995" cy="88265"/>
                      <wp:effectExtent l="38100" t="19050" r="8255" b="45085"/>
                      <wp:wrapNone/>
                      <wp:docPr id="26" name="Left-Right Arrow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8772A" id="Left-Right Arrow 81" o:spid="_x0000_s1026" type="#_x0000_t69" style="position:absolute;margin-left:-.7pt;margin-top:3pt;width:126.85pt;height:6.9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Progression</w:t>
            </w:r>
            <w:r w:rsidRPr="00B80ED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35" w:type="dxa"/>
          </w:tcPr>
          <w:p w14:paraId="0A8CD634" w14:textId="77777777" w:rsidR="00FE0E71" w:rsidRPr="00B80EDA" w:rsidRDefault="00FE0E71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Benchmarks</w:t>
            </w:r>
          </w:p>
        </w:tc>
      </w:tr>
      <w:tr w:rsidR="00FE0E71" w:rsidRPr="00B80EDA" w14:paraId="69FB5C94" w14:textId="77777777" w:rsidTr="00B560FC">
        <w:trPr>
          <w:cantSplit/>
          <w:trHeight w:val="4371"/>
        </w:trPr>
        <w:tc>
          <w:tcPr>
            <w:tcW w:w="562" w:type="dxa"/>
            <w:shd w:val="clear" w:color="auto" w:fill="F4B083" w:themeFill="accent2" w:themeFillTint="99"/>
            <w:textDirection w:val="btLr"/>
          </w:tcPr>
          <w:p w14:paraId="675FE480" w14:textId="77777777" w:rsidR="00FE0E71" w:rsidRPr="00B80EDA" w:rsidRDefault="00FE0E71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 xml:space="preserve">Organiser – </w:t>
            </w:r>
            <w:r>
              <w:rPr>
                <w:rFonts w:ascii="Arial" w:hAnsi="Arial" w:cs="Arial"/>
                <w:b/>
              </w:rPr>
              <w:t>Number, money and measure</w:t>
            </w:r>
          </w:p>
        </w:tc>
        <w:tc>
          <w:tcPr>
            <w:tcW w:w="709" w:type="dxa"/>
            <w:shd w:val="clear" w:color="auto" w:fill="F7CAAC" w:themeFill="accent2" w:themeFillTint="66"/>
            <w:textDirection w:val="btLr"/>
          </w:tcPr>
          <w:p w14:paraId="64CDFCC8" w14:textId="77777777" w:rsidR="00FE0E71" w:rsidRPr="00B80EDA" w:rsidRDefault="00FE0E71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/>
                <w:b/>
              </w:rPr>
              <w:t>Patterns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relationships</w:t>
            </w:r>
          </w:p>
        </w:tc>
        <w:tc>
          <w:tcPr>
            <w:tcW w:w="3260" w:type="dxa"/>
            <w:shd w:val="clear" w:color="auto" w:fill="auto"/>
          </w:tcPr>
          <w:p w14:paraId="4D676F47" w14:textId="77777777" w:rsidR="00FE0E71" w:rsidRDefault="00FE0E71" w:rsidP="00B560FC">
            <w:pPr>
              <w:pStyle w:val="TableParagraph"/>
              <w:spacing w:before="154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color w:val="FF0000"/>
                <w:sz w:val="18"/>
              </w:rPr>
              <w:t xml:space="preserve">Link with </w:t>
            </w:r>
            <w:r>
              <w:rPr>
                <w:rFonts w:ascii="Arial"/>
                <w:b/>
                <w:i/>
                <w:color w:val="FF0000"/>
                <w:spacing w:val="-2"/>
                <w:sz w:val="18"/>
              </w:rPr>
              <w:t>MNU</w:t>
            </w:r>
            <w:r>
              <w:rPr>
                <w:rFonts w:ascii="Arial"/>
                <w:b/>
                <w:i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FF0000"/>
                <w:sz w:val="18"/>
              </w:rPr>
              <w:t>0-03a</w:t>
            </w:r>
          </w:p>
          <w:p w14:paraId="1424E2D8" w14:textId="77777777" w:rsidR="00FE0E71" w:rsidRDefault="00FE0E71" w:rsidP="00B560FC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1F2918" w14:textId="77777777" w:rsidR="00FE0E71" w:rsidRDefault="00FE0E71" w:rsidP="00B560FC">
            <w:pPr>
              <w:pStyle w:val="TableParagraph"/>
              <w:spacing w:before="8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4787980" w14:textId="77777777" w:rsidR="00FE0E71" w:rsidRDefault="00FE0E71" w:rsidP="00B560FC">
            <w:pPr>
              <w:pStyle w:val="TableParagraph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I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spotted</w:t>
            </w:r>
            <w:r>
              <w:rPr>
                <w:rFonts w:ascii="Arial"/>
                <w:sz w:val="18"/>
              </w:rPr>
              <w:t xml:space="preserve"> &amp; </w:t>
            </w:r>
            <w:r>
              <w:rPr>
                <w:rFonts w:ascii="Arial"/>
                <w:spacing w:val="-1"/>
                <w:sz w:val="18"/>
              </w:rPr>
              <w:t>explored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patterns</w:t>
            </w:r>
            <w:r>
              <w:rPr>
                <w:rFonts w:ascii="Arial"/>
                <w:spacing w:val="3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 my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own</w:t>
            </w:r>
            <w:r>
              <w:rPr>
                <w:rFonts w:ascii="Arial"/>
                <w:sz w:val="18"/>
              </w:rPr>
              <w:t xml:space="preserve"> &amp; 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wider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environ</w:t>
            </w:r>
            <w:r>
              <w:rPr>
                <w:rFonts w:ascii="Arial"/>
                <w:sz w:val="18"/>
              </w:rPr>
              <w:t>ment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I </w:t>
            </w:r>
            <w:r>
              <w:rPr>
                <w:rFonts w:ascii="Arial"/>
                <w:spacing w:val="-1"/>
                <w:sz w:val="18"/>
              </w:rPr>
              <w:t>can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copy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continue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these</w:t>
            </w:r>
            <w:r>
              <w:rPr>
                <w:rFonts w:ascii="Arial"/>
                <w:sz w:val="18"/>
              </w:rPr>
              <w:t xml:space="preserve"> &amp; </w:t>
            </w:r>
            <w:r>
              <w:rPr>
                <w:rFonts w:ascii="Arial"/>
                <w:spacing w:val="-1"/>
                <w:sz w:val="18"/>
              </w:rPr>
              <w:t>create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my</w:t>
            </w:r>
            <w:r>
              <w:rPr>
                <w:rFonts w:ascii="Arial"/>
                <w:spacing w:val="-2"/>
                <w:sz w:val="18"/>
              </w:rPr>
              <w:t xml:space="preserve"> own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patterns</w:t>
            </w:r>
          </w:p>
          <w:p w14:paraId="2CDA000A" w14:textId="77777777" w:rsidR="00FE0E71" w:rsidRDefault="00FE0E71" w:rsidP="00B560FC">
            <w:pPr>
              <w:pStyle w:val="TableParagraph"/>
              <w:spacing w:before="5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403F9F" w14:textId="77777777" w:rsidR="00FE0E71" w:rsidRDefault="00FE0E71" w:rsidP="00B560FC">
            <w:pPr>
              <w:pStyle w:val="TableParagraph"/>
              <w:ind w:left="28"/>
              <w:rPr>
                <w:rFonts w:ascii="Arial"/>
                <w:bCs/>
                <w:iCs/>
                <w:color w:val="2D74B5"/>
                <w:sz w:val="18"/>
              </w:rPr>
            </w:pPr>
            <w:r w:rsidRPr="00C51208">
              <w:rPr>
                <w:rFonts w:ascii="Arial"/>
                <w:bCs/>
                <w:iCs/>
                <w:color w:val="2D74B5"/>
                <w:spacing w:val="-2"/>
                <w:sz w:val="18"/>
              </w:rPr>
              <w:t>MTH</w:t>
            </w:r>
            <w:r w:rsidRPr="00C51208">
              <w:rPr>
                <w:rFonts w:ascii="Arial"/>
                <w:bCs/>
                <w:iCs/>
                <w:color w:val="2D74B5"/>
                <w:sz w:val="18"/>
              </w:rPr>
              <w:t xml:space="preserve"> 0-13a</w:t>
            </w:r>
          </w:p>
          <w:p w14:paraId="35D5953F" w14:textId="77777777" w:rsidR="00FE0E71" w:rsidRDefault="00FE0E71" w:rsidP="00B560FC">
            <w:pPr>
              <w:pStyle w:val="TableParagraph"/>
              <w:ind w:left="28"/>
              <w:rPr>
                <w:rFonts w:ascii="Arial" w:eastAsia="Arial" w:hAnsi="Arial" w:cs="Arial"/>
                <w:bCs/>
                <w:iCs/>
                <w:color w:val="2D74B5"/>
                <w:sz w:val="18"/>
                <w:szCs w:val="18"/>
              </w:rPr>
            </w:pPr>
          </w:p>
          <w:p w14:paraId="5DCB6D99" w14:textId="77777777" w:rsidR="00FE0E71" w:rsidRDefault="00FE0E71" w:rsidP="00B560FC">
            <w:pPr>
              <w:pStyle w:val="TableParagraph"/>
              <w:ind w:left="28"/>
              <w:rPr>
                <w:rFonts w:ascii="Arial" w:eastAsia="Arial" w:hAnsi="Arial" w:cs="Arial"/>
                <w:bCs/>
                <w:iCs/>
                <w:color w:val="2D74B5"/>
                <w:sz w:val="18"/>
                <w:szCs w:val="18"/>
              </w:rPr>
            </w:pPr>
          </w:p>
          <w:p w14:paraId="60386D02" w14:textId="77777777" w:rsidR="00FE0E71" w:rsidRDefault="00FE0E71" w:rsidP="00B560FC">
            <w:pPr>
              <w:pStyle w:val="TableParagraph"/>
              <w:ind w:left="28"/>
              <w:rPr>
                <w:rFonts w:ascii="Arial" w:eastAsia="Arial" w:hAnsi="Arial" w:cs="Arial"/>
                <w:bCs/>
                <w:iCs/>
                <w:color w:val="2D74B5"/>
                <w:sz w:val="18"/>
                <w:szCs w:val="18"/>
              </w:rPr>
            </w:pPr>
          </w:p>
          <w:p w14:paraId="6FBACB2D" w14:textId="77777777" w:rsidR="00FE0E71" w:rsidRPr="00C51208" w:rsidRDefault="00FE0E71" w:rsidP="00B560FC">
            <w:pPr>
              <w:pStyle w:val="TableParagraph"/>
              <w:ind w:left="28"/>
              <w:rPr>
                <w:rFonts w:ascii="Arial" w:eastAsia="Arial" w:hAnsi="Arial" w:cs="Arial"/>
                <w:bCs/>
                <w:iCs/>
                <w:sz w:val="18"/>
                <w:szCs w:val="18"/>
              </w:rPr>
            </w:pPr>
            <w:r w:rsidRPr="0064146F">
              <w:rPr>
                <w:rFonts w:ascii="Arial"/>
                <w:b/>
                <w:iCs/>
                <w:color w:val="FF0000"/>
                <w:sz w:val="18"/>
              </w:rPr>
              <w:t>*Please note there are no experiences and outcomes at early level in this organi</w:t>
            </w:r>
            <w:r>
              <w:rPr>
                <w:rFonts w:ascii="Arial"/>
                <w:b/>
                <w:iCs/>
                <w:color w:val="FF0000"/>
                <w:sz w:val="18"/>
              </w:rPr>
              <w:t>s</w:t>
            </w:r>
            <w:r w:rsidRPr="0064146F">
              <w:rPr>
                <w:rFonts w:ascii="Arial"/>
                <w:b/>
                <w:iCs/>
                <w:color w:val="FF0000"/>
                <w:sz w:val="18"/>
              </w:rPr>
              <w:t>er for</w:t>
            </w:r>
            <w:r>
              <w:rPr>
                <w:rFonts w:ascii="Arial"/>
                <w:b/>
                <w:iCs/>
                <w:color w:val="FF0000"/>
                <w:sz w:val="18"/>
              </w:rPr>
              <w:t xml:space="preserve"> Expressions and Equations.</w:t>
            </w:r>
          </w:p>
          <w:p w14:paraId="6C117B4D" w14:textId="77777777" w:rsidR="00FE0E71" w:rsidRPr="00C51208" w:rsidRDefault="00FE0E71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75B41FD9" w14:textId="77777777" w:rsidR="00FE0E71" w:rsidRDefault="00FE0E71" w:rsidP="00B560FC">
            <w:pPr>
              <w:pStyle w:val="TableParagraph"/>
              <w:spacing w:before="67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1A36B0CF" w14:textId="77777777" w:rsidR="00FE0E71" w:rsidRPr="00C51208" w:rsidRDefault="00FE0E71" w:rsidP="00FE0E71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180"/>
              </w:tabs>
              <w:ind w:left="180" w:hanging="18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C51208">
              <w:rPr>
                <w:rFonts w:ascii="Arial"/>
                <w:spacing w:val="-1"/>
                <w:sz w:val="16"/>
              </w:rPr>
              <w:t>Talk</w:t>
            </w:r>
            <w:r w:rsidRPr="00C51208">
              <w:rPr>
                <w:rFonts w:ascii="Arial"/>
                <w:spacing w:val="2"/>
                <w:sz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</w:rPr>
              <w:t xml:space="preserve">about </w:t>
            </w:r>
            <w:r w:rsidRPr="00C51208">
              <w:rPr>
                <w:rFonts w:ascii="Arial"/>
                <w:sz w:val="16"/>
              </w:rPr>
              <w:t xml:space="preserve">&amp;  </w:t>
            </w:r>
            <w:r w:rsidRPr="00C51208">
              <w:rPr>
                <w:rFonts w:ascii="Arial"/>
                <w:spacing w:val="-1"/>
                <w:sz w:val="16"/>
              </w:rPr>
              <w:t xml:space="preserve">identify </w:t>
            </w:r>
            <w:r w:rsidRPr="00C51208">
              <w:rPr>
                <w:rFonts w:ascii="Arial"/>
                <w:spacing w:val="-2"/>
                <w:sz w:val="16"/>
              </w:rPr>
              <w:t>basic</w:t>
            </w:r>
            <w:r w:rsidRPr="00C51208">
              <w:rPr>
                <w:rFonts w:ascii="Arial"/>
                <w:sz w:val="16"/>
              </w:rPr>
              <w:t xml:space="preserve">  </w:t>
            </w:r>
            <w:r w:rsidRPr="00C51208">
              <w:rPr>
                <w:rFonts w:ascii="Arial"/>
                <w:spacing w:val="-1"/>
                <w:sz w:val="16"/>
              </w:rPr>
              <w:t xml:space="preserve">patterns, </w:t>
            </w:r>
            <w:r w:rsidRPr="00C51208">
              <w:rPr>
                <w:rFonts w:ascii="Arial"/>
                <w:color w:val="053C70"/>
                <w:spacing w:val="-1"/>
                <w:sz w:val="16"/>
              </w:rPr>
              <w:t>e.g. spots,</w:t>
            </w:r>
            <w:r w:rsidRPr="00C51208"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 w:rsidRPr="00C51208">
              <w:rPr>
                <w:rFonts w:ascii="Arial"/>
                <w:color w:val="053C70"/>
                <w:spacing w:val="-1"/>
                <w:sz w:val="16"/>
              </w:rPr>
              <w:t>stripes,</w:t>
            </w:r>
            <w:r w:rsidRPr="00C51208"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 w:rsidRPr="00C51208">
              <w:rPr>
                <w:rFonts w:ascii="Arial"/>
                <w:color w:val="053C70"/>
                <w:spacing w:val="-2"/>
                <w:sz w:val="16"/>
              </w:rPr>
              <w:t>etc.</w:t>
            </w:r>
          </w:p>
          <w:p w14:paraId="3F29BB1C" w14:textId="77777777" w:rsidR="00FE0E71" w:rsidRDefault="00FE0E71" w:rsidP="00B560FC">
            <w:pPr>
              <w:pStyle w:val="TableParagraph"/>
              <w:tabs>
                <w:tab w:val="left" w:pos="180"/>
              </w:tabs>
              <w:spacing w:before="7"/>
              <w:ind w:left="180" w:hanging="1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EFBE6B5" w14:textId="77777777" w:rsidR="00FE0E71" w:rsidRPr="00C51208" w:rsidRDefault="00FE0E71" w:rsidP="00FE0E71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180"/>
              </w:tabs>
              <w:ind w:left="180" w:hanging="18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C51208">
              <w:rPr>
                <w:rFonts w:ascii="Arial"/>
                <w:spacing w:val="-1"/>
                <w:sz w:val="16"/>
              </w:rPr>
              <w:t>Explore</w:t>
            </w:r>
            <w:r w:rsidRPr="00C51208">
              <w:rPr>
                <w:rFonts w:ascii="Arial"/>
                <w:sz w:val="16"/>
              </w:rPr>
              <w:t xml:space="preserve"> </w:t>
            </w:r>
            <w:r w:rsidRPr="00C51208">
              <w:rPr>
                <w:rFonts w:ascii="Arial"/>
                <w:spacing w:val="1"/>
                <w:sz w:val="16"/>
              </w:rPr>
              <w:t xml:space="preserve"> </w:t>
            </w:r>
            <w:r w:rsidRPr="00C51208">
              <w:rPr>
                <w:rFonts w:ascii="Arial"/>
                <w:sz w:val="16"/>
              </w:rPr>
              <w:t>&amp;</w:t>
            </w:r>
            <w:r w:rsidRPr="00C51208">
              <w:rPr>
                <w:rFonts w:ascii="Arial"/>
                <w:spacing w:val="1"/>
                <w:sz w:val="16"/>
              </w:rPr>
              <w:t xml:space="preserve"> </w:t>
            </w:r>
            <w:r w:rsidRPr="00C51208">
              <w:rPr>
                <w:rFonts w:ascii="Arial"/>
                <w:spacing w:val="-2"/>
                <w:sz w:val="16"/>
              </w:rPr>
              <w:t>notice</w:t>
            </w:r>
            <w:r w:rsidRPr="00C51208">
              <w:rPr>
                <w:rFonts w:ascii="Arial"/>
                <w:sz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</w:rPr>
              <w:t xml:space="preserve">patterns </w:t>
            </w:r>
            <w:r w:rsidRPr="00C51208">
              <w:rPr>
                <w:rFonts w:ascii="Arial"/>
                <w:sz w:val="16"/>
              </w:rPr>
              <w:t>in</w:t>
            </w:r>
            <w:r w:rsidRPr="00C51208">
              <w:rPr>
                <w:rFonts w:ascii="Arial"/>
                <w:spacing w:val="-2"/>
                <w:sz w:val="16"/>
              </w:rPr>
              <w:t xml:space="preserve"> </w:t>
            </w:r>
            <w:r w:rsidRPr="00C51208">
              <w:rPr>
                <w:rFonts w:ascii="Arial"/>
                <w:spacing w:val="1"/>
                <w:sz w:val="16"/>
              </w:rPr>
              <w:t>my</w:t>
            </w:r>
            <w:r w:rsidRPr="00C51208">
              <w:rPr>
                <w:rFonts w:ascii="Arial"/>
                <w:spacing w:val="-3"/>
                <w:sz w:val="16"/>
              </w:rPr>
              <w:t xml:space="preserve"> own </w:t>
            </w:r>
            <w:r w:rsidRPr="00C51208">
              <w:rPr>
                <w:rFonts w:ascii="Arial"/>
                <w:sz w:val="16"/>
              </w:rPr>
              <w:t>&amp;</w:t>
            </w:r>
            <w:r w:rsidRPr="00C51208">
              <w:rPr>
                <w:rFonts w:ascii="Arial"/>
                <w:spacing w:val="1"/>
                <w:sz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</w:rPr>
              <w:t>the</w:t>
            </w:r>
            <w:r w:rsidRPr="00C51208">
              <w:rPr>
                <w:rFonts w:ascii="Arial"/>
                <w:spacing w:val="-3"/>
                <w:sz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</w:rPr>
              <w:t>wider</w:t>
            </w:r>
            <w:r w:rsidRPr="00C51208">
              <w:rPr>
                <w:rFonts w:ascii="Arial"/>
                <w:sz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</w:rPr>
              <w:t>environment</w:t>
            </w:r>
          </w:p>
          <w:p w14:paraId="60CE76CF" w14:textId="77777777" w:rsidR="00FE0E71" w:rsidRDefault="00FE0E71" w:rsidP="00B560FC">
            <w:pPr>
              <w:pStyle w:val="TableParagraph"/>
              <w:tabs>
                <w:tab w:val="left" w:pos="180"/>
              </w:tabs>
              <w:ind w:left="180" w:hanging="1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B0C0DB" w14:textId="77777777" w:rsidR="00FE0E71" w:rsidRDefault="00FE0E71" w:rsidP="00FE0E71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180"/>
              </w:tabs>
              <w:ind w:left="180" w:right="235" w:hanging="180"/>
              <w:contextualSpacing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Match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basic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repeating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patterns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arrangements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e.g.</w:t>
            </w:r>
            <w:r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 xml:space="preserve"> stripes,</w:t>
            </w:r>
            <w:r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spots,</w:t>
            </w:r>
            <w:r>
              <w:rPr>
                <w:rFonts w:ascii="Arial" w:eastAsia="Arial" w:hAnsi="Arial" w:cs="Arial"/>
                <w:color w:val="053C7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colours,</w:t>
            </w:r>
            <w:r>
              <w:rPr>
                <w:rFonts w:ascii="Arial" w:eastAsia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pattern</w:t>
            </w:r>
            <w:r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“Snap”</w:t>
            </w:r>
            <w:r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etc.</w:t>
            </w:r>
          </w:p>
          <w:p w14:paraId="76E393B5" w14:textId="77777777" w:rsidR="00FE0E71" w:rsidRDefault="00FE0E71" w:rsidP="00B560FC">
            <w:pPr>
              <w:pStyle w:val="TableParagraph"/>
              <w:tabs>
                <w:tab w:val="left" w:pos="180"/>
              </w:tabs>
              <w:ind w:left="180" w:hanging="1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A6743A" w14:textId="77777777" w:rsidR="00FE0E71" w:rsidRDefault="00FE0E71" w:rsidP="00B560FC">
            <w:pPr>
              <w:pStyle w:val="TableParagraph"/>
              <w:tabs>
                <w:tab w:val="left" w:pos="180"/>
              </w:tabs>
              <w:ind w:left="180" w:hanging="1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C59714" w14:textId="77777777" w:rsidR="00FE0E71" w:rsidRDefault="00FE0E71" w:rsidP="00FE0E71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180"/>
                <w:tab w:val="left" w:pos="215"/>
              </w:tabs>
              <w:ind w:left="180" w:right="71" w:hanging="18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Re-create/copy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2 </w:t>
            </w:r>
            <w:r>
              <w:rPr>
                <w:rFonts w:ascii="Arial"/>
                <w:spacing w:val="-1"/>
                <w:sz w:val="16"/>
              </w:rPr>
              <w:t>part pattern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using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concrete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materials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2"/>
                <w:sz w:val="16"/>
              </w:rPr>
              <w:t>e.g.</w:t>
            </w:r>
            <w:r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053C70"/>
                <w:sz w:val="16"/>
              </w:rPr>
              <w:t>2</w:t>
            </w:r>
            <w:r>
              <w:rPr>
                <w:rFonts w:ascii="Arial"/>
                <w:color w:val="053C70"/>
                <w:spacing w:val="43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blue</w:t>
            </w:r>
            <w:r>
              <w:rPr>
                <w:rFonts w:ascii="Arial"/>
                <w:color w:val="053C70"/>
                <w:spacing w:val="31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shape/tiles,</w:t>
            </w:r>
            <w:r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one</w:t>
            </w:r>
            <w:r>
              <w:rPr>
                <w:rFonts w:ascii="Arial"/>
                <w:color w:val="053C70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red</w:t>
            </w:r>
            <w:r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shape</w:t>
            </w:r>
            <w:r>
              <w:rPr>
                <w:rFonts w:ascii="Arial"/>
                <w:color w:val="053C7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tile,</w:t>
            </w:r>
            <w:r>
              <w:rPr>
                <w:rFonts w:ascii="Arial"/>
                <w:color w:val="053C70"/>
                <w:spacing w:val="29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groups</w:t>
            </w:r>
            <w:r>
              <w:rPr>
                <w:rFonts w:ascii="Arial"/>
                <w:color w:val="053C70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of counters</w:t>
            </w:r>
            <w:r>
              <w:rPr>
                <w:rFonts w:ascii="Arial"/>
                <w:color w:val="053C70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2"/>
                <w:sz w:val="16"/>
              </w:rPr>
              <w:t>etc.</w:t>
            </w:r>
          </w:p>
          <w:p w14:paraId="7E41DB70" w14:textId="77777777" w:rsidR="00FE0E71" w:rsidRDefault="00FE0E71" w:rsidP="00B560FC">
            <w:pPr>
              <w:pStyle w:val="TableParagraph"/>
              <w:tabs>
                <w:tab w:val="left" w:pos="180"/>
              </w:tabs>
              <w:ind w:left="180" w:hanging="1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8C5D96" w14:textId="77777777" w:rsidR="00FE0E71" w:rsidRDefault="00FE0E71" w:rsidP="00B560FC">
            <w:pPr>
              <w:pStyle w:val="TableParagraph"/>
              <w:tabs>
                <w:tab w:val="left" w:pos="180"/>
              </w:tabs>
              <w:ind w:left="180" w:hanging="1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EF0DC0" w14:textId="77777777" w:rsidR="00FE0E71" w:rsidRDefault="00FE0E71" w:rsidP="00B560FC">
            <w:pPr>
              <w:pStyle w:val="TableParagraph"/>
              <w:tabs>
                <w:tab w:val="left" w:pos="180"/>
              </w:tabs>
              <w:ind w:left="180" w:hanging="1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EF3274" w14:textId="77777777" w:rsidR="00FE0E71" w:rsidRDefault="00FE0E71" w:rsidP="00B560FC">
            <w:pPr>
              <w:pStyle w:val="TableParagraph"/>
              <w:tabs>
                <w:tab w:val="left" w:pos="180"/>
              </w:tabs>
              <w:ind w:left="180" w:hanging="1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6F4C5B" w14:textId="77777777" w:rsidR="00FE0E71" w:rsidRDefault="00FE0E71" w:rsidP="00B560FC">
            <w:pPr>
              <w:pStyle w:val="TableParagraph"/>
              <w:tabs>
                <w:tab w:val="left" w:pos="180"/>
              </w:tabs>
              <w:ind w:left="180" w:hanging="1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D10C16" w14:textId="77777777" w:rsidR="00FE0E71" w:rsidRDefault="00FE0E71" w:rsidP="00B560FC">
            <w:pPr>
              <w:pStyle w:val="TableParagraph"/>
              <w:tabs>
                <w:tab w:val="left" w:pos="180"/>
              </w:tabs>
              <w:ind w:left="180" w:hanging="1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C97757" w14:textId="77777777" w:rsidR="00FE0E71" w:rsidRDefault="00FE0E71" w:rsidP="00FE0E71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180"/>
              </w:tabs>
              <w:ind w:left="180" w:right="389" w:hanging="180"/>
              <w:contextualSpacing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support, notice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explore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number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</w:t>
            </w:r>
            <w:r>
              <w:rPr>
                <w:rFonts w:ascii="Arial"/>
                <w:color w:val="053C70"/>
                <w:spacing w:val="-1"/>
                <w:sz w:val="16"/>
              </w:rPr>
              <w:t>.g. become</w:t>
            </w:r>
            <w:r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familiar</w:t>
            </w:r>
            <w:r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with</w:t>
            </w:r>
            <w:r>
              <w:rPr>
                <w:rFonts w:ascii="Arial"/>
                <w:color w:val="053C70"/>
                <w:spacing w:val="30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numbers</w:t>
            </w:r>
            <w:r>
              <w:rPr>
                <w:rFonts w:ascii="Arial"/>
                <w:color w:val="053C70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053C70"/>
                <w:sz w:val="16"/>
              </w:rPr>
              <w:t>in</w:t>
            </w:r>
            <w:r>
              <w:rPr>
                <w:rFonts w:ascii="Arial"/>
                <w:color w:val="053C7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1"/>
                <w:sz w:val="16"/>
              </w:rPr>
              <w:t>my</w:t>
            </w:r>
            <w:r>
              <w:rPr>
                <w:rFonts w:ascii="Arial"/>
                <w:color w:val="053C7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2"/>
                <w:sz w:val="16"/>
              </w:rPr>
              <w:t>own</w:t>
            </w:r>
            <w:r>
              <w:rPr>
                <w:rFonts w:ascii="Arial"/>
                <w:color w:val="053C70"/>
                <w:sz w:val="16"/>
              </w:rPr>
              <w:t xml:space="preserve"> &amp;</w:t>
            </w:r>
            <w:r>
              <w:rPr>
                <w:rFonts w:ascii="Arial"/>
                <w:color w:val="053C70"/>
                <w:spacing w:val="-1"/>
                <w:sz w:val="16"/>
              </w:rPr>
              <w:t xml:space="preserve"> the</w:t>
            </w:r>
            <w:r>
              <w:rPr>
                <w:rFonts w:ascii="Arial"/>
                <w:color w:val="053C70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wider</w:t>
            </w:r>
            <w:r>
              <w:rPr>
                <w:rFonts w:ascii="Arial"/>
                <w:color w:val="053C70"/>
                <w:spacing w:val="25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environment.</w:t>
            </w:r>
          </w:p>
          <w:p w14:paraId="13F42C29" w14:textId="77777777" w:rsidR="00FE0E71" w:rsidRPr="00E37D21" w:rsidRDefault="00FE0E71" w:rsidP="00B560FC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94ED56C" w14:textId="77777777" w:rsidR="00FE0E71" w:rsidRDefault="00FE0E71" w:rsidP="00B560FC">
            <w:pPr>
              <w:pStyle w:val="TableParagraph"/>
              <w:spacing w:before="67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005E5061" w14:textId="77777777" w:rsidR="00FE0E71" w:rsidRPr="00C51208" w:rsidRDefault="00FE0E71" w:rsidP="00FE0E71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277"/>
              </w:tabs>
              <w:spacing w:line="178" w:lineRule="exact"/>
              <w:ind w:left="171" w:hanging="17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C51208">
              <w:rPr>
                <w:rFonts w:ascii="Arial"/>
                <w:sz w:val="16"/>
                <w:szCs w:val="16"/>
              </w:rPr>
              <w:t>Talk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 xml:space="preserve"> about </w:t>
            </w:r>
            <w:r w:rsidRPr="00C51208">
              <w:rPr>
                <w:rFonts w:ascii="Arial"/>
                <w:sz w:val="16"/>
                <w:szCs w:val="16"/>
              </w:rPr>
              <w:t xml:space="preserve">&amp; 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 xml:space="preserve">identify patterns </w:t>
            </w:r>
            <w:r w:rsidRPr="00C51208">
              <w:rPr>
                <w:rFonts w:ascii="Arial"/>
                <w:sz w:val="16"/>
                <w:szCs w:val="16"/>
              </w:rPr>
              <w:t>in</w:t>
            </w:r>
            <w:r w:rsidRPr="00C51208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1"/>
                <w:sz w:val="16"/>
                <w:szCs w:val="16"/>
              </w:rPr>
              <w:t>my</w:t>
            </w:r>
            <w:r w:rsidRPr="00C512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2"/>
                <w:sz w:val="16"/>
                <w:szCs w:val="16"/>
              </w:rPr>
              <w:t xml:space="preserve">own </w:t>
            </w:r>
            <w:r w:rsidRPr="00C51208">
              <w:rPr>
                <w:rFonts w:ascii="Arial"/>
                <w:sz w:val="16"/>
                <w:szCs w:val="16"/>
              </w:rPr>
              <w:t>&amp;</w:t>
            </w:r>
            <w:r w:rsidRPr="00C51208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C512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>wider</w:t>
            </w:r>
            <w:r w:rsidRPr="00C51208">
              <w:rPr>
                <w:rFonts w:ascii="Arial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>environment.</w:t>
            </w:r>
          </w:p>
          <w:p w14:paraId="3D3E38EF" w14:textId="77777777" w:rsidR="00FE0E71" w:rsidRPr="00C51208" w:rsidRDefault="00FE0E71" w:rsidP="00B560FC">
            <w:pPr>
              <w:pStyle w:val="TableParagraph"/>
              <w:ind w:left="171" w:hanging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1AFC4C" w14:textId="77777777" w:rsidR="00FE0E71" w:rsidRPr="00C51208" w:rsidRDefault="00FE0E71" w:rsidP="00FE0E71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277"/>
              </w:tabs>
              <w:spacing w:before="104" w:line="228" w:lineRule="auto"/>
              <w:ind w:left="171" w:right="238" w:hanging="17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C51208">
              <w:rPr>
                <w:rFonts w:ascii="Arial"/>
                <w:spacing w:val="-1"/>
                <w:sz w:val="16"/>
                <w:szCs w:val="16"/>
              </w:rPr>
              <w:t xml:space="preserve">Copy </w:t>
            </w:r>
            <w:r w:rsidRPr="00C51208">
              <w:rPr>
                <w:rFonts w:ascii="Arial"/>
                <w:sz w:val="16"/>
                <w:szCs w:val="16"/>
              </w:rPr>
              <w:t>&amp;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 xml:space="preserve"> continue</w:t>
            </w:r>
            <w:r w:rsidRPr="00C51208">
              <w:rPr>
                <w:rFonts w:ascii="Arial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 xml:space="preserve">patterns </w:t>
            </w:r>
            <w:r w:rsidRPr="00C51208">
              <w:rPr>
                <w:rFonts w:ascii="Arial"/>
                <w:sz w:val="16"/>
                <w:szCs w:val="16"/>
              </w:rPr>
              <w:t>in</w:t>
            </w:r>
            <w:r w:rsidRPr="00C51208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z w:val="16"/>
                <w:szCs w:val="16"/>
              </w:rPr>
              <w:t xml:space="preserve">my </w:t>
            </w:r>
            <w:r w:rsidRPr="00C51208">
              <w:rPr>
                <w:rFonts w:ascii="Arial"/>
                <w:spacing w:val="-3"/>
                <w:sz w:val="16"/>
                <w:szCs w:val="16"/>
              </w:rPr>
              <w:t>own</w:t>
            </w:r>
            <w:r w:rsidRPr="00C51208">
              <w:rPr>
                <w:rFonts w:ascii="Arial"/>
                <w:sz w:val="16"/>
                <w:szCs w:val="16"/>
              </w:rPr>
              <w:t xml:space="preserve"> &amp;</w:t>
            </w:r>
            <w:r w:rsidRPr="00C51208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C51208">
              <w:rPr>
                <w:rFonts w:ascii="Arial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>wider</w:t>
            </w:r>
            <w:r w:rsidRPr="00C51208">
              <w:rPr>
                <w:rFonts w:ascii="Arial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>environment</w:t>
            </w:r>
          </w:p>
          <w:p w14:paraId="014DBED0" w14:textId="77777777" w:rsidR="00FE0E71" w:rsidRPr="00C51208" w:rsidRDefault="00FE0E71" w:rsidP="00B560FC">
            <w:pPr>
              <w:pStyle w:val="TableParagraph"/>
              <w:spacing w:before="9"/>
              <w:ind w:left="171" w:hanging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9DE4D1" w14:textId="77777777" w:rsidR="00FE0E71" w:rsidRPr="00C51208" w:rsidRDefault="00FE0E71" w:rsidP="00FE0E71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294"/>
              </w:tabs>
              <w:spacing w:line="280" w:lineRule="auto"/>
              <w:ind w:left="171" w:right="380" w:hanging="17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C51208">
              <w:rPr>
                <w:rFonts w:ascii="Arial"/>
                <w:spacing w:val="-1"/>
                <w:sz w:val="16"/>
                <w:szCs w:val="16"/>
              </w:rPr>
              <w:t>Create</w:t>
            </w:r>
            <w:r w:rsidRPr="00C51208">
              <w:rPr>
                <w:rFonts w:ascii="Arial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>simple</w:t>
            </w:r>
            <w:r w:rsidRPr="00C51208">
              <w:rPr>
                <w:rFonts w:ascii="Arial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>repeating</w:t>
            </w:r>
            <w:r w:rsidRPr="00C512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>patterns</w:t>
            </w:r>
            <w:r w:rsidRPr="00C51208">
              <w:rPr>
                <w:rFonts w:ascii="Arial"/>
                <w:spacing w:val="42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C51208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>arrangements</w:t>
            </w:r>
            <w:r w:rsidRPr="00C51208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2"/>
                <w:sz w:val="16"/>
                <w:szCs w:val="16"/>
              </w:rPr>
              <w:t>of</w:t>
            </w:r>
            <w:r w:rsidRPr="00C51208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>objects, shapes,</w:t>
            </w:r>
            <w:r w:rsidRPr="00C51208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>colours,</w:t>
            </w:r>
            <w:r w:rsidRPr="00C51208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2"/>
                <w:sz w:val="16"/>
                <w:szCs w:val="16"/>
              </w:rPr>
              <w:t>etc.</w:t>
            </w:r>
          </w:p>
          <w:p w14:paraId="2A5FE2B2" w14:textId="77777777" w:rsidR="00FE0E71" w:rsidRPr="00C51208" w:rsidRDefault="00FE0E71" w:rsidP="00B560FC">
            <w:pPr>
              <w:pStyle w:val="TableParagraph"/>
              <w:ind w:left="171" w:hanging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88918E" w14:textId="77777777" w:rsidR="00FE0E71" w:rsidRPr="00C51208" w:rsidRDefault="00FE0E71" w:rsidP="00FE0E71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277"/>
              </w:tabs>
              <w:spacing w:line="226" w:lineRule="auto"/>
              <w:ind w:left="171" w:right="324" w:hanging="17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C51208">
              <w:rPr>
                <w:rFonts w:ascii="Arial"/>
                <w:spacing w:val="-1"/>
                <w:sz w:val="16"/>
                <w:szCs w:val="16"/>
              </w:rPr>
              <w:t>Begin</w:t>
            </w:r>
            <w:r w:rsidRPr="00C51208">
              <w:rPr>
                <w:rFonts w:ascii="Arial"/>
                <w:sz w:val="16"/>
                <w:szCs w:val="16"/>
              </w:rPr>
              <w:t xml:space="preserve"> to</w:t>
            </w:r>
            <w:r w:rsidRPr="00C512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>link</w:t>
            </w:r>
            <w:r w:rsidRPr="00C51208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>patterns with</w:t>
            </w:r>
            <w:r w:rsidRPr="00C51208">
              <w:rPr>
                <w:rFonts w:ascii="Arial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>number</w:t>
            </w:r>
            <w:r w:rsidRPr="00C512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>by</w:t>
            </w:r>
            <w:r w:rsidRPr="00C51208">
              <w:rPr>
                <w:rFonts w:ascii="Arial"/>
                <w:spacing w:val="26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>counting</w:t>
            </w:r>
            <w:r w:rsidRPr="00C51208">
              <w:rPr>
                <w:rFonts w:ascii="Arial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2"/>
                <w:sz w:val="16"/>
                <w:szCs w:val="16"/>
              </w:rPr>
              <w:t>where</w:t>
            </w:r>
            <w:r w:rsidRPr="00C51208">
              <w:rPr>
                <w:rFonts w:ascii="Arial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>each</w:t>
            </w:r>
            <w:r w:rsidRPr="00C51208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>shape</w:t>
            </w:r>
            <w:r w:rsidRPr="00C51208">
              <w:rPr>
                <w:rFonts w:ascii="Arial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C51208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>element</w:t>
            </w:r>
            <w:r w:rsidRPr="00C51208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2"/>
                <w:sz w:val="16"/>
                <w:szCs w:val="16"/>
              </w:rPr>
              <w:t>is</w:t>
            </w:r>
            <w:r w:rsidRPr="00C51208">
              <w:rPr>
                <w:rFonts w:ascii="Arial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e.g. </w:t>
            </w:r>
            <w:r w:rsidRPr="00C51208">
              <w:rPr>
                <w:rFonts w:ascii="Arial"/>
                <w:color w:val="053C70"/>
                <w:sz w:val="16"/>
                <w:szCs w:val="16"/>
              </w:rPr>
              <w:t xml:space="preserve">2 </w:t>
            </w:r>
            <w:r w:rsidRPr="00C51208">
              <w:rPr>
                <w:rFonts w:ascii="Arial"/>
                <w:color w:val="053C70"/>
                <w:spacing w:val="-1"/>
                <w:sz w:val="16"/>
                <w:szCs w:val="16"/>
              </w:rPr>
              <w:t>blue</w:t>
            </w:r>
            <w:r w:rsidRPr="00C51208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color w:val="053C70"/>
                <w:spacing w:val="-2"/>
                <w:sz w:val="16"/>
                <w:szCs w:val="16"/>
              </w:rPr>
              <w:t>shapes</w:t>
            </w:r>
            <w:r w:rsidRPr="00C51208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color w:val="053C70"/>
                <w:spacing w:val="-2"/>
                <w:sz w:val="16"/>
                <w:szCs w:val="16"/>
              </w:rPr>
              <w:t>before,</w:t>
            </w:r>
            <w:r w:rsidRPr="00C51208">
              <w:rPr>
                <w:rFonts w:ascii="Arial"/>
                <w:color w:val="053C70"/>
                <w:spacing w:val="41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color w:val="053C70"/>
                <w:sz w:val="16"/>
                <w:szCs w:val="16"/>
              </w:rPr>
              <w:t xml:space="preserve">1 </w:t>
            </w:r>
            <w:r w:rsidRPr="00C51208">
              <w:rPr>
                <w:rFonts w:ascii="Arial"/>
                <w:color w:val="053C70"/>
                <w:spacing w:val="-1"/>
                <w:sz w:val="16"/>
                <w:szCs w:val="16"/>
              </w:rPr>
              <w:t>red</w:t>
            </w:r>
            <w:r w:rsidRPr="00C51208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color w:val="053C70"/>
                <w:spacing w:val="-1"/>
                <w:sz w:val="16"/>
                <w:szCs w:val="16"/>
              </w:rPr>
              <w:t>shape, etc.</w:t>
            </w:r>
          </w:p>
          <w:p w14:paraId="0144D057" w14:textId="77777777" w:rsidR="00FE0E71" w:rsidRPr="00C51208" w:rsidRDefault="00FE0E71" w:rsidP="00B560FC">
            <w:pPr>
              <w:pStyle w:val="TableParagraph"/>
              <w:ind w:left="171" w:hanging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F94A02" w14:textId="77777777" w:rsidR="00FE0E71" w:rsidRPr="00C51208" w:rsidRDefault="00FE0E71" w:rsidP="00B560FC">
            <w:pPr>
              <w:pStyle w:val="TableParagraph"/>
              <w:spacing w:before="3"/>
              <w:ind w:left="171" w:hanging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99159B" w14:textId="77777777" w:rsidR="00FE0E71" w:rsidRPr="00C51208" w:rsidRDefault="00FE0E71" w:rsidP="00FE0E71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277"/>
              </w:tabs>
              <w:spacing w:line="174" w:lineRule="exact"/>
              <w:ind w:left="171" w:right="278" w:hanging="17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C51208">
              <w:rPr>
                <w:rFonts w:ascii="Arial"/>
                <w:spacing w:val="-1"/>
                <w:sz w:val="16"/>
                <w:szCs w:val="16"/>
              </w:rPr>
              <w:t>Notice</w:t>
            </w:r>
            <w:r w:rsidRPr="00C51208">
              <w:rPr>
                <w:rFonts w:ascii="Arial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2"/>
                <w:sz w:val="16"/>
                <w:szCs w:val="16"/>
              </w:rPr>
              <w:t>when</w:t>
            </w:r>
            <w:r w:rsidRPr="00C51208">
              <w:rPr>
                <w:rFonts w:ascii="Arial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C51208">
              <w:rPr>
                <w:rFonts w:ascii="Arial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 xml:space="preserve">quantity </w:t>
            </w:r>
            <w:r w:rsidRPr="00C51208">
              <w:rPr>
                <w:rFonts w:ascii="Arial"/>
                <w:spacing w:val="-2"/>
                <w:sz w:val="16"/>
                <w:szCs w:val="16"/>
              </w:rPr>
              <w:t>of</w:t>
            </w:r>
            <w:r w:rsidRPr="00C51208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>objects</w:t>
            </w:r>
            <w:r w:rsidRPr="00C51208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C51208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 xml:space="preserve">shapes </w:t>
            </w:r>
            <w:r w:rsidRPr="00C51208">
              <w:rPr>
                <w:rFonts w:ascii="Arial"/>
                <w:sz w:val="16"/>
                <w:szCs w:val="16"/>
              </w:rPr>
              <w:t xml:space="preserve">in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>an</w:t>
            </w:r>
            <w:r w:rsidRPr="00C51208">
              <w:rPr>
                <w:rFonts w:ascii="Arial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>arrangement</w:t>
            </w:r>
            <w:r w:rsidRPr="00C512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 xml:space="preserve">changes </w:t>
            </w:r>
            <w:r w:rsidRPr="00C51208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e.g. </w:t>
            </w:r>
            <w:r w:rsidRPr="00C51208">
              <w:rPr>
                <w:rFonts w:ascii="Arial"/>
                <w:color w:val="053C70"/>
                <w:spacing w:val="-2"/>
                <w:sz w:val="16"/>
                <w:szCs w:val="16"/>
              </w:rPr>
              <w:t>stack</w:t>
            </w:r>
            <w:r w:rsidRPr="00C51208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color w:val="053C70"/>
                <w:spacing w:val="-2"/>
                <w:sz w:val="16"/>
                <w:szCs w:val="16"/>
              </w:rPr>
              <w:t>of</w:t>
            </w:r>
            <w:r w:rsidRPr="00C51208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color w:val="053C70"/>
                <w:spacing w:val="-2"/>
                <w:sz w:val="16"/>
                <w:szCs w:val="16"/>
              </w:rPr>
              <w:t>blocks,</w:t>
            </w:r>
            <w:r w:rsidRPr="00C51208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color w:val="053C70"/>
                <w:spacing w:val="-1"/>
                <w:sz w:val="16"/>
                <w:szCs w:val="16"/>
              </w:rPr>
              <w:t>objects</w:t>
            </w:r>
            <w:r w:rsidRPr="00C51208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color w:val="053C70"/>
                <w:spacing w:val="-1"/>
                <w:sz w:val="16"/>
                <w:szCs w:val="16"/>
              </w:rPr>
              <w:t>on</w:t>
            </w:r>
            <w:r w:rsidRPr="00C51208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color w:val="053C70"/>
                <w:sz w:val="16"/>
                <w:szCs w:val="16"/>
              </w:rPr>
              <w:t xml:space="preserve">a </w:t>
            </w:r>
            <w:r w:rsidRPr="00C51208">
              <w:rPr>
                <w:rFonts w:ascii="Arial"/>
                <w:color w:val="053C70"/>
                <w:spacing w:val="-2"/>
                <w:sz w:val="16"/>
                <w:szCs w:val="16"/>
              </w:rPr>
              <w:t>tray.</w:t>
            </w:r>
          </w:p>
          <w:p w14:paraId="28DEA950" w14:textId="77777777" w:rsidR="00FE0E71" w:rsidRPr="00C51208" w:rsidRDefault="00FE0E71" w:rsidP="00FE0E71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263"/>
              </w:tabs>
              <w:spacing w:line="227" w:lineRule="auto"/>
              <w:ind w:left="171" w:right="57" w:hanging="17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C51208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C51208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>support, play with</w:t>
            </w:r>
            <w:r w:rsidRPr="00C51208">
              <w:rPr>
                <w:rFonts w:ascii="Arial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>number</w:t>
            </w:r>
            <w:r w:rsidRPr="00C51208">
              <w:rPr>
                <w:rFonts w:ascii="Arial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 xml:space="preserve">lines </w:t>
            </w:r>
            <w:r w:rsidRPr="00C51208">
              <w:rPr>
                <w:rFonts w:ascii="Arial"/>
                <w:sz w:val="16"/>
                <w:szCs w:val="16"/>
              </w:rPr>
              <w:t>to</w:t>
            </w:r>
            <w:r w:rsidRPr="00C51208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>explore</w:t>
            </w:r>
            <w:r w:rsidRPr="00C51208">
              <w:rPr>
                <w:rFonts w:ascii="Arial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>missing</w:t>
            </w:r>
            <w:r w:rsidRPr="00C51208">
              <w:rPr>
                <w:rFonts w:ascii="Arial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>numbers</w:t>
            </w:r>
            <w:r w:rsidRPr="00C51208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>on</w:t>
            </w:r>
            <w:r w:rsidRPr="00C512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z w:val="16"/>
                <w:szCs w:val="16"/>
              </w:rPr>
              <w:t xml:space="preserve">a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>number</w:t>
            </w:r>
            <w:r w:rsidRPr="00C51208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>line</w:t>
            </w:r>
            <w:r w:rsidRPr="00C51208">
              <w:rPr>
                <w:rFonts w:ascii="Arial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>up</w:t>
            </w:r>
            <w:r w:rsidRPr="00C51208">
              <w:rPr>
                <w:rFonts w:ascii="Arial"/>
                <w:sz w:val="16"/>
                <w:szCs w:val="16"/>
              </w:rPr>
              <w:t xml:space="preserve"> to</w:t>
            </w:r>
            <w:r w:rsidRPr="00C512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>10.</w:t>
            </w:r>
          </w:p>
          <w:p w14:paraId="011218EA" w14:textId="77777777" w:rsidR="00FE0E71" w:rsidRPr="00C51208" w:rsidRDefault="00FE0E71" w:rsidP="00B560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E527AFD" w14:textId="77777777" w:rsidR="00FE0E71" w:rsidRDefault="00FE0E71" w:rsidP="00B560FC">
            <w:pPr>
              <w:pStyle w:val="TableParagraph"/>
              <w:spacing w:before="67"/>
              <w:ind w:left="47"/>
              <w:rPr>
                <w:rFonts w:ascii="Arial"/>
                <w:b/>
                <w:spacing w:val="-2"/>
                <w:sz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2D44F54F" w14:textId="77777777" w:rsidR="00FE0E71" w:rsidRDefault="00FE0E71" w:rsidP="00B560FC">
            <w:pPr>
              <w:pStyle w:val="TableParagraph"/>
              <w:spacing w:before="67"/>
              <w:ind w:left="47"/>
              <w:rPr>
                <w:rFonts w:ascii="Arial" w:eastAsia="Arial" w:hAnsi="Arial" w:cs="Arial"/>
                <w:spacing w:val="-2"/>
                <w:sz w:val="16"/>
                <w:szCs w:val="16"/>
              </w:rPr>
            </w:pPr>
          </w:p>
          <w:p w14:paraId="49839BEC" w14:textId="77777777" w:rsidR="00FE0E71" w:rsidRDefault="00FE0E71" w:rsidP="00B560FC">
            <w:pPr>
              <w:pStyle w:val="TableParagraph"/>
              <w:spacing w:before="67"/>
              <w:ind w:left="47"/>
              <w:rPr>
                <w:rFonts w:ascii="Arial" w:eastAsia="Arial" w:hAnsi="Arial" w:cs="Arial"/>
                <w:sz w:val="16"/>
                <w:szCs w:val="16"/>
              </w:rPr>
            </w:pPr>
          </w:p>
          <w:p w14:paraId="5901821D" w14:textId="77777777" w:rsidR="00FE0E71" w:rsidRPr="00C51208" w:rsidRDefault="00FE0E71" w:rsidP="00FE0E71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218"/>
              </w:tabs>
              <w:spacing w:line="228" w:lineRule="auto"/>
              <w:ind w:left="175" w:right="153" w:hanging="142"/>
              <w:rPr>
                <w:rFonts w:ascii="Arial" w:eastAsia="Arial" w:hAnsi="Arial" w:cs="Arial"/>
                <w:sz w:val="16"/>
                <w:szCs w:val="16"/>
              </w:rPr>
            </w:pPr>
            <w:r w:rsidRPr="00C51208">
              <w:rPr>
                <w:rFonts w:ascii="Arial"/>
                <w:spacing w:val="-1"/>
                <w:sz w:val="16"/>
                <w:szCs w:val="16"/>
              </w:rPr>
              <w:t xml:space="preserve">Copy </w:t>
            </w:r>
            <w:r w:rsidRPr="00C51208">
              <w:rPr>
                <w:rFonts w:ascii="Arial"/>
                <w:sz w:val="16"/>
                <w:szCs w:val="16"/>
              </w:rPr>
              <w:t>,</w:t>
            </w:r>
            <w:r w:rsidRPr="00C51208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>continue</w:t>
            </w:r>
            <w:r w:rsidRPr="00C51208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z w:val="16"/>
                <w:szCs w:val="16"/>
              </w:rPr>
              <w:t>&amp;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 xml:space="preserve"> create</w:t>
            </w:r>
            <w:r w:rsidRPr="00C51208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>simple</w:t>
            </w:r>
            <w:r w:rsidRPr="00C51208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>patterns involving</w:t>
            </w:r>
            <w:r w:rsidRPr="00C51208">
              <w:rPr>
                <w:rFonts w:ascii="Arial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 xml:space="preserve">objects </w:t>
            </w:r>
            <w:r w:rsidRPr="00C51208">
              <w:rPr>
                <w:rFonts w:ascii="Arial"/>
                <w:sz w:val="16"/>
                <w:szCs w:val="16"/>
              </w:rPr>
              <w:t>&amp;</w:t>
            </w:r>
            <w:r w:rsidRPr="00C512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>shapes.</w:t>
            </w:r>
          </w:p>
          <w:p w14:paraId="29E97EBC" w14:textId="77777777" w:rsidR="00FE0E71" w:rsidRPr="00C51208" w:rsidRDefault="00FE0E71" w:rsidP="00B560FC">
            <w:pPr>
              <w:pStyle w:val="TableParagraph"/>
              <w:ind w:left="175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AFB0DC" w14:textId="77777777" w:rsidR="00FE0E71" w:rsidRPr="00C51208" w:rsidRDefault="00FE0E71" w:rsidP="00B560FC">
            <w:pPr>
              <w:pStyle w:val="TableParagraph"/>
              <w:ind w:left="175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20DB76" w14:textId="77777777" w:rsidR="00FE0E71" w:rsidRPr="00C51208" w:rsidRDefault="00FE0E71" w:rsidP="00FE0E71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201"/>
              </w:tabs>
              <w:spacing w:before="136" w:line="228" w:lineRule="auto"/>
              <w:ind w:left="175" w:right="508" w:hanging="142"/>
              <w:rPr>
                <w:rFonts w:ascii="Arial" w:eastAsia="Arial" w:hAnsi="Arial" w:cs="Arial"/>
                <w:sz w:val="16"/>
                <w:szCs w:val="16"/>
              </w:rPr>
            </w:pPr>
            <w:r w:rsidRPr="00C51208">
              <w:rPr>
                <w:rFonts w:ascii="Arial"/>
                <w:spacing w:val="-1"/>
                <w:sz w:val="16"/>
                <w:szCs w:val="16"/>
              </w:rPr>
              <w:t>Create</w:t>
            </w:r>
            <w:r w:rsidRPr="00C51208">
              <w:rPr>
                <w:rFonts w:ascii="Arial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z w:val="16"/>
                <w:szCs w:val="16"/>
              </w:rPr>
              <w:t>&amp;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 xml:space="preserve"> describe</w:t>
            </w:r>
            <w:r w:rsidRPr="00C512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>increasingly</w:t>
            </w:r>
            <w:r w:rsidRPr="00C51208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>complex</w:t>
            </w:r>
            <w:r w:rsidRPr="00C512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>repeated</w:t>
            </w:r>
            <w:r w:rsidRPr="00C51208">
              <w:rPr>
                <w:rFonts w:ascii="Arial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>patterns</w:t>
            </w:r>
          </w:p>
          <w:p w14:paraId="7F901B4D" w14:textId="77777777" w:rsidR="00FE0E71" w:rsidRPr="00C51208" w:rsidRDefault="00FE0E71" w:rsidP="00B560FC">
            <w:pPr>
              <w:pStyle w:val="TableParagraph"/>
              <w:ind w:left="175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744638" w14:textId="77777777" w:rsidR="00FE0E71" w:rsidRPr="00C51208" w:rsidRDefault="00FE0E71" w:rsidP="00B560FC">
            <w:pPr>
              <w:pStyle w:val="TableParagraph"/>
              <w:ind w:left="175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B6A5E4" w14:textId="77777777" w:rsidR="00FE0E71" w:rsidRPr="00C51208" w:rsidRDefault="00FE0E71" w:rsidP="00B560FC">
            <w:pPr>
              <w:pStyle w:val="TableParagraph"/>
              <w:ind w:left="175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06E39D" w14:textId="77777777" w:rsidR="00FE0E71" w:rsidRPr="00C51208" w:rsidRDefault="00FE0E71" w:rsidP="00FE0E71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201"/>
              </w:tabs>
              <w:spacing w:line="226" w:lineRule="auto"/>
              <w:ind w:left="175" w:right="125" w:hanging="142"/>
              <w:rPr>
                <w:rFonts w:ascii="Arial" w:eastAsia="Arial" w:hAnsi="Arial" w:cs="Arial"/>
                <w:sz w:val="16"/>
                <w:szCs w:val="16"/>
              </w:rPr>
            </w:pPr>
            <w:r w:rsidRPr="00C51208">
              <w:rPr>
                <w:rFonts w:ascii="Arial"/>
                <w:spacing w:val="-1"/>
                <w:sz w:val="16"/>
                <w:szCs w:val="16"/>
              </w:rPr>
              <w:t>Identify</w:t>
            </w:r>
            <w:r w:rsidRPr="00C512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z w:val="16"/>
                <w:szCs w:val="16"/>
              </w:rPr>
              <w:t>a</w:t>
            </w:r>
            <w:r w:rsidRPr="00C51208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>simple</w:t>
            </w:r>
            <w:r w:rsidRPr="00C51208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>number</w:t>
            </w:r>
            <w:r w:rsidRPr="00C51208">
              <w:rPr>
                <w:rFonts w:ascii="Arial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>pattern</w:t>
            </w:r>
            <w:r w:rsidRPr="00C51208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C51208">
              <w:rPr>
                <w:rFonts w:ascii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color w:val="053C70"/>
                <w:spacing w:val="-1"/>
                <w:sz w:val="16"/>
                <w:szCs w:val="16"/>
              </w:rPr>
              <w:t>noticing</w:t>
            </w:r>
            <w:r w:rsidRPr="00C51208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color w:val="053C70"/>
                <w:spacing w:val="-1"/>
                <w:sz w:val="16"/>
                <w:szCs w:val="16"/>
              </w:rPr>
              <w:t>the</w:t>
            </w:r>
            <w:r w:rsidRPr="00C51208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color w:val="053C70"/>
                <w:spacing w:val="-1"/>
                <w:sz w:val="16"/>
                <w:szCs w:val="16"/>
              </w:rPr>
              <w:t>relationship</w:t>
            </w:r>
            <w:r w:rsidRPr="00C51208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color w:val="053C70"/>
                <w:spacing w:val="-2"/>
                <w:sz w:val="16"/>
                <w:szCs w:val="16"/>
              </w:rPr>
              <w:t>between</w:t>
            </w:r>
            <w:r w:rsidRPr="00C51208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color w:val="053C70"/>
                <w:spacing w:val="-1"/>
                <w:sz w:val="16"/>
                <w:szCs w:val="16"/>
              </w:rPr>
              <w:t>the</w:t>
            </w:r>
            <w:r w:rsidRPr="00C51208">
              <w:rPr>
                <w:rFonts w:ascii="Arial"/>
                <w:color w:val="053C70"/>
                <w:spacing w:val="35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color w:val="053C70"/>
                <w:spacing w:val="-1"/>
                <w:sz w:val="16"/>
                <w:szCs w:val="16"/>
              </w:rPr>
              <w:t>number</w:t>
            </w:r>
            <w:r w:rsidRPr="00C51208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color w:val="053C70"/>
                <w:sz w:val="16"/>
                <w:szCs w:val="16"/>
              </w:rPr>
              <w:t xml:space="preserve">- </w:t>
            </w:r>
            <w:r w:rsidRPr="00C51208">
              <w:rPr>
                <w:rFonts w:ascii="Arial"/>
                <w:color w:val="053C70"/>
                <w:spacing w:val="-1"/>
                <w:sz w:val="16"/>
                <w:szCs w:val="16"/>
              </w:rPr>
              <w:t>each</w:t>
            </w:r>
            <w:r w:rsidRPr="00C51208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color w:val="053C70"/>
                <w:spacing w:val="-1"/>
                <w:sz w:val="16"/>
                <w:szCs w:val="16"/>
              </w:rPr>
              <w:t>number</w:t>
            </w:r>
            <w:r w:rsidRPr="00C51208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color w:val="053C70"/>
                <w:spacing w:val="-2"/>
                <w:sz w:val="16"/>
                <w:szCs w:val="16"/>
              </w:rPr>
              <w:t>has</w:t>
            </w:r>
            <w:r w:rsidRPr="00C51208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color w:val="053C70"/>
                <w:sz w:val="16"/>
                <w:szCs w:val="16"/>
              </w:rPr>
              <w:t>1</w:t>
            </w:r>
            <w:r w:rsidRPr="00C51208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color w:val="053C70"/>
                <w:spacing w:val="-1"/>
                <w:sz w:val="16"/>
                <w:szCs w:val="16"/>
              </w:rPr>
              <w:t>more</w:t>
            </w:r>
            <w:r w:rsidRPr="00C51208">
              <w:rPr>
                <w:rFonts w:ascii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color w:val="053C70"/>
                <w:spacing w:val="-1"/>
                <w:sz w:val="16"/>
                <w:szCs w:val="16"/>
              </w:rPr>
              <w:t>than</w:t>
            </w:r>
            <w:r w:rsidRPr="00C51208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color w:val="053C70"/>
                <w:spacing w:val="-1"/>
                <w:sz w:val="16"/>
                <w:szCs w:val="16"/>
              </w:rPr>
              <w:t>the</w:t>
            </w:r>
            <w:r w:rsidRPr="00C51208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color w:val="053C70"/>
                <w:spacing w:val="-1"/>
                <w:sz w:val="16"/>
                <w:szCs w:val="16"/>
              </w:rPr>
              <w:t>one</w:t>
            </w:r>
            <w:r w:rsidRPr="00C51208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color w:val="053C70"/>
                <w:spacing w:val="-1"/>
                <w:sz w:val="16"/>
                <w:szCs w:val="16"/>
              </w:rPr>
              <w:t>before</w:t>
            </w:r>
            <w:r w:rsidRPr="00C51208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color w:val="053C70"/>
                <w:spacing w:val="-1"/>
                <w:sz w:val="16"/>
                <w:szCs w:val="16"/>
              </w:rPr>
              <w:t>(the</w:t>
            </w:r>
            <w:r w:rsidRPr="00C51208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color w:val="053C70"/>
                <w:spacing w:val="-1"/>
                <w:sz w:val="16"/>
                <w:szCs w:val="16"/>
              </w:rPr>
              <w:t>pattern</w:t>
            </w:r>
            <w:r w:rsidRPr="00C51208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color w:val="053C70"/>
                <w:spacing w:val="-2"/>
                <w:sz w:val="16"/>
                <w:szCs w:val="16"/>
              </w:rPr>
              <w:t>is</w:t>
            </w:r>
            <w:r w:rsidRPr="00C51208">
              <w:rPr>
                <w:rFonts w:ascii="Arial"/>
                <w:color w:val="053C70"/>
                <w:spacing w:val="23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color w:val="053C70"/>
                <w:spacing w:val="-1"/>
                <w:sz w:val="16"/>
                <w:szCs w:val="16"/>
              </w:rPr>
              <w:t>add</w:t>
            </w:r>
            <w:r w:rsidRPr="00C51208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color w:val="053C70"/>
                <w:spacing w:val="-1"/>
                <w:sz w:val="16"/>
                <w:szCs w:val="16"/>
              </w:rPr>
              <w:t>1).</w:t>
            </w:r>
          </w:p>
          <w:p w14:paraId="2256B1F6" w14:textId="77777777" w:rsidR="00FE0E71" w:rsidRPr="00C51208" w:rsidRDefault="00FE0E71" w:rsidP="00B560FC">
            <w:pPr>
              <w:pStyle w:val="TableParagraph"/>
              <w:ind w:left="175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F5FF7C" w14:textId="77777777" w:rsidR="00FE0E71" w:rsidRPr="00C51208" w:rsidRDefault="00FE0E71" w:rsidP="00B560FC">
            <w:pPr>
              <w:pStyle w:val="TableParagraph"/>
              <w:ind w:left="175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571F12" w14:textId="77777777" w:rsidR="00FE0E71" w:rsidRPr="00C51208" w:rsidRDefault="00FE0E71" w:rsidP="00FE0E71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216"/>
              </w:tabs>
              <w:spacing w:before="135" w:line="228" w:lineRule="auto"/>
              <w:ind w:left="175" w:right="202" w:hanging="142"/>
              <w:rPr>
                <w:rFonts w:ascii="Arial" w:eastAsia="Arial" w:hAnsi="Arial" w:cs="Arial"/>
                <w:sz w:val="16"/>
                <w:szCs w:val="16"/>
              </w:rPr>
            </w:pPr>
            <w:r w:rsidRPr="00C51208">
              <w:rPr>
                <w:rFonts w:ascii="Arial"/>
                <w:sz w:val="16"/>
                <w:szCs w:val="16"/>
              </w:rPr>
              <w:t>Find</w:t>
            </w:r>
            <w:r w:rsidRPr="00C512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>missing</w:t>
            </w:r>
            <w:r w:rsidRPr="00C51208">
              <w:rPr>
                <w:rFonts w:ascii="Arial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2"/>
                <w:sz w:val="16"/>
                <w:szCs w:val="16"/>
              </w:rPr>
              <w:t>numbers</w:t>
            </w:r>
            <w:r w:rsidRPr="00C51208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>on</w:t>
            </w:r>
            <w:r w:rsidRPr="00C512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z w:val="16"/>
                <w:szCs w:val="16"/>
              </w:rPr>
              <w:t xml:space="preserve">a </w:t>
            </w:r>
            <w:r w:rsidRPr="00C51208">
              <w:rPr>
                <w:rFonts w:ascii="Arial"/>
                <w:spacing w:val="-2"/>
                <w:sz w:val="16"/>
                <w:szCs w:val="16"/>
              </w:rPr>
              <w:t>number</w:t>
            </w:r>
            <w:r w:rsidRPr="00C51208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>line</w:t>
            </w:r>
            <w:r w:rsidRPr="00C51208">
              <w:rPr>
                <w:rFonts w:ascii="Arial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>ranging</w:t>
            </w:r>
            <w:r w:rsidRPr="00C51208">
              <w:rPr>
                <w:rFonts w:ascii="Arial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2"/>
                <w:sz w:val="16"/>
                <w:szCs w:val="16"/>
              </w:rPr>
              <w:t>from</w:t>
            </w:r>
            <w:r w:rsidRPr="00C51208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z w:val="16"/>
                <w:szCs w:val="16"/>
              </w:rPr>
              <w:t>0</w:t>
            </w:r>
            <w:r w:rsidRPr="00C51208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z w:val="16"/>
                <w:szCs w:val="16"/>
              </w:rPr>
              <w:t xml:space="preserve">to </w:t>
            </w:r>
            <w:r w:rsidRPr="00C51208">
              <w:rPr>
                <w:rFonts w:ascii="Arial"/>
                <w:spacing w:val="-2"/>
                <w:sz w:val="16"/>
                <w:szCs w:val="16"/>
              </w:rPr>
              <w:t>at</w:t>
            </w:r>
            <w:r w:rsidRPr="00C51208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C51208">
              <w:rPr>
                <w:rFonts w:ascii="Arial"/>
                <w:spacing w:val="-1"/>
                <w:sz w:val="16"/>
                <w:szCs w:val="16"/>
              </w:rPr>
              <w:t>least 20</w:t>
            </w:r>
          </w:p>
          <w:p w14:paraId="434FEC73" w14:textId="77777777" w:rsidR="00FE0E71" w:rsidRPr="00BF5897" w:rsidRDefault="00FE0E71" w:rsidP="00B560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C2EDBBB" w14:textId="77777777" w:rsidR="00FE0E71" w:rsidRDefault="00FE0E71" w:rsidP="00B560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B07A9C" w14:textId="77777777" w:rsidR="00FE0E71" w:rsidRPr="00C51208" w:rsidRDefault="00FE0E71" w:rsidP="00FE0E71">
            <w:pPr>
              <w:pStyle w:val="Heading8"/>
              <w:keepNext w:val="0"/>
              <w:keepLines w:val="0"/>
              <w:widowControl w:val="0"/>
              <w:numPr>
                <w:ilvl w:val="0"/>
                <w:numId w:val="34"/>
              </w:numPr>
              <w:tabs>
                <w:tab w:val="left" w:pos="458"/>
              </w:tabs>
              <w:spacing w:before="0"/>
              <w:ind w:left="316" w:right="135" w:hanging="283"/>
              <w:rPr>
                <w:rFonts w:ascii="Arial" w:hAnsi="Arial" w:cs="Arial"/>
                <w:sz w:val="18"/>
                <w:szCs w:val="18"/>
              </w:rPr>
            </w:pPr>
            <w:r w:rsidRPr="00C51208">
              <w:rPr>
                <w:rFonts w:ascii="Arial" w:hAnsi="Arial" w:cs="Arial"/>
                <w:spacing w:val="-1"/>
                <w:sz w:val="18"/>
                <w:szCs w:val="18"/>
              </w:rPr>
              <w:t>Copies,</w:t>
            </w:r>
            <w:r w:rsidRPr="00C512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1208">
              <w:rPr>
                <w:rFonts w:ascii="Arial" w:hAnsi="Arial" w:cs="Arial"/>
                <w:spacing w:val="-1"/>
                <w:sz w:val="18"/>
                <w:szCs w:val="18"/>
              </w:rPr>
              <w:t>continues</w:t>
            </w:r>
            <w:r w:rsidRPr="00C512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51208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C512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1208">
              <w:rPr>
                <w:rFonts w:ascii="Arial" w:hAnsi="Arial" w:cs="Arial"/>
                <w:spacing w:val="-1"/>
                <w:sz w:val="18"/>
                <w:szCs w:val="18"/>
              </w:rPr>
              <w:t>creates</w:t>
            </w:r>
            <w:r w:rsidRPr="00C51208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C51208">
              <w:rPr>
                <w:rFonts w:ascii="Arial" w:hAnsi="Arial" w:cs="Arial"/>
                <w:spacing w:val="-1"/>
                <w:sz w:val="18"/>
                <w:szCs w:val="18"/>
              </w:rPr>
              <w:t>simple</w:t>
            </w:r>
            <w:r w:rsidRPr="00C5120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51208">
              <w:rPr>
                <w:rFonts w:ascii="Arial" w:hAnsi="Arial" w:cs="Arial"/>
                <w:spacing w:val="-1"/>
                <w:sz w:val="18"/>
                <w:szCs w:val="18"/>
              </w:rPr>
              <w:t>patterns</w:t>
            </w:r>
            <w:r w:rsidRPr="00C5120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51208">
              <w:rPr>
                <w:rFonts w:ascii="Arial" w:hAnsi="Arial" w:cs="Arial"/>
                <w:spacing w:val="-1"/>
                <w:sz w:val="18"/>
                <w:szCs w:val="18"/>
              </w:rPr>
              <w:t>involving</w:t>
            </w:r>
            <w:r w:rsidRPr="00C51208"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 w:rsidRPr="00C51208">
              <w:rPr>
                <w:rFonts w:ascii="Arial" w:hAnsi="Arial" w:cs="Arial"/>
                <w:spacing w:val="-1"/>
                <w:sz w:val="18"/>
                <w:szCs w:val="18"/>
              </w:rPr>
              <w:t>objects,</w:t>
            </w:r>
            <w:r w:rsidRPr="00C512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1208">
              <w:rPr>
                <w:rFonts w:ascii="Arial" w:hAnsi="Arial" w:cs="Arial"/>
                <w:spacing w:val="-1"/>
                <w:sz w:val="18"/>
                <w:szCs w:val="18"/>
              </w:rPr>
              <w:t>shapes</w:t>
            </w:r>
            <w:r w:rsidRPr="00C512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51208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C512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1208">
              <w:rPr>
                <w:rFonts w:ascii="Arial" w:hAnsi="Arial" w:cs="Arial"/>
                <w:spacing w:val="-1"/>
                <w:sz w:val="18"/>
                <w:szCs w:val="18"/>
              </w:rPr>
              <w:t>numbers</w:t>
            </w:r>
          </w:p>
          <w:p w14:paraId="795C9F3D" w14:textId="77777777" w:rsidR="00FE0E71" w:rsidRPr="00C51208" w:rsidRDefault="00FE0E71" w:rsidP="00B560FC">
            <w:pPr>
              <w:pStyle w:val="TableParagraph"/>
              <w:tabs>
                <w:tab w:val="left" w:pos="458"/>
              </w:tabs>
              <w:ind w:left="316" w:hanging="283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155EEED" w14:textId="77777777" w:rsidR="00FE0E71" w:rsidRPr="00C51208" w:rsidRDefault="00FE0E71" w:rsidP="00B560FC">
            <w:pPr>
              <w:pStyle w:val="TableParagraph"/>
              <w:tabs>
                <w:tab w:val="left" w:pos="458"/>
              </w:tabs>
              <w:ind w:left="316" w:hanging="283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8BBFF66" w14:textId="77777777" w:rsidR="00FE0E71" w:rsidRPr="00C51208" w:rsidRDefault="00FE0E71" w:rsidP="00B560FC">
            <w:pPr>
              <w:pStyle w:val="TableParagraph"/>
              <w:tabs>
                <w:tab w:val="left" w:pos="458"/>
              </w:tabs>
              <w:ind w:left="316" w:hanging="283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F41A4ED" w14:textId="77777777" w:rsidR="00FE0E71" w:rsidRPr="00C51208" w:rsidRDefault="00FE0E71" w:rsidP="00B560FC">
            <w:pPr>
              <w:pStyle w:val="TableParagraph"/>
              <w:tabs>
                <w:tab w:val="left" w:pos="458"/>
              </w:tabs>
              <w:ind w:left="316" w:hanging="283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460ECC5" w14:textId="77777777" w:rsidR="00FE0E71" w:rsidRPr="00C51208" w:rsidRDefault="00FE0E71" w:rsidP="00B560FC">
            <w:pPr>
              <w:pStyle w:val="TableParagraph"/>
              <w:tabs>
                <w:tab w:val="left" w:pos="458"/>
              </w:tabs>
              <w:ind w:left="316" w:hanging="283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567FEC9" w14:textId="77777777" w:rsidR="00FE0E71" w:rsidRPr="00C51208" w:rsidRDefault="00FE0E71" w:rsidP="00B560FC">
            <w:pPr>
              <w:pStyle w:val="TableParagraph"/>
              <w:tabs>
                <w:tab w:val="left" w:pos="458"/>
              </w:tabs>
              <w:ind w:left="316" w:hanging="283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1A627DB" w14:textId="77777777" w:rsidR="00FE0E71" w:rsidRPr="00C51208" w:rsidRDefault="00FE0E71" w:rsidP="00B560FC">
            <w:pPr>
              <w:pStyle w:val="TableParagraph"/>
              <w:tabs>
                <w:tab w:val="left" w:pos="458"/>
              </w:tabs>
              <w:ind w:left="316" w:hanging="283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E53D74B" w14:textId="77777777" w:rsidR="00FE0E71" w:rsidRPr="00C51208" w:rsidRDefault="00FE0E71" w:rsidP="00B560FC">
            <w:pPr>
              <w:pStyle w:val="TableParagraph"/>
              <w:tabs>
                <w:tab w:val="left" w:pos="458"/>
              </w:tabs>
              <w:ind w:left="316" w:hanging="283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177572D" w14:textId="77777777" w:rsidR="00FE0E71" w:rsidRPr="00C51208" w:rsidRDefault="00FE0E71" w:rsidP="00FE0E71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458"/>
              </w:tabs>
              <w:spacing w:before="114"/>
              <w:ind w:left="316" w:right="553" w:hanging="28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C51208">
              <w:rPr>
                <w:rFonts w:ascii="Arial" w:hAnsi="Arial" w:cs="Arial"/>
                <w:spacing w:val="-1"/>
                <w:sz w:val="18"/>
                <w:szCs w:val="18"/>
              </w:rPr>
              <w:t>Explores,</w:t>
            </w:r>
            <w:r w:rsidRPr="00C5120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51208">
              <w:rPr>
                <w:rFonts w:ascii="Arial" w:hAnsi="Arial" w:cs="Arial"/>
                <w:spacing w:val="-1"/>
                <w:sz w:val="18"/>
                <w:szCs w:val="18"/>
              </w:rPr>
              <w:t>recognises</w:t>
            </w:r>
            <w:r w:rsidRPr="00C512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51208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C51208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C51208">
              <w:rPr>
                <w:rFonts w:ascii="Arial" w:hAnsi="Arial" w:cs="Arial"/>
                <w:spacing w:val="-1"/>
                <w:sz w:val="18"/>
                <w:szCs w:val="18"/>
              </w:rPr>
              <w:t>continues simple</w:t>
            </w:r>
            <w:r w:rsidRPr="00C5120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51208">
              <w:rPr>
                <w:rFonts w:ascii="Arial" w:hAnsi="Arial" w:cs="Arial"/>
                <w:spacing w:val="-1"/>
                <w:sz w:val="18"/>
                <w:szCs w:val="18"/>
              </w:rPr>
              <w:t>number</w:t>
            </w:r>
            <w:r w:rsidRPr="00C51208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C51208">
              <w:rPr>
                <w:rFonts w:ascii="Arial" w:hAnsi="Arial" w:cs="Arial"/>
                <w:spacing w:val="-1"/>
                <w:sz w:val="18"/>
                <w:szCs w:val="18"/>
              </w:rPr>
              <w:t>patterns</w:t>
            </w:r>
          </w:p>
          <w:p w14:paraId="7A5827CB" w14:textId="77777777" w:rsidR="00FE0E71" w:rsidRPr="00C51208" w:rsidRDefault="00FE0E71" w:rsidP="00B560FC">
            <w:pPr>
              <w:pStyle w:val="TableParagraph"/>
              <w:tabs>
                <w:tab w:val="left" w:pos="458"/>
              </w:tabs>
              <w:ind w:left="316" w:hanging="283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2FB9DC5" w14:textId="77777777" w:rsidR="00FE0E71" w:rsidRPr="00C51208" w:rsidRDefault="00FE0E71" w:rsidP="00B560FC">
            <w:pPr>
              <w:pStyle w:val="TableParagraph"/>
              <w:tabs>
                <w:tab w:val="left" w:pos="458"/>
              </w:tabs>
              <w:ind w:left="316" w:hanging="283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9E04E55" w14:textId="77777777" w:rsidR="00FE0E71" w:rsidRPr="00C51208" w:rsidRDefault="00FE0E71" w:rsidP="00B560FC">
            <w:pPr>
              <w:pStyle w:val="TableParagraph"/>
              <w:tabs>
                <w:tab w:val="left" w:pos="458"/>
              </w:tabs>
              <w:spacing w:before="4"/>
              <w:ind w:left="316" w:hanging="283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D29DC76" w14:textId="77777777" w:rsidR="00FE0E71" w:rsidRPr="00C51208" w:rsidRDefault="00FE0E71" w:rsidP="00FE0E71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458"/>
              </w:tabs>
              <w:ind w:left="316" w:right="145" w:hanging="283"/>
              <w:rPr>
                <w:rFonts w:ascii="Arial" w:hAnsi="Arial" w:cs="Arial"/>
                <w:sz w:val="18"/>
                <w:szCs w:val="18"/>
              </w:rPr>
            </w:pPr>
            <w:r w:rsidRPr="00C51208">
              <w:rPr>
                <w:rFonts w:ascii="Arial" w:hAnsi="Arial" w:cs="Arial"/>
                <w:spacing w:val="-1"/>
                <w:sz w:val="18"/>
                <w:szCs w:val="18"/>
              </w:rPr>
              <w:t>Finds</w:t>
            </w:r>
            <w:r w:rsidRPr="00C512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51208">
              <w:rPr>
                <w:rFonts w:ascii="Arial" w:hAnsi="Arial" w:cs="Arial"/>
                <w:spacing w:val="-1"/>
                <w:sz w:val="18"/>
                <w:szCs w:val="18"/>
              </w:rPr>
              <w:t>missing</w:t>
            </w:r>
            <w:r w:rsidRPr="00C512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1208">
              <w:rPr>
                <w:rFonts w:ascii="Arial" w:hAnsi="Arial" w:cs="Arial"/>
                <w:spacing w:val="-1"/>
                <w:sz w:val="18"/>
                <w:szCs w:val="18"/>
              </w:rPr>
              <w:t>numbers</w:t>
            </w:r>
            <w:r w:rsidRPr="00C512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51208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C51208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C51208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C51208">
              <w:rPr>
                <w:rFonts w:ascii="Arial" w:hAnsi="Arial" w:cs="Arial"/>
                <w:spacing w:val="-1"/>
                <w:sz w:val="18"/>
                <w:szCs w:val="18"/>
              </w:rPr>
              <w:t>number</w:t>
            </w:r>
            <w:r w:rsidRPr="00C512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1208">
              <w:rPr>
                <w:rFonts w:ascii="Arial" w:hAnsi="Arial" w:cs="Arial"/>
                <w:spacing w:val="-1"/>
                <w:sz w:val="18"/>
                <w:szCs w:val="18"/>
              </w:rPr>
              <w:t>line</w:t>
            </w:r>
            <w:r w:rsidRPr="00C512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1208">
              <w:rPr>
                <w:rFonts w:ascii="Arial" w:hAnsi="Arial" w:cs="Arial"/>
                <w:spacing w:val="-1"/>
                <w:sz w:val="18"/>
                <w:szCs w:val="18"/>
              </w:rPr>
              <w:t>within</w:t>
            </w:r>
            <w:r w:rsidRPr="00C5120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51208">
              <w:rPr>
                <w:rFonts w:ascii="Arial" w:hAnsi="Arial" w:cs="Arial"/>
                <w:sz w:val="18"/>
                <w:szCs w:val="18"/>
              </w:rPr>
              <w:t>the</w:t>
            </w:r>
            <w:r w:rsidRPr="00C5120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51208">
              <w:rPr>
                <w:rFonts w:ascii="Arial" w:hAnsi="Arial" w:cs="Arial"/>
                <w:spacing w:val="-1"/>
                <w:sz w:val="18"/>
                <w:szCs w:val="18"/>
              </w:rPr>
              <w:t>range</w:t>
            </w:r>
            <w:r w:rsidRPr="00C51208">
              <w:rPr>
                <w:rFonts w:ascii="Arial" w:hAnsi="Arial" w:cs="Arial"/>
                <w:sz w:val="18"/>
                <w:szCs w:val="18"/>
              </w:rPr>
              <w:t xml:space="preserve"> 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/>
                <w:sz w:val="18"/>
              </w:rPr>
              <w:t>-20</w:t>
            </w:r>
          </w:p>
        </w:tc>
      </w:tr>
    </w:tbl>
    <w:p w14:paraId="6B1B7F11" w14:textId="77777777" w:rsidR="00FE0E71" w:rsidRDefault="00FE0E71" w:rsidP="00FE0E71">
      <w:pPr>
        <w:rPr>
          <w:rFonts w:ascii="Arial" w:hAnsi="Arial" w:cs="Arial"/>
        </w:rPr>
      </w:pPr>
    </w:p>
    <w:p w14:paraId="18E69F32" w14:textId="77777777" w:rsidR="00FE0E71" w:rsidRDefault="00FE0E71" w:rsidP="00FE0E71">
      <w:pPr>
        <w:rPr>
          <w:rFonts w:ascii="Arial" w:hAnsi="Arial" w:cs="Arial"/>
        </w:rPr>
      </w:pPr>
    </w:p>
    <w:p w14:paraId="627609EB" w14:textId="77777777" w:rsidR="00FE0E71" w:rsidRDefault="00FE0E71" w:rsidP="00FE0E7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5676485" w14:textId="77777777" w:rsidR="00FE0E71" w:rsidRDefault="00FE0E71" w:rsidP="00FE0E7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3260"/>
        <w:gridCol w:w="2552"/>
        <w:gridCol w:w="2693"/>
        <w:gridCol w:w="2410"/>
        <w:gridCol w:w="2835"/>
      </w:tblGrid>
      <w:tr w:rsidR="00FE0E71" w:rsidRPr="00B80EDA" w14:paraId="18FDF163" w14:textId="77777777" w:rsidTr="00B560FC">
        <w:tc>
          <w:tcPr>
            <w:tcW w:w="4531" w:type="dxa"/>
            <w:gridSpan w:val="3"/>
            <w:shd w:val="clear" w:color="auto" w:fill="F4B083" w:themeFill="accent2" w:themeFillTint="99"/>
          </w:tcPr>
          <w:p w14:paraId="4A882E96" w14:textId="77777777" w:rsidR="00FE0E71" w:rsidRPr="00B80EDA" w:rsidRDefault="00FE0E71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EARLY</w:t>
            </w:r>
            <w:r w:rsidRPr="00B80EDA">
              <w:rPr>
                <w:rFonts w:ascii="Arial" w:hAnsi="Arial" w:cs="Arial"/>
                <w:b/>
              </w:rPr>
              <w:t xml:space="preserve"> LEVEL</w:t>
            </w:r>
          </w:p>
        </w:tc>
        <w:tc>
          <w:tcPr>
            <w:tcW w:w="10490" w:type="dxa"/>
            <w:gridSpan w:val="4"/>
            <w:shd w:val="clear" w:color="auto" w:fill="9CC2E5" w:themeFill="accent5" w:themeFillTint="99"/>
          </w:tcPr>
          <w:p w14:paraId="65701C63" w14:textId="77777777" w:rsidR="00FE0E71" w:rsidRPr="00B80EDA" w:rsidRDefault="00FE0E71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 AND MATHEMATICS</w:t>
            </w:r>
          </w:p>
        </w:tc>
      </w:tr>
      <w:tr w:rsidR="00FE0E71" w:rsidRPr="00B80EDA" w14:paraId="50B6EE26" w14:textId="77777777" w:rsidTr="00B560FC">
        <w:tc>
          <w:tcPr>
            <w:tcW w:w="4531" w:type="dxa"/>
            <w:gridSpan w:val="3"/>
          </w:tcPr>
          <w:p w14:paraId="61221A43" w14:textId="77777777" w:rsidR="00FE0E71" w:rsidRPr="00B80EDA" w:rsidRDefault="00FE0E71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Experiences and outcomes</w:t>
            </w:r>
          </w:p>
        </w:tc>
        <w:tc>
          <w:tcPr>
            <w:tcW w:w="7655" w:type="dxa"/>
            <w:gridSpan w:val="3"/>
          </w:tcPr>
          <w:p w14:paraId="74565820" w14:textId="77777777" w:rsidR="00FE0E71" w:rsidRPr="00B80EDA" w:rsidRDefault="00FE0E71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76672" behindDoc="0" locked="0" layoutInCell="1" allowOverlap="1" wp14:anchorId="0012F67A" wp14:editId="72865958">
                      <wp:simplePos x="0" y="0"/>
                      <wp:positionH relativeFrom="column">
                        <wp:posOffset>3020640</wp:posOffset>
                      </wp:positionH>
                      <wp:positionV relativeFrom="paragraph">
                        <wp:posOffset>45085</wp:posOffset>
                      </wp:positionV>
                      <wp:extent cx="1610995" cy="88265"/>
                      <wp:effectExtent l="38100" t="19050" r="8255" b="45085"/>
                      <wp:wrapNone/>
                      <wp:docPr id="27" name="Left-Right Arrow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284FA" id="Left-Right Arrow 82" o:spid="_x0000_s1026" type="#_x0000_t69" style="position:absolute;margin-left:237.85pt;margin-top:3.55pt;width:126.85pt;height:6.9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75648" behindDoc="0" locked="0" layoutInCell="1" allowOverlap="1" wp14:anchorId="271E798F" wp14:editId="572A3C7D">
                      <wp:simplePos x="0" y="0"/>
                      <wp:positionH relativeFrom="column">
                        <wp:posOffset>-8586</wp:posOffset>
                      </wp:positionH>
                      <wp:positionV relativeFrom="paragraph">
                        <wp:posOffset>38376</wp:posOffset>
                      </wp:positionV>
                      <wp:extent cx="1610995" cy="88265"/>
                      <wp:effectExtent l="38100" t="19050" r="8255" b="45085"/>
                      <wp:wrapNone/>
                      <wp:docPr id="28" name="Left-Right Arrow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5A754" id="Left-Right Arrow 81" o:spid="_x0000_s1026" type="#_x0000_t69" style="position:absolute;margin-left:-.7pt;margin-top:3pt;width:126.85pt;height:6.9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Progression</w:t>
            </w:r>
            <w:r w:rsidRPr="00B80ED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35" w:type="dxa"/>
          </w:tcPr>
          <w:p w14:paraId="2F7FB106" w14:textId="77777777" w:rsidR="00FE0E71" w:rsidRPr="00B80EDA" w:rsidRDefault="00FE0E71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Benchmarks</w:t>
            </w:r>
          </w:p>
        </w:tc>
      </w:tr>
      <w:tr w:rsidR="00FE0E71" w:rsidRPr="00B80EDA" w14:paraId="0915DCB8" w14:textId="77777777" w:rsidTr="00B560FC">
        <w:trPr>
          <w:cantSplit/>
          <w:trHeight w:val="4371"/>
        </w:trPr>
        <w:tc>
          <w:tcPr>
            <w:tcW w:w="562" w:type="dxa"/>
            <w:shd w:val="clear" w:color="auto" w:fill="F4B083" w:themeFill="accent2" w:themeFillTint="99"/>
            <w:textDirection w:val="btLr"/>
          </w:tcPr>
          <w:p w14:paraId="14DAFFC6" w14:textId="77777777" w:rsidR="00FE0E71" w:rsidRPr="00B80EDA" w:rsidRDefault="00FE0E71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 xml:space="preserve">Organiser – </w:t>
            </w:r>
            <w:r>
              <w:rPr>
                <w:rFonts w:ascii="Arial" w:hAnsi="Arial" w:cs="Arial"/>
                <w:b/>
              </w:rPr>
              <w:t>Shape, position and movement</w:t>
            </w:r>
          </w:p>
        </w:tc>
        <w:tc>
          <w:tcPr>
            <w:tcW w:w="709" w:type="dxa"/>
            <w:shd w:val="clear" w:color="auto" w:fill="F7CAAC" w:themeFill="accent2" w:themeFillTint="66"/>
            <w:textDirection w:val="btLr"/>
          </w:tcPr>
          <w:p w14:paraId="30930BD9" w14:textId="77777777" w:rsidR="00FE0E71" w:rsidRPr="00B80EDA" w:rsidRDefault="00FE0E71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/>
                <w:b/>
              </w:rPr>
              <w:t>Properties of 2D Shapes and 3D objects</w:t>
            </w:r>
          </w:p>
        </w:tc>
        <w:tc>
          <w:tcPr>
            <w:tcW w:w="3260" w:type="dxa"/>
            <w:shd w:val="clear" w:color="auto" w:fill="auto"/>
          </w:tcPr>
          <w:p w14:paraId="143A5129" w14:textId="77777777" w:rsidR="00FE0E71" w:rsidRDefault="00FE0E71" w:rsidP="00B560FC">
            <w:pPr>
              <w:pStyle w:val="TableParagraph"/>
              <w:spacing w:before="141" w:line="285" w:lineRule="auto"/>
              <w:ind w:left="47" w:right="119"/>
              <w:rPr>
                <w:rFonts w:ascii="Arial"/>
                <w:sz w:val="18"/>
              </w:rPr>
            </w:pPr>
          </w:p>
          <w:p w14:paraId="1C4856C2" w14:textId="77777777" w:rsidR="00FE0E71" w:rsidRDefault="00FE0E71" w:rsidP="00B560FC">
            <w:pPr>
              <w:pStyle w:val="TableParagraph"/>
              <w:spacing w:line="285" w:lineRule="auto"/>
              <w:ind w:left="47" w:righ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I </w:t>
            </w:r>
            <w:r>
              <w:rPr>
                <w:rFonts w:ascii="Arial"/>
                <w:spacing w:val="-1"/>
                <w:sz w:val="18"/>
              </w:rPr>
              <w:t>enjoy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investigating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objects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3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shapes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sort,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describe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be </w:t>
            </w:r>
            <w:r>
              <w:rPr>
                <w:rFonts w:ascii="Arial"/>
                <w:spacing w:val="-1"/>
                <w:sz w:val="18"/>
              </w:rPr>
              <w:t>creative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them</w:t>
            </w:r>
          </w:p>
          <w:p w14:paraId="1E35012F" w14:textId="77777777" w:rsidR="00FE0E71" w:rsidRDefault="00FE0E71" w:rsidP="00B560FC">
            <w:pPr>
              <w:pStyle w:val="TableParagraph"/>
              <w:ind w:left="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3E7D7F" w14:textId="77777777" w:rsidR="00FE0E71" w:rsidRPr="005534B4" w:rsidRDefault="00FE0E71" w:rsidP="00B560FC">
            <w:pPr>
              <w:ind w:left="4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534B4">
              <w:rPr>
                <w:rFonts w:ascii="Arial"/>
                <w:b/>
                <w:iCs/>
                <w:color w:val="2D74B5"/>
                <w:spacing w:val="-2"/>
                <w:sz w:val="18"/>
              </w:rPr>
              <w:t>MTH</w:t>
            </w:r>
            <w:r w:rsidRPr="005534B4">
              <w:rPr>
                <w:rFonts w:ascii="Arial"/>
                <w:b/>
                <w:iCs/>
                <w:color w:val="2D74B5"/>
                <w:sz w:val="18"/>
              </w:rPr>
              <w:t xml:space="preserve"> 0-16a</w:t>
            </w:r>
          </w:p>
        </w:tc>
        <w:tc>
          <w:tcPr>
            <w:tcW w:w="2552" w:type="dxa"/>
          </w:tcPr>
          <w:p w14:paraId="106157DE" w14:textId="77777777" w:rsidR="00FE0E71" w:rsidRDefault="00FE0E71" w:rsidP="00B560FC">
            <w:pPr>
              <w:pStyle w:val="TableParagraph"/>
              <w:spacing w:before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01749454" w14:textId="77777777" w:rsidR="00FE0E71" w:rsidRDefault="00FE0E71" w:rsidP="00FE0E71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274"/>
              </w:tabs>
              <w:spacing w:before="102" w:line="275" w:lineRule="auto"/>
              <w:ind w:left="180" w:right="191" w:hanging="18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Play</w:t>
            </w:r>
            <w:r>
              <w:rPr>
                <w:rFonts w:ascii="Arial"/>
                <w:spacing w:val="-1"/>
                <w:sz w:val="16"/>
              </w:rPr>
              <w:t xml:space="preserve"> with</w:t>
            </w:r>
            <w:r>
              <w:rPr>
                <w:rFonts w:ascii="Arial"/>
                <w:sz w:val="16"/>
              </w:rPr>
              <w:t xml:space="preserve"> &amp;</w:t>
            </w:r>
            <w:r>
              <w:rPr>
                <w:rFonts w:ascii="Arial"/>
                <w:spacing w:val="-1"/>
                <w:sz w:val="16"/>
              </w:rPr>
              <w:t xml:space="preserve"> talk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about</w:t>
            </w:r>
            <w:r>
              <w:rPr>
                <w:rFonts w:ascii="Arial"/>
                <w:spacing w:val="-1"/>
                <w:sz w:val="16"/>
              </w:rPr>
              <w:t xml:space="preserve"> 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shape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various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objects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2"/>
                <w:sz w:val="16"/>
              </w:rPr>
              <w:t>e.g.</w:t>
            </w:r>
            <w:r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loose</w:t>
            </w:r>
            <w:r>
              <w:rPr>
                <w:rFonts w:ascii="Arial"/>
                <w:color w:val="053C70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play.</w:t>
            </w:r>
          </w:p>
          <w:p w14:paraId="706B023A" w14:textId="77777777" w:rsidR="00FE0E71" w:rsidRDefault="00FE0E71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414F40" w14:textId="77777777" w:rsidR="00FE0E71" w:rsidRDefault="00FE0E71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8A2A15" w14:textId="77777777" w:rsidR="00FE0E71" w:rsidRDefault="00FE0E71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7D4DAF" w14:textId="77777777" w:rsidR="00FE0E71" w:rsidRDefault="00FE0E71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19F530" w14:textId="77777777" w:rsidR="00FE0E71" w:rsidRDefault="00FE0E71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DFF846" w14:textId="77777777" w:rsidR="00FE0E71" w:rsidRDefault="00FE0E71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4453FE" w14:textId="77777777" w:rsidR="00FE0E71" w:rsidRDefault="00FE0E71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572AD1" w14:textId="77777777" w:rsidR="00FE0E71" w:rsidRDefault="00FE0E71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124ADA" w14:textId="77777777" w:rsidR="00FE0E71" w:rsidRDefault="00FE0E71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CE4624" w14:textId="77777777" w:rsidR="00FE0E71" w:rsidRDefault="00FE0E71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65AEB8" w14:textId="77777777" w:rsidR="00FE0E71" w:rsidRDefault="00FE0E71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EC81F1" w14:textId="77777777" w:rsidR="00FE0E71" w:rsidRDefault="00FE0E71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41BDC2" w14:textId="77777777" w:rsidR="00FE0E71" w:rsidRDefault="00FE0E71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19B90F" w14:textId="77777777" w:rsidR="00FE0E71" w:rsidRDefault="00FE0E71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DD3869" w14:textId="77777777" w:rsidR="00FE0E71" w:rsidRDefault="00FE0E71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C9E453" w14:textId="77777777" w:rsidR="00FE0E71" w:rsidRDefault="00FE0E71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48EA5D" w14:textId="77777777" w:rsidR="00FE0E71" w:rsidRDefault="00FE0E71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53E40E" w14:textId="77777777" w:rsidR="00FE0E71" w:rsidRDefault="00FE0E71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60A0A4" w14:textId="77777777" w:rsidR="00FE0E71" w:rsidRDefault="00FE0E71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FF65DA" w14:textId="77777777" w:rsidR="00FE0E71" w:rsidRDefault="00FE0E71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F357D4" w14:textId="77777777" w:rsidR="00FE0E71" w:rsidRDefault="00FE0E71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7D2EC5" w14:textId="77777777" w:rsidR="00FE0E71" w:rsidRDefault="00FE0E71" w:rsidP="00B560FC">
            <w:pPr>
              <w:pStyle w:val="TableParagraph"/>
              <w:spacing w:before="3"/>
              <w:ind w:left="180" w:hanging="180"/>
              <w:rPr>
                <w:rFonts w:ascii="Times New Roman" w:eastAsia="Times New Roman" w:hAnsi="Times New Roman" w:cs="Times New Roman"/>
              </w:rPr>
            </w:pPr>
          </w:p>
          <w:p w14:paraId="3877EB5F" w14:textId="77777777" w:rsidR="00FE0E71" w:rsidRPr="00A8031B" w:rsidRDefault="00FE0E71" w:rsidP="00B560FC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A8031B">
              <w:rPr>
                <w:rFonts w:ascii="Arial"/>
                <w:spacing w:val="-1"/>
                <w:sz w:val="16"/>
              </w:rPr>
              <w:t>Through</w:t>
            </w:r>
            <w:r w:rsidRPr="00A8031B">
              <w:rPr>
                <w:rFonts w:ascii="Arial"/>
                <w:sz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</w:rPr>
              <w:t>play,</w:t>
            </w:r>
            <w:r w:rsidRPr="00A8031B">
              <w:rPr>
                <w:rFonts w:ascii="Arial"/>
                <w:spacing w:val="1"/>
                <w:sz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</w:rPr>
              <w:t>create</w:t>
            </w:r>
            <w:r w:rsidRPr="00A8031B">
              <w:rPr>
                <w:rFonts w:ascii="Arial"/>
                <w:spacing w:val="-2"/>
                <w:sz w:val="16"/>
              </w:rPr>
              <w:t xml:space="preserve"> </w:t>
            </w:r>
            <w:r w:rsidRPr="00A8031B">
              <w:rPr>
                <w:rFonts w:ascii="Arial"/>
                <w:sz w:val="16"/>
              </w:rPr>
              <w:t>&amp;</w:t>
            </w:r>
            <w:r w:rsidRPr="00A8031B">
              <w:rPr>
                <w:rFonts w:ascii="Arial"/>
                <w:spacing w:val="1"/>
                <w:sz w:val="16"/>
              </w:rPr>
              <w:t xml:space="preserve"> </w:t>
            </w:r>
            <w:r w:rsidRPr="00A8031B">
              <w:rPr>
                <w:rFonts w:ascii="Arial"/>
                <w:spacing w:val="-2"/>
                <w:sz w:val="16"/>
              </w:rPr>
              <w:t>explore</w:t>
            </w:r>
            <w:r w:rsidRPr="00A8031B">
              <w:rPr>
                <w:rFonts w:ascii="Arial"/>
                <w:sz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</w:rPr>
              <w:t>2D</w:t>
            </w:r>
            <w:r w:rsidRPr="00A8031B">
              <w:rPr>
                <w:rFonts w:ascii="Arial"/>
                <w:spacing w:val="23"/>
                <w:sz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</w:rPr>
              <w:t xml:space="preserve">shapes </w:t>
            </w:r>
            <w:r w:rsidRPr="00A8031B">
              <w:rPr>
                <w:rFonts w:ascii="Arial"/>
                <w:sz w:val="16"/>
              </w:rPr>
              <w:t>&amp;</w:t>
            </w:r>
            <w:r w:rsidRPr="00A8031B">
              <w:rPr>
                <w:rFonts w:ascii="Arial"/>
                <w:spacing w:val="1"/>
                <w:sz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</w:rPr>
              <w:t>3D</w:t>
            </w:r>
            <w:r w:rsidRPr="00A8031B">
              <w:rPr>
                <w:rFonts w:ascii="Arial"/>
                <w:spacing w:val="-3"/>
                <w:sz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</w:rPr>
              <w:t>objects using</w:t>
            </w:r>
            <w:r w:rsidRPr="00A8031B">
              <w:rPr>
                <w:rFonts w:ascii="Arial"/>
                <w:sz w:val="16"/>
              </w:rPr>
              <w:t xml:space="preserve"> a </w:t>
            </w:r>
            <w:r w:rsidRPr="00A8031B">
              <w:rPr>
                <w:rFonts w:ascii="Arial"/>
                <w:spacing w:val="-2"/>
                <w:sz w:val="16"/>
              </w:rPr>
              <w:t>range</w:t>
            </w:r>
            <w:r w:rsidRPr="00A8031B">
              <w:rPr>
                <w:rFonts w:ascii="Arial"/>
                <w:spacing w:val="21"/>
                <w:sz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</w:rPr>
              <w:t>of materials</w:t>
            </w:r>
            <w:r w:rsidRPr="00A8031B">
              <w:rPr>
                <w:rFonts w:ascii="Arial"/>
                <w:sz w:val="16"/>
              </w:rPr>
              <w:t xml:space="preserve"> </w:t>
            </w:r>
            <w:r w:rsidRPr="00A8031B">
              <w:rPr>
                <w:rFonts w:ascii="Arial"/>
                <w:color w:val="053C70"/>
                <w:spacing w:val="-2"/>
                <w:sz w:val="16"/>
              </w:rPr>
              <w:t>e.g.</w:t>
            </w:r>
            <w:r w:rsidRPr="00A8031B"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 w:rsidRPr="00A8031B">
              <w:rPr>
                <w:rFonts w:ascii="Arial"/>
                <w:color w:val="053C70"/>
                <w:spacing w:val="-2"/>
                <w:sz w:val="16"/>
              </w:rPr>
              <w:t>everyday</w:t>
            </w:r>
            <w:r w:rsidRPr="00A8031B">
              <w:rPr>
                <w:rFonts w:ascii="Arial"/>
                <w:color w:val="053C70"/>
                <w:spacing w:val="-1"/>
                <w:sz w:val="16"/>
              </w:rPr>
              <w:t xml:space="preserve"> objects,</w:t>
            </w:r>
            <w:r w:rsidRPr="00A8031B">
              <w:rPr>
                <w:rFonts w:ascii="Arial"/>
                <w:color w:val="053C70"/>
                <w:spacing w:val="41"/>
                <w:sz w:val="16"/>
              </w:rPr>
              <w:t xml:space="preserve"> </w:t>
            </w:r>
            <w:r w:rsidRPr="00A8031B">
              <w:rPr>
                <w:rFonts w:ascii="Arial"/>
                <w:color w:val="053C70"/>
                <w:spacing w:val="-1"/>
                <w:sz w:val="16"/>
              </w:rPr>
              <w:t>collage, drawing,</w:t>
            </w:r>
            <w:r w:rsidRPr="00A8031B"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 w:rsidRPr="00A8031B">
              <w:rPr>
                <w:rFonts w:ascii="Arial"/>
                <w:color w:val="053C70"/>
                <w:spacing w:val="-1"/>
                <w:sz w:val="16"/>
              </w:rPr>
              <w:t>loose</w:t>
            </w:r>
            <w:r w:rsidRPr="00A8031B">
              <w:rPr>
                <w:rFonts w:ascii="Arial"/>
                <w:color w:val="053C70"/>
                <w:sz w:val="16"/>
              </w:rPr>
              <w:t xml:space="preserve"> </w:t>
            </w:r>
            <w:r w:rsidRPr="00A8031B">
              <w:rPr>
                <w:rFonts w:ascii="Arial"/>
                <w:color w:val="053C70"/>
                <w:spacing w:val="-1"/>
                <w:sz w:val="16"/>
              </w:rPr>
              <w:t>play,</w:t>
            </w:r>
            <w:r w:rsidRPr="00A8031B">
              <w:rPr>
                <w:rFonts w:ascii="Arial"/>
                <w:color w:val="053C70"/>
                <w:spacing w:val="21"/>
                <w:sz w:val="16"/>
              </w:rPr>
              <w:t xml:space="preserve"> </w:t>
            </w:r>
            <w:r w:rsidRPr="00A8031B">
              <w:rPr>
                <w:rFonts w:ascii="Arial"/>
                <w:color w:val="053C70"/>
                <w:spacing w:val="-1"/>
                <w:sz w:val="16"/>
              </w:rPr>
              <w:t>construction</w:t>
            </w:r>
            <w:r w:rsidRPr="00A8031B">
              <w:rPr>
                <w:rFonts w:ascii="Arial"/>
                <w:color w:val="053C70"/>
                <w:sz w:val="16"/>
              </w:rPr>
              <w:t xml:space="preserve"> ,</w:t>
            </w:r>
            <w:r w:rsidRPr="00A8031B">
              <w:rPr>
                <w:rFonts w:ascii="Arial"/>
                <w:color w:val="053C70"/>
                <w:spacing w:val="-1"/>
                <w:sz w:val="16"/>
              </w:rPr>
              <w:t xml:space="preserve"> etc.</w:t>
            </w:r>
          </w:p>
        </w:tc>
        <w:tc>
          <w:tcPr>
            <w:tcW w:w="2693" w:type="dxa"/>
          </w:tcPr>
          <w:p w14:paraId="6B8D7101" w14:textId="77777777" w:rsidR="00FE0E71" w:rsidRDefault="00FE0E71" w:rsidP="00B560FC">
            <w:pPr>
              <w:pStyle w:val="TableParagraph"/>
              <w:spacing w:before="67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2C3516DF" w14:textId="77777777" w:rsidR="00FE0E71" w:rsidRPr="00A8031B" w:rsidRDefault="00FE0E71" w:rsidP="00FE0E71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198"/>
              </w:tabs>
              <w:spacing w:line="226" w:lineRule="auto"/>
              <w:ind w:left="171" w:right="29" w:hanging="141"/>
              <w:rPr>
                <w:rFonts w:ascii="Arial" w:eastAsia="Arial" w:hAnsi="Arial" w:cs="Arial"/>
                <w:sz w:val="16"/>
                <w:szCs w:val="16"/>
              </w:rPr>
            </w:pPr>
            <w:r w:rsidRPr="00A8031B">
              <w:rPr>
                <w:rFonts w:ascii="Arial"/>
                <w:sz w:val="16"/>
                <w:szCs w:val="16"/>
              </w:rPr>
              <w:t>Play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 xml:space="preserve"> with</w:t>
            </w:r>
            <w:r w:rsidRPr="00A8031B">
              <w:rPr>
                <w:rFonts w:ascii="Arial"/>
                <w:sz w:val="16"/>
                <w:szCs w:val="16"/>
              </w:rPr>
              <w:t xml:space="preserve"> &amp;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 xml:space="preserve"> handle</w:t>
            </w:r>
            <w:r w:rsidRPr="00A8031B">
              <w:rPr>
                <w:rFonts w:ascii="Arial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objects</w:t>
            </w:r>
            <w:r w:rsidRPr="00A8031B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A8031B">
              <w:rPr>
                <w:rFonts w:ascii="Arial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2"/>
                <w:sz w:val="16"/>
                <w:szCs w:val="16"/>
              </w:rPr>
              <w:t>various</w:t>
            </w:r>
            <w:r w:rsidRPr="00A8031B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 xml:space="preserve">shapes </w:t>
            </w:r>
            <w:r w:rsidRPr="00A8031B">
              <w:rPr>
                <w:rFonts w:ascii="Arial"/>
                <w:sz w:val="16"/>
                <w:szCs w:val="16"/>
              </w:rPr>
              <w:t>&amp;</w:t>
            </w:r>
            <w:r w:rsidRPr="00A8031B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begin</w:t>
            </w:r>
            <w:r w:rsidRPr="00A8031B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z w:val="16"/>
                <w:szCs w:val="16"/>
              </w:rPr>
              <w:t>to</w:t>
            </w:r>
            <w:r w:rsidRPr="00A8031B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notice</w:t>
            </w:r>
            <w:r w:rsidRPr="00A8031B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z w:val="16"/>
                <w:szCs w:val="16"/>
              </w:rPr>
              <w:t>&amp;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 xml:space="preserve"> talk</w:t>
            </w:r>
            <w:r w:rsidRPr="00A8031B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2"/>
                <w:sz w:val="16"/>
                <w:szCs w:val="16"/>
              </w:rPr>
              <w:t>about</w:t>
            </w:r>
            <w:r w:rsidRPr="00A8031B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their</w:t>
            </w:r>
            <w:r w:rsidRPr="00A8031B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properties</w:t>
            </w:r>
            <w:r w:rsidRPr="00A8031B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A8031B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straight </w:t>
            </w:r>
            <w:r w:rsidRPr="00A8031B">
              <w:rPr>
                <w:rFonts w:ascii="Arial"/>
                <w:color w:val="053C70"/>
                <w:sz w:val="16"/>
                <w:szCs w:val="16"/>
              </w:rPr>
              <w:t>,</w:t>
            </w:r>
            <w:r w:rsidRPr="00A8031B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color w:val="053C70"/>
                <w:spacing w:val="-1"/>
                <w:sz w:val="16"/>
                <w:szCs w:val="16"/>
              </w:rPr>
              <w:t>round, flat,</w:t>
            </w:r>
            <w:r w:rsidRPr="00A8031B">
              <w:rPr>
                <w:rFonts w:ascii="Arial"/>
                <w:color w:val="053C70"/>
                <w:spacing w:val="21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color w:val="053C70"/>
                <w:spacing w:val="-1"/>
                <w:sz w:val="16"/>
                <w:szCs w:val="16"/>
              </w:rPr>
              <w:t>corners.</w:t>
            </w:r>
          </w:p>
          <w:p w14:paraId="0BBB24E2" w14:textId="77777777" w:rsidR="00FE0E71" w:rsidRDefault="00FE0E71" w:rsidP="00B560FC">
            <w:pPr>
              <w:pStyle w:val="TableParagraph"/>
              <w:spacing w:before="9"/>
              <w:ind w:left="171" w:hanging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82AA99" w14:textId="77777777" w:rsidR="00FE0E71" w:rsidRDefault="00FE0E71" w:rsidP="00B560FC">
            <w:pPr>
              <w:pStyle w:val="TableParagraph"/>
              <w:spacing w:before="9"/>
              <w:ind w:left="171" w:hanging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D787C6" w14:textId="77777777" w:rsidR="00FE0E71" w:rsidRPr="00A8031B" w:rsidRDefault="00FE0E71" w:rsidP="00B560FC">
            <w:pPr>
              <w:pStyle w:val="TableParagraph"/>
              <w:spacing w:before="9"/>
              <w:ind w:left="171" w:hanging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8088C1" w14:textId="77777777" w:rsidR="00FE0E71" w:rsidRPr="00A8031B" w:rsidRDefault="00FE0E71" w:rsidP="00FE0E71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215"/>
              </w:tabs>
              <w:spacing w:line="227" w:lineRule="auto"/>
              <w:ind w:left="171" w:right="357" w:hanging="141"/>
              <w:rPr>
                <w:rFonts w:ascii="Arial" w:eastAsia="Arial" w:hAnsi="Arial" w:cs="Arial"/>
                <w:sz w:val="16"/>
                <w:szCs w:val="16"/>
              </w:rPr>
            </w:pPr>
            <w:r w:rsidRPr="00A8031B">
              <w:rPr>
                <w:rFonts w:ascii="Arial"/>
                <w:spacing w:val="-1"/>
                <w:sz w:val="16"/>
                <w:szCs w:val="16"/>
              </w:rPr>
              <w:t>Begin</w:t>
            </w:r>
            <w:r w:rsidRPr="00A8031B">
              <w:rPr>
                <w:rFonts w:ascii="Arial"/>
                <w:sz w:val="16"/>
                <w:szCs w:val="16"/>
              </w:rPr>
              <w:t xml:space="preserve"> to</w:t>
            </w:r>
            <w:r w:rsidRPr="00A8031B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match</w:t>
            </w:r>
            <w:r w:rsidRPr="00A8031B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objects</w:t>
            </w:r>
            <w:r w:rsidRPr="00A8031B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A8031B">
              <w:rPr>
                <w:rFonts w:ascii="Arial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A8031B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same</w:t>
            </w:r>
            <w:r w:rsidRPr="00A8031B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shape</w:t>
            </w:r>
            <w:r w:rsidRPr="00A8031B">
              <w:rPr>
                <w:rFonts w:ascii="Arial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(by touch/sight)</w:t>
            </w:r>
            <w:r w:rsidRPr="00A8031B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z w:val="16"/>
                <w:szCs w:val="16"/>
              </w:rPr>
              <w:t>&amp;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 xml:space="preserve"> describe</w:t>
            </w:r>
            <w:r w:rsidRPr="00A8031B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A8031B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properties</w:t>
            </w:r>
            <w:r w:rsidRPr="00A8031B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they have</w:t>
            </w:r>
            <w:r w:rsidRPr="00A8031B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z w:val="16"/>
                <w:szCs w:val="16"/>
              </w:rPr>
              <w:t>in</w:t>
            </w:r>
            <w:r w:rsidRPr="00A8031B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common.</w:t>
            </w:r>
          </w:p>
          <w:p w14:paraId="690B1513" w14:textId="77777777" w:rsidR="00FE0E71" w:rsidRPr="00A8031B" w:rsidRDefault="00FE0E71" w:rsidP="00B560FC">
            <w:pPr>
              <w:pStyle w:val="TableParagraph"/>
              <w:ind w:left="171" w:hanging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34663F" w14:textId="77777777" w:rsidR="00FE0E71" w:rsidRPr="00A8031B" w:rsidRDefault="00FE0E71" w:rsidP="00FE0E71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237"/>
              </w:tabs>
              <w:spacing w:line="226" w:lineRule="auto"/>
              <w:ind w:left="171" w:right="410" w:hanging="141"/>
              <w:rPr>
                <w:rFonts w:ascii="Arial" w:eastAsia="Arial" w:hAnsi="Arial" w:cs="Arial"/>
                <w:sz w:val="16"/>
                <w:szCs w:val="16"/>
              </w:rPr>
            </w:pPr>
            <w:r w:rsidRPr="00A8031B">
              <w:rPr>
                <w:rFonts w:ascii="Arial"/>
                <w:spacing w:val="-1"/>
                <w:sz w:val="16"/>
                <w:szCs w:val="16"/>
              </w:rPr>
              <w:t>Begin</w:t>
            </w:r>
            <w:r w:rsidRPr="00A8031B">
              <w:rPr>
                <w:rFonts w:ascii="Arial"/>
                <w:sz w:val="16"/>
                <w:szCs w:val="16"/>
              </w:rPr>
              <w:t xml:space="preserve"> to</w:t>
            </w:r>
            <w:r w:rsidRPr="00A8031B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2"/>
                <w:sz w:val="16"/>
                <w:szCs w:val="16"/>
              </w:rPr>
              <w:t>sort</w:t>
            </w:r>
            <w:r w:rsidRPr="00A8031B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objects</w:t>
            </w:r>
            <w:r w:rsidRPr="00A8031B">
              <w:rPr>
                <w:rFonts w:ascii="Arial"/>
                <w:sz w:val="16"/>
                <w:szCs w:val="16"/>
              </w:rPr>
              <w:t xml:space="preserve"> 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according</w:t>
            </w:r>
            <w:r w:rsidRPr="00A8031B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z w:val="16"/>
                <w:szCs w:val="16"/>
              </w:rPr>
              <w:t>to</w:t>
            </w:r>
            <w:r w:rsidRPr="00A8031B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their</w:t>
            </w:r>
            <w:r w:rsidRPr="00A8031B">
              <w:rPr>
                <w:rFonts w:ascii="Arial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properties</w:t>
            </w:r>
            <w:r w:rsidRPr="00A8031B">
              <w:rPr>
                <w:rFonts w:ascii="Arial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A8031B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straight </w:t>
            </w:r>
            <w:r w:rsidRPr="00A8031B">
              <w:rPr>
                <w:rFonts w:ascii="Arial"/>
                <w:color w:val="053C70"/>
                <w:sz w:val="16"/>
                <w:szCs w:val="16"/>
              </w:rPr>
              <w:t>,</w:t>
            </w:r>
            <w:r w:rsidRPr="00A8031B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color w:val="053C70"/>
                <w:spacing w:val="-2"/>
                <w:sz w:val="16"/>
                <w:szCs w:val="16"/>
              </w:rPr>
              <w:t>round,</w:t>
            </w:r>
            <w:r w:rsidRPr="00A8031B">
              <w:rPr>
                <w:rFonts w:ascii="Arial"/>
                <w:color w:val="053C70"/>
                <w:spacing w:val="37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color w:val="053C70"/>
                <w:spacing w:val="-1"/>
                <w:sz w:val="16"/>
                <w:szCs w:val="16"/>
              </w:rPr>
              <w:t>flat,</w:t>
            </w:r>
            <w:r w:rsidRPr="00A8031B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color w:val="053C70"/>
                <w:spacing w:val="-1"/>
                <w:sz w:val="16"/>
                <w:szCs w:val="16"/>
              </w:rPr>
              <w:t>number</w:t>
            </w:r>
            <w:r w:rsidRPr="00A8031B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color w:val="053C70"/>
                <w:spacing w:val="-2"/>
                <w:sz w:val="16"/>
                <w:szCs w:val="16"/>
              </w:rPr>
              <w:t>of</w:t>
            </w:r>
            <w:r w:rsidRPr="00A8031B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corners, number</w:t>
            </w:r>
            <w:r w:rsidRPr="00A8031B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color w:val="053C70"/>
                <w:spacing w:val="-2"/>
                <w:sz w:val="16"/>
                <w:szCs w:val="16"/>
              </w:rPr>
              <w:t>of</w:t>
            </w:r>
            <w:r w:rsidRPr="00A8031B">
              <w:rPr>
                <w:rFonts w:ascii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color w:val="053C70"/>
                <w:spacing w:val="-1"/>
                <w:sz w:val="16"/>
                <w:szCs w:val="16"/>
              </w:rPr>
              <w:t>sides,</w:t>
            </w:r>
            <w:r w:rsidRPr="00A8031B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color w:val="053C70"/>
                <w:spacing w:val="-2"/>
                <w:sz w:val="16"/>
                <w:szCs w:val="16"/>
              </w:rPr>
              <w:t>etc.</w:t>
            </w:r>
          </w:p>
          <w:p w14:paraId="1A4371C1" w14:textId="77777777" w:rsidR="00FE0E71" w:rsidRPr="00A8031B" w:rsidRDefault="00FE0E71" w:rsidP="00B560FC">
            <w:pPr>
              <w:pStyle w:val="TableParagraph"/>
              <w:spacing w:before="5"/>
              <w:ind w:left="171" w:hanging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6FBE0D" w14:textId="77777777" w:rsidR="00FE0E71" w:rsidRPr="00A8031B" w:rsidRDefault="00FE0E71" w:rsidP="00FE0E71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237"/>
              </w:tabs>
              <w:spacing w:line="227" w:lineRule="auto"/>
              <w:ind w:left="171" w:right="348" w:hanging="141"/>
              <w:rPr>
                <w:rFonts w:ascii="Arial" w:eastAsia="Arial" w:hAnsi="Arial" w:cs="Arial"/>
                <w:sz w:val="16"/>
                <w:szCs w:val="16"/>
              </w:rPr>
            </w:pPr>
            <w:r w:rsidRPr="00A8031B">
              <w:rPr>
                <w:rFonts w:ascii="Arial" w:eastAsia="Arial" w:hAnsi="Arial" w:cs="Arial"/>
                <w:spacing w:val="-1"/>
                <w:sz w:val="16"/>
                <w:szCs w:val="16"/>
              </w:rPr>
              <w:t>Begin</w:t>
            </w:r>
            <w:r w:rsidRPr="00A8031B">
              <w:rPr>
                <w:rFonts w:ascii="Arial" w:eastAsia="Arial" w:hAnsi="Arial" w:cs="Arial"/>
                <w:sz w:val="16"/>
                <w:szCs w:val="16"/>
              </w:rPr>
              <w:t xml:space="preserve"> to</w:t>
            </w:r>
            <w:r w:rsidRPr="00A8031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8031B">
              <w:rPr>
                <w:rFonts w:ascii="Arial" w:eastAsia="Arial" w:hAnsi="Arial" w:cs="Arial"/>
                <w:spacing w:val="-1"/>
                <w:sz w:val="16"/>
                <w:szCs w:val="16"/>
              </w:rPr>
              <w:t>recognise</w:t>
            </w:r>
            <w:r w:rsidRPr="00A803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8031B">
              <w:rPr>
                <w:rFonts w:ascii="Arial" w:eastAsia="Arial" w:hAnsi="Arial" w:cs="Arial"/>
                <w:spacing w:val="-1"/>
                <w:sz w:val="16"/>
                <w:szCs w:val="16"/>
              </w:rPr>
              <w:t>that</w:t>
            </w:r>
            <w:r w:rsidRPr="00A8031B"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 w:rsidRPr="00A8031B">
              <w:rPr>
                <w:rFonts w:ascii="Arial" w:eastAsia="Arial" w:hAnsi="Arial" w:cs="Arial"/>
                <w:spacing w:val="-1"/>
                <w:sz w:val="16"/>
                <w:szCs w:val="16"/>
              </w:rPr>
              <w:t>shapes</w:t>
            </w:r>
            <w:r w:rsidRPr="00A8031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A8031B">
              <w:rPr>
                <w:rFonts w:ascii="Arial" w:eastAsia="Arial" w:hAnsi="Arial" w:cs="Arial"/>
                <w:spacing w:val="-2"/>
                <w:sz w:val="16"/>
                <w:szCs w:val="16"/>
              </w:rPr>
              <w:t>have</w:t>
            </w:r>
            <w:r w:rsidRPr="00A8031B"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 w:rsidRPr="00A8031B">
              <w:rPr>
                <w:rFonts w:ascii="Arial" w:eastAsia="Arial" w:hAnsi="Arial" w:cs="Arial"/>
                <w:spacing w:val="-1"/>
                <w:sz w:val="16"/>
                <w:szCs w:val="16"/>
              </w:rPr>
              <w:t>“faces”</w:t>
            </w:r>
            <w:r w:rsidRPr="00A803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8031B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e.g.</w:t>
            </w:r>
            <w:r w:rsidRPr="00A8031B">
              <w:rPr>
                <w:rFonts w:ascii="Arial" w:eastAsia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A8031B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 xml:space="preserve">flat </w:t>
            </w:r>
            <w:r w:rsidRPr="00A8031B">
              <w:rPr>
                <w:rFonts w:ascii="Arial" w:eastAsia="Arial" w:hAnsi="Arial" w:cs="Arial"/>
                <w:color w:val="053C70"/>
                <w:sz w:val="16"/>
                <w:szCs w:val="16"/>
              </w:rPr>
              <w:t>2 D</w:t>
            </w:r>
            <w:r w:rsidRPr="00A8031B"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A8031B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 xml:space="preserve">shapes only </w:t>
            </w:r>
            <w:r w:rsidRPr="00A8031B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have</w:t>
            </w:r>
            <w:r w:rsidRPr="00A8031B">
              <w:rPr>
                <w:rFonts w:ascii="Arial" w:eastAsia="Arial" w:hAnsi="Arial" w:cs="Arial"/>
                <w:color w:val="053C70"/>
                <w:spacing w:val="27"/>
                <w:sz w:val="16"/>
                <w:szCs w:val="16"/>
              </w:rPr>
              <w:t xml:space="preserve"> </w:t>
            </w:r>
            <w:r w:rsidRPr="00A8031B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1 </w:t>
            </w:r>
            <w:r w:rsidRPr="00A8031B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face,</w:t>
            </w:r>
            <w:r w:rsidRPr="00A8031B">
              <w:rPr>
                <w:rFonts w:ascii="Arial" w:eastAsia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A8031B">
              <w:rPr>
                <w:rFonts w:ascii="Arial" w:eastAsia="Arial" w:hAnsi="Arial" w:cs="Arial"/>
                <w:color w:val="053C70"/>
                <w:sz w:val="16"/>
                <w:szCs w:val="16"/>
              </w:rPr>
              <w:t>3</w:t>
            </w:r>
            <w:r w:rsidRPr="00A8031B"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A8031B">
              <w:rPr>
                <w:rFonts w:ascii="Arial" w:eastAsia="Arial" w:hAnsi="Arial" w:cs="Arial"/>
                <w:color w:val="053C70"/>
                <w:sz w:val="16"/>
                <w:szCs w:val="16"/>
              </w:rPr>
              <w:t>D</w:t>
            </w:r>
            <w:r w:rsidRPr="00A8031B"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A8031B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shapes have</w:t>
            </w:r>
            <w:r w:rsidRPr="00A8031B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A8031B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more </w:t>
            </w:r>
            <w:r w:rsidRPr="00A8031B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faces.</w:t>
            </w:r>
          </w:p>
          <w:p w14:paraId="61DAB065" w14:textId="77777777" w:rsidR="00FE0E71" w:rsidRPr="00A8031B" w:rsidRDefault="00FE0E71" w:rsidP="00B560FC">
            <w:pPr>
              <w:pStyle w:val="TableParagraph"/>
              <w:ind w:left="171" w:hanging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ADEAF6" w14:textId="77777777" w:rsidR="00FE0E71" w:rsidRPr="00A8031B" w:rsidRDefault="00FE0E71" w:rsidP="00FE0E71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spacing w:line="275" w:lineRule="auto"/>
              <w:ind w:left="171" w:right="320" w:hanging="141"/>
              <w:rPr>
                <w:rFonts w:ascii="Arial" w:hAnsi="Arial" w:cs="Arial"/>
                <w:sz w:val="16"/>
                <w:szCs w:val="16"/>
              </w:rPr>
            </w:pPr>
            <w:r w:rsidRPr="00A8031B">
              <w:rPr>
                <w:rFonts w:ascii="Arial"/>
                <w:spacing w:val="-1"/>
                <w:sz w:val="16"/>
                <w:szCs w:val="16"/>
              </w:rPr>
              <w:t>Create</w:t>
            </w:r>
            <w:r w:rsidRPr="00A8031B">
              <w:rPr>
                <w:rFonts w:ascii="Arial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A8031B">
              <w:rPr>
                <w:rFonts w:ascii="Arial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copy 2D</w:t>
            </w:r>
            <w:r w:rsidRPr="00A8031B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 xml:space="preserve">shapes </w:t>
            </w:r>
            <w:r w:rsidRPr="00A8031B">
              <w:rPr>
                <w:rFonts w:ascii="Arial"/>
                <w:sz w:val="16"/>
                <w:szCs w:val="16"/>
              </w:rPr>
              <w:t>&amp;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 xml:space="preserve"> 3D</w:t>
            </w:r>
            <w:r w:rsidRPr="00A8031B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structures using</w:t>
            </w:r>
            <w:r w:rsidRPr="00A8031B">
              <w:rPr>
                <w:rFonts w:ascii="Arial"/>
                <w:sz w:val="16"/>
                <w:szCs w:val="16"/>
              </w:rPr>
              <w:t xml:space="preserve"> a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range</w:t>
            </w:r>
            <w:r w:rsidRPr="00A8031B">
              <w:rPr>
                <w:rFonts w:ascii="Arial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2"/>
                <w:sz w:val="16"/>
                <w:szCs w:val="16"/>
              </w:rPr>
              <w:t>of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 xml:space="preserve"> materials </w:t>
            </w:r>
            <w:r w:rsidRPr="00A8031B">
              <w:rPr>
                <w:rFonts w:ascii="Arial"/>
                <w:color w:val="053C70"/>
                <w:spacing w:val="-1"/>
                <w:sz w:val="16"/>
                <w:szCs w:val="16"/>
              </w:rPr>
              <w:t>e.g.</w:t>
            </w:r>
            <w:r w:rsidRPr="00A8031B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color w:val="053C70"/>
                <w:spacing w:val="-2"/>
                <w:sz w:val="16"/>
                <w:szCs w:val="16"/>
              </w:rPr>
              <w:t>everyday</w:t>
            </w:r>
            <w:r w:rsidRPr="00A8031B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objects,</w:t>
            </w:r>
            <w:r w:rsidRPr="00A8031B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color w:val="053C70"/>
                <w:spacing w:val="-1"/>
                <w:sz w:val="16"/>
                <w:szCs w:val="16"/>
              </w:rPr>
              <w:t>collage, drawing,</w:t>
            </w:r>
            <w:r w:rsidRPr="00A8031B">
              <w:rPr>
                <w:rFonts w:ascii="Arial"/>
                <w:color w:val="053C70"/>
                <w:spacing w:val="35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color w:val="053C70"/>
                <w:spacing w:val="-1"/>
                <w:sz w:val="16"/>
                <w:szCs w:val="16"/>
              </w:rPr>
              <w:t>loose</w:t>
            </w:r>
            <w:r w:rsidRPr="00A8031B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color w:val="053C70"/>
                <w:spacing w:val="-1"/>
                <w:sz w:val="16"/>
                <w:szCs w:val="16"/>
              </w:rPr>
              <w:t>play, construction</w:t>
            </w:r>
            <w:r w:rsidRPr="00A8031B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color w:val="053C70"/>
                <w:sz w:val="16"/>
                <w:szCs w:val="16"/>
              </w:rPr>
              <w:t>,</w:t>
            </w:r>
            <w:r w:rsidRPr="00A8031B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etc.</w:t>
            </w:r>
          </w:p>
        </w:tc>
        <w:tc>
          <w:tcPr>
            <w:tcW w:w="2410" w:type="dxa"/>
          </w:tcPr>
          <w:p w14:paraId="341B91CC" w14:textId="77777777" w:rsidR="00FE0E71" w:rsidRDefault="00FE0E71" w:rsidP="00B560FC">
            <w:pPr>
              <w:pStyle w:val="TableParagraph"/>
              <w:spacing w:before="67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20B4FBF4" w14:textId="77777777" w:rsidR="00FE0E71" w:rsidRPr="00A8031B" w:rsidRDefault="00FE0E71" w:rsidP="00FE0E71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201"/>
              </w:tabs>
              <w:spacing w:line="226" w:lineRule="auto"/>
              <w:ind w:right="199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A8031B">
              <w:rPr>
                <w:rFonts w:ascii="Arial"/>
                <w:spacing w:val="-1"/>
                <w:sz w:val="16"/>
                <w:szCs w:val="16"/>
              </w:rPr>
              <w:t>Begin</w:t>
            </w:r>
            <w:r w:rsidRPr="00A8031B">
              <w:rPr>
                <w:rFonts w:ascii="Arial"/>
                <w:sz w:val="16"/>
                <w:szCs w:val="16"/>
              </w:rPr>
              <w:t xml:space="preserve"> to</w:t>
            </w:r>
            <w:r w:rsidRPr="00A8031B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recognise</w:t>
            </w:r>
            <w:r w:rsidRPr="00A8031B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A8031B">
              <w:rPr>
                <w:rFonts w:ascii="Arial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properties of</w:t>
            </w:r>
            <w:r w:rsidRPr="00A8031B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common</w:t>
            </w:r>
            <w:r w:rsidRPr="00A8031B">
              <w:rPr>
                <w:rFonts w:ascii="Arial"/>
                <w:spacing w:val="43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z w:val="16"/>
                <w:szCs w:val="16"/>
              </w:rPr>
              <w:t>2</w:t>
            </w:r>
            <w:r w:rsidRPr="00A8031B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z w:val="16"/>
                <w:szCs w:val="16"/>
              </w:rPr>
              <w:t>&amp;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z w:val="16"/>
                <w:szCs w:val="16"/>
              </w:rPr>
              <w:t>3 D</w:t>
            </w:r>
            <w:r w:rsidRPr="00A8031B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shapes</w:t>
            </w:r>
            <w:r w:rsidRPr="00A8031B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A8031B">
              <w:rPr>
                <w:rFonts w:ascii="Arial"/>
                <w:color w:val="053C70"/>
                <w:spacing w:val="30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color w:val="053C70"/>
                <w:spacing w:val="-1"/>
                <w:sz w:val="16"/>
                <w:szCs w:val="16"/>
              </w:rPr>
              <w:t>straight,</w:t>
            </w:r>
            <w:r w:rsidRPr="00A8031B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color w:val="053C70"/>
                <w:spacing w:val="-1"/>
                <w:sz w:val="16"/>
                <w:szCs w:val="16"/>
              </w:rPr>
              <w:t>round, number</w:t>
            </w:r>
            <w:r w:rsidRPr="00A8031B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color w:val="053C70"/>
                <w:spacing w:val="-2"/>
                <w:sz w:val="16"/>
                <w:szCs w:val="16"/>
              </w:rPr>
              <w:t>of</w:t>
            </w:r>
            <w:r w:rsidRPr="00A8031B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corners,</w:t>
            </w:r>
            <w:r w:rsidRPr="00A8031B">
              <w:rPr>
                <w:rFonts w:ascii="Arial"/>
                <w:color w:val="053C70"/>
                <w:spacing w:val="30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color w:val="053C70"/>
                <w:spacing w:val="-1"/>
                <w:sz w:val="16"/>
                <w:szCs w:val="16"/>
              </w:rPr>
              <w:t>number</w:t>
            </w:r>
            <w:r w:rsidRPr="00A8031B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color w:val="053C70"/>
                <w:spacing w:val="-2"/>
                <w:sz w:val="16"/>
                <w:szCs w:val="16"/>
              </w:rPr>
              <w:t>of</w:t>
            </w:r>
            <w:r w:rsidRPr="00A8031B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sides, flat </w:t>
            </w:r>
            <w:r w:rsidRPr="00A8031B">
              <w:rPr>
                <w:rFonts w:ascii="Arial"/>
                <w:color w:val="053C70"/>
                <w:sz w:val="16"/>
                <w:szCs w:val="16"/>
              </w:rPr>
              <w:t>&amp;</w:t>
            </w:r>
            <w:r w:rsidRPr="00A8031B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curved,</w:t>
            </w:r>
            <w:r w:rsidRPr="00A8031B">
              <w:rPr>
                <w:rFonts w:ascii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color w:val="053C70"/>
                <w:spacing w:val="-1"/>
                <w:sz w:val="16"/>
                <w:szCs w:val="16"/>
              </w:rPr>
              <w:t>number</w:t>
            </w:r>
            <w:r w:rsidRPr="00A8031B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color w:val="053C70"/>
                <w:spacing w:val="-2"/>
                <w:sz w:val="16"/>
                <w:szCs w:val="16"/>
              </w:rPr>
              <w:t>of</w:t>
            </w:r>
            <w:r w:rsidRPr="00A8031B">
              <w:rPr>
                <w:rFonts w:ascii="Arial"/>
                <w:color w:val="053C70"/>
                <w:sz w:val="16"/>
                <w:szCs w:val="16"/>
              </w:rPr>
              <w:t xml:space="preserve">  </w:t>
            </w:r>
            <w:r w:rsidRPr="00A8031B">
              <w:rPr>
                <w:rFonts w:ascii="Arial"/>
                <w:color w:val="053C70"/>
                <w:spacing w:val="-2"/>
                <w:sz w:val="16"/>
                <w:szCs w:val="16"/>
              </w:rPr>
              <w:t>faces.</w:t>
            </w:r>
          </w:p>
          <w:p w14:paraId="5A3285FF" w14:textId="77777777" w:rsidR="00FE0E71" w:rsidRPr="00A8031B" w:rsidRDefault="00FE0E71" w:rsidP="00B560F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4B76FB" w14:textId="77777777" w:rsidR="00FE0E71" w:rsidRPr="00A8031B" w:rsidRDefault="00FE0E71" w:rsidP="00FE0E71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206"/>
              </w:tabs>
              <w:spacing w:line="227" w:lineRule="auto"/>
              <w:ind w:right="7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A8031B">
              <w:rPr>
                <w:rFonts w:ascii="Arial"/>
                <w:spacing w:val="-1"/>
                <w:sz w:val="16"/>
                <w:szCs w:val="16"/>
              </w:rPr>
              <w:t>Match</w:t>
            </w:r>
            <w:r w:rsidRPr="00A8031B">
              <w:rPr>
                <w:rFonts w:ascii="Arial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objects</w:t>
            </w:r>
            <w:r w:rsidRPr="00A8031B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A8031B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A8031B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same</w:t>
            </w:r>
            <w:r w:rsidRPr="00A8031B">
              <w:rPr>
                <w:rFonts w:ascii="Arial"/>
                <w:spacing w:val="-2"/>
                <w:sz w:val="16"/>
                <w:szCs w:val="16"/>
              </w:rPr>
              <w:t xml:space="preserve"> shape</w:t>
            </w:r>
            <w:r w:rsidRPr="00A8031B">
              <w:rPr>
                <w:rFonts w:ascii="Arial"/>
                <w:sz w:val="16"/>
                <w:szCs w:val="16"/>
              </w:rPr>
              <w:t xml:space="preserve"> &amp;</w:t>
            </w:r>
            <w:r w:rsidRPr="00A8031B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describe</w:t>
            </w:r>
            <w:r w:rsidRPr="00A8031B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A8031B">
              <w:rPr>
                <w:rFonts w:ascii="Arial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properties they have</w:t>
            </w:r>
            <w:r w:rsidRPr="00A8031B">
              <w:rPr>
                <w:rFonts w:ascii="Arial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2"/>
                <w:sz w:val="16"/>
                <w:szCs w:val="16"/>
              </w:rPr>
              <w:t>in</w:t>
            </w:r>
            <w:r w:rsidRPr="00A8031B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common.</w:t>
            </w:r>
          </w:p>
          <w:p w14:paraId="6D2051E0" w14:textId="77777777" w:rsidR="00FE0E71" w:rsidRPr="00A8031B" w:rsidRDefault="00FE0E71" w:rsidP="00B560F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F1DE49" w14:textId="77777777" w:rsidR="00FE0E71" w:rsidRPr="00A8031B" w:rsidRDefault="00FE0E71" w:rsidP="00FE0E71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216"/>
              </w:tabs>
              <w:spacing w:line="226" w:lineRule="auto"/>
              <w:ind w:right="185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A8031B">
              <w:rPr>
                <w:rFonts w:ascii="Arial"/>
                <w:spacing w:val="-1"/>
                <w:sz w:val="16"/>
                <w:szCs w:val="16"/>
              </w:rPr>
              <w:t>Sort</w:t>
            </w:r>
            <w:r w:rsidRPr="00A8031B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objects</w:t>
            </w:r>
            <w:r w:rsidRPr="00A8031B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according</w:t>
            </w:r>
            <w:r w:rsidRPr="00A8031B">
              <w:rPr>
                <w:rFonts w:ascii="Arial"/>
                <w:sz w:val="16"/>
                <w:szCs w:val="16"/>
              </w:rPr>
              <w:t xml:space="preserve"> to</w:t>
            </w:r>
            <w:r w:rsidRPr="00A8031B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their</w:t>
            </w:r>
            <w:r w:rsidRPr="00A8031B">
              <w:rPr>
                <w:rFonts w:ascii="Arial"/>
                <w:spacing w:val="26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properties</w:t>
            </w:r>
            <w:r w:rsidRPr="00A8031B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A8031B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straight </w:t>
            </w:r>
            <w:r w:rsidRPr="00A8031B">
              <w:rPr>
                <w:rFonts w:ascii="Arial"/>
                <w:color w:val="053C70"/>
                <w:sz w:val="16"/>
                <w:szCs w:val="16"/>
              </w:rPr>
              <w:t>,</w:t>
            </w:r>
            <w:r w:rsidRPr="00A8031B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color w:val="053C70"/>
                <w:spacing w:val="-1"/>
                <w:sz w:val="16"/>
                <w:szCs w:val="16"/>
              </w:rPr>
              <w:t>round, flat,</w:t>
            </w:r>
            <w:r w:rsidRPr="00A8031B">
              <w:rPr>
                <w:rFonts w:ascii="Arial"/>
                <w:color w:val="053C70"/>
                <w:spacing w:val="21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color w:val="053C70"/>
                <w:spacing w:val="-1"/>
                <w:sz w:val="16"/>
                <w:szCs w:val="16"/>
              </w:rPr>
              <w:t>number</w:t>
            </w:r>
            <w:r w:rsidRPr="00A8031B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color w:val="053C70"/>
                <w:spacing w:val="-2"/>
                <w:sz w:val="16"/>
                <w:szCs w:val="16"/>
              </w:rPr>
              <w:t>of</w:t>
            </w:r>
            <w:r w:rsidRPr="00A8031B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corners, number</w:t>
            </w:r>
            <w:r w:rsidRPr="00A8031B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color w:val="053C70"/>
                <w:spacing w:val="-2"/>
                <w:sz w:val="16"/>
                <w:szCs w:val="16"/>
              </w:rPr>
              <w:t>of</w:t>
            </w:r>
            <w:r w:rsidRPr="00A8031B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sides</w:t>
            </w:r>
            <w:r w:rsidRPr="00A8031B">
              <w:rPr>
                <w:rFonts w:ascii="Arial"/>
                <w:color w:val="053C70"/>
                <w:spacing w:val="30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color w:val="053C70"/>
                <w:spacing w:val="-1"/>
                <w:sz w:val="16"/>
                <w:szCs w:val="16"/>
              </w:rPr>
              <w:t>or</w:t>
            </w:r>
            <w:r w:rsidRPr="00A8031B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color w:val="053C70"/>
                <w:spacing w:val="-1"/>
                <w:sz w:val="16"/>
                <w:szCs w:val="16"/>
              </w:rPr>
              <w:t>faces. etc.</w:t>
            </w:r>
          </w:p>
          <w:p w14:paraId="58E95D2D" w14:textId="77777777" w:rsidR="00FE0E71" w:rsidRPr="00A8031B" w:rsidRDefault="00FE0E71" w:rsidP="00B560F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A86C34" w14:textId="77777777" w:rsidR="00FE0E71" w:rsidRPr="00A8031B" w:rsidRDefault="00FE0E71" w:rsidP="00FE0E71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216"/>
              </w:tabs>
              <w:spacing w:line="226" w:lineRule="auto"/>
              <w:ind w:right="114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A8031B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A8031B">
              <w:rPr>
                <w:rFonts w:ascii="Arial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language</w:t>
            </w:r>
            <w:r w:rsidRPr="00A8031B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correctly</w:t>
            </w:r>
            <w:r w:rsidRPr="00A8031B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z w:val="16"/>
                <w:szCs w:val="16"/>
              </w:rPr>
              <w:t xml:space="preserve">to </w:t>
            </w:r>
            <w:r w:rsidRPr="00A8031B">
              <w:rPr>
                <w:rFonts w:ascii="Arial"/>
                <w:spacing w:val="-2"/>
                <w:sz w:val="16"/>
                <w:szCs w:val="16"/>
              </w:rPr>
              <w:t>describe</w:t>
            </w:r>
            <w:r w:rsidRPr="00A8031B">
              <w:rPr>
                <w:rFonts w:ascii="Arial"/>
                <w:sz w:val="16"/>
                <w:szCs w:val="16"/>
              </w:rPr>
              <w:t xml:space="preserve"> 2</w:t>
            </w:r>
            <w:r w:rsidRPr="00A8031B">
              <w:rPr>
                <w:rFonts w:ascii="Arial"/>
                <w:spacing w:val="31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z w:val="16"/>
                <w:szCs w:val="16"/>
              </w:rPr>
              <w:t>D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 xml:space="preserve"> shapes, </w:t>
            </w:r>
            <w:r w:rsidRPr="00A8031B">
              <w:rPr>
                <w:rFonts w:ascii="Arial"/>
                <w:sz w:val="16"/>
                <w:szCs w:val="16"/>
              </w:rPr>
              <w:t>&amp;</w:t>
            </w:r>
            <w:r w:rsidRPr="00A8031B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3D</w:t>
            </w:r>
            <w:r w:rsidRPr="00A8031B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 xml:space="preserve">objects </w:t>
            </w:r>
            <w:r w:rsidRPr="00A8031B">
              <w:rPr>
                <w:rFonts w:ascii="Arial"/>
                <w:sz w:val="16"/>
                <w:szCs w:val="16"/>
              </w:rPr>
              <w:t>&amp;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 xml:space="preserve"> their</w:t>
            </w:r>
            <w:r w:rsidRPr="00A8031B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properties</w:t>
            </w:r>
            <w:r w:rsidRPr="00A8031B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A8031B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straight, curved,</w:t>
            </w:r>
            <w:r w:rsidRPr="00A8031B">
              <w:rPr>
                <w:rFonts w:ascii="Arial"/>
                <w:color w:val="053C70"/>
                <w:spacing w:val="23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sides, corners, </w:t>
            </w:r>
            <w:r w:rsidRPr="00A8031B">
              <w:rPr>
                <w:rFonts w:ascii="Arial"/>
                <w:color w:val="053C70"/>
                <w:spacing w:val="-2"/>
                <w:sz w:val="16"/>
                <w:szCs w:val="16"/>
              </w:rPr>
              <w:t>faces.</w:t>
            </w:r>
          </w:p>
          <w:p w14:paraId="574BCD19" w14:textId="77777777" w:rsidR="00FE0E71" w:rsidRPr="00A8031B" w:rsidRDefault="00FE0E71" w:rsidP="00FE0E71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201"/>
              </w:tabs>
              <w:spacing w:line="227" w:lineRule="auto"/>
              <w:ind w:right="66"/>
              <w:contextualSpacing w:val="0"/>
              <w:rPr>
                <w:rFonts w:ascii="Arial" w:eastAsia="Arial" w:hAnsi="Arial" w:cs="Arial"/>
                <w:color w:val="1F3864" w:themeColor="accent1" w:themeShade="80"/>
                <w:sz w:val="16"/>
                <w:szCs w:val="16"/>
              </w:rPr>
            </w:pPr>
            <w:r w:rsidRPr="00A8031B">
              <w:rPr>
                <w:rFonts w:ascii="Arial"/>
                <w:spacing w:val="-1"/>
                <w:sz w:val="16"/>
                <w:szCs w:val="16"/>
              </w:rPr>
              <w:t>Draw</w:t>
            </w:r>
            <w:r w:rsidRPr="00A8031B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A8031B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z w:val="16"/>
                <w:szCs w:val="16"/>
              </w:rPr>
              <w:t>make</w:t>
            </w:r>
            <w:r w:rsidRPr="00A8031B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z w:val="16"/>
                <w:szCs w:val="16"/>
              </w:rPr>
              <w:t xml:space="preserve">a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representation</w:t>
            </w:r>
            <w:r w:rsidRPr="00A8031B">
              <w:rPr>
                <w:rFonts w:ascii="Arial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2"/>
                <w:sz w:val="16"/>
                <w:szCs w:val="16"/>
              </w:rPr>
              <w:t>of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z w:val="16"/>
                <w:szCs w:val="16"/>
              </w:rPr>
              <w:t>a</w:t>
            </w:r>
            <w:r w:rsidRPr="00A8031B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common</w:t>
            </w:r>
            <w:r w:rsidRPr="00A8031B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2D</w:t>
            </w:r>
            <w:r w:rsidRPr="00A8031B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shape</w:t>
            </w:r>
            <w:r w:rsidRPr="00A8031B">
              <w:rPr>
                <w:rFonts w:ascii="Arial"/>
                <w:spacing w:val="43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i.e.</w:t>
            </w:r>
            <w:r w:rsidRPr="00A8031B">
              <w:rPr>
                <w:rFonts w:ascii="Arial"/>
                <w:color w:val="1F3864" w:themeColor="accent1" w:themeShade="80"/>
                <w:spacing w:val="-3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copy/recreate</w:t>
            </w:r>
            <w:r w:rsidRPr="00A8031B">
              <w:rPr>
                <w:rFonts w:ascii="Arial"/>
                <w:color w:val="1F3864" w:themeColor="accent1" w:themeShade="80"/>
                <w:spacing w:val="23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color w:val="1F3864" w:themeColor="accent1" w:themeShade="80"/>
                <w:sz w:val="16"/>
                <w:szCs w:val="16"/>
              </w:rPr>
              <w:t>its</w:t>
            </w:r>
            <w:r w:rsidRPr="00A8031B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 xml:space="preserve"> properties</w:t>
            </w:r>
          </w:p>
          <w:p w14:paraId="1208197E" w14:textId="77777777" w:rsidR="00FE0E71" w:rsidRPr="00BF5897" w:rsidRDefault="00FE0E71" w:rsidP="00FE0E71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228"/>
              </w:tabs>
              <w:spacing w:before="8" w:line="275" w:lineRule="auto"/>
              <w:ind w:right="305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A8031B">
              <w:rPr>
                <w:rFonts w:ascii="Arial"/>
                <w:spacing w:val="-1"/>
                <w:sz w:val="16"/>
                <w:szCs w:val="16"/>
              </w:rPr>
              <w:t>Create</w:t>
            </w:r>
            <w:r w:rsidRPr="00A8031B">
              <w:rPr>
                <w:rFonts w:ascii="Arial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A8031B">
              <w:rPr>
                <w:rFonts w:ascii="Arial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copy 3D</w:t>
            </w:r>
            <w:r w:rsidRPr="00A8031B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structures</w:t>
            </w:r>
            <w:r w:rsidRPr="00A8031B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A8031B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objects</w:t>
            </w:r>
            <w:r w:rsidRPr="00A8031B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using</w:t>
            </w:r>
            <w:r w:rsidRPr="00A8031B">
              <w:rPr>
                <w:rFonts w:ascii="Arial"/>
                <w:sz w:val="16"/>
                <w:szCs w:val="16"/>
              </w:rPr>
              <w:t xml:space="preserve"> a</w:t>
            </w:r>
            <w:r w:rsidRPr="00A8031B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range</w:t>
            </w:r>
            <w:r w:rsidRPr="00A8031B">
              <w:rPr>
                <w:rFonts w:ascii="Arial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A8031B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spacing w:val="-1"/>
                <w:sz w:val="16"/>
                <w:szCs w:val="16"/>
              </w:rPr>
              <w:t xml:space="preserve">materials </w:t>
            </w:r>
            <w:r w:rsidRPr="00A8031B">
              <w:rPr>
                <w:rFonts w:ascii="Arial"/>
                <w:color w:val="053C70"/>
                <w:spacing w:val="-1"/>
                <w:sz w:val="16"/>
                <w:szCs w:val="16"/>
              </w:rPr>
              <w:t>e.g.</w:t>
            </w:r>
            <w:r w:rsidRPr="00A8031B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color w:val="053C70"/>
                <w:spacing w:val="-2"/>
                <w:sz w:val="16"/>
                <w:szCs w:val="16"/>
              </w:rPr>
              <w:t>boxes,</w:t>
            </w:r>
            <w:r w:rsidRPr="00A8031B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color w:val="053C70"/>
                <w:spacing w:val="-2"/>
                <w:sz w:val="16"/>
                <w:szCs w:val="16"/>
              </w:rPr>
              <w:t>blocks,</w:t>
            </w:r>
            <w:r w:rsidRPr="00A8031B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color w:val="053C70"/>
                <w:spacing w:val="-2"/>
                <w:sz w:val="16"/>
                <w:szCs w:val="16"/>
              </w:rPr>
              <w:t>everyday</w:t>
            </w:r>
            <w:r w:rsidRPr="00A8031B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objects, construction</w:t>
            </w:r>
            <w:r w:rsidRPr="00A8031B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color w:val="053C70"/>
                <w:spacing w:val="-1"/>
                <w:sz w:val="16"/>
                <w:szCs w:val="16"/>
              </w:rPr>
              <w:t>materials</w:t>
            </w:r>
            <w:r w:rsidRPr="00A8031B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color w:val="053C70"/>
                <w:sz w:val="16"/>
                <w:szCs w:val="16"/>
              </w:rPr>
              <w:t>,</w:t>
            </w:r>
            <w:r w:rsidRPr="00A8031B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</w:t>
            </w:r>
            <w:r w:rsidRPr="00A8031B">
              <w:rPr>
                <w:rFonts w:ascii="Arial"/>
                <w:color w:val="053C70"/>
                <w:spacing w:val="-2"/>
                <w:sz w:val="16"/>
                <w:szCs w:val="16"/>
              </w:rPr>
              <w:t>etc.</w:t>
            </w:r>
          </w:p>
        </w:tc>
        <w:tc>
          <w:tcPr>
            <w:tcW w:w="2835" w:type="dxa"/>
          </w:tcPr>
          <w:p w14:paraId="5BC6AF58" w14:textId="77777777" w:rsidR="00FE0E71" w:rsidRDefault="00FE0E71" w:rsidP="00B560FC">
            <w:pPr>
              <w:pStyle w:val="ListParagraph"/>
              <w:widowControl w:val="0"/>
              <w:tabs>
                <w:tab w:val="left" w:pos="458"/>
              </w:tabs>
              <w:ind w:left="316" w:right="145"/>
              <w:rPr>
                <w:rFonts w:ascii="Arial" w:hAnsi="Arial" w:cs="Arial"/>
                <w:sz w:val="18"/>
                <w:szCs w:val="18"/>
              </w:rPr>
            </w:pPr>
          </w:p>
          <w:p w14:paraId="7041A220" w14:textId="77777777" w:rsidR="00FE0E71" w:rsidRPr="00A8031B" w:rsidRDefault="00FE0E71" w:rsidP="00B560FC">
            <w:pPr>
              <w:pStyle w:val="ListParagraph"/>
              <w:widowControl w:val="0"/>
              <w:tabs>
                <w:tab w:val="left" w:pos="458"/>
              </w:tabs>
              <w:ind w:left="316" w:right="145"/>
              <w:rPr>
                <w:rFonts w:ascii="Arial" w:hAnsi="Arial" w:cs="Arial"/>
                <w:sz w:val="18"/>
                <w:szCs w:val="18"/>
              </w:rPr>
            </w:pPr>
          </w:p>
          <w:p w14:paraId="20F599B1" w14:textId="77777777" w:rsidR="00FE0E71" w:rsidRPr="00A8031B" w:rsidRDefault="00FE0E71" w:rsidP="00FE0E71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458"/>
              </w:tabs>
              <w:ind w:left="316" w:right="145" w:hanging="283"/>
              <w:rPr>
                <w:rFonts w:ascii="Arial" w:hAnsi="Arial" w:cs="Arial"/>
                <w:sz w:val="18"/>
                <w:szCs w:val="18"/>
              </w:rPr>
            </w:pPr>
            <w:r w:rsidRPr="00A8031B">
              <w:rPr>
                <w:rFonts w:ascii="Arial" w:hAnsi="Arial" w:cs="Arial"/>
                <w:spacing w:val="-1"/>
                <w:sz w:val="18"/>
                <w:szCs w:val="18"/>
              </w:rPr>
              <w:t>Recognises,</w:t>
            </w:r>
            <w:r w:rsidRPr="00A8031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8031B">
              <w:rPr>
                <w:rFonts w:ascii="Arial" w:hAnsi="Arial" w:cs="Arial"/>
                <w:spacing w:val="-1"/>
                <w:sz w:val="18"/>
                <w:szCs w:val="18"/>
              </w:rPr>
              <w:t>describes</w:t>
            </w:r>
            <w:r w:rsidRPr="00A8031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8031B">
              <w:rPr>
                <w:rFonts w:ascii="Arial" w:hAnsi="Arial" w:cs="Arial"/>
                <w:sz w:val="18"/>
                <w:szCs w:val="18"/>
              </w:rPr>
              <w:t>and</w:t>
            </w:r>
            <w:r w:rsidRPr="00A8031B"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 w:rsidRPr="00A8031B">
              <w:rPr>
                <w:rFonts w:ascii="Arial" w:hAnsi="Arial" w:cs="Arial"/>
                <w:sz w:val="18"/>
                <w:szCs w:val="18"/>
              </w:rPr>
              <w:t>sorts</w:t>
            </w:r>
            <w:r w:rsidRPr="00A8031B">
              <w:rPr>
                <w:rFonts w:ascii="Arial" w:hAnsi="Arial" w:cs="Arial"/>
                <w:spacing w:val="-1"/>
                <w:sz w:val="18"/>
                <w:szCs w:val="18"/>
              </w:rPr>
              <w:t xml:space="preserve"> common</w:t>
            </w:r>
            <w:r w:rsidRPr="00A8031B">
              <w:rPr>
                <w:rFonts w:ascii="Arial" w:hAnsi="Arial" w:cs="Arial"/>
                <w:sz w:val="18"/>
                <w:szCs w:val="18"/>
              </w:rPr>
              <w:t xml:space="preserve"> 2D</w:t>
            </w:r>
            <w:r w:rsidRPr="00A8031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8031B">
              <w:rPr>
                <w:rFonts w:ascii="Arial" w:hAnsi="Arial" w:cs="Arial"/>
                <w:spacing w:val="-1"/>
                <w:sz w:val="18"/>
                <w:szCs w:val="18"/>
              </w:rPr>
              <w:t>shapes</w:t>
            </w:r>
            <w:r w:rsidRPr="00A8031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8031B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A8031B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A8031B">
              <w:rPr>
                <w:rFonts w:ascii="Arial" w:hAnsi="Arial" w:cs="Arial"/>
                <w:sz w:val="18"/>
                <w:szCs w:val="18"/>
              </w:rPr>
              <w:t xml:space="preserve">3D </w:t>
            </w:r>
            <w:r w:rsidRPr="00A8031B">
              <w:rPr>
                <w:rFonts w:ascii="Arial" w:hAnsi="Arial" w:cs="Arial"/>
                <w:spacing w:val="-1"/>
                <w:sz w:val="18"/>
                <w:szCs w:val="18"/>
              </w:rPr>
              <w:t>objects</w:t>
            </w:r>
            <w:r w:rsidRPr="00A8031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8031B">
              <w:rPr>
                <w:rFonts w:ascii="Arial" w:hAnsi="Arial" w:cs="Arial"/>
                <w:spacing w:val="-1"/>
                <w:sz w:val="18"/>
                <w:szCs w:val="18"/>
              </w:rPr>
              <w:t>according</w:t>
            </w:r>
            <w:r w:rsidRPr="00A8031B">
              <w:rPr>
                <w:rFonts w:ascii="Arial" w:hAnsi="Arial" w:cs="Arial"/>
                <w:sz w:val="18"/>
                <w:szCs w:val="18"/>
              </w:rPr>
              <w:t xml:space="preserve"> to </w:t>
            </w:r>
            <w:r w:rsidRPr="00A8031B">
              <w:rPr>
                <w:rFonts w:ascii="Arial" w:hAnsi="Arial" w:cs="Arial"/>
                <w:spacing w:val="-1"/>
                <w:sz w:val="18"/>
                <w:szCs w:val="18"/>
              </w:rPr>
              <w:t>various</w:t>
            </w:r>
            <w:r w:rsidRPr="00A8031B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A8031B">
              <w:rPr>
                <w:rFonts w:ascii="Arial" w:hAnsi="Arial" w:cs="Arial"/>
                <w:spacing w:val="-1"/>
                <w:sz w:val="18"/>
                <w:szCs w:val="18"/>
              </w:rPr>
              <w:t>criteria,</w:t>
            </w:r>
            <w:r w:rsidRPr="00A803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031B">
              <w:rPr>
                <w:rFonts w:ascii="Arial" w:hAnsi="Arial" w:cs="Arial"/>
                <w:spacing w:val="-1"/>
                <w:sz w:val="18"/>
                <w:szCs w:val="18"/>
              </w:rPr>
              <w:t>for</w:t>
            </w:r>
            <w:r w:rsidRPr="00A803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031B">
              <w:rPr>
                <w:rFonts w:ascii="Arial" w:hAnsi="Arial" w:cs="Arial"/>
                <w:spacing w:val="-1"/>
                <w:sz w:val="18"/>
                <w:szCs w:val="18"/>
              </w:rPr>
              <w:t>example,</w:t>
            </w:r>
            <w:r w:rsidRPr="00A803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031B">
              <w:rPr>
                <w:rFonts w:ascii="Arial" w:hAnsi="Arial" w:cs="Arial"/>
                <w:spacing w:val="-1"/>
                <w:sz w:val="18"/>
                <w:szCs w:val="18"/>
              </w:rPr>
              <w:t>straight,</w:t>
            </w:r>
            <w:r w:rsidRPr="00A8031B">
              <w:rPr>
                <w:rFonts w:ascii="Arial" w:hAnsi="Arial" w:cs="Arial"/>
                <w:spacing w:val="35"/>
                <w:sz w:val="18"/>
                <w:szCs w:val="18"/>
              </w:rPr>
              <w:t xml:space="preserve"> </w:t>
            </w:r>
            <w:r w:rsidRPr="00A8031B">
              <w:rPr>
                <w:rFonts w:ascii="Arial" w:hAnsi="Arial" w:cs="Arial"/>
                <w:sz w:val="18"/>
                <w:szCs w:val="18"/>
              </w:rPr>
              <w:t>round,</w:t>
            </w:r>
            <w:r w:rsidRPr="00A8031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8031B">
              <w:rPr>
                <w:rFonts w:ascii="Arial" w:hAnsi="Arial" w:cs="Arial"/>
                <w:sz w:val="18"/>
                <w:szCs w:val="18"/>
              </w:rPr>
              <w:t>flat</w:t>
            </w:r>
            <w:r w:rsidRPr="00A8031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8031B">
              <w:rPr>
                <w:rFonts w:ascii="Arial" w:hAnsi="Arial" w:cs="Arial"/>
                <w:sz w:val="18"/>
                <w:szCs w:val="18"/>
              </w:rPr>
              <w:t>and</w:t>
            </w:r>
            <w:r w:rsidRPr="00A8031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8031B">
              <w:rPr>
                <w:rFonts w:ascii="Arial" w:hAnsi="Arial" w:cs="Arial"/>
                <w:spacing w:val="-1"/>
                <w:sz w:val="18"/>
                <w:szCs w:val="18"/>
              </w:rPr>
              <w:t>curved.</w:t>
            </w:r>
          </w:p>
        </w:tc>
      </w:tr>
    </w:tbl>
    <w:p w14:paraId="26C121E9" w14:textId="77777777" w:rsidR="00FE0E71" w:rsidRDefault="00FE0E71" w:rsidP="00FE0E71">
      <w:pPr>
        <w:rPr>
          <w:rFonts w:ascii="Arial" w:hAnsi="Arial" w:cs="Arial"/>
        </w:rPr>
      </w:pPr>
    </w:p>
    <w:p w14:paraId="5A3EC1C8" w14:textId="77777777" w:rsidR="00FE0E71" w:rsidRDefault="00FE0E71" w:rsidP="00FE0E7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49D0334" w14:textId="77777777" w:rsidR="00FE0E71" w:rsidRDefault="00FE0E71" w:rsidP="00FE0E7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3260"/>
        <w:gridCol w:w="2552"/>
        <w:gridCol w:w="2693"/>
        <w:gridCol w:w="2410"/>
        <w:gridCol w:w="2835"/>
      </w:tblGrid>
      <w:tr w:rsidR="00FE0E71" w:rsidRPr="00B80EDA" w14:paraId="356C8669" w14:textId="77777777" w:rsidTr="00B560FC">
        <w:tc>
          <w:tcPr>
            <w:tcW w:w="4531" w:type="dxa"/>
            <w:gridSpan w:val="3"/>
            <w:shd w:val="clear" w:color="auto" w:fill="F4B083" w:themeFill="accent2" w:themeFillTint="99"/>
          </w:tcPr>
          <w:p w14:paraId="0690AACD" w14:textId="77777777" w:rsidR="00FE0E71" w:rsidRPr="00B80EDA" w:rsidRDefault="00FE0E71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EARLY</w:t>
            </w:r>
            <w:r w:rsidRPr="00B80EDA">
              <w:rPr>
                <w:rFonts w:ascii="Arial" w:hAnsi="Arial" w:cs="Arial"/>
                <w:b/>
              </w:rPr>
              <w:t xml:space="preserve"> LEVEL</w:t>
            </w:r>
          </w:p>
        </w:tc>
        <w:tc>
          <w:tcPr>
            <w:tcW w:w="10490" w:type="dxa"/>
            <w:gridSpan w:val="4"/>
            <w:shd w:val="clear" w:color="auto" w:fill="9CC2E5" w:themeFill="accent5" w:themeFillTint="99"/>
          </w:tcPr>
          <w:p w14:paraId="76F523D4" w14:textId="77777777" w:rsidR="00FE0E71" w:rsidRPr="00B80EDA" w:rsidRDefault="00FE0E71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 AND MATHEMATICS</w:t>
            </w:r>
          </w:p>
        </w:tc>
      </w:tr>
      <w:tr w:rsidR="00FE0E71" w:rsidRPr="00B80EDA" w14:paraId="4F9EFACD" w14:textId="77777777" w:rsidTr="00B560FC">
        <w:tc>
          <w:tcPr>
            <w:tcW w:w="4531" w:type="dxa"/>
            <w:gridSpan w:val="3"/>
          </w:tcPr>
          <w:p w14:paraId="1F6D3081" w14:textId="77777777" w:rsidR="00FE0E71" w:rsidRPr="00B80EDA" w:rsidRDefault="00FE0E71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Experiences and outcomes</w:t>
            </w:r>
          </w:p>
        </w:tc>
        <w:tc>
          <w:tcPr>
            <w:tcW w:w="7655" w:type="dxa"/>
            <w:gridSpan w:val="3"/>
          </w:tcPr>
          <w:p w14:paraId="3AEA8DD8" w14:textId="77777777" w:rsidR="00FE0E71" w:rsidRPr="00B80EDA" w:rsidRDefault="00FE0E71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78720" behindDoc="0" locked="0" layoutInCell="1" allowOverlap="1" wp14:anchorId="0A5F6393" wp14:editId="087BC1EB">
                      <wp:simplePos x="0" y="0"/>
                      <wp:positionH relativeFrom="column">
                        <wp:posOffset>3020640</wp:posOffset>
                      </wp:positionH>
                      <wp:positionV relativeFrom="paragraph">
                        <wp:posOffset>45085</wp:posOffset>
                      </wp:positionV>
                      <wp:extent cx="1610995" cy="88265"/>
                      <wp:effectExtent l="38100" t="19050" r="8255" b="45085"/>
                      <wp:wrapNone/>
                      <wp:docPr id="30" name="Left-Right Arrow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4161A" id="Left-Right Arrow 82" o:spid="_x0000_s1026" type="#_x0000_t69" style="position:absolute;margin-left:237.85pt;margin-top:3.55pt;width:126.85pt;height:6.9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77696" behindDoc="0" locked="0" layoutInCell="1" allowOverlap="1" wp14:anchorId="0ECAFABD" wp14:editId="1C01D823">
                      <wp:simplePos x="0" y="0"/>
                      <wp:positionH relativeFrom="column">
                        <wp:posOffset>-8586</wp:posOffset>
                      </wp:positionH>
                      <wp:positionV relativeFrom="paragraph">
                        <wp:posOffset>38376</wp:posOffset>
                      </wp:positionV>
                      <wp:extent cx="1610995" cy="88265"/>
                      <wp:effectExtent l="38100" t="19050" r="8255" b="45085"/>
                      <wp:wrapNone/>
                      <wp:docPr id="31" name="Left-Right Arrow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C9A1F" id="Left-Right Arrow 81" o:spid="_x0000_s1026" type="#_x0000_t69" style="position:absolute;margin-left:-.7pt;margin-top:3pt;width:126.85pt;height:6.9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Progression</w:t>
            </w:r>
            <w:r w:rsidRPr="00B80ED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35" w:type="dxa"/>
          </w:tcPr>
          <w:p w14:paraId="53506E29" w14:textId="77777777" w:rsidR="00FE0E71" w:rsidRPr="00B80EDA" w:rsidRDefault="00FE0E71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Benchmarks</w:t>
            </w:r>
          </w:p>
        </w:tc>
      </w:tr>
      <w:tr w:rsidR="00FE0E71" w:rsidRPr="00B80EDA" w14:paraId="210A943B" w14:textId="77777777" w:rsidTr="00B560FC">
        <w:trPr>
          <w:cantSplit/>
          <w:trHeight w:val="4371"/>
        </w:trPr>
        <w:tc>
          <w:tcPr>
            <w:tcW w:w="562" w:type="dxa"/>
            <w:shd w:val="clear" w:color="auto" w:fill="F4B083" w:themeFill="accent2" w:themeFillTint="99"/>
            <w:textDirection w:val="btLr"/>
          </w:tcPr>
          <w:p w14:paraId="2108777F" w14:textId="77777777" w:rsidR="00FE0E71" w:rsidRPr="00B80EDA" w:rsidRDefault="00FE0E71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 xml:space="preserve">Organiser – </w:t>
            </w:r>
            <w:r>
              <w:rPr>
                <w:rFonts w:ascii="Arial" w:hAnsi="Arial" w:cs="Arial"/>
                <w:b/>
              </w:rPr>
              <w:t>Shape, position and movement</w:t>
            </w:r>
          </w:p>
        </w:tc>
        <w:tc>
          <w:tcPr>
            <w:tcW w:w="709" w:type="dxa"/>
            <w:shd w:val="clear" w:color="auto" w:fill="F7CAAC" w:themeFill="accent2" w:themeFillTint="66"/>
            <w:textDirection w:val="btLr"/>
          </w:tcPr>
          <w:p w14:paraId="5CDD01A0" w14:textId="77777777" w:rsidR="00FE0E71" w:rsidRPr="00B80EDA" w:rsidRDefault="00FE0E71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/>
                <w:b/>
              </w:rPr>
              <w:t>Angles, symmetry and transformation</w:t>
            </w:r>
          </w:p>
        </w:tc>
        <w:tc>
          <w:tcPr>
            <w:tcW w:w="3260" w:type="dxa"/>
            <w:shd w:val="clear" w:color="auto" w:fill="auto"/>
          </w:tcPr>
          <w:p w14:paraId="6E946F89" w14:textId="77777777" w:rsidR="005534B4" w:rsidRDefault="005534B4" w:rsidP="00B560FC">
            <w:pPr>
              <w:pStyle w:val="TableParagraph"/>
              <w:ind w:left="61" w:right="134"/>
              <w:rPr>
                <w:rFonts w:ascii="Arial"/>
                <w:sz w:val="18"/>
              </w:rPr>
            </w:pPr>
          </w:p>
          <w:p w14:paraId="259443B3" w14:textId="456C80C2" w:rsidR="00FE0E71" w:rsidRDefault="00FE0E71" w:rsidP="00B560FC">
            <w:pPr>
              <w:pStyle w:val="TableParagraph"/>
              <w:ind w:left="61" w:righ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In </w:t>
            </w:r>
            <w:r>
              <w:rPr>
                <w:rFonts w:ascii="Arial"/>
                <w:spacing w:val="-1"/>
                <w:sz w:val="18"/>
              </w:rPr>
              <w:t>movement,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games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using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technology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I </w:t>
            </w:r>
            <w:r>
              <w:rPr>
                <w:rFonts w:ascii="Arial"/>
                <w:spacing w:val="-1"/>
                <w:sz w:val="18"/>
              </w:rPr>
              <w:t>can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simple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directions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describe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positions</w:t>
            </w:r>
          </w:p>
          <w:p w14:paraId="43F5E512" w14:textId="77777777" w:rsidR="00FE0E71" w:rsidRDefault="00FE0E71" w:rsidP="00B560FC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61C279" w14:textId="77777777" w:rsidR="00FE0E71" w:rsidRDefault="00FE0E71" w:rsidP="00B560FC">
            <w:pPr>
              <w:pStyle w:val="TableParagraph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D74B5"/>
                <w:sz w:val="18"/>
              </w:rPr>
              <w:t>MTH</w:t>
            </w:r>
            <w:r>
              <w:rPr>
                <w:rFonts w:ascii="Arial"/>
                <w:b/>
                <w:color w:val="2D74B5"/>
                <w:spacing w:val="-1"/>
                <w:sz w:val="18"/>
              </w:rPr>
              <w:t xml:space="preserve"> 0-17a</w:t>
            </w:r>
          </w:p>
          <w:p w14:paraId="006E7B1F" w14:textId="77777777" w:rsidR="00FE0E71" w:rsidRDefault="00FE0E71" w:rsidP="00B560FC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75FB9A" w14:textId="77777777" w:rsidR="00FE0E71" w:rsidRDefault="00FE0E71" w:rsidP="00B560FC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E420449" w14:textId="77777777" w:rsidR="00FE0E71" w:rsidRDefault="00FE0E71" w:rsidP="00B560FC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AB327C" w14:textId="77777777" w:rsidR="00FE0E71" w:rsidRDefault="00FE0E71" w:rsidP="00B560FC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BC8599" w14:textId="77777777" w:rsidR="00FE0E71" w:rsidRDefault="00FE0E71" w:rsidP="00B560FC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5DDF66" w14:textId="77777777" w:rsidR="00FE0E71" w:rsidRDefault="00FE0E71" w:rsidP="00B560FC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503B53" w14:textId="77777777" w:rsidR="00FE0E71" w:rsidRDefault="00FE0E71" w:rsidP="00B560FC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00AEF4" w14:textId="77777777" w:rsidR="00FE0E71" w:rsidRDefault="00FE0E71" w:rsidP="00B560FC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448B46" w14:textId="77777777" w:rsidR="00FE0E71" w:rsidRDefault="00FE0E71" w:rsidP="00B560FC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9FE4F4" w14:textId="77777777" w:rsidR="00FE0E71" w:rsidRDefault="00FE0E71" w:rsidP="00B560FC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EBAC91" w14:textId="77777777" w:rsidR="00FE0E71" w:rsidRDefault="00FE0E71" w:rsidP="00B560FC">
            <w:pPr>
              <w:pStyle w:val="TableParagraph"/>
              <w:ind w:left="61" w:righ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I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fun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creating</w:t>
            </w:r>
            <w:r>
              <w:rPr>
                <w:rFonts w:ascii="Arial"/>
                <w:sz w:val="18"/>
              </w:rPr>
              <w:t xml:space="preserve"> 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range</w:t>
            </w:r>
            <w:r>
              <w:rPr>
                <w:rFonts w:ascii="Arial"/>
                <w:sz w:val="18"/>
              </w:rPr>
              <w:t xml:space="preserve"> of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symmetrical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pictures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patterns</w:t>
            </w:r>
            <w:r>
              <w:rPr>
                <w:rFonts w:ascii="Arial"/>
                <w:spacing w:val="3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using</w:t>
            </w:r>
            <w:r>
              <w:rPr>
                <w:rFonts w:ascii="Arial"/>
                <w:sz w:val="18"/>
              </w:rPr>
              <w:t xml:space="preserve"> a </w:t>
            </w:r>
            <w:r>
              <w:rPr>
                <w:rFonts w:ascii="Arial"/>
                <w:spacing w:val="-1"/>
                <w:sz w:val="18"/>
              </w:rPr>
              <w:t>range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media.</w:t>
            </w:r>
          </w:p>
          <w:p w14:paraId="5C480473" w14:textId="77777777" w:rsidR="00FE0E71" w:rsidRDefault="00FE0E71" w:rsidP="00B560FC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DF9E72" w14:textId="77777777" w:rsidR="00FE0E71" w:rsidRPr="00C51208" w:rsidRDefault="00FE0E71" w:rsidP="00B560FC">
            <w:pPr>
              <w:ind w:left="6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b/>
                <w:color w:val="2D74B5"/>
                <w:sz w:val="18"/>
              </w:rPr>
              <w:t>MTH</w:t>
            </w:r>
            <w:r>
              <w:rPr>
                <w:rFonts w:ascii="Arial"/>
                <w:b/>
                <w:color w:val="2D74B5"/>
                <w:spacing w:val="50"/>
                <w:sz w:val="18"/>
              </w:rPr>
              <w:t xml:space="preserve"> </w:t>
            </w:r>
            <w:r>
              <w:rPr>
                <w:rFonts w:ascii="Arial"/>
                <w:b/>
                <w:color w:val="2D74B5"/>
                <w:spacing w:val="-1"/>
                <w:sz w:val="18"/>
              </w:rPr>
              <w:t>0-19a</w:t>
            </w:r>
          </w:p>
        </w:tc>
        <w:tc>
          <w:tcPr>
            <w:tcW w:w="2552" w:type="dxa"/>
          </w:tcPr>
          <w:p w14:paraId="0ACE601F" w14:textId="77777777" w:rsidR="00FE0E71" w:rsidRPr="008A5F39" w:rsidRDefault="00FE0E71" w:rsidP="00B560FC">
            <w:pPr>
              <w:pStyle w:val="TableParagraph"/>
              <w:spacing w:before="53"/>
              <w:rPr>
                <w:rFonts w:ascii="Arial" w:eastAsia="Arial" w:hAnsi="Arial" w:cs="Arial"/>
                <w:sz w:val="16"/>
                <w:szCs w:val="16"/>
              </w:rPr>
            </w:pPr>
            <w:r w:rsidRPr="008A5F39">
              <w:rPr>
                <w:rFonts w:ascii="Arial" w:hAnsi="Arial" w:cs="Arial"/>
                <w:b/>
                <w:sz w:val="16"/>
                <w:szCs w:val="16"/>
              </w:rPr>
              <w:t xml:space="preserve">I </w:t>
            </w:r>
            <w:r w:rsidRPr="008A5F39">
              <w:rPr>
                <w:rFonts w:ascii="Arial" w:hAnsi="Arial" w:cs="Arial"/>
                <w:b/>
                <w:spacing w:val="-1"/>
                <w:sz w:val="16"/>
                <w:szCs w:val="16"/>
              </w:rPr>
              <w:t>can/am able</w:t>
            </w:r>
            <w:r w:rsidRPr="008A5F3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b/>
                <w:spacing w:val="-2"/>
                <w:sz w:val="16"/>
                <w:szCs w:val="16"/>
              </w:rPr>
              <w:t>to:</w:t>
            </w:r>
          </w:p>
          <w:p w14:paraId="2A4A3D89" w14:textId="77777777" w:rsidR="00FE0E71" w:rsidRPr="008A5F39" w:rsidRDefault="00FE0E71" w:rsidP="00FE0E71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214"/>
              </w:tabs>
              <w:spacing w:before="3" w:line="172" w:lineRule="exact"/>
              <w:ind w:right="47" w:hanging="15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8A5F39">
              <w:rPr>
                <w:rFonts w:ascii="Arial" w:hAnsi="Arial" w:cs="Arial"/>
                <w:spacing w:val="-1"/>
                <w:sz w:val="16"/>
                <w:szCs w:val="16"/>
              </w:rPr>
              <w:t>Begin</w:t>
            </w:r>
            <w:r w:rsidRPr="008A5F39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Pr="008A5F39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spacing w:val="-1"/>
                <w:sz w:val="16"/>
                <w:szCs w:val="16"/>
              </w:rPr>
              <w:t>talk about the</w:t>
            </w:r>
            <w:r w:rsidRPr="008A5F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spacing w:val="-1"/>
                <w:sz w:val="16"/>
                <w:szCs w:val="16"/>
              </w:rPr>
              <w:t>position</w:t>
            </w:r>
            <w:r w:rsidRPr="008A5F39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spacing w:val="-1"/>
                <w:sz w:val="16"/>
                <w:szCs w:val="16"/>
              </w:rPr>
              <w:t>of</w:t>
            </w:r>
            <w:r w:rsidRPr="008A5F39"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spacing w:val="-1"/>
                <w:sz w:val="16"/>
                <w:szCs w:val="16"/>
              </w:rPr>
              <w:t xml:space="preserve">objects </w:t>
            </w:r>
            <w:r w:rsidRPr="008A5F39">
              <w:rPr>
                <w:rFonts w:ascii="Arial" w:hAnsi="Arial" w:cs="Arial"/>
                <w:sz w:val="16"/>
                <w:szCs w:val="16"/>
              </w:rPr>
              <w:t>&amp;</w:t>
            </w:r>
            <w:r w:rsidRPr="008A5F3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spacing w:val="-2"/>
                <w:sz w:val="16"/>
                <w:szCs w:val="16"/>
              </w:rPr>
              <w:t>use</w:t>
            </w:r>
            <w:r w:rsidRPr="008A5F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spacing w:val="-1"/>
                <w:sz w:val="16"/>
                <w:szCs w:val="16"/>
              </w:rPr>
              <w:t>directional</w:t>
            </w:r>
            <w:r w:rsidRPr="008A5F39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spacing w:val="-1"/>
                <w:sz w:val="16"/>
                <w:szCs w:val="16"/>
              </w:rPr>
              <w:t>language</w:t>
            </w:r>
            <w:r w:rsidRPr="008A5F39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spacing w:val="-2"/>
                <w:sz w:val="16"/>
                <w:szCs w:val="16"/>
              </w:rPr>
              <w:t>when</w:t>
            </w:r>
            <w:r w:rsidRPr="008A5F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spacing w:val="-1"/>
                <w:sz w:val="16"/>
                <w:szCs w:val="16"/>
              </w:rPr>
              <w:t>moving</w:t>
            </w:r>
            <w:r w:rsidRPr="008A5F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 w:rsidRPr="008A5F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spacing w:val="-1"/>
                <w:sz w:val="16"/>
                <w:szCs w:val="16"/>
              </w:rPr>
              <w:t>placing</w:t>
            </w:r>
            <w:r w:rsidRPr="008A5F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spacing w:val="-1"/>
                <w:sz w:val="16"/>
                <w:szCs w:val="16"/>
              </w:rPr>
              <w:t xml:space="preserve">objects </w:t>
            </w:r>
            <w:r w:rsidRPr="008A5F39">
              <w:rPr>
                <w:rFonts w:ascii="Arial" w:hAnsi="Arial" w:cs="Arial"/>
                <w:sz w:val="16"/>
                <w:szCs w:val="16"/>
              </w:rPr>
              <w:t xml:space="preserve">&amp; </w:t>
            </w:r>
            <w:r w:rsidRPr="008A5F39">
              <w:rPr>
                <w:rFonts w:ascii="Arial" w:hAnsi="Arial" w:cs="Arial"/>
                <w:spacing w:val="-1"/>
                <w:sz w:val="16"/>
                <w:szCs w:val="16"/>
              </w:rPr>
              <w:t>self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-</w:t>
            </w:r>
            <w:r w:rsidRPr="008A5F39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8A5F39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.g</w:t>
            </w:r>
            <w:r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.</w:t>
            </w:r>
            <w:r w:rsidRPr="008A5F39">
              <w:rPr>
                <w:rFonts w:ascii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the</w:t>
            </w:r>
            <w:r w:rsidRPr="008A5F39">
              <w:rPr>
                <w:rFonts w:ascii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cup</w:t>
            </w:r>
            <w:r w:rsidRPr="008A5F39">
              <w:rPr>
                <w:rFonts w:ascii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is</w:t>
            </w:r>
            <w:r w:rsidRPr="008A5F39">
              <w:rPr>
                <w:rFonts w:ascii="Arial" w:hAnsi="Arial" w:cs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on</w:t>
            </w:r>
            <w:r w:rsidRPr="008A5F39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top</w:t>
            </w:r>
            <w:r w:rsidRPr="008A5F39">
              <w:rPr>
                <w:rFonts w:ascii="Arial" w:hAnsi="Arial" w:cs="Arial"/>
                <w:color w:val="053C70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of</w:t>
            </w:r>
            <w:r w:rsidRPr="008A5F39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 xml:space="preserve"> the</w:t>
            </w:r>
            <w:r w:rsidRPr="008A5F39">
              <w:rPr>
                <w:rFonts w:ascii="Arial" w:hAnsi="Arial" w:cs="Arial"/>
                <w:color w:val="053C70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table,</w:t>
            </w:r>
            <w:r w:rsidRPr="008A5F39">
              <w:rPr>
                <w:rFonts w:ascii="Arial" w:hAnsi="Arial" w:cs="Arial"/>
                <w:color w:val="053C70"/>
                <w:spacing w:val="35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take</w:t>
            </w:r>
            <w:r w:rsidRPr="008A5F39">
              <w:rPr>
                <w:rFonts w:ascii="Arial" w:hAnsi="Arial" w:cs="Arial"/>
                <w:color w:val="053C70"/>
                <w:sz w:val="16"/>
                <w:szCs w:val="16"/>
              </w:rPr>
              <w:t xml:space="preserve"> 2</w:t>
            </w:r>
            <w:r w:rsidRPr="008A5F39">
              <w:rPr>
                <w:rFonts w:ascii="Arial" w:hAnsi="Arial" w:cs="Arial"/>
                <w:color w:val="053C70"/>
                <w:spacing w:val="-5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 xml:space="preserve">steps </w:t>
            </w:r>
            <w:r w:rsidRPr="008A5F39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forward</w:t>
            </w:r>
            <w:r w:rsidRPr="008A5F39">
              <w:rPr>
                <w:rFonts w:ascii="Arial" w:hAnsi="Arial" w:cs="Arial"/>
                <w:color w:val="053C70"/>
                <w:sz w:val="16"/>
                <w:szCs w:val="16"/>
              </w:rPr>
              <w:t xml:space="preserve"> &amp;</w:t>
            </w:r>
            <w:r w:rsidRPr="008A5F39">
              <w:rPr>
                <w:rFonts w:ascii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one</w:t>
            </w:r>
            <w:r w:rsidRPr="008A5F39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step</w:t>
            </w:r>
          </w:p>
          <w:p w14:paraId="7D27740D" w14:textId="77777777" w:rsidR="00FE0E71" w:rsidRPr="008A5F39" w:rsidRDefault="00FE0E71" w:rsidP="00B560FC">
            <w:pPr>
              <w:pStyle w:val="TableParagraph"/>
              <w:spacing w:line="172" w:lineRule="exact"/>
              <w:ind w:left="213"/>
              <w:rPr>
                <w:rFonts w:ascii="Arial" w:eastAsia="Arial" w:hAnsi="Arial" w:cs="Arial"/>
                <w:sz w:val="16"/>
                <w:szCs w:val="16"/>
              </w:rPr>
            </w:pPr>
            <w:r w:rsidRPr="008A5F39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back.</w:t>
            </w:r>
          </w:p>
          <w:p w14:paraId="6D9C1B45" w14:textId="77777777" w:rsidR="00FE0E71" w:rsidRPr="008A5F39" w:rsidRDefault="00FE0E71" w:rsidP="00B560FC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8CF0C59" w14:textId="77777777" w:rsidR="00FE0E71" w:rsidRPr="008A5F39" w:rsidRDefault="00FE0E71" w:rsidP="00FE0E71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214"/>
              </w:tabs>
              <w:spacing w:line="226" w:lineRule="auto"/>
              <w:ind w:right="108" w:hanging="15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8A5F39">
              <w:rPr>
                <w:rFonts w:ascii="Arial" w:hAnsi="Arial" w:cs="Arial"/>
                <w:spacing w:val="-1"/>
                <w:sz w:val="16"/>
                <w:szCs w:val="16"/>
              </w:rPr>
              <w:t>Begin</w:t>
            </w:r>
            <w:r w:rsidRPr="008A5F39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Pr="008A5F39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spacing w:val="-1"/>
                <w:sz w:val="16"/>
                <w:szCs w:val="16"/>
              </w:rPr>
              <w:t>understand</w:t>
            </w:r>
            <w:r w:rsidRPr="008A5F39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sz w:val="16"/>
                <w:szCs w:val="16"/>
              </w:rPr>
              <w:t>&amp;</w:t>
            </w:r>
            <w:r w:rsidRPr="008A5F39">
              <w:rPr>
                <w:rFonts w:ascii="Arial" w:hAnsi="Arial" w:cs="Arial"/>
                <w:spacing w:val="-1"/>
                <w:sz w:val="16"/>
                <w:szCs w:val="16"/>
              </w:rPr>
              <w:t xml:space="preserve"> follow</w:t>
            </w:r>
            <w:r w:rsidRPr="008A5F39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spacing w:val="-2"/>
                <w:sz w:val="16"/>
                <w:szCs w:val="16"/>
              </w:rPr>
              <w:t>simple</w:t>
            </w:r>
            <w:r w:rsidRPr="008A5F39"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spacing w:val="-1"/>
                <w:sz w:val="16"/>
                <w:szCs w:val="16"/>
              </w:rPr>
              <w:t>directions</w:t>
            </w:r>
            <w:r w:rsidRPr="008A5F39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sz w:val="16"/>
                <w:szCs w:val="16"/>
              </w:rPr>
              <w:t>in</w:t>
            </w:r>
            <w:r w:rsidRPr="008A5F39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spacing w:val="-1"/>
                <w:sz w:val="16"/>
                <w:szCs w:val="16"/>
              </w:rPr>
              <w:t>order</w:t>
            </w:r>
            <w:r w:rsidRPr="008A5F39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Pr="008A5F39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spacing w:val="-1"/>
                <w:sz w:val="16"/>
                <w:szCs w:val="16"/>
              </w:rPr>
              <w:t>move</w:t>
            </w:r>
            <w:r w:rsidRPr="008A5F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spacing w:val="-1"/>
                <w:sz w:val="16"/>
                <w:szCs w:val="16"/>
              </w:rPr>
              <w:t>parts</w:t>
            </w:r>
            <w:r w:rsidRPr="008A5F39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 w:rsidRPr="008A5F39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spacing w:val="1"/>
                <w:sz w:val="16"/>
                <w:szCs w:val="16"/>
              </w:rPr>
              <w:t>my</w:t>
            </w:r>
            <w:r w:rsidRPr="008A5F39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spacing w:val="-1"/>
                <w:sz w:val="16"/>
                <w:szCs w:val="16"/>
              </w:rPr>
              <w:t>body and/or</w:t>
            </w:r>
            <w:r w:rsidRPr="008A5F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spacing w:val="-1"/>
                <w:sz w:val="16"/>
                <w:szCs w:val="16"/>
              </w:rPr>
              <w:t>position</w:t>
            </w:r>
            <w:r w:rsidRPr="008A5F39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spacing w:val="-1"/>
                <w:sz w:val="16"/>
                <w:szCs w:val="16"/>
              </w:rPr>
              <w:t xml:space="preserve">myself </w:t>
            </w:r>
            <w:r w:rsidRPr="008A5F39">
              <w:rPr>
                <w:rFonts w:ascii="Arial" w:hAnsi="Arial" w:cs="Arial"/>
                <w:sz w:val="16"/>
                <w:szCs w:val="16"/>
              </w:rPr>
              <w:t>in</w:t>
            </w:r>
            <w:r w:rsidRPr="008A5F39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spacing w:val="-1"/>
                <w:sz w:val="16"/>
                <w:szCs w:val="16"/>
              </w:rPr>
              <w:t>relation</w:t>
            </w:r>
            <w:r w:rsidRPr="008A5F39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Pr="008A5F39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spacing w:val="-1"/>
                <w:sz w:val="16"/>
                <w:szCs w:val="16"/>
              </w:rPr>
              <w:t>others</w:t>
            </w:r>
            <w:r w:rsidRPr="008A5F3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e.g.</w:t>
            </w:r>
            <w:r w:rsidRPr="008A5F39">
              <w:rPr>
                <w:rFonts w:ascii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action</w:t>
            </w:r>
            <w:r w:rsidRPr="008A5F39">
              <w:rPr>
                <w:rFonts w:ascii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songs</w:t>
            </w:r>
            <w:r w:rsidRPr="008A5F39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color w:val="053C70"/>
                <w:sz w:val="16"/>
                <w:szCs w:val="16"/>
              </w:rPr>
              <w:t>&amp;</w:t>
            </w:r>
            <w:r w:rsidRPr="008A5F39">
              <w:rPr>
                <w:rFonts w:ascii="Arial" w:hAnsi="Arial" w:cs="Arial"/>
                <w:color w:val="053C70"/>
                <w:spacing w:val="35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games, lining</w:t>
            </w:r>
            <w:r w:rsidRPr="008A5F39">
              <w:rPr>
                <w:rFonts w:ascii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up</w:t>
            </w:r>
            <w:r w:rsidRPr="008A5F39">
              <w:rPr>
                <w:rFonts w:ascii="Arial" w:hAnsi="Arial" w:cs="Arial"/>
                <w:color w:val="053C70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one</w:t>
            </w:r>
            <w:r w:rsidRPr="008A5F39">
              <w:rPr>
                <w:rFonts w:ascii="Arial" w:hAnsi="Arial" w:cs="Arial"/>
                <w:color w:val="053C70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after</w:t>
            </w:r>
            <w:r w:rsidRPr="008A5F39">
              <w:rPr>
                <w:rFonts w:ascii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the</w:t>
            </w:r>
            <w:r w:rsidRPr="008A5F39">
              <w:rPr>
                <w:rFonts w:ascii="Arial" w:hAnsi="Arial" w:cs="Arial"/>
                <w:color w:val="053C70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other</w:t>
            </w:r>
            <w:r w:rsidRPr="008A5F39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</w:p>
          <w:p w14:paraId="5A19638F" w14:textId="77777777" w:rsidR="00FE0E71" w:rsidRPr="008A5F39" w:rsidRDefault="00FE0E71" w:rsidP="00B560FC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B0D4BC1" w14:textId="77777777" w:rsidR="00FE0E71" w:rsidRPr="008A5F39" w:rsidRDefault="00FE0E71" w:rsidP="00B560FC">
            <w:pPr>
              <w:pStyle w:val="TableParagraph"/>
              <w:spacing w:before="11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81FE6AE" w14:textId="77777777" w:rsidR="00FE0E71" w:rsidRPr="008A5F39" w:rsidRDefault="00FE0E71" w:rsidP="00FE0E71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207"/>
              </w:tabs>
              <w:spacing w:line="227" w:lineRule="auto"/>
              <w:ind w:left="206" w:right="153" w:hanging="15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8A5F39">
              <w:rPr>
                <w:rFonts w:ascii="Arial" w:hAnsi="Arial" w:cs="Arial"/>
                <w:spacing w:val="-1"/>
                <w:sz w:val="16"/>
                <w:szCs w:val="16"/>
              </w:rPr>
              <w:t>Play with</w:t>
            </w:r>
            <w:r w:rsidRPr="008A5F39">
              <w:rPr>
                <w:rFonts w:ascii="Arial" w:hAnsi="Arial" w:cs="Arial"/>
                <w:sz w:val="16"/>
                <w:szCs w:val="16"/>
              </w:rPr>
              <w:t xml:space="preserve"> &amp;</w:t>
            </w:r>
            <w:r w:rsidRPr="008A5F39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spacing w:val="-2"/>
                <w:sz w:val="16"/>
                <w:szCs w:val="16"/>
              </w:rPr>
              <w:t>explore</w:t>
            </w:r>
            <w:r w:rsidRPr="008A5F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spacing w:val="-1"/>
                <w:sz w:val="16"/>
                <w:szCs w:val="16"/>
              </w:rPr>
              <w:t>reflections</w:t>
            </w:r>
            <w:r w:rsidRPr="008A5F3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spacing w:val="-2"/>
                <w:sz w:val="16"/>
                <w:szCs w:val="16"/>
              </w:rPr>
              <w:t>using</w:t>
            </w:r>
            <w:r w:rsidRPr="008A5F39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spacing w:val="-1"/>
                <w:sz w:val="16"/>
                <w:szCs w:val="16"/>
              </w:rPr>
              <w:t xml:space="preserve">objects </w:t>
            </w:r>
            <w:r w:rsidRPr="008A5F39">
              <w:rPr>
                <w:rFonts w:ascii="Arial" w:hAnsi="Arial" w:cs="Arial"/>
                <w:sz w:val="16"/>
                <w:szCs w:val="16"/>
              </w:rPr>
              <w:t>&amp;</w:t>
            </w:r>
            <w:r w:rsidRPr="008A5F3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spacing w:val="-1"/>
                <w:sz w:val="16"/>
                <w:szCs w:val="16"/>
              </w:rPr>
              <w:t>reflective</w:t>
            </w:r>
            <w:r w:rsidRPr="008A5F39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spacing w:val="-1"/>
                <w:sz w:val="16"/>
                <w:szCs w:val="16"/>
              </w:rPr>
              <w:t>surfaces</w:t>
            </w:r>
            <w:r w:rsidRPr="008A5F39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e.g.</w:t>
            </w:r>
            <w:r w:rsidRPr="008A5F39">
              <w:rPr>
                <w:rFonts w:ascii="Arial" w:hAnsi="Arial" w:cs="Arial"/>
                <w:color w:val="053C70"/>
                <w:spacing w:val="21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 xml:space="preserve">mirrors, </w:t>
            </w:r>
            <w:r w:rsidRPr="008A5F39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water,</w:t>
            </w:r>
            <w:r w:rsidRPr="008A5F39">
              <w:rPr>
                <w:rFonts w:ascii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etc.</w:t>
            </w:r>
          </w:p>
          <w:p w14:paraId="2AE18A90" w14:textId="77777777" w:rsidR="00FE0E71" w:rsidRPr="008A5F39" w:rsidRDefault="00FE0E71" w:rsidP="00B560FC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98D78A0" w14:textId="77777777" w:rsidR="00FE0E71" w:rsidRDefault="00FE0E71" w:rsidP="00B560FC">
            <w:pPr>
              <w:pStyle w:val="TableParagraph"/>
              <w:spacing w:before="10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3596273" w14:textId="77777777" w:rsidR="00FE0E71" w:rsidRDefault="00FE0E71" w:rsidP="00B560FC">
            <w:pPr>
              <w:pStyle w:val="TableParagraph"/>
              <w:spacing w:before="10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722A4D5" w14:textId="77777777" w:rsidR="00FE0E71" w:rsidRPr="008A5F39" w:rsidRDefault="00FE0E71" w:rsidP="00B560FC">
            <w:pPr>
              <w:pStyle w:val="TableParagraph"/>
              <w:spacing w:before="10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71A24B1" w14:textId="77777777" w:rsidR="00FE0E71" w:rsidRPr="008A5F39" w:rsidRDefault="00FE0E71" w:rsidP="00FE0E71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214"/>
              </w:tabs>
              <w:spacing w:line="226" w:lineRule="auto"/>
              <w:ind w:right="338" w:hanging="15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8A5F39">
              <w:rPr>
                <w:rFonts w:ascii="Arial" w:hAnsi="Arial" w:cs="Arial"/>
                <w:sz w:val="16"/>
                <w:szCs w:val="16"/>
              </w:rPr>
              <w:t>Play</w:t>
            </w:r>
            <w:r w:rsidRPr="008A5F39">
              <w:rPr>
                <w:rFonts w:ascii="Arial" w:hAnsi="Arial" w:cs="Arial"/>
                <w:spacing w:val="-1"/>
                <w:sz w:val="16"/>
                <w:szCs w:val="16"/>
              </w:rPr>
              <w:t xml:space="preserve"> with</w:t>
            </w:r>
            <w:r w:rsidRPr="008A5F39">
              <w:rPr>
                <w:rFonts w:ascii="Arial" w:hAnsi="Arial" w:cs="Arial"/>
                <w:sz w:val="16"/>
                <w:szCs w:val="16"/>
              </w:rPr>
              <w:t xml:space="preserve"> &amp;</w:t>
            </w:r>
            <w:r w:rsidRPr="008A5F39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spacing w:val="-2"/>
                <w:sz w:val="16"/>
                <w:szCs w:val="16"/>
              </w:rPr>
              <w:t>explore</w:t>
            </w:r>
            <w:r w:rsidRPr="008A5F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spacing w:val="-1"/>
                <w:sz w:val="16"/>
                <w:szCs w:val="16"/>
              </w:rPr>
              <w:t>symmetrical</w:t>
            </w:r>
            <w:r w:rsidRPr="008A5F39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spacing w:val="-1"/>
                <w:sz w:val="16"/>
                <w:szCs w:val="16"/>
              </w:rPr>
              <w:t xml:space="preserve">objects, pictures </w:t>
            </w:r>
            <w:r w:rsidRPr="008A5F39">
              <w:rPr>
                <w:rFonts w:ascii="Arial" w:hAnsi="Arial" w:cs="Arial"/>
                <w:sz w:val="16"/>
                <w:szCs w:val="16"/>
              </w:rPr>
              <w:t>&amp;</w:t>
            </w:r>
            <w:r w:rsidRPr="008A5F39">
              <w:rPr>
                <w:rFonts w:ascii="Arial" w:hAnsi="Arial" w:cs="Arial"/>
                <w:spacing w:val="-1"/>
                <w:sz w:val="16"/>
                <w:szCs w:val="16"/>
              </w:rPr>
              <w:t xml:space="preserve"> patterns</w:t>
            </w:r>
            <w:r w:rsidRPr="008A5F39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sz w:val="16"/>
                <w:szCs w:val="16"/>
              </w:rPr>
              <w:t>in</w:t>
            </w:r>
            <w:r w:rsidRPr="008A5F39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 w:rsidRPr="008A5F39"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spacing w:val="-2"/>
                <w:sz w:val="16"/>
                <w:szCs w:val="16"/>
              </w:rPr>
              <w:t>world</w:t>
            </w:r>
            <w:r w:rsidRPr="008A5F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spacing w:val="-1"/>
                <w:sz w:val="16"/>
                <w:szCs w:val="16"/>
              </w:rPr>
              <w:t>around</w:t>
            </w:r>
            <w:r w:rsidRPr="008A5F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spacing w:val="1"/>
                <w:sz w:val="16"/>
                <w:szCs w:val="16"/>
              </w:rPr>
              <w:t xml:space="preserve">me </w:t>
            </w:r>
            <w:r w:rsidRPr="008A5F39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e.g.</w:t>
            </w:r>
            <w:r w:rsidRPr="008A5F39">
              <w:rPr>
                <w:rFonts w:ascii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butterflies,</w:t>
            </w:r>
            <w:r w:rsidRPr="008A5F39">
              <w:rPr>
                <w:rFonts w:ascii="Arial" w:hAnsi="Arial" w:cs="Arial"/>
                <w:color w:val="053C70"/>
                <w:spacing w:val="30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 xml:space="preserve">masks </w:t>
            </w:r>
            <w:r w:rsidRPr="008A5F39">
              <w:rPr>
                <w:rFonts w:ascii="Arial" w:hAnsi="Arial" w:cs="Arial"/>
                <w:color w:val="053C70"/>
                <w:sz w:val="16"/>
                <w:szCs w:val="16"/>
              </w:rPr>
              <w:t>&amp;</w:t>
            </w:r>
            <w:r w:rsidRPr="008A5F39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faces.</w:t>
            </w:r>
          </w:p>
          <w:p w14:paraId="20FE85AD" w14:textId="77777777" w:rsidR="00FE0E71" w:rsidRPr="008A5F39" w:rsidRDefault="00FE0E71" w:rsidP="00B560FC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F5AFC7C" w14:textId="77777777" w:rsidR="00FE0E71" w:rsidRPr="00E37D21" w:rsidRDefault="00FE0E71" w:rsidP="00FE0E71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190"/>
              </w:tabs>
              <w:ind w:left="189" w:hanging="151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8A5F39">
              <w:rPr>
                <w:rFonts w:ascii="Arial" w:hAnsi="Arial" w:cs="Arial"/>
                <w:spacing w:val="-1"/>
                <w:sz w:val="16"/>
                <w:szCs w:val="16"/>
              </w:rPr>
              <w:t>Collect items or</w:t>
            </w:r>
            <w:r w:rsidRPr="008A5F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spacing w:val="-2"/>
                <w:sz w:val="16"/>
                <w:szCs w:val="16"/>
              </w:rPr>
              <w:t>pictures</w:t>
            </w:r>
            <w:r w:rsidRPr="008A5F3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spacing w:val="-1"/>
                <w:sz w:val="16"/>
                <w:szCs w:val="16"/>
              </w:rPr>
              <w:t xml:space="preserve">of </w:t>
            </w:r>
            <w:r w:rsidRPr="008A5F39">
              <w:rPr>
                <w:rFonts w:ascii="Arial" w:hAnsi="Arial" w:cs="Arial"/>
                <w:spacing w:val="-2"/>
                <w:sz w:val="16"/>
                <w:szCs w:val="16"/>
              </w:rPr>
              <w:t>items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spacing w:val="-2"/>
                <w:sz w:val="16"/>
                <w:szCs w:val="16"/>
              </w:rPr>
              <w:t>from</w:t>
            </w:r>
            <w:r w:rsidRPr="008A5F39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spacing w:val="-1"/>
                <w:sz w:val="16"/>
                <w:szCs w:val="16"/>
              </w:rPr>
              <w:t xml:space="preserve">real </w:t>
            </w:r>
            <w:r w:rsidRPr="008A5F39">
              <w:rPr>
                <w:rFonts w:ascii="Arial" w:hAnsi="Arial" w:cs="Arial"/>
                <w:sz w:val="16"/>
                <w:szCs w:val="16"/>
              </w:rPr>
              <w:t>life</w:t>
            </w:r>
            <w:r w:rsidRPr="008A5F39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spacing w:val="-1"/>
                <w:sz w:val="16"/>
                <w:szCs w:val="16"/>
              </w:rPr>
              <w:t>which</w:t>
            </w:r>
            <w:r w:rsidRPr="008A5F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spacing w:val="-1"/>
                <w:sz w:val="16"/>
                <w:szCs w:val="16"/>
              </w:rPr>
              <w:t>are</w:t>
            </w:r>
            <w:r w:rsidRPr="008A5F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spacing w:val="-1"/>
                <w:sz w:val="16"/>
                <w:szCs w:val="16"/>
              </w:rPr>
              <w:t xml:space="preserve">symmetrical, </w:t>
            </w:r>
            <w:r w:rsidRPr="008A5F39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e.g.</w:t>
            </w:r>
            <w:r w:rsidRPr="008A5F39">
              <w:rPr>
                <w:rFonts w:ascii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leaves, insects</w:t>
            </w:r>
            <w:r w:rsidRPr="008A5F39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40951B8E" w14:textId="77777777" w:rsidR="00FE0E71" w:rsidRPr="008A5F39" w:rsidRDefault="00FE0E71" w:rsidP="00B560FC">
            <w:pPr>
              <w:pStyle w:val="TableParagraph"/>
              <w:spacing w:before="53"/>
              <w:rPr>
                <w:rFonts w:ascii="Arial" w:eastAsia="Arial" w:hAnsi="Arial" w:cs="Arial"/>
                <w:sz w:val="16"/>
                <w:szCs w:val="16"/>
              </w:rPr>
            </w:pPr>
            <w:r w:rsidRPr="008A5F39">
              <w:rPr>
                <w:rFonts w:ascii="Arial" w:hAnsi="Arial" w:cs="Arial"/>
                <w:b/>
                <w:sz w:val="16"/>
                <w:szCs w:val="16"/>
              </w:rPr>
              <w:t xml:space="preserve">I </w:t>
            </w:r>
            <w:r w:rsidRPr="008A5F39">
              <w:rPr>
                <w:rFonts w:ascii="Arial" w:hAnsi="Arial" w:cs="Arial"/>
                <w:b/>
                <w:spacing w:val="-1"/>
                <w:sz w:val="16"/>
                <w:szCs w:val="16"/>
              </w:rPr>
              <w:t>can/am able</w:t>
            </w:r>
            <w:r w:rsidRPr="008A5F3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A5F39">
              <w:rPr>
                <w:rFonts w:ascii="Arial" w:hAnsi="Arial" w:cs="Arial"/>
                <w:b/>
                <w:spacing w:val="-2"/>
                <w:sz w:val="16"/>
                <w:szCs w:val="16"/>
              </w:rPr>
              <w:t>to:</w:t>
            </w:r>
          </w:p>
          <w:p w14:paraId="334EEFC0" w14:textId="77777777" w:rsidR="00FE0E71" w:rsidRPr="00427BBC" w:rsidRDefault="00FE0E71" w:rsidP="00FE0E71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201"/>
              </w:tabs>
              <w:spacing w:line="226" w:lineRule="auto"/>
              <w:ind w:left="171" w:right="177" w:hanging="171"/>
              <w:rPr>
                <w:rFonts w:ascii="Arial" w:eastAsia="Arial" w:hAnsi="Arial" w:cs="Arial"/>
                <w:sz w:val="16"/>
                <w:szCs w:val="16"/>
              </w:rPr>
            </w:pPr>
            <w:r w:rsidRPr="00427BBC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427BB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pacing w:val="-1"/>
                <w:sz w:val="16"/>
                <w:szCs w:val="16"/>
              </w:rPr>
              <w:t>support</w:t>
            </w:r>
            <w:r w:rsidRPr="00427BB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pacing w:val="-1"/>
                <w:sz w:val="16"/>
                <w:szCs w:val="16"/>
              </w:rPr>
              <w:t>understand</w:t>
            </w:r>
            <w:r w:rsidRPr="00427BB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z w:val="16"/>
                <w:szCs w:val="16"/>
              </w:rPr>
              <w:t>&amp;</w:t>
            </w:r>
            <w:r w:rsidRPr="00427BBC">
              <w:rPr>
                <w:rFonts w:ascii="Arial"/>
                <w:spacing w:val="-1"/>
                <w:sz w:val="16"/>
                <w:szCs w:val="16"/>
              </w:rPr>
              <w:t xml:space="preserve"> correctly</w:t>
            </w:r>
            <w:r w:rsidRPr="00427BBC">
              <w:rPr>
                <w:rFonts w:ascii="Arial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427BBC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427BBC">
              <w:rPr>
                <w:rFonts w:ascii="Arial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pacing w:val="-1"/>
                <w:sz w:val="16"/>
                <w:szCs w:val="16"/>
              </w:rPr>
              <w:t>language</w:t>
            </w:r>
            <w:r w:rsidRPr="00427BBC">
              <w:rPr>
                <w:rFonts w:ascii="Arial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pacing w:val="-1"/>
                <w:sz w:val="16"/>
                <w:szCs w:val="16"/>
              </w:rPr>
              <w:t>of position</w:t>
            </w:r>
            <w:r w:rsidRPr="00427BB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z w:val="16"/>
                <w:szCs w:val="16"/>
              </w:rPr>
              <w:t>&amp;</w:t>
            </w:r>
            <w:r w:rsidRPr="00427BB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pacing w:val="-2"/>
                <w:sz w:val="16"/>
                <w:szCs w:val="16"/>
              </w:rPr>
              <w:t>direction</w:t>
            </w:r>
            <w:r w:rsidRPr="00427BBC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color w:val="053C70"/>
                <w:spacing w:val="-1"/>
                <w:sz w:val="16"/>
                <w:szCs w:val="16"/>
              </w:rPr>
              <w:t>e.g.</w:t>
            </w:r>
            <w:r w:rsidRPr="00427BBC">
              <w:rPr>
                <w:rFonts w:ascii="Arial"/>
                <w:color w:val="053C70"/>
                <w:spacing w:val="37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color w:val="053C70"/>
                <w:sz w:val="16"/>
                <w:szCs w:val="16"/>
              </w:rPr>
              <w:t xml:space="preserve">to </w:t>
            </w:r>
            <w:r w:rsidRPr="00427BBC">
              <w:rPr>
                <w:rFonts w:ascii="Arial"/>
                <w:color w:val="053C70"/>
                <w:spacing w:val="-1"/>
                <w:sz w:val="16"/>
                <w:szCs w:val="16"/>
              </w:rPr>
              <w:t>describe</w:t>
            </w:r>
            <w:r w:rsidRPr="00427BBC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color w:val="053C70"/>
                <w:spacing w:val="-1"/>
                <w:sz w:val="16"/>
                <w:szCs w:val="16"/>
              </w:rPr>
              <w:t>the</w:t>
            </w:r>
            <w:r w:rsidRPr="00427BBC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color w:val="053C70"/>
                <w:spacing w:val="-1"/>
                <w:sz w:val="16"/>
                <w:szCs w:val="16"/>
              </w:rPr>
              <w:t>position</w:t>
            </w:r>
            <w:r w:rsidRPr="00427BBC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color w:val="053C70"/>
                <w:spacing w:val="-1"/>
                <w:sz w:val="16"/>
                <w:szCs w:val="16"/>
              </w:rPr>
              <w:t>of one</w:t>
            </w:r>
            <w:r w:rsidRPr="00427BBC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object </w:t>
            </w:r>
            <w:r w:rsidRPr="00427BBC">
              <w:rPr>
                <w:rFonts w:ascii="Arial"/>
                <w:color w:val="053C70"/>
                <w:sz w:val="16"/>
                <w:szCs w:val="16"/>
              </w:rPr>
              <w:t>in</w:t>
            </w:r>
            <w:r w:rsidRPr="00427BBC">
              <w:rPr>
                <w:rFonts w:ascii="Arial"/>
                <w:color w:val="053C70"/>
                <w:spacing w:val="21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color w:val="053C70"/>
                <w:spacing w:val="-1"/>
                <w:sz w:val="16"/>
                <w:szCs w:val="16"/>
              </w:rPr>
              <w:t>relation</w:t>
            </w:r>
            <w:r w:rsidRPr="00427BBC">
              <w:rPr>
                <w:rFonts w:ascii="Arial"/>
                <w:color w:val="053C70"/>
                <w:sz w:val="16"/>
                <w:szCs w:val="16"/>
              </w:rPr>
              <w:t xml:space="preserve"> to</w:t>
            </w:r>
            <w:r w:rsidRPr="00427BBC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another, </w:t>
            </w:r>
            <w:r w:rsidRPr="00427BBC">
              <w:rPr>
                <w:rFonts w:ascii="Arial"/>
                <w:color w:val="053C70"/>
                <w:sz w:val="16"/>
                <w:szCs w:val="16"/>
              </w:rPr>
              <w:t xml:space="preserve">to </w:t>
            </w:r>
            <w:r w:rsidRPr="00427BBC">
              <w:rPr>
                <w:rFonts w:ascii="Arial"/>
                <w:color w:val="053C70"/>
                <w:spacing w:val="-1"/>
                <w:sz w:val="16"/>
                <w:szCs w:val="16"/>
              </w:rPr>
              <w:t>play</w:t>
            </w:r>
            <w:r w:rsidRPr="00427BBC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color w:val="053C70"/>
                <w:spacing w:val="-1"/>
                <w:sz w:val="16"/>
                <w:szCs w:val="16"/>
              </w:rPr>
              <w:t>with</w:t>
            </w:r>
            <w:r w:rsidRPr="00427BBC">
              <w:rPr>
                <w:rFonts w:ascii="Arial"/>
                <w:color w:val="053C70"/>
                <w:sz w:val="16"/>
                <w:szCs w:val="16"/>
              </w:rPr>
              <w:t xml:space="preserve"> a</w:t>
            </w:r>
            <w:r w:rsidRPr="00427BBC">
              <w:rPr>
                <w:rFonts w:ascii="Arial"/>
                <w:color w:val="053C70"/>
                <w:spacing w:val="23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color w:val="053C70"/>
                <w:spacing w:val="-1"/>
                <w:sz w:val="16"/>
                <w:szCs w:val="16"/>
              </w:rPr>
              <w:t>programmable</w:t>
            </w:r>
            <w:r w:rsidRPr="00427BBC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color w:val="053C70"/>
                <w:spacing w:val="-1"/>
                <w:sz w:val="16"/>
                <w:szCs w:val="16"/>
              </w:rPr>
              <w:t>turtle</w:t>
            </w:r>
            <w:r w:rsidRPr="00427BBC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color w:val="053C70"/>
                <w:spacing w:val="-1"/>
                <w:sz w:val="16"/>
                <w:szCs w:val="16"/>
              </w:rPr>
              <w:t>or</w:t>
            </w:r>
            <w:r w:rsidRPr="00427BBC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color w:val="053C70"/>
                <w:spacing w:val="-1"/>
                <w:sz w:val="16"/>
                <w:szCs w:val="16"/>
              </w:rPr>
              <w:t>toy.</w:t>
            </w:r>
          </w:p>
          <w:p w14:paraId="7650786E" w14:textId="77777777" w:rsidR="00FE0E71" w:rsidRPr="00427BBC" w:rsidRDefault="00FE0E71" w:rsidP="00B560FC">
            <w:pPr>
              <w:pStyle w:val="TableParagraph"/>
              <w:ind w:left="171" w:hanging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291272" w14:textId="77777777" w:rsidR="00FE0E71" w:rsidRPr="00427BBC" w:rsidRDefault="00FE0E71" w:rsidP="00B560FC">
            <w:pPr>
              <w:pStyle w:val="TableParagraph"/>
              <w:spacing w:before="10"/>
              <w:ind w:left="171" w:hanging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B543E8" w14:textId="77777777" w:rsidR="00FE0E71" w:rsidRPr="00427BBC" w:rsidRDefault="00FE0E71" w:rsidP="00FE0E71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196"/>
              </w:tabs>
              <w:spacing w:line="226" w:lineRule="auto"/>
              <w:ind w:left="171" w:right="442" w:hanging="171"/>
              <w:rPr>
                <w:rFonts w:ascii="Arial" w:eastAsia="Arial" w:hAnsi="Arial" w:cs="Arial"/>
                <w:sz w:val="16"/>
                <w:szCs w:val="16"/>
              </w:rPr>
            </w:pPr>
            <w:r w:rsidRPr="00427BBC">
              <w:rPr>
                <w:rFonts w:ascii="Arial"/>
                <w:spacing w:val="-1"/>
                <w:sz w:val="16"/>
                <w:szCs w:val="16"/>
              </w:rPr>
              <w:t>Understand</w:t>
            </w:r>
            <w:r w:rsidRPr="00427BBC">
              <w:rPr>
                <w:rFonts w:ascii="Arial"/>
                <w:sz w:val="16"/>
                <w:szCs w:val="16"/>
              </w:rPr>
              <w:t xml:space="preserve"> &amp;</w:t>
            </w:r>
            <w:r w:rsidRPr="00427BBC">
              <w:rPr>
                <w:rFonts w:ascii="Arial"/>
                <w:spacing w:val="-1"/>
                <w:sz w:val="16"/>
                <w:szCs w:val="16"/>
              </w:rPr>
              <w:t xml:space="preserve"> follow</w:t>
            </w:r>
            <w:r w:rsidRPr="00427BB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pacing w:val="-1"/>
                <w:sz w:val="16"/>
                <w:szCs w:val="16"/>
              </w:rPr>
              <w:t>simple</w:t>
            </w:r>
            <w:r w:rsidRPr="00427BBC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pacing w:val="-1"/>
                <w:sz w:val="16"/>
                <w:szCs w:val="16"/>
              </w:rPr>
              <w:t>directions</w:t>
            </w:r>
            <w:r w:rsidRPr="00427BBC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z w:val="16"/>
                <w:szCs w:val="16"/>
              </w:rPr>
              <w:t>in</w:t>
            </w:r>
            <w:r w:rsidRPr="00427BB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pacing w:val="-1"/>
                <w:sz w:val="16"/>
                <w:szCs w:val="16"/>
              </w:rPr>
              <w:t>order</w:t>
            </w:r>
            <w:r w:rsidRPr="00427BBC">
              <w:rPr>
                <w:rFonts w:ascii="Arial"/>
                <w:sz w:val="16"/>
                <w:szCs w:val="16"/>
              </w:rPr>
              <w:t xml:space="preserve"> to</w:t>
            </w:r>
            <w:r w:rsidRPr="00427BB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pacing w:val="-1"/>
                <w:sz w:val="16"/>
                <w:szCs w:val="16"/>
              </w:rPr>
              <w:t>move</w:t>
            </w:r>
            <w:r w:rsidRPr="00427BBC">
              <w:rPr>
                <w:rFonts w:ascii="Arial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pacing w:val="-1"/>
                <w:sz w:val="16"/>
                <w:szCs w:val="16"/>
              </w:rPr>
              <w:t xml:space="preserve">objects </w:t>
            </w:r>
            <w:r w:rsidRPr="00427BBC">
              <w:rPr>
                <w:rFonts w:ascii="Arial"/>
                <w:sz w:val="16"/>
                <w:szCs w:val="16"/>
              </w:rPr>
              <w:t>&amp;</w:t>
            </w:r>
            <w:r w:rsidRPr="00427BBC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pacing w:val="1"/>
                <w:sz w:val="16"/>
                <w:szCs w:val="16"/>
              </w:rPr>
              <w:t>my</w:t>
            </w:r>
            <w:r w:rsidRPr="00427BB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pacing w:val="-1"/>
                <w:sz w:val="16"/>
                <w:szCs w:val="16"/>
              </w:rPr>
              <w:t xml:space="preserve">body </w:t>
            </w:r>
            <w:r w:rsidRPr="00427BBC">
              <w:rPr>
                <w:rFonts w:ascii="Arial"/>
                <w:sz w:val="16"/>
                <w:szCs w:val="16"/>
              </w:rPr>
              <w:t xml:space="preserve">in a </w:t>
            </w:r>
            <w:r w:rsidRPr="00427BBC">
              <w:rPr>
                <w:rFonts w:ascii="Arial"/>
                <w:spacing w:val="-1"/>
                <w:sz w:val="16"/>
                <w:szCs w:val="16"/>
              </w:rPr>
              <w:t>range</w:t>
            </w:r>
            <w:r w:rsidRPr="00427BBC">
              <w:rPr>
                <w:rFonts w:ascii="Arial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pacing w:val="-2"/>
                <w:sz w:val="16"/>
                <w:szCs w:val="16"/>
              </w:rPr>
              <w:t>of</w:t>
            </w:r>
            <w:r w:rsidRPr="00427BB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pacing w:val="-2"/>
                <w:sz w:val="16"/>
                <w:szCs w:val="16"/>
              </w:rPr>
              <w:t>ways.</w:t>
            </w:r>
            <w:r w:rsidRPr="00427BBC">
              <w:rPr>
                <w:rFonts w:ascii="Arial"/>
                <w:spacing w:val="3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427BBC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color w:val="053C70"/>
                <w:spacing w:val="-2"/>
                <w:sz w:val="16"/>
                <w:szCs w:val="16"/>
              </w:rPr>
              <w:t>in</w:t>
            </w:r>
            <w:r w:rsidRPr="00427BBC">
              <w:rPr>
                <w:rFonts w:ascii="Arial"/>
                <w:color w:val="053C70"/>
                <w:spacing w:val="30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color w:val="053C70"/>
                <w:spacing w:val="-1"/>
                <w:sz w:val="16"/>
                <w:szCs w:val="16"/>
              </w:rPr>
              <w:t>front, behind,</w:t>
            </w:r>
            <w:r w:rsidRPr="00427BBC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color w:val="053C70"/>
                <w:spacing w:val="-1"/>
                <w:sz w:val="16"/>
                <w:szCs w:val="16"/>
              </w:rPr>
              <w:t>above, below,</w:t>
            </w:r>
            <w:r w:rsidRPr="00427BBC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color w:val="053C70"/>
                <w:spacing w:val="-1"/>
                <w:sz w:val="16"/>
                <w:szCs w:val="16"/>
              </w:rPr>
              <w:t>left,</w:t>
            </w:r>
            <w:r w:rsidRPr="00427BBC">
              <w:rPr>
                <w:rFonts w:ascii="Arial"/>
                <w:color w:val="053C70"/>
                <w:spacing w:val="30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right, </w:t>
            </w:r>
            <w:r w:rsidRPr="00427BBC">
              <w:rPr>
                <w:rFonts w:ascii="Arial"/>
                <w:color w:val="053C70"/>
                <w:spacing w:val="-2"/>
                <w:sz w:val="16"/>
                <w:szCs w:val="16"/>
              </w:rPr>
              <w:t>forwards</w:t>
            </w:r>
            <w:r w:rsidRPr="00427BBC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color w:val="053C70"/>
                <w:spacing w:val="-1"/>
                <w:sz w:val="16"/>
                <w:szCs w:val="16"/>
              </w:rPr>
              <w:t>and</w:t>
            </w:r>
            <w:r w:rsidRPr="00427BBC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color w:val="053C70"/>
                <w:spacing w:val="-1"/>
                <w:sz w:val="16"/>
                <w:szCs w:val="16"/>
              </w:rPr>
              <w:t>backwards,</w:t>
            </w:r>
          </w:p>
          <w:p w14:paraId="06FAE05E" w14:textId="77777777" w:rsidR="00FE0E71" w:rsidRPr="00427BBC" w:rsidRDefault="00FE0E71" w:rsidP="00B560FC">
            <w:pPr>
              <w:pStyle w:val="TableParagraph"/>
              <w:ind w:left="171" w:hanging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7E3BC1" w14:textId="77777777" w:rsidR="00FE0E71" w:rsidRPr="00427BBC" w:rsidRDefault="00FE0E71" w:rsidP="00B560FC">
            <w:pPr>
              <w:pStyle w:val="TableParagraph"/>
              <w:spacing w:before="9"/>
              <w:ind w:left="171" w:hanging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C75180" w14:textId="77777777" w:rsidR="00FE0E71" w:rsidRPr="00427BBC" w:rsidRDefault="00FE0E71" w:rsidP="00FE0E71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201"/>
              </w:tabs>
              <w:spacing w:line="226" w:lineRule="auto"/>
              <w:ind w:left="171" w:hanging="171"/>
              <w:rPr>
                <w:rFonts w:ascii="Arial" w:eastAsia="Arial" w:hAnsi="Arial" w:cs="Arial"/>
                <w:sz w:val="16"/>
                <w:szCs w:val="16"/>
              </w:rPr>
            </w:pPr>
            <w:r w:rsidRPr="00427BBC">
              <w:rPr>
                <w:rFonts w:ascii="Arial"/>
                <w:spacing w:val="-1"/>
                <w:sz w:val="16"/>
                <w:szCs w:val="16"/>
              </w:rPr>
              <w:t>Through</w:t>
            </w:r>
            <w:r w:rsidRPr="00427BBC">
              <w:rPr>
                <w:rFonts w:ascii="Arial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pacing w:val="-1"/>
                <w:sz w:val="16"/>
                <w:szCs w:val="16"/>
              </w:rPr>
              <w:t>play,</w:t>
            </w:r>
            <w:r w:rsidRPr="00427BB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pacing w:val="-2"/>
                <w:sz w:val="16"/>
                <w:szCs w:val="16"/>
              </w:rPr>
              <w:t>explore</w:t>
            </w:r>
            <w:r w:rsidRPr="00427BBC">
              <w:rPr>
                <w:rFonts w:ascii="Arial"/>
                <w:sz w:val="16"/>
                <w:szCs w:val="16"/>
              </w:rPr>
              <w:t xml:space="preserve"> &amp;</w:t>
            </w:r>
            <w:r w:rsidRPr="00427BB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pacing w:val="-1"/>
                <w:sz w:val="16"/>
                <w:szCs w:val="16"/>
              </w:rPr>
              <w:t>create</w:t>
            </w:r>
            <w:r w:rsidRPr="00427BBC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pacing w:val="-1"/>
                <w:sz w:val="16"/>
                <w:szCs w:val="16"/>
              </w:rPr>
              <w:t>symmetrical</w:t>
            </w:r>
            <w:r w:rsidRPr="00427BB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pacing w:val="-1"/>
                <w:sz w:val="16"/>
                <w:szCs w:val="16"/>
              </w:rPr>
              <w:t xml:space="preserve">pictures </w:t>
            </w:r>
            <w:r w:rsidRPr="00427BBC">
              <w:rPr>
                <w:rFonts w:ascii="Arial"/>
                <w:sz w:val="16"/>
                <w:szCs w:val="16"/>
              </w:rPr>
              <w:t>&amp;</w:t>
            </w:r>
            <w:r w:rsidRPr="00427BBC">
              <w:rPr>
                <w:rFonts w:ascii="Arial"/>
                <w:spacing w:val="-1"/>
                <w:sz w:val="16"/>
                <w:szCs w:val="16"/>
              </w:rPr>
              <w:t xml:space="preserve"> patterns</w:t>
            </w:r>
            <w:r w:rsidRPr="00427BBC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pacing w:val="-2"/>
                <w:sz w:val="16"/>
                <w:szCs w:val="16"/>
              </w:rPr>
              <w:t>using</w:t>
            </w:r>
            <w:r w:rsidRPr="00427BBC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z w:val="16"/>
                <w:szCs w:val="16"/>
              </w:rPr>
              <w:t xml:space="preserve">a </w:t>
            </w:r>
            <w:r w:rsidRPr="00427BBC">
              <w:rPr>
                <w:rFonts w:ascii="Arial"/>
                <w:spacing w:val="-1"/>
                <w:sz w:val="16"/>
                <w:szCs w:val="16"/>
              </w:rPr>
              <w:t>range</w:t>
            </w:r>
            <w:r w:rsidRPr="00427BBC">
              <w:rPr>
                <w:rFonts w:ascii="Arial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pacing w:val="-1"/>
                <w:sz w:val="16"/>
                <w:szCs w:val="16"/>
              </w:rPr>
              <w:t>of media</w:t>
            </w:r>
            <w:r w:rsidRPr="00427BB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427BBC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indoors </w:t>
            </w:r>
            <w:r w:rsidRPr="00427BBC">
              <w:rPr>
                <w:rFonts w:ascii="Arial"/>
                <w:color w:val="053C70"/>
                <w:sz w:val="16"/>
                <w:szCs w:val="16"/>
              </w:rPr>
              <w:t>&amp;</w:t>
            </w:r>
            <w:r w:rsidRPr="00427BBC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color w:val="053C70"/>
                <w:spacing w:val="-2"/>
                <w:sz w:val="16"/>
                <w:szCs w:val="16"/>
              </w:rPr>
              <w:t>out</w:t>
            </w:r>
            <w:r w:rsidRPr="00427BBC">
              <w:rPr>
                <w:rFonts w:ascii="Arial"/>
                <w:color w:val="053C70"/>
                <w:spacing w:val="27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color w:val="053C70"/>
                <w:spacing w:val="-1"/>
                <w:sz w:val="16"/>
                <w:szCs w:val="16"/>
              </w:rPr>
              <w:t>through</w:t>
            </w:r>
            <w:r w:rsidRPr="00427BBC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color w:val="053C70"/>
                <w:spacing w:val="-1"/>
                <w:sz w:val="16"/>
                <w:szCs w:val="16"/>
              </w:rPr>
              <w:t>folding,</w:t>
            </w:r>
            <w:r w:rsidRPr="00427BBC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color w:val="053C70"/>
                <w:spacing w:val="-1"/>
                <w:sz w:val="16"/>
                <w:szCs w:val="16"/>
              </w:rPr>
              <w:t>stamping,</w:t>
            </w:r>
            <w:r w:rsidRPr="00427BBC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color w:val="053C70"/>
                <w:spacing w:val="-1"/>
                <w:sz w:val="16"/>
                <w:szCs w:val="16"/>
              </w:rPr>
              <w:t>printing</w:t>
            </w:r>
            <w:r w:rsidRPr="00427BBC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color w:val="053C70"/>
                <w:sz w:val="16"/>
                <w:szCs w:val="16"/>
              </w:rPr>
              <w:t>,</w:t>
            </w:r>
            <w:r w:rsidRPr="00427BBC">
              <w:rPr>
                <w:rFonts w:ascii="Arial"/>
                <w:color w:val="053C70"/>
                <w:spacing w:val="25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color w:val="053C70"/>
                <w:spacing w:val="-1"/>
                <w:sz w:val="16"/>
                <w:szCs w:val="16"/>
              </w:rPr>
              <w:t>collage, loose</w:t>
            </w:r>
            <w:r w:rsidRPr="00427BBC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color w:val="053C70"/>
                <w:spacing w:val="-1"/>
                <w:sz w:val="16"/>
                <w:szCs w:val="16"/>
              </w:rPr>
              <w:t>play, construction,</w:t>
            </w:r>
            <w:r w:rsidRPr="00427BBC">
              <w:rPr>
                <w:rFonts w:ascii="Arial"/>
                <w:color w:val="053C70"/>
                <w:spacing w:val="27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color w:val="053C70"/>
                <w:spacing w:val="-1"/>
                <w:sz w:val="16"/>
                <w:szCs w:val="16"/>
              </w:rPr>
              <w:t>photography,</w:t>
            </w:r>
            <w:r w:rsidRPr="00427BBC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color w:val="053C70"/>
                <w:spacing w:val="-1"/>
                <w:sz w:val="16"/>
                <w:szCs w:val="16"/>
              </w:rPr>
              <w:t>etc.</w:t>
            </w:r>
          </w:p>
          <w:p w14:paraId="738E7509" w14:textId="77777777" w:rsidR="00FE0E71" w:rsidRPr="00427BBC" w:rsidRDefault="00FE0E71" w:rsidP="00B560FC">
            <w:pPr>
              <w:pStyle w:val="TableParagraph"/>
              <w:spacing w:before="4"/>
              <w:ind w:left="171" w:hanging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2CDCCC" w14:textId="77777777" w:rsidR="00FE0E71" w:rsidRPr="00427BBC" w:rsidRDefault="00FE0E71" w:rsidP="00FE0E71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198"/>
              </w:tabs>
              <w:spacing w:line="226" w:lineRule="auto"/>
              <w:ind w:left="171" w:right="352" w:hanging="171"/>
              <w:rPr>
                <w:rFonts w:ascii="Arial" w:eastAsia="Arial" w:hAnsi="Arial" w:cs="Arial"/>
                <w:sz w:val="16"/>
                <w:szCs w:val="16"/>
              </w:rPr>
            </w:pPr>
            <w:r w:rsidRPr="00427BBC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427BB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pacing w:val="-1"/>
                <w:sz w:val="16"/>
                <w:szCs w:val="16"/>
              </w:rPr>
              <w:t>support, begin</w:t>
            </w:r>
            <w:r w:rsidRPr="00427BB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z w:val="16"/>
                <w:szCs w:val="16"/>
              </w:rPr>
              <w:t xml:space="preserve">to </w:t>
            </w:r>
            <w:r w:rsidRPr="00427BBC">
              <w:rPr>
                <w:rFonts w:ascii="Arial"/>
                <w:spacing w:val="-1"/>
                <w:sz w:val="16"/>
                <w:szCs w:val="16"/>
              </w:rPr>
              <w:t>recognise</w:t>
            </w:r>
            <w:r w:rsidRPr="00427BBC">
              <w:rPr>
                <w:rFonts w:ascii="Arial"/>
                <w:spacing w:val="40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z w:val="16"/>
                <w:szCs w:val="16"/>
              </w:rPr>
              <w:t>&amp;</w:t>
            </w:r>
            <w:r w:rsidRPr="00427BBC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pacing w:val="-1"/>
                <w:sz w:val="16"/>
                <w:szCs w:val="16"/>
              </w:rPr>
              <w:t>describe</w:t>
            </w:r>
            <w:r w:rsidRPr="00427BBC">
              <w:rPr>
                <w:rFonts w:ascii="Arial"/>
                <w:spacing w:val="42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pacing w:val="-2"/>
                <w:sz w:val="16"/>
                <w:szCs w:val="16"/>
              </w:rPr>
              <w:t>whether</w:t>
            </w:r>
            <w:r w:rsidRPr="00427BBC">
              <w:rPr>
                <w:rFonts w:ascii="Arial"/>
                <w:sz w:val="16"/>
                <w:szCs w:val="16"/>
              </w:rPr>
              <w:t xml:space="preserve"> a </w:t>
            </w:r>
            <w:r w:rsidRPr="00427BBC">
              <w:rPr>
                <w:rFonts w:ascii="Arial"/>
                <w:spacing w:val="-1"/>
                <w:sz w:val="16"/>
                <w:szCs w:val="16"/>
              </w:rPr>
              <w:t>shape</w:t>
            </w:r>
            <w:r w:rsidRPr="00427BB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z w:val="16"/>
                <w:szCs w:val="16"/>
              </w:rPr>
              <w:t>/</w:t>
            </w:r>
            <w:r w:rsidRPr="00427BB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pacing w:val="-1"/>
                <w:sz w:val="16"/>
                <w:szCs w:val="16"/>
              </w:rPr>
              <w:t>picture/</w:t>
            </w:r>
            <w:r w:rsidRPr="00427BBC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pacing w:val="-1"/>
                <w:sz w:val="16"/>
                <w:szCs w:val="16"/>
              </w:rPr>
              <w:t>pattern</w:t>
            </w:r>
            <w:r w:rsidRPr="00427BBC">
              <w:rPr>
                <w:rFonts w:ascii="Arial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427BBC">
              <w:rPr>
                <w:rFonts w:ascii="Arial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pacing w:val="-1"/>
                <w:sz w:val="16"/>
                <w:szCs w:val="16"/>
              </w:rPr>
              <w:t xml:space="preserve">object </w:t>
            </w:r>
            <w:r w:rsidRPr="00427BBC">
              <w:rPr>
                <w:rFonts w:ascii="Arial"/>
                <w:spacing w:val="-2"/>
                <w:sz w:val="16"/>
                <w:szCs w:val="16"/>
              </w:rPr>
              <w:t>is</w:t>
            </w:r>
            <w:r w:rsidRPr="00427BBC">
              <w:rPr>
                <w:rFonts w:ascii="Arial"/>
                <w:spacing w:val="-1"/>
                <w:sz w:val="16"/>
                <w:szCs w:val="16"/>
              </w:rPr>
              <w:t xml:space="preserve"> symmetrical</w:t>
            </w:r>
            <w:r w:rsidRPr="00427BB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pacing w:val="-1"/>
                <w:sz w:val="16"/>
                <w:szCs w:val="16"/>
              </w:rPr>
              <w:t>by</w:t>
            </w:r>
            <w:r w:rsidRPr="00427BBC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z w:val="16"/>
                <w:szCs w:val="16"/>
              </w:rPr>
              <w:t>talking</w:t>
            </w:r>
            <w:r w:rsidRPr="00427BB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pacing w:val="-1"/>
                <w:sz w:val="16"/>
                <w:szCs w:val="16"/>
              </w:rPr>
              <w:t>about</w:t>
            </w:r>
            <w:r w:rsidRPr="00427BB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pacing w:val="-2"/>
                <w:sz w:val="16"/>
                <w:szCs w:val="16"/>
              </w:rPr>
              <w:t>where</w:t>
            </w:r>
            <w:r w:rsidRPr="00427BBC">
              <w:rPr>
                <w:rFonts w:ascii="Arial"/>
                <w:sz w:val="16"/>
                <w:szCs w:val="16"/>
              </w:rPr>
              <w:t xml:space="preserve"> it</w:t>
            </w:r>
            <w:r w:rsidRPr="00427BBC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pacing w:val="-2"/>
                <w:sz w:val="16"/>
                <w:szCs w:val="16"/>
              </w:rPr>
              <w:t>would</w:t>
            </w:r>
            <w:r w:rsidRPr="00427BBC">
              <w:rPr>
                <w:rFonts w:ascii="Arial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pacing w:val="-1"/>
                <w:sz w:val="16"/>
                <w:szCs w:val="16"/>
              </w:rPr>
              <w:t>be</w:t>
            </w:r>
            <w:r w:rsidRPr="00427BBC">
              <w:rPr>
                <w:rFonts w:ascii="Arial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pacing w:val="-2"/>
                <w:sz w:val="16"/>
                <w:szCs w:val="16"/>
              </w:rPr>
              <w:t>folded</w:t>
            </w:r>
            <w:r w:rsidRPr="00427BBC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z w:val="16"/>
                <w:szCs w:val="16"/>
              </w:rPr>
              <w:t xml:space="preserve">to </w:t>
            </w:r>
            <w:r w:rsidRPr="00427BBC">
              <w:rPr>
                <w:rFonts w:ascii="Arial"/>
                <w:spacing w:val="-1"/>
                <w:sz w:val="16"/>
                <w:szCs w:val="16"/>
              </w:rPr>
              <w:t>fit</w:t>
            </w:r>
            <w:r w:rsidRPr="00427BBC">
              <w:rPr>
                <w:rFonts w:ascii="Arial"/>
                <w:spacing w:val="44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pacing w:val="-1"/>
                <w:sz w:val="16"/>
                <w:szCs w:val="16"/>
              </w:rPr>
              <w:t>on</w:t>
            </w:r>
            <w:r w:rsidRPr="00427BB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pacing w:val="-1"/>
                <w:sz w:val="16"/>
                <w:szCs w:val="16"/>
              </w:rPr>
              <w:t>top</w:t>
            </w:r>
            <w:r w:rsidRPr="00427BBC">
              <w:rPr>
                <w:rFonts w:ascii="Arial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pacing w:val="-1"/>
                <w:sz w:val="16"/>
                <w:szCs w:val="16"/>
              </w:rPr>
              <w:t>of itself.</w:t>
            </w:r>
          </w:p>
          <w:p w14:paraId="431F41C5" w14:textId="77777777" w:rsidR="00FE0E71" w:rsidRPr="00427BBC" w:rsidRDefault="00FE0E71" w:rsidP="00B560FC">
            <w:pPr>
              <w:pStyle w:val="TableParagraph"/>
              <w:spacing w:before="11"/>
              <w:ind w:left="171" w:hanging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2AFD3B" w14:textId="77777777" w:rsidR="00FE0E71" w:rsidRPr="00427BBC" w:rsidRDefault="00FE0E71" w:rsidP="00FE0E71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347"/>
              </w:tabs>
              <w:ind w:left="171" w:hanging="171"/>
              <w:rPr>
                <w:rFonts w:ascii="Arial" w:hAnsi="Arial" w:cs="Arial"/>
                <w:sz w:val="16"/>
                <w:szCs w:val="16"/>
              </w:rPr>
            </w:pPr>
            <w:r w:rsidRPr="00427BBC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427BB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pacing w:val="-1"/>
                <w:sz w:val="16"/>
                <w:szCs w:val="16"/>
              </w:rPr>
              <w:t>support, draw</w:t>
            </w:r>
            <w:r w:rsidRPr="00427BB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427BBC">
              <w:rPr>
                <w:rFonts w:ascii="Arial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pacing w:val="-1"/>
                <w:sz w:val="16"/>
                <w:szCs w:val="16"/>
              </w:rPr>
              <w:t>complete</w:t>
            </w:r>
            <w:r w:rsidRPr="00427BB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pacing w:val="-1"/>
                <w:sz w:val="16"/>
                <w:szCs w:val="16"/>
              </w:rPr>
              <w:t>some simple</w:t>
            </w:r>
            <w:r w:rsidRPr="00427BB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pacing w:val="-1"/>
                <w:sz w:val="16"/>
                <w:szCs w:val="16"/>
              </w:rPr>
              <w:t>symmetrical</w:t>
            </w:r>
            <w:r w:rsidRPr="00427BBC">
              <w:rPr>
                <w:rFonts w:ascii="Arial"/>
                <w:spacing w:val="-2"/>
                <w:sz w:val="16"/>
                <w:szCs w:val="16"/>
              </w:rPr>
              <w:t xml:space="preserve"> shapes</w:t>
            </w:r>
            <w:r w:rsidRPr="00427BBC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pacing w:val="-1"/>
                <w:sz w:val="16"/>
                <w:szCs w:val="16"/>
              </w:rPr>
              <w:t>on</w:t>
            </w:r>
            <w:r w:rsidRPr="00427BBC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pacing w:val="-1"/>
                <w:sz w:val="16"/>
                <w:szCs w:val="16"/>
              </w:rPr>
              <w:t>square</w:t>
            </w:r>
            <w:r w:rsidRPr="00427BBC">
              <w:rPr>
                <w:rFonts w:ascii="Arial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427BBC">
              <w:rPr>
                <w:rFonts w:ascii="Arial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pacing w:val="-1"/>
                <w:sz w:val="16"/>
                <w:szCs w:val="16"/>
              </w:rPr>
              <w:t>do</w:t>
            </w:r>
            <w:r>
              <w:rPr>
                <w:rFonts w:ascii="Arial"/>
                <w:spacing w:val="-1"/>
                <w:sz w:val="16"/>
                <w:szCs w:val="16"/>
              </w:rPr>
              <w:t>t</w:t>
            </w:r>
            <w:r w:rsidRPr="00427BBC">
              <w:rPr>
                <w:rFonts w:ascii="Arial"/>
                <w:spacing w:val="-1"/>
                <w:sz w:val="16"/>
                <w:szCs w:val="16"/>
              </w:rPr>
              <w:t>ted</w:t>
            </w:r>
            <w:r w:rsidRPr="00427BBC">
              <w:rPr>
                <w:rFonts w:ascii="Arial"/>
                <w:sz w:val="16"/>
                <w:szCs w:val="16"/>
              </w:rPr>
              <w:t xml:space="preserve"> </w:t>
            </w:r>
            <w:r w:rsidRPr="00427BBC">
              <w:rPr>
                <w:rFonts w:ascii="Arial"/>
                <w:spacing w:val="-1"/>
                <w:sz w:val="16"/>
                <w:szCs w:val="16"/>
              </w:rPr>
              <w:t>paper</w:t>
            </w:r>
          </w:p>
        </w:tc>
        <w:tc>
          <w:tcPr>
            <w:tcW w:w="2410" w:type="dxa"/>
          </w:tcPr>
          <w:p w14:paraId="09419209" w14:textId="77777777" w:rsidR="00FE0E71" w:rsidRDefault="00FE0E71" w:rsidP="00B560FC">
            <w:pPr>
              <w:pStyle w:val="TableParagraph"/>
              <w:spacing w:before="55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338C0F54" w14:textId="77777777" w:rsidR="00FE0E71" w:rsidRPr="00427BBC" w:rsidRDefault="00FE0E71" w:rsidP="00FE0E71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199"/>
              </w:tabs>
              <w:spacing w:line="226" w:lineRule="auto"/>
              <w:ind w:left="175" w:right="150" w:hanging="175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427BBC">
              <w:rPr>
                <w:rFonts w:ascii="Arial" w:hAnsi="Arial" w:cs="Arial"/>
                <w:spacing w:val="-1"/>
                <w:sz w:val="16"/>
                <w:szCs w:val="16"/>
              </w:rPr>
              <w:t>Understand</w:t>
            </w:r>
            <w:r w:rsidRPr="00427BBC">
              <w:rPr>
                <w:rFonts w:ascii="Arial" w:hAnsi="Arial" w:cs="Arial"/>
                <w:sz w:val="16"/>
                <w:szCs w:val="16"/>
              </w:rPr>
              <w:t xml:space="preserve"> &amp;</w:t>
            </w:r>
            <w:r w:rsidRPr="00427BBC">
              <w:rPr>
                <w:rFonts w:ascii="Arial" w:hAnsi="Arial" w:cs="Arial"/>
                <w:spacing w:val="-1"/>
                <w:sz w:val="16"/>
                <w:szCs w:val="16"/>
              </w:rPr>
              <w:t xml:space="preserve"> correctly</w:t>
            </w:r>
            <w:r w:rsidRPr="00427B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7BBC">
              <w:rPr>
                <w:rFonts w:ascii="Arial" w:hAnsi="Arial" w:cs="Arial"/>
                <w:spacing w:val="-2"/>
                <w:sz w:val="16"/>
                <w:szCs w:val="16"/>
              </w:rPr>
              <w:t xml:space="preserve">use </w:t>
            </w:r>
            <w:r w:rsidRPr="00427BBC"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 w:rsidRPr="00427BBC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427BBC">
              <w:rPr>
                <w:rFonts w:ascii="Arial" w:hAnsi="Arial" w:cs="Arial"/>
                <w:spacing w:val="-1"/>
                <w:sz w:val="16"/>
                <w:szCs w:val="16"/>
              </w:rPr>
              <w:t>language</w:t>
            </w:r>
            <w:r w:rsidRPr="00427B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7BBC">
              <w:rPr>
                <w:rFonts w:ascii="Arial" w:hAnsi="Arial" w:cs="Arial"/>
                <w:spacing w:val="-1"/>
                <w:sz w:val="16"/>
                <w:szCs w:val="16"/>
              </w:rPr>
              <w:t>of</w:t>
            </w:r>
            <w:r w:rsidRPr="00427B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27BBC">
              <w:rPr>
                <w:rFonts w:ascii="Arial" w:hAnsi="Arial" w:cs="Arial"/>
                <w:spacing w:val="-1"/>
                <w:sz w:val="16"/>
                <w:szCs w:val="16"/>
              </w:rPr>
              <w:t>position</w:t>
            </w:r>
            <w:r w:rsidRPr="00427BB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427BBC">
              <w:rPr>
                <w:rFonts w:ascii="Arial" w:hAnsi="Arial" w:cs="Arial"/>
                <w:sz w:val="16"/>
                <w:szCs w:val="16"/>
              </w:rPr>
              <w:t>&amp;</w:t>
            </w:r>
            <w:r w:rsidRPr="00427BBC">
              <w:rPr>
                <w:rFonts w:ascii="Arial" w:hAnsi="Arial" w:cs="Arial"/>
                <w:spacing w:val="-1"/>
                <w:sz w:val="16"/>
                <w:szCs w:val="16"/>
              </w:rPr>
              <w:t xml:space="preserve"> direction</w:t>
            </w:r>
            <w:r w:rsidRPr="00427B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27BBC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e.g.</w:t>
            </w:r>
            <w:r w:rsidRPr="00427BBC">
              <w:rPr>
                <w:rFonts w:ascii="Arial" w:hAnsi="Arial" w:cs="Arial"/>
                <w:color w:val="053C70"/>
                <w:spacing w:val="27"/>
                <w:sz w:val="16"/>
                <w:szCs w:val="16"/>
              </w:rPr>
              <w:t xml:space="preserve"> </w:t>
            </w:r>
            <w:r w:rsidRPr="00427BBC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describing</w:t>
            </w:r>
            <w:r w:rsidRPr="00427BBC">
              <w:rPr>
                <w:rFonts w:ascii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27BBC">
              <w:rPr>
                <w:rFonts w:ascii="Arial" w:hAnsi="Arial" w:cs="Arial"/>
                <w:color w:val="053C70"/>
                <w:sz w:val="16"/>
                <w:szCs w:val="16"/>
              </w:rPr>
              <w:t>a</w:t>
            </w:r>
            <w:r w:rsidRPr="00427BBC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427BBC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simple</w:t>
            </w:r>
            <w:r w:rsidRPr="00427BBC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427BBC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journey or</w:t>
            </w:r>
            <w:r w:rsidRPr="00427BBC">
              <w:rPr>
                <w:rFonts w:ascii="Arial" w:hAnsi="Arial" w:cs="Arial"/>
                <w:color w:val="053C70"/>
                <w:sz w:val="16"/>
                <w:szCs w:val="16"/>
              </w:rPr>
              <w:t xml:space="preserve"> </w:t>
            </w:r>
            <w:r w:rsidRPr="00427BBC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route,</w:t>
            </w:r>
            <w:r w:rsidRPr="00427BBC">
              <w:rPr>
                <w:rFonts w:ascii="Arial" w:hAnsi="Arial" w:cs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427BBC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playing</w:t>
            </w:r>
            <w:r w:rsidRPr="00427BBC">
              <w:rPr>
                <w:rFonts w:ascii="Arial" w:hAnsi="Arial" w:cs="Arial"/>
                <w:color w:val="053C70"/>
                <w:sz w:val="16"/>
                <w:szCs w:val="16"/>
              </w:rPr>
              <w:t xml:space="preserve"> </w:t>
            </w:r>
            <w:r w:rsidRPr="00427BBC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games such</w:t>
            </w:r>
            <w:r w:rsidRPr="00427BBC">
              <w:rPr>
                <w:rFonts w:ascii="Arial" w:hAnsi="Arial" w:cs="Arial"/>
                <w:color w:val="053C70"/>
                <w:sz w:val="16"/>
                <w:szCs w:val="16"/>
              </w:rPr>
              <w:t xml:space="preserve"> </w:t>
            </w:r>
            <w:r w:rsidRPr="00427BBC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as</w:t>
            </w:r>
            <w:r w:rsidRPr="00427BBC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 xml:space="preserve"> Snakes </w:t>
            </w:r>
            <w:r w:rsidRPr="00427BBC">
              <w:rPr>
                <w:rFonts w:ascii="Arial" w:hAnsi="Arial" w:cs="Arial"/>
                <w:color w:val="053C70"/>
                <w:sz w:val="16"/>
                <w:szCs w:val="16"/>
              </w:rPr>
              <w:t>&amp;</w:t>
            </w:r>
            <w:r w:rsidRPr="00427BBC">
              <w:rPr>
                <w:rFonts w:ascii="Arial" w:hAnsi="Arial" w:cs="Arial"/>
                <w:color w:val="053C70"/>
                <w:spacing w:val="26"/>
                <w:sz w:val="16"/>
                <w:szCs w:val="16"/>
              </w:rPr>
              <w:t xml:space="preserve"> </w:t>
            </w:r>
            <w:r w:rsidRPr="00427BBC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Ladders,</w:t>
            </w:r>
            <w:r w:rsidRPr="00427BBC">
              <w:rPr>
                <w:rFonts w:ascii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427BBC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digital</w:t>
            </w:r>
            <w:r w:rsidRPr="00427BBC">
              <w:rPr>
                <w:rFonts w:ascii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427BBC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 xml:space="preserve">games </w:t>
            </w:r>
            <w:r w:rsidRPr="00427BBC">
              <w:rPr>
                <w:rFonts w:ascii="Arial" w:hAnsi="Arial" w:cs="Arial"/>
                <w:color w:val="053C70"/>
                <w:sz w:val="16"/>
                <w:szCs w:val="16"/>
              </w:rPr>
              <w:t>&amp;</w:t>
            </w:r>
            <w:r w:rsidRPr="00427BBC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 xml:space="preserve"> toys.</w:t>
            </w:r>
          </w:p>
          <w:p w14:paraId="1F34DBDD" w14:textId="77777777" w:rsidR="00FE0E71" w:rsidRPr="00427BBC" w:rsidRDefault="00FE0E71" w:rsidP="00B560FC">
            <w:pPr>
              <w:pStyle w:val="TableParagraph"/>
              <w:ind w:left="175" w:hanging="175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9E378AA" w14:textId="77777777" w:rsidR="00FE0E71" w:rsidRPr="00427BBC" w:rsidRDefault="00FE0E71" w:rsidP="00FE0E71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216"/>
              </w:tabs>
              <w:spacing w:line="226" w:lineRule="auto"/>
              <w:ind w:left="175" w:right="181" w:hanging="175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427BBC">
              <w:rPr>
                <w:rFonts w:ascii="Arial" w:hAnsi="Arial" w:cs="Arial"/>
                <w:sz w:val="16"/>
                <w:szCs w:val="16"/>
              </w:rPr>
              <w:t>Follow</w:t>
            </w:r>
            <w:r w:rsidRPr="00427BB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427BBC">
              <w:rPr>
                <w:rFonts w:ascii="Arial" w:hAnsi="Arial" w:cs="Arial"/>
                <w:sz w:val="16"/>
                <w:szCs w:val="16"/>
              </w:rPr>
              <w:t>&amp;</w:t>
            </w:r>
            <w:r w:rsidRPr="00427B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27BBC">
              <w:rPr>
                <w:rFonts w:ascii="Arial" w:hAnsi="Arial" w:cs="Arial"/>
                <w:spacing w:val="-1"/>
                <w:sz w:val="16"/>
                <w:szCs w:val="16"/>
              </w:rPr>
              <w:t>use</w:t>
            </w:r>
            <w:r w:rsidRPr="00427BB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427BBC">
              <w:rPr>
                <w:rFonts w:ascii="Arial" w:hAnsi="Arial" w:cs="Arial"/>
                <w:spacing w:val="-1"/>
                <w:sz w:val="16"/>
                <w:szCs w:val="16"/>
              </w:rPr>
              <w:t xml:space="preserve">directions </w:t>
            </w:r>
            <w:r w:rsidRPr="00427BBC">
              <w:rPr>
                <w:rFonts w:ascii="Arial" w:hAnsi="Arial" w:cs="Arial"/>
                <w:sz w:val="16"/>
                <w:szCs w:val="16"/>
              </w:rPr>
              <w:t>to</w:t>
            </w:r>
            <w:r w:rsidRPr="00427BB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427BBC">
              <w:rPr>
                <w:rFonts w:ascii="Arial" w:hAnsi="Arial" w:cs="Arial"/>
                <w:spacing w:val="-1"/>
                <w:sz w:val="16"/>
                <w:szCs w:val="16"/>
              </w:rPr>
              <w:t>solve</w:t>
            </w:r>
            <w:r w:rsidRPr="00427BBC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427BBC">
              <w:rPr>
                <w:rFonts w:ascii="Arial" w:hAnsi="Arial" w:cs="Arial"/>
                <w:spacing w:val="-1"/>
                <w:sz w:val="16"/>
                <w:szCs w:val="16"/>
              </w:rPr>
              <w:t>simple</w:t>
            </w:r>
            <w:r w:rsidRPr="00427BB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427BBC">
              <w:rPr>
                <w:rFonts w:ascii="Arial" w:hAnsi="Arial" w:cs="Arial"/>
                <w:spacing w:val="-1"/>
                <w:sz w:val="16"/>
                <w:szCs w:val="16"/>
              </w:rPr>
              <w:t>problems</w:t>
            </w:r>
            <w:r w:rsidRPr="00427BBC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427BBC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e.g.</w:t>
            </w:r>
            <w:r w:rsidRPr="00427BBC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 xml:space="preserve"> </w:t>
            </w:r>
            <w:r w:rsidRPr="00427BBC">
              <w:rPr>
                <w:rFonts w:ascii="Arial" w:hAnsi="Arial" w:cs="Arial"/>
                <w:color w:val="053C70"/>
                <w:sz w:val="16"/>
                <w:szCs w:val="16"/>
              </w:rPr>
              <w:t xml:space="preserve">Find </w:t>
            </w:r>
            <w:r w:rsidRPr="00427BBC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an</w:t>
            </w:r>
            <w:r w:rsidRPr="00427BBC">
              <w:rPr>
                <w:rFonts w:ascii="Arial" w:hAnsi="Arial" w:cs="Arial"/>
                <w:color w:val="053C70"/>
                <w:sz w:val="16"/>
                <w:szCs w:val="16"/>
              </w:rPr>
              <w:t xml:space="preserve"> </w:t>
            </w:r>
            <w:r w:rsidRPr="00427BBC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object</w:t>
            </w:r>
            <w:r w:rsidRPr="00427BBC">
              <w:rPr>
                <w:rFonts w:ascii="Arial" w:hAnsi="Arial" w:cs="Arial"/>
                <w:color w:val="053C70"/>
                <w:spacing w:val="21"/>
                <w:sz w:val="16"/>
                <w:szCs w:val="16"/>
              </w:rPr>
              <w:t xml:space="preserve"> </w:t>
            </w:r>
            <w:r w:rsidRPr="00427BBC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from</w:t>
            </w:r>
            <w:r w:rsidRPr="00427BBC">
              <w:rPr>
                <w:rFonts w:ascii="Arial" w:hAnsi="Arial" w:cs="Arial"/>
                <w:color w:val="053C70"/>
                <w:spacing w:val="3"/>
                <w:sz w:val="16"/>
                <w:szCs w:val="16"/>
              </w:rPr>
              <w:t xml:space="preserve"> </w:t>
            </w:r>
            <w:r w:rsidRPr="00427BBC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given</w:t>
            </w:r>
            <w:r w:rsidRPr="00427BBC">
              <w:rPr>
                <w:rFonts w:ascii="Arial" w:hAnsi="Arial" w:cs="Arial"/>
                <w:color w:val="053C70"/>
                <w:sz w:val="16"/>
                <w:szCs w:val="16"/>
              </w:rPr>
              <w:t xml:space="preserve"> </w:t>
            </w:r>
            <w:r w:rsidRPr="00427BBC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directions,</w:t>
            </w:r>
            <w:r w:rsidRPr="00427BBC">
              <w:rPr>
                <w:rFonts w:ascii="Arial" w:hAnsi="Arial" w:cs="Arial"/>
                <w:color w:val="053C70"/>
                <w:sz w:val="16"/>
                <w:szCs w:val="16"/>
              </w:rPr>
              <w:t xml:space="preserve">  </w:t>
            </w:r>
            <w:r w:rsidRPr="00427BBC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 xml:space="preserve">direct </w:t>
            </w:r>
            <w:r w:rsidRPr="00427BBC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others</w:t>
            </w:r>
            <w:r w:rsidRPr="00427BBC">
              <w:rPr>
                <w:rFonts w:ascii="Arial" w:hAnsi="Arial" w:cs="Arial"/>
                <w:color w:val="053C70"/>
                <w:spacing w:val="27"/>
                <w:sz w:val="16"/>
                <w:szCs w:val="16"/>
              </w:rPr>
              <w:t xml:space="preserve"> </w:t>
            </w:r>
            <w:r w:rsidRPr="00427BBC">
              <w:rPr>
                <w:rFonts w:ascii="Arial" w:hAnsi="Arial" w:cs="Arial"/>
                <w:color w:val="053C70"/>
                <w:sz w:val="16"/>
                <w:szCs w:val="16"/>
              </w:rPr>
              <w:t xml:space="preserve">to </w:t>
            </w:r>
            <w:r w:rsidRPr="00427BBC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treasure</w:t>
            </w:r>
            <w:r w:rsidRPr="00427BBC">
              <w:rPr>
                <w:rFonts w:ascii="Arial" w:hAnsi="Arial" w:cs="Arial"/>
                <w:color w:val="053C70"/>
                <w:sz w:val="16"/>
                <w:szCs w:val="16"/>
              </w:rPr>
              <w:t xml:space="preserve"> </w:t>
            </w:r>
            <w:r w:rsidRPr="00427BBC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using</w:t>
            </w:r>
            <w:r w:rsidRPr="00427BBC">
              <w:rPr>
                <w:rFonts w:ascii="Arial" w:hAnsi="Arial" w:cs="Arial"/>
                <w:color w:val="053C70"/>
                <w:sz w:val="16"/>
                <w:szCs w:val="16"/>
              </w:rPr>
              <w:t xml:space="preserve"> a</w:t>
            </w:r>
            <w:r w:rsidRPr="00427BBC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427BBC">
              <w:rPr>
                <w:rFonts w:ascii="Arial" w:hAnsi="Arial" w:cs="Arial"/>
                <w:color w:val="053C70"/>
                <w:sz w:val="16"/>
                <w:szCs w:val="16"/>
              </w:rPr>
              <w:t>map</w:t>
            </w:r>
            <w:r w:rsidRPr="00427BBC">
              <w:rPr>
                <w:rFonts w:ascii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27BBC">
              <w:rPr>
                <w:rFonts w:ascii="Arial" w:hAnsi="Arial" w:cs="Arial"/>
                <w:color w:val="053C70"/>
                <w:sz w:val="16"/>
                <w:szCs w:val="16"/>
              </w:rPr>
              <w:t>&amp;</w:t>
            </w:r>
            <w:r w:rsidRPr="00427BBC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 xml:space="preserve"> clues.</w:t>
            </w:r>
          </w:p>
          <w:p w14:paraId="3698E142" w14:textId="77777777" w:rsidR="00FE0E71" w:rsidRPr="00427BBC" w:rsidRDefault="00FE0E71" w:rsidP="00B560FC">
            <w:pPr>
              <w:pStyle w:val="TableParagraph"/>
              <w:ind w:left="175" w:hanging="175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206701A" w14:textId="77777777" w:rsidR="00FE0E71" w:rsidRPr="00427BBC" w:rsidRDefault="00FE0E71" w:rsidP="00B560FC">
            <w:pPr>
              <w:pStyle w:val="TableParagraph"/>
              <w:ind w:left="175" w:hanging="175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C076817" w14:textId="77777777" w:rsidR="00FE0E71" w:rsidRPr="00427BBC" w:rsidRDefault="00FE0E71" w:rsidP="00B560FC">
            <w:pPr>
              <w:pStyle w:val="TableParagraph"/>
              <w:ind w:left="175" w:hanging="175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331219B" w14:textId="77777777" w:rsidR="00FE0E71" w:rsidRPr="00427BBC" w:rsidRDefault="00FE0E71" w:rsidP="00B560FC">
            <w:pPr>
              <w:pStyle w:val="TableParagraph"/>
              <w:numPr>
                <w:ilvl w:val="0"/>
                <w:numId w:val="39"/>
              </w:numPr>
              <w:tabs>
                <w:tab w:val="left" w:pos="1734"/>
              </w:tabs>
              <w:spacing w:line="280" w:lineRule="auto"/>
              <w:ind w:left="175" w:hanging="175"/>
              <w:rPr>
                <w:rFonts w:ascii="Arial" w:eastAsia="Arial" w:hAnsi="Arial" w:cs="Arial"/>
                <w:sz w:val="16"/>
                <w:szCs w:val="16"/>
              </w:rPr>
            </w:pPr>
            <w:r w:rsidRPr="00427BBC">
              <w:rPr>
                <w:rFonts w:ascii="Arial" w:eastAsia="Arial" w:hAnsi="Arial" w:cs="Arial"/>
                <w:sz w:val="16"/>
                <w:szCs w:val="16"/>
              </w:rPr>
              <w:t>Experience</w:t>
            </w:r>
            <w:r w:rsidRPr="00427BBC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creating</w:t>
            </w:r>
            <w:r w:rsidRPr="00427BB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427BBC">
              <w:rPr>
                <w:rFonts w:ascii="Arial" w:eastAsia="Arial" w:hAnsi="Arial" w:cs="Arial"/>
                <w:spacing w:val="-2"/>
                <w:sz w:val="16"/>
                <w:szCs w:val="16"/>
              </w:rPr>
              <w:t>pictures</w:t>
            </w:r>
            <w:r w:rsidRPr="00427BBC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427BBC">
              <w:rPr>
                <w:rFonts w:ascii="Arial" w:eastAsia="Arial" w:hAnsi="Arial" w:cs="Arial"/>
                <w:sz w:val="16"/>
                <w:szCs w:val="16"/>
              </w:rPr>
              <w:t>&amp;</w:t>
            </w:r>
            <w:r w:rsidRPr="00427BBC"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 w:rsidRPr="00427BBC">
              <w:rPr>
                <w:rFonts w:ascii="Arial" w:eastAsia="Arial" w:hAnsi="Arial" w:cs="Arial"/>
                <w:spacing w:val="-1"/>
                <w:sz w:val="16"/>
                <w:szCs w:val="16"/>
              </w:rPr>
              <w:t>patterns with</w:t>
            </w:r>
            <w:r w:rsidRPr="00427BB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427BBC">
              <w:rPr>
                <w:rFonts w:ascii="Arial" w:eastAsia="Arial" w:hAnsi="Arial" w:cs="Arial"/>
                <w:spacing w:val="-1"/>
                <w:sz w:val="16"/>
                <w:szCs w:val="16"/>
              </w:rPr>
              <w:t>one</w:t>
            </w:r>
            <w:r w:rsidRPr="00427BB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427BBC">
              <w:rPr>
                <w:rFonts w:ascii="Arial" w:eastAsia="Arial" w:hAnsi="Arial" w:cs="Arial"/>
                <w:spacing w:val="-1"/>
                <w:sz w:val="16"/>
                <w:szCs w:val="16"/>
              </w:rPr>
              <w:t>line</w:t>
            </w:r>
            <w:r w:rsidRPr="00427BB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427BBC">
              <w:rPr>
                <w:rFonts w:ascii="Arial" w:eastAsia="Arial" w:hAnsi="Arial" w:cs="Arial"/>
                <w:spacing w:val="-2"/>
                <w:sz w:val="16"/>
                <w:szCs w:val="16"/>
              </w:rPr>
              <w:t>of</w:t>
            </w:r>
            <w:r w:rsidRPr="00427BBC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symmetry</w:t>
            </w:r>
            <w:r w:rsidRPr="00427BBC"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 w:rsidRPr="00427BBC">
              <w:rPr>
                <w:rFonts w:ascii="Arial" w:eastAsia="Arial" w:hAnsi="Arial" w:cs="Arial"/>
                <w:spacing w:val="-1"/>
                <w:sz w:val="16"/>
                <w:szCs w:val="16"/>
              </w:rPr>
              <w:t>using</w:t>
            </w:r>
            <w:r w:rsidRPr="00427BBC">
              <w:rPr>
                <w:rFonts w:ascii="Arial" w:eastAsia="Arial" w:hAnsi="Arial" w:cs="Arial"/>
                <w:sz w:val="16"/>
                <w:szCs w:val="16"/>
              </w:rPr>
              <w:t xml:space="preserve"> a </w:t>
            </w:r>
            <w:r w:rsidRPr="00427BBC">
              <w:rPr>
                <w:rFonts w:ascii="Arial" w:eastAsia="Arial" w:hAnsi="Arial" w:cs="Arial"/>
                <w:spacing w:val="-1"/>
                <w:sz w:val="16"/>
                <w:szCs w:val="16"/>
              </w:rPr>
              <w:t>range</w:t>
            </w:r>
            <w:r w:rsidRPr="00427BB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427BBC">
              <w:rPr>
                <w:rFonts w:ascii="Arial" w:eastAsia="Arial" w:hAnsi="Arial" w:cs="Arial"/>
                <w:spacing w:val="-2"/>
                <w:sz w:val="16"/>
                <w:szCs w:val="16"/>
              </w:rPr>
              <w:t>of</w:t>
            </w:r>
            <w:r w:rsidRPr="00427BBC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media.</w:t>
            </w:r>
          </w:p>
          <w:p w14:paraId="3EE31CD6" w14:textId="77777777" w:rsidR="00FE0E71" w:rsidRPr="00427BBC" w:rsidRDefault="00FE0E71" w:rsidP="00B560FC">
            <w:pPr>
              <w:pStyle w:val="TableParagraph"/>
              <w:ind w:left="175" w:hanging="175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9D61C61" w14:textId="77777777" w:rsidR="00FE0E71" w:rsidRPr="00427BBC" w:rsidRDefault="00FE0E71" w:rsidP="00B560FC">
            <w:pPr>
              <w:pStyle w:val="TableParagraph"/>
              <w:ind w:left="175" w:hanging="175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60B7887" w14:textId="77777777" w:rsidR="00FE0E71" w:rsidRPr="00427BBC" w:rsidRDefault="00FE0E71" w:rsidP="00B560FC">
            <w:pPr>
              <w:pStyle w:val="TableParagraph"/>
              <w:ind w:left="175" w:hanging="175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11B8ADD" w14:textId="77777777" w:rsidR="00FE0E71" w:rsidRPr="00427BBC" w:rsidRDefault="00FE0E71" w:rsidP="00B560FC">
            <w:pPr>
              <w:pStyle w:val="TableParagraph"/>
              <w:spacing w:before="6"/>
              <w:ind w:left="175" w:hanging="175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8AB267D" w14:textId="77777777" w:rsidR="00FE0E71" w:rsidRPr="00427BBC" w:rsidRDefault="00FE0E71" w:rsidP="00FE0E71">
            <w:pPr>
              <w:pStyle w:val="ListParagraph"/>
              <w:numPr>
                <w:ilvl w:val="0"/>
                <w:numId w:val="39"/>
              </w:num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427BBC">
              <w:rPr>
                <w:rFonts w:ascii="Arial" w:eastAsia="Arial" w:hAnsi="Arial" w:cs="Arial"/>
                <w:spacing w:val="-1"/>
                <w:sz w:val="16"/>
                <w:szCs w:val="16"/>
              </w:rPr>
              <w:t>Recognise</w:t>
            </w:r>
            <w:r w:rsidRPr="00427BBC"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 w:rsidRPr="00427BBC">
              <w:rPr>
                <w:rFonts w:ascii="Arial" w:eastAsia="Arial" w:hAnsi="Arial" w:cs="Arial"/>
                <w:sz w:val="16"/>
                <w:szCs w:val="16"/>
              </w:rPr>
              <w:t>&amp;</w:t>
            </w:r>
            <w:r w:rsidRPr="00427BBC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describe</w:t>
            </w:r>
            <w:r w:rsidRPr="00427BBC"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 w:rsidRPr="00427BBC">
              <w:rPr>
                <w:rFonts w:ascii="Arial" w:eastAsia="Arial" w:hAnsi="Arial" w:cs="Arial"/>
                <w:spacing w:val="-2"/>
                <w:sz w:val="16"/>
                <w:szCs w:val="16"/>
              </w:rPr>
              <w:t>whether</w:t>
            </w:r>
            <w:r w:rsidRPr="00427BBC">
              <w:rPr>
                <w:rFonts w:ascii="Arial" w:eastAsia="Arial" w:hAnsi="Arial" w:cs="Arial"/>
                <w:sz w:val="16"/>
                <w:szCs w:val="16"/>
              </w:rPr>
              <w:t xml:space="preserve"> a</w:t>
            </w:r>
            <w:r w:rsidRPr="00427BBC"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 w:rsidRPr="00427BBC">
              <w:rPr>
                <w:rFonts w:ascii="Arial" w:eastAsia="Arial" w:hAnsi="Arial" w:cs="Arial"/>
                <w:spacing w:val="-1"/>
                <w:sz w:val="16"/>
                <w:szCs w:val="16"/>
              </w:rPr>
              <w:t>shape</w:t>
            </w:r>
            <w:r w:rsidRPr="00427BBC">
              <w:rPr>
                <w:rFonts w:ascii="Arial" w:eastAsia="Arial" w:hAnsi="Arial" w:cs="Arial"/>
                <w:sz w:val="16"/>
                <w:szCs w:val="16"/>
              </w:rPr>
              <w:t xml:space="preserve"> /</w:t>
            </w:r>
            <w:r w:rsidRPr="00427BBC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picture/pattern</w:t>
            </w:r>
            <w:r w:rsidRPr="00427BB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427BBC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427BB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427BBC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object </w:t>
            </w:r>
            <w:r w:rsidRPr="00427BBC">
              <w:rPr>
                <w:rFonts w:ascii="Arial" w:eastAsia="Arial" w:hAnsi="Arial" w:cs="Arial"/>
                <w:spacing w:val="-2"/>
                <w:sz w:val="16"/>
                <w:szCs w:val="16"/>
              </w:rPr>
              <w:t>is</w:t>
            </w:r>
            <w:r w:rsidRPr="00427BBC"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 w:rsidRPr="00427BBC">
              <w:rPr>
                <w:rFonts w:ascii="Arial" w:eastAsia="Arial" w:hAnsi="Arial" w:cs="Arial"/>
                <w:spacing w:val="-1"/>
                <w:sz w:val="16"/>
                <w:szCs w:val="16"/>
              </w:rPr>
              <w:t>symmetrical</w:t>
            </w:r>
            <w:r w:rsidRPr="00427BBC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427BBC">
              <w:rPr>
                <w:rFonts w:ascii="Arial" w:eastAsia="Arial" w:hAnsi="Arial" w:cs="Arial"/>
                <w:spacing w:val="-1"/>
                <w:sz w:val="16"/>
                <w:szCs w:val="16"/>
              </w:rPr>
              <w:t>by beginning</w:t>
            </w:r>
            <w:r w:rsidRPr="00427BBC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427BBC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427BBC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427BBC">
              <w:rPr>
                <w:rFonts w:ascii="Arial" w:eastAsia="Arial" w:hAnsi="Arial" w:cs="Arial"/>
                <w:spacing w:val="-1"/>
                <w:sz w:val="16"/>
                <w:szCs w:val="16"/>
              </w:rPr>
              <w:t>talk</w:t>
            </w:r>
            <w:r w:rsidRPr="00427BBC"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 w:rsidRPr="00427BBC">
              <w:rPr>
                <w:rFonts w:ascii="Arial" w:eastAsia="Arial" w:hAnsi="Arial" w:cs="Arial"/>
                <w:spacing w:val="-1"/>
                <w:sz w:val="16"/>
                <w:szCs w:val="16"/>
              </w:rPr>
              <w:t>about</w:t>
            </w:r>
            <w:r w:rsidRPr="00427BBC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427BBC">
              <w:rPr>
                <w:rFonts w:ascii="Arial" w:eastAsia="Arial" w:hAnsi="Arial" w:cs="Arial"/>
                <w:spacing w:val="-1"/>
                <w:sz w:val="16"/>
                <w:szCs w:val="16"/>
              </w:rPr>
              <w:t>the</w:t>
            </w:r>
            <w:r w:rsidRPr="00427BB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427BBC">
              <w:rPr>
                <w:rFonts w:ascii="Arial" w:eastAsia="Arial" w:hAnsi="Arial" w:cs="Arial"/>
                <w:spacing w:val="-1"/>
                <w:sz w:val="16"/>
                <w:szCs w:val="16"/>
              </w:rPr>
              <w:t>“mirror</w:t>
            </w:r>
            <w:r w:rsidRPr="00427BB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427BBC">
              <w:rPr>
                <w:rFonts w:ascii="Arial" w:eastAsia="Arial" w:hAnsi="Arial" w:cs="Arial"/>
                <w:spacing w:val="-1"/>
                <w:sz w:val="16"/>
                <w:szCs w:val="16"/>
              </w:rPr>
              <w:t>line”</w:t>
            </w:r>
            <w:r w:rsidRPr="00427BB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427BBC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427BBC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427BBC">
              <w:rPr>
                <w:rFonts w:ascii="Arial" w:eastAsia="Arial" w:hAnsi="Arial" w:cs="Arial"/>
                <w:spacing w:val="-1"/>
                <w:sz w:val="16"/>
                <w:szCs w:val="16"/>
              </w:rPr>
              <w:t>fold</w:t>
            </w:r>
            <w:r w:rsidRPr="00427BB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427BBC">
              <w:rPr>
                <w:rFonts w:ascii="Arial" w:eastAsia="Arial" w:hAnsi="Arial" w:cs="Arial"/>
                <w:spacing w:val="-2"/>
                <w:sz w:val="16"/>
                <w:szCs w:val="16"/>
              </w:rPr>
              <w:t>as</w:t>
            </w:r>
            <w:r w:rsidRPr="00427BBC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427BBC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427BBC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427BBC">
              <w:rPr>
                <w:rFonts w:ascii="Arial" w:eastAsia="Arial" w:hAnsi="Arial" w:cs="Arial"/>
                <w:spacing w:val="-1"/>
                <w:sz w:val="16"/>
                <w:szCs w:val="16"/>
              </w:rPr>
              <w:t>line</w:t>
            </w:r>
            <w:r w:rsidRPr="00427BBC"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 w:rsidRPr="00427BBC">
              <w:rPr>
                <w:rFonts w:ascii="Arial" w:eastAsia="Arial" w:hAnsi="Arial" w:cs="Arial"/>
                <w:spacing w:val="-1"/>
                <w:sz w:val="16"/>
                <w:szCs w:val="16"/>
              </w:rPr>
              <w:t>of symmetry.</w:t>
            </w:r>
          </w:p>
        </w:tc>
        <w:tc>
          <w:tcPr>
            <w:tcW w:w="2835" w:type="dxa"/>
          </w:tcPr>
          <w:p w14:paraId="48F059F5" w14:textId="77777777" w:rsidR="00FE0E71" w:rsidRDefault="00FE0E71" w:rsidP="00B560FC">
            <w:pPr>
              <w:widowControl w:val="0"/>
              <w:tabs>
                <w:tab w:val="left" w:pos="458"/>
              </w:tabs>
              <w:ind w:right="145"/>
              <w:rPr>
                <w:rFonts w:ascii="Arial" w:hAnsi="Arial" w:cs="Arial"/>
                <w:sz w:val="18"/>
                <w:szCs w:val="18"/>
              </w:rPr>
            </w:pPr>
          </w:p>
          <w:p w14:paraId="47B7EFF5" w14:textId="77777777" w:rsidR="00FE0E71" w:rsidRPr="00427BBC" w:rsidRDefault="00FE0E71" w:rsidP="00B560FC">
            <w:pPr>
              <w:pStyle w:val="Heading8"/>
              <w:keepNext w:val="0"/>
              <w:keepLines w:val="0"/>
              <w:widowControl w:val="0"/>
              <w:numPr>
                <w:ilvl w:val="0"/>
                <w:numId w:val="39"/>
              </w:numPr>
              <w:tabs>
                <w:tab w:val="left" w:pos="200"/>
              </w:tabs>
              <w:spacing w:before="0" w:line="200" w:lineRule="exact"/>
              <w:ind w:left="174" w:right="214" w:hanging="174"/>
              <w:rPr>
                <w:rFonts w:ascii="Arial" w:hAnsi="Arial" w:cs="Arial"/>
                <w:sz w:val="18"/>
                <w:szCs w:val="18"/>
              </w:rPr>
            </w:pPr>
            <w:r w:rsidRPr="00427BBC">
              <w:rPr>
                <w:rFonts w:ascii="Arial" w:hAnsi="Arial" w:cs="Arial"/>
                <w:spacing w:val="-1"/>
                <w:sz w:val="18"/>
                <w:szCs w:val="18"/>
              </w:rPr>
              <w:t>Understands</w:t>
            </w:r>
            <w:r w:rsidRPr="00427BB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27BBC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427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7BBC">
              <w:rPr>
                <w:rFonts w:ascii="Arial" w:hAnsi="Arial" w:cs="Arial"/>
                <w:spacing w:val="-1"/>
                <w:sz w:val="18"/>
                <w:szCs w:val="18"/>
              </w:rPr>
              <w:t>correctly</w:t>
            </w:r>
            <w:r w:rsidRPr="00427BBC">
              <w:rPr>
                <w:rFonts w:ascii="Arial" w:hAnsi="Arial" w:cs="Arial"/>
                <w:spacing w:val="35"/>
                <w:sz w:val="18"/>
                <w:szCs w:val="18"/>
              </w:rPr>
              <w:t xml:space="preserve"> </w:t>
            </w:r>
            <w:r w:rsidRPr="00427BBC">
              <w:rPr>
                <w:rFonts w:ascii="Arial" w:hAnsi="Arial" w:cs="Arial"/>
                <w:spacing w:val="-1"/>
                <w:sz w:val="18"/>
                <w:szCs w:val="18"/>
              </w:rPr>
              <w:t>uses</w:t>
            </w:r>
            <w:r w:rsidRPr="00427BB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27BBC">
              <w:rPr>
                <w:rFonts w:ascii="Arial" w:hAnsi="Arial" w:cs="Arial"/>
                <w:sz w:val="18"/>
                <w:szCs w:val="18"/>
              </w:rPr>
              <w:t>the</w:t>
            </w:r>
            <w:r w:rsidRPr="00427BB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27BBC">
              <w:rPr>
                <w:rFonts w:ascii="Arial" w:hAnsi="Arial" w:cs="Arial"/>
                <w:spacing w:val="-1"/>
                <w:sz w:val="18"/>
                <w:szCs w:val="18"/>
              </w:rPr>
              <w:t>language</w:t>
            </w:r>
            <w:r w:rsidRPr="00427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7BBC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427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7BBC">
              <w:rPr>
                <w:rFonts w:ascii="Arial" w:hAnsi="Arial" w:cs="Arial"/>
                <w:spacing w:val="-1"/>
                <w:sz w:val="18"/>
                <w:szCs w:val="18"/>
              </w:rPr>
              <w:t>position</w:t>
            </w:r>
          </w:p>
          <w:p w14:paraId="767D6FAE" w14:textId="77777777" w:rsidR="00FE0E71" w:rsidRPr="00427BBC" w:rsidRDefault="00FE0E71" w:rsidP="00B560FC">
            <w:pPr>
              <w:pStyle w:val="TableParagraph"/>
              <w:numPr>
                <w:ilvl w:val="0"/>
                <w:numId w:val="39"/>
              </w:numPr>
              <w:spacing w:line="225" w:lineRule="auto"/>
              <w:ind w:left="174" w:right="68" w:hanging="174"/>
              <w:rPr>
                <w:rFonts w:ascii="Arial" w:eastAsia="Arial" w:hAnsi="Arial" w:cs="Arial"/>
                <w:sz w:val="18"/>
                <w:szCs w:val="18"/>
              </w:rPr>
            </w:pPr>
            <w:r w:rsidRPr="00427BBC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427BBC">
              <w:rPr>
                <w:rFonts w:ascii="Arial" w:hAnsi="Arial" w:cs="Arial"/>
                <w:spacing w:val="-1"/>
                <w:sz w:val="18"/>
                <w:szCs w:val="18"/>
              </w:rPr>
              <w:t>direction,</w:t>
            </w:r>
            <w:r w:rsidRPr="00427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7BBC">
              <w:rPr>
                <w:rFonts w:ascii="Arial" w:hAnsi="Arial" w:cs="Arial"/>
                <w:spacing w:val="-1"/>
                <w:sz w:val="18"/>
                <w:szCs w:val="18"/>
              </w:rPr>
              <w:t>including</w:t>
            </w:r>
            <w:r w:rsidRPr="00427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7BBC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427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7BBC">
              <w:rPr>
                <w:rFonts w:ascii="Arial" w:hAnsi="Arial" w:cs="Arial"/>
                <w:spacing w:val="-1"/>
                <w:sz w:val="18"/>
                <w:szCs w:val="18"/>
              </w:rPr>
              <w:t>front,</w:t>
            </w:r>
            <w:r w:rsidRPr="00427BBC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427BBC">
              <w:rPr>
                <w:rFonts w:ascii="Arial" w:hAnsi="Arial" w:cs="Arial"/>
                <w:spacing w:val="-1"/>
                <w:sz w:val="18"/>
                <w:szCs w:val="18"/>
              </w:rPr>
              <w:t>behind,</w:t>
            </w:r>
            <w:r w:rsidRPr="00427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7BBC">
              <w:rPr>
                <w:rFonts w:ascii="Arial" w:hAnsi="Arial" w:cs="Arial"/>
                <w:spacing w:val="-1"/>
                <w:sz w:val="18"/>
                <w:szCs w:val="18"/>
              </w:rPr>
              <w:t>above,</w:t>
            </w:r>
            <w:r w:rsidRPr="00427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7BBC">
              <w:rPr>
                <w:rFonts w:ascii="Arial" w:hAnsi="Arial" w:cs="Arial"/>
                <w:spacing w:val="-1"/>
                <w:sz w:val="18"/>
                <w:szCs w:val="18"/>
              </w:rPr>
              <w:t>below,</w:t>
            </w:r>
            <w:r w:rsidRPr="00427BBC">
              <w:rPr>
                <w:rFonts w:ascii="Arial" w:hAnsi="Arial" w:cs="Arial"/>
                <w:sz w:val="18"/>
                <w:szCs w:val="18"/>
              </w:rPr>
              <w:t xml:space="preserve"> left,</w:t>
            </w:r>
            <w:r w:rsidRPr="00427BBC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427BBC">
              <w:rPr>
                <w:rFonts w:ascii="Arial" w:hAnsi="Arial" w:cs="Arial"/>
                <w:sz w:val="18"/>
                <w:szCs w:val="18"/>
              </w:rPr>
              <w:t>right,</w:t>
            </w:r>
            <w:r w:rsidRPr="00427BB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27BBC">
              <w:rPr>
                <w:rFonts w:ascii="Arial" w:hAnsi="Arial" w:cs="Arial"/>
                <w:spacing w:val="-1"/>
                <w:sz w:val="18"/>
                <w:szCs w:val="18"/>
              </w:rPr>
              <w:t>forwards</w:t>
            </w:r>
            <w:r w:rsidRPr="00427BB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27BBC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427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7BBC">
              <w:rPr>
                <w:rFonts w:ascii="Arial" w:hAnsi="Arial" w:cs="Arial"/>
                <w:spacing w:val="-1"/>
                <w:sz w:val="18"/>
                <w:szCs w:val="18"/>
              </w:rPr>
              <w:t>backwards,</w:t>
            </w:r>
            <w:r w:rsidRPr="00427BBC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427BBC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427BBC">
              <w:rPr>
                <w:rFonts w:ascii="Arial" w:hAnsi="Arial" w:cs="Arial"/>
                <w:spacing w:val="-1"/>
                <w:sz w:val="18"/>
                <w:szCs w:val="18"/>
              </w:rPr>
              <w:t>solve</w:t>
            </w:r>
            <w:r w:rsidRPr="00427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7BBC">
              <w:rPr>
                <w:rFonts w:ascii="Arial" w:hAnsi="Arial" w:cs="Arial"/>
                <w:spacing w:val="-1"/>
                <w:sz w:val="18"/>
                <w:szCs w:val="18"/>
              </w:rPr>
              <w:t>simple</w:t>
            </w:r>
            <w:r w:rsidRPr="00427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7BBC">
              <w:rPr>
                <w:rFonts w:ascii="Arial" w:hAnsi="Arial" w:cs="Arial"/>
                <w:spacing w:val="-1"/>
                <w:sz w:val="18"/>
                <w:szCs w:val="18"/>
              </w:rPr>
              <w:t>problems</w:t>
            </w:r>
            <w:r w:rsidRPr="00427BB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27BBC">
              <w:rPr>
                <w:rFonts w:ascii="Arial" w:hAnsi="Arial" w:cs="Arial"/>
                <w:sz w:val="18"/>
                <w:szCs w:val="18"/>
              </w:rPr>
              <w:t>in</w:t>
            </w:r>
            <w:r w:rsidRPr="00427BBC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427BBC">
              <w:rPr>
                <w:rFonts w:ascii="Arial" w:hAnsi="Arial" w:cs="Arial"/>
                <w:spacing w:val="-1"/>
                <w:sz w:val="18"/>
                <w:szCs w:val="18"/>
              </w:rPr>
              <w:t>movement</w:t>
            </w:r>
            <w:r w:rsidRPr="00427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7BBC">
              <w:rPr>
                <w:rFonts w:ascii="Arial" w:hAnsi="Arial" w:cs="Arial"/>
                <w:spacing w:val="-1"/>
                <w:sz w:val="18"/>
                <w:szCs w:val="18"/>
              </w:rPr>
              <w:t>games</w:t>
            </w:r>
          </w:p>
          <w:p w14:paraId="453252B5" w14:textId="77777777" w:rsidR="00FE0E71" w:rsidRPr="00427BBC" w:rsidRDefault="00FE0E71" w:rsidP="00B560FC">
            <w:pPr>
              <w:pStyle w:val="TableParagraph"/>
              <w:ind w:left="174" w:hanging="174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69BC431" w14:textId="77777777" w:rsidR="00FE0E71" w:rsidRPr="00427BBC" w:rsidRDefault="00FE0E71" w:rsidP="00B560FC">
            <w:pPr>
              <w:pStyle w:val="TableParagraph"/>
              <w:ind w:left="174" w:hanging="174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0C26EDC" w14:textId="77777777" w:rsidR="00FE0E71" w:rsidRPr="00427BBC" w:rsidRDefault="00FE0E71" w:rsidP="00B560FC">
            <w:pPr>
              <w:pStyle w:val="TableParagraph"/>
              <w:ind w:left="174" w:hanging="174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E23A659" w14:textId="77777777" w:rsidR="00FE0E71" w:rsidRPr="00427BBC" w:rsidRDefault="00FE0E71" w:rsidP="00B560FC">
            <w:pPr>
              <w:pStyle w:val="TableParagraph"/>
              <w:ind w:left="174" w:hanging="174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8B14F32" w14:textId="77777777" w:rsidR="00FE0E71" w:rsidRPr="00427BBC" w:rsidRDefault="00FE0E71" w:rsidP="00B560FC">
            <w:pPr>
              <w:pStyle w:val="TableParagraph"/>
              <w:ind w:left="174" w:hanging="174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537E0BF" w14:textId="77777777" w:rsidR="00FE0E71" w:rsidRPr="00427BBC" w:rsidRDefault="00FE0E71" w:rsidP="00B560FC">
            <w:pPr>
              <w:pStyle w:val="TableParagraph"/>
              <w:ind w:left="174" w:hanging="174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BB5BFFA" w14:textId="77777777" w:rsidR="00FE0E71" w:rsidRPr="00427BBC" w:rsidRDefault="00FE0E71" w:rsidP="00B560FC">
            <w:pPr>
              <w:pStyle w:val="TableParagraph"/>
              <w:ind w:left="174" w:hanging="174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692A354" w14:textId="77777777" w:rsidR="00FE0E71" w:rsidRPr="00427BBC" w:rsidRDefault="00FE0E71" w:rsidP="00B560FC">
            <w:pPr>
              <w:pStyle w:val="TableParagraph"/>
              <w:ind w:left="174" w:hanging="174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2908842" w14:textId="77777777" w:rsidR="00FE0E71" w:rsidRPr="00427BBC" w:rsidRDefault="00FE0E71" w:rsidP="00B560FC">
            <w:pPr>
              <w:pStyle w:val="TableParagraph"/>
              <w:ind w:left="174" w:hanging="174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DC83566" w14:textId="77777777" w:rsidR="00FE0E71" w:rsidRPr="00427BBC" w:rsidRDefault="00FE0E71" w:rsidP="00B560FC">
            <w:pPr>
              <w:pStyle w:val="TableParagraph"/>
              <w:spacing w:before="10"/>
              <w:ind w:left="174" w:hanging="174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4B579B2" w14:textId="77777777" w:rsidR="00FE0E71" w:rsidRPr="00427BBC" w:rsidRDefault="00FE0E71" w:rsidP="00FE0E71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458"/>
              </w:tabs>
              <w:ind w:left="174" w:right="145" w:hanging="174"/>
              <w:rPr>
                <w:rFonts w:ascii="Arial" w:hAnsi="Arial" w:cs="Arial"/>
                <w:sz w:val="18"/>
                <w:szCs w:val="18"/>
              </w:rPr>
            </w:pPr>
            <w:r w:rsidRPr="00427BBC">
              <w:rPr>
                <w:rFonts w:ascii="Arial" w:hAnsi="Arial" w:cs="Arial"/>
                <w:spacing w:val="-1"/>
                <w:sz w:val="18"/>
                <w:szCs w:val="18"/>
              </w:rPr>
              <w:t>Identifies,</w:t>
            </w:r>
            <w:r w:rsidRPr="00427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7BBC">
              <w:rPr>
                <w:rFonts w:ascii="Arial" w:hAnsi="Arial" w:cs="Arial"/>
                <w:spacing w:val="-1"/>
                <w:sz w:val="18"/>
                <w:szCs w:val="18"/>
              </w:rPr>
              <w:t xml:space="preserve">describes </w:t>
            </w:r>
            <w:r w:rsidRPr="00427BBC">
              <w:rPr>
                <w:rFonts w:ascii="Arial" w:hAnsi="Arial" w:cs="Arial"/>
                <w:sz w:val="18"/>
                <w:szCs w:val="18"/>
              </w:rPr>
              <w:t>and</w:t>
            </w:r>
            <w:r w:rsidRPr="00427BBC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427BBC">
              <w:rPr>
                <w:rFonts w:ascii="Arial" w:hAnsi="Arial" w:cs="Arial"/>
                <w:spacing w:val="-1"/>
                <w:sz w:val="18"/>
                <w:szCs w:val="18"/>
              </w:rPr>
              <w:t>creates symmetrical</w:t>
            </w:r>
            <w:r w:rsidRPr="00427BB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27BBC">
              <w:rPr>
                <w:rFonts w:ascii="Arial" w:hAnsi="Arial" w:cs="Arial"/>
                <w:spacing w:val="-1"/>
                <w:sz w:val="18"/>
                <w:szCs w:val="18"/>
              </w:rPr>
              <w:t>pictures</w:t>
            </w:r>
            <w:r w:rsidRPr="00427BBC"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 w:rsidRPr="00427BBC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427BBC">
              <w:rPr>
                <w:rFonts w:ascii="Arial" w:hAnsi="Arial" w:cs="Arial"/>
                <w:sz w:val="18"/>
                <w:szCs w:val="18"/>
              </w:rPr>
              <w:t xml:space="preserve"> one </w:t>
            </w:r>
            <w:r w:rsidRPr="00427BBC">
              <w:rPr>
                <w:rFonts w:ascii="Arial" w:hAnsi="Arial" w:cs="Arial"/>
                <w:spacing w:val="-1"/>
                <w:sz w:val="18"/>
                <w:szCs w:val="18"/>
              </w:rPr>
              <w:t>line</w:t>
            </w:r>
            <w:r w:rsidRPr="00427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7BBC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427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7BBC">
              <w:rPr>
                <w:rFonts w:ascii="Arial" w:hAnsi="Arial" w:cs="Arial"/>
                <w:spacing w:val="-1"/>
                <w:sz w:val="18"/>
                <w:szCs w:val="18"/>
              </w:rPr>
              <w:t>symmetry</w:t>
            </w:r>
          </w:p>
        </w:tc>
      </w:tr>
    </w:tbl>
    <w:p w14:paraId="2DE56ADC" w14:textId="77777777" w:rsidR="00FE0E71" w:rsidRDefault="00FE0E71" w:rsidP="00FE0E71">
      <w:pPr>
        <w:rPr>
          <w:rFonts w:ascii="Arial" w:hAnsi="Arial" w:cs="Arial"/>
        </w:rPr>
      </w:pPr>
    </w:p>
    <w:p w14:paraId="55414214" w14:textId="77777777" w:rsidR="00FE0E71" w:rsidRDefault="00FE0E71" w:rsidP="00FE0E7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390D008" w14:textId="77777777" w:rsidR="00FE0E71" w:rsidRDefault="00FE0E71" w:rsidP="00FE0E7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3260"/>
        <w:gridCol w:w="2552"/>
        <w:gridCol w:w="2693"/>
        <w:gridCol w:w="2410"/>
        <w:gridCol w:w="2835"/>
      </w:tblGrid>
      <w:tr w:rsidR="00FE0E71" w:rsidRPr="00B80EDA" w14:paraId="08F69AD1" w14:textId="77777777" w:rsidTr="00B560FC">
        <w:tc>
          <w:tcPr>
            <w:tcW w:w="4531" w:type="dxa"/>
            <w:gridSpan w:val="3"/>
            <w:shd w:val="clear" w:color="auto" w:fill="F4B083" w:themeFill="accent2" w:themeFillTint="99"/>
          </w:tcPr>
          <w:p w14:paraId="2589A9C9" w14:textId="77777777" w:rsidR="00FE0E71" w:rsidRPr="00B80EDA" w:rsidRDefault="00FE0E71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EARLY</w:t>
            </w:r>
            <w:r w:rsidRPr="00B80EDA">
              <w:rPr>
                <w:rFonts w:ascii="Arial" w:hAnsi="Arial" w:cs="Arial"/>
                <w:b/>
              </w:rPr>
              <w:t xml:space="preserve"> LEVEL</w:t>
            </w:r>
          </w:p>
        </w:tc>
        <w:tc>
          <w:tcPr>
            <w:tcW w:w="10490" w:type="dxa"/>
            <w:gridSpan w:val="4"/>
            <w:shd w:val="clear" w:color="auto" w:fill="9CC2E5" w:themeFill="accent5" w:themeFillTint="99"/>
          </w:tcPr>
          <w:p w14:paraId="2D43468F" w14:textId="77777777" w:rsidR="00FE0E71" w:rsidRPr="00B80EDA" w:rsidRDefault="00FE0E71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 AND MATHEMATICS</w:t>
            </w:r>
          </w:p>
        </w:tc>
      </w:tr>
      <w:tr w:rsidR="00FE0E71" w:rsidRPr="00B80EDA" w14:paraId="70F701A4" w14:textId="77777777" w:rsidTr="00B560FC">
        <w:tc>
          <w:tcPr>
            <w:tcW w:w="4531" w:type="dxa"/>
            <w:gridSpan w:val="3"/>
          </w:tcPr>
          <w:p w14:paraId="779E069C" w14:textId="77777777" w:rsidR="00FE0E71" w:rsidRPr="00B80EDA" w:rsidRDefault="00FE0E71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Experiences and outcomes</w:t>
            </w:r>
          </w:p>
        </w:tc>
        <w:tc>
          <w:tcPr>
            <w:tcW w:w="7655" w:type="dxa"/>
            <w:gridSpan w:val="3"/>
          </w:tcPr>
          <w:p w14:paraId="047081D7" w14:textId="77777777" w:rsidR="00FE0E71" w:rsidRPr="00B80EDA" w:rsidRDefault="00FE0E71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80768" behindDoc="0" locked="0" layoutInCell="1" allowOverlap="1" wp14:anchorId="0DCD8864" wp14:editId="20F6175B">
                      <wp:simplePos x="0" y="0"/>
                      <wp:positionH relativeFrom="column">
                        <wp:posOffset>3020640</wp:posOffset>
                      </wp:positionH>
                      <wp:positionV relativeFrom="paragraph">
                        <wp:posOffset>45085</wp:posOffset>
                      </wp:positionV>
                      <wp:extent cx="1610995" cy="88265"/>
                      <wp:effectExtent l="38100" t="19050" r="8255" b="45085"/>
                      <wp:wrapNone/>
                      <wp:docPr id="64" name="Left-Right Arrow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DA54B" id="Left-Right Arrow 82" o:spid="_x0000_s1026" type="#_x0000_t69" style="position:absolute;margin-left:237.85pt;margin-top:3.55pt;width:126.85pt;height:6.9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79744" behindDoc="0" locked="0" layoutInCell="1" allowOverlap="1" wp14:anchorId="1BEACC49" wp14:editId="19ABD846">
                      <wp:simplePos x="0" y="0"/>
                      <wp:positionH relativeFrom="column">
                        <wp:posOffset>-8586</wp:posOffset>
                      </wp:positionH>
                      <wp:positionV relativeFrom="paragraph">
                        <wp:posOffset>38376</wp:posOffset>
                      </wp:positionV>
                      <wp:extent cx="1610995" cy="88265"/>
                      <wp:effectExtent l="38100" t="19050" r="8255" b="45085"/>
                      <wp:wrapNone/>
                      <wp:docPr id="65" name="Left-Right Arrow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82A48" id="Left-Right Arrow 81" o:spid="_x0000_s1026" type="#_x0000_t69" style="position:absolute;margin-left:-.7pt;margin-top:3pt;width:126.85pt;height:6.9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Progression</w:t>
            </w:r>
            <w:r w:rsidRPr="00B80ED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35" w:type="dxa"/>
          </w:tcPr>
          <w:p w14:paraId="6B31CF9F" w14:textId="77777777" w:rsidR="00FE0E71" w:rsidRPr="00B80EDA" w:rsidRDefault="00FE0E71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Benchmarks</w:t>
            </w:r>
          </w:p>
        </w:tc>
      </w:tr>
      <w:tr w:rsidR="00FE0E71" w:rsidRPr="00B80EDA" w14:paraId="746A3FC7" w14:textId="77777777" w:rsidTr="00B560FC">
        <w:trPr>
          <w:cantSplit/>
          <w:trHeight w:val="4371"/>
        </w:trPr>
        <w:tc>
          <w:tcPr>
            <w:tcW w:w="562" w:type="dxa"/>
            <w:shd w:val="clear" w:color="auto" w:fill="F4B083" w:themeFill="accent2" w:themeFillTint="99"/>
            <w:textDirection w:val="btLr"/>
          </w:tcPr>
          <w:p w14:paraId="4F06EC95" w14:textId="77777777" w:rsidR="00FE0E71" w:rsidRPr="00B80EDA" w:rsidRDefault="00FE0E71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 xml:space="preserve">Organiser – </w:t>
            </w:r>
            <w:r>
              <w:rPr>
                <w:rFonts w:ascii="Arial" w:hAnsi="Arial" w:cs="Arial"/>
                <w:b/>
              </w:rPr>
              <w:t>Information Handling</w:t>
            </w:r>
          </w:p>
        </w:tc>
        <w:tc>
          <w:tcPr>
            <w:tcW w:w="709" w:type="dxa"/>
            <w:shd w:val="clear" w:color="auto" w:fill="F7CAAC" w:themeFill="accent2" w:themeFillTint="66"/>
            <w:textDirection w:val="btLr"/>
          </w:tcPr>
          <w:p w14:paraId="57AF01A5" w14:textId="77777777" w:rsidR="00FE0E71" w:rsidRPr="00B80EDA" w:rsidRDefault="00FE0E71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/>
                <w:b/>
              </w:rPr>
              <w:t>Data and Analysis</w:t>
            </w:r>
          </w:p>
        </w:tc>
        <w:tc>
          <w:tcPr>
            <w:tcW w:w="3260" w:type="dxa"/>
            <w:shd w:val="clear" w:color="auto" w:fill="auto"/>
          </w:tcPr>
          <w:p w14:paraId="6FDEF7E5" w14:textId="77777777" w:rsidR="00FE0E71" w:rsidRDefault="00FE0E71" w:rsidP="00B560FC">
            <w:pPr>
              <w:pStyle w:val="TableParagraph"/>
              <w:spacing w:line="285" w:lineRule="auto"/>
              <w:ind w:left="47" w:right="110"/>
              <w:rPr>
                <w:rFonts w:ascii="Arial"/>
                <w:b/>
                <w:i/>
                <w:sz w:val="18"/>
              </w:rPr>
            </w:pPr>
          </w:p>
          <w:p w14:paraId="57D90E0A" w14:textId="77777777" w:rsidR="00FE0E71" w:rsidRDefault="00FE0E71" w:rsidP="00B560FC">
            <w:pPr>
              <w:pStyle w:val="TableParagraph"/>
              <w:ind w:left="47" w:righ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 can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collect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objects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and </w:t>
            </w:r>
            <w:r>
              <w:rPr>
                <w:rFonts w:ascii="Arial"/>
                <w:b/>
                <w:i/>
                <w:spacing w:val="-1"/>
                <w:sz w:val="18"/>
              </w:rPr>
              <w:t>ask</w:t>
            </w:r>
            <w:r>
              <w:rPr>
                <w:rFonts w:ascii="Arial"/>
                <w:b/>
                <w:i/>
                <w:spacing w:val="2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questions</w:t>
            </w:r>
            <w:r>
              <w:rPr>
                <w:rFonts w:ascii="Arial"/>
                <w:b/>
                <w:i/>
                <w:sz w:val="18"/>
              </w:rPr>
              <w:t xml:space="preserve"> to </w:t>
            </w:r>
            <w:r>
              <w:rPr>
                <w:rFonts w:ascii="Arial"/>
                <w:b/>
                <w:i/>
                <w:spacing w:val="-1"/>
                <w:sz w:val="18"/>
              </w:rPr>
              <w:t>gather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information,</w:t>
            </w:r>
            <w:r>
              <w:rPr>
                <w:rFonts w:ascii="Arial"/>
                <w:b/>
                <w:i/>
                <w:spacing w:val="37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organising</w:t>
            </w:r>
            <w:r>
              <w:rPr>
                <w:rFonts w:ascii="Arial"/>
                <w:b/>
                <w:i/>
                <w:sz w:val="18"/>
              </w:rPr>
              <w:t xml:space="preserve"> and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displaying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my</w:t>
            </w:r>
            <w:r>
              <w:rPr>
                <w:rFonts w:ascii="Arial"/>
                <w:b/>
                <w:i/>
                <w:spacing w:val="29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findings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in </w:t>
            </w:r>
            <w:r>
              <w:rPr>
                <w:rFonts w:ascii="Arial"/>
                <w:b/>
                <w:i/>
                <w:spacing w:val="-1"/>
                <w:sz w:val="18"/>
              </w:rPr>
              <w:t>different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ways</w:t>
            </w:r>
          </w:p>
          <w:p w14:paraId="3CFC8D98" w14:textId="77777777" w:rsidR="00FE0E71" w:rsidRDefault="00FE0E71" w:rsidP="00B560FC">
            <w:pPr>
              <w:pStyle w:val="TableParagraph"/>
              <w:spacing w:before="8"/>
              <w:ind w:left="4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FD0D2A4" w14:textId="77777777" w:rsidR="00FE0E71" w:rsidRDefault="00FE0E71" w:rsidP="00B560FC">
            <w:pPr>
              <w:pStyle w:val="TableParagraph"/>
              <w:ind w:left="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color w:val="2D74B5"/>
                <w:spacing w:val="-1"/>
                <w:sz w:val="18"/>
              </w:rPr>
              <w:t xml:space="preserve">MNU </w:t>
            </w:r>
            <w:r>
              <w:rPr>
                <w:rFonts w:ascii="Arial"/>
                <w:b/>
                <w:i/>
                <w:color w:val="2D74B5"/>
                <w:sz w:val="18"/>
              </w:rPr>
              <w:t>0-20a</w:t>
            </w:r>
          </w:p>
          <w:p w14:paraId="492DAFED" w14:textId="77777777" w:rsidR="00FE0E71" w:rsidRDefault="00FE0E71" w:rsidP="00B560FC">
            <w:pPr>
              <w:pStyle w:val="TableParagraph"/>
              <w:ind w:left="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C2E279" w14:textId="77777777" w:rsidR="00FE0E71" w:rsidRDefault="00FE0E71" w:rsidP="00B560FC">
            <w:pPr>
              <w:pStyle w:val="TableParagraph"/>
              <w:ind w:left="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7731D1" w14:textId="77777777" w:rsidR="00FE0E71" w:rsidRDefault="00FE0E71" w:rsidP="00B560FC">
            <w:pPr>
              <w:pStyle w:val="TableParagraph"/>
              <w:ind w:left="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BF147D" w14:textId="77777777" w:rsidR="00FE0E71" w:rsidRDefault="00FE0E71" w:rsidP="00B560FC">
            <w:pPr>
              <w:pStyle w:val="TableParagraph"/>
              <w:ind w:left="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81D906" w14:textId="77777777" w:rsidR="00FE0E71" w:rsidRDefault="00FE0E71" w:rsidP="00B560FC">
            <w:pPr>
              <w:pStyle w:val="TableParagraph"/>
              <w:ind w:left="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6F9E50" w14:textId="77777777" w:rsidR="00FE0E71" w:rsidRDefault="00FE0E71" w:rsidP="00B560FC">
            <w:pPr>
              <w:pStyle w:val="TableParagraph"/>
              <w:ind w:left="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192273" w14:textId="77777777" w:rsidR="00FE0E71" w:rsidRDefault="00FE0E71" w:rsidP="00B560FC">
            <w:pPr>
              <w:pStyle w:val="TableParagraph"/>
              <w:spacing w:before="9"/>
              <w:ind w:left="4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34B893F" w14:textId="77777777" w:rsidR="00FE0E71" w:rsidRDefault="00FE0E71" w:rsidP="00B560FC">
            <w:pPr>
              <w:pStyle w:val="TableParagraph"/>
              <w:spacing w:before="9"/>
              <w:ind w:left="4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3DCE5EB" w14:textId="77777777" w:rsidR="00FE0E71" w:rsidRDefault="00FE0E71" w:rsidP="00B560FC">
            <w:pPr>
              <w:pStyle w:val="TableParagraph"/>
              <w:spacing w:before="9"/>
              <w:ind w:left="4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C6D2C68" w14:textId="77777777" w:rsidR="00FE0E71" w:rsidRDefault="00FE0E71" w:rsidP="00B560FC">
            <w:pPr>
              <w:pStyle w:val="TableParagraph"/>
              <w:ind w:left="47" w:righ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I can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match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objects,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sort</w:t>
            </w:r>
            <w:r>
              <w:rPr>
                <w:rFonts w:ascii="Arial" w:eastAsia="Arial" w:hAnsi="Arial" w:cs="Arial"/>
                <w:b/>
                <w:bCs/>
                <w:i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using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my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own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others’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crite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ria,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sharing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my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ideas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with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others</w:t>
            </w:r>
          </w:p>
          <w:p w14:paraId="134D7FEB" w14:textId="77777777" w:rsidR="00FE0E71" w:rsidRDefault="00FE0E71" w:rsidP="00B560FC">
            <w:pPr>
              <w:pStyle w:val="TableParagraph"/>
              <w:spacing w:before="67"/>
              <w:ind w:left="47"/>
              <w:rPr>
                <w:rFonts w:ascii="Arial"/>
                <w:b/>
                <w:i/>
                <w:color w:val="2D74B5"/>
                <w:spacing w:val="-1"/>
                <w:sz w:val="18"/>
              </w:rPr>
            </w:pPr>
          </w:p>
          <w:p w14:paraId="1F312560" w14:textId="77777777" w:rsidR="00FE0E71" w:rsidRDefault="00FE0E71" w:rsidP="00B560FC">
            <w:pPr>
              <w:pStyle w:val="TableParagraph"/>
              <w:spacing w:before="67"/>
              <w:ind w:left="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color w:val="2D74B5"/>
                <w:spacing w:val="-1"/>
                <w:sz w:val="18"/>
              </w:rPr>
              <w:t xml:space="preserve">MNU </w:t>
            </w:r>
            <w:r>
              <w:rPr>
                <w:rFonts w:ascii="Arial"/>
                <w:b/>
                <w:i/>
                <w:color w:val="2D74B5"/>
                <w:sz w:val="18"/>
              </w:rPr>
              <w:t>0-20b</w:t>
            </w:r>
          </w:p>
          <w:p w14:paraId="3B73A6E5" w14:textId="77777777" w:rsidR="00FE0E71" w:rsidRDefault="00FE0E71" w:rsidP="00B560FC">
            <w:pPr>
              <w:pStyle w:val="TableParagraph"/>
              <w:ind w:left="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D682EB" w14:textId="77777777" w:rsidR="00FE0E71" w:rsidRDefault="00FE0E71" w:rsidP="00B560FC">
            <w:pPr>
              <w:pStyle w:val="TableParagraph"/>
              <w:spacing w:before="7"/>
              <w:ind w:left="4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6696881" w14:textId="77777777" w:rsidR="00FE0E71" w:rsidRDefault="00FE0E71" w:rsidP="00B560FC">
            <w:pPr>
              <w:pStyle w:val="TableParagraph"/>
              <w:spacing w:before="7"/>
              <w:ind w:left="4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4DB15B8" w14:textId="77777777" w:rsidR="00FE0E71" w:rsidRDefault="00FE0E71" w:rsidP="00B560FC">
            <w:pPr>
              <w:pStyle w:val="TableParagraph"/>
              <w:ind w:left="47" w:right="88"/>
              <w:rPr>
                <w:rFonts w:ascii="Arial"/>
                <w:b/>
                <w:i/>
                <w:spacing w:val="-1"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 xml:space="preserve">I can </w:t>
            </w:r>
            <w:r>
              <w:rPr>
                <w:rFonts w:ascii="Arial"/>
                <w:b/>
                <w:i/>
                <w:spacing w:val="-1"/>
                <w:sz w:val="18"/>
              </w:rPr>
              <w:t>use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the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signs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and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charts</w:t>
            </w:r>
            <w:r>
              <w:rPr>
                <w:rFonts w:ascii="Arial"/>
                <w:b/>
                <w:i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around </w:t>
            </w:r>
            <w:r>
              <w:rPr>
                <w:rFonts w:ascii="Arial"/>
                <w:b/>
                <w:i/>
                <w:spacing w:val="-1"/>
                <w:sz w:val="18"/>
              </w:rPr>
              <w:t>me</w:t>
            </w:r>
            <w:r>
              <w:rPr>
                <w:rFonts w:ascii="Arial"/>
                <w:b/>
                <w:i/>
                <w:sz w:val="18"/>
              </w:rPr>
              <w:t xml:space="preserve"> for </w:t>
            </w:r>
            <w:r>
              <w:rPr>
                <w:rFonts w:ascii="Arial"/>
                <w:b/>
                <w:i/>
                <w:spacing w:val="-1"/>
                <w:sz w:val="18"/>
              </w:rPr>
              <w:t>information,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helping me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plan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and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make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choices</w:t>
            </w:r>
            <w:r>
              <w:rPr>
                <w:rFonts w:ascii="Arial"/>
                <w:b/>
                <w:i/>
                <w:spacing w:val="2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and </w:t>
            </w:r>
            <w:r>
              <w:rPr>
                <w:rFonts w:ascii="Arial"/>
                <w:b/>
                <w:i/>
                <w:spacing w:val="-1"/>
                <w:sz w:val="18"/>
              </w:rPr>
              <w:t>decisions</w:t>
            </w:r>
            <w:r>
              <w:rPr>
                <w:rFonts w:ascii="Arial"/>
                <w:b/>
                <w:i/>
                <w:sz w:val="18"/>
              </w:rPr>
              <w:t xml:space="preserve"> in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my </w:t>
            </w:r>
            <w:r>
              <w:rPr>
                <w:rFonts w:ascii="Arial"/>
                <w:b/>
                <w:i/>
                <w:spacing w:val="-1"/>
                <w:sz w:val="18"/>
              </w:rPr>
              <w:t>daily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life.</w:t>
            </w:r>
          </w:p>
          <w:p w14:paraId="13DD3386" w14:textId="77777777" w:rsidR="00FE0E71" w:rsidRDefault="00FE0E71" w:rsidP="00B560FC">
            <w:pPr>
              <w:pStyle w:val="TableParagraph"/>
              <w:ind w:left="47" w:right="88"/>
              <w:rPr>
                <w:rFonts w:ascii="Arial" w:eastAsia="Arial" w:hAnsi="Arial" w:cs="Arial"/>
                <w:sz w:val="18"/>
                <w:szCs w:val="18"/>
              </w:rPr>
            </w:pPr>
          </w:p>
          <w:p w14:paraId="280E62F0" w14:textId="77777777" w:rsidR="00FE0E71" w:rsidRDefault="00FE0E71" w:rsidP="00B560FC">
            <w:pPr>
              <w:pStyle w:val="TableParagraph"/>
              <w:ind w:left="47"/>
              <w:rPr>
                <w:rFonts w:ascii="Arial"/>
                <w:b/>
                <w:i/>
                <w:color w:val="2D74B5"/>
                <w:sz w:val="18"/>
              </w:rPr>
            </w:pPr>
            <w:r>
              <w:rPr>
                <w:rFonts w:ascii="Arial"/>
                <w:b/>
                <w:i/>
                <w:color w:val="2D74B5"/>
                <w:spacing w:val="-1"/>
                <w:sz w:val="18"/>
              </w:rPr>
              <w:t xml:space="preserve">MNU </w:t>
            </w:r>
            <w:r>
              <w:rPr>
                <w:rFonts w:ascii="Arial"/>
                <w:b/>
                <w:i/>
                <w:color w:val="2D74B5"/>
                <w:sz w:val="18"/>
              </w:rPr>
              <w:t>0-20c</w:t>
            </w:r>
          </w:p>
          <w:p w14:paraId="4AF66110" w14:textId="77777777" w:rsidR="00FE0E71" w:rsidRDefault="00FE0E71" w:rsidP="00B560FC">
            <w:pPr>
              <w:pStyle w:val="TableParagraph"/>
              <w:ind w:left="47"/>
              <w:rPr>
                <w:rFonts w:ascii="Arial" w:eastAsia="Arial" w:hAnsi="Arial" w:cs="Arial"/>
                <w:sz w:val="18"/>
                <w:szCs w:val="18"/>
              </w:rPr>
            </w:pPr>
          </w:p>
          <w:p w14:paraId="68F66E6A" w14:textId="77777777" w:rsidR="00FE0E71" w:rsidRPr="00C51208" w:rsidRDefault="00FE0E71" w:rsidP="00B560FC">
            <w:pPr>
              <w:ind w:left="4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831B8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Please note there are no experiences and outcomes at early level in this organiser for Ideas of Chance and Uncertainty</w:t>
            </w:r>
          </w:p>
        </w:tc>
        <w:tc>
          <w:tcPr>
            <w:tcW w:w="2552" w:type="dxa"/>
          </w:tcPr>
          <w:p w14:paraId="50F6BCE9" w14:textId="77777777" w:rsidR="00FE0E71" w:rsidRDefault="00FE0E71" w:rsidP="00B560FC">
            <w:pPr>
              <w:pStyle w:val="TableParagraph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24BA1FC5" w14:textId="77777777" w:rsidR="00FE0E71" w:rsidRPr="000B3F1E" w:rsidRDefault="00FE0E71" w:rsidP="00FE0E71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180"/>
              </w:tabs>
              <w:spacing w:before="1" w:line="286" w:lineRule="auto"/>
              <w:ind w:left="180" w:right="307" w:hanging="180"/>
              <w:rPr>
                <w:rFonts w:ascii="Arial" w:eastAsia="Arial" w:hAnsi="Arial" w:cs="Arial"/>
                <w:sz w:val="16"/>
                <w:szCs w:val="16"/>
              </w:rPr>
            </w:pPr>
            <w:r w:rsidRPr="000B3F1E">
              <w:rPr>
                <w:rFonts w:ascii="Arial"/>
                <w:sz w:val="16"/>
                <w:szCs w:val="16"/>
              </w:rPr>
              <w:t>Play</w:t>
            </w:r>
            <w:r w:rsidRPr="000B3F1E">
              <w:rPr>
                <w:rFonts w:ascii="Arial"/>
                <w:spacing w:val="-1"/>
                <w:sz w:val="16"/>
                <w:szCs w:val="16"/>
              </w:rPr>
              <w:t xml:space="preserve"> with,</w:t>
            </w:r>
            <w:r w:rsidRPr="000B3F1E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spacing w:val="-2"/>
                <w:sz w:val="16"/>
                <w:szCs w:val="16"/>
              </w:rPr>
              <w:t>explore</w:t>
            </w:r>
            <w:r w:rsidRPr="000B3F1E">
              <w:rPr>
                <w:rFonts w:ascii="Arial"/>
                <w:sz w:val="16"/>
                <w:szCs w:val="16"/>
              </w:rPr>
              <w:t xml:space="preserve"> &amp;</w:t>
            </w:r>
            <w:r w:rsidRPr="000B3F1E">
              <w:rPr>
                <w:rFonts w:ascii="Arial"/>
                <w:spacing w:val="-1"/>
                <w:sz w:val="16"/>
                <w:szCs w:val="16"/>
              </w:rPr>
              <w:t xml:space="preserve"> collect</w:t>
            </w:r>
            <w:r w:rsidRPr="000B3F1E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spacing w:val="-1"/>
                <w:sz w:val="16"/>
                <w:szCs w:val="16"/>
              </w:rPr>
              <w:t xml:space="preserve">objects </w:t>
            </w:r>
            <w:r w:rsidRPr="000B3F1E">
              <w:rPr>
                <w:rFonts w:ascii="Arial"/>
                <w:sz w:val="16"/>
                <w:szCs w:val="16"/>
              </w:rPr>
              <w:t>&amp;</w:t>
            </w:r>
            <w:r w:rsidRPr="000B3F1E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spacing w:val="-1"/>
                <w:sz w:val="16"/>
                <w:szCs w:val="16"/>
              </w:rPr>
              <w:t>information</w:t>
            </w:r>
            <w:r w:rsidRPr="000B3F1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spacing w:val="-1"/>
                <w:sz w:val="16"/>
                <w:szCs w:val="16"/>
              </w:rPr>
              <w:t>which</w:t>
            </w:r>
            <w:r w:rsidRPr="000B3F1E">
              <w:rPr>
                <w:rFonts w:ascii="Arial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spacing w:val="-1"/>
                <w:sz w:val="16"/>
                <w:szCs w:val="16"/>
              </w:rPr>
              <w:t>interest</w:t>
            </w:r>
            <w:r w:rsidRPr="000B3F1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spacing w:val="1"/>
                <w:sz w:val="16"/>
                <w:szCs w:val="16"/>
              </w:rPr>
              <w:t>me</w:t>
            </w:r>
            <w:r w:rsidRPr="000B3F1E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sz w:val="16"/>
                <w:szCs w:val="16"/>
              </w:rPr>
              <w:t>in</w:t>
            </w:r>
            <w:r w:rsidRPr="000B3F1E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spacing w:val="1"/>
                <w:sz w:val="16"/>
                <w:szCs w:val="16"/>
              </w:rPr>
              <w:t>my</w:t>
            </w:r>
            <w:r w:rsidRPr="000B3F1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spacing w:val="-2"/>
                <w:sz w:val="16"/>
                <w:szCs w:val="16"/>
              </w:rPr>
              <w:t>own</w:t>
            </w:r>
            <w:r w:rsidRPr="000B3F1E">
              <w:rPr>
                <w:rFonts w:ascii="Arial"/>
                <w:sz w:val="16"/>
                <w:szCs w:val="16"/>
              </w:rPr>
              <w:t xml:space="preserve"> &amp;</w:t>
            </w:r>
            <w:r w:rsidRPr="000B3F1E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0B3F1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spacing w:val="-1"/>
                <w:sz w:val="16"/>
                <w:szCs w:val="16"/>
              </w:rPr>
              <w:t>wider</w:t>
            </w:r>
            <w:r w:rsidRPr="000B3F1E">
              <w:rPr>
                <w:rFonts w:ascii="Arial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spacing w:val="-1"/>
                <w:sz w:val="16"/>
                <w:szCs w:val="16"/>
              </w:rPr>
              <w:t xml:space="preserve">environment </w:t>
            </w:r>
            <w:r w:rsidRPr="000B3F1E">
              <w:rPr>
                <w:rFonts w:ascii="Arial"/>
                <w:color w:val="053C70"/>
                <w:spacing w:val="-1"/>
                <w:sz w:val="16"/>
                <w:szCs w:val="16"/>
              </w:rPr>
              <w:t>e.g.</w:t>
            </w:r>
            <w:r w:rsidRPr="000B3F1E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color w:val="053C70"/>
                <w:spacing w:val="-1"/>
                <w:sz w:val="16"/>
                <w:szCs w:val="16"/>
              </w:rPr>
              <w:t>different leaves, seeds or</w:t>
            </w:r>
            <w:r w:rsidRPr="000B3F1E">
              <w:rPr>
                <w:rFonts w:ascii="Arial"/>
                <w:color w:val="053C70"/>
                <w:spacing w:val="28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color w:val="053C70"/>
                <w:spacing w:val="-1"/>
                <w:sz w:val="16"/>
                <w:szCs w:val="16"/>
              </w:rPr>
              <w:t>shells,</w:t>
            </w:r>
            <w:r w:rsidRPr="000B3F1E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color w:val="053C70"/>
                <w:spacing w:val="-1"/>
                <w:sz w:val="16"/>
                <w:szCs w:val="16"/>
              </w:rPr>
              <w:t>gloves, hats, scarves, favourite</w:t>
            </w:r>
            <w:r w:rsidRPr="000B3F1E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color w:val="053C70"/>
                <w:spacing w:val="-1"/>
                <w:sz w:val="16"/>
                <w:szCs w:val="16"/>
              </w:rPr>
              <w:t>snacks</w:t>
            </w:r>
            <w:r w:rsidRPr="000B3F1E">
              <w:rPr>
                <w:rFonts w:ascii="Arial"/>
                <w:spacing w:val="-1"/>
                <w:sz w:val="16"/>
                <w:szCs w:val="16"/>
              </w:rPr>
              <w:t>.</w:t>
            </w:r>
          </w:p>
          <w:p w14:paraId="13619C57" w14:textId="77777777" w:rsidR="00FE0E71" w:rsidRDefault="00FE0E71" w:rsidP="00B560FC">
            <w:pPr>
              <w:pStyle w:val="TableParagraph"/>
              <w:tabs>
                <w:tab w:val="left" w:pos="180"/>
              </w:tabs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B76BEE" w14:textId="77777777" w:rsidR="00FE0E71" w:rsidRDefault="00FE0E71" w:rsidP="00B560FC">
            <w:pPr>
              <w:pStyle w:val="TableParagraph"/>
              <w:tabs>
                <w:tab w:val="left" w:pos="180"/>
              </w:tabs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B45762" w14:textId="77777777" w:rsidR="00FE0E71" w:rsidRDefault="00FE0E71" w:rsidP="00B560FC">
            <w:pPr>
              <w:pStyle w:val="TableParagraph"/>
              <w:tabs>
                <w:tab w:val="left" w:pos="180"/>
              </w:tabs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894735" w14:textId="77777777" w:rsidR="00FE0E71" w:rsidRPr="000B3F1E" w:rsidRDefault="00FE0E71" w:rsidP="00FE0E71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180"/>
                <w:tab w:val="left" w:pos="207"/>
              </w:tabs>
              <w:spacing w:line="226" w:lineRule="auto"/>
              <w:ind w:left="180" w:right="427" w:hanging="180"/>
              <w:rPr>
                <w:rFonts w:ascii="Arial" w:eastAsia="Arial" w:hAnsi="Arial" w:cs="Arial"/>
                <w:sz w:val="16"/>
                <w:szCs w:val="16"/>
              </w:rPr>
            </w:pPr>
            <w:r w:rsidRPr="000B3F1E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0B3F1E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spacing w:val="-1"/>
                <w:sz w:val="16"/>
                <w:szCs w:val="16"/>
              </w:rPr>
              <w:t>support, begin</w:t>
            </w:r>
            <w:r w:rsidRPr="000B3F1E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sz w:val="16"/>
                <w:szCs w:val="16"/>
              </w:rPr>
              <w:t xml:space="preserve">to </w:t>
            </w:r>
            <w:r w:rsidRPr="000B3F1E">
              <w:rPr>
                <w:rFonts w:ascii="Arial"/>
                <w:spacing w:val="-1"/>
                <w:sz w:val="16"/>
                <w:szCs w:val="16"/>
              </w:rPr>
              <w:t>notice</w:t>
            </w:r>
            <w:r w:rsidRPr="000B3F1E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spacing w:val="-1"/>
                <w:sz w:val="16"/>
                <w:szCs w:val="16"/>
              </w:rPr>
              <w:t>quantities through</w:t>
            </w:r>
            <w:r w:rsidRPr="000B3F1E">
              <w:rPr>
                <w:rFonts w:ascii="Arial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0B3F1E">
              <w:rPr>
                <w:rFonts w:ascii="Arial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spacing w:val="-2"/>
                <w:sz w:val="16"/>
                <w:szCs w:val="16"/>
              </w:rPr>
              <w:t>use</w:t>
            </w:r>
            <w:r w:rsidRPr="000B3F1E">
              <w:rPr>
                <w:rFonts w:ascii="Arial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spacing w:val="-2"/>
                <w:sz w:val="16"/>
                <w:szCs w:val="16"/>
              </w:rPr>
              <w:t>of</w:t>
            </w:r>
            <w:r w:rsidRPr="000B3F1E">
              <w:rPr>
                <w:rFonts w:ascii="Arial"/>
                <w:spacing w:val="-1"/>
                <w:sz w:val="16"/>
                <w:szCs w:val="16"/>
              </w:rPr>
              <w:t xml:space="preserve"> the</w:t>
            </w:r>
            <w:r w:rsidRPr="000B3F1E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spacing w:val="-1"/>
                <w:sz w:val="16"/>
                <w:szCs w:val="16"/>
              </w:rPr>
              <w:t>concrete</w:t>
            </w:r>
            <w:r w:rsidRPr="000B3F1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sz w:val="16"/>
                <w:szCs w:val="16"/>
              </w:rPr>
              <w:t>&amp;</w:t>
            </w:r>
            <w:r w:rsidRPr="000B3F1E">
              <w:rPr>
                <w:rFonts w:ascii="Arial"/>
                <w:spacing w:val="-1"/>
                <w:sz w:val="16"/>
                <w:szCs w:val="16"/>
              </w:rPr>
              <w:t xml:space="preserve"> pictorial</w:t>
            </w:r>
            <w:r w:rsidRPr="000B3F1E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spacing w:val="-1"/>
                <w:sz w:val="16"/>
                <w:szCs w:val="16"/>
              </w:rPr>
              <w:t xml:space="preserve">objects </w:t>
            </w:r>
            <w:r w:rsidRPr="000B3F1E">
              <w:rPr>
                <w:rFonts w:ascii="Arial"/>
                <w:sz w:val="16"/>
                <w:szCs w:val="16"/>
              </w:rPr>
              <w:t>&amp;</w:t>
            </w:r>
            <w:r w:rsidRPr="000B3F1E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spacing w:val="-1"/>
                <w:sz w:val="16"/>
                <w:szCs w:val="16"/>
              </w:rPr>
              <w:t>information</w:t>
            </w:r>
            <w:r w:rsidRPr="000B3F1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sz w:val="16"/>
                <w:szCs w:val="16"/>
              </w:rPr>
              <w:t>I</w:t>
            </w:r>
            <w:r w:rsidRPr="000B3F1E">
              <w:rPr>
                <w:rFonts w:ascii="Arial"/>
                <w:spacing w:val="-1"/>
                <w:sz w:val="16"/>
                <w:szCs w:val="16"/>
              </w:rPr>
              <w:t xml:space="preserve"> collect.</w:t>
            </w:r>
          </w:p>
          <w:p w14:paraId="637D98CA" w14:textId="77777777" w:rsidR="00FE0E71" w:rsidRPr="000B3F1E" w:rsidRDefault="00FE0E71" w:rsidP="00FE0E71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180"/>
                <w:tab w:val="left" w:pos="399"/>
              </w:tabs>
              <w:ind w:left="180" w:right="75" w:hanging="180"/>
              <w:rPr>
                <w:rFonts w:ascii="Arial" w:eastAsia="Arial" w:hAnsi="Arial" w:cs="Arial"/>
                <w:sz w:val="16"/>
                <w:szCs w:val="16"/>
              </w:rPr>
            </w:pPr>
            <w:r w:rsidRPr="000B3F1E">
              <w:rPr>
                <w:rFonts w:ascii="Arial"/>
                <w:sz w:val="16"/>
                <w:szCs w:val="16"/>
              </w:rPr>
              <w:t>Play</w:t>
            </w:r>
            <w:r w:rsidRPr="000B3F1E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sz w:val="16"/>
                <w:szCs w:val="16"/>
              </w:rPr>
              <w:t>&amp;</w:t>
            </w:r>
            <w:r w:rsidRPr="000B3F1E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spacing w:val="-2"/>
                <w:sz w:val="16"/>
                <w:szCs w:val="16"/>
              </w:rPr>
              <w:t>explore</w:t>
            </w:r>
            <w:r w:rsidRPr="000B3F1E">
              <w:rPr>
                <w:rFonts w:ascii="Arial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spacing w:val="-1"/>
                <w:sz w:val="16"/>
                <w:szCs w:val="16"/>
              </w:rPr>
              <w:t>sorting, matching</w:t>
            </w:r>
            <w:r w:rsidRPr="000B3F1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sz w:val="16"/>
                <w:szCs w:val="16"/>
              </w:rPr>
              <w:t>&amp;</w:t>
            </w:r>
            <w:r w:rsidRPr="000B3F1E">
              <w:rPr>
                <w:rFonts w:ascii="Arial"/>
                <w:spacing w:val="33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spacing w:val="-1"/>
                <w:sz w:val="16"/>
                <w:szCs w:val="16"/>
              </w:rPr>
              <w:t>arranging</w:t>
            </w:r>
            <w:r w:rsidRPr="000B3F1E">
              <w:rPr>
                <w:rFonts w:ascii="Arial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spacing w:val="-1"/>
                <w:sz w:val="16"/>
                <w:szCs w:val="16"/>
              </w:rPr>
              <w:t>objects</w:t>
            </w:r>
            <w:r w:rsidRPr="000B3F1E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spacing w:val="-1"/>
                <w:sz w:val="16"/>
                <w:szCs w:val="16"/>
              </w:rPr>
              <w:t>into</w:t>
            </w:r>
            <w:r w:rsidRPr="000B3F1E">
              <w:rPr>
                <w:rFonts w:ascii="Arial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spacing w:val="-1"/>
                <w:sz w:val="16"/>
                <w:szCs w:val="16"/>
              </w:rPr>
              <w:t>different</w:t>
            </w:r>
            <w:r w:rsidRPr="000B3F1E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spacing w:val="-1"/>
                <w:sz w:val="16"/>
                <w:szCs w:val="16"/>
              </w:rPr>
              <w:t>categories through</w:t>
            </w:r>
            <w:r w:rsidRPr="000B3F1E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0B3F1E">
              <w:rPr>
                <w:rFonts w:ascii="Arial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spacing w:val="-2"/>
                <w:sz w:val="16"/>
                <w:szCs w:val="16"/>
              </w:rPr>
              <w:t>use</w:t>
            </w:r>
            <w:r w:rsidRPr="000B3F1E">
              <w:rPr>
                <w:rFonts w:ascii="Arial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0B3F1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spacing w:val="-1"/>
                <w:sz w:val="16"/>
                <w:szCs w:val="16"/>
              </w:rPr>
              <w:t>concrete</w:t>
            </w:r>
            <w:r w:rsidRPr="000B3F1E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spacing w:val="-1"/>
                <w:sz w:val="16"/>
                <w:szCs w:val="16"/>
              </w:rPr>
              <w:t>materials</w:t>
            </w:r>
            <w:r w:rsidRPr="000B3F1E">
              <w:rPr>
                <w:rFonts w:ascii="Arial"/>
                <w:spacing w:val="3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0B3F1E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color w:val="053C70"/>
                <w:spacing w:val="-2"/>
                <w:sz w:val="16"/>
                <w:szCs w:val="16"/>
              </w:rPr>
              <w:t>what</w:t>
            </w:r>
            <w:r w:rsidRPr="000B3F1E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color w:val="053C70"/>
                <w:spacing w:val="-1"/>
                <w:sz w:val="16"/>
                <w:szCs w:val="16"/>
              </w:rPr>
              <w:t>do</w:t>
            </w:r>
            <w:r w:rsidRPr="000B3F1E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color w:val="053C70"/>
                <w:spacing w:val="-2"/>
                <w:sz w:val="16"/>
                <w:szCs w:val="16"/>
              </w:rPr>
              <w:t>we</w:t>
            </w:r>
            <w:r w:rsidRPr="000B3F1E">
              <w:rPr>
                <w:rFonts w:ascii="Arial"/>
                <w:color w:val="053C70"/>
                <w:spacing w:val="27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color w:val="053C70"/>
                <w:spacing w:val="-1"/>
                <w:sz w:val="16"/>
                <w:szCs w:val="16"/>
              </w:rPr>
              <w:t>notice</w:t>
            </w:r>
            <w:r w:rsidRPr="000B3F1E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color w:val="053C70"/>
                <w:spacing w:val="-1"/>
                <w:sz w:val="16"/>
                <w:szCs w:val="16"/>
              </w:rPr>
              <w:t>about the</w:t>
            </w:r>
            <w:r w:rsidRPr="000B3F1E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color w:val="053C70"/>
                <w:spacing w:val="-1"/>
                <w:sz w:val="16"/>
                <w:szCs w:val="16"/>
              </w:rPr>
              <w:t>different leaves,</w:t>
            </w:r>
            <w:r w:rsidRPr="000B3F1E">
              <w:rPr>
                <w:rFonts w:ascii="Arial"/>
                <w:color w:val="053C70"/>
                <w:spacing w:val="25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color w:val="053C70"/>
                <w:spacing w:val="-1"/>
                <w:sz w:val="16"/>
                <w:szCs w:val="16"/>
              </w:rPr>
              <w:t>hats,</w:t>
            </w:r>
            <w:r w:rsidRPr="000B3F1E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color w:val="053C70"/>
                <w:spacing w:val="-1"/>
                <w:sz w:val="16"/>
                <w:szCs w:val="16"/>
              </w:rPr>
              <w:t>snacks,</w:t>
            </w:r>
            <w:r w:rsidRPr="000B3F1E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color w:val="053C70"/>
                <w:spacing w:val="-2"/>
                <w:sz w:val="16"/>
                <w:szCs w:val="16"/>
              </w:rPr>
              <w:t>etc</w:t>
            </w:r>
          </w:p>
          <w:p w14:paraId="645B63BC" w14:textId="77777777" w:rsidR="00FE0E71" w:rsidRDefault="00FE0E71" w:rsidP="00B560FC">
            <w:pPr>
              <w:pStyle w:val="TableParagraph"/>
              <w:tabs>
                <w:tab w:val="left" w:pos="180"/>
              </w:tabs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0E01C9" w14:textId="77777777" w:rsidR="00FE0E71" w:rsidRPr="003E74F1" w:rsidRDefault="00FE0E71" w:rsidP="00B560FC">
            <w:pPr>
              <w:pStyle w:val="TableParagraph"/>
              <w:tabs>
                <w:tab w:val="left" w:pos="180"/>
              </w:tabs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67315F" w14:textId="77777777" w:rsidR="00FE0E71" w:rsidRPr="000B3F1E" w:rsidRDefault="00FE0E71" w:rsidP="00FE0E71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180"/>
              </w:tabs>
              <w:spacing w:before="3" w:line="172" w:lineRule="exact"/>
              <w:ind w:left="180" w:right="-7" w:hanging="180"/>
              <w:rPr>
                <w:rFonts w:ascii="Arial" w:eastAsia="Arial" w:hAnsi="Arial" w:cs="Arial"/>
                <w:sz w:val="16"/>
                <w:szCs w:val="16"/>
              </w:rPr>
            </w:pPr>
            <w:r w:rsidRPr="000B3F1E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0B3F1E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spacing w:val="-1"/>
                <w:sz w:val="16"/>
                <w:szCs w:val="16"/>
              </w:rPr>
              <w:t>support, begin</w:t>
            </w:r>
            <w:r w:rsidRPr="000B3F1E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sz w:val="16"/>
                <w:szCs w:val="16"/>
              </w:rPr>
              <w:t xml:space="preserve">to </w:t>
            </w:r>
            <w:r w:rsidRPr="000B3F1E">
              <w:rPr>
                <w:rFonts w:ascii="Arial"/>
                <w:spacing w:val="-1"/>
                <w:sz w:val="16"/>
                <w:szCs w:val="16"/>
              </w:rPr>
              <w:t>notice</w:t>
            </w:r>
            <w:r w:rsidRPr="000B3F1E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sz w:val="16"/>
                <w:szCs w:val="16"/>
              </w:rPr>
              <w:t>&amp;</w:t>
            </w:r>
            <w:r w:rsidRPr="000B3F1E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spacing w:val="-1"/>
                <w:sz w:val="16"/>
                <w:szCs w:val="16"/>
              </w:rPr>
              <w:t>interpret</w:t>
            </w:r>
            <w:r w:rsidRPr="000B3F1E">
              <w:rPr>
                <w:rFonts w:ascii="Arial"/>
                <w:sz w:val="16"/>
                <w:szCs w:val="16"/>
              </w:rPr>
              <w:t xml:space="preserve">  </w:t>
            </w:r>
            <w:r w:rsidRPr="000B3F1E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0B3F1E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spacing w:val="-1"/>
                <w:sz w:val="16"/>
                <w:szCs w:val="16"/>
              </w:rPr>
              <w:t xml:space="preserve">signs </w:t>
            </w:r>
            <w:r w:rsidRPr="000B3F1E">
              <w:rPr>
                <w:rFonts w:ascii="Arial"/>
                <w:sz w:val="16"/>
                <w:szCs w:val="16"/>
              </w:rPr>
              <w:t>&amp;</w:t>
            </w:r>
            <w:r w:rsidRPr="000B3F1E">
              <w:rPr>
                <w:rFonts w:ascii="Arial"/>
                <w:spacing w:val="-1"/>
                <w:sz w:val="16"/>
                <w:szCs w:val="16"/>
              </w:rPr>
              <w:t xml:space="preserve"> charts which</w:t>
            </w:r>
            <w:r w:rsidRPr="000B3F1E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spacing w:val="-1"/>
                <w:sz w:val="16"/>
                <w:szCs w:val="16"/>
              </w:rPr>
              <w:t>help</w:t>
            </w:r>
            <w:r w:rsidRPr="000B3F1E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spacing w:val="1"/>
                <w:sz w:val="16"/>
                <w:szCs w:val="16"/>
              </w:rPr>
              <w:t>me</w:t>
            </w:r>
            <w:r w:rsidRPr="000B3F1E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sz w:val="16"/>
                <w:szCs w:val="16"/>
              </w:rPr>
              <w:t>make</w:t>
            </w:r>
            <w:r w:rsidRPr="000B3F1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spacing w:val="-1"/>
                <w:sz w:val="16"/>
                <w:szCs w:val="16"/>
              </w:rPr>
              <w:t>decisions</w:t>
            </w:r>
            <w:r w:rsidRPr="000B3F1E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spacing w:val="-1"/>
                <w:sz w:val="16"/>
                <w:szCs w:val="16"/>
              </w:rPr>
              <w:t>(in</w:t>
            </w:r>
            <w:r w:rsidRPr="000B3F1E">
              <w:rPr>
                <w:rFonts w:ascii="Arial"/>
                <w:spacing w:val="-4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spacing w:val="1"/>
                <w:sz w:val="16"/>
                <w:szCs w:val="16"/>
              </w:rPr>
              <w:t>my</w:t>
            </w:r>
            <w:r w:rsidRPr="000B3F1E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spacing w:val="-2"/>
                <w:sz w:val="16"/>
                <w:szCs w:val="16"/>
              </w:rPr>
              <w:t xml:space="preserve">own </w:t>
            </w:r>
            <w:r w:rsidRPr="000B3F1E">
              <w:rPr>
                <w:rFonts w:ascii="Arial"/>
                <w:sz w:val="16"/>
                <w:szCs w:val="16"/>
              </w:rPr>
              <w:t>&amp;</w:t>
            </w:r>
            <w:r w:rsidRPr="000B3F1E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spacing w:val="-1"/>
                <w:sz w:val="16"/>
                <w:szCs w:val="16"/>
              </w:rPr>
              <w:t>wider</w:t>
            </w:r>
            <w:r w:rsidRPr="000B3F1E">
              <w:rPr>
                <w:rFonts w:ascii="Arial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spacing w:val="-1"/>
                <w:sz w:val="16"/>
                <w:szCs w:val="16"/>
              </w:rPr>
              <w:t>environments)</w:t>
            </w:r>
            <w:r w:rsidRPr="000B3F1E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0B3F1E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color w:val="053C70"/>
                <w:sz w:val="16"/>
                <w:szCs w:val="16"/>
              </w:rPr>
              <w:t>I</w:t>
            </w:r>
            <w:r w:rsidRPr="000B3F1E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must put</w:t>
            </w:r>
            <w:r w:rsidRPr="000B3F1E">
              <w:rPr>
                <w:rFonts w:ascii="Arial"/>
                <w:color w:val="053C70"/>
                <w:spacing w:val="21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color w:val="053C70"/>
                <w:spacing w:val="1"/>
                <w:sz w:val="16"/>
                <w:szCs w:val="16"/>
              </w:rPr>
              <w:t>my</w:t>
            </w:r>
            <w:r w:rsidRPr="000B3F1E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color w:val="053C70"/>
                <w:spacing w:val="-1"/>
                <w:sz w:val="16"/>
                <w:szCs w:val="16"/>
              </w:rPr>
              <w:t>apron</w:t>
            </w:r>
            <w:r w:rsidRPr="000B3F1E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color w:val="053C70"/>
                <w:spacing w:val="-1"/>
                <w:sz w:val="16"/>
                <w:szCs w:val="16"/>
              </w:rPr>
              <w:t>on</w:t>
            </w:r>
            <w:r w:rsidRPr="000B3F1E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color w:val="053C70"/>
                <w:spacing w:val="-1"/>
                <w:sz w:val="16"/>
                <w:szCs w:val="16"/>
              </w:rPr>
              <w:t>before</w:t>
            </w:r>
            <w:r w:rsidRPr="000B3F1E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color w:val="053C70"/>
                <w:sz w:val="16"/>
                <w:szCs w:val="16"/>
              </w:rPr>
              <w:t>I</w:t>
            </w:r>
            <w:r w:rsidRPr="000B3F1E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paint, </w:t>
            </w:r>
            <w:r w:rsidRPr="000B3F1E">
              <w:rPr>
                <w:rFonts w:ascii="Arial"/>
                <w:color w:val="053C70"/>
                <w:spacing w:val="-2"/>
                <w:sz w:val="16"/>
                <w:szCs w:val="16"/>
              </w:rPr>
              <w:t>where</w:t>
            </w:r>
            <w:r w:rsidRPr="000B3F1E">
              <w:rPr>
                <w:rFonts w:ascii="Arial"/>
                <w:color w:val="053C70"/>
                <w:sz w:val="16"/>
                <w:szCs w:val="16"/>
              </w:rPr>
              <w:t xml:space="preserve"> to</w:t>
            </w:r>
            <w:r w:rsidRPr="000B3F1E">
              <w:rPr>
                <w:rFonts w:ascii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put </w:t>
            </w:r>
            <w:r w:rsidRPr="000B3F1E">
              <w:rPr>
                <w:rFonts w:ascii="Arial"/>
                <w:color w:val="053C70"/>
                <w:spacing w:val="1"/>
                <w:sz w:val="16"/>
                <w:szCs w:val="16"/>
              </w:rPr>
              <w:t>my</w:t>
            </w:r>
            <w:r w:rsidRPr="000B3F1E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bag</w:t>
            </w:r>
            <w:r w:rsidRPr="000B3F1E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color w:val="053C70"/>
                <w:sz w:val="16"/>
                <w:szCs w:val="16"/>
              </w:rPr>
              <w:t>&amp;</w:t>
            </w:r>
            <w:r w:rsidRPr="000B3F1E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jacket,</w:t>
            </w:r>
            <w:r w:rsidRPr="000B3F1E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color w:val="053C70"/>
                <w:spacing w:val="-1"/>
                <w:sz w:val="16"/>
                <w:szCs w:val="16"/>
              </w:rPr>
              <w:t>road</w:t>
            </w:r>
            <w:r w:rsidRPr="000B3F1E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0B3F1E">
              <w:rPr>
                <w:rFonts w:ascii="Arial"/>
                <w:color w:val="053C70"/>
                <w:spacing w:val="-1"/>
                <w:sz w:val="16"/>
                <w:szCs w:val="16"/>
              </w:rPr>
              <w:t>signs, etc.</w:t>
            </w:r>
          </w:p>
          <w:p w14:paraId="5EDDC993" w14:textId="77777777" w:rsidR="00FE0E71" w:rsidRPr="00E37D21" w:rsidRDefault="00FE0E71" w:rsidP="00B560FC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D8AF1DA" w14:textId="77777777" w:rsidR="00FE0E71" w:rsidRDefault="00FE0E71" w:rsidP="00B560FC">
            <w:pPr>
              <w:pStyle w:val="TableParagraph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566D3626" w14:textId="77777777" w:rsidR="00FE0E71" w:rsidRPr="00413951" w:rsidRDefault="00FE0E71" w:rsidP="00FE0E71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198"/>
              </w:tabs>
              <w:spacing w:line="172" w:lineRule="exact"/>
              <w:ind w:left="171" w:right="31" w:hanging="125"/>
              <w:rPr>
                <w:rFonts w:ascii="Arial" w:eastAsia="Arial" w:hAnsi="Arial" w:cs="Arial"/>
                <w:sz w:val="16"/>
                <w:szCs w:val="16"/>
              </w:rPr>
            </w:pPr>
            <w:r w:rsidRPr="00413951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413951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support, begin</w:t>
            </w:r>
            <w:r w:rsidRPr="00413951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z w:val="16"/>
                <w:szCs w:val="16"/>
              </w:rPr>
              <w:t xml:space="preserve">to </w:t>
            </w:r>
            <w:r w:rsidRPr="00413951">
              <w:rPr>
                <w:rFonts w:ascii="Arial"/>
                <w:spacing w:val="-2"/>
                <w:sz w:val="16"/>
                <w:szCs w:val="16"/>
              </w:rPr>
              <w:t>ask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 xml:space="preserve"> questions</w:t>
            </w:r>
            <w:r w:rsidRPr="00413951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about</w:t>
            </w:r>
            <w:r w:rsidRPr="00413951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413951">
              <w:rPr>
                <w:rFonts w:ascii="Arial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 xml:space="preserve">objects </w:t>
            </w:r>
            <w:r w:rsidRPr="00413951">
              <w:rPr>
                <w:rFonts w:ascii="Arial"/>
                <w:sz w:val="16"/>
                <w:szCs w:val="16"/>
              </w:rPr>
              <w:t>&amp;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 xml:space="preserve"> information</w:t>
            </w:r>
            <w:r w:rsidRPr="0041395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z w:val="16"/>
                <w:szCs w:val="16"/>
              </w:rPr>
              <w:t>I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 xml:space="preserve"> collect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e.g.</w:t>
            </w:r>
            <w:r w:rsidRPr="00413951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How</w:t>
            </w:r>
            <w:r w:rsidRPr="00413951">
              <w:rPr>
                <w:rFonts w:ascii="Arial"/>
                <w:color w:val="053C70"/>
                <w:spacing w:val="-5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z w:val="16"/>
                <w:szCs w:val="16"/>
              </w:rPr>
              <w:t>many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apples should</w:t>
            </w:r>
            <w:r w:rsidRPr="00413951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we</w:t>
            </w:r>
            <w:r w:rsidRPr="00413951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buy for</w:t>
            </w:r>
            <w:r w:rsidRPr="00413951">
              <w:rPr>
                <w:rFonts w:ascii="Arial"/>
                <w:color w:val="053C70"/>
                <w:spacing w:val="25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snack?</w:t>
            </w:r>
            <w:r w:rsidRPr="00413951">
              <w:rPr>
                <w:rFonts w:ascii="Arial"/>
                <w:color w:val="053C70"/>
                <w:spacing w:val="-5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What colour</w:t>
            </w:r>
            <w:r w:rsidRPr="00413951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of eyes</w:t>
            </w:r>
            <w:r w:rsidRPr="00413951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2"/>
                <w:sz w:val="16"/>
                <w:szCs w:val="16"/>
              </w:rPr>
              <w:t>does</w:t>
            </w:r>
            <w:r w:rsidRPr="00413951">
              <w:rPr>
                <w:rFonts w:ascii="Arial"/>
                <w:color w:val="053C70"/>
                <w:spacing w:val="25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2"/>
                <w:sz w:val="16"/>
                <w:szCs w:val="16"/>
              </w:rPr>
              <w:t>everyone</w:t>
            </w:r>
            <w:r w:rsidRPr="00413951">
              <w:rPr>
                <w:rFonts w:ascii="Arial"/>
                <w:color w:val="053C70"/>
                <w:sz w:val="16"/>
                <w:szCs w:val="16"/>
              </w:rPr>
              <w:t xml:space="preserve"> in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nursery have?</w:t>
            </w:r>
          </w:p>
          <w:p w14:paraId="36C336AF" w14:textId="77777777" w:rsidR="00FE0E71" w:rsidRPr="00413951" w:rsidRDefault="00FE0E71" w:rsidP="00FE0E71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196"/>
              </w:tabs>
              <w:spacing w:before="3" w:line="172" w:lineRule="exact"/>
              <w:ind w:left="171" w:right="31" w:hanging="125"/>
              <w:rPr>
                <w:rFonts w:ascii="Arial" w:eastAsia="Arial" w:hAnsi="Arial" w:cs="Arial"/>
                <w:sz w:val="16"/>
                <w:szCs w:val="16"/>
              </w:rPr>
            </w:pPr>
            <w:r w:rsidRPr="00413951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413951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support, begin</w:t>
            </w:r>
            <w:r w:rsidRPr="00413951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z w:val="16"/>
                <w:szCs w:val="16"/>
              </w:rPr>
              <w:t>to</w:t>
            </w:r>
            <w:r w:rsidRPr="00413951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 xml:space="preserve">collect </w:t>
            </w:r>
            <w:r w:rsidRPr="00413951">
              <w:rPr>
                <w:rFonts w:ascii="Arial"/>
                <w:sz w:val="16"/>
                <w:szCs w:val="16"/>
              </w:rPr>
              <w:t>&amp;</w:t>
            </w:r>
            <w:r w:rsidRPr="00413951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organise</w:t>
            </w:r>
            <w:r w:rsidRPr="00413951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objects &amp;</w:t>
            </w:r>
            <w:r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information</w:t>
            </w:r>
            <w:r w:rsidRPr="0041395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for</w:t>
            </w:r>
            <w:r w:rsidRPr="0041395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specific</w:t>
            </w:r>
            <w:r w:rsidRPr="00413951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2"/>
                <w:sz w:val="16"/>
                <w:szCs w:val="16"/>
              </w:rPr>
              <w:t xml:space="preserve">purposes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e.g.</w:t>
            </w:r>
            <w:r w:rsidRPr="00413951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How</w:t>
            </w:r>
            <w:r w:rsidRPr="00413951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can</w:t>
            </w:r>
            <w:r w:rsidRPr="00413951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2"/>
                <w:sz w:val="16"/>
                <w:szCs w:val="16"/>
              </w:rPr>
              <w:t>we</w:t>
            </w:r>
            <w:r w:rsidRPr="00413951">
              <w:rPr>
                <w:rFonts w:ascii="Arial"/>
                <w:color w:val="053C70"/>
                <w:sz w:val="16"/>
                <w:szCs w:val="16"/>
              </w:rPr>
              <w:t xml:space="preserve"> find</w:t>
            </w:r>
            <w:r w:rsidRPr="00413951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out</w:t>
            </w:r>
            <w:r w:rsidRPr="00413951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how</w:t>
            </w:r>
            <w:r w:rsidRPr="00413951">
              <w:rPr>
                <w:rFonts w:ascii="Arial"/>
                <w:color w:val="053C70"/>
                <w:spacing w:val="-5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many</w:t>
            </w:r>
            <w:r w:rsidRPr="00413951">
              <w:rPr>
                <w:rFonts w:ascii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apples</w:t>
            </w:r>
            <w:r w:rsidRPr="00413951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2"/>
                <w:sz w:val="16"/>
                <w:szCs w:val="16"/>
              </w:rPr>
              <w:t>we</w:t>
            </w:r>
            <w:r w:rsidRPr="00413951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need</w:t>
            </w:r>
            <w:r w:rsidRPr="00413951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for</w:t>
            </w:r>
            <w:r w:rsidRPr="00413951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snack?</w:t>
            </w:r>
            <w:r w:rsidRPr="00413951">
              <w:rPr>
                <w:rFonts w:ascii="Arial"/>
                <w:color w:val="053C70"/>
                <w:spacing w:val="-5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What</w:t>
            </w:r>
            <w:r w:rsidRPr="00413951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2"/>
                <w:sz w:val="16"/>
                <w:szCs w:val="16"/>
              </w:rPr>
              <w:t>is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the</w:t>
            </w:r>
            <w:r w:rsidRPr="00413951">
              <w:rPr>
                <w:rFonts w:ascii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most common</w:t>
            </w:r>
            <w:r w:rsidRPr="00413951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eye</w:t>
            </w:r>
            <w:r w:rsidRPr="00413951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colour</w:t>
            </w:r>
            <w:r w:rsidRPr="00413951">
              <w:rPr>
                <w:rFonts w:ascii="Arial"/>
                <w:color w:val="053C70"/>
                <w:sz w:val="16"/>
                <w:szCs w:val="16"/>
              </w:rPr>
              <w:t xml:space="preserve"> in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our</w:t>
            </w:r>
            <w:r w:rsidRPr="00413951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2"/>
                <w:sz w:val="16"/>
                <w:szCs w:val="16"/>
              </w:rPr>
              <w:t>nursery/</w:t>
            </w:r>
            <w:r w:rsidRPr="00413951">
              <w:rPr>
                <w:rFonts w:ascii="Arial"/>
                <w:color w:val="053C70"/>
                <w:spacing w:val="25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class?</w:t>
            </w:r>
          </w:p>
          <w:p w14:paraId="7A159A1B" w14:textId="77777777" w:rsidR="00FE0E71" w:rsidRPr="00413951" w:rsidRDefault="00FE0E71" w:rsidP="00B560FC">
            <w:pPr>
              <w:pStyle w:val="ListParagraph"/>
              <w:widowControl w:val="0"/>
              <w:tabs>
                <w:tab w:val="left" w:pos="196"/>
              </w:tabs>
              <w:spacing w:before="3" w:line="172" w:lineRule="exact"/>
              <w:ind w:left="171" w:right="31"/>
              <w:rPr>
                <w:rFonts w:ascii="Arial" w:eastAsia="Arial" w:hAnsi="Arial" w:cs="Arial"/>
                <w:sz w:val="16"/>
                <w:szCs w:val="16"/>
              </w:rPr>
            </w:pPr>
          </w:p>
          <w:p w14:paraId="29C60967" w14:textId="77777777" w:rsidR="00FE0E71" w:rsidRPr="00831B84" w:rsidRDefault="00FE0E71" w:rsidP="00FE0E71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196"/>
              </w:tabs>
              <w:spacing w:before="107" w:line="227" w:lineRule="auto"/>
              <w:ind w:left="171" w:right="172" w:hanging="125"/>
              <w:rPr>
                <w:rFonts w:ascii="Arial" w:eastAsia="Arial" w:hAnsi="Arial" w:cs="Arial"/>
                <w:sz w:val="16"/>
                <w:szCs w:val="16"/>
              </w:rPr>
            </w:pPr>
            <w:r w:rsidRPr="00413951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413951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support, begin</w:t>
            </w:r>
            <w:r w:rsidRPr="00413951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z w:val="16"/>
                <w:szCs w:val="16"/>
              </w:rPr>
              <w:t>to</w:t>
            </w:r>
            <w:r w:rsidRPr="00413951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count through</w:t>
            </w:r>
            <w:r w:rsidRPr="00413951">
              <w:rPr>
                <w:rFonts w:ascii="Arial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413951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413951">
              <w:rPr>
                <w:rFonts w:ascii="Arial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of the</w:t>
            </w:r>
            <w:r w:rsidRPr="0041395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concrete</w:t>
            </w:r>
            <w:r w:rsidRPr="00413951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z w:val="16"/>
                <w:szCs w:val="16"/>
              </w:rPr>
              <w:t>&amp;</w:t>
            </w:r>
            <w:r w:rsidRPr="00413951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pictorial</w:t>
            </w:r>
            <w:r w:rsidRPr="00413951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 xml:space="preserve">objects </w:t>
            </w:r>
            <w:r w:rsidRPr="00413951">
              <w:rPr>
                <w:rFonts w:ascii="Arial"/>
                <w:sz w:val="16"/>
                <w:szCs w:val="16"/>
              </w:rPr>
              <w:t>&amp;</w:t>
            </w:r>
            <w:r w:rsidRPr="00413951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information</w:t>
            </w:r>
            <w:r w:rsidRPr="0041395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z w:val="16"/>
                <w:szCs w:val="16"/>
              </w:rPr>
              <w:t>I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 xml:space="preserve"> collect.</w:t>
            </w:r>
          </w:p>
          <w:p w14:paraId="2D63772E" w14:textId="77777777" w:rsidR="00FE0E71" w:rsidRDefault="00FE0E71" w:rsidP="00B560FC">
            <w:pPr>
              <w:pStyle w:val="List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BDFF37B" w14:textId="77777777" w:rsidR="00FE0E71" w:rsidRPr="00831B84" w:rsidRDefault="00FE0E71" w:rsidP="00B560FC">
            <w:pPr>
              <w:pStyle w:val="List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98C925F" w14:textId="77777777" w:rsidR="00FE0E71" w:rsidRPr="00413951" w:rsidRDefault="00FE0E71" w:rsidP="00FE0E71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196"/>
              </w:tabs>
              <w:spacing w:line="226" w:lineRule="auto"/>
              <w:ind w:left="171" w:right="172" w:hanging="125"/>
              <w:rPr>
                <w:rFonts w:ascii="Arial" w:eastAsia="Arial" w:hAnsi="Arial" w:cs="Arial"/>
                <w:sz w:val="16"/>
                <w:szCs w:val="16"/>
              </w:rPr>
            </w:pPr>
            <w:r w:rsidRPr="00413951">
              <w:rPr>
                <w:rFonts w:ascii="Arial"/>
                <w:spacing w:val="-1"/>
                <w:sz w:val="16"/>
                <w:szCs w:val="16"/>
              </w:rPr>
              <w:t>Through</w:t>
            </w:r>
            <w:r w:rsidRPr="00413951">
              <w:rPr>
                <w:rFonts w:ascii="Arial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413951">
              <w:rPr>
                <w:rFonts w:ascii="Arial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2"/>
                <w:sz w:val="16"/>
                <w:szCs w:val="16"/>
              </w:rPr>
              <w:t>use</w:t>
            </w:r>
            <w:r w:rsidRPr="00413951">
              <w:rPr>
                <w:rFonts w:ascii="Arial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of concrete</w:t>
            </w:r>
            <w:r w:rsidRPr="00413951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materials,</w:t>
            </w:r>
            <w:r w:rsidRPr="00413951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sort,</w:t>
            </w:r>
            <w:r w:rsidRPr="0041395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match</w:t>
            </w:r>
            <w:r w:rsidRPr="0041395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z w:val="16"/>
                <w:szCs w:val="16"/>
              </w:rPr>
              <w:t>&amp;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 xml:space="preserve"> arrange</w:t>
            </w:r>
            <w:r w:rsidRPr="00413951">
              <w:rPr>
                <w:rFonts w:ascii="Arial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 xml:space="preserve">objects </w:t>
            </w:r>
            <w:r w:rsidRPr="00413951">
              <w:rPr>
                <w:rFonts w:ascii="Arial"/>
                <w:sz w:val="16"/>
                <w:szCs w:val="16"/>
              </w:rPr>
              <w:t>into</w:t>
            </w:r>
            <w:r w:rsidRPr="00413951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sets</w:t>
            </w:r>
            <w:r w:rsidRPr="00413951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using</w:t>
            </w:r>
            <w:r w:rsidRPr="0041395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41395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 xml:space="preserve">categories </w:t>
            </w:r>
            <w:r w:rsidRPr="00413951">
              <w:rPr>
                <w:rFonts w:ascii="Arial"/>
                <w:sz w:val="16"/>
                <w:szCs w:val="16"/>
              </w:rPr>
              <w:t>I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 xml:space="preserve"> discover</w:t>
            </w:r>
            <w:r w:rsidRPr="00413951">
              <w:rPr>
                <w:rFonts w:ascii="Arial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413951">
              <w:rPr>
                <w:rFonts w:ascii="Arial"/>
                <w:color w:val="053C70"/>
                <w:spacing w:val="27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colour, shape, textures, size, etc.</w:t>
            </w:r>
          </w:p>
          <w:p w14:paraId="60D8146F" w14:textId="77777777" w:rsidR="00FE0E71" w:rsidRDefault="00FE0E71" w:rsidP="00B560FC">
            <w:pPr>
              <w:pStyle w:val="TableParagraph"/>
              <w:ind w:left="171" w:hanging="1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94E2EE" w14:textId="77777777" w:rsidR="00FE0E71" w:rsidRPr="00413951" w:rsidRDefault="00FE0E71" w:rsidP="00B560FC">
            <w:pPr>
              <w:pStyle w:val="TableParagraph"/>
              <w:ind w:left="171" w:hanging="1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D2A0EC" w14:textId="77777777" w:rsidR="00FE0E71" w:rsidRPr="00413951" w:rsidRDefault="00FE0E71" w:rsidP="00FE0E71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364"/>
              </w:tabs>
              <w:spacing w:line="225" w:lineRule="auto"/>
              <w:ind w:left="171" w:right="300" w:hanging="141"/>
              <w:rPr>
                <w:rFonts w:ascii="Arial" w:eastAsia="Arial" w:hAnsi="Arial" w:cs="Arial"/>
                <w:sz w:val="16"/>
                <w:szCs w:val="16"/>
              </w:rPr>
            </w:pPr>
            <w:r w:rsidRPr="00413951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413951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support, begin</w:t>
            </w:r>
            <w:r w:rsidRPr="00413951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z w:val="16"/>
                <w:szCs w:val="16"/>
              </w:rPr>
              <w:t xml:space="preserve">to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notice</w:t>
            </w:r>
            <w:r w:rsidRPr="00413951">
              <w:rPr>
                <w:rFonts w:ascii="Arial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how</w:t>
            </w:r>
            <w:r w:rsidRPr="00413951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information</w:t>
            </w:r>
            <w:r w:rsidRPr="0041395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can</w:t>
            </w:r>
            <w:r w:rsidRPr="0041395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be</w:t>
            </w:r>
            <w:r w:rsidRPr="00413951">
              <w:rPr>
                <w:rFonts w:ascii="Arial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organised</w:t>
            </w:r>
            <w:r w:rsidRPr="0041395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z w:val="16"/>
                <w:szCs w:val="16"/>
              </w:rPr>
              <w:t>into</w:t>
            </w:r>
            <w:r w:rsidRPr="00413951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 xml:space="preserve">signs, charts </w:t>
            </w:r>
            <w:r w:rsidRPr="00413951">
              <w:rPr>
                <w:rFonts w:ascii="Arial"/>
                <w:sz w:val="16"/>
                <w:szCs w:val="16"/>
              </w:rPr>
              <w:t>&amp;</w:t>
            </w:r>
            <w:r w:rsidRPr="00413951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pictorial</w:t>
            </w:r>
            <w:r w:rsidRPr="00413951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representation</w:t>
            </w:r>
            <w:r w:rsidRPr="00413951">
              <w:rPr>
                <w:rFonts w:ascii="Arial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2"/>
                <w:sz w:val="16"/>
                <w:szCs w:val="16"/>
              </w:rPr>
              <w:t>of</w:t>
            </w:r>
            <w:r w:rsidRPr="00413951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 xml:space="preserve">information </w:t>
            </w:r>
            <w:r w:rsidRPr="00413951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413951">
              <w:rPr>
                <w:rFonts w:ascii="Arial"/>
                <w:color w:val="053C70"/>
                <w:spacing w:val="27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pictogram</w:t>
            </w:r>
            <w:r w:rsidRPr="00413951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for</w:t>
            </w:r>
            <w:r w:rsidRPr="00413951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snack </w:t>
            </w:r>
            <w:r w:rsidRPr="00413951">
              <w:rPr>
                <w:rFonts w:ascii="Arial"/>
                <w:color w:val="053C70"/>
                <w:spacing w:val="-2"/>
                <w:sz w:val="16"/>
                <w:szCs w:val="16"/>
              </w:rPr>
              <w:t>choices,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visual</w:t>
            </w:r>
            <w:r w:rsidRPr="00413951">
              <w:rPr>
                <w:rFonts w:ascii="Arial"/>
                <w:color w:val="053C70"/>
                <w:spacing w:val="23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information</w:t>
            </w:r>
            <w:r w:rsidRPr="00413951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about</w:t>
            </w:r>
            <w:r w:rsidRPr="00413951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activities</w:t>
            </w:r>
            <w:r w:rsidRPr="00413951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available</w:t>
            </w:r>
            <w:r w:rsidRPr="00413951">
              <w:rPr>
                <w:rFonts w:ascii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z w:val="16"/>
                <w:szCs w:val="16"/>
              </w:rPr>
              <w:t xml:space="preserve">in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nursery/class.</w:t>
            </w:r>
          </w:p>
          <w:p w14:paraId="69745D1E" w14:textId="77777777" w:rsidR="00FE0E71" w:rsidRDefault="00FE0E71" w:rsidP="00B560FC">
            <w:pPr>
              <w:pStyle w:val="TableParagraph"/>
              <w:spacing w:before="3"/>
              <w:ind w:left="171" w:hanging="1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252A81" w14:textId="77777777" w:rsidR="00FE0E71" w:rsidRPr="00413951" w:rsidRDefault="00FE0E71" w:rsidP="00FE0E71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198"/>
              </w:tabs>
              <w:spacing w:line="226" w:lineRule="auto"/>
              <w:ind w:left="171" w:right="82" w:hanging="125"/>
              <w:rPr>
                <w:rFonts w:ascii="Arial" w:eastAsia="Arial" w:hAnsi="Arial" w:cs="Arial"/>
                <w:sz w:val="16"/>
                <w:szCs w:val="16"/>
              </w:rPr>
            </w:pPr>
            <w:r w:rsidRPr="00413951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41395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support, begin</w:t>
            </w:r>
            <w:r w:rsidRPr="00413951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z w:val="16"/>
                <w:szCs w:val="16"/>
              </w:rPr>
              <w:t xml:space="preserve">to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interpret</w:t>
            </w:r>
            <w:r w:rsidRPr="00413951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z w:val="16"/>
                <w:szCs w:val="16"/>
              </w:rPr>
              <w:t>&amp;</w:t>
            </w:r>
            <w:r w:rsidRPr="00413951">
              <w:rPr>
                <w:rFonts w:ascii="Arial"/>
                <w:spacing w:val="-4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413951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simple</w:t>
            </w:r>
            <w:r w:rsidRPr="00413951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pictorial</w:t>
            </w:r>
            <w:r w:rsidRPr="00413951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 xml:space="preserve">displays </w:t>
            </w:r>
            <w:r w:rsidRPr="00413951">
              <w:rPr>
                <w:rFonts w:ascii="Arial"/>
                <w:sz w:val="16"/>
                <w:szCs w:val="16"/>
              </w:rPr>
              <w:t xml:space="preserve">to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help</w:t>
            </w:r>
            <w:r w:rsidRPr="00413951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me</w:t>
            </w:r>
            <w:r w:rsidRPr="00413951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z w:val="16"/>
                <w:szCs w:val="16"/>
              </w:rPr>
              <w:t>make</w:t>
            </w:r>
            <w:r w:rsidRPr="00413951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 xml:space="preserve">decisions </w:t>
            </w:r>
            <w:r w:rsidRPr="00413951">
              <w:rPr>
                <w:rFonts w:ascii="Arial"/>
                <w:sz w:val="16"/>
                <w:szCs w:val="16"/>
              </w:rPr>
              <w:t>in</w:t>
            </w:r>
            <w:r w:rsidRPr="00413951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1"/>
                <w:sz w:val="16"/>
                <w:szCs w:val="16"/>
              </w:rPr>
              <w:t>my</w:t>
            </w:r>
            <w:r w:rsidRPr="0041395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2"/>
                <w:sz w:val="16"/>
                <w:szCs w:val="16"/>
              </w:rPr>
              <w:t>everyday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z w:val="16"/>
                <w:szCs w:val="16"/>
              </w:rPr>
              <w:t>life</w:t>
            </w:r>
            <w:r w:rsidRPr="00413951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Which</w:t>
            </w:r>
            <w:r w:rsidRPr="00413951">
              <w:rPr>
                <w:rFonts w:ascii="Arial"/>
                <w:color w:val="053C70"/>
                <w:spacing w:val="35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activity do</w:t>
            </w:r>
            <w:r w:rsidRPr="00413951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z w:val="16"/>
                <w:szCs w:val="16"/>
              </w:rPr>
              <w:t>I</w:t>
            </w:r>
            <w:r w:rsidRPr="00413951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2"/>
                <w:sz w:val="16"/>
                <w:szCs w:val="16"/>
              </w:rPr>
              <w:t>want</w:t>
            </w:r>
            <w:r w:rsidRPr="00413951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z w:val="16"/>
                <w:szCs w:val="16"/>
              </w:rPr>
              <w:t>to</w:t>
            </w:r>
            <w:r w:rsidRPr="00413951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go</w:t>
            </w:r>
            <w:r w:rsidRPr="00413951">
              <w:rPr>
                <w:rFonts w:ascii="Arial"/>
                <w:color w:val="053C70"/>
                <w:sz w:val="16"/>
                <w:szCs w:val="16"/>
              </w:rPr>
              <w:t xml:space="preserve"> to</w:t>
            </w:r>
            <w:r w:rsidRPr="00413951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first?</w:t>
            </w:r>
            <w:r w:rsidRPr="00413951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How</w:t>
            </w:r>
            <w:r w:rsidRPr="00413951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z w:val="16"/>
                <w:szCs w:val="16"/>
              </w:rPr>
              <w:t>many</w:t>
            </w:r>
            <w:r w:rsidRPr="00413951">
              <w:rPr>
                <w:rFonts w:ascii="Arial"/>
                <w:color w:val="053C70"/>
                <w:spacing w:val="23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apples</w:t>
            </w:r>
            <w:r w:rsidRPr="00413951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do</w:t>
            </w:r>
            <w:r w:rsidRPr="00413951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2"/>
                <w:sz w:val="16"/>
                <w:szCs w:val="16"/>
              </w:rPr>
              <w:t>we</w:t>
            </w:r>
            <w:r w:rsidRPr="00413951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need</w:t>
            </w:r>
            <w:r w:rsidRPr="00413951">
              <w:rPr>
                <w:rFonts w:ascii="Arial"/>
                <w:color w:val="053C70"/>
                <w:sz w:val="16"/>
                <w:szCs w:val="16"/>
              </w:rPr>
              <w:t xml:space="preserve"> to</w:t>
            </w:r>
            <w:r w:rsidRPr="00413951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order</w:t>
            </w:r>
            <w:r w:rsidRPr="00413951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for</w:t>
            </w:r>
            <w:r w:rsidRPr="00413951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snack?</w:t>
            </w:r>
          </w:p>
          <w:p w14:paraId="1CDC7234" w14:textId="77777777" w:rsidR="00FE0E71" w:rsidRPr="00C51208" w:rsidRDefault="00FE0E71" w:rsidP="00B560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015F87A" w14:textId="77777777" w:rsidR="00FE0E71" w:rsidRDefault="00FE0E71" w:rsidP="00B560FC">
            <w:pPr>
              <w:pStyle w:val="TableParagraph"/>
              <w:ind w:left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75EA3403" w14:textId="77777777" w:rsidR="00FE0E71" w:rsidRPr="00413951" w:rsidRDefault="00FE0E71" w:rsidP="00FE0E71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193"/>
              </w:tabs>
              <w:spacing w:line="226" w:lineRule="auto"/>
              <w:ind w:left="175" w:right="31" w:hanging="136"/>
              <w:rPr>
                <w:rFonts w:ascii="Arial" w:eastAsia="Arial" w:hAnsi="Arial" w:cs="Arial"/>
                <w:sz w:val="16"/>
                <w:szCs w:val="16"/>
              </w:rPr>
            </w:pPr>
            <w:r w:rsidRPr="00413951">
              <w:rPr>
                <w:rFonts w:ascii="Arial"/>
                <w:spacing w:val="-1"/>
                <w:sz w:val="16"/>
                <w:szCs w:val="16"/>
              </w:rPr>
              <w:t>Ask</w:t>
            </w:r>
            <w:r w:rsidRPr="00413951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2"/>
                <w:sz w:val="16"/>
                <w:szCs w:val="16"/>
              </w:rPr>
              <w:t>questions</w:t>
            </w:r>
            <w:r w:rsidRPr="00413951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2"/>
                <w:sz w:val="16"/>
                <w:szCs w:val="16"/>
              </w:rPr>
              <w:t>about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 xml:space="preserve"> the</w:t>
            </w:r>
            <w:r w:rsidRPr="00413951">
              <w:rPr>
                <w:rFonts w:ascii="Arial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 xml:space="preserve">objects </w:t>
            </w:r>
            <w:r w:rsidRPr="00413951">
              <w:rPr>
                <w:rFonts w:ascii="Arial"/>
                <w:sz w:val="16"/>
                <w:szCs w:val="16"/>
              </w:rPr>
              <w:t>&amp;</w:t>
            </w:r>
            <w:r w:rsidRPr="00413951">
              <w:rPr>
                <w:rFonts w:ascii="Arial"/>
                <w:spacing w:val="31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information</w:t>
            </w:r>
            <w:r w:rsidRPr="0041395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z w:val="16"/>
                <w:szCs w:val="16"/>
              </w:rPr>
              <w:t>I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 xml:space="preserve"> collect</w:t>
            </w:r>
            <w:r w:rsidRPr="00413951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413951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What</w:t>
            </w:r>
            <w:r w:rsidRPr="00413951">
              <w:rPr>
                <w:rFonts w:ascii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materials</w:t>
            </w:r>
            <w:r w:rsidRPr="00413951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are</w:t>
            </w:r>
            <w:r w:rsidRPr="00413951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different toys</w:t>
            </w:r>
            <w:r w:rsidRPr="00413951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z w:val="16"/>
                <w:szCs w:val="16"/>
              </w:rPr>
              <w:t>made</w:t>
            </w:r>
            <w:r w:rsidRPr="00413951">
              <w:rPr>
                <w:rFonts w:ascii="Arial"/>
                <w:color w:val="053C70"/>
                <w:spacing w:val="26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from?</w:t>
            </w:r>
          </w:p>
          <w:p w14:paraId="34DA532C" w14:textId="77777777" w:rsidR="00FE0E71" w:rsidRPr="00413951" w:rsidRDefault="00FE0E71" w:rsidP="00B560FC">
            <w:pPr>
              <w:pStyle w:val="TableParagraph"/>
              <w:ind w:left="175" w:right="31" w:hanging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B59108" w14:textId="77777777" w:rsidR="00FE0E71" w:rsidRPr="00661594" w:rsidRDefault="00FE0E71" w:rsidP="00FE0E71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193"/>
              </w:tabs>
              <w:spacing w:line="226" w:lineRule="auto"/>
              <w:ind w:left="175" w:right="31" w:hanging="136"/>
              <w:rPr>
                <w:rFonts w:ascii="Arial" w:eastAsia="Arial" w:hAnsi="Arial" w:cs="Arial"/>
                <w:color w:val="1F3864" w:themeColor="accent1" w:themeShade="80"/>
                <w:sz w:val="16"/>
                <w:szCs w:val="16"/>
              </w:rPr>
            </w:pPr>
            <w:r w:rsidRPr="00413951">
              <w:rPr>
                <w:rFonts w:ascii="Arial"/>
                <w:spacing w:val="-1"/>
                <w:sz w:val="16"/>
                <w:szCs w:val="16"/>
              </w:rPr>
              <w:t xml:space="preserve">Collect </w:t>
            </w:r>
            <w:r w:rsidRPr="00413951">
              <w:rPr>
                <w:rFonts w:ascii="Arial"/>
                <w:sz w:val="16"/>
                <w:szCs w:val="16"/>
              </w:rPr>
              <w:t>&amp;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 xml:space="preserve"> organise</w:t>
            </w:r>
            <w:r w:rsidRPr="00413951">
              <w:rPr>
                <w:rFonts w:ascii="Arial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 xml:space="preserve">objects </w:t>
            </w:r>
            <w:r w:rsidRPr="00413951">
              <w:rPr>
                <w:rFonts w:ascii="Arial"/>
                <w:sz w:val="16"/>
                <w:szCs w:val="16"/>
              </w:rPr>
              <w:t>&amp;</w:t>
            </w:r>
            <w:r w:rsidRPr="00413951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information</w:t>
            </w:r>
            <w:r w:rsidRPr="0041395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for</w:t>
            </w:r>
            <w:r w:rsidRPr="0041395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specific</w:t>
            </w:r>
            <w:r w:rsidRPr="00413951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2"/>
                <w:sz w:val="16"/>
                <w:szCs w:val="16"/>
              </w:rPr>
              <w:t>purposes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661594">
              <w:rPr>
                <w:rFonts w:ascii="Arial"/>
                <w:color w:val="1F3864" w:themeColor="accent1" w:themeShade="80"/>
                <w:spacing w:val="-2"/>
                <w:sz w:val="16"/>
                <w:szCs w:val="16"/>
              </w:rPr>
              <w:t>e.g.</w:t>
            </w:r>
            <w:r w:rsidRPr="00661594">
              <w:rPr>
                <w:rFonts w:ascii="Arial"/>
                <w:color w:val="1F3864" w:themeColor="accent1" w:themeShade="80"/>
                <w:spacing w:val="39"/>
                <w:sz w:val="16"/>
                <w:szCs w:val="16"/>
              </w:rPr>
              <w:t xml:space="preserve"> </w:t>
            </w:r>
            <w:r w:rsidRPr="00661594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birth</w:t>
            </w:r>
            <w:r w:rsidRPr="00661594">
              <w:rPr>
                <w:rFonts w:ascii="Arial"/>
                <w:color w:val="1F3864" w:themeColor="accent1" w:themeShade="80"/>
                <w:spacing w:val="-2"/>
                <w:sz w:val="16"/>
                <w:szCs w:val="16"/>
              </w:rPr>
              <w:t xml:space="preserve"> </w:t>
            </w:r>
            <w:r w:rsidRPr="00661594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month,</w:t>
            </w:r>
            <w:r w:rsidRPr="00661594">
              <w:rPr>
                <w:rFonts w:ascii="Arial"/>
                <w:color w:val="1F3864" w:themeColor="accent1" w:themeShade="80"/>
                <w:spacing w:val="1"/>
                <w:sz w:val="16"/>
                <w:szCs w:val="16"/>
              </w:rPr>
              <w:t xml:space="preserve"> </w:t>
            </w:r>
            <w:r w:rsidRPr="00661594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hair</w:t>
            </w:r>
            <w:r w:rsidRPr="00661594">
              <w:rPr>
                <w:rFonts w:ascii="Arial"/>
                <w:color w:val="1F3864" w:themeColor="accent1" w:themeShade="80"/>
                <w:spacing w:val="-2"/>
                <w:sz w:val="16"/>
                <w:szCs w:val="16"/>
              </w:rPr>
              <w:t xml:space="preserve"> </w:t>
            </w:r>
            <w:r w:rsidRPr="00661594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colour, favourite</w:t>
            </w:r>
            <w:r w:rsidRPr="00661594">
              <w:rPr>
                <w:rFonts w:ascii="Arial"/>
                <w:color w:val="1F3864" w:themeColor="accent1" w:themeShade="80"/>
                <w:spacing w:val="25"/>
                <w:sz w:val="16"/>
                <w:szCs w:val="16"/>
              </w:rPr>
              <w:t xml:space="preserve"> </w:t>
            </w:r>
            <w:r w:rsidRPr="00661594">
              <w:rPr>
                <w:rFonts w:ascii="Arial"/>
                <w:color w:val="1F3864" w:themeColor="accent1" w:themeShade="80"/>
                <w:spacing w:val="-1"/>
                <w:sz w:val="16"/>
                <w:szCs w:val="16"/>
              </w:rPr>
              <w:t>snack</w:t>
            </w:r>
            <w:r w:rsidRPr="00661594">
              <w:rPr>
                <w:rFonts w:ascii="Arial"/>
                <w:color w:val="1F3864" w:themeColor="accent1" w:themeShade="80"/>
                <w:spacing w:val="2"/>
                <w:sz w:val="16"/>
                <w:szCs w:val="16"/>
              </w:rPr>
              <w:t xml:space="preserve"> </w:t>
            </w:r>
            <w:r w:rsidRPr="00661594">
              <w:rPr>
                <w:rFonts w:ascii="Arial"/>
                <w:color w:val="1F3864" w:themeColor="accent1" w:themeShade="80"/>
                <w:spacing w:val="-2"/>
                <w:sz w:val="16"/>
                <w:szCs w:val="16"/>
              </w:rPr>
              <w:t>etc.</w:t>
            </w:r>
          </w:p>
          <w:p w14:paraId="6E89B5C6" w14:textId="77777777" w:rsidR="00FE0E71" w:rsidRPr="00413951" w:rsidRDefault="00FE0E71" w:rsidP="00B560FC">
            <w:pPr>
              <w:pStyle w:val="TableParagraph"/>
              <w:ind w:right="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0F4CEA" w14:textId="77777777" w:rsidR="00FE0E71" w:rsidRPr="00413951" w:rsidRDefault="00FE0E71" w:rsidP="00B560FC">
            <w:pPr>
              <w:pStyle w:val="TableParagraph"/>
              <w:ind w:right="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067AB5" w14:textId="77777777" w:rsidR="00FE0E71" w:rsidRPr="00413951" w:rsidRDefault="00FE0E71" w:rsidP="00FE0E71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175"/>
              </w:tabs>
              <w:spacing w:line="226" w:lineRule="auto"/>
              <w:ind w:left="175" w:right="31" w:hanging="142"/>
              <w:rPr>
                <w:rFonts w:ascii="Arial" w:eastAsia="Arial" w:hAnsi="Arial" w:cs="Arial"/>
                <w:sz w:val="16"/>
                <w:szCs w:val="16"/>
              </w:rPr>
            </w:pPr>
            <w:r w:rsidRPr="00413951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413951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support, through</w:t>
            </w:r>
            <w:r w:rsidRPr="00413951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413951">
              <w:rPr>
                <w:rFonts w:ascii="Arial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41395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413951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concrete</w:t>
            </w:r>
            <w:r w:rsidRPr="00413951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 xml:space="preserve">materials, count </w:t>
            </w:r>
            <w:r w:rsidRPr="00413951">
              <w:rPr>
                <w:rFonts w:ascii="Arial"/>
                <w:sz w:val="16"/>
                <w:szCs w:val="16"/>
              </w:rPr>
              <w:t xml:space="preserve">to </w:t>
            </w:r>
            <w:r w:rsidRPr="00413951">
              <w:rPr>
                <w:rFonts w:ascii="Arial"/>
                <w:spacing w:val="-2"/>
                <w:sz w:val="16"/>
                <w:szCs w:val="16"/>
              </w:rPr>
              <w:t>help</w:t>
            </w:r>
            <w:r w:rsidRPr="00413951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1"/>
                <w:sz w:val="16"/>
                <w:szCs w:val="16"/>
              </w:rPr>
              <w:t>me</w:t>
            </w:r>
            <w:r w:rsidRPr="00413951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make</w:t>
            </w:r>
            <w:r w:rsidRPr="00413951">
              <w:rPr>
                <w:rFonts w:ascii="Arial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 xml:space="preserve">relevant </w:t>
            </w:r>
            <w:r w:rsidRPr="00413951">
              <w:rPr>
                <w:rFonts w:ascii="Arial"/>
                <w:spacing w:val="-2"/>
                <w:sz w:val="16"/>
                <w:szCs w:val="16"/>
              </w:rPr>
              <w:t>choices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z w:val="16"/>
                <w:szCs w:val="16"/>
              </w:rPr>
              <w:t>&amp;</w:t>
            </w:r>
            <w:r w:rsidRPr="00413951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decisions for</w:t>
            </w:r>
            <w:r w:rsidRPr="0041395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specific</w:t>
            </w:r>
            <w:r w:rsidRPr="00413951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2"/>
                <w:sz w:val="16"/>
                <w:szCs w:val="16"/>
              </w:rPr>
              <w:t>purposes.</w:t>
            </w:r>
          </w:p>
          <w:p w14:paraId="759E5974" w14:textId="77777777" w:rsidR="00FE0E71" w:rsidRPr="00413951" w:rsidRDefault="00FE0E71" w:rsidP="00B560FC">
            <w:pPr>
              <w:pStyle w:val="TableParagraph"/>
              <w:tabs>
                <w:tab w:val="left" w:pos="175"/>
              </w:tabs>
              <w:ind w:left="175" w:right="31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DA9FF7" w14:textId="77777777" w:rsidR="00FE0E71" w:rsidRPr="00413951" w:rsidRDefault="00FE0E71" w:rsidP="00FE0E71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175"/>
                <w:tab w:val="left" w:pos="277"/>
              </w:tabs>
              <w:spacing w:line="226" w:lineRule="auto"/>
              <w:ind w:left="175" w:right="31" w:hanging="142"/>
              <w:rPr>
                <w:rFonts w:ascii="Arial" w:eastAsia="Arial" w:hAnsi="Arial" w:cs="Arial"/>
                <w:sz w:val="16"/>
                <w:szCs w:val="16"/>
              </w:rPr>
            </w:pPr>
            <w:r w:rsidRPr="00413951">
              <w:rPr>
                <w:rFonts w:ascii="Arial"/>
                <w:spacing w:val="-1"/>
                <w:sz w:val="16"/>
                <w:szCs w:val="16"/>
              </w:rPr>
              <w:t>Contribute/add</w:t>
            </w:r>
            <w:r w:rsidRPr="00413951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413951">
              <w:rPr>
                <w:rFonts w:ascii="Arial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2"/>
                <w:sz w:val="16"/>
                <w:szCs w:val="16"/>
              </w:rPr>
              <w:t>results</w:t>
            </w:r>
            <w:r w:rsidRPr="00413951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41395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1"/>
                <w:sz w:val="16"/>
                <w:szCs w:val="16"/>
              </w:rPr>
              <w:t>my</w:t>
            </w:r>
            <w:r w:rsidRPr="00413951">
              <w:rPr>
                <w:rFonts w:ascii="Arial"/>
                <w:spacing w:val="31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sorting,</w:t>
            </w:r>
            <w:r w:rsidRPr="0041395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matching</w:t>
            </w:r>
            <w:r w:rsidRPr="0041395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z w:val="16"/>
                <w:szCs w:val="16"/>
              </w:rPr>
              <w:t>&amp;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 xml:space="preserve"> arranging</w:t>
            </w:r>
            <w:r w:rsidRPr="00413951">
              <w:rPr>
                <w:rFonts w:ascii="Arial"/>
                <w:sz w:val="16"/>
                <w:szCs w:val="16"/>
              </w:rPr>
              <w:t xml:space="preserve"> to</w:t>
            </w:r>
            <w:r w:rsidRPr="00413951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given</w:t>
            </w:r>
            <w:r w:rsidRPr="00413951">
              <w:rPr>
                <w:rFonts w:ascii="Arial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pictorial</w:t>
            </w:r>
            <w:r w:rsidRPr="00413951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41395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concrete</w:t>
            </w:r>
            <w:r w:rsidRPr="0041395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displays</w:t>
            </w:r>
            <w:r w:rsidRPr="00413951">
              <w:rPr>
                <w:rFonts w:ascii="Arial"/>
                <w:spacing w:val="31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413951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information.</w:t>
            </w:r>
          </w:p>
          <w:p w14:paraId="1C37A511" w14:textId="77777777" w:rsidR="00FE0E71" w:rsidRDefault="00FE0E71" w:rsidP="00B560FC">
            <w:pPr>
              <w:pStyle w:val="TableParagraph"/>
              <w:ind w:left="316" w:right="31" w:hanging="2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C44AF4" w14:textId="77777777" w:rsidR="00FE0E71" w:rsidRPr="00413951" w:rsidRDefault="00FE0E71" w:rsidP="00FE0E71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227"/>
              </w:tabs>
              <w:spacing w:before="3" w:line="172" w:lineRule="exact"/>
              <w:ind w:left="175" w:right="31" w:hanging="136"/>
              <w:rPr>
                <w:rFonts w:ascii="Arial" w:eastAsia="Arial" w:hAnsi="Arial" w:cs="Arial"/>
                <w:sz w:val="16"/>
                <w:szCs w:val="16"/>
              </w:rPr>
            </w:pPr>
            <w:r w:rsidRPr="00413951">
              <w:rPr>
                <w:rFonts w:ascii="Arial"/>
                <w:spacing w:val="-1"/>
                <w:sz w:val="16"/>
                <w:szCs w:val="16"/>
              </w:rPr>
              <w:t>Contribute/add</w:t>
            </w:r>
            <w:r w:rsidRPr="00413951">
              <w:rPr>
                <w:rFonts w:ascii="Arial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information</w:t>
            </w:r>
            <w:r w:rsidRPr="0041395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z w:val="16"/>
                <w:szCs w:val="16"/>
              </w:rPr>
              <w:t>to</w:t>
            </w:r>
            <w:r w:rsidRPr="0041395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z w:val="16"/>
                <w:szCs w:val="16"/>
              </w:rPr>
              <w:t>a</w:t>
            </w:r>
            <w:r w:rsidRPr="00413951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simple,</w:t>
            </w:r>
            <w:r w:rsidRPr="00413951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given</w:t>
            </w:r>
            <w:r w:rsidRPr="00413951">
              <w:rPr>
                <w:rFonts w:ascii="Arial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pictorial</w:t>
            </w:r>
            <w:r w:rsidRPr="00413951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 xml:space="preserve">display </w:t>
            </w:r>
            <w:r w:rsidRPr="00413951">
              <w:rPr>
                <w:rFonts w:ascii="Arial"/>
                <w:spacing w:val="-2"/>
                <w:sz w:val="16"/>
                <w:szCs w:val="16"/>
              </w:rPr>
              <w:t>using</w:t>
            </w:r>
            <w:r w:rsidRPr="00413951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digital technologies</w:t>
            </w:r>
            <w:r w:rsidRPr="00413951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2"/>
                <w:sz w:val="16"/>
                <w:szCs w:val="16"/>
              </w:rPr>
              <w:t>as</w:t>
            </w:r>
            <w:r w:rsidRPr="00413951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 xml:space="preserve">appropriate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e.g. showing</w:t>
            </w:r>
            <w:r w:rsidRPr="00413951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number</w:t>
            </w:r>
            <w:r w:rsidRPr="00413951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of</w:t>
            </w:r>
            <w:r w:rsidRPr="00413951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2"/>
                <w:sz w:val="16"/>
                <w:szCs w:val="16"/>
              </w:rPr>
              <w:t>red,</w:t>
            </w:r>
            <w:r w:rsidRPr="00413951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blue</w:t>
            </w:r>
            <w:r w:rsidRPr="00413951">
              <w:rPr>
                <w:rFonts w:ascii="Arial"/>
                <w:color w:val="053C70"/>
                <w:spacing w:val="27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cars </w:t>
            </w:r>
            <w:r w:rsidRPr="00413951">
              <w:rPr>
                <w:rFonts w:ascii="Arial"/>
                <w:color w:val="053C70"/>
                <w:spacing w:val="-2"/>
                <w:sz w:val="16"/>
                <w:szCs w:val="16"/>
              </w:rPr>
              <w:t>from</w:t>
            </w:r>
            <w:r w:rsidRPr="00413951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taking</w:t>
            </w:r>
            <w:r w:rsidRPr="00413951">
              <w:rPr>
                <w:rFonts w:ascii="Arial"/>
                <w:color w:val="053C70"/>
                <w:sz w:val="16"/>
                <w:szCs w:val="16"/>
              </w:rPr>
              <w:t xml:space="preserve"> a</w:t>
            </w:r>
            <w:r w:rsidRPr="00413951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simple</w:t>
            </w:r>
            <w:r w:rsidRPr="00413951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traffic</w:t>
            </w:r>
            <w:r w:rsidRPr="00413951">
              <w:rPr>
                <w:rFonts w:ascii="Arial"/>
                <w:color w:val="053C70"/>
                <w:spacing w:val="27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survey (one</w:t>
            </w:r>
            <w:r w:rsidRPr="00413951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object or</w:t>
            </w:r>
            <w:r w:rsidRPr="00413951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drawing</w:t>
            </w:r>
            <w:r w:rsidRPr="00413951">
              <w:rPr>
                <w:rFonts w:ascii="Arial"/>
                <w:color w:val="053C70"/>
                <w:spacing w:val="28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represents</w:t>
            </w:r>
            <w:r w:rsidRPr="00413951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one</w:t>
            </w:r>
            <w:r w:rsidRPr="00413951">
              <w:rPr>
                <w:rFonts w:ascii="Arial"/>
                <w:color w:val="053C70"/>
                <w:spacing w:val="43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2"/>
                <w:sz w:val="16"/>
                <w:szCs w:val="16"/>
              </w:rPr>
              <w:t>data</w:t>
            </w:r>
            <w:r w:rsidRPr="00413951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value).</w:t>
            </w:r>
          </w:p>
          <w:p w14:paraId="0E7C3AF3" w14:textId="77777777" w:rsidR="00FE0E71" w:rsidRPr="00413951" w:rsidRDefault="00FE0E71" w:rsidP="00FE0E71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191"/>
              </w:tabs>
              <w:spacing w:before="7" w:line="172" w:lineRule="exact"/>
              <w:ind w:left="175" w:right="31" w:hanging="14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413951">
              <w:rPr>
                <w:rFonts w:ascii="Arial"/>
                <w:spacing w:val="-1"/>
                <w:sz w:val="16"/>
                <w:szCs w:val="16"/>
              </w:rPr>
              <w:t xml:space="preserve">Interpret </w:t>
            </w:r>
            <w:r w:rsidRPr="00413951">
              <w:rPr>
                <w:rFonts w:ascii="Arial"/>
                <w:sz w:val="16"/>
                <w:szCs w:val="16"/>
              </w:rPr>
              <w:t>&amp;</w:t>
            </w:r>
            <w:r w:rsidRPr="00413951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2"/>
                <w:sz w:val="16"/>
                <w:szCs w:val="16"/>
              </w:rPr>
              <w:t>use</w:t>
            </w:r>
            <w:r w:rsidRPr="0041395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simple</w:t>
            </w:r>
            <w:r w:rsidRPr="00413951">
              <w:rPr>
                <w:rFonts w:ascii="Arial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 xml:space="preserve">graphs, charts </w:t>
            </w:r>
            <w:r w:rsidRPr="00413951">
              <w:rPr>
                <w:rFonts w:ascii="Arial"/>
                <w:sz w:val="16"/>
                <w:szCs w:val="16"/>
              </w:rPr>
              <w:t>&amp;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 xml:space="preserve"> signs (including</w:t>
            </w:r>
            <w:r w:rsidRPr="00413951">
              <w:rPr>
                <w:rFonts w:ascii="Arial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digital</w:t>
            </w:r>
            <w:r w:rsidRPr="00413951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2"/>
                <w:sz w:val="16"/>
                <w:szCs w:val="16"/>
              </w:rPr>
              <w:t>examples)</w:t>
            </w:r>
            <w:r w:rsidRPr="00413951">
              <w:rPr>
                <w:rFonts w:ascii="Arial"/>
                <w:spacing w:val="41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z w:val="16"/>
                <w:szCs w:val="16"/>
              </w:rPr>
              <w:t xml:space="preserve">to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help</w:t>
            </w:r>
            <w:r w:rsidRPr="00413951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z w:val="16"/>
                <w:szCs w:val="16"/>
              </w:rPr>
              <w:t xml:space="preserve">me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>plan, make</w:t>
            </w:r>
            <w:r w:rsidRPr="0041395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 xml:space="preserve">choices </w:t>
            </w:r>
            <w:r w:rsidRPr="00413951">
              <w:rPr>
                <w:rFonts w:ascii="Arial"/>
                <w:sz w:val="16"/>
                <w:szCs w:val="16"/>
              </w:rPr>
              <w:t>&amp;</w:t>
            </w:r>
            <w:r w:rsidRPr="00413951">
              <w:rPr>
                <w:rFonts w:ascii="Arial"/>
                <w:spacing w:val="26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 xml:space="preserve">decisions </w:t>
            </w:r>
            <w:r w:rsidRPr="00413951">
              <w:rPr>
                <w:rFonts w:ascii="Arial"/>
                <w:sz w:val="16"/>
                <w:szCs w:val="16"/>
              </w:rPr>
              <w:t>in</w:t>
            </w:r>
            <w:r w:rsidRPr="00413951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1"/>
                <w:sz w:val="16"/>
                <w:szCs w:val="16"/>
              </w:rPr>
              <w:t>my</w:t>
            </w:r>
            <w:r w:rsidRPr="0041395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pacing w:val="-2"/>
                <w:sz w:val="16"/>
                <w:szCs w:val="16"/>
              </w:rPr>
              <w:t>everyday</w:t>
            </w:r>
            <w:r w:rsidRPr="00413951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sz w:val="16"/>
                <w:szCs w:val="16"/>
              </w:rPr>
              <w:t>life</w:t>
            </w:r>
            <w:r w:rsidRPr="00413951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413951">
              <w:rPr>
                <w:rFonts w:ascii="Arial"/>
                <w:color w:val="053C70"/>
                <w:spacing w:val="31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choosing</w:t>
            </w:r>
            <w:r w:rsidRPr="00413951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food</w:t>
            </w:r>
            <w:r w:rsidRPr="00413951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from</w:t>
            </w:r>
            <w:r w:rsidRPr="00413951">
              <w:rPr>
                <w:rFonts w:ascii="Arial"/>
                <w:color w:val="053C70"/>
                <w:spacing w:val="3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z w:val="16"/>
                <w:szCs w:val="16"/>
              </w:rPr>
              <w:t>a</w:t>
            </w:r>
            <w:r w:rsidRPr="00413951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pictorial</w:t>
            </w:r>
            <w:r w:rsidRPr="00413951">
              <w:rPr>
                <w:rFonts w:ascii="Arial"/>
                <w:color w:val="053C70"/>
                <w:spacing w:val="-4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menu,</w:t>
            </w:r>
            <w:r w:rsidRPr="00413951">
              <w:rPr>
                <w:rFonts w:ascii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comparing</w:t>
            </w:r>
            <w:r w:rsidRPr="00413951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most</w:t>
            </w:r>
            <w:r w:rsidRPr="00413951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popular</w:t>
            </w:r>
            <w:r w:rsidRPr="00413951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toys</w:t>
            </w:r>
            <w:r w:rsidRPr="00413951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2"/>
                <w:sz w:val="16"/>
                <w:szCs w:val="16"/>
              </w:rPr>
              <w:t>past</w:t>
            </w:r>
            <w:r w:rsidRPr="00413951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z w:val="16"/>
                <w:szCs w:val="16"/>
              </w:rPr>
              <w:t>&amp;</w:t>
            </w:r>
            <w:r w:rsidRPr="00413951">
              <w:rPr>
                <w:rFonts w:ascii="Arial"/>
                <w:color w:val="053C70"/>
                <w:spacing w:val="27"/>
                <w:sz w:val="16"/>
                <w:szCs w:val="16"/>
              </w:rPr>
              <w:t xml:space="preserve"> </w:t>
            </w:r>
            <w:r w:rsidRPr="00413951">
              <w:rPr>
                <w:rFonts w:ascii="Arial"/>
                <w:color w:val="053C70"/>
                <w:spacing w:val="-1"/>
                <w:sz w:val="16"/>
                <w:szCs w:val="16"/>
              </w:rPr>
              <w:t>present, etc</w:t>
            </w:r>
            <w:r w:rsidRPr="00413951">
              <w:rPr>
                <w:rFonts w:ascii="Arial"/>
                <w:color w:val="053C70"/>
                <w:spacing w:val="-1"/>
                <w:sz w:val="16"/>
              </w:rPr>
              <w:t>.</w:t>
            </w:r>
          </w:p>
          <w:p w14:paraId="4EEE3A9E" w14:textId="77777777" w:rsidR="00FE0E71" w:rsidRPr="00BF5897" w:rsidRDefault="00FE0E71" w:rsidP="00B560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44B9E09" w14:textId="77777777" w:rsidR="00FE0E71" w:rsidRPr="003E74F1" w:rsidRDefault="00FE0E71" w:rsidP="00B560FC">
            <w:pPr>
              <w:pStyle w:val="Heading7"/>
              <w:tabs>
                <w:tab w:val="left" w:pos="200"/>
              </w:tabs>
              <w:spacing w:line="227" w:lineRule="auto"/>
              <w:ind w:right="387" w:firstLine="0"/>
              <w:jc w:val="both"/>
              <w:rPr>
                <w:b w:val="0"/>
                <w:bCs w:val="0"/>
                <w:i w:val="0"/>
              </w:rPr>
            </w:pPr>
          </w:p>
          <w:p w14:paraId="03FA828F" w14:textId="77777777" w:rsidR="00FE0E71" w:rsidRPr="003E74F1" w:rsidRDefault="00FE0E71" w:rsidP="00B560FC">
            <w:pPr>
              <w:pStyle w:val="Heading7"/>
              <w:numPr>
                <w:ilvl w:val="0"/>
                <w:numId w:val="40"/>
              </w:numPr>
              <w:tabs>
                <w:tab w:val="left" w:pos="200"/>
              </w:tabs>
              <w:spacing w:line="227" w:lineRule="auto"/>
              <w:ind w:right="387" w:hanging="151"/>
              <w:jc w:val="both"/>
              <w:rPr>
                <w:b w:val="0"/>
                <w:bCs w:val="0"/>
                <w:i w:val="0"/>
              </w:rPr>
            </w:pPr>
            <w:r w:rsidRPr="003E74F1">
              <w:t xml:space="preserve">Asks </w:t>
            </w:r>
            <w:r w:rsidRPr="003E74F1">
              <w:rPr>
                <w:spacing w:val="-1"/>
              </w:rPr>
              <w:t>simple</w:t>
            </w:r>
            <w:r w:rsidRPr="003E74F1">
              <w:rPr>
                <w:spacing w:val="-2"/>
              </w:rPr>
              <w:t xml:space="preserve"> </w:t>
            </w:r>
            <w:r w:rsidRPr="003E74F1">
              <w:rPr>
                <w:spacing w:val="-1"/>
              </w:rPr>
              <w:t>questions</w:t>
            </w:r>
            <w:r w:rsidRPr="003E74F1">
              <w:t xml:space="preserve"> </w:t>
            </w:r>
            <w:r w:rsidRPr="003E74F1">
              <w:rPr>
                <w:spacing w:val="-1"/>
              </w:rPr>
              <w:t>to</w:t>
            </w:r>
            <w:r w:rsidRPr="003E74F1">
              <w:rPr>
                <w:spacing w:val="21"/>
              </w:rPr>
              <w:t xml:space="preserve"> </w:t>
            </w:r>
            <w:r w:rsidRPr="003E74F1">
              <w:t>collect</w:t>
            </w:r>
            <w:r w:rsidRPr="003E74F1">
              <w:rPr>
                <w:spacing w:val="-3"/>
              </w:rPr>
              <w:t xml:space="preserve"> </w:t>
            </w:r>
            <w:r w:rsidRPr="003E74F1">
              <w:t>data</w:t>
            </w:r>
            <w:r w:rsidRPr="003E74F1">
              <w:rPr>
                <w:spacing w:val="-2"/>
              </w:rPr>
              <w:t xml:space="preserve"> </w:t>
            </w:r>
            <w:r w:rsidRPr="003E74F1">
              <w:t xml:space="preserve">for a </w:t>
            </w:r>
            <w:r w:rsidRPr="003E74F1">
              <w:rPr>
                <w:spacing w:val="-1"/>
              </w:rPr>
              <w:t>specific</w:t>
            </w:r>
            <w:r w:rsidRPr="003E74F1">
              <w:rPr>
                <w:spacing w:val="24"/>
              </w:rPr>
              <w:t xml:space="preserve"> </w:t>
            </w:r>
            <w:r w:rsidRPr="003E74F1">
              <w:t>purpose</w:t>
            </w:r>
          </w:p>
          <w:p w14:paraId="3C6F5FC5" w14:textId="77777777" w:rsidR="00FE0E71" w:rsidRPr="003E74F1" w:rsidRDefault="00FE0E71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B9EEC5" w14:textId="77777777" w:rsidR="00FE0E71" w:rsidRPr="003E74F1" w:rsidRDefault="00FE0E71" w:rsidP="00B560F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09CC1D" w14:textId="77777777" w:rsidR="00FE0E71" w:rsidRPr="003E74F1" w:rsidRDefault="00FE0E71" w:rsidP="00FE0E71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200"/>
              </w:tabs>
              <w:spacing w:line="227" w:lineRule="auto"/>
              <w:ind w:right="585" w:hanging="15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3E74F1">
              <w:rPr>
                <w:rFonts w:ascii="Arial"/>
                <w:b/>
                <w:i/>
                <w:spacing w:val="-1"/>
                <w:sz w:val="18"/>
                <w:szCs w:val="18"/>
              </w:rPr>
              <w:t>Collects</w:t>
            </w:r>
            <w:r w:rsidRPr="003E74F1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3E74F1">
              <w:rPr>
                <w:rFonts w:ascii="Arial"/>
                <w:b/>
                <w:i/>
                <w:sz w:val="18"/>
                <w:szCs w:val="18"/>
              </w:rPr>
              <w:t xml:space="preserve">and </w:t>
            </w:r>
            <w:r w:rsidRPr="003E74F1">
              <w:rPr>
                <w:rFonts w:ascii="Arial"/>
                <w:b/>
                <w:i/>
                <w:spacing w:val="-1"/>
                <w:sz w:val="18"/>
                <w:szCs w:val="18"/>
              </w:rPr>
              <w:t>organises</w:t>
            </w:r>
            <w:r w:rsidRPr="003E74F1">
              <w:rPr>
                <w:rFonts w:ascii="Arial"/>
                <w:b/>
                <w:i/>
                <w:spacing w:val="23"/>
                <w:sz w:val="18"/>
                <w:szCs w:val="18"/>
              </w:rPr>
              <w:t xml:space="preserve"> </w:t>
            </w:r>
            <w:r w:rsidRPr="003E74F1">
              <w:rPr>
                <w:rFonts w:ascii="Arial"/>
                <w:b/>
                <w:i/>
                <w:sz w:val="18"/>
                <w:szCs w:val="18"/>
              </w:rPr>
              <w:t>objects</w:t>
            </w:r>
            <w:r w:rsidRPr="003E74F1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3E74F1">
              <w:rPr>
                <w:rFonts w:ascii="Arial"/>
                <w:b/>
                <w:i/>
                <w:sz w:val="18"/>
                <w:szCs w:val="18"/>
              </w:rPr>
              <w:t xml:space="preserve">for a </w:t>
            </w:r>
            <w:r w:rsidRPr="003E74F1">
              <w:rPr>
                <w:rFonts w:ascii="Arial"/>
                <w:b/>
                <w:i/>
                <w:spacing w:val="-1"/>
                <w:sz w:val="18"/>
                <w:szCs w:val="18"/>
              </w:rPr>
              <w:t>specific</w:t>
            </w:r>
            <w:r w:rsidRPr="003E74F1">
              <w:rPr>
                <w:rFonts w:ascii="Arial"/>
                <w:b/>
                <w:i/>
                <w:spacing w:val="24"/>
                <w:sz w:val="18"/>
                <w:szCs w:val="18"/>
              </w:rPr>
              <w:t xml:space="preserve"> </w:t>
            </w:r>
            <w:r w:rsidRPr="003E74F1">
              <w:rPr>
                <w:rFonts w:ascii="Arial"/>
                <w:b/>
                <w:i/>
                <w:sz w:val="18"/>
                <w:szCs w:val="18"/>
              </w:rPr>
              <w:t>purpose</w:t>
            </w:r>
          </w:p>
          <w:p w14:paraId="39E8587D" w14:textId="77777777" w:rsidR="00FE0E71" w:rsidRDefault="00FE0E71" w:rsidP="00B560F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979917" w14:textId="77777777" w:rsidR="00FE0E71" w:rsidRPr="003E74F1" w:rsidRDefault="00FE0E71" w:rsidP="00B560F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FD8CD7D" w14:textId="77777777" w:rsidR="00FE0E71" w:rsidRPr="003E74F1" w:rsidRDefault="00FE0E71" w:rsidP="00FE0E71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200"/>
              </w:tabs>
              <w:spacing w:line="226" w:lineRule="auto"/>
              <w:ind w:right="195" w:hanging="15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3E74F1">
              <w:rPr>
                <w:rFonts w:ascii="Arial"/>
                <w:b/>
                <w:i/>
                <w:sz w:val="18"/>
                <w:szCs w:val="18"/>
              </w:rPr>
              <w:t>Applies</w:t>
            </w:r>
            <w:r w:rsidRPr="003E74F1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3E74F1">
              <w:rPr>
                <w:rFonts w:ascii="Arial"/>
                <w:b/>
                <w:i/>
                <w:spacing w:val="-1"/>
                <w:sz w:val="18"/>
                <w:szCs w:val="18"/>
              </w:rPr>
              <w:t>counting</w:t>
            </w:r>
            <w:r w:rsidRPr="003E74F1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3E74F1">
              <w:rPr>
                <w:rFonts w:ascii="Arial"/>
                <w:b/>
                <w:i/>
                <w:spacing w:val="-1"/>
                <w:sz w:val="18"/>
                <w:szCs w:val="18"/>
              </w:rPr>
              <w:t>skills</w:t>
            </w:r>
            <w:r w:rsidRPr="003E74F1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3E74F1">
              <w:rPr>
                <w:rFonts w:ascii="Arial"/>
                <w:b/>
                <w:i/>
                <w:spacing w:val="-1"/>
                <w:sz w:val="18"/>
                <w:szCs w:val="18"/>
              </w:rPr>
              <w:t>to</w:t>
            </w:r>
            <w:r w:rsidRPr="003E74F1">
              <w:rPr>
                <w:rFonts w:ascii="Arial"/>
                <w:b/>
                <w:i/>
                <w:spacing w:val="21"/>
                <w:sz w:val="18"/>
                <w:szCs w:val="18"/>
              </w:rPr>
              <w:t xml:space="preserve"> </w:t>
            </w:r>
            <w:r w:rsidRPr="003E74F1">
              <w:rPr>
                <w:rFonts w:ascii="Arial"/>
                <w:b/>
                <w:i/>
                <w:sz w:val="18"/>
                <w:szCs w:val="18"/>
              </w:rPr>
              <w:t xml:space="preserve">ask </w:t>
            </w:r>
            <w:r w:rsidRPr="003E74F1">
              <w:rPr>
                <w:rFonts w:ascii="Arial"/>
                <w:b/>
                <w:i/>
                <w:spacing w:val="-1"/>
                <w:sz w:val="18"/>
                <w:szCs w:val="18"/>
              </w:rPr>
              <w:t>and</w:t>
            </w:r>
            <w:r w:rsidRPr="003E74F1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3E74F1">
              <w:rPr>
                <w:rFonts w:ascii="Arial"/>
                <w:b/>
                <w:i/>
                <w:spacing w:val="-1"/>
                <w:sz w:val="18"/>
                <w:szCs w:val="18"/>
              </w:rPr>
              <w:t>answer</w:t>
            </w:r>
            <w:r w:rsidRPr="003E74F1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3E74F1">
              <w:rPr>
                <w:rFonts w:ascii="Arial"/>
                <w:b/>
                <w:i/>
                <w:spacing w:val="-1"/>
                <w:sz w:val="18"/>
                <w:szCs w:val="18"/>
              </w:rPr>
              <w:t>questions</w:t>
            </w:r>
            <w:r w:rsidRPr="003E74F1">
              <w:rPr>
                <w:rFonts w:ascii="Arial"/>
                <w:b/>
                <w:i/>
                <w:spacing w:val="21"/>
                <w:sz w:val="18"/>
                <w:szCs w:val="18"/>
              </w:rPr>
              <w:t xml:space="preserve"> </w:t>
            </w:r>
            <w:r w:rsidRPr="003E74F1">
              <w:rPr>
                <w:rFonts w:ascii="Arial"/>
                <w:b/>
                <w:i/>
                <w:sz w:val="18"/>
                <w:szCs w:val="18"/>
              </w:rPr>
              <w:t xml:space="preserve">and </w:t>
            </w:r>
            <w:r w:rsidRPr="003E74F1">
              <w:rPr>
                <w:rFonts w:ascii="Arial"/>
                <w:b/>
                <w:i/>
                <w:spacing w:val="-1"/>
                <w:sz w:val="18"/>
                <w:szCs w:val="18"/>
              </w:rPr>
              <w:t>make</w:t>
            </w:r>
            <w:r w:rsidRPr="003E74F1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3E74F1">
              <w:rPr>
                <w:rFonts w:ascii="Arial"/>
                <w:b/>
                <w:i/>
                <w:spacing w:val="-1"/>
                <w:sz w:val="18"/>
                <w:szCs w:val="18"/>
              </w:rPr>
              <w:t>relevant</w:t>
            </w:r>
            <w:r w:rsidRPr="003E74F1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3E74F1">
              <w:rPr>
                <w:rFonts w:ascii="Arial"/>
                <w:b/>
                <w:i/>
                <w:spacing w:val="-1"/>
                <w:sz w:val="18"/>
                <w:szCs w:val="18"/>
              </w:rPr>
              <w:t>choices</w:t>
            </w:r>
            <w:r w:rsidRPr="003E74F1">
              <w:rPr>
                <w:rFonts w:ascii="Arial"/>
                <w:b/>
                <w:i/>
                <w:spacing w:val="27"/>
                <w:sz w:val="18"/>
                <w:szCs w:val="18"/>
              </w:rPr>
              <w:t xml:space="preserve"> </w:t>
            </w:r>
            <w:r w:rsidRPr="003E74F1">
              <w:rPr>
                <w:rFonts w:ascii="Arial"/>
                <w:b/>
                <w:i/>
                <w:sz w:val="18"/>
                <w:szCs w:val="18"/>
              </w:rPr>
              <w:t xml:space="preserve">and </w:t>
            </w:r>
            <w:r w:rsidRPr="003E74F1">
              <w:rPr>
                <w:rFonts w:ascii="Arial"/>
                <w:b/>
                <w:i/>
                <w:spacing w:val="-1"/>
                <w:sz w:val="18"/>
                <w:szCs w:val="18"/>
              </w:rPr>
              <w:t>decisions</w:t>
            </w:r>
            <w:r w:rsidRPr="003E74F1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3E74F1">
              <w:rPr>
                <w:rFonts w:ascii="Arial"/>
                <w:b/>
                <w:i/>
                <w:spacing w:val="-1"/>
                <w:sz w:val="18"/>
                <w:szCs w:val="18"/>
              </w:rPr>
              <w:t>based</w:t>
            </w:r>
            <w:r w:rsidRPr="003E74F1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3E74F1">
              <w:rPr>
                <w:rFonts w:ascii="Arial"/>
                <w:b/>
                <w:i/>
                <w:sz w:val="18"/>
                <w:szCs w:val="18"/>
              </w:rPr>
              <w:t>on the</w:t>
            </w:r>
            <w:r w:rsidRPr="003E74F1">
              <w:rPr>
                <w:rFonts w:ascii="Arial"/>
                <w:b/>
                <w:i/>
                <w:spacing w:val="29"/>
                <w:sz w:val="18"/>
                <w:szCs w:val="18"/>
              </w:rPr>
              <w:t xml:space="preserve"> </w:t>
            </w:r>
            <w:r w:rsidRPr="003E74F1">
              <w:rPr>
                <w:rFonts w:ascii="Arial"/>
                <w:b/>
                <w:i/>
                <w:sz w:val="18"/>
                <w:szCs w:val="18"/>
              </w:rPr>
              <w:t>data</w:t>
            </w:r>
          </w:p>
          <w:p w14:paraId="4B500ED9" w14:textId="77777777" w:rsidR="00FE0E71" w:rsidRPr="003E74F1" w:rsidRDefault="00FE0E71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567DE3" w14:textId="77777777" w:rsidR="00FE0E71" w:rsidRPr="003E74F1" w:rsidRDefault="00FE0E71" w:rsidP="00B560F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284C3F" w14:textId="77777777" w:rsidR="00FE0E71" w:rsidRPr="003E74F1" w:rsidRDefault="00FE0E71" w:rsidP="00FE0E71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200"/>
              </w:tabs>
              <w:spacing w:line="226" w:lineRule="auto"/>
              <w:ind w:right="87" w:hanging="15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3E74F1">
              <w:rPr>
                <w:rFonts w:ascii="Arial"/>
                <w:b/>
                <w:i/>
                <w:sz w:val="18"/>
                <w:szCs w:val="18"/>
              </w:rPr>
              <w:t xml:space="preserve">Contributes </w:t>
            </w:r>
            <w:r w:rsidRPr="003E74F1">
              <w:rPr>
                <w:rFonts w:ascii="Arial"/>
                <w:b/>
                <w:i/>
                <w:spacing w:val="-1"/>
                <w:sz w:val="18"/>
                <w:szCs w:val="18"/>
              </w:rPr>
              <w:t>to</w:t>
            </w:r>
            <w:r w:rsidRPr="003E74F1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3E74F1">
              <w:rPr>
                <w:rFonts w:ascii="Arial"/>
                <w:b/>
                <w:i/>
                <w:spacing w:val="-1"/>
                <w:sz w:val="18"/>
                <w:szCs w:val="18"/>
              </w:rPr>
              <w:t>concrete</w:t>
            </w:r>
            <w:r w:rsidRPr="003E74F1">
              <w:rPr>
                <w:rFonts w:ascii="Arial"/>
                <w:b/>
                <w:i/>
                <w:sz w:val="18"/>
                <w:szCs w:val="18"/>
              </w:rPr>
              <w:t xml:space="preserve"> or</w:t>
            </w:r>
            <w:r w:rsidRPr="003E74F1">
              <w:rPr>
                <w:rFonts w:ascii="Arial"/>
                <w:b/>
                <w:i/>
                <w:spacing w:val="26"/>
                <w:sz w:val="18"/>
                <w:szCs w:val="18"/>
              </w:rPr>
              <w:t xml:space="preserve"> </w:t>
            </w:r>
            <w:r w:rsidRPr="003E74F1">
              <w:rPr>
                <w:rFonts w:ascii="Arial"/>
                <w:b/>
                <w:i/>
                <w:spacing w:val="-1"/>
                <w:sz w:val="18"/>
                <w:szCs w:val="18"/>
              </w:rPr>
              <w:t>pictorial</w:t>
            </w:r>
            <w:r w:rsidRPr="003E74F1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3E74F1">
              <w:rPr>
                <w:rFonts w:ascii="Arial"/>
                <w:b/>
                <w:i/>
                <w:spacing w:val="-1"/>
                <w:sz w:val="18"/>
                <w:szCs w:val="18"/>
              </w:rPr>
              <w:t>displays</w:t>
            </w:r>
            <w:r w:rsidRPr="003E74F1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3E74F1">
              <w:rPr>
                <w:rFonts w:ascii="Arial"/>
                <w:b/>
                <w:i/>
                <w:spacing w:val="-1"/>
                <w:sz w:val="18"/>
                <w:szCs w:val="18"/>
              </w:rPr>
              <w:t>where</w:t>
            </w:r>
            <w:r w:rsidRPr="003E74F1">
              <w:rPr>
                <w:rFonts w:ascii="Arial"/>
                <w:b/>
                <w:i/>
                <w:sz w:val="18"/>
                <w:szCs w:val="18"/>
              </w:rPr>
              <w:t xml:space="preserve"> one</w:t>
            </w:r>
            <w:r w:rsidRPr="003E74F1">
              <w:rPr>
                <w:rFonts w:ascii="Arial"/>
                <w:b/>
                <w:i/>
                <w:spacing w:val="29"/>
                <w:sz w:val="18"/>
                <w:szCs w:val="18"/>
              </w:rPr>
              <w:t xml:space="preserve"> </w:t>
            </w:r>
            <w:r w:rsidRPr="003E74F1">
              <w:rPr>
                <w:rFonts w:ascii="Arial"/>
                <w:b/>
                <w:i/>
                <w:sz w:val="18"/>
                <w:szCs w:val="18"/>
              </w:rPr>
              <w:t>object or</w:t>
            </w:r>
            <w:r w:rsidRPr="003E74F1">
              <w:rPr>
                <w:rFonts w:ascii="Arial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3E74F1">
              <w:rPr>
                <w:rFonts w:ascii="Arial"/>
                <w:b/>
                <w:i/>
                <w:spacing w:val="-1"/>
                <w:sz w:val="18"/>
                <w:szCs w:val="18"/>
              </w:rPr>
              <w:t>drawing</w:t>
            </w:r>
            <w:r w:rsidRPr="003E74F1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3E74F1">
              <w:rPr>
                <w:rFonts w:ascii="Arial"/>
                <w:b/>
                <w:i/>
                <w:spacing w:val="-1"/>
                <w:sz w:val="18"/>
                <w:szCs w:val="18"/>
              </w:rPr>
              <w:t>represents</w:t>
            </w:r>
            <w:r w:rsidRPr="003E74F1">
              <w:rPr>
                <w:rFonts w:ascii="Arial"/>
                <w:b/>
                <w:i/>
                <w:spacing w:val="23"/>
                <w:sz w:val="18"/>
                <w:szCs w:val="18"/>
              </w:rPr>
              <w:t xml:space="preserve"> </w:t>
            </w:r>
            <w:r w:rsidRPr="003E74F1">
              <w:rPr>
                <w:rFonts w:ascii="Arial"/>
                <w:b/>
                <w:i/>
                <w:sz w:val="18"/>
                <w:szCs w:val="18"/>
              </w:rPr>
              <w:t xml:space="preserve">one </w:t>
            </w:r>
            <w:r w:rsidRPr="003E74F1">
              <w:rPr>
                <w:rFonts w:ascii="Arial"/>
                <w:b/>
                <w:i/>
                <w:spacing w:val="-1"/>
                <w:sz w:val="18"/>
                <w:szCs w:val="18"/>
              </w:rPr>
              <w:t>data</w:t>
            </w:r>
            <w:r w:rsidRPr="003E74F1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3E74F1">
              <w:rPr>
                <w:rFonts w:ascii="Arial"/>
                <w:b/>
                <w:i/>
                <w:spacing w:val="-1"/>
                <w:sz w:val="18"/>
                <w:szCs w:val="18"/>
              </w:rPr>
              <w:t>value,</w:t>
            </w:r>
            <w:r w:rsidRPr="003E74F1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3E74F1">
              <w:rPr>
                <w:rFonts w:ascii="Arial"/>
                <w:b/>
                <w:i/>
                <w:spacing w:val="-1"/>
                <w:sz w:val="18"/>
                <w:szCs w:val="18"/>
              </w:rPr>
              <w:t>using</w:t>
            </w:r>
            <w:r w:rsidRPr="003E74F1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3E74F1">
              <w:rPr>
                <w:rFonts w:ascii="Arial"/>
                <w:b/>
                <w:i/>
                <w:spacing w:val="-1"/>
                <w:sz w:val="18"/>
                <w:szCs w:val="18"/>
              </w:rPr>
              <w:t>digital</w:t>
            </w:r>
            <w:r w:rsidRPr="003E74F1">
              <w:rPr>
                <w:rFonts w:ascii="Arial"/>
                <w:b/>
                <w:i/>
                <w:spacing w:val="27"/>
                <w:sz w:val="18"/>
                <w:szCs w:val="18"/>
              </w:rPr>
              <w:t xml:space="preserve"> </w:t>
            </w:r>
            <w:r w:rsidRPr="003E74F1">
              <w:rPr>
                <w:rFonts w:ascii="Arial"/>
                <w:b/>
                <w:i/>
                <w:spacing w:val="-1"/>
                <w:sz w:val="18"/>
                <w:szCs w:val="18"/>
              </w:rPr>
              <w:t>technologies</w:t>
            </w:r>
            <w:r w:rsidRPr="003E74F1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3E74F1">
              <w:rPr>
                <w:rFonts w:ascii="Arial"/>
                <w:b/>
                <w:i/>
                <w:sz w:val="18"/>
                <w:szCs w:val="18"/>
              </w:rPr>
              <w:t>as</w:t>
            </w:r>
            <w:r w:rsidRPr="003E74F1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3E74F1">
              <w:rPr>
                <w:rFonts w:ascii="Arial"/>
                <w:b/>
                <w:i/>
                <w:spacing w:val="-1"/>
                <w:sz w:val="18"/>
                <w:szCs w:val="18"/>
              </w:rPr>
              <w:t>appropriate</w:t>
            </w:r>
          </w:p>
          <w:p w14:paraId="33020479" w14:textId="77777777" w:rsidR="00FE0E71" w:rsidRPr="003E74F1" w:rsidRDefault="00FE0E71" w:rsidP="00B560F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726BE6" w14:textId="77777777" w:rsidR="00FE0E71" w:rsidRPr="003E74F1" w:rsidRDefault="00FE0E71" w:rsidP="00FE0E71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200"/>
              </w:tabs>
              <w:spacing w:line="226" w:lineRule="auto"/>
              <w:ind w:right="106" w:hanging="15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3E74F1">
              <w:rPr>
                <w:rFonts w:ascii="Arial"/>
                <w:b/>
                <w:i/>
                <w:sz w:val="18"/>
                <w:szCs w:val="18"/>
              </w:rPr>
              <w:t xml:space="preserve">Uses </w:t>
            </w:r>
            <w:r w:rsidRPr="003E74F1">
              <w:rPr>
                <w:rFonts w:ascii="Arial"/>
                <w:b/>
                <w:i/>
                <w:spacing w:val="-1"/>
                <w:sz w:val="18"/>
                <w:szCs w:val="18"/>
              </w:rPr>
              <w:t>knowledge</w:t>
            </w:r>
            <w:r w:rsidRPr="003E74F1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3E74F1">
              <w:rPr>
                <w:rFonts w:ascii="Arial"/>
                <w:b/>
                <w:i/>
                <w:sz w:val="18"/>
                <w:szCs w:val="18"/>
              </w:rPr>
              <w:t xml:space="preserve">of </w:t>
            </w:r>
            <w:r w:rsidRPr="003E74F1">
              <w:rPr>
                <w:rFonts w:ascii="Arial"/>
                <w:b/>
                <w:i/>
                <w:spacing w:val="-1"/>
                <w:sz w:val="18"/>
                <w:szCs w:val="18"/>
              </w:rPr>
              <w:t>colour,</w:t>
            </w:r>
            <w:r w:rsidRPr="003E74F1">
              <w:rPr>
                <w:rFonts w:ascii="Arial"/>
                <w:b/>
                <w:i/>
                <w:spacing w:val="25"/>
                <w:sz w:val="18"/>
                <w:szCs w:val="18"/>
              </w:rPr>
              <w:t xml:space="preserve"> </w:t>
            </w:r>
            <w:r w:rsidRPr="003E74F1">
              <w:rPr>
                <w:rFonts w:ascii="Arial"/>
                <w:b/>
                <w:i/>
                <w:sz w:val="18"/>
                <w:szCs w:val="18"/>
              </w:rPr>
              <w:t>shape,</w:t>
            </w:r>
            <w:r w:rsidRPr="003E74F1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3E74F1">
              <w:rPr>
                <w:rFonts w:ascii="Arial"/>
                <w:b/>
                <w:i/>
                <w:spacing w:val="-1"/>
                <w:sz w:val="18"/>
                <w:szCs w:val="18"/>
              </w:rPr>
              <w:t>size</w:t>
            </w:r>
            <w:r w:rsidRPr="003E74F1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3E74F1">
              <w:rPr>
                <w:rFonts w:ascii="Arial"/>
                <w:b/>
                <w:i/>
                <w:spacing w:val="-1"/>
                <w:sz w:val="18"/>
                <w:szCs w:val="18"/>
              </w:rPr>
              <w:t>and</w:t>
            </w:r>
            <w:r w:rsidRPr="003E74F1">
              <w:rPr>
                <w:rFonts w:ascii="Arial"/>
                <w:b/>
                <w:i/>
                <w:sz w:val="18"/>
                <w:szCs w:val="18"/>
              </w:rPr>
              <w:t xml:space="preserve"> other</w:t>
            </w:r>
            <w:r w:rsidRPr="003E74F1">
              <w:rPr>
                <w:rFonts w:ascii="Arial"/>
                <w:b/>
                <w:i/>
                <w:spacing w:val="24"/>
                <w:sz w:val="18"/>
                <w:szCs w:val="18"/>
              </w:rPr>
              <w:t xml:space="preserve"> </w:t>
            </w:r>
            <w:r w:rsidRPr="003E74F1">
              <w:rPr>
                <w:rFonts w:ascii="Arial"/>
                <w:b/>
                <w:i/>
                <w:sz w:val="18"/>
                <w:szCs w:val="18"/>
              </w:rPr>
              <w:t xml:space="preserve">properties </w:t>
            </w:r>
            <w:r w:rsidRPr="003E74F1">
              <w:rPr>
                <w:rFonts w:ascii="Arial"/>
                <w:b/>
                <w:i/>
                <w:spacing w:val="-1"/>
                <w:sz w:val="18"/>
                <w:szCs w:val="18"/>
              </w:rPr>
              <w:t>to</w:t>
            </w:r>
            <w:r w:rsidRPr="003E74F1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3E74F1">
              <w:rPr>
                <w:rFonts w:ascii="Arial"/>
                <w:b/>
                <w:i/>
                <w:spacing w:val="-1"/>
                <w:sz w:val="18"/>
                <w:szCs w:val="18"/>
              </w:rPr>
              <w:t>match</w:t>
            </w:r>
            <w:r w:rsidRPr="003E74F1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3E74F1">
              <w:rPr>
                <w:rFonts w:ascii="Arial"/>
                <w:b/>
                <w:i/>
                <w:spacing w:val="-1"/>
                <w:sz w:val="18"/>
                <w:szCs w:val="18"/>
              </w:rPr>
              <w:t>and</w:t>
            </w:r>
            <w:r w:rsidRPr="003E74F1">
              <w:rPr>
                <w:rFonts w:ascii="Arial"/>
                <w:b/>
                <w:i/>
                <w:sz w:val="18"/>
                <w:szCs w:val="18"/>
              </w:rPr>
              <w:t xml:space="preserve"> sort</w:t>
            </w:r>
            <w:r w:rsidRPr="003E74F1">
              <w:rPr>
                <w:rFonts w:ascii="Arial"/>
                <w:b/>
                <w:i/>
                <w:spacing w:val="24"/>
                <w:sz w:val="18"/>
                <w:szCs w:val="18"/>
              </w:rPr>
              <w:t xml:space="preserve"> </w:t>
            </w:r>
            <w:r w:rsidRPr="003E74F1">
              <w:rPr>
                <w:rFonts w:ascii="Arial"/>
                <w:b/>
                <w:i/>
                <w:sz w:val="18"/>
                <w:szCs w:val="18"/>
              </w:rPr>
              <w:t xml:space="preserve">items </w:t>
            </w:r>
            <w:r w:rsidRPr="003E74F1">
              <w:rPr>
                <w:rFonts w:ascii="Arial"/>
                <w:b/>
                <w:i/>
                <w:spacing w:val="-1"/>
                <w:sz w:val="18"/>
                <w:szCs w:val="18"/>
              </w:rPr>
              <w:t>in</w:t>
            </w:r>
            <w:r w:rsidRPr="003E74F1">
              <w:rPr>
                <w:rFonts w:ascii="Arial"/>
                <w:b/>
                <w:i/>
                <w:sz w:val="18"/>
                <w:szCs w:val="18"/>
              </w:rPr>
              <w:t xml:space="preserve"> a </w:t>
            </w:r>
            <w:r w:rsidRPr="003E74F1">
              <w:rPr>
                <w:rFonts w:ascii="Arial"/>
                <w:b/>
                <w:i/>
                <w:spacing w:val="-1"/>
                <w:sz w:val="18"/>
                <w:szCs w:val="18"/>
              </w:rPr>
              <w:t>variety</w:t>
            </w:r>
            <w:r w:rsidRPr="003E74F1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3E74F1">
              <w:rPr>
                <w:rFonts w:ascii="Arial"/>
                <w:b/>
                <w:i/>
                <w:sz w:val="18"/>
                <w:szCs w:val="18"/>
              </w:rPr>
              <w:t xml:space="preserve">of </w:t>
            </w:r>
            <w:r w:rsidRPr="003E74F1">
              <w:rPr>
                <w:rFonts w:ascii="Arial"/>
                <w:b/>
                <w:i/>
                <w:spacing w:val="-1"/>
                <w:sz w:val="18"/>
                <w:szCs w:val="18"/>
              </w:rPr>
              <w:t>different</w:t>
            </w:r>
            <w:r w:rsidRPr="003E74F1">
              <w:rPr>
                <w:rFonts w:ascii="Arial"/>
                <w:b/>
                <w:i/>
                <w:spacing w:val="23"/>
                <w:sz w:val="18"/>
                <w:szCs w:val="18"/>
              </w:rPr>
              <w:t xml:space="preserve"> </w:t>
            </w:r>
            <w:r w:rsidRPr="003E74F1">
              <w:rPr>
                <w:rFonts w:ascii="Arial"/>
                <w:b/>
                <w:i/>
                <w:spacing w:val="-1"/>
                <w:sz w:val="18"/>
                <w:szCs w:val="18"/>
              </w:rPr>
              <w:t>ways</w:t>
            </w:r>
          </w:p>
          <w:p w14:paraId="13A23D82" w14:textId="77777777" w:rsidR="00FE0E71" w:rsidRPr="003E74F1" w:rsidRDefault="00FE0E71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1E6DE1" w14:textId="77777777" w:rsidR="00FE0E71" w:rsidRPr="00C51208" w:rsidRDefault="00FE0E71" w:rsidP="00FE0E71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181"/>
              </w:tabs>
              <w:spacing w:line="226" w:lineRule="auto"/>
              <w:ind w:left="180" w:right="336" w:hanging="15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E74F1">
              <w:rPr>
                <w:rFonts w:ascii="Arial"/>
                <w:b/>
                <w:i/>
                <w:sz w:val="18"/>
                <w:szCs w:val="18"/>
              </w:rPr>
              <w:t xml:space="preserve">Interprets </w:t>
            </w:r>
            <w:r w:rsidRPr="003E74F1">
              <w:rPr>
                <w:rFonts w:ascii="Arial"/>
                <w:b/>
                <w:i/>
                <w:spacing w:val="-1"/>
                <w:sz w:val="18"/>
                <w:szCs w:val="18"/>
              </w:rPr>
              <w:t>simple</w:t>
            </w:r>
            <w:r w:rsidRPr="003E74F1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3E74F1">
              <w:rPr>
                <w:rFonts w:ascii="Arial"/>
                <w:b/>
                <w:i/>
                <w:spacing w:val="-1"/>
                <w:sz w:val="18"/>
                <w:szCs w:val="18"/>
              </w:rPr>
              <w:t>graphs,</w:t>
            </w:r>
            <w:r w:rsidRPr="003E74F1">
              <w:rPr>
                <w:rFonts w:ascii="Arial"/>
                <w:b/>
                <w:i/>
                <w:spacing w:val="28"/>
                <w:sz w:val="18"/>
                <w:szCs w:val="18"/>
              </w:rPr>
              <w:t xml:space="preserve"> </w:t>
            </w:r>
            <w:r w:rsidRPr="003E74F1">
              <w:rPr>
                <w:rFonts w:ascii="Arial"/>
                <w:b/>
                <w:i/>
                <w:sz w:val="18"/>
                <w:szCs w:val="18"/>
              </w:rPr>
              <w:t xml:space="preserve">charts </w:t>
            </w:r>
            <w:r w:rsidRPr="003E74F1">
              <w:rPr>
                <w:rFonts w:ascii="Arial"/>
                <w:b/>
                <w:i/>
                <w:spacing w:val="-1"/>
                <w:sz w:val="18"/>
                <w:szCs w:val="18"/>
              </w:rPr>
              <w:t>and</w:t>
            </w:r>
            <w:r w:rsidRPr="003E74F1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3E74F1">
              <w:rPr>
                <w:rFonts w:ascii="Arial"/>
                <w:b/>
                <w:i/>
                <w:spacing w:val="-1"/>
                <w:sz w:val="18"/>
                <w:szCs w:val="18"/>
              </w:rPr>
              <w:t>signs</w:t>
            </w:r>
            <w:r w:rsidRPr="003E74F1">
              <w:rPr>
                <w:rFonts w:ascii="Arial"/>
                <w:b/>
                <w:i/>
                <w:spacing w:val="24"/>
                <w:sz w:val="18"/>
                <w:szCs w:val="18"/>
              </w:rPr>
              <w:t xml:space="preserve"> </w:t>
            </w:r>
            <w:r w:rsidRPr="003E74F1">
              <w:rPr>
                <w:rFonts w:ascii="Arial"/>
                <w:b/>
                <w:i/>
                <w:spacing w:val="-1"/>
                <w:sz w:val="18"/>
                <w:szCs w:val="18"/>
              </w:rPr>
              <w:t>demonstrates</w:t>
            </w:r>
            <w:r w:rsidRPr="003E74F1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3E74F1">
              <w:rPr>
                <w:rFonts w:ascii="Arial"/>
                <w:b/>
                <w:i/>
                <w:spacing w:val="-1"/>
                <w:sz w:val="18"/>
                <w:szCs w:val="18"/>
              </w:rPr>
              <w:t>how</w:t>
            </w:r>
            <w:r w:rsidRPr="003E74F1">
              <w:rPr>
                <w:rFonts w:ascii="Arial"/>
                <w:b/>
                <w:i/>
                <w:sz w:val="18"/>
                <w:szCs w:val="18"/>
              </w:rPr>
              <w:t xml:space="preserve"> they</w:t>
            </w:r>
            <w:r w:rsidRPr="003E74F1">
              <w:rPr>
                <w:rFonts w:ascii="Arial"/>
                <w:b/>
                <w:i/>
                <w:spacing w:val="21"/>
                <w:sz w:val="18"/>
                <w:szCs w:val="18"/>
              </w:rPr>
              <w:t xml:space="preserve"> </w:t>
            </w:r>
            <w:r w:rsidRPr="003E74F1">
              <w:rPr>
                <w:rFonts w:ascii="Arial"/>
                <w:b/>
                <w:i/>
                <w:sz w:val="18"/>
                <w:szCs w:val="18"/>
              </w:rPr>
              <w:t xml:space="preserve">support </w:t>
            </w:r>
            <w:r w:rsidRPr="003E74F1">
              <w:rPr>
                <w:rFonts w:ascii="Arial"/>
                <w:b/>
                <w:i/>
                <w:spacing w:val="-1"/>
                <w:sz w:val="18"/>
                <w:szCs w:val="18"/>
              </w:rPr>
              <w:t>planning,</w:t>
            </w:r>
            <w:r w:rsidRPr="003E74F1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3E74F1">
              <w:rPr>
                <w:rFonts w:ascii="Arial"/>
                <w:b/>
                <w:i/>
                <w:spacing w:val="-1"/>
                <w:sz w:val="18"/>
                <w:szCs w:val="18"/>
              </w:rPr>
              <w:t>choices</w:t>
            </w:r>
            <w:r w:rsidRPr="003E74F1">
              <w:rPr>
                <w:rFonts w:ascii="Arial"/>
                <w:b/>
                <w:i/>
                <w:spacing w:val="29"/>
                <w:sz w:val="18"/>
                <w:szCs w:val="18"/>
              </w:rPr>
              <w:t xml:space="preserve"> </w:t>
            </w:r>
            <w:r w:rsidRPr="003E74F1">
              <w:rPr>
                <w:rFonts w:ascii="Arial"/>
                <w:b/>
                <w:i/>
                <w:sz w:val="18"/>
                <w:szCs w:val="18"/>
              </w:rPr>
              <w:t xml:space="preserve">and </w:t>
            </w:r>
            <w:r w:rsidRPr="003E74F1">
              <w:rPr>
                <w:rFonts w:ascii="Arial"/>
                <w:b/>
                <w:i/>
                <w:spacing w:val="-1"/>
                <w:sz w:val="18"/>
                <w:szCs w:val="18"/>
              </w:rPr>
              <w:t>decisions</w:t>
            </w:r>
          </w:p>
        </w:tc>
      </w:tr>
    </w:tbl>
    <w:p w14:paraId="36BC7D9A" w14:textId="77777777" w:rsidR="00D90525" w:rsidRDefault="00D90525"/>
    <w:sectPr w:rsidR="00D90525" w:rsidSect="00FE0E71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45D89" w14:textId="77777777" w:rsidR="005534B4" w:rsidRDefault="005534B4" w:rsidP="005534B4">
      <w:pPr>
        <w:spacing w:after="0" w:line="240" w:lineRule="auto"/>
      </w:pPr>
      <w:r>
        <w:separator/>
      </w:r>
    </w:p>
  </w:endnote>
  <w:endnote w:type="continuationSeparator" w:id="0">
    <w:p w14:paraId="1A7DDF99" w14:textId="77777777" w:rsidR="005534B4" w:rsidRDefault="005534B4" w:rsidP="0055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2728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36AE0D" w14:textId="3E4CB83E" w:rsidR="005534B4" w:rsidRDefault="005534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5A9962" w14:textId="77777777" w:rsidR="005534B4" w:rsidRDefault="00553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07E5E" w14:textId="77777777" w:rsidR="005534B4" w:rsidRDefault="005534B4" w:rsidP="005534B4">
      <w:pPr>
        <w:spacing w:after="0" w:line="240" w:lineRule="auto"/>
      </w:pPr>
      <w:r>
        <w:separator/>
      </w:r>
    </w:p>
  </w:footnote>
  <w:footnote w:type="continuationSeparator" w:id="0">
    <w:p w14:paraId="4E61B173" w14:textId="77777777" w:rsidR="005534B4" w:rsidRDefault="005534B4" w:rsidP="00553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B5BD" w14:textId="3133A5DC" w:rsidR="005534B4" w:rsidRDefault="005534B4">
    <w:pPr>
      <w:pStyle w:val="Header"/>
    </w:pPr>
    <w:r w:rsidRPr="00D22FEA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B156EF7" wp14:editId="1F6E2199">
          <wp:simplePos x="0" y="0"/>
          <wp:positionH relativeFrom="column">
            <wp:posOffset>-377215</wp:posOffset>
          </wp:positionH>
          <wp:positionV relativeFrom="paragraph">
            <wp:posOffset>-412826</wp:posOffset>
          </wp:positionV>
          <wp:extent cx="1818167" cy="620395"/>
          <wp:effectExtent l="0" t="0" r="0" b="8255"/>
          <wp:wrapTight wrapText="bothSides">
            <wp:wrapPolygon edited="0">
              <wp:start x="0" y="0"/>
              <wp:lineTo x="0" y="21224"/>
              <wp:lineTo x="21276" y="21224"/>
              <wp:lineTo x="21276" y="0"/>
              <wp:lineTo x="0" y="0"/>
            </wp:wrapPolygon>
          </wp:wrapTight>
          <wp:docPr id="5" name="Picture 5" descr="W:\Curriculum Support\Falkirk Council Logos (new)\Chn's service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Curriculum Support\Falkirk Council Logos (new)\Chn's services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167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rPr>
        <w:rFonts w:ascii="Arial" w:hAnsi="Arial" w:cs="Arial"/>
        <w:b/>
        <w:bCs/>
        <w:sz w:val="28"/>
        <w:szCs w:val="28"/>
      </w:rPr>
      <w:t>FALKIRK NUMERACY &amp; MATHEMATICS PROGRESSION PATHWAY – EARLY LEVEL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863"/>
    <w:multiLevelType w:val="hybridMultilevel"/>
    <w:tmpl w:val="6A70D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32799"/>
    <w:multiLevelType w:val="hybridMultilevel"/>
    <w:tmpl w:val="90300ADA"/>
    <w:lvl w:ilvl="0" w:tplc="AB322A9C">
      <w:start w:val="1"/>
      <w:numFmt w:val="bullet"/>
      <w:lvlText w:val=""/>
      <w:lvlJc w:val="left"/>
      <w:pPr>
        <w:ind w:left="236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1B20F682">
      <w:start w:val="1"/>
      <w:numFmt w:val="bullet"/>
      <w:lvlText w:val=""/>
      <w:lvlJc w:val="left"/>
      <w:pPr>
        <w:ind w:left="308" w:hanging="152"/>
      </w:pPr>
      <w:rPr>
        <w:rFonts w:ascii="Symbol" w:eastAsia="Symbol" w:hAnsi="Symbol" w:hint="default"/>
        <w:w w:val="99"/>
        <w:sz w:val="20"/>
        <w:szCs w:val="20"/>
      </w:rPr>
    </w:lvl>
    <w:lvl w:ilvl="2" w:tplc="832472F0">
      <w:start w:val="1"/>
      <w:numFmt w:val="bullet"/>
      <w:lvlText w:val="•"/>
      <w:lvlJc w:val="left"/>
      <w:pPr>
        <w:ind w:left="632" w:hanging="152"/>
      </w:pPr>
      <w:rPr>
        <w:rFonts w:hint="default"/>
      </w:rPr>
    </w:lvl>
    <w:lvl w:ilvl="3" w:tplc="00E25E06">
      <w:start w:val="1"/>
      <w:numFmt w:val="bullet"/>
      <w:lvlText w:val="•"/>
      <w:lvlJc w:val="left"/>
      <w:pPr>
        <w:ind w:left="956" w:hanging="152"/>
      </w:pPr>
      <w:rPr>
        <w:rFonts w:hint="default"/>
      </w:rPr>
    </w:lvl>
    <w:lvl w:ilvl="4" w:tplc="6A84CEEA">
      <w:start w:val="1"/>
      <w:numFmt w:val="bullet"/>
      <w:lvlText w:val="•"/>
      <w:lvlJc w:val="left"/>
      <w:pPr>
        <w:ind w:left="1280" w:hanging="152"/>
      </w:pPr>
      <w:rPr>
        <w:rFonts w:hint="default"/>
      </w:rPr>
    </w:lvl>
    <w:lvl w:ilvl="5" w:tplc="60D6844A">
      <w:start w:val="1"/>
      <w:numFmt w:val="bullet"/>
      <w:lvlText w:val="•"/>
      <w:lvlJc w:val="left"/>
      <w:pPr>
        <w:ind w:left="1604" w:hanging="152"/>
      </w:pPr>
      <w:rPr>
        <w:rFonts w:hint="default"/>
      </w:rPr>
    </w:lvl>
    <w:lvl w:ilvl="6" w:tplc="6C7EA4EC">
      <w:start w:val="1"/>
      <w:numFmt w:val="bullet"/>
      <w:lvlText w:val="•"/>
      <w:lvlJc w:val="left"/>
      <w:pPr>
        <w:ind w:left="1928" w:hanging="152"/>
      </w:pPr>
      <w:rPr>
        <w:rFonts w:hint="default"/>
      </w:rPr>
    </w:lvl>
    <w:lvl w:ilvl="7" w:tplc="72606970">
      <w:start w:val="1"/>
      <w:numFmt w:val="bullet"/>
      <w:lvlText w:val="•"/>
      <w:lvlJc w:val="left"/>
      <w:pPr>
        <w:ind w:left="2253" w:hanging="152"/>
      </w:pPr>
      <w:rPr>
        <w:rFonts w:hint="default"/>
      </w:rPr>
    </w:lvl>
    <w:lvl w:ilvl="8" w:tplc="50CAC89E">
      <w:start w:val="1"/>
      <w:numFmt w:val="bullet"/>
      <w:lvlText w:val="•"/>
      <w:lvlJc w:val="left"/>
      <w:pPr>
        <w:ind w:left="2577" w:hanging="152"/>
      </w:pPr>
      <w:rPr>
        <w:rFonts w:hint="default"/>
      </w:rPr>
    </w:lvl>
  </w:abstractNum>
  <w:abstractNum w:abstractNumId="2" w15:restartNumberingAfterBreak="0">
    <w:nsid w:val="02243F6B"/>
    <w:multiLevelType w:val="hybridMultilevel"/>
    <w:tmpl w:val="5F885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052A9"/>
    <w:multiLevelType w:val="hybridMultilevel"/>
    <w:tmpl w:val="EDD83CEC"/>
    <w:lvl w:ilvl="0" w:tplc="A8401DEE">
      <w:start w:val="1"/>
      <w:numFmt w:val="bullet"/>
      <w:lvlText w:val=""/>
      <w:lvlJc w:val="left"/>
      <w:pPr>
        <w:ind w:left="266" w:hanging="152"/>
      </w:pPr>
      <w:rPr>
        <w:rFonts w:ascii="Symbol" w:eastAsia="Symbol" w:hAnsi="Symbol" w:hint="default"/>
        <w:color w:val="053C70"/>
        <w:w w:val="99"/>
        <w:sz w:val="20"/>
        <w:szCs w:val="20"/>
      </w:rPr>
    </w:lvl>
    <w:lvl w:ilvl="1" w:tplc="8E5A7BB6">
      <w:start w:val="1"/>
      <w:numFmt w:val="bullet"/>
      <w:lvlText w:val="•"/>
      <w:lvlJc w:val="left"/>
      <w:pPr>
        <w:ind w:left="531" w:hanging="152"/>
      </w:pPr>
      <w:rPr>
        <w:rFonts w:hint="default"/>
      </w:rPr>
    </w:lvl>
    <w:lvl w:ilvl="2" w:tplc="8B887726">
      <w:start w:val="1"/>
      <w:numFmt w:val="bullet"/>
      <w:lvlText w:val="•"/>
      <w:lvlJc w:val="left"/>
      <w:pPr>
        <w:ind w:left="797" w:hanging="152"/>
      </w:pPr>
      <w:rPr>
        <w:rFonts w:hint="default"/>
      </w:rPr>
    </w:lvl>
    <w:lvl w:ilvl="3" w:tplc="525C0B5E">
      <w:start w:val="1"/>
      <w:numFmt w:val="bullet"/>
      <w:lvlText w:val="•"/>
      <w:lvlJc w:val="left"/>
      <w:pPr>
        <w:ind w:left="1062" w:hanging="152"/>
      </w:pPr>
      <w:rPr>
        <w:rFonts w:hint="default"/>
      </w:rPr>
    </w:lvl>
    <w:lvl w:ilvl="4" w:tplc="6CB4A89C">
      <w:start w:val="1"/>
      <w:numFmt w:val="bullet"/>
      <w:lvlText w:val="•"/>
      <w:lvlJc w:val="left"/>
      <w:pPr>
        <w:ind w:left="1328" w:hanging="152"/>
      </w:pPr>
      <w:rPr>
        <w:rFonts w:hint="default"/>
      </w:rPr>
    </w:lvl>
    <w:lvl w:ilvl="5" w:tplc="00AAC8BE">
      <w:start w:val="1"/>
      <w:numFmt w:val="bullet"/>
      <w:lvlText w:val="•"/>
      <w:lvlJc w:val="left"/>
      <w:pPr>
        <w:ind w:left="1594" w:hanging="152"/>
      </w:pPr>
      <w:rPr>
        <w:rFonts w:hint="default"/>
      </w:rPr>
    </w:lvl>
    <w:lvl w:ilvl="6" w:tplc="96EEABD8">
      <w:start w:val="1"/>
      <w:numFmt w:val="bullet"/>
      <w:lvlText w:val="•"/>
      <w:lvlJc w:val="left"/>
      <w:pPr>
        <w:ind w:left="1859" w:hanging="152"/>
      </w:pPr>
      <w:rPr>
        <w:rFonts w:hint="default"/>
      </w:rPr>
    </w:lvl>
    <w:lvl w:ilvl="7" w:tplc="FE800B00">
      <w:start w:val="1"/>
      <w:numFmt w:val="bullet"/>
      <w:lvlText w:val="•"/>
      <w:lvlJc w:val="left"/>
      <w:pPr>
        <w:ind w:left="2125" w:hanging="152"/>
      </w:pPr>
      <w:rPr>
        <w:rFonts w:hint="default"/>
      </w:rPr>
    </w:lvl>
    <w:lvl w:ilvl="8" w:tplc="55921ACC">
      <w:start w:val="1"/>
      <w:numFmt w:val="bullet"/>
      <w:lvlText w:val="•"/>
      <w:lvlJc w:val="left"/>
      <w:pPr>
        <w:ind w:left="2390" w:hanging="152"/>
      </w:pPr>
      <w:rPr>
        <w:rFonts w:hint="default"/>
      </w:rPr>
    </w:lvl>
  </w:abstractNum>
  <w:abstractNum w:abstractNumId="4" w15:restartNumberingAfterBreak="0">
    <w:nsid w:val="0A807E19"/>
    <w:multiLevelType w:val="hybridMultilevel"/>
    <w:tmpl w:val="7B9480BE"/>
    <w:lvl w:ilvl="0" w:tplc="08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 w15:restartNumberingAfterBreak="0">
    <w:nsid w:val="0AFA446D"/>
    <w:multiLevelType w:val="hybridMultilevel"/>
    <w:tmpl w:val="74A43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95B56"/>
    <w:multiLevelType w:val="hybridMultilevel"/>
    <w:tmpl w:val="972CE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A7D11"/>
    <w:multiLevelType w:val="hybridMultilevel"/>
    <w:tmpl w:val="B114DCC4"/>
    <w:lvl w:ilvl="0" w:tplc="08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 w15:restartNumberingAfterBreak="0">
    <w:nsid w:val="12EE6B4C"/>
    <w:multiLevelType w:val="hybridMultilevel"/>
    <w:tmpl w:val="2D7E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E3794"/>
    <w:multiLevelType w:val="hybridMultilevel"/>
    <w:tmpl w:val="4D68F4C6"/>
    <w:lvl w:ilvl="0" w:tplc="0809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10" w15:restartNumberingAfterBreak="0">
    <w:nsid w:val="148854CA"/>
    <w:multiLevelType w:val="hybridMultilevel"/>
    <w:tmpl w:val="31F012BC"/>
    <w:lvl w:ilvl="0" w:tplc="F80C80FC">
      <w:start w:val="1"/>
      <w:numFmt w:val="bullet"/>
      <w:lvlText w:val=""/>
      <w:lvlJc w:val="left"/>
      <w:pPr>
        <w:ind w:left="175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A77CAD64">
      <w:start w:val="1"/>
      <w:numFmt w:val="bullet"/>
      <w:lvlText w:val="•"/>
      <w:lvlJc w:val="left"/>
      <w:pPr>
        <w:ind w:left="449" w:hanging="152"/>
      </w:pPr>
      <w:rPr>
        <w:rFonts w:hint="default"/>
      </w:rPr>
    </w:lvl>
    <w:lvl w:ilvl="2" w:tplc="7B18B484">
      <w:start w:val="1"/>
      <w:numFmt w:val="bullet"/>
      <w:lvlText w:val="•"/>
      <w:lvlJc w:val="left"/>
      <w:pPr>
        <w:ind w:left="724" w:hanging="152"/>
      </w:pPr>
      <w:rPr>
        <w:rFonts w:hint="default"/>
      </w:rPr>
    </w:lvl>
    <w:lvl w:ilvl="3" w:tplc="AD5646D0">
      <w:start w:val="1"/>
      <w:numFmt w:val="bullet"/>
      <w:lvlText w:val="•"/>
      <w:lvlJc w:val="left"/>
      <w:pPr>
        <w:ind w:left="999" w:hanging="152"/>
      </w:pPr>
      <w:rPr>
        <w:rFonts w:hint="default"/>
      </w:rPr>
    </w:lvl>
    <w:lvl w:ilvl="4" w:tplc="1E0C3630">
      <w:start w:val="1"/>
      <w:numFmt w:val="bullet"/>
      <w:lvlText w:val="•"/>
      <w:lvlJc w:val="left"/>
      <w:pPr>
        <w:ind w:left="1273" w:hanging="152"/>
      </w:pPr>
      <w:rPr>
        <w:rFonts w:hint="default"/>
      </w:rPr>
    </w:lvl>
    <w:lvl w:ilvl="5" w:tplc="3B7EC7D4">
      <w:start w:val="1"/>
      <w:numFmt w:val="bullet"/>
      <w:lvlText w:val="•"/>
      <w:lvlJc w:val="left"/>
      <w:pPr>
        <w:ind w:left="1548" w:hanging="152"/>
      </w:pPr>
      <w:rPr>
        <w:rFonts w:hint="default"/>
      </w:rPr>
    </w:lvl>
    <w:lvl w:ilvl="6" w:tplc="8D4E7C5E">
      <w:start w:val="1"/>
      <w:numFmt w:val="bullet"/>
      <w:lvlText w:val="•"/>
      <w:lvlJc w:val="left"/>
      <w:pPr>
        <w:ind w:left="1823" w:hanging="152"/>
      </w:pPr>
      <w:rPr>
        <w:rFonts w:hint="default"/>
      </w:rPr>
    </w:lvl>
    <w:lvl w:ilvl="7" w:tplc="7ED65350">
      <w:start w:val="1"/>
      <w:numFmt w:val="bullet"/>
      <w:lvlText w:val="•"/>
      <w:lvlJc w:val="left"/>
      <w:pPr>
        <w:ind w:left="2097" w:hanging="152"/>
      </w:pPr>
      <w:rPr>
        <w:rFonts w:hint="default"/>
      </w:rPr>
    </w:lvl>
    <w:lvl w:ilvl="8" w:tplc="75B89BD8">
      <w:start w:val="1"/>
      <w:numFmt w:val="bullet"/>
      <w:lvlText w:val="•"/>
      <w:lvlJc w:val="left"/>
      <w:pPr>
        <w:ind w:left="2372" w:hanging="152"/>
      </w:pPr>
      <w:rPr>
        <w:rFonts w:hint="default"/>
      </w:rPr>
    </w:lvl>
  </w:abstractNum>
  <w:abstractNum w:abstractNumId="11" w15:restartNumberingAfterBreak="0">
    <w:nsid w:val="1B745B68"/>
    <w:multiLevelType w:val="hybridMultilevel"/>
    <w:tmpl w:val="E200B1D4"/>
    <w:lvl w:ilvl="0" w:tplc="998AAD74">
      <w:start w:val="1"/>
      <w:numFmt w:val="bullet"/>
      <w:lvlText w:val=""/>
      <w:lvlJc w:val="left"/>
      <w:pPr>
        <w:ind w:left="197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ED2085FE">
      <w:start w:val="1"/>
      <w:numFmt w:val="bullet"/>
      <w:lvlText w:val="•"/>
      <w:lvlJc w:val="left"/>
      <w:pPr>
        <w:ind w:left="500" w:hanging="152"/>
      </w:pPr>
      <w:rPr>
        <w:rFonts w:hint="default"/>
      </w:rPr>
    </w:lvl>
    <w:lvl w:ilvl="2" w:tplc="FE5472FA">
      <w:start w:val="1"/>
      <w:numFmt w:val="bullet"/>
      <w:lvlText w:val="•"/>
      <w:lvlJc w:val="left"/>
      <w:pPr>
        <w:ind w:left="803" w:hanging="152"/>
      </w:pPr>
      <w:rPr>
        <w:rFonts w:hint="default"/>
      </w:rPr>
    </w:lvl>
    <w:lvl w:ilvl="3" w:tplc="79088C6E">
      <w:start w:val="1"/>
      <w:numFmt w:val="bullet"/>
      <w:lvlText w:val="•"/>
      <w:lvlJc w:val="left"/>
      <w:pPr>
        <w:ind w:left="1106" w:hanging="152"/>
      </w:pPr>
      <w:rPr>
        <w:rFonts w:hint="default"/>
      </w:rPr>
    </w:lvl>
    <w:lvl w:ilvl="4" w:tplc="DC425B96">
      <w:start w:val="1"/>
      <w:numFmt w:val="bullet"/>
      <w:lvlText w:val="•"/>
      <w:lvlJc w:val="left"/>
      <w:pPr>
        <w:ind w:left="1408" w:hanging="152"/>
      </w:pPr>
      <w:rPr>
        <w:rFonts w:hint="default"/>
      </w:rPr>
    </w:lvl>
    <w:lvl w:ilvl="5" w:tplc="E2464F18">
      <w:start w:val="1"/>
      <w:numFmt w:val="bullet"/>
      <w:lvlText w:val="•"/>
      <w:lvlJc w:val="left"/>
      <w:pPr>
        <w:ind w:left="1711" w:hanging="152"/>
      </w:pPr>
      <w:rPr>
        <w:rFonts w:hint="default"/>
      </w:rPr>
    </w:lvl>
    <w:lvl w:ilvl="6" w:tplc="CEEA97AE">
      <w:start w:val="1"/>
      <w:numFmt w:val="bullet"/>
      <w:lvlText w:val="•"/>
      <w:lvlJc w:val="left"/>
      <w:pPr>
        <w:ind w:left="2014" w:hanging="152"/>
      </w:pPr>
      <w:rPr>
        <w:rFonts w:hint="default"/>
      </w:rPr>
    </w:lvl>
    <w:lvl w:ilvl="7" w:tplc="82F47162">
      <w:start w:val="1"/>
      <w:numFmt w:val="bullet"/>
      <w:lvlText w:val="•"/>
      <w:lvlJc w:val="left"/>
      <w:pPr>
        <w:ind w:left="2317" w:hanging="152"/>
      </w:pPr>
      <w:rPr>
        <w:rFonts w:hint="default"/>
      </w:rPr>
    </w:lvl>
    <w:lvl w:ilvl="8" w:tplc="2264DA42">
      <w:start w:val="1"/>
      <w:numFmt w:val="bullet"/>
      <w:lvlText w:val="•"/>
      <w:lvlJc w:val="left"/>
      <w:pPr>
        <w:ind w:left="2620" w:hanging="152"/>
      </w:pPr>
      <w:rPr>
        <w:rFonts w:hint="default"/>
      </w:rPr>
    </w:lvl>
  </w:abstractNum>
  <w:abstractNum w:abstractNumId="12" w15:restartNumberingAfterBreak="0">
    <w:nsid w:val="1D3655A5"/>
    <w:multiLevelType w:val="hybridMultilevel"/>
    <w:tmpl w:val="BAB64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856CD"/>
    <w:multiLevelType w:val="hybridMultilevel"/>
    <w:tmpl w:val="9F749DEC"/>
    <w:lvl w:ilvl="0" w:tplc="0F048974">
      <w:start w:val="1"/>
      <w:numFmt w:val="bullet"/>
      <w:lvlText w:val=""/>
      <w:lvlJc w:val="left"/>
      <w:pPr>
        <w:ind w:left="160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CE1CBE1A">
      <w:start w:val="1"/>
      <w:numFmt w:val="bullet"/>
      <w:lvlText w:val="•"/>
      <w:lvlJc w:val="left"/>
      <w:pPr>
        <w:ind w:left="436" w:hanging="152"/>
      </w:pPr>
      <w:rPr>
        <w:rFonts w:hint="default"/>
      </w:rPr>
    </w:lvl>
    <w:lvl w:ilvl="2" w:tplc="673270A2">
      <w:start w:val="1"/>
      <w:numFmt w:val="bullet"/>
      <w:lvlText w:val="•"/>
      <w:lvlJc w:val="left"/>
      <w:pPr>
        <w:ind w:left="712" w:hanging="152"/>
      </w:pPr>
      <w:rPr>
        <w:rFonts w:hint="default"/>
      </w:rPr>
    </w:lvl>
    <w:lvl w:ilvl="3" w:tplc="72B2B0B2">
      <w:start w:val="1"/>
      <w:numFmt w:val="bullet"/>
      <w:lvlText w:val="•"/>
      <w:lvlJc w:val="left"/>
      <w:pPr>
        <w:ind w:left="988" w:hanging="152"/>
      </w:pPr>
      <w:rPr>
        <w:rFonts w:hint="default"/>
      </w:rPr>
    </w:lvl>
    <w:lvl w:ilvl="4" w:tplc="481CDE4A">
      <w:start w:val="1"/>
      <w:numFmt w:val="bullet"/>
      <w:lvlText w:val="•"/>
      <w:lvlJc w:val="left"/>
      <w:pPr>
        <w:ind w:left="1265" w:hanging="152"/>
      </w:pPr>
      <w:rPr>
        <w:rFonts w:hint="default"/>
      </w:rPr>
    </w:lvl>
    <w:lvl w:ilvl="5" w:tplc="556C7512">
      <w:start w:val="1"/>
      <w:numFmt w:val="bullet"/>
      <w:lvlText w:val="•"/>
      <w:lvlJc w:val="left"/>
      <w:pPr>
        <w:ind w:left="1541" w:hanging="152"/>
      </w:pPr>
      <w:rPr>
        <w:rFonts w:hint="default"/>
      </w:rPr>
    </w:lvl>
    <w:lvl w:ilvl="6" w:tplc="9B34A3E8">
      <w:start w:val="1"/>
      <w:numFmt w:val="bullet"/>
      <w:lvlText w:val="•"/>
      <w:lvlJc w:val="left"/>
      <w:pPr>
        <w:ind w:left="1817" w:hanging="152"/>
      </w:pPr>
      <w:rPr>
        <w:rFonts w:hint="default"/>
      </w:rPr>
    </w:lvl>
    <w:lvl w:ilvl="7" w:tplc="8884B1C6">
      <w:start w:val="1"/>
      <w:numFmt w:val="bullet"/>
      <w:lvlText w:val="•"/>
      <w:lvlJc w:val="left"/>
      <w:pPr>
        <w:ind w:left="2093" w:hanging="152"/>
      </w:pPr>
      <w:rPr>
        <w:rFonts w:hint="default"/>
      </w:rPr>
    </w:lvl>
    <w:lvl w:ilvl="8" w:tplc="693CA24E">
      <w:start w:val="1"/>
      <w:numFmt w:val="bullet"/>
      <w:lvlText w:val="•"/>
      <w:lvlJc w:val="left"/>
      <w:pPr>
        <w:ind w:left="2369" w:hanging="152"/>
      </w:pPr>
      <w:rPr>
        <w:rFonts w:hint="default"/>
      </w:rPr>
    </w:lvl>
  </w:abstractNum>
  <w:abstractNum w:abstractNumId="14" w15:restartNumberingAfterBreak="0">
    <w:nsid w:val="227236A6"/>
    <w:multiLevelType w:val="hybridMultilevel"/>
    <w:tmpl w:val="7CFE938A"/>
    <w:lvl w:ilvl="0" w:tplc="93D00834">
      <w:start w:val="1"/>
      <w:numFmt w:val="bullet"/>
      <w:lvlText w:val=""/>
      <w:lvlJc w:val="left"/>
      <w:pPr>
        <w:ind w:left="200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F7541906">
      <w:start w:val="1"/>
      <w:numFmt w:val="bullet"/>
      <w:lvlText w:val="•"/>
      <w:lvlJc w:val="left"/>
      <w:pPr>
        <w:ind w:left="473" w:hanging="152"/>
      </w:pPr>
      <w:rPr>
        <w:rFonts w:hint="default"/>
      </w:rPr>
    </w:lvl>
    <w:lvl w:ilvl="2" w:tplc="4F3C141A">
      <w:start w:val="1"/>
      <w:numFmt w:val="bullet"/>
      <w:lvlText w:val="•"/>
      <w:lvlJc w:val="left"/>
      <w:pPr>
        <w:ind w:left="746" w:hanging="152"/>
      </w:pPr>
      <w:rPr>
        <w:rFonts w:hint="default"/>
      </w:rPr>
    </w:lvl>
    <w:lvl w:ilvl="3" w:tplc="6982421A">
      <w:start w:val="1"/>
      <w:numFmt w:val="bullet"/>
      <w:lvlText w:val="•"/>
      <w:lvlJc w:val="left"/>
      <w:pPr>
        <w:ind w:left="1018" w:hanging="152"/>
      </w:pPr>
      <w:rPr>
        <w:rFonts w:hint="default"/>
      </w:rPr>
    </w:lvl>
    <w:lvl w:ilvl="4" w:tplc="2C22672C">
      <w:start w:val="1"/>
      <w:numFmt w:val="bullet"/>
      <w:lvlText w:val="•"/>
      <w:lvlJc w:val="left"/>
      <w:pPr>
        <w:ind w:left="1291" w:hanging="152"/>
      </w:pPr>
      <w:rPr>
        <w:rFonts w:hint="default"/>
      </w:rPr>
    </w:lvl>
    <w:lvl w:ilvl="5" w:tplc="68365C36">
      <w:start w:val="1"/>
      <w:numFmt w:val="bullet"/>
      <w:lvlText w:val="•"/>
      <w:lvlJc w:val="left"/>
      <w:pPr>
        <w:ind w:left="1563" w:hanging="152"/>
      </w:pPr>
      <w:rPr>
        <w:rFonts w:hint="default"/>
      </w:rPr>
    </w:lvl>
    <w:lvl w:ilvl="6" w:tplc="0C0EF65A">
      <w:start w:val="1"/>
      <w:numFmt w:val="bullet"/>
      <w:lvlText w:val="•"/>
      <w:lvlJc w:val="left"/>
      <w:pPr>
        <w:ind w:left="1836" w:hanging="152"/>
      </w:pPr>
      <w:rPr>
        <w:rFonts w:hint="default"/>
      </w:rPr>
    </w:lvl>
    <w:lvl w:ilvl="7" w:tplc="8FF04C8A">
      <w:start w:val="1"/>
      <w:numFmt w:val="bullet"/>
      <w:lvlText w:val="•"/>
      <w:lvlJc w:val="left"/>
      <w:pPr>
        <w:ind w:left="2109" w:hanging="152"/>
      </w:pPr>
      <w:rPr>
        <w:rFonts w:hint="default"/>
      </w:rPr>
    </w:lvl>
    <w:lvl w:ilvl="8" w:tplc="A81E0434">
      <w:start w:val="1"/>
      <w:numFmt w:val="bullet"/>
      <w:lvlText w:val="•"/>
      <w:lvlJc w:val="left"/>
      <w:pPr>
        <w:ind w:left="2381" w:hanging="152"/>
      </w:pPr>
      <w:rPr>
        <w:rFonts w:hint="default"/>
      </w:rPr>
    </w:lvl>
  </w:abstractNum>
  <w:abstractNum w:abstractNumId="15" w15:restartNumberingAfterBreak="0">
    <w:nsid w:val="269F6D34"/>
    <w:multiLevelType w:val="hybridMultilevel"/>
    <w:tmpl w:val="CFC2C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B6C22"/>
    <w:multiLevelType w:val="hybridMultilevel"/>
    <w:tmpl w:val="3578B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163AE"/>
    <w:multiLevelType w:val="hybridMultilevel"/>
    <w:tmpl w:val="9C285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CB1E3A"/>
    <w:multiLevelType w:val="hybridMultilevel"/>
    <w:tmpl w:val="60E49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D027D2"/>
    <w:multiLevelType w:val="hybridMultilevel"/>
    <w:tmpl w:val="BAE80800"/>
    <w:lvl w:ilvl="0" w:tplc="59E2B38C">
      <w:start w:val="1"/>
      <w:numFmt w:val="bullet"/>
      <w:lvlText w:val=""/>
      <w:lvlJc w:val="left"/>
      <w:pPr>
        <w:ind w:left="199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7B063748">
      <w:start w:val="1"/>
      <w:numFmt w:val="bullet"/>
      <w:lvlText w:val="•"/>
      <w:lvlJc w:val="left"/>
      <w:pPr>
        <w:ind w:left="455" w:hanging="152"/>
      </w:pPr>
      <w:rPr>
        <w:rFonts w:hint="default"/>
      </w:rPr>
    </w:lvl>
    <w:lvl w:ilvl="2" w:tplc="0DA268FC">
      <w:start w:val="1"/>
      <w:numFmt w:val="bullet"/>
      <w:lvlText w:val="•"/>
      <w:lvlJc w:val="left"/>
      <w:pPr>
        <w:ind w:left="711" w:hanging="152"/>
      </w:pPr>
      <w:rPr>
        <w:rFonts w:hint="default"/>
      </w:rPr>
    </w:lvl>
    <w:lvl w:ilvl="3" w:tplc="F55696E6">
      <w:start w:val="1"/>
      <w:numFmt w:val="bullet"/>
      <w:lvlText w:val="•"/>
      <w:lvlJc w:val="left"/>
      <w:pPr>
        <w:ind w:left="967" w:hanging="152"/>
      </w:pPr>
      <w:rPr>
        <w:rFonts w:hint="default"/>
      </w:rPr>
    </w:lvl>
    <w:lvl w:ilvl="4" w:tplc="8206B656">
      <w:start w:val="1"/>
      <w:numFmt w:val="bullet"/>
      <w:lvlText w:val="•"/>
      <w:lvlJc w:val="left"/>
      <w:pPr>
        <w:ind w:left="1222" w:hanging="152"/>
      </w:pPr>
      <w:rPr>
        <w:rFonts w:hint="default"/>
      </w:rPr>
    </w:lvl>
    <w:lvl w:ilvl="5" w:tplc="B01244C6">
      <w:start w:val="1"/>
      <w:numFmt w:val="bullet"/>
      <w:lvlText w:val="•"/>
      <w:lvlJc w:val="left"/>
      <w:pPr>
        <w:ind w:left="1478" w:hanging="152"/>
      </w:pPr>
      <w:rPr>
        <w:rFonts w:hint="default"/>
      </w:rPr>
    </w:lvl>
    <w:lvl w:ilvl="6" w:tplc="EC4E1908">
      <w:start w:val="1"/>
      <w:numFmt w:val="bullet"/>
      <w:lvlText w:val="•"/>
      <w:lvlJc w:val="left"/>
      <w:pPr>
        <w:ind w:left="1734" w:hanging="152"/>
      </w:pPr>
      <w:rPr>
        <w:rFonts w:hint="default"/>
      </w:rPr>
    </w:lvl>
    <w:lvl w:ilvl="7" w:tplc="9364CB2C">
      <w:start w:val="1"/>
      <w:numFmt w:val="bullet"/>
      <w:lvlText w:val="•"/>
      <w:lvlJc w:val="left"/>
      <w:pPr>
        <w:ind w:left="1990" w:hanging="152"/>
      </w:pPr>
      <w:rPr>
        <w:rFonts w:hint="default"/>
      </w:rPr>
    </w:lvl>
    <w:lvl w:ilvl="8" w:tplc="FBE88F9E">
      <w:start w:val="1"/>
      <w:numFmt w:val="bullet"/>
      <w:lvlText w:val="•"/>
      <w:lvlJc w:val="left"/>
      <w:pPr>
        <w:ind w:left="2246" w:hanging="152"/>
      </w:pPr>
      <w:rPr>
        <w:rFonts w:hint="default"/>
      </w:rPr>
    </w:lvl>
  </w:abstractNum>
  <w:abstractNum w:abstractNumId="20" w15:restartNumberingAfterBreak="0">
    <w:nsid w:val="2B3421A0"/>
    <w:multiLevelType w:val="hybridMultilevel"/>
    <w:tmpl w:val="5680D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D678D9"/>
    <w:multiLevelType w:val="hybridMultilevel"/>
    <w:tmpl w:val="D9540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FA59E9"/>
    <w:multiLevelType w:val="hybridMultilevel"/>
    <w:tmpl w:val="18024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AC3036"/>
    <w:multiLevelType w:val="hybridMultilevel"/>
    <w:tmpl w:val="5F640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0813C5"/>
    <w:multiLevelType w:val="hybridMultilevel"/>
    <w:tmpl w:val="21FABA5C"/>
    <w:lvl w:ilvl="0" w:tplc="F7922E0C">
      <w:start w:val="1"/>
      <w:numFmt w:val="bullet"/>
      <w:lvlText w:val=""/>
      <w:lvlJc w:val="left"/>
      <w:pPr>
        <w:ind w:left="212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0C6E2086">
      <w:start w:val="1"/>
      <w:numFmt w:val="bullet"/>
      <w:lvlText w:val="•"/>
      <w:lvlJc w:val="left"/>
      <w:pPr>
        <w:ind w:left="513" w:hanging="152"/>
      </w:pPr>
      <w:rPr>
        <w:rFonts w:hint="default"/>
      </w:rPr>
    </w:lvl>
    <w:lvl w:ilvl="2" w:tplc="FA1CA310">
      <w:start w:val="1"/>
      <w:numFmt w:val="bullet"/>
      <w:lvlText w:val="•"/>
      <w:lvlJc w:val="left"/>
      <w:pPr>
        <w:ind w:left="814" w:hanging="152"/>
      </w:pPr>
      <w:rPr>
        <w:rFonts w:hint="default"/>
      </w:rPr>
    </w:lvl>
    <w:lvl w:ilvl="3" w:tplc="4DDE9606">
      <w:start w:val="1"/>
      <w:numFmt w:val="bullet"/>
      <w:lvlText w:val="•"/>
      <w:lvlJc w:val="left"/>
      <w:pPr>
        <w:ind w:left="1116" w:hanging="152"/>
      </w:pPr>
      <w:rPr>
        <w:rFonts w:hint="default"/>
      </w:rPr>
    </w:lvl>
    <w:lvl w:ilvl="4" w:tplc="CA6AFE10">
      <w:start w:val="1"/>
      <w:numFmt w:val="bullet"/>
      <w:lvlText w:val="•"/>
      <w:lvlJc w:val="left"/>
      <w:pPr>
        <w:ind w:left="1417" w:hanging="152"/>
      </w:pPr>
      <w:rPr>
        <w:rFonts w:hint="default"/>
      </w:rPr>
    </w:lvl>
    <w:lvl w:ilvl="5" w:tplc="325A2FBC">
      <w:start w:val="1"/>
      <w:numFmt w:val="bullet"/>
      <w:lvlText w:val="•"/>
      <w:lvlJc w:val="left"/>
      <w:pPr>
        <w:ind w:left="1718" w:hanging="152"/>
      </w:pPr>
      <w:rPr>
        <w:rFonts w:hint="default"/>
      </w:rPr>
    </w:lvl>
    <w:lvl w:ilvl="6" w:tplc="BA68C8D4">
      <w:start w:val="1"/>
      <w:numFmt w:val="bullet"/>
      <w:lvlText w:val="•"/>
      <w:lvlJc w:val="left"/>
      <w:pPr>
        <w:ind w:left="2020" w:hanging="152"/>
      </w:pPr>
      <w:rPr>
        <w:rFonts w:hint="default"/>
      </w:rPr>
    </w:lvl>
    <w:lvl w:ilvl="7" w:tplc="1F0A3FB6">
      <w:start w:val="1"/>
      <w:numFmt w:val="bullet"/>
      <w:lvlText w:val="•"/>
      <w:lvlJc w:val="left"/>
      <w:pPr>
        <w:ind w:left="2321" w:hanging="152"/>
      </w:pPr>
      <w:rPr>
        <w:rFonts w:hint="default"/>
      </w:rPr>
    </w:lvl>
    <w:lvl w:ilvl="8" w:tplc="B7B4F3BE">
      <w:start w:val="1"/>
      <w:numFmt w:val="bullet"/>
      <w:lvlText w:val="•"/>
      <w:lvlJc w:val="left"/>
      <w:pPr>
        <w:ind w:left="2622" w:hanging="152"/>
      </w:pPr>
      <w:rPr>
        <w:rFonts w:hint="default"/>
      </w:rPr>
    </w:lvl>
  </w:abstractNum>
  <w:abstractNum w:abstractNumId="25" w15:restartNumberingAfterBreak="0">
    <w:nsid w:val="3F933E16"/>
    <w:multiLevelType w:val="hybridMultilevel"/>
    <w:tmpl w:val="1CAAF964"/>
    <w:lvl w:ilvl="0" w:tplc="08090001">
      <w:start w:val="1"/>
      <w:numFmt w:val="bullet"/>
      <w:lvlText w:val=""/>
      <w:lvlJc w:val="left"/>
      <w:pPr>
        <w:ind w:left="200" w:hanging="152"/>
      </w:pPr>
      <w:rPr>
        <w:rFonts w:ascii="Symbol" w:hAnsi="Symbol" w:hint="default"/>
        <w:color w:val="053C70"/>
        <w:w w:val="99"/>
        <w:sz w:val="20"/>
        <w:szCs w:val="20"/>
      </w:rPr>
    </w:lvl>
    <w:lvl w:ilvl="1" w:tplc="7F0C6B26">
      <w:start w:val="1"/>
      <w:numFmt w:val="bullet"/>
      <w:lvlText w:val="•"/>
      <w:lvlJc w:val="left"/>
      <w:pPr>
        <w:ind w:left="473" w:hanging="152"/>
      </w:pPr>
      <w:rPr>
        <w:rFonts w:hint="default"/>
      </w:rPr>
    </w:lvl>
    <w:lvl w:ilvl="2" w:tplc="1A020742">
      <w:start w:val="1"/>
      <w:numFmt w:val="bullet"/>
      <w:lvlText w:val="•"/>
      <w:lvlJc w:val="left"/>
      <w:pPr>
        <w:ind w:left="746" w:hanging="152"/>
      </w:pPr>
      <w:rPr>
        <w:rFonts w:hint="default"/>
      </w:rPr>
    </w:lvl>
    <w:lvl w:ilvl="3" w:tplc="BB043AF0">
      <w:start w:val="1"/>
      <w:numFmt w:val="bullet"/>
      <w:lvlText w:val="•"/>
      <w:lvlJc w:val="left"/>
      <w:pPr>
        <w:ind w:left="1018" w:hanging="152"/>
      </w:pPr>
      <w:rPr>
        <w:rFonts w:hint="default"/>
      </w:rPr>
    </w:lvl>
    <w:lvl w:ilvl="4" w:tplc="63566526">
      <w:start w:val="1"/>
      <w:numFmt w:val="bullet"/>
      <w:lvlText w:val="•"/>
      <w:lvlJc w:val="left"/>
      <w:pPr>
        <w:ind w:left="1291" w:hanging="152"/>
      </w:pPr>
      <w:rPr>
        <w:rFonts w:hint="default"/>
      </w:rPr>
    </w:lvl>
    <w:lvl w:ilvl="5" w:tplc="E2C2A76A">
      <w:start w:val="1"/>
      <w:numFmt w:val="bullet"/>
      <w:lvlText w:val="•"/>
      <w:lvlJc w:val="left"/>
      <w:pPr>
        <w:ind w:left="1563" w:hanging="152"/>
      </w:pPr>
      <w:rPr>
        <w:rFonts w:hint="default"/>
      </w:rPr>
    </w:lvl>
    <w:lvl w:ilvl="6" w:tplc="0ED6881A">
      <w:start w:val="1"/>
      <w:numFmt w:val="bullet"/>
      <w:lvlText w:val="•"/>
      <w:lvlJc w:val="left"/>
      <w:pPr>
        <w:ind w:left="1836" w:hanging="152"/>
      </w:pPr>
      <w:rPr>
        <w:rFonts w:hint="default"/>
      </w:rPr>
    </w:lvl>
    <w:lvl w:ilvl="7" w:tplc="ADFE6272">
      <w:start w:val="1"/>
      <w:numFmt w:val="bullet"/>
      <w:lvlText w:val="•"/>
      <w:lvlJc w:val="left"/>
      <w:pPr>
        <w:ind w:left="2109" w:hanging="152"/>
      </w:pPr>
      <w:rPr>
        <w:rFonts w:hint="default"/>
      </w:rPr>
    </w:lvl>
    <w:lvl w:ilvl="8" w:tplc="33E09F6E">
      <w:start w:val="1"/>
      <w:numFmt w:val="bullet"/>
      <w:lvlText w:val="•"/>
      <w:lvlJc w:val="left"/>
      <w:pPr>
        <w:ind w:left="2381" w:hanging="152"/>
      </w:pPr>
      <w:rPr>
        <w:rFonts w:hint="default"/>
      </w:rPr>
    </w:lvl>
  </w:abstractNum>
  <w:abstractNum w:abstractNumId="26" w15:restartNumberingAfterBreak="0">
    <w:nsid w:val="3F990D6F"/>
    <w:multiLevelType w:val="hybridMultilevel"/>
    <w:tmpl w:val="3FB8E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70B8B"/>
    <w:multiLevelType w:val="hybridMultilevel"/>
    <w:tmpl w:val="1424F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B0AB1"/>
    <w:multiLevelType w:val="hybridMultilevel"/>
    <w:tmpl w:val="D73CBE3C"/>
    <w:lvl w:ilvl="0" w:tplc="B0B0F1F6">
      <w:start w:val="1"/>
      <w:numFmt w:val="bullet"/>
      <w:lvlText w:val=""/>
      <w:lvlJc w:val="left"/>
      <w:pPr>
        <w:ind w:left="206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343E8C14">
      <w:start w:val="1"/>
      <w:numFmt w:val="bullet"/>
      <w:lvlText w:val="•"/>
      <w:lvlJc w:val="left"/>
      <w:pPr>
        <w:ind w:left="477" w:hanging="152"/>
      </w:pPr>
      <w:rPr>
        <w:rFonts w:hint="default"/>
      </w:rPr>
    </w:lvl>
    <w:lvl w:ilvl="2" w:tplc="4CC21E26">
      <w:start w:val="1"/>
      <w:numFmt w:val="bullet"/>
      <w:lvlText w:val="•"/>
      <w:lvlJc w:val="left"/>
      <w:pPr>
        <w:ind w:left="749" w:hanging="152"/>
      </w:pPr>
      <w:rPr>
        <w:rFonts w:hint="default"/>
      </w:rPr>
    </w:lvl>
    <w:lvl w:ilvl="3" w:tplc="01CC2BD0">
      <w:start w:val="1"/>
      <w:numFmt w:val="bullet"/>
      <w:lvlText w:val="•"/>
      <w:lvlJc w:val="left"/>
      <w:pPr>
        <w:ind w:left="1020" w:hanging="152"/>
      </w:pPr>
      <w:rPr>
        <w:rFonts w:hint="default"/>
      </w:rPr>
    </w:lvl>
    <w:lvl w:ilvl="4" w:tplc="29340B30">
      <w:start w:val="1"/>
      <w:numFmt w:val="bullet"/>
      <w:lvlText w:val="•"/>
      <w:lvlJc w:val="left"/>
      <w:pPr>
        <w:ind w:left="1292" w:hanging="152"/>
      </w:pPr>
      <w:rPr>
        <w:rFonts w:hint="default"/>
      </w:rPr>
    </w:lvl>
    <w:lvl w:ilvl="5" w:tplc="8D624BCC">
      <w:start w:val="1"/>
      <w:numFmt w:val="bullet"/>
      <w:lvlText w:val="•"/>
      <w:lvlJc w:val="left"/>
      <w:pPr>
        <w:ind w:left="1564" w:hanging="152"/>
      </w:pPr>
      <w:rPr>
        <w:rFonts w:hint="default"/>
      </w:rPr>
    </w:lvl>
    <w:lvl w:ilvl="6" w:tplc="38185738">
      <w:start w:val="1"/>
      <w:numFmt w:val="bullet"/>
      <w:lvlText w:val="•"/>
      <w:lvlJc w:val="left"/>
      <w:pPr>
        <w:ind w:left="1835" w:hanging="152"/>
      </w:pPr>
      <w:rPr>
        <w:rFonts w:hint="default"/>
      </w:rPr>
    </w:lvl>
    <w:lvl w:ilvl="7" w:tplc="50042A48">
      <w:start w:val="1"/>
      <w:numFmt w:val="bullet"/>
      <w:lvlText w:val="•"/>
      <w:lvlJc w:val="left"/>
      <w:pPr>
        <w:ind w:left="2107" w:hanging="152"/>
      </w:pPr>
      <w:rPr>
        <w:rFonts w:hint="default"/>
      </w:rPr>
    </w:lvl>
    <w:lvl w:ilvl="8" w:tplc="8AE2895A">
      <w:start w:val="1"/>
      <w:numFmt w:val="bullet"/>
      <w:lvlText w:val="•"/>
      <w:lvlJc w:val="left"/>
      <w:pPr>
        <w:ind w:left="2378" w:hanging="152"/>
      </w:pPr>
      <w:rPr>
        <w:rFonts w:hint="default"/>
      </w:rPr>
    </w:lvl>
  </w:abstractNum>
  <w:abstractNum w:abstractNumId="29" w15:restartNumberingAfterBreak="0">
    <w:nsid w:val="4ABB200D"/>
    <w:multiLevelType w:val="hybridMultilevel"/>
    <w:tmpl w:val="71F4399E"/>
    <w:lvl w:ilvl="0" w:tplc="08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0" w15:restartNumberingAfterBreak="0">
    <w:nsid w:val="4D587B77"/>
    <w:multiLevelType w:val="hybridMultilevel"/>
    <w:tmpl w:val="C63A1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A3C4A"/>
    <w:multiLevelType w:val="hybridMultilevel"/>
    <w:tmpl w:val="62E08C5C"/>
    <w:lvl w:ilvl="0" w:tplc="5080D3F6">
      <w:start w:val="1"/>
      <w:numFmt w:val="bullet"/>
      <w:lvlText w:val=""/>
      <w:lvlJc w:val="left"/>
      <w:pPr>
        <w:ind w:left="192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085283B6">
      <w:start w:val="1"/>
      <w:numFmt w:val="bullet"/>
      <w:lvlText w:val="•"/>
      <w:lvlJc w:val="left"/>
      <w:pPr>
        <w:ind w:left="465" w:hanging="152"/>
      </w:pPr>
      <w:rPr>
        <w:rFonts w:hint="default"/>
      </w:rPr>
    </w:lvl>
    <w:lvl w:ilvl="2" w:tplc="6532C51C">
      <w:start w:val="1"/>
      <w:numFmt w:val="bullet"/>
      <w:lvlText w:val="•"/>
      <w:lvlJc w:val="left"/>
      <w:pPr>
        <w:ind w:left="738" w:hanging="152"/>
      </w:pPr>
      <w:rPr>
        <w:rFonts w:hint="default"/>
      </w:rPr>
    </w:lvl>
    <w:lvl w:ilvl="3" w:tplc="43243A56">
      <w:start w:val="1"/>
      <w:numFmt w:val="bullet"/>
      <w:lvlText w:val="•"/>
      <w:lvlJc w:val="left"/>
      <w:pPr>
        <w:ind w:left="1010" w:hanging="152"/>
      </w:pPr>
      <w:rPr>
        <w:rFonts w:hint="default"/>
      </w:rPr>
    </w:lvl>
    <w:lvl w:ilvl="4" w:tplc="6AEEB9FC">
      <w:start w:val="1"/>
      <w:numFmt w:val="bullet"/>
      <w:lvlText w:val="•"/>
      <w:lvlJc w:val="left"/>
      <w:pPr>
        <w:ind w:left="1283" w:hanging="152"/>
      </w:pPr>
      <w:rPr>
        <w:rFonts w:hint="default"/>
      </w:rPr>
    </w:lvl>
    <w:lvl w:ilvl="5" w:tplc="ACDE3AB6">
      <w:start w:val="1"/>
      <w:numFmt w:val="bullet"/>
      <w:lvlText w:val="•"/>
      <w:lvlJc w:val="left"/>
      <w:pPr>
        <w:ind w:left="1555" w:hanging="152"/>
      </w:pPr>
      <w:rPr>
        <w:rFonts w:hint="default"/>
      </w:rPr>
    </w:lvl>
    <w:lvl w:ilvl="6" w:tplc="B6C64E12">
      <w:start w:val="1"/>
      <w:numFmt w:val="bullet"/>
      <w:lvlText w:val="•"/>
      <w:lvlJc w:val="left"/>
      <w:pPr>
        <w:ind w:left="1828" w:hanging="152"/>
      </w:pPr>
      <w:rPr>
        <w:rFonts w:hint="default"/>
      </w:rPr>
    </w:lvl>
    <w:lvl w:ilvl="7" w:tplc="6BF2AF6E">
      <w:start w:val="1"/>
      <w:numFmt w:val="bullet"/>
      <w:lvlText w:val="•"/>
      <w:lvlJc w:val="left"/>
      <w:pPr>
        <w:ind w:left="2101" w:hanging="152"/>
      </w:pPr>
      <w:rPr>
        <w:rFonts w:hint="default"/>
      </w:rPr>
    </w:lvl>
    <w:lvl w:ilvl="8" w:tplc="7E5E7902">
      <w:start w:val="1"/>
      <w:numFmt w:val="bullet"/>
      <w:lvlText w:val="•"/>
      <w:lvlJc w:val="left"/>
      <w:pPr>
        <w:ind w:left="2373" w:hanging="152"/>
      </w:pPr>
      <w:rPr>
        <w:rFonts w:hint="default"/>
      </w:rPr>
    </w:lvl>
  </w:abstractNum>
  <w:abstractNum w:abstractNumId="32" w15:restartNumberingAfterBreak="0">
    <w:nsid w:val="5494685B"/>
    <w:multiLevelType w:val="hybridMultilevel"/>
    <w:tmpl w:val="8172529A"/>
    <w:lvl w:ilvl="0" w:tplc="68EA79E2">
      <w:start w:val="1"/>
      <w:numFmt w:val="bullet"/>
      <w:lvlText w:val=""/>
      <w:lvlJc w:val="left"/>
      <w:pPr>
        <w:ind w:left="183" w:hanging="152"/>
      </w:pPr>
      <w:rPr>
        <w:rFonts w:ascii="Symbol" w:eastAsia="Symbol" w:hAnsi="Symbol" w:hint="default"/>
        <w:color w:val="053C70"/>
        <w:w w:val="99"/>
        <w:sz w:val="20"/>
        <w:szCs w:val="20"/>
      </w:rPr>
    </w:lvl>
    <w:lvl w:ilvl="1" w:tplc="7A42CD3E">
      <w:start w:val="1"/>
      <w:numFmt w:val="bullet"/>
      <w:lvlText w:val="•"/>
      <w:lvlJc w:val="left"/>
      <w:pPr>
        <w:ind w:left="487" w:hanging="152"/>
      </w:pPr>
      <w:rPr>
        <w:rFonts w:hint="default"/>
      </w:rPr>
    </w:lvl>
    <w:lvl w:ilvl="2" w:tplc="4A169BA2">
      <w:start w:val="1"/>
      <w:numFmt w:val="bullet"/>
      <w:lvlText w:val="•"/>
      <w:lvlJc w:val="left"/>
      <w:pPr>
        <w:ind w:left="792" w:hanging="152"/>
      </w:pPr>
      <w:rPr>
        <w:rFonts w:hint="default"/>
      </w:rPr>
    </w:lvl>
    <w:lvl w:ilvl="3" w:tplc="45C03E80">
      <w:start w:val="1"/>
      <w:numFmt w:val="bullet"/>
      <w:lvlText w:val="•"/>
      <w:lvlJc w:val="left"/>
      <w:pPr>
        <w:ind w:left="1096" w:hanging="152"/>
      </w:pPr>
      <w:rPr>
        <w:rFonts w:hint="default"/>
      </w:rPr>
    </w:lvl>
    <w:lvl w:ilvl="4" w:tplc="48E25C2A">
      <w:start w:val="1"/>
      <w:numFmt w:val="bullet"/>
      <w:lvlText w:val="•"/>
      <w:lvlJc w:val="left"/>
      <w:pPr>
        <w:ind w:left="1400" w:hanging="152"/>
      </w:pPr>
      <w:rPr>
        <w:rFonts w:hint="default"/>
      </w:rPr>
    </w:lvl>
    <w:lvl w:ilvl="5" w:tplc="53926F5E">
      <w:start w:val="1"/>
      <w:numFmt w:val="bullet"/>
      <w:lvlText w:val="•"/>
      <w:lvlJc w:val="left"/>
      <w:pPr>
        <w:ind w:left="1705" w:hanging="152"/>
      </w:pPr>
      <w:rPr>
        <w:rFonts w:hint="default"/>
      </w:rPr>
    </w:lvl>
    <w:lvl w:ilvl="6" w:tplc="DD48D6DC">
      <w:start w:val="1"/>
      <w:numFmt w:val="bullet"/>
      <w:lvlText w:val="•"/>
      <w:lvlJc w:val="left"/>
      <w:pPr>
        <w:ind w:left="2009" w:hanging="152"/>
      </w:pPr>
      <w:rPr>
        <w:rFonts w:hint="default"/>
      </w:rPr>
    </w:lvl>
    <w:lvl w:ilvl="7" w:tplc="4DCE3DBC">
      <w:start w:val="1"/>
      <w:numFmt w:val="bullet"/>
      <w:lvlText w:val="•"/>
      <w:lvlJc w:val="left"/>
      <w:pPr>
        <w:ind w:left="2313" w:hanging="152"/>
      </w:pPr>
      <w:rPr>
        <w:rFonts w:hint="default"/>
      </w:rPr>
    </w:lvl>
    <w:lvl w:ilvl="8" w:tplc="D69CDD70">
      <w:start w:val="1"/>
      <w:numFmt w:val="bullet"/>
      <w:lvlText w:val="•"/>
      <w:lvlJc w:val="left"/>
      <w:pPr>
        <w:ind w:left="2618" w:hanging="152"/>
      </w:pPr>
      <w:rPr>
        <w:rFonts w:hint="default"/>
      </w:rPr>
    </w:lvl>
  </w:abstractNum>
  <w:abstractNum w:abstractNumId="33" w15:restartNumberingAfterBreak="0">
    <w:nsid w:val="55AD033C"/>
    <w:multiLevelType w:val="hybridMultilevel"/>
    <w:tmpl w:val="8C72833E"/>
    <w:lvl w:ilvl="0" w:tplc="5E72CD74">
      <w:start w:val="1"/>
      <w:numFmt w:val="bullet"/>
      <w:lvlText w:val=""/>
      <w:lvlJc w:val="left"/>
      <w:pPr>
        <w:ind w:left="206" w:hanging="152"/>
      </w:pPr>
      <w:rPr>
        <w:rFonts w:ascii="Symbol" w:eastAsia="Symbol" w:hAnsi="Symbol" w:hint="default"/>
        <w:color w:val="053C70"/>
        <w:w w:val="99"/>
        <w:sz w:val="20"/>
        <w:szCs w:val="20"/>
      </w:rPr>
    </w:lvl>
    <w:lvl w:ilvl="1" w:tplc="8F984734">
      <w:start w:val="1"/>
      <w:numFmt w:val="bullet"/>
      <w:lvlText w:val=""/>
      <w:lvlJc w:val="left"/>
      <w:pPr>
        <w:ind w:left="259" w:hanging="152"/>
      </w:pPr>
      <w:rPr>
        <w:rFonts w:ascii="Symbol" w:eastAsia="Symbol" w:hAnsi="Symbol" w:hint="default"/>
        <w:w w:val="99"/>
        <w:sz w:val="20"/>
        <w:szCs w:val="20"/>
      </w:rPr>
    </w:lvl>
    <w:lvl w:ilvl="2" w:tplc="2326C3FA">
      <w:start w:val="1"/>
      <w:numFmt w:val="bullet"/>
      <w:lvlText w:val="•"/>
      <w:lvlJc w:val="left"/>
      <w:pPr>
        <w:ind w:left="554" w:hanging="152"/>
      </w:pPr>
      <w:rPr>
        <w:rFonts w:hint="default"/>
      </w:rPr>
    </w:lvl>
    <w:lvl w:ilvl="3" w:tplc="E9924A52">
      <w:start w:val="1"/>
      <w:numFmt w:val="bullet"/>
      <w:lvlText w:val="•"/>
      <w:lvlJc w:val="left"/>
      <w:pPr>
        <w:ind w:left="850" w:hanging="152"/>
      </w:pPr>
      <w:rPr>
        <w:rFonts w:hint="default"/>
      </w:rPr>
    </w:lvl>
    <w:lvl w:ilvl="4" w:tplc="ADC885C0">
      <w:start w:val="1"/>
      <w:numFmt w:val="bullet"/>
      <w:lvlText w:val="•"/>
      <w:lvlJc w:val="left"/>
      <w:pPr>
        <w:ind w:left="1146" w:hanging="152"/>
      </w:pPr>
      <w:rPr>
        <w:rFonts w:hint="default"/>
      </w:rPr>
    </w:lvl>
    <w:lvl w:ilvl="5" w:tplc="BCDAA76A">
      <w:start w:val="1"/>
      <w:numFmt w:val="bullet"/>
      <w:lvlText w:val="•"/>
      <w:lvlJc w:val="left"/>
      <w:pPr>
        <w:ind w:left="1442" w:hanging="152"/>
      </w:pPr>
      <w:rPr>
        <w:rFonts w:hint="default"/>
      </w:rPr>
    </w:lvl>
    <w:lvl w:ilvl="6" w:tplc="FCE6B97A">
      <w:start w:val="1"/>
      <w:numFmt w:val="bullet"/>
      <w:lvlText w:val="•"/>
      <w:lvlJc w:val="left"/>
      <w:pPr>
        <w:ind w:left="1738" w:hanging="152"/>
      </w:pPr>
      <w:rPr>
        <w:rFonts w:hint="default"/>
      </w:rPr>
    </w:lvl>
    <w:lvl w:ilvl="7" w:tplc="278CB1A0">
      <w:start w:val="1"/>
      <w:numFmt w:val="bullet"/>
      <w:lvlText w:val="•"/>
      <w:lvlJc w:val="left"/>
      <w:pPr>
        <w:ind w:left="2034" w:hanging="152"/>
      </w:pPr>
      <w:rPr>
        <w:rFonts w:hint="default"/>
      </w:rPr>
    </w:lvl>
    <w:lvl w:ilvl="8" w:tplc="EFA2A64C">
      <w:start w:val="1"/>
      <w:numFmt w:val="bullet"/>
      <w:lvlText w:val="•"/>
      <w:lvlJc w:val="left"/>
      <w:pPr>
        <w:ind w:left="2330" w:hanging="152"/>
      </w:pPr>
      <w:rPr>
        <w:rFonts w:hint="default"/>
      </w:rPr>
    </w:lvl>
  </w:abstractNum>
  <w:abstractNum w:abstractNumId="34" w15:restartNumberingAfterBreak="0">
    <w:nsid w:val="560B2E36"/>
    <w:multiLevelType w:val="hybridMultilevel"/>
    <w:tmpl w:val="0F4A0714"/>
    <w:lvl w:ilvl="0" w:tplc="DCCC2A6C">
      <w:start w:val="1"/>
      <w:numFmt w:val="bullet"/>
      <w:lvlText w:val=""/>
      <w:lvlJc w:val="left"/>
      <w:pPr>
        <w:ind w:left="213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BEDC7ADE">
      <w:start w:val="1"/>
      <w:numFmt w:val="bullet"/>
      <w:lvlText w:val="•"/>
      <w:lvlJc w:val="left"/>
      <w:pPr>
        <w:ind w:left="468" w:hanging="152"/>
      </w:pPr>
      <w:rPr>
        <w:rFonts w:hint="default"/>
      </w:rPr>
    </w:lvl>
    <w:lvl w:ilvl="2" w:tplc="1D165FDE">
      <w:start w:val="1"/>
      <w:numFmt w:val="bullet"/>
      <w:lvlText w:val="•"/>
      <w:lvlJc w:val="left"/>
      <w:pPr>
        <w:ind w:left="722" w:hanging="152"/>
      </w:pPr>
      <w:rPr>
        <w:rFonts w:hint="default"/>
      </w:rPr>
    </w:lvl>
    <w:lvl w:ilvl="3" w:tplc="4DFE5EA4">
      <w:start w:val="1"/>
      <w:numFmt w:val="bullet"/>
      <w:lvlText w:val="•"/>
      <w:lvlJc w:val="left"/>
      <w:pPr>
        <w:ind w:left="977" w:hanging="152"/>
      </w:pPr>
      <w:rPr>
        <w:rFonts w:hint="default"/>
      </w:rPr>
    </w:lvl>
    <w:lvl w:ilvl="4" w:tplc="26448764">
      <w:start w:val="1"/>
      <w:numFmt w:val="bullet"/>
      <w:lvlText w:val="•"/>
      <w:lvlJc w:val="left"/>
      <w:pPr>
        <w:ind w:left="1231" w:hanging="152"/>
      </w:pPr>
      <w:rPr>
        <w:rFonts w:hint="default"/>
      </w:rPr>
    </w:lvl>
    <w:lvl w:ilvl="5" w:tplc="AEA221CA">
      <w:start w:val="1"/>
      <w:numFmt w:val="bullet"/>
      <w:lvlText w:val="•"/>
      <w:lvlJc w:val="left"/>
      <w:pPr>
        <w:ind w:left="1486" w:hanging="152"/>
      </w:pPr>
      <w:rPr>
        <w:rFonts w:hint="default"/>
      </w:rPr>
    </w:lvl>
    <w:lvl w:ilvl="6" w:tplc="9ACE4206">
      <w:start w:val="1"/>
      <w:numFmt w:val="bullet"/>
      <w:lvlText w:val="•"/>
      <w:lvlJc w:val="left"/>
      <w:pPr>
        <w:ind w:left="1740" w:hanging="152"/>
      </w:pPr>
      <w:rPr>
        <w:rFonts w:hint="default"/>
      </w:rPr>
    </w:lvl>
    <w:lvl w:ilvl="7" w:tplc="4EC2EC6C">
      <w:start w:val="1"/>
      <w:numFmt w:val="bullet"/>
      <w:lvlText w:val="•"/>
      <w:lvlJc w:val="left"/>
      <w:pPr>
        <w:ind w:left="1994" w:hanging="152"/>
      </w:pPr>
      <w:rPr>
        <w:rFonts w:hint="default"/>
      </w:rPr>
    </w:lvl>
    <w:lvl w:ilvl="8" w:tplc="78E8DB4C">
      <w:start w:val="1"/>
      <w:numFmt w:val="bullet"/>
      <w:lvlText w:val="•"/>
      <w:lvlJc w:val="left"/>
      <w:pPr>
        <w:ind w:left="2249" w:hanging="152"/>
      </w:pPr>
      <w:rPr>
        <w:rFonts w:hint="default"/>
      </w:rPr>
    </w:lvl>
  </w:abstractNum>
  <w:abstractNum w:abstractNumId="35" w15:restartNumberingAfterBreak="0">
    <w:nsid w:val="59611CB2"/>
    <w:multiLevelType w:val="hybridMultilevel"/>
    <w:tmpl w:val="1E949C62"/>
    <w:lvl w:ilvl="0" w:tplc="EE304C60">
      <w:start w:val="1"/>
      <w:numFmt w:val="bullet"/>
      <w:lvlText w:val=""/>
      <w:lvlJc w:val="left"/>
      <w:pPr>
        <w:ind w:left="274" w:hanging="152"/>
      </w:pPr>
      <w:rPr>
        <w:rFonts w:ascii="Symbol" w:eastAsia="Symbol" w:hAnsi="Symbol" w:hint="default"/>
        <w:color w:val="053C70"/>
        <w:w w:val="99"/>
        <w:sz w:val="20"/>
        <w:szCs w:val="20"/>
      </w:rPr>
    </w:lvl>
    <w:lvl w:ilvl="1" w:tplc="7158CDF6">
      <w:start w:val="1"/>
      <w:numFmt w:val="bullet"/>
      <w:lvlText w:val="•"/>
      <w:lvlJc w:val="left"/>
      <w:pPr>
        <w:ind w:left="569" w:hanging="152"/>
      </w:pPr>
      <w:rPr>
        <w:rFonts w:hint="default"/>
      </w:rPr>
    </w:lvl>
    <w:lvl w:ilvl="2" w:tplc="F06029B4">
      <w:start w:val="1"/>
      <w:numFmt w:val="bullet"/>
      <w:lvlText w:val="•"/>
      <w:lvlJc w:val="left"/>
      <w:pPr>
        <w:ind w:left="864" w:hanging="152"/>
      </w:pPr>
      <w:rPr>
        <w:rFonts w:hint="default"/>
      </w:rPr>
    </w:lvl>
    <w:lvl w:ilvl="3" w:tplc="4708719A">
      <w:start w:val="1"/>
      <w:numFmt w:val="bullet"/>
      <w:lvlText w:val="•"/>
      <w:lvlJc w:val="left"/>
      <w:pPr>
        <w:ind w:left="1159" w:hanging="152"/>
      </w:pPr>
      <w:rPr>
        <w:rFonts w:hint="default"/>
      </w:rPr>
    </w:lvl>
    <w:lvl w:ilvl="4" w:tplc="919EEA7E">
      <w:start w:val="1"/>
      <w:numFmt w:val="bullet"/>
      <w:lvlText w:val="•"/>
      <w:lvlJc w:val="left"/>
      <w:pPr>
        <w:ind w:left="1455" w:hanging="152"/>
      </w:pPr>
      <w:rPr>
        <w:rFonts w:hint="default"/>
      </w:rPr>
    </w:lvl>
    <w:lvl w:ilvl="5" w:tplc="90E62968">
      <w:start w:val="1"/>
      <w:numFmt w:val="bullet"/>
      <w:lvlText w:val="•"/>
      <w:lvlJc w:val="left"/>
      <w:pPr>
        <w:ind w:left="1750" w:hanging="152"/>
      </w:pPr>
      <w:rPr>
        <w:rFonts w:hint="default"/>
      </w:rPr>
    </w:lvl>
    <w:lvl w:ilvl="6" w:tplc="DE2A75A4">
      <w:start w:val="1"/>
      <w:numFmt w:val="bullet"/>
      <w:lvlText w:val="•"/>
      <w:lvlJc w:val="left"/>
      <w:pPr>
        <w:ind w:left="2045" w:hanging="152"/>
      </w:pPr>
      <w:rPr>
        <w:rFonts w:hint="default"/>
      </w:rPr>
    </w:lvl>
    <w:lvl w:ilvl="7" w:tplc="7952B564">
      <w:start w:val="1"/>
      <w:numFmt w:val="bullet"/>
      <w:lvlText w:val="•"/>
      <w:lvlJc w:val="left"/>
      <w:pPr>
        <w:ind w:left="2340" w:hanging="152"/>
      </w:pPr>
      <w:rPr>
        <w:rFonts w:hint="default"/>
      </w:rPr>
    </w:lvl>
    <w:lvl w:ilvl="8" w:tplc="51021B34">
      <w:start w:val="1"/>
      <w:numFmt w:val="bullet"/>
      <w:lvlText w:val="•"/>
      <w:lvlJc w:val="left"/>
      <w:pPr>
        <w:ind w:left="2635" w:hanging="152"/>
      </w:pPr>
      <w:rPr>
        <w:rFonts w:hint="default"/>
      </w:rPr>
    </w:lvl>
  </w:abstractNum>
  <w:abstractNum w:abstractNumId="36" w15:restartNumberingAfterBreak="0">
    <w:nsid w:val="5DAE2E01"/>
    <w:multiLevelType w:val="hybridMultilevel"/>
    <w:tmpl w:val="4ED6CC3A"/>
    <w:lvl w:ilvl="0" w:tplc="84A8C794">
      <w:start w:val="1"/>
      <w:numFmt w:val="bullet"/>
      <w:lvlText w:val=""/>
      <w:lvlJc w:val="left"/>
      <w:pPr>
        <w:ind w:left="191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00562ECA">
      <w:start w:val="1"/>
      <w:numFmt w:val="bullet"/>
      <w:lvlText w:val="•"/>
      <w:lvlJc w:val="left"/>
      <w:pPr>
        <w:ind w:left="464" w:hanging="152"/>
      </w:pPr>
      <w:rPr>
        <w:rFonts w:hint="default"/>
      </w:rPr>
    </w:lvl>
    <w:lvl w:ilvl="2" w:tplc="70DE6A68">
      <w:start w:val="1"/>
      <w:numFmt w:val="bullet"/>
      <w:lvlText w:val="•"/>
      <w:lvlJc w:val="left"/>
      <w:pPr>
        <w:ind w:left="737" w:hanging="152"/>
      </w:pPr>
      <w:rPr>
        <w:rFonts w:hint="default"/>
      </w:rPr>
    </w:lvl>
    <w:lvl w:ilvl="3" w:tplc="B65C87B2">
      <w:start w:val="1"/>
      <w:numFmt w:val="bullet"/>
      <w:lvlText w:val="•"/>
      <w:lvlJc w:val="left"/>
      <w:pPr>
        <w:ind w:left="1010" w:hanging="152"/>
      </w:pPr>
      <w:rPr>
        <w:rFonts w:hint="default"/>
      </w:rPr>
    </w:lvl>
    <w:lvl w:ilvl="4" w:tplc="4CD2765C">
      <w:start w:val="1"/>
      <w:numFmt w:val="bullet"/>
      <w:lvlText w:val="•"/>
      <w:lvlJc w:val="left"/>
      <w:pPr>
        <w:ind w:left="1283" w:hanging="152"/>
      </w:pPr>
      <w:rPr>
        <w:rFonts w:hint="default"/>
      </w:rPr>
    </w:lvl>
    <w:lvl w:ilvl="5" w:tplc="258A65D0">
      <w:start w:val="1"/>
      <w:numFmt w:val="bullet"/>
      <w:lvlText w:val="•"/>
      <w:lvlJc w:val="left"/>
      <w:pPr>
        <w:ind w:left="1556" w:hanging="152"/>
      </w:pPr>
      <w:rPr>
        <w:rFonts w:hint="default"/>
      </w:rPr>
    </w:lvl>
    <w:lvl w:ilvl="6" w:tplc="73B67C30">
      <w:start w:val="1"/>
      <w:numFmt w:val="bullet"/>
      <w:lvlText w:val="•"/>
      <w:lvlJc w:val="left"/>
      <w:pPr>
        <w:ind w:left="1829" w:hanging="152"/>
      </w:pPr>
      <w:rPr>
        <w:rFonts w:hint="default"/>
      </w:rPr>
    </w:lvl>
    <w:lvl w:ilvl="7" w:tplc="C1964286">
      <w:start w:val="1"/>
      <w:numFmt w:val="bullet"/>
      <w:lvlText w:val="•"/>
      <w:lvlJc w:val="left"/>
      <w:pPr>
        <w:ind w:left="2102" w:hanging="152"/>
      </w:pPr>
      <w:rPr>
        <w:rFonts w:hint="default"/>
      </w:rPr>
    </w:lvl>
    <w:lvl w:ilvl="8" w:tplc="94808664">
      <w:start w:val="1"/>
      <w:numFmt w:val="bullet"/>
      <w:lvlText w:val="•"/>
      <w:lvlJc w:val="left"/>
      <w:pPr>
        <w:ind w:left="2375" w:hanging="152"/>
      </w:pPr>
      <w:rPr>
        <w:rFonts w:hint="default"/>
      </w:rPr>
    </w:lvl>
  </w:abstractNum>
  <w:abstractNum w:abstractNumId="37" w15:restartNumberingAfterBreak="0">
    <w:nsid w:val="624B13A8"/>
    <w:multiLevelType w:val="hybridMultilevel"/>
    <w:tmpl w:val="9E1048E8"/>
    <w:lvl w:ilvl="0" w:tplc="46D4C324">
      <w:start w:val="1"/>
      <w:numFmt w:val="bullet"/>
      <w:lvlText w:val=""/>
      <w:lvlJc w:val="left"/>
      <w:pPr>
        <w:ind w:left="192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BAA288D8">
      <w:start w:val="1"/>
      <w:numFmt w:val="bullet"/>
      <w:lvlText w:val="•"/>
      <w:lvlJc w:val="left"/>
      <w:pPr>
        <w:ind w:left="465" w:hanging="152"/>
      </w:pPr>
      <w:rPr>
        <w:rFonts w:hint="default"/>
      </w:rPr>
    </w:lvl>
    <w:lvl w:ilvl="2" w:tplc="3EF25786">
      <w:start w:val="1"/>
      <w:numFmt w:val="bullet"/>
      <w:lvlText w:val="•"/>
      <w:lvlJc w:val="left"/>
      <w:pPr>
        <w:ind w:left="738" w:hanging="152"/>
      </w:pPr>
      <w:rPr>
        <w:rFonts w:hint="default"/>
      </w:rPr>
    </w:lvl>
    <w:lvl w:ilvl="3" w:tplc="42D8ACEE">
      <w:start w:val="1"/>
      <w:numFmt w:val="bullet"/>
      <w:lvlText w:val="•"/>
      <w:lvlJc w:val="left"/>
      <w:pPr>
        <w:ind w:left="1010" w:hanging="152"/>
      </w:pPr>
      <w:rPr>
        <w:rFonts w:hint="default"/>
      </w:rPr>
    </w:lvl>
    <w:lvl w:ilvl="4" w:tplc="BC5A3794">
      <w:start w:val="1"/>
      <w:numFmt w:val="bullet"/>
      <w:lvlText w:val="•"/>
      <w:lvlJc w:val="left"/>
      <w:pPr>
        <w:ind w:left="1283" w:hanging="152"/>
      </w:pPr>
      <w:rPr>
        <w:rFonts w:hint="default"/>
      </w:rPr>
    </w:lvl>
    <w:lvl w:ilvl="5" w:tplc="AE06C90C">
      <w:start w:val="1"/>
      <w:numFmt w:val="bullet"/>
      <w:lvlText w:val="•"/>
      <w:lvlJc w:val="left"/>
      <w:pPr>
        <w:ind w:left="1555" w:hanging="152"/>
      </w:pPr>
      <w:rPr>
        <w:rFonts w:hint="default"/>
      </w:rPr>
    </w:lvl>
    <w:lvl w:ilvl="6" w:tplc="56989B5A">
      <w:start w:val="1"/>
      <w:numFmt w:val="bullet"/>
      <w:lvlText w:val="•"/>
      <w:lvlJc w:val="left"/>
      <w:pPr>
        <w:ind w:left="1828" w:hanging="152"/>
      </w:pPr>
      <w:rPr>
        <w:rFonts w:hint="default"/>
      </w:rPr>
    </w:lvl>
    <w:lvl w:ilvl="7" w:tplc="72A477F2">
      <w:start w:val="1"/>
      <w:numFmt w:val="bullet"/>
      <w:lvlText w:val="•"/>
      <w:lvlJc w:val="left"/>
      <w:pPr>
        <w:ind w:left="2101" w:hanging="152"/>
      </w:pPr>
      <w:rPr>
        <w:rFonts w:hint="default"/>
      </w:rPr>
    </w:lvl>
    <w:lvl w:ilvl="8" w:tplc="0F382744">
      <w:start w:val="1"/>
      <w:numFmt w:val="bullet"/>
      <w:lvlText w:val="•"/>
      <w:lvlJc w:val="left"/>
      <w:pPr>
        <w:ind w:left="2373" w:hanging="152"/>
      </w:pPr>
      <w:rPr>
        <w:rFonts w:hint="default"/>
      </w:rPr>
    </w:lvl>
  </w:abstractNum>
  <w:abstractNum w:abstractNumId="38" w15:restartNumberingAfterBreak="0">
    <w:nsid w:val="682A5644"/>
    <w:multiLevelType w:val="hybridMultilevel"/>
    <w:tmpl w:val="8A623FE6"/>
    <w:lvl w:ilvl="0" w:tplc="EEEEAF60">
      <w:start w:val="1"/>
      <w:numFmt w:val="bullet"/>
      <w:lvlText w:val=""/>
      <w:lvlJc w:val="left"/>
      <w:pPr>
        <w:ind w:left="191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97B6D006">
      <w:start w:val="1"/>
      <w:numFmt w:val="bullet"/>
      <w:lvlText w:val="•"/>
      <w:lvlJc w:val="left"/>
      <w:pPr>
        <w:ind w:left="496" w:hanging="152"/>
      </w:pPr>
      <w:rPr>
        <w:rFonts w:hint="default"/>
      </w:rPr>
    </w:lvl>
    <w:lvl w:ilvl="2" w:tplc="19344D60">
      <w:start w:val="1"/>
      <w:numFmt w:val="bullet"/>
      <w:lvlText w:val="•"/>
      <w:lvlJc w:val="left"/>
      <w:pPr>
        <w:ind w:left="801" w:hanging="152"/>
      </w:pPr>
      <w:rPr>
        <w:rFonts w:hint="default"/>
      </w:rPr>
    </w:lvl>
    <w:lvl w:ilvl="3" w:tplc="F4F4C54C">
      <w:start w:val="1"/>
      <w:numFmt w:val="bullet"/>
      <w:lvlText w:val="•"/>
      <w:lvlJc w:val="left"/>
      <w:pPr>
        <w:ind w:left="1106" w:hanging="152"/>
      </w:pPr>
      <w:rPr>
        <w:rFonts w:hint="default"/>
      </w:rPr>
    </w:lvl>
    <w:lvl w:ilvl="4" w:tplc="99420E32">
      <w:start w:val="1"/>
      <w:numFmt w:val="bullet"/>
      <w:lvlText w:val="•"/>
      <w:lvlJc w:val="left"/>
      <w:pPr>
        <w:ind w:left="1412" w:hanging="152"/>
      </w:pPr>
      <w:rPr>
        <w:rFonts w:hint="default"/>
      </w:rPr>
    </w:lvl>
    <w:lvl w:ilvl="5" w:tplc="FB50B9BA">
      <w:start w:val="1"/>
      <w:numFmt w:val="bullet"/>
      <w:lvlText w:val="•"/>
      <w:lvlJc w:val="left"/>
      <w:pPr>
        <w:ind w:left="1717" w:hanging="152"/>
      </w:pPr>
      <w:rPr>
        <w:rFonts w:hint="default"/>
      </w:rPr>
    </w:lvl>
    <w:lvl w:ilvl="6" w:tplc="C4FC8FE8">
      <w:start w:val="1"/>
      <w:numFmt w:val="bullet"/>
      <w:lvlText w:val="•"/>
      <w:lvlJc w:val="left"/>
      <w:pPr>
        <w:ind w:left="2022" w:hanging="152"/>
      </w:pPr>
      <w:rPr>
        <w:rFonts w:hint="default"/>
      </w:rPr>
    </w:lvl>
    <w:lvl w:ilvl="7" w:tplc="249A901A">
      <w:start w:val="1"/>
      <w:numFmt w:val="bullet"/>
      <w:lvlText w:val="•"/>
      <w:lvlJc w:val="left"/>
      <w:pPr>
        <w:ind w:left="2327" w:hanging="152"/>
      </w:pPr>
      <w:rPr>
        <w:rFonts w:hint="default"/>
      </w:rPr>
    </w:lvl>
    <w:lvl w:ilvl="8" w:tplc="D716191E">
      <w:start w:val="1"/>
      <w:numFmt w:val="bullet"/>
      <w:lvlText w:val="•"/>
      <w:lvlJc w:val="left"/>
      <w:pPr>
        <w:ind w:left="2632" w:hanging="152"/>
      </w:pPr>
      <w:rPr>
        <w:rFonts w:hint="default"/>
      </w:rPr>
    </w:lvl>
  </w:abstractNum>
  <w:abstractNum w:abstractNumId="39" w15:restartNumberingAfterBreak="0">
    <w:nsid w:val="685267FF"/>
    <w:multiLevelType w:val="hybridMultilevel"/>
    <w:tmpl w:val="B9A81A10"/>
    <w:lvl w:ilvl="0" w:tplc="4D3EBF70">
      <w:start w:val="1"/>
      <w:numFmt w:val="bullet"/>
      <w:lvlText w:val=""/>
      <w:lvlJc w:val="left"/>
      <w:pPr>
        <w:ind w:left="213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D4CE680E">
      <w:start w:val="1"/>
      <w:numFmt w:val="bullet"/>
      <w:lvlText w:val="•"/>
      <w:lvlJc w:val="left"/>
      <w:pPr>
        <w:ind w:left="484" w:hanging="152"/>
      </w:pPr>
      <w:rPr>
        <w:rFonts w:hint="default"/>
      </w:rPr>
    </w:lvl>
    <w:lvl w:ilvl="2" w:tplc="58C6389C">
      <w:start w:val="1"/>
      <w:numFmt w:val="bullet"/>
      <w:lvlText w:val="•"/>
      <w:lvlJc w:val="left"/>
      <w:pPr>
        <w:ind w:left="755" w:hanging="152"/>
      </w:pPr>
      <w:rPr>
        <w:rFonts w:hint="default"/>
      </w:rPr>
    </w:lvl>
    <w:lvl w:ilvl="3" w:tplc="1F125BBE">
      <w:start w:val="1"/>
      <w:numFmt w:val="bullet"/>
      <w:lvlText w:val="•"/>
      <w:lvlJc w:val="left"/>
      <w:pPr>
        <w:ind w:left="1025" w:hanging="152"/>
      </w:pPr>
      <w:rPr>
        <w:rFonts w:hint="default"/>
      </w:rPr>
    </w:lvl>
    <w:lvl w:ilvl="4" w:tplc="0EE257B2">
      <w:start w:val="1"/>
      <w:numFmt w:val="bullet"/>
      <w:lvlText w:val="•"/>
      <w:lvlJc w:val="left"/>
      <w:pPr>
        <w:ind w:left="1296" w:hanging="152"/>
      </w:pPr>
      <w:rPr>
        <w:rFonts w:hint="default"/>
      </w:rPr>
    </w:lvl>
    <w:lvl w:ilvl="5" w:tplc="98AED0D6">
      <w:start w:val="1"/>
      <w:numFmt w:val="bullet"/>
      <w:lvlText w:val="•"/>
      <w:lvlJc w:val="left"/>
      <w:pPr>
        <w:ind w:left="1567" w:hanging="152"/>
      </w:pPr>
      <w:rPr>
        <w:rFonts w:hint="default"/>
      </w:rPr>
    </w:lvl>
    <w:lvl w:ilvl="6" w:tplc="1C82FCEC">
      <w:start w:val="1"/>
      <w:numFmt w:val="bullet"/>
      <w:lvlText w:val="•"/>
      <w:lvlJc w:val="left"/>
      <w:pPr>
        <w:ind w:left="1838" w:hanging="152"/>
      </w:pPr>
      <w:rPr>
        <w:rFonts w:hint="default"/>
      </w:rPr>
    </w:lvl>
    <w:lvl w:ilvl="7" w:tplc="6CE04CB8">
      <w:start w:val="1"/>
      <w:numFmt w:val="bullet"/>
      <w:lvlText w:val="•"/>
      <w:lvlJc w:val="left"/>
      <w:pPr>
        <w:ind w:left="2109" w:hanging="152"/>
      </w:pPr>
      <w:rPr>
        <w:rFonts w:hint="default"/>
      </w:rPr>
    </w:lvl>
    <w:lvl w:ilvl="8" w:tplc="8F368A0C">
      <w:start w:val="1"/>
      <w:numFmt w:val="bullet"/>
      <w:lvlText w:val="•"/>
      <w:lvlJc w:val="left"/>
      <w:pPr>
        <w:ind w:left="2380" w:hanging="152"/>
      </w:pPr>
      <w:rPr>
        <w:rFonts w:hint="default"/>
      </w:rPr>
    </w:lvl>
  </w:abstractNum>
  <w:abstractNum w:abstractNumId="40" w15:restartNumberingAfterBreak="0">
    <w:nsid w:val="746F0B19"/>
    <w:multiLevelType w:val="hybridMultilevel"/>
    <w:tmpl w:val="DD627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DF621F"/>
    <w:multiLevelType w:val="hybridMultilevel"/>
    <w:tmpl w:val="3B34C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DE29F2"/>
    <w:multiLevelType w:val="hybridMultilevel"/>
    <w:tmpl w:val="D5300AB0"/>
    <w:lvl w:ilvl="0" w:tplc="721E6644">
      <w:start w:val="1"/>
      <w:numFmt w:val="bullet"/>
      <w:lvlText w:val=""/>
      <w:lvlJc w:val="left"/>
      <w:pPr>
        <w:ind w:left="267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AB4E63FE">
      <w:start w:val="1"/>
      <w:numFmt w:val="bullet"/>
      <w:lvlText w:val="•"/>
      <w:lvlJc w:val="left"/>
      <w:pPr>
        <w:ind w:left="563" w:hanging="152"/>
      </w:pPr>
      <w:rPr>
        <w:rFonts w:hint="default"/>
      </w:rPr>
    </w:lvl>
    <w:lvl w:ilvl="2" w:tplc="5F50164A">
      <w:start w:val="1"/>
      <w:numFmt w:val="bullet"/>
      <w:lvlText w:val="•"/>
      <w:lvlJc w:val="left"/>
      <w:pPr>
        <w:ind w:left="859" w:hanging="152"/>
      </w:pPr>
      <w:rPr>
        <w:rFonts w:hint="default"/>
      </w:rPr>
    </w:lvl>
    <w:lvl w:ilvl="3" w:tplc="95EAC0C6">
      <w:start w:val="1"/>
      <w:numFmt w:val="bullet"/>
      <w:lvlText w:val="•"/>
      <w:lvlJc w:val="left"/>
      <w:pPr>
        <w:ind w:left="1154" w:hanging="152"/>
      </w:pPr>
      <w:rPr>
        <w:rFonts w:hint="default"/>
      </w:rPr>
    </w:lvl>
    <w:lvl w:ilvl="4" w:tplc="1C9002BC">
      <w:start w:val="1"/>
      <w:numFmt w:val="bullet"/>
      <w:lvlText w:val="•"/>
      <w:lvlJc w:val="left"/>
      <w:pPr>
        <w:ind w:left="1450" w:hanging="152"/>
      </w:pPr>
      <w:rPr>
        <w:rFonts w:hint="default"/>
      </w:rPr>
    </w:lvl>
    <w:lvl w:ilvl="5" w:tplc="48847A80">
      <w:start w:val="1"/>
      <w:numFmt w:val="bullet"/>
      <w:lvlText w:val="•"/>
      <w:lvlJc w:val="left"/>
      <w:pPr>
        <w:ind w:left="1746" w:hanging="152"/>
      </w:pPr>
      <w:rPr>
        <w:rFonts w:hint="default"/>
      </w:rPr>
    </w:lvl>
    <w:lvl w:ilvl="6" w:tplc="DE4E07A8">
      <w:start w:val="1"/>
      <w:numFmt w:val="bullet"/>
      <w:lvlText w:val="•"/>
      <w:lvlJc w:val="left"/>
      <w:pPr>
        <w:ind w:left="2042" w:hanging="152"/>
      </w:pPr>
      <w:rPr>
        <w:rFonts w:hint="default"/>
      </w:rPr>
    </w:lvl>
    <w:lvl w:ilvl="7" w:tplc="32D22886">
      <w:start w:val="1"/>
      <w:numFmt w:val="bullet"/>
      <w:lvlText w:val="•"/>
      <w:lvlJc w:val="left"/>
      <w:pPr>
        <w:ind w:left="2338" w:hanging="152"/>
      </w:pPr>
      <w:rPr>
        <w:rFonts w:hint="default"/>
      </w:rPr>
    </w:lvl>
    <w:lvl w:ilvl="8" w:tplc="EE585592">
      <w:start w:val="1"/>
      <w:numFmt w:val="bullet"/>
      <w:lvlText w:val="•"/>
      <w:lvlJc w:val="left"/>
      <w:pPr>
        <w:ind w:left="2633" w:hanging="152"/>
      </w:pPr>
      <w:rPr>
        <w:rFonts w:hint="default"/>
      </w:rPr>
    </w:lvl>
  </w:abstractNum>
  <w:abstractNum w:abstractNumId="43" w15:restartNumberingAfterBreak="0">
    <w:nsid w:val="763654E3"/>
    <w:multiLevelType w:val="hybridMultilevel"/>
    <w:tmpl w:val="1AB26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345193">
    <w:abstractNumId w:val="13"/>
  </w:num>
  <w:num w:numId="2" w16cid:durableId="1557935329">
    <w:abstractNumId w:val="3"/>
  </w:num>
  <w:num w:numId="3" w16cid:durableId="2056805860">
    <w:abstractNumId w:val="28"/>
  </w:num>
  <w:num w:numId="4" w16cid:durableId="1708918410">
    <w:abstractNumId w:val="24"/>
  </w:num>
  <w:num w:numId="5" w16cid:durableId="2054694297">
    <w:abstractNumId w:val="22"/>
  </w:num>
  <w:num w:numId="6" w16cid:durableId="1349722307">
    <w:abstractNumId w:val="35"/>
  </w:num>
  <w:num w:numId="7" w16cid:durableId="353191342">
    <w:abstractNumId w:val="1"/>
  </w:num>
  <w:num w:numId="8" w16cid:durableId="1562668603">
    <w:abstractNumId w:val="42"/>
  </w:num>
  <w:num w:numId="9" w16cid:durableId="621887975">
    <w:abstractNumId w:val="11"/>
  </w:num>
  <w:num w:numId="10" w16cid:durableId="804591154">
    <w:abstractNumId w:val="8"/>
  </w:num>
  <w:num w:numId="11" w16cid:durableId="610552191">
    <w:abstractNumId w:val="15"/>
  </w:num>
  <w:num w:numId="12" w16cid:durableId="1851144090">
    <w:abstractNumId w:val="33"/>
  </w:num>
  <w:num w:numId="13" w16cid:durableId="145706671">
    <w:abstractNumId w:val="2"/>
  </w:num>
  <w:num w:numId="14" w16cid:durableId="29958402">
    <w:abstractNumId w:val="40"/>
  </w:num>
  <w:num w:numId="15" w16cid:durableId="458232980">
    <w:abstractNumId w:val="20"/>
  </w:num>
  <w:num w:numId="16" w16cid:durableId="505243914">
    <w:abstractNumId w:val="17"/>
  </w:num>
  <w:num w:numId="17" w16cid:durableId="897781806">
    <w:abstractNumId w:val="7"/>
  </w:num>
  <w:num w:numId="18" w16cid:durableId="1986471696">
    <w:abstractNumId w:val="4"/>
  </w:num>
  <w:num w:numId="19" w16cid:durableId="1339037286">
    <w:abstractNumId w:val="29"/>
  </w:num>
  <w:num w:numId="20" w16cid:durableId="764301340">
    <w:abstractNumId w:val="36"/>
  </w:num>
  <w:num w:numId="21" w16cid:durableId="1261331414">
    <w:abstractNumId w:val="10"/>
  </w:num>
  <w:num w:numId="22" w16cid:durableId="1485199319">
    <w:abstractNumId w:val="32"/>
  </w:num>
  <w:num w:numId="23" w16cid:durableId="1211961362">
    <w:abstractNumId w:val="14"/>
  </w:num>
  <w:num w:numId="24" w16cid:durableId="1480342367">
    <w:abstractNumId w:val="9"/>
  </w:num>
  <w:num w:numId="25" w16cid:durableId="43792956">
    <w:abstractNumId w:val="23"/>
  </w:num>
  <w:num w:numId="26" w16cid:durableId="1055815788">
    <w:abstractNumId w:val="21"/>
  </w:num>
  <w:num w:numId="27" w16cid:durableId="2138840354">
    <w:abstractNumId w:val="26"/>
  </w:num>
  <w:num w:numId="28" w16cid:durableId="748692141">
    <w:abstractNumId w:val="38"/>
  </w:num>
  <w:num w:numId="29" w16cid:durableId="1873105473">
    <w:abstractNumId w:val="31"/>
  </w:num>
  <w:num w:numId="30" w16cid:durableId="1433010450">
    <w:abstractNumId w:val="37"/>
  </w:num>
  <w:num w:numId="31" w16cid:durableId="726104127">
    <w:abstractNumId w:val="34"/>
  </w:num>
  <w:num w:numId="32" w16cid:durableId="1808401295">
    <w:abstractNumId w:val="41"/>
  </w:num>
  <w:num w:numId="33" w16cid:durableId="1986544671">
    <w:abstractNumId w:val="30"/>
  </w:num>
  <w:num w:numId="34" w16cid:durableId="1779835958">
    <w:abstractNumId w:val="18"/>
  </w:num>
  <w:num w:numId="35" w16cid:durableId="233786925">
    <w:abstractNumId w:val="6"/>
  </w:num>
  <w:num w:numId="36" w16cid:durableId="1851487665">
    <w:abstractNumId w:val="16"/>
  </w:num>
  <w:num w:numId="37" w16cid:durableId="1402871683">
    <w:abstractNumId w:val="25"/>
  </w:num>
  <w:num w:numId="38" w16cid:durableId="345643144">
    <w:abstractNumId w:val="39"/>
  </w:num>
  <w:num w:numId="39" w16cid:durableId="1525291449">
    <w:abstractNumId w:val="0"/>
  </w:num>
  <w:num w:numId="40" w16cid:durableId="1486361491">
    <w:abstractNumId w:val="19"/>
  </w:num>
  <w:num w:numId="41" w16cid:durableId="182327200">
    <w:abstractNumId w:val="5"/>
  </w:num>
  <w:num w:numId="42" w16cid:durableId="2027558108">
    <w:abstractNumId w:val="12"/>
  </w:num>
  <w:num w:numId="43" w16cid:durableId="1032606407">
    <w:abstractNumId w:val="43"/>
  </w:num>
  <w:num w:numId="44" w16cid:durableId="2063601365">
    <w:abstractNumId w:val="2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71"/>
    <w:rsid w:val="005534B4"/>
    <w:rsid w:val="00796241"/>
    <w:rsid w:val="00D90525"/>
    <w:rsid w:val="00FE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1CA2B"/>
  <w15:chartTrackingRefBased/>
  <w15:docId w15:val="{000AC6C5-9834-4C4D-9C59-720F9874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E71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0E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link w:val="Heading7Char"/>
    <w:uiPriority w:val="1"/>
    <w:qFormat/>
    <w:rsid w:val="00FE0E71"/>
    <w:pPr>
      <w:widowControl w:val="0"/>
      <w:spacing w:after="0" w:line="240" w:lineRule="auto"/>
      <w:ind w:left="199" w:hanging="151"/>
      <w:outlineLvl w:val="6"/>
    </w:pPr>
    <w:rPr>
      <w:rFonts w:ascii="Arial" w:eastAsia="Arial" w:hAnsi="Arial"/>
      <w:b/>
      <w:bCs/>
      <w:i/>
      <w:sz w:val="18"/>
      <w:szCs w:val="18"/>
      <w:lang w:val="en-US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FE0E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1"/>
    <w:qFormat/>
    <w:rsid w:val="00FE0E71"/>
    <w:pPr>
      <w:widowControl w:val="0"/>
      <w:spacing w:after="0" w:line="240" w:lineRule="auto"/>
      <w:ind w:left="199" w:hanging="151"/>
      <w:outlineLvl w:val="8"/>
    </w:pPr>
    <w:rPr>
      <w:rFonts w:ascii="Arial" w:eastAsia="Arial" w:hAnsi="Arial"/>
      <w:b/>
      <w:bCs/>
      <w:i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FE0E7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rsid w:val="00FE0E71"/>
    <w:rPr>
      <w:rFonts w:ascii="Arial" w:eastAsia="Arial" w:hAnsi="Arial"/>
      <w:b/>
      <w:bCs/>
      <w:i/>
      <w:sz w:val="18"/>
      <w:szCs w:val="18"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rsid w:val="00FE0E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rsid w:val="00FE0E71"/>
    <w:rPr>
      <w:rFonts w:ascii="Arial" w:eastAsia="Arial" w:hAnsi="Arial"/>
      <w:b/>
      <w:bCs/>
      <w:i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FE0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E0E71"/>
    <w:pPr>
      <w:ind w:left="720"/>
      <w:contextualSpacing/>
    </w:pPr>
  </w:style>
  <w:style w:type="paragraph" w:customStyle="1" w:styleId="Default">
    <w:name w:val="Default"/>
    <w:link w:val="DefaultChar"/>
    <w:rsid w:val="00FE0E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0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E71"/>
  </w:style>
  <w:style w:type="character" w:customStyle="1" w:styleId="DefaultChar">
    <w:name w:val="Default Char"/>
    <w:basedOn w:val="DefaultParagraphFont"/>
    <w:link w:val="Default"/>
    <w:locked/>
    <w:rsid w:val="00FE0E71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0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E71"/>
  </w:style>
  <w:style w:type="paragraph" w:customStyle="1" w:styleId="TableParagraph">
    <w:name w:val="Table Paragraph"/>
    <w:basedOn w:val="Normal"/>
    <w:uiPriority w:val="1"/>
    <w:qFormat/>
    <w:rsid w:val="00FE0E71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FE0E71"/>
    <w:pPr>
      <w:widowControl w:val="0"/>
      <w:spacing w:after="0" w:line="240" w:lineRule="auto"/>
      <w:ind w:left="206" w:hanging="151"/>
    </w:pPr>
    <w:rPr>
      <w:rFonts w:ascii="Arial" w:eastAsia="Arial" w:hAnsi="Arial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E0E71"/>
    <w:rPr>
      <w:rFonts w:ascii="Arial" w:eastAsia="Arial" w:hAnsi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312ff8-b710-439f-9059-721d184d3e0f" xsi:nil="true"/>
    <lcf76f155ced4ddcb4097134ff3c332f xmlns="e0130f70-55db-440c-8a38-a287e99e33d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2431A0695714BA665D6113E8DF008" ma:contentTypeVersion="13" ma:contentTypeDescription="Create a new document." ma:contentTypeScope="" ma:versionID="d514e1841729a34ebf9e898661e15ab0">
  <xsd:schema xmlns:xsd="http://www.w3.org/2001/XMLSchema" xmlns:xs="http://www.w3.org/2001/XMLSchema" xmlns:p="http://schemas.microsoft.com/office/2006/metadata/properties" xmlns:ns2="e0130f70-55db-440c-8a38-a287e99e33df" xmlns:ns3="11312ff8-b710-439f-9059-721d184d3e0f" targetNamespace="http://schemas.microsoft.com/office/2006/metadata/properties" ma:root="true" ma:fieldsID="2d58efbd540e863959e3f2b40d3f4b7b" ns2:_="" ns3:_="">
    <xsd:import namespace="e0130f70-55db-440c-8a38-a287e99e33df"/>
    <xsd:import namespace="11312ff8-b710-439f-9059-721d184d3e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30f70-55db-440c-8a38-a287e99e3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12ff8-b710-439f-9059-721d184d3e0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5c9e99b-f6a4-4adb-8de4-e7372116f61e}" ma:internalName="TaxCatchAll" ma:showField="CatchAllData" ma:web="3aef3a57-be21-4379-a591-a23971aece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383E08-882D-48BD-9832-D525D82E7BF3}">
  <ds:schemaRefs>
    <ds:schemaRef ds:uri="http://purl.org/dc/dcmitype/"/>
    <ds:schemaRef ds:uri="http://schemas.microsoft.com/office/infopath/2007/PartnerControls"/>
    <ds:schemaRef ds:uri="11312ff8-b710-439f-9059-721d184d3e0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e0130f70-55db-440c-8a38-a287e99e33d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2E7FFF2-8EBC-44B8-BAEA-73E76B920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FD7D7-7D6F-4CF0-B335-BCA7FCC3A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30f70-55db-440c-8a38-a287e99e33df"/>
    <ds:schemaRef ds:uri="11312ff8-b710-439f-9059-721d184d3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4304</Words>
  <Characters>24533</Characters>
  <Application>Microsoft Office Word</Application>
  <DocSecurity>4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28780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McBlain</dc:creator>
  <cp:keywords/>
  <dc:description/>
  <cp:lastModifiedBy>Mrs Paddon</cp:lastModifiedBy>
  <cp:revision>2</cp:revision>
  <dcterms:created xsi:type="dcterms:W3CDTF">2023-03-01T12:42:00Z</dcterms:created>
  <dcterms:modified xsi:type="dcterms:W3CDTF">2023-03-01T12:42:00Z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0x0101004B62431A0695714BA665D6113E8DF008</vt:lpwstr>
  </property>
</Properties>
</file>