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BE3" w:rsidRDefault="00EC4FE1" w:rsidP="006C3300">
      <w:pPr>
        <w:jc w:val="center"/>
        <w:rPr>
          <w:rFonts w:ascii="SassoonCRInfant" w:hAnsi="SassoonCRInfant"/>
        </w:rPr>
      </w:pPr>
      <w:r>
        <w:rPr>
          <w:rFonts w:ascii="SassoonCRInfant" w:hAnsi="SassoonCRInfant"/>
          <w:noProof/>
          <w:lang w:eastAsia="en-GB"/>
        </w:rPr>
        <w:drawing>
          <wp:anchor distT="0" distB="0" distL="114300" distR="114300" simplePos="0" relativeHeight="251658240" behindDoc="0" locked="0" layoutInCell="1" allowOverlap="1">
            <wp:simplePos x="914400" y="914400"/>
            <wp:positionH relativeFrom="margin">
              <wp:align>center</wp:align>
            </wp:positionH>
            <wp:positionV relativeFrom="margin">
              <wp:align>top</wp:align>
            </wp:positionV>
            <wp:extent cx="6975475" cy="40119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emas.PNG"/>
                    <pic:cNvPicPr/>
                  </pic:nvPicPr>
                  <pic:blipFill>
                    <a:blip r:embed="rId8">
                      <a:extLst>
                        <a:ext uri="{28A0092B-C50C-407E-A947-70E740481C1C}">
                          <a14:useLocalDpi xmlns:a14="http://schemas.microsoft.com/office/drawing/2010/main" val="0"/>
                        </a:ext>
                      </a:extLst>
                    </a:blip>
                    <a:stretch>
                      <a:fillRect/>
                    </a:stretch>
                  </pic:blipFill>
                  <pic:spPr>
                    <a:xfrm>
                      <a:off x="0" y="0"/>
                      <a:ext cx="6977002" cy="4013240"/>
                    </a:xfrm>
                    <a:prstGeom prst="rect">
                      <a:avLst/>
                    </a:prstGeom>
                  </pic:spPr>
                </pic:pic>
              </a:graphicData>
            </a:graphic>
            <wp14:sizeRelH relativeFrom="margin">
              <wp14:pctWidth>0</wp14:pctWidth>
            </wp14:sizeRelH>
            <wp14:sizeRelV relativeFrom="margin">
              <wp14:pctHeight>0</wp14:pctHeight>
            </wp14:sizeRelV>
          </wp:anchor>
        </w:drawing>
      </w:r>
    </w:p>
    <w:p w:rsidR="00EC4FE1" w:rsidRDefault="00EC4FE1" w:rsidP="00EC4FE1">
      <w:pPr>
        <w:jc w:val="center"/>
        <w:rPr>
          <w:rFonts w:ascii="SassoonCRInfant" w:hAnsi="SassoonCRInfant"/>
          <w:b/>
          <w:sz w:val="48"/>
        </w:rPr>
      </w:pPr>
      <w:r w:rsidRPr="00EC4FE1">
        <w:rPr>
          <w:rFonts w:ascii="SassoonCRInfant" w:hAnsi="SassoonCRInfant"/>
          <w:b/>
          <w:sz w:val="48"/>
        </w:rPr>
        <w:t>Resource Guide &amp; Curriculum Alignment</w:t>
      </w:r>
    </w:p>
    <w:p w:rsidR="006C3300" w:rsidRPr="00647786" w:rsidRDefault="006C3300" w:rsidP="006C3300">
      <w:pPr>
        <w:rPr>
          <w:rFonts w:ascii="SassoonCRInfant" w:hAnsi="SassoonCRInfant"/>
          <w:sz w:val="28"/>
        </w:rPr>
      </w:pPr>
      <w:r w:rsidRPr="00647786">
        <w:rPr>
          <w:rFonts w:ascii="SassoonCRInfant" w:hAnsi="SassoonCRInfant"/>
          <w:sz w:val="28"/>
        </w:rPr>
        <w:t>How to use the Resource</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t>page 2</w:t>
      </w:r>
      <w:r w:rsidRPr="00647786">
        <w:rPr>
          <w:rFonts w:ascii="SassoonCRInfant" w:hAnsi="SassoonCRInfant"/>
          <w:sz w:val="28"/>
        </w:rPr>
        <w:br/>
        <w:t>Activity 1: Jingle Bell Maze</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t>page 3</w:t>
      </w:r>
      <w:r w:rsidR="00326DCF">
        <w:rPr>
          <w:rFonts w:ascii="SassoonCRInfant" w:hAnsi="SassoonCRInfant"/>
          <w:sz w:val="28"/>
        </w:rPr>
        <w:tab/>
      </w:r>
      <w:r w:rsidR="00326DCF">
        <w:rPr>
          <w:rFonts w:ascii="SassoonCRInfant" w:hAnsi="SassoonCRInfant"/>
          <w:sz w:val="28"/>
        </w:rPr>
        <w:br/>
      </w:r>
      <w:r w:rsidRPr="00647786">
        <w:rPr>
          <w:rFonts w:ascii="SassoonCRInfant" w:hAnsi="SassoonCRInfant"/>
          <w:sz w:val="28"/>
        </w:rPr>
        <w:t>Activity 2: Code a Christmas Ornament</w:t>
      </w:r>
      <w:r w:rsidR="00326DCF">
        <w:rPr>
          <w:rFonts w:ascii="SassoonCRInfant" w:hAnsi="SassoonCRInfant"/>
          <w:sz w:val="28"/>
        </w:rPr>
        <w:tab/>
      </w:r>
      <w:r w:rsidR="00326DCF">
        <w:rPr>
          <w:rFonts w:ascii="SassoonCRInfant" w:hAnsi="SassoonCRInfant"/>
          <w:sz w:val="28"/>
        </w:rPr>
        <w:tab/>
        <w:t>page 4-5</w:t>
      </w:r>
      <w:r w:rsidRPr="00647786">
        <w:rPr>
          <w:rFonts w:ascii="SassoonCRInfant" w:hAnsi="SassoonCRInfant"/>
          <w:sz w:val="28"/>
        </w:rPr>
        <w:br/>
        <w:t>Activity 3: Snowball Catapult</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t>page 6</w:t>
      </w:r>
      <w:r w:rsidRPr="00647786">
        <w:rPr>
          <w:rFonts w:ascii="SassoonCRInfant" w:hAnsi="SassoonCRInfant"/>
          <w:sz w:val="28"/>
        </w:rPr>
        <w:br/>
        <w:t>Activity 4: Dissolve a Candy Cane</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t>page 7-8</w:t>
      </w:r>
      <w:r w:rsidRPr="00647786">
        <w:rPr>
          <w:rFonts w:ascii="SassoonCRInfant" w:hAnsi="SassoonCRInfant"/>
          <w:sz w:val="28"/>
        </w:rPr>
        <w:br/>
        <w:t>Activity 5: Help the Grinch</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9-10</w:t>
      </w:r>
      <w:r w:rsidRPr="00647786">
        <w:rPr>
          <w:rFonts w:ascii="SassoonCRInfant" w:hAnsi="SassoonCRInfant"/>
          <w:sz w:val="28"/>
        </w:rPr>
        <w:br/>
        <w:t>Activity 6: Decoding Elf Messages</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11</w:t>
      </w:r>
      <w:r w:rsidRPr="00647786">
        <w:rPr>
          <w:rFonts w:ascii="SassoonCRInfant" w:hAnsi="SassoonCRInfant"/>
          <w:sz w:val="28"/>
        </w:rPr>
        <w:br/>
        <w:t>Activity 7: The Tallest, Jolliest Snowman</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12</w:t>
      </w:r>
      <w:r w:rsidRPr="00647786">
        <w:rPr>
          <w:rFonts w:ascii="SassoonCRInfant" w:hAnsi="SassoonCRInfant"/>
          <w:sz w:val="28"/>
        </w:rPr>
        <w:br/>
        <w:t>Activity 8: Paper Chain Decoration</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13</w:t>
      </w:r>
      <w:r w:rsidRPr="00647786">
        <w:rPr>
          <w:rFonts w:ascii="SassoonCRInfant" w:hAnsi="SassoonCRInfant"/>
          <w:sz w:val="28"/>
        </w:rPr>
        <w:br/>
        <w:t>Activity 9: Green Glow Three in a Row</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14</w:t>
      </w:r>
      <w:r w:rsidRPr="00647786">
        <w:rPr>
          <w:rFonts w:ascii="SassoonCRInfant" w:hAnsi="SassoonCRInfant"/>
          <w:sz w:val="28"/>
        </w:rPr>
        <w:br/>
        <w:t>Activity 10: Santa’s Parachute</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15-16</w:t>
      </w:r>
      <w:r w:rsidRPr="00647786">
        <w:rPr>
          <w:rFonts w:ascii="SassoonCRInfant" w:hAnsi="SassoonCRInfant"/>
          <w:sz w:val="28"/>
        </w:rPr>
        <w:br/>
        <w:t>Activity 11: A Hidden Message</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17-18</w:t>
      </w:r>
      <w:r w:rsidRPr="00647786">
        <w:rPr>
          <w:rFonts w:ascii="SassoonCRInfant" w:hAnsi="SassoonCRInfant"/>
          <w:sz w:val="28"/>
        </w:rPr>
        <w:br/>
        <w:t>Activity 12: Santa’s Sleigh</w:t>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ab/>
      </w:r>
      <w:r w:rsidR="00326DCF">
        <w:rPr>
          <w:rFonts w:ascii="SassoonCRInfant" w:hAnsi="SassoonCRInfant"/>
          <w:sz w:val="28"/>
        </w:rPr>
        <w:t>page</w:t>
      </w:r>
      <w:r w:rsidR="009C3156">
        <w:rPr>
          <w:rFonts w:ascii="SassoonCRInfant" w:hAnsi="SassoonCRInfant"/>
          <w:sz w:val="28"/>
        </w:rPr>
        <w:t xml:space="preserve"> 19</w:t>
      </w:r>
      <w:r w:rsidR="00647786">
        <w:rPr>
          <w:rFonts w:ascii="SassoonCRInfant" w:hAnsi="SassoonCRInfant"/>
          <w:sz w:val="28"/>
        </w:rPr>
        <w:br/>
      </w:r>
    </w:p>
    <w:p w:rsidR="00647786" w:rsidRDefault="00647786">
      <w:pPr>
        <w:rPr>
          <w:rFonts w:ascii="SassoonCRInfant" w:hAnsi="SassoonCRInfant"/>
          <w:b/>
          <w:sz w:val="32"/>
          <w:u w:val="single"/>
        </w:rPr>
      </w:pPr>
      <w:r>
        <w:rPr>
          <w:rFonts w:ascii="SassoonCRInfant" w:hAnsi="SassoonCRInfant"/>
          <w:b/>
          <w:sz w:val="32"/>
          <w:u w:val="single"/>
        </w:rPr>
        <w:br w:type="page"/>
      </w:r>
    </w:p>
    <w:p w:rsidR="00227C33" w:rsidRDefault="00227C33" w:rsidP="00680F84">
      <w:pPr>
        <w:jc w:val="center"/>
        <w:rPr>
          <w:rFonts w:ascii="SassoonCRInfant" w:hAnsi="SassoonCRInfant"/>
          <w:b/>
          <w:sz w:val="24"/>
          <w:u w:val="single"/>
        </w:rPr>
      </w:pPr>
    </w:p>
    <w:p w:rsidR="001F4612" w:rsidRPr="00680F84" w:rsidRDefault="006C3300" w:rsidP="00680F84">
      <w:pPr>
        <w:jc w:val="center"/>
        <w:rPr>
          <w:rFonts w:ascii="SassoonCRInfant" w:hAnsi="SassoonCRInfant"/>
          <w:b/>
          <w:sz w:val="24"/>
          <w:u w:val="single"/>
        </w:rPr>
      </w:pPr>
      <w:r w:rsidRPr="00680F84">
        <w:rPr>
          <w:rFonts w:ascii="SassoonCRInfant" w:hAnsi="SassoonCRInfant"/>
          <w:b/>
          <w:sz w:val="24"/>
          <w:u w:val="single"/>
        </w:rPr>
        <w:t>How to use the Resource</w:t>
      </w:r>
    </w:p>
    <w:p w:rsidR="00A00A51" w:rsidRPr="00FE72CF" w:rsidRDefault="00A00A51" w:rsidP="00A00A51">
      <w:pPr>
        <w:rPr>
          <w:rFonts w:ascii="SassoonCRInfant" w:hAnsi="SassoonCRInfant"/>
          <w:b/>
          <w:sz w:val="24"/>
        </w:rPr>
      </w:pPr>
      <w:r w:rsidRPr="00FE72CF">
        <w:rPr>
          <w:rFonts w:ascii="SassoonCRInfant" w:hAnsi="SassoonCRInfant"/>
          <w:b/>
          <w:sz w:val="24"/>
        </w:rPr>
        <w:t>Resources</w:t>
      </w:r>
    </w:p>
    <w:p w:rsidR="00A00A51" w:rsidRPr="00A00A51" w:rsidRDefault="00A00A51">
      <w:pPr>
        <w:rPr>
          <w:rFonts w:ascii="SassoonCRInfant" w:hAnsi="SassoonCRInfant"/>
          <w:sz w:val="24"/>
        </w:rPr>
      </w:pPr>
      <w:r>
        <w:rPr>
          <w:rFonts w:ascii="SassoonCRInfant" w:hAnsi="SassoonCRInfant"/>
          <w:sz w:val="24"/>
        </w:rPr>
        <w:t>All resources</w:t>
      </w:r>
      <w:r>
        <w:rPr>
          <w:rFonts w:ascii="SassoonCRInfant" w:hAnsi="SassoonCRInfant"/>
          <w:sz w:val="24"/>
        </w:rPr>
        <w:t>, such as worksheets, games and the PDF version of advent calendar</w:t>
      </w:r>
      <w:r>
        <w:rPr>
          <w:rFonts w:ascii="SassoonCRInfant" w:hAnsi="SassoonCRInfant"/>
          <w:sz w:val="24"/>
        </w:rPr>
        <w:t xml:space="preserve">, can be found within this </w:t>
      </w:r>
      <w:hyperlink r:id="rId9" w:history="1">
        <w:r w:rsidRPr="00FF6D74">
          <w:rPr>
            <w:rStyle w:val="Hyperlink"/>
            <w:rFonts w:ascii="SassoonCRInfant" w:hAnsi="SassoonCRInfant"/>
            <w:sz w:val="24"/>
          </w:rPr>
          <w:t>One Drive</w:t>
        </w:r>
      </w:hyperlink>
      <w:r>
        <w:rPr>
          <w:rFonts w:ascii="SassoonCRInfant" w:hAnsi="SassoonCRInfant"/>
          <w:sz w:val="24"/>
        </w:rPr>
        <w:t xml:space="preserve"> location. </w:t>
      </w:r>
    </w:p>
    <w:p w:rsidR="001F4612" w:rsidRPr="00680F84" w:rsidRDefault="001F4612">
      <w:pPr>
        <w:rPr>
          <w:rFonts w:ascii="SassoonCRInfant" w:hAnsi="SassoonCRInfant"/>
          <w:sz w:val="24"/>
        </w:rPr>
      </w:pPr>
      <w:r w:rsidRPr="00680F84">
        <w:rPr>
          <w:rFonts w:ascii="SassoonCRInfant" w:hAnsi="SassoonCRInfant"/>
          <w:b/>
          <w:sz w:val="24"/>
        </w:rPr>
        <w:t>Interactive Advent Calendar</w:t>
      </w:r>
      <w:r w:rsidRPr="00680F84">
        <w:rPr>
          <w:rFonts w:ascii="SassoonCRInfant" w:hAnsi="SassoonCRInfant"/>
          <w:sz w:val="24"/>
        </w:rPr>
        <w:br/>
        <w:t>There are two interactive versions of the resources, which ca</w:t>
      </w:r>
      <w:r w:rsidR="00EA057F" w:rsidRPr="00680F84">
        <w:rPr>
          <w:rFonts w:ascii="SassoonCRInfant" w:hAnsi="SassoonCRInfant"/>
          <w:sz w:val="24"/>
        </w:rPr>
        <w:t>n</w:t>
      </w:r>
      <w:r w:rsidR="00A00A51">
        <w:rPr>
          <w:rFonts w:ascii="SassoonCRInfant" w:hAnsi="SassoonCRInfant"/>
          <w:sz w:val="24"/>
        </w:rPr>
        <w:t xml:space="preserve"> be used as an advent calendar: the PDF which can be found in the above </w:t>
      </w:r>
      <w:hyperlink r:id="rId10" w:history="1">
        <w:r w:rsidR="00A00A51" w:rsidRPr="00FF6D74">
          <w:rPr>
            <w:rStyle w:val="Hyperlink"/>
            <w:rFonts w:ascii="SassoonCRInfant" w:hAnsi="SassoonCRInfant"/>
            <w:sz w:val="24"/>
          </w:rPr>
          <w:t>One Drive</w:t>
        </w:r>
      </w:hyperlink>
      <w:r w:rsidR="00A00A51">
        <w:rPr>
          <w:rFonts w:ascii="SassoonCRInfant" w:hAnsi="SassoonCRInfant"/>
          <w:sz w:val="24"/>
        </w:rPr>
        <w:t xml:space="preserve"> </w:t>
      </w:r>
      <w:r w:rsidR="00A00A51">
        <w:rPr>
          <w:rFonts w:ascii="SassoonCRInfant" w:hAnsi="SassoonCRInfant"/>
          <w:sz w:val="24"/>
        </w:rPr>
        <w:t xml:space="preserve">location; and a version created using </w:t>
      </w:r>
      <w:hyperlink r:id="rId11" w:history="1">
        <w:r w:rsidR="00A00A51" w:rsidRPr="00A00A51">
          <w:rPr>
            <w:rStyle w:val="Hyperlink"/>
            <w:rFonts w:ascii="SassoonCRInfant" w:hAnsi="SassoonCRInfant"/>
            <w:sz w:val="24"/>
          </w:rPr>
          <w:t>Google Slides</w:t>
        </w:r>
      </w:hyperlink>
      <w:r w:rsidR="00A00A51">
        <w:rPr>
          <w:rFonts w:ascii="SassoonCRInfant" w:hAnsi="SassoonCRInfant"/>
          <w:sz w:val="24"/>
        </w:rPr>
        <w:t>.</w:t>
      </w:r>
    </w:p>
    <w:p w:rsidR="00EA057F" w:rsidRPr="00680F84" w:rsidRDefault="00A00A51">
      <w:pPr>
        <w:rPr>
          <w:rFonts w:ascii="SassoonCRInfant" w:hAnsi="SassoonCRInfant"/>
          <w:sz w:val="24"/>
        </w:rPr>
      </w:pPr>
      <w:r>
        <w:rPr>
          <w:rFonts w:ascii="SassoonCRInfant" w:hAnsi="SassoonCRInfant"/>
          <w:sz w:val="24"/>
        </w:rPr>
        <w:t xml:space="preserve">If the advent calendar is too much, simply pick and choose your activities. </w:t>
      </w:r>
    </w:p>
    <w:p w:rsidR="001F4612" w:rsidRPr="00680F84" w:rsidRDefault="001F4612">
      <w:pPr>
        <w:rPr>
          <w:rFonts w:ascii="SassoonCRInfant" w:hAnsi="SassoonCRInfant"/>
          <w:sz w:val="24"/>
        </w:rPr>
      </w:pPr>
      <w:r w:rsidRPr="00680F84">
        <w:rPr>
          <w:rFonts w:ascii="SassoonCRInfant" w:hAnsi="SassoonCRInfant"/>
          <w:b/>
          <w:sz w:val="24"/>
        </w:rPr>
        <w:t>Navigation</w:t>
      </w:r>
      <w:r w:rsidRPr="00680F84">
        <w:rPr>
          <w:rFonts w:ascii="SassoonCRInfant" w:hAnsi="SassoonCRInfant"/>
          <w:sz w:val="24"/>
        </w:rPr>
        <w:br/>
        <w:t>Click on the presents to be taken to the activity screen.</w:t>
      </w:r>
    </w:p>
    <w:p w:rsidR="001F4612" w:rsidRPr="00680F84" w:rsidRDefault="001F4612">
      <w:pPr>
        <w:rPr>
          <w:rFonts w:ascii="SassoonCRInfant" w:hAnsi="SassoonCRInfant"/>
          <w:sz w:val="24"/>
        </w:rPr>
      </w:pPr>
      <w:r w:rsidRPr="00680F84">
        <w:rPr>
          <w:rFonts w:ascii="SassoonCRInfant" w:hAnsi="SassoonCRInfant"/>
          <w:sz w:val="24"/>
        </w:rPr>
        <w:t>Click on the gingerbread house to be taken bac</w:t>
      </w:r>
      <w:r w:rsidR="00680F84">
        <w:rPr>
          <w:rFonts w:ascii="SassoonCRInfant" w:hAnsi="SassoonCRInfant"/>
          <w:sz w:val="24"/>
        </w:rPr>
        <w:t xml:space="preserve">k to the main presents screen. </w:t>
      </w:r>
    </w:p>
    <w:p w:rsidR="001F4612" w:rsidRPr="00680F84" w:rsidRDefault="001F4612">
      <w:pPr>
        <w:rPr>
          <w:rFonts w:ascii="SassoonCRInfant" w:hAnsi="SassoonCRInfant"/>
          <w:b/>
          <w:sz w:val="24"/>
        </w:rPr>
      </w:pPr>
      <w:r w:rsidRPr="00680F84">
        <w:rPr>
          <w:rFonts w:ascii="SassoonCRInfant" w:hAnsi="SassoonCRInfant"/>
          <w:b/>
          <w:sz w:val="24"/>
        </w:rPr>
        <w:t>Activity Instructions</w:t>
      </w:r>
    </w:p>
    <w:p w:rsidR="001F4612" w:rsidRPr="00680F84" w:rsidRDefault="001F4612">
      <w:pPr>
        <w:rPr>
          <w:rFonts w:ascii="SassoonCRInfant" w:hAnsi="SassoonCRInfant"/>
          <w:sz w:val="24"/>
        </w:rPr>
      </w:pPr>
      <w:r w:rsidRPr="00680F84">
        <w:rPr>
          <w:rFonts w:ascii="SassoonCRInfant" w:hAnsi="SassoonCRInfant"/>
          <w:sz w:val="24"/>
        </w:rPr>
        <w:t xml:space="preserve">There are further instructions on each activity within this guide, links to the Curriculum. </w:t>
      </w:r>
    </w:p>
    <w:p w:rsidR="00EA057F" w:rsidRDefault="00945D6E">
      <w:pPr>
        <w:rPr>
          <w:rFonts w:ascii="SassoonCRInfant" w:hAnsi="SassoonCRInfant"/>
          <w:sz w:val="24"/>
        </w:rPr>
      </w:pPr>
      <w:r>
        <w:rPr>
          <w:rFonts w:ascii="SassoonCRInfant" w:hAnsi="SassoonCRInfant"/>
          <w:sz w:val="24"/>
        </w:rPr>
        <w:t>The activities should be</w:t>
      </w:r>
      <w:r w:rsidR="00EA057F" w:rsidRPr="00680F84">
        <w:rPr>
          <w:rFonts w:ascii="SassoonCRInfant" w:hAnsi="SassoonCRInfant"/>
          <w:sz w:val="24"/>
        </w:rPr>
        <w:t xml:space="preserve"> low-</w:t>
      </w:r>
      <w:r w:rsidR="00EB1A9C" w:rsidRPr="00680F84">
        <w:rPr>
          <w:rFonts w:ascii="SassoonCRInfant" w:hAnsi="SassoonCRInfant"/>
          <w:sz w:val="24"/>
        </w:rPr>
        <w:t>cost;</w:t>
      </w:r>
      <w:r w:rsidR="00EA057F" w:rsidRPr="00680F84">
        <w:rPr>
          <w:rFonts w:ascii="SassoonCRInfant" w:hAnsi="SassoonCRInfant"/>
          <w:sz w:val="24"/>
        </w:rPr>
        <w:t xml:space="preserve"> with resources you may have in school or are easy to find in stores like Home Bargains, Pound Store etc. </w:t>
      </w:r>
      <w:r>
        <w:rPr>
          <w:rFonts w:ascii="SassoonCRInfant" w:hAnsi="SassoonCRInfant"/>
          <w:sz w:val="24"/>
        </w:rPr>
        <w:t>I have also tried to include adaptations to keep costs down</w:t>
      </w:r>
      <w:r w:rsidR="003E40DE">
        <w:rPr>
          <w:rFonts w:ascii="SassoonCRInfant" w:hAnsi="SassoonCRInfant"/>
          <w:sz w:val="24"/>
        </w:rPr>
        <w:t>,</w:t>
      </w:r>
      <w:r>
        <w:rPr>
          <w:rFonts w:ascii="SassoonCRInfant" w:hAnsi="SassoonCRInfant"/>
          <w:sz w:val="24"/>
        </w:rPr>
        <w:t xml:space="preserve"> </w:t>
      </w:r>
      <w:r w:rsidR="003E40DE">
        <w:rPr>
          <w:rFonts w:ascii="SassoonCRInfant" w:hAnsi="SassoonCRInfant"/>
          <w:sz w:val="24"/>
        </w:rPr>
        <w:t xml:space="preserve">allow you to use fewer resources </w:t>
      </w:r>
      <w:r w:rsidR="00FF6D74">
        <w:rPr>
          <w:rFonts w:ascii="SassoonCRInfant" w:hAnsi="SassoonCRInfant"/>
          <w:sz w:val="24"/>
        </w:rPr>
        <w:t>and/</w:t>
      </w:r>
      <w:r w:rsidR="003E40DE">
        <w:rPr>
          <w:rFonts w:ascii="SassoonCRInfant" w:hAnsi="SassoonCRInfant"/>
          <w:sz w:val="24"/>
        </w:rPr>
        <w:t xml:space="preserve">or extend the task. </w:t>
      </w:r>
    </w:p>
    <w:p w:rsidR="006C3300" w:rsidRPr="00680F84" w:rsidRDefault="006C3300">
      <w:pPr>
        <w:rPr>
          <w:rFonts w:ascii="SassoonCRInfant" w:hAnsi="SassoonCRInfant"/>
          <w:sz w:val="24"/>
        </w:rPr>
      </w:pPr>
      <w:r w:rsidRPr="00680F84">
        <w:rPr>
          <w:rFonts w:ascii="SassoonCRInfant" w:hAnsi="SassoonCRInfant"/>
          <w:sz w:val="24"/>
        </w:rPr>
        <w:br w:type="page"/>
      </w:r>
    </w:p>
    <w:p w:rsidR="004C180E" w:rsidRPr="00F3419C" w:rsidRDefault="006C3300" w:rsidP="0011462E">
      <w:pPr>
        <w:jc w:val="center"/>
        <w:rPr>
          <w:rFonts w:ascii="SassoonCRInfant" w:hAnsi="SassoonCRInfant"/>
          <w:b/>
          <w:color w:val="FF0000"/>
          <w:sz w:val="20"/>
          <w:szCs w:val="20"/>
        </w:rPr>
      </w:pPr>
      <w:r w:rsidRPr="00F3419C">
        <w:rPr>
          <w:rFonts w:ascii="SassoonCRInfant" w:hAnsi="SassoonCRInfant"/>
          <w:b/>
          <w:color w:val="FF0000"/>
          <w:sz w:val="20"/>
          <w:szCs w:val="20"/>
        </w:rPr>
        <w:lastRenderedPageBreak/>
        <w:t>Activity 1: Jingle Bell Maze</w:t>
      </w:r>
    </w:p>
    <w:tbl>
      <w:tblPr>
        <w:tblStyle w:val="TableGrid"/>
        <w:tblW w:w="0" w:type="auto"/>
        <w:tblLook w:val="04A0" w:firstRow="1" w:lastRow="0" w:firstColumn="1" w:lastColumn="0" w:noHBand="0" w:noVBand="1"/>
      </w:tblPr>
      <w:tblGrid>
        <w:gridCol w:w="4621"/>
        <w:gridCol w:w="4621"/>
      </w:tblGrid>
      <w:tr w:rsidR="00503B3A" w:rsidRPr="007D5C9F" w:rsidTr="00032EA3">
        <w:tc>
          <w:tcPr>
            <w:tcW w:w="4621" w:type="dxa"/>
          </w:tcPr>
          <w:p w:rsidR="00503B3A" w:rsidRPr="007D5C9F" w:rsidRDefault="00503B3A">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503B3A" w:rsidRPr="007D5C9F" w:rsidRDefault="00503B3A">
            <w:pPr>
              <w:rPr>
                <w:rFonts w:ascii="SassoonCRInfant" w:hAnsi="SassoonCRInfant"/>
                <w:b/>
                <w:sz w:val="20"/>
                <w:szCs w:val="20"/>
              </w:rPr>
            </w:pPr>
            <w:r w:rsidRPr="007D5C9F">
              <w:rPr>
                <w:rFonts w:ascii="SassoonCRInfant" w:hAnsi="SassoonCRInfant"/>
                <w:b/>
                <w:sz w:val="20"/>
                <w:szCs w:val="20"/>
              </w:rPr>
              <w:t>Adaptation</w:t>
            </w:r>
            <w:r w:rsidRPr="007D5C9F">
              <w:rPr>
                <w:rFonts w:ascii="SassoonCRInfant" w:hAnsi="SassoonCRInfant"/>
                <w:b/>
                <w:sz w:val="20"/>
                <w:szCs w:val="20"/>
              </w:rPr>
              <w:t>s</w:t>
            </w:r>
          </w:p>
        </w:tc>
      </w:tr>
      <w:tr w:rsidR="00503B3A" w:rsidRPr="007D5C9F" w:rsidTr="00503B3A">
        <w:tc>
          <w:tcPr>
            <w:tcW w:w="4621" w:type="dxa"/>
          </w:tcPr>
          <w:p w:rsidR="00503B3A" w:rsidRPr="007D5C9F" w:rsidRDefault="00503B3A">
            <w:pPr>
              <w:rPr>
                <w:rFonts w:ascii="SassoonCRInfant" w:hAnsi="SassoonCRInfant"/>
                <w:sz w:val="20"/>
                <w:szCs w:val="20"/>
              </w:rPr>
            </w:pPr>
            <w:r w:rsidRPr="007D5C9F">
              <w:rPr>
                <w:rFonts w:ascii="SassoonCRInfant" w:hAnsi="SassoonCRInfant"/>
                <w:sz w:val="20"/>
                <w:szCs w:val="20"/>
              </w:rPr>
              <w:t xml:space="preserve">1 x Jingle bell </w:t>
            </w:r>
          </w:p>
          <w:p w:rsidR="00503B3A" w:rsidRPr="007D5C9F" w:rsidRDefault="00503B3A">
            <w:pPr>
              <w:rPr>
                <w:rFonts w:ascii="SassoonCRInfant" w:hAnsi="SassoonCRInfant"/>
                <w:sz w:val="20"/>
                <w:szCs w:val="20"/>
              </w:rPr>
            </w:pPr>
            <w:r w:rsidRPr="007D5C9F">
              <w:rPr>
                <w:rFonts w:ascii="SassoonCRInfant" w:hAnsi="SassoonCRInfant"/>
                <w:sz w:val="20"/>
                <w:szCs w:val="20"/>
              </w:rPr>
              <w:t>1 x Paper plate</w:t>
            </w:r>
          </w:p>
          <w:p w:rsidR="00503B3A" w:rsidRPr="007D5C9F" w:rsidRDefault="00503B3A">
            <w:pPr>
              <w:rPr>
                <w:rFonts w:ascii="SassoonCRInfant" w:hAnsi="SassoonCRInfant"/>
                <w:sz w:val="20"/>
                <w:szCs w:val="20"/>
              </w:rPr>
            </w:pPr>
            <w:r w:rsidRPr="007D5C9F">
              <w:rPr>
                <w:rFonts w:ascii="SassoonCRInfant" w:hAnsi="SassoonCRInfant"/>
                <w:sz w:val="20"/>
                <w:szCs w:val="20"/>
              </w:rPr>
              <w:t>Assortment of paper/card</w:t>
            </w:r>
          </w:p>
          <w:p w:rsidR="00503B3A" w:rsidRPr="007D5C9F" w:rsidRDefault="00503B3A">
            <w:pPr>
              <w:rPr>
                <w:rFonts w:ascii="SassoonCRInfant" w:hAnsi="SassoonCRInfant"/>
                <w:sz w:val="20"/>
                <w:szCs w:val="20"/>
              </w:rPr>
            </w:pPr>
            <w:r w:rsidRPr="007D5C9F">
              <w:rPr>
                <w:rFonts w:ascii="SassoonCRInfant" w:hAnsi="SassoonCRInfant"/>
                <w:sz w:val="20"/>
                <w:szCs w:val="20"/>
              </w:rPr>
              <w:t>Straws</w:t>
            </w:r>
          </w:p>
          <w:p w:rsidR="00503B3A" w:rsidRPr="007D5C9F" w:rsidRDefault="00503B3A">
            <w:pPr>
              <w:rPr>
                <w:rFonts w:ascii="SassoonCRInfant" w:hAnsi="SassoonCRInfant"/>
                <w:sz w:val="20"/>
                <w:szCs w:val="20"/>
              </w:rPr>
            </w:pPr>
            <w:r w:rsidRPr="007D5C9F">
              <w:rPr>
                <w:rFonts w:ascii="SassoonCRInfant" w:hAnsi="SassoonCRInfant"/>
                <w:sz w:val="20"/>
                <w:szCs w:val="20"/>
              </w:rPr>
              <w:t>Glue/tape</w:t>
            </w:r>
          </w:p>
        </w:tc>
        <w:tc>
          <w:tcPr>
            <w:tcW w:w="4621" w:type="dxa"/>
          </w:tcPr>
          <w:p w:rsidR="00503B3A" w:rsidRPr="007D5C9F" w:rsidRDefault="00503B3A">
            <w:pPr>
              <w:rPr>
                <w:rFonts w:ascii="SassoonCRInfant" w:hAnsi="SassoonCRInfant"/>
                <w:sz w:val="20"/>
                <w:szCs w:val="20"/>
              </w:rPr>
            </w:pPr>
            <w:r w:rsidRPr="007D5C9F">
              <w:rPr>
                <w:rFonts w:ascii="SassoonCRInfant" w:hAnsi="SassoonCRInfant"/>
                <w:sz w:val="20"/>
                <w:szCs w:val="20"/>
              </w:rPr>
              <w:t>Replace jingle bell with marble or pom-pom</w:t>
            </w:r>
          </w:p>
          <w:p w:rsidR="00503B3A" w:rsidRPr="007D5C9F" w:rsidRDefault="00503B3A">
            <w:pPr>
              <w:rPr>
                <w:rFonts w:ascii="SassoonCRInfant" w:hAnsi="SassoonCRInfant"/>
                <w:sz w:val="20"/>
                <w:szCs w:val="20"/>
              </w:rPr>
            </w:pPr>
          </w:p>
          <w:p w:rsidR="00503B3A" w:rsidRPr="007D5C9F" w:rsidRDefault="00503B3A">
            <w:pPr>
              <w:rPr>
                <w:rFonts w:ascii="SassoonCRInfant" w:hAnsi="SassoonCRInfant"/>
                <w:sz w:val="20"/>
                <w:szCs w:val="20"/>
              </w:rPr>
            </w:pPr>
            <w:r w:rsidRPr="007D5C9F">
              <w:rPr>
                <w:rFonts w:ascii="SassoonCRInfant" w:hAnsi="SassoonCRInfant"/>
                <w:sz w:val="20"/>
                <w:szCs w:val="20"/>
              </w:rPr>
              <w:t>Use construction toys such as Lego or even recyclable materials</w:t>
            </w:r>
          </w:p>
          <w:p w:rsidR="00503B3A" w:rsidRPr="007D5C9F" w:rsidRDefault="00503B3A">
            <w:pPr>
              <w:rPr>
                <w:rFonts w:ascii="SassoonCRInfant" w:hAnsi="SassoonCRInfant"/>
                <w:sz w:val="20"/>
                <w:szCs w:val="20"/>
              </w:rPr>
            </w:pPr>
          </w:p>
        </w:tc>
      </w:tr>
    </w:tbl>
    <w:p w:rsidR="00503B3A" w:rsidRPr="007D5C9F" w:rsidRDefault="00503B3A">
      <w:pPr>
        <w:rPr>
          <w:rFonts w:ascii="SassoonCRInfant" w:hAnsi="SassoonCRInfant"/>
          <w:b/>
          <w:sz w:val="20"/>
          <w:szCs w:val="20"/>
        </w:rPr>
      </w:pPr>
    </w:p>
    <w:p w:rsidR="00BD2F2B" w:rsidRPr="00BD2F2B" w:rsidRDefault="00BD2F2B" w:rsidP="00A031AC">
      <w:pPr>
        <w:rPr>
          <w:rFonts w:ascii="SassoonCRInfant" w:hAnsi="SassoonCRInfant"/>
          <w:b/>
          <w:sz w:val="20"/>
          <w:szCs w:val="20"/>
        </w:rPr>
      </w:pPr>
      <w:r>
        <w:rPr>
          <w:noProof/>
          <w:lang w:eastAsia="en-GB"/>
        </w:rPr>
        <w:drawing>
          <wp:anchor distT="0" distB="0" distL="114300" distR="114300" simplePos="0" relativeHeight="251659264" behindDoc="0" locked="0" layoutInCell="1" allowOverlap="1" wp14:anchorId="7C40657B" wp14:editId="4D821878">
            <wp:simplePos x="0" y="0"/>
            <wp:positionH relativeFrom="column">
              <wp:posOffset>3971290</wp:posOffset>
            </wp:positionH>
            <wp:positionV relativeFrom="paragraph">
              <wp:posOffset>136525</wp:posOffset>
            </wp:positionV>
            <wp:extent cx="1400175" cy="1400175"/>
            <wp:effectExtent l="0" t="0" r="9525" b="9525"/>
            <wp:wrapNone/>
            <wp:docPr id="12" name="Picture 12" descr="https://lh6.googleusercontent.com/7CV7mb4_OtXs09tIUzaPAUNuQ_IeQ7RSuPRqKDI9tOCWt571oJ8LWuPwxk84OFgJX82gGqCFxLxvnlt7WNlfleXo6P6hD5oXsAyRZQC7nsNdeHr5n3aHeim4T6Qq6wEdIPcUbpbWI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7CV7mb4_OtXs09tIUzaPAUNuQ_IeQ7RSuPRqKDI9tOCWt571oJ8LWuPwxk84OFgJX82gGqCFxLxvnlt7WNlfleXo6P6hD5oXsAyRZQC7nsNdeHr5n3aHeim4T6Qq6wEdIPcUbpbWIb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F2B">
        <w:rPr>
          <w:rFonts w:ascii="SassoonCRInfant" w:hAnsi="SassoonCRInfant"/>
          <w:b/>
          <w:sz w:val="20"/>
          <w:szCs w:val="20"/>
        </w:rPr>
        <w:t>Activity Instructions</w:t>
      </w:r>
    </w:p>
    <w:p w:rsidR="00BD2F2B" w:rsidRPr="00BD2F2B" w:rsidRDefault="00BD2F2B" w:rsidP="00BD2F2B">
      <w:pPr>
        <w:spacing w:after="0" w:line="240" w:lineRule="auto"/>
        <w:rPr>
          <w:rFonts w:ascii="SassoonCRInfant" w:eastAsia="Times New Roman" w:hAnsi="SassoonCRInfant" w:cs="Times New Roman"/>
          <w:sz w:val="20"/>
          <w:szCs w:val="20"/>
          <w:lang w:eastAsia="en-GB"/>
        </w:rPr>
      </w:pPr>
      <w:r w:rsidRPr="00BD2F2B">
        <w:rPr>
          <w:rFonts w:ascii="SassoonCRInfant" w:eastAsia="Times New Roman" w:hAnsi="SassoonCRInfant" w:cs="Times New Roman"/>
          <w:b/>
          <w:bCs/>
          <w:sz w:val="20"/>
          <w:szCs w:val="20"/>
          <w:lang w:eastAsia="en-GB"/>
        </w:rPr>
        <w:t>Can you use the materials to create a maze?</w:t>
      </w:r>
      <w:r w:rsidRPr="00BD2F2B">
        <w:rPr>
          <w:rFonts w:ascii="SassoonCRInfant" w:eastAsia="Times New Roman" w:hAnsi="SassoonCRInfant" w:cs="Times New Roman"/>
          <w:sz w:val="20"/>
          <w:szCs w:val="20"/>
          <w:lang w:eastAsia="en-GB"/>
        </w:rPr>
        <w:br/>
        <w:t>You’ll need to make sure: </w:t>
      </w:r>
    </w:p>
    <w:p w:rsidR="00BD2F2B" w:rsidRPr="00BD2F2B" w:rsidRDefault="00BD2F2B" w:rsidP="00BD2F2B">
      <w:pPr>
        <w:numPr>
          <w:ilvl w:val="0"/>
          <w:numId w:val="20"/>
        </w:numPr>
        <w:spacing w:after="0" w:line="240" w:lineRule="auto"/>
        <w:textAlignment w:val="baseline"/>
        <w:rPr>
          <w:rFonts w:ascii="SassoonCRInfant" w:eastAsia="Times New Roman" w:hAnsi="SassoonCRInfant" w:cs="Times New Roman"/>
          <w:sz w:val="20"/>
          <w:szCs w:val="20"/>
          <w:lang w:eastAsia="en-GB"/>
        </w:rPr>
      </w:pPr>
      <w:r w:rsidRPr="00BD2F2B">
        <w:rPr>
          <w:rFonts w:ascii="SassoonCRInfant" w:eastAsia="Times New Roman" w:hAnsi="SassoonCRInfant" w:cs="Times New Roman"/>
          <w:sz w:val="20"/>
          <w:szCs w:val="20"/>
          <w:lang w:eastAsia="en-GB"/>
        </w:rPr>
        <w:t>The jingle bell can fit through any paths</w:t>
      </w:r>
    </w:p>
    <w:p w:rsidR="00BD2F2B" w:rsidRPr="00BD2F2B" w:rsidRDefault="00BD2F2B" w:rsidP="00BD2F2B">
      <w:pPr>
        <w:numPr>
          <w:ilvl w:val="0"/>
          <w:numId w:val="20"/>
        </w:numPr>
        <w:spacing w:after="0" w:line="240" w:lineRule="auto"/>
        <w:textAlignment w:val="baseline"/>
        <w:rPr>
          <w:rFonts w:ascii="SassoonCRInfant" w:eastAsia="Times New Roman" w:hAnsi="SassoonCRInfant" w:cs="Times New Roman"/>
          <w:sz w:val="20"/>
          <w:szCs w:val="20"/>
          <w:lang w:eastAsia="en-GB"/>
        </w:rPr>
      </w:pPr>
      <w:r w:rsidRPr="00BD2F2B">
        <w:rPr>
          <w:rFonts w:ascii="SassoonCRInfant" w:eastAsia="Times New Roman" w:hAnsi="SassoonCRInfant" w:cs="Times New Roman"/>
          <w:sz w:val="20"/>
          <w:szCs w:val="20"/>
          <w:lang w:eastAsia="en-GB"/>
        </w:rPr>
        <w:t>You have a starting point and an end</w:t>
      </w:r>
      <w:r w:rsidRPr="00BD2F2B">
        <w:t xml:space="preserve"> </w:t>
      </w:r>
    </w:p>
    <w:p w:rsidR="00BD2F2B" w:rsidRPr="00BD2F2B" w:rsidRDefault="00BD2F2B" w:rsidP="00BD2F2B">
      <w:pPr>
        <w:rPr>
          <w:rFonts w:ascii="SassoonCRInfant" w:hAnsi="SassoonCRInfant"/>
          <w:b/>
          <w:sz w:val="20"/>
          <w:szCs w:val="20"/>
        </w:rPr>
      </w:pPr>
      <w:r w:rsidRPr="00BD2F2B">
        <w:rPr>
          <w:rFonts w:ascii="SassoonCRInfant" w:eastAsia="Times New Roman" w:hAnsi="SassoonCRInfant" w:cs="Times New Roman"/>
          <w:sz w:val="20"/>
          <w:szCs w:val="20"/>
          <w:lang w:eastAsia="en-GB"/>
        </w:rPr>
        <w:br/>
      </w:r>
      <w:r w:rsidRPr="00BD2F2B">
        <w:rPr>
          <w:rFonts w:ascii="SassoonCRInfant" w:eastAsia="Times New Roman" w:hAnsi="SassoonCRInfant" w:cs="Times New Roman"/>
          <w:b/>
          <w:bCs/>
          <w:sz w:val="20"/>
          <w:szCs w:val="20"/>
          <w:lang w:eastAsia="en-GB"/>
        </w:rPr>
        <w:t xml:space="preserve">Extension: </w:t>
      </w:r>
      <w:r w:rsidRPr="00BD2F2B">
        <w:rPr>
          <w:rFonts w:ascii="SassoonCRInfant" w:eastAsia="Times New Roman" w:hAnsi="SassoonCRInfant" w:cs="Times New Roman"/>
          <w:sz w:val="20"/>
          <w:szCs w:val="20"/>
          <w:lang w:eastAsia="en-GB"/>
        </w:rPr>
        <w:t>Build a maze from different materials</w:t>
      </w:r>
    </w:p>
    <w:p w:rsidR="00A031AC" w:rsidRPr="007D5C9F" w:rsidRDefault="00A031AC" w:rsidP="00A031AC">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A031AC" w:rsidRPr="007D5C9F" w:rsidTr="00FF75A2">
        <w:tc>
          <w:tcPr>
            <w:tcW w:w="3080" w:type="dxa"/>
          </w:tcPr>
          <w:p w:rsidR="00A031AC" w:rsidRPr="007D5C9F" w:rsidRDefault="00A031AC"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A031AC" w:rsidRPr="007D5C9F" w:rsidRDefault="00A031AC"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A031AC" w:rsidRPr="007D5C9F" w:rsidRDefault="00A031AC" w:rsidP="00FF75A2">
            <w:pPr>
              <w:jc w:val="center"/>
              <w:rPr>
                <w:rFonts w:ascii="SassoonCRInfant" w:hAnsi="SassoonCRInfant"/>
                <w:b/>
                <w:sz w:val="20"/>
                <w:szCs w:val="20"/>
              </w:rPr>
            </w:pPr>
            <w:r w:rsidRPr="007D5C9F">
              <w:rPr>
                <w:rFonts w:ascii="SassoonCRInfant" w:hAnsi="SassoonCRInfant"/>
                <w:b/>
                <w:sz w:val="20"/>
                <w:szCs w:val="20"/>
              </w:rPr>
              <w:t>Second</w:t>
            </w:r>
          </w:p>
        </w:tc>
      </w:tr>
      <w:tr w:rsidR="00A115C3" w:rsidRPr="007D5C9F" w:rsidTr="00FF75A2">
        <w:tc>
          <w:tcPr>
            <w:tcW w:w="3080" w:type="dxa"/>
          </w:tcPr>
          <w:p w:rsidR="00A115C3" w:rsidRPr="007D5C9F" w:rsidRDefault="00A115C3"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A115C3" w:rsidRPr="007D5C9F" w:rsidRDefault="00A115C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Working on my own and with others, I use my curiosity and imagination to solve design problems. </w:t>
            </w:r>
          </w:p>
          <w:p w:rsidR="00A115C3" w:rsidRPr="007D5C9F" w:rsidRDefault="00A115C3" w:rsidP="00FF75A2">
            <w:pPr>
              <w:rPr>
                <w:rFonts w:ascii="SassoonCRInfant" w:hAnsi="SassoonCRInfant"/>
                <w:b/>
                <w:sz w:val="20"/>
                <w:szCs w:val="20"/>
                <w:u w:val="single"/>
              </w:rPr>
            </w:pPr>
            <w:r w:rsidRPr="007D5C9F">
              <w:rPr>
                <w:rFonts w:ascii="SassoonCRInfant" w:hAnsi="SassoonCRInfant"/>
                <w:b/>
                <w:sz w:val="20"/>
                <w:szCs w:val="20"/>
              </w:rPr>
              <w:t>EXA 0-06a</w:t>
            </w:r>
            <w:r w:rsidRPr="007D5C9F">
              <w:rPr>
                <w:b/>
                <w:sz w:val="20"/>
                <w:szCs w:val="20"/>
              </w:rPr>
              <w:t xml:space="preserve"> </w:t>
            </w:r>
          </w:p>
        </w:tc>
        <w:tc>
          <w:tcPr>
            <w:tcW w:w="3081" w:type="dxa"/>
          </w:tcPr>
          <w:p w:rsidR="00A115C3" w:rsidRPr="007D5C9F" w:rsidRDefault="00A115C3" w:rsidP="00FF75A2">
            <w:pPr>
              <w:rPr>
                <w:rFonts w:ascii="SassoonCRInfant" w:hAnsi="SassoonCRInfant"/>
                <w:sz w:val="20"/>
                <w:szCs w:val="20"/>
                <w:u w:val="single"/>
              </w:rPr>
            </w:pPr>
            <w:r w:rsidRPr="007D5C9F">
              <w:rPr>
                <w:rFonts w:ascii="SassoonCRInfant" w:hAnsi="SassoonCRInfant"/>
                <w:sz w:val="20"/>
                <w:szCs w:val="20"/>
                <w:u w:val="single"/>
              </w:rPr>
              <w:t>Computer Science</w:t>
            </w:r>
          </w:p>
          <w:p w:rsidR="00A115C3" w:rsidRPr="007D5C9F" w:rsidRDefault="00A115C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demonstrate a range of basic problem solving skills by building simple programs to carry out a given task, using an appropriate language. </w:t>
            </w:r>
          </w:p>
          <w:p w:rsidR="00A115C3" w:rsidRPr="007D5C9F" w:rsidRDefault="00A115C3" w:rsidP="00FF75A2">
            <w:pPr>
              <w:rPr>
                <w:rFonts w:ascii="SassoonCRInfant" w:hAnsi="SassoonCRInfant"/>
                <w:b/>
                <w:bCs/>
                <w:sz w:val="20"/>
                <w:szCs w:val="20"/>
              </w:rPr>
            </w:pPr>
            <w:r w:rsidRPr="007D5C9F">
              <w:rPr>
                <w:rFonts w:ascii="SassoonCRInfant" w:hAnsi="SassoonCRInfant"/>
                <w:b/>
                <w:bCs/>
                <w:sz w:val="20"/>
                <w:szCs w:val="20"/>
              </w:rPr>
              <w:t>TCH 1-15a</w:t>
            </w:r>
          </w:p>
          <w:p w:rsidR="00A115C3" w:rsidRPr="007D5C9F" w:rsidRDefault="00A115C3" w:rsidP="00FF75A2">
            <w:pPr>
              <w:rPr>
                <w:rFonts w:ascii="SassoonCRInfant" w:hAnsi="SassoonCRInfant"/>
                <w:b/>
                <w:bCs/>
                <w:sz w:val="20"/>
                <w:szCs w:val="20"/>
              </w:rPr>
            </w:pPr>
          </w:p>
          <w:p w:rsidR="00A115C3" w:rsidRPr="007D5C9F" w:rsidRDefault="00A115C3"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A115C3" w:rsidRPr="007D5C9F" w:rsidRDefault="00A115C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use exploration and imagination to solve design problems related to real-life situations. </w:t>
            </w:r>
          </w:p>
          <w:p w:rsidR="00A115C3" w:rsidRPr="007D5C9F" w:rsidRDefault="00A115C3" w:rsidP="00FF75A2">
            <w:pPr>
              <w:rPr>
                <w:rFonts w:ascii="SassoonCRInfant" w:hAnsi="SassoonCRInfant"/>
                <w:b/>
                <w:sz w:val="20"/>
                <w:szCs w:val="20"/>
                <w:u w:val="single"/>
              </w:rPr>
            </w:pPr>
            <w:r w:rsidRPr="007D5C9F">
              <w:rPr>
                <w:rFonts w:ascii="SassoonCRInfant" w:hAnsi="SassoonCRInfant"/>
                <w:b/>
                <w:sz w:val="20"/>
                <w:szCs w:val="20"/>
              </w:rPr>
              <w:t>EXA 1-06a</w:t>
            </w:r>
          </w:p>
        </w:tc>
        <w:tc>
          <w:tcPr>
            <w:tcW w:w="3081" w:type="dxa"/>
          </w:tcPr>
          <w:p w:rsidR="00A115C3" w:rsidRPr="007D5C9F" w:rsidRDefault="00A115C3"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A115C3" w:rsidRPr="007D5C9F" w:rsidRDefault="00A115C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extend and enhance my design skills to solve problems and can construct models. </w:t>
            </w:r>
          </w:p>
          <w:p w:rsidR="00A115C3" w:rsidRPr="007D5C9F" w:rsidRDefault="00A115C3" w:rsidP="00FF75A2">
            <w:pPr>
              <w:rPr>
                <w:rFonts w:ascii="SassoonCRInfant" w:hAnsi="SassoonCRInfant"/>
                <w:b/>
                <w:bCs/>
                <w:sz w:val="20"/>
                <w:szCs w:val="20"/>
              </w:rPr>
            </w:pPr>
            <w:r w:rsidRPr="007D5C9F">
              <w:rPr>
                <w:rFonts w:ascii="SassoonCRInfant" w:hAnsi="SassoonCRInfant"/>
                <w:b/>
                <w:bCs/>
                <w:sz w:val="20"/>
                <w:szCs w:val="20"/>
              </w:rPr>
              <w:t xml:space="preserve">TCH 2-09a </w:t>
            </w:r>
          </w:p>
          <w:p w:rsidR="00A115C3" w:rsidRPr="007D5C9F" w:rsidRDefault="00A115C3" w:rsidP="00FF75A2">
            <w:pPr>
              <w:rPr>
                <w:rFonts w:ascii="SassoonCRInfant" w:hAnsi="SassoonCRInfant"/>
                <w:sz w:val="20"/>
                <w:szCs w:val="20"/>
                <w:u w:val="single"/>
              </w:rPr>
            </w:pPr>
          </w:p>
          <w:p w:rsidR="00A115C3" w:rsidRPr="007D5C9F" w:rsidRDefault="00A115C3"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A115C3" w:rsidRPr="007D5C9F" w:rsidRDefault="00A115C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develop and communicate my ideas, demonstrating imagination and presenting at least one possible solution to a design problem. </w:t>
            </w:r>
          </w:p>
          <w:p w:rsidR="00A115C3" w:rsidRPr="007D5C9F" w:rsidRDefault="00A115C3" w:rsidP="00FF75A2">
            <w:pPr>
              <w:rPr>
                <w:rFonts w:ascii="SassoonCRInfant" w:hAnsi="SassoonCRInfant"/>
                <w:b/>
                <w:sz w:val="20"/>
                <w:szCs w:val="20"/>
                <w:u w:val="single"/>
              </w:rPr>
            </w:pPr>
            <w:r w:rsidRPr="007D5C9F">
              <w:rPr>
                <w:rFonts w:ascii="SassoonCRInfant" w:hAnsi="SassoonCRInfant"/>
                <w:b/>
                <w:sz w:val="20"/>
                <w:szCs w:val="20"/>
              </w:rPr>
              <w:t>EXA 2-06a</w:t>
            </w:r>
            <w:r w:rsidRPr="007D5C9F">
              <w:rPr>
                <w:b/>
                <w:sz w:val="20"/>
                <w:szCs w:val="20"/>
              </w:rPr>
              <w:t xml:space="preserve"> </w:t>
            </w:r>
          </w:p>
        </w:tc>
      </w:tr>
    </w:tbl>
    <w:p w:rsidR="00503B3A" w:rsidRPr="007D5C9F" w:rsidRDefault="00503B3A">
      <w:pPr>
        <w:rPr>
          <w:rFonts w:ascii="SassoonCRInfant" w:hAnsi="SassoonCRInfant"/>
          <w:b/>
          <w:sz w:val="20"/>
          <w:szCs w:val="20"/>
        </w:rPr>
      </w:pPr>
    </w:p>
    <w:p w:rsidR="00A031AC" w:rsidRPr="007D5C9F" w:rsidRDefault="00A031AC">
      <w:pPr>
        <w:rPr>
          <w:rFonts w:ascii="SassoonCRInfant" w:hAnsi="SassoonCRInfant"/>
          <w:b/>
          <w:sz w:val="20"/>
          <w:szCs w:val="20"/>
        </w:rPr>
      </w:pPr>
      <w:r w:rsidRPr="007D5C9F">
        <w:rPr>
          <w:rFonts w:ascii="SassoonCRInfant" w:hAnsi="SassoonCRInfant"/>
          <w:b/>
          <w:sz w:val="20"/>
          <w:szCs w:val="20"/>
        </w:rPr>
        <w:br w:type="page"/>
      </w:r>
    </w:p>
    <w:p w:rsidR="004C180E" w:rsidRPr="00F3419C" w:rsidRDefault="004C180E" w:rsidP="00B328ED">
      <w:pPr>
        <w:jc w:val="center"/>
        <w:rPr>
          <w:rFonts w:ascii="SassoonCRInfant" w:hAnsi="SassoonCRInfant"/>
          <w:b/>
          <w:color w:val="FF0000"/>
          <w:sz w:val="20"/>
          <w:szCs w:val="20"/>
        </w:rPr>
      </w:pPr>
      <w:r w:rsidRPr="00F3419C">
        <w:rPr>
          <w:rFonts w:ascii="SassoonCRInfant" w:hAnsi="SassoonCRInfant"/>
          <w:b/>
          <w:color w:val="FF0000"/>
          <w:sz w:val="20"/>
          <w:szCs w:val="20"/>
        </w:rPr>
        <w:lastRenderedPageBreak/>
        <w:t>Activity 2: Code a Christmas Ornament</w:t>
      </w:r>
    </w:p>
    <w:tbl>
      <w:tblPr>
        <w:tblStyle w:val="TableGrid"/>
        <w:tblW w:w="0" w:type="auto"/>
        <w:tblLook w:val="04A0" w:firstRow="1" w:lastRow="0" w:firstColumn="1" w:lastColumn="0" w:noHBand="0" w:noVBand="1"/>
      </w:tblPr>
      <w:tblGrid>
        <w:gridCol w:w="4621"/>
        <w:gridCol w:w="4621"/>
      </w:tblGrid>
      <w:tr w:rsidR="00503B3A" w:rsidRPr="007D5C9F" w:rsidTr="00FF75A2">
        <w:tc>
          <w:tcPr>
            <w:tcW w:w="4621" w:type="dxa"/>
          </w:tcPr>
          <w:p w:rsidR="00503B3A" w:rsidRPr="007D5C9F" w:rsidRDefault="00503B3A"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503B3A" w:rsidRPr="007D5C9F" w:rsidRDefault="00503B3A" w:rsidP="00FF75A2">
            <w:pPr>
              <w:rPr>
                <w:rFonts w:ascii="SassoonCRInfant" w:hAnsi="SassoonCRInfant"/>
                <w:b/>
                <w:sz w:val="20"/>
                <w:szCs w:val="20"/>
              </w:rPr>
            </w:pPr>
            <w:r w:rsidRPr="007D5C9F">
              <w:rPr>
                <w:rFonts w:ascii="SassoonCRInfant" w:hAnsi="SassoonCRInfant"/>
                <w:b/>
                <w:sz w:val="20"/>
                <w:szCs w:val="20"/>
              </w:rPr>
              <w:t>Adaptations</w:t>
            </w:r>
          </w:p>
        </w:tc>
      </w:tr>
      <w:tr w:rsidR="00503B3A" w:rsidRPr="007D5C9F" w:rsidTr="00FF75A2">
        <w:tc>
          <w:tcPr>
            <w:tcW w:w="4621" w:type="dxa"/>
          </w:tcPr>
          <w:p w:rsidR="00503B3A" w:rsidRPr="007D5C9F" w:rsidRDefault="00503B3A" w:rsidP="00503B3A">
            <w:pPr>
              <w:pStyle w:val="ListParagraph"/>
              <w:numPr>
                <w:ilvl w:val="0"/>
                <w:numId w:val="2"/>
              </w:numPr>
              <w:rPr>
                <w:rFonts w:ascii="SassoonCRInfant" w:hAnsi="SassoonCRInfant"/>
                <w:sz w:val="20"/>
                <w:szCs w:val="20"/>
              </w:rPr>
            </w:pPr>
            <w:r w:rsidRPr="007D5C9F">
              <w:rPr>
                <w:rFonts w:ascii="SassoonCRInfant" w:hAnsi="SassoonCRInfant"/>
                <w:sz w:val="20"/>
                <w:szCs w:val="20"/>
              </w:rPr>
              <w:t xml:space="preserve">Pipe cleaners </w:t>
            </w:r>
          </w:p>
          <w:p w:rsidR="00503B3A" w:rsidRPr="007D5C9F" w:rsidRDefault="00503B3A" w:rsidP="00503B3A">
            <w:pPr>
              <w:pStyle w:val="ListParagraph"/>
              <w:numPr>
                <w:ilvl w:val="0"/>
                <w:numId w:val="2"/>
              </w:numPr>
              <w:rPr>
                <w:rFonts w:ascii="SassoonCRInfant" w:hAnsi="SassoonCRInfant"/>
                <w:sz w:val="20"/>
                <w:szCs w:val="20"/>
              </w:rPr>
            </w:pPr>
            <w:r w:rsidRPr="007D5C9F">
              <w:rPr>
                <w:rFonts w:ascii="SassoonCRInfant" w:hAnsi="SassoonCRInfant"/>
                <w:sz w:val="20"/>
                <w:szCs w:val="20"/>
              </w:rPr>
              <w:t>Beads (3 colours)</w:t>
            </w:r>
          </w:p>
          <w:p w:rsidR="00503B3A" w:rsidRPr="007D5C9F" w:rsidRDefault="00503B3A" w:rsidP="00E230CE">
            <w:pPr>
              <w:pStyle w:val="ListParagraph"/>
              <w:numPr>
                <w:ilvl w:val="0"/>
                <w:numId w:val="2"/>
              </w:numPr>
              <w:spacing w:before="240"/>
              <w:rPr>
                <w:rFonts w:ascii="SassoonCRInfant" w:hAnsi="SassoonCRInfant"/>
                <w:sz w:val="20"/>
                <w:szCs w:val="20"/>
              </w:rPr>
            </w:pPr>
            <w:r w:rsidRPr="007D5C9F">
              <w:rPr>
                <w:rFonts w:ascii="SassoonCRInfant" w:hAnsi="SassoonCRInfant"/>
                <w:sz w:val="20"/>
                <w:szCs w:val="20"/>
              </w:rPr>
              <w:t>Binary alphabet</w:t>
            </w:r>
            <w:r w:rsidR="00E230CE">
              <w:rPr>
                <w:rFonts w:ascii="SassoonCRInfant" w:hAnsi="SassoonCRInfant"/>
                <w:sz w:val="20"/>
                <w:szCs w:val="20"/>
              </w:rPr>
              <w:t xml:space="preserve"> </w:t>
            </w:r>
            <w:r w:rsidR="00E230CE">
              <w:rPr>
                <w:rFonts w:ascii="SassoonCRInfant" w:hAnsi="SassoonCRInfant"/>
                <w:sz w:val="20"/>
                <w:szCs w:val="20"/>
              </w:rPr>
              <w:br/>
            </w:r>
            <w:r w:rsidR="00E230CE" w:rsidRPr="00E230CE">
              <w:rPr>
                <w:rFonts w:ascii="SassoonCRInfant" w:hAnsi="SassoonCRInfant"/>
                <w:color w:val="FF0000"/>
                <w:sz w:val="20"/>
                <w:szCs w:val="20"/>
                <w:u w:val="single"/>
              </w:rPr>
              <w:t>(</w:t>
            </w:r>
            <w:r w:rsidR="00E230CE">
              <w:rPr>
                <w:rFonts w:ascii="SassoonCRInfant" w:hAnsi="SassoonCRInfant"/>
                <w:color w:val="FF0000"/>
                <w:sz w:val="20"/>
                <w:szCs w:val="20"/>
                <w:u w:val="single"/>
              </w:rPr>
              <w:t xml:space="preserve">2. </w:t>
            </w:r>
            <w:r w:rsidR="00E230CE" w:rsidRPr="00E230CE">
              <w:rPr>
                <w:rFonts w:ascii="SassoonCRInfant" w:hAnsi="SassoonCRInfant"/>
                <w:color w:val="FF0000"/>
                <w:sz w:val="20"/>
                <w:szCs w:val="20"/>
                <w:u w:val="single"/>
              </w:rPr>
              <w:t>Code a Christmas Ornament BINARY ALPHABET)</w:t>
            </w:r>
          </w:p>
          <w:p w:rsidR="006130F8" w:rsidRPr="007D5C9F" w:rsidRDefault="006130F8" w:rsidP="00503B3A">
            <w:pPr>
              <w:pStyle w:val="ListParagraph"/>
              <w:numPr>
                <w:ilvl w:val="0"/>
                <w:numId w:val="2"/>
              </w:numPr>
              <w:rPr>
                <w:rFonts w:ascii="SassoonCRInfant" w:hAnsi="SassoonCRInfant"/>
                <w:sz w:val="20"/>
                <w:szCs w:val="20"/>
              </w:rPr>
            </w:pPr>
            <w:r w:rsidRPr="007D5C9F">
              <w:rPr>
                <w:rFonts w:ascii="SassoonCRInfant" w:hAnsi="SassoonCRInfant"/>
                <w:sz w:val="20"/>
                <w:szCs w:val="20"/>
              </w:rPr>
              <w:t>Twinkl Binary Name worksheet</w:t>
            </w:r>
            <w:r w:rsidR="00E230CE">
              <w:rPr>
                <w:rFonts w:ascii="SassoonCRInfant" w:hAnsi="SassoonCRInfant"/>
                <w:sz w:val="20"/>
                <w:szCs w:val="20"/>
              </w:rPr>
              <w:t xml:space="preserve"> </w:t>
            </w:r>
            <w:r w:rsidR="00E230CE">
              <w:rPr>
                <w:rFonts w:ascii="SassoonCRInfant" w:hAnsi="SassoonCRInfant"/>
                <w:sz w:val="20"/>
                <w:szCs w:val="20"/>
              </w:rPr>
              <w:br/>
            </w:r>
            <w:r w:rsidR="00E230CE" w:rsidRPr="00E230CE">
              <w:rPr>
                <w:rFonts w:ascii="SassoonCRInfant" w:hAnsi="SassoonCRInfant"/>
                <w:color w:val="FF0000"/>
                <w:sz w:val="20"/>
                <w:szCs w:val="20"/>
                <w:u w:val="single"/>
              </w:rPr>
              <w:t>(2. Code a Christmas Ornament TWINKL SHEET)</w:t>
            </w:r>
          </w:p>
        </w:tc>
        <w:tc>
          <w:tcPr>
            <w:tcW w:w="4621" w:type="dxa"/>
          </w:tcPr>
          <w:p w:rsidR="00503B3A" w:rsidRPr="007D5C9F" w:rsidRDefault="006130F8" w:rsidP="00503B3A">
            <w:pPr>
              <w:rPr>
                <w:rFonts w:ascii="SassoonCRInfant" w:hAnsi="SassoonCRInfant"/>
                <w:sz w:val="20"/>
                <w:szCs w:val="20"/>
              </w:rPr>
            </w:pPr>
            <w:r w:rsidRPr="007D5C9F">
              <w:rPr>
                <w:rFonts w:ascii="SassoonCRInfant" w:hAnsi="SassoonCRInfant"/>
                <w:sz w:val="20"/>
                <w:szCs w:val="20"/>
              </w:rPr>
              <w:t>Candy Cane worksheet instead of using pipe cleaners and beads.</w:t>
            </w:r>
            <w:r w:rsidR="00A376FE" w:rsidRPr="007D5C9F">
              <w:rPr>
                <w:rFonts w:ascii="SassoonCRInfant" w:hAnsi="SassoonCRInfant"/>
                <w:sz w:val="20"/>
                <w:szCs w:val="20"/>
              </w:rPr>
              <w:t xml:space="preserve"> </w:t>
            </w:r>
            <w:r w:rsidR="009A7A36" w:rsidRPr="009A7A36">
              <w:rPr>
                <w:rFonts w:ascii="SassoonCRInfant" w:hAnsi="SassoonCRInfant"/>
                <w:color w:val="FF0000"/>
                <w:sz w:val="20"/>
                <w:szCs w:val="20"/>
                <w:u w:val="single"/>
              </w:rPr>
              <w:t>(2. Code a Christmas Ornament CANDY CANE TEMPLATE 1 &amp; 2. Code a Christmas Ornament CANDY CANE TEMPLATE 2)</w:t>
            </w:r>
          </w:p>
        </w:tc>
      </w:tr>
    </w:tbl>
    <w:p w:rsidR="00A376FE" w:rsidRPr="007D5C9F" w:rsidRDefault="00A376FE" w:rsidP="00A376FE">
      <w:pPr>
        <w:rPr>
          <w:rFonts w:ascii="SassoonCRInfant" w:hAnsi="SassoonCRInfant"/>
          <w:b/>
          <w:sz w:val="20"/>
          <w:szCs w:val="20"/>
        </w:rPr>
      </w:pPr>
    </w:p>
    <w:p w:rsidR="00A376FE" w:rsidRPr="007D5C9F" w:rsidRDefault="00A376FE" w:rsidP="00A376FE">
      <w:pPr>
        <w:rPr>
          <w:rFonts w:ascii="SassoonCRInfant" w:hAnsi="SassoonCRInfant"/>
          <w:b/>
          <w:sz w:val="20"/>
          <w:szCs w:val="20"/>
        </w:rPr>
      </w:pPr>
      <w:r w:rsidRPr="007D5C9F">
        <w:rPr>
          <w:rFonts w:ascii="SassoonCRInfant" w:hAnsi="SassoonCRInfant"/>
          <w:b/>
          <w:sz w:val="20"/>
          <w:szCs w:val="20"/>
        </w:rPr>
        <w:t>What is Binary?</w:t>
      </w:r>
    </w:p>
    <w:p w:rsidR="00A376FE" w:rsidRPr="007D5C9F" w:rsidRDefault="002B1C08" w:rsidP="00A376FE">
      <w:pPr>
        <w:rPr>
          <w:rFonts w:ascii="SassoonCRInfant" w:hAnsi="SassoonCRInfant" w:cs="Arial"/>
          <w:color w:val="202124"/>
          <w:sz w:val="20"/>
          <w:szCs w:val="20"/>
          <w:shd w:val="clear" w:color="auto" w:fill="FFFFFF"/>
        </w:rPr>
      </w:pPr>
      <w:r w:rsidRPr="007D5C9F">
        <w:rPr>
          <w:rFonts w:ascii="SassoonCRInfant" w:hAnsi="SassoonCRInfant" w:cs="Arial"/>
          <w:color w:val="202124"/>
          <w:sz w:val="20"/>
          <w:szCs w:val="20"/>
          <w:shd w:val="clear" w:color="auto" w:fill="FFFFFF"/>
        </w:rPr>
        <w:t>The </w:t>
      </w:r>
      <w:r w:rsidRPr="007D5C9F">
        <w:rPr>
          <w:rFonts w:ascii="SassoonCRInfant" w:hAnsi="SassoonCRInfant" w:cs="Arial"/>
          <w:b/>
          <w:bCs/>
          <w:color w:val="202124"/>
          <w:sz w:val="20"/>
          <w:szCs w:val="20"/>
          <w:shd w:val="clear" w:color="auto" w:fill="FFFFFF"/>
        </w:rPr>
        <w:t>binary</w:t>
      </w:r>
      <w:r w:rsidRPr="007D5C9F">
        <w:rPr>
          <w:rFonts w:ascii="SassoonCRInfant" w:hAnsi="SassoonCRInfant" w:cs="Arial"/>
          <w:color w:val="202124"/>
          <w:sz w:val="20"/>
          <w:szCs w:val="20"/>
          <w:shd w:val="clear" w:color="auto" w:fill="FFFFFF"/>
        </w:rPr>
        <w:t xml:space="preserve"> numeral system is a way to write numbers using only two digits: 0 and 1. </w:t>
      </w:r>
      <w:r w:rsidRPr="007D5C9F">
        <w:rPr>
          <w:rFonts w:ascii="SassoonCRInfant" w:hAnsi="SassoonCRInfant" w:cs="Arial"/>
          <w:color w:val="202124"/>
          <w:sz w:val="20"/>
          <w:szCs w:val="20"/>
          <w:shd w:val="clear" w:color="auto" w:fill="FFFFFF"/>
        </w:rPr>
        <w:br/>
      </w:r>
      <w:r w:rsidRPr="007D5C9F">
        <w:rPr>
          <w:rFonts w:ascii="SassoonCRInfant" w:hAnsi="SassoonCRInfant" w:cs="Arial"/>
          <w:color w:val="202124"/>
          <w:sz w:val="20"/>
          <w:szCs w:val="20"/>
          <w:shd w:val="clear" w:color="auto" w:fill="FFFFFF"/>
        </w:rPr>
        <w:t>These are used in computers</w:t>
      </w:r>
      <w:r w:rsidRPr="007D5C9F">
        <w:rPr>
          <w:rFonts w:ascii="SassoonCRInfant" w:hAnsi="SassoonCRInfant" w:cs="Arial"/>
          <w:color w:val="202124"/>
          <w:sz w:val="20"/>
          <w:szCs w:val="20"/>
          <w:shd w:val="clear" w:color="auto" w:fill="FFFFFF"/>
        </w:rPr>
        <w:t xml:space="preserve"> and electronics</w:t>
      </w:r>
      <w:r w:rsidRPr="007D5C9F">
        <w:rPr>
          <w:rFonts w:ascii="SassoonCRInfant" w:hAnsi="SassoonCRInfant" w:cs="Arial"/>
          <w:color w:val="202124"/>
          <w:sz w:val="20"/>
          <w:szCs w:val="20"/>
          <w:shd w:val="clear" w:color="auto" w:fill="FFFFFF"/>
        </w:rPr>
        <w:t xml:space="preserve"> as a series of "off" and "on" switches</w:t>
      </w:r>
      <w:r w:rsidRPr="007D5C9F">
        <w:rPr>
          <w:rFonts w:ascii="SassoonCRInfant" w:hAnsi="SassoonCRInfant" w:cs="Arial"/>
          <w:color w:val="202124"/>
          <w:sz w:val="20"/>
          <w:szCs w:val="20"/>
          <w:shd w:val="clear" w:color="auto" w:fill="FFFFFF"/>
        </w:rPr>
        <w:br/>
        <w:t>0 = off and 1 = on</w:t>
      </w:r>
    </w:p>
    <w:p w:rsidR="006130F8" w:rsidRPr="007D5C9F" w:rsidRDefault="006130F8" w:rsidP="00A376FE">
      <w:pPr>
        <w:rPr>
          <w:rFonts w:ascii="SassoonCRInfant" w:hAnsi="SassoonCRInfant" w:cs="Arial"/>
          <w:color w:val="202124"/>
          <w:sz w:val="20"/>
          <w:szCs w:val="20"/>
          <w:shd w:val="clear" w:color="auto" w:fill="FFFFFF"/>
        </w:rPr>
      </w:pPr>
      <w:r w:rsidRPr="007D5C9F">
        <w:rPr>
          <w:rFonts w:ascii="SassoonCRInfant" w:hAnsi="SassoonCRInfant" w:cs="Arial"/>
          <w:color w:val="202124"/>
          <w:sz w:val="20"/>
          <w:szCs w:val="20"/>
          <w:shd w:val="clear" w:color="auto" w:fill="FFFFFF"/>
        </w:rPr>
        <w:t xml:space="preserve">Similarly the computer doesn’t read the letter A like we read the letter A. It reads it in a series of 1s and 0s. Each letter has its own code made up of 1s and 0s. </w:t>
      </w:r>
    </w:p>
    <w:p w:rsidR="002B1C08" w:rsidRPr="007D5C9F" w:rsidRDefault="002B1C08" w:rsidP="00A376FE">
      <w:pPr>
        <w:rPr>
          <w:rFonts w:ascii="SassoonCRInfant" w:hAnsi="SassoonCRInfant"/>
          <w:b/>
          <w:sz w:val="20"/>
          <w:szCs w:val="20"/>
        </w:rPr>
      </w:pPr>
      <w:r w:rsidRPr="007D5C9F">
        <w:rPr>
          <w:rFonts w:ascii="SassoonCRInfant" w:hAnsi="SassoonCRInfant" w:cs="Arial"/>
          <w:b/>
          <w:color w:val="202124"/>
          <w:sz w:val="20"/>
          <w:szCs w:val="20"/>
          <w:shd w:val="clear" w:color="auto" w:fill="FFFFFF"/>
        </w:rPr>
        <w:t>Activity Instructions</w:t>
      </w:r>
    </w:p>
    <w:p w:rsidR="004C180E" w:rsidRPr="007D5C9F" w:rsidRDefault="006130F8" w:rsidP="006130F8">
      <w:pPr>
        <w:pStyle w:val="ListParagraph"/>
        <w:numPr>
          <w:ilvl w:val="0"/>
          <w:numId w:val="6"/>
        </w:numPr>
        <w:rPr>
          <w:rFonts w:ascii="SassoonCRInfant" w:hAnsi="SassoonCRInfant"/>
          <w:sz w:val="20"/>
          <w:szCs w:val="20"/>
        </w:rPr>
      </w:pPr>
      <w:r w:rsidRPr="007D5C9F">
        <w:rPr>
          <w:rFonts w:ascii="SassoonCRInfant" w:hAnsi="SassoonCRInfant"/>
          <w:sz w:val="20"/>
          <w:szCs w:val="20"/>
        </w:rPr>
        <w:t>Spend some time familiarising yourselves with the binary alphabet. You could do some whole class work on identifying letters by their codes e.g. asking the children to write down the code for letter F etc. and building to 2 and 3 letter words.</w:t>
      </w:r>
    </w:p>
    <w:p w:rsidR="006130F8" w:rsidRPr="007D5C9F" w:rsidRDefault="006130F8" w:rsidP="006130F8">
      <w:pPr>
        <w:pStyle w:val="ListParagraph"/>
        <w:numPr>
          <w:ilvl w:val="0"/>
          <w:numId w:val="6"/>
        </w:numPr>
        <w:rPr>
          <w:rFonts w:ascii="SassoonCRInfant" w:hAnsi="SassoonCRInfant"/>
          <w:sz w:val="20"/>
          <w:szCs w:val="20"/>
        </w:rPr>
      </w:pPr>
      <w:r w:rsidRPr="007D5C9F">
        <w:rPr>
          <w:rFonts w:ascii="SassoonCRInfant" w:hAnsi="SassoonCRInfant"/>
          <w:sz w:val="20"/>
          <w:szCs w:val="20"/>
        </w:rPr>
        <w:t xml:space="preserve">Now you need to assign colours to 1s, 0s and spaces – therefore you will need beads of 3 different colours. Get children to make a note of this on their Twinkl worksheet. Note that the worksheet states 0s are red, 1s are blue and spaces are yellow, but you may wish to use more ‘Christmassy’ colours. </w:t>
      </w:r>
    </w:p>
    <w:p w:rsidR="006130F8" w:rsidRPr="007D5C9F" w:rsidRDefault="006130F8" w:rsidP="006130F8">
      <w:pPr>
        <w:pStyle w:val="ListParagraph"/>
        <w:numPr>
          <w:ilvl w:val="0"/>
          <w:numId w:val="6"/>
        </w:numPr>
        <w:rPr>
          <w:rFonts w:ascii="SassoonCRInfant" w:hAnsi="SassoonCRInfant"/>
          <w:sz w:val="20"/>
          <w:szCs w:val="20"/>
        </w:rPr>
      </w:pPr>
      <w:r w:rsidRPr="007D5C9F">
        <w:rPr>
          <w:rFonts w:ascii="SassoonCRInfant" w:hAnsi="SassoonCRInfant"/>
          <w:sz w:val="20"/>
          <w:szCs w:val="20"/>
        </w:rPr>
        <w:t>Have children complete the worksheet, either spelling out their name in binary or Christmas words such as GIFT, SNOW, LOVE – these 4 letter words should use one pipe cleaner, longer words may require pipe cleaners joined together.</w:t>
      </w:r>
    </w:p>
    <w:p w:rsidR="006130F8" w:rsidRPr="007D5C9F" w:rsidRDefault="006130F8" w:rsidP="006130F8">
      <w:pPr>
        <w:pStyle w:val="ListParagraph"/>
        <w:numPr>
          <w:ilvl w:val="0"/>
          <w:numId w:val="6"/>
        </w:numPr>
        <w:rPr>
          <w:rFonts w:ascii="SassoonCRInfant" w:hAnsi="SassoonCRInfant"/>
          <w:sz w:val="20"/>
          <w:szCs w:val="20"/>
        </w:rPr>
      </w:pPr>
      <w:r w:rsidRPr="007D5C9F">
        <w:rPr>
          <w:rFonts w:ascii="SassoonCRInfant" w:hAnsi="SassoonCRInfant"/>
          <w:sz w:val="20"/>
          <w:szCs w:val="20"/>
        </w:rPr>
        <w:t>Once children have their word marked out on their sheet, they can begin building their candy cane decoration with the beads.</w:t>
      </w:r>
      <w:r w:rsidRPr="007D5C9F">
        <w:rPr>
          <w:rFonts w:ascii="SassoonCRInfant" w:hAnsi="SassoonCRInfant"/>
          <w:sz w:val="20"/>
          <w:szCs w:val="20"/>
        </w:rPr>
        <w:br/>
      </w:r>
      <w:r w:rsidRPr="007D5C9F">
        <w:rPr>
          <w:rFonts w:ascii="SassoonCRInfant" w:hAnsi="SassoonCRInfant"/>
          <w:b/>
          <w:sz w:val="20"/>
          <w:szCs w:val="20"/>
        </w:rPr>
        <w:t>ADAPTATION:</w:t>
      </w:r>
      <w:r w:rsidRPr="007D5C9F">
        <w:rPr>
          <w:rFonts w:ascii="SassoonCRInfant" w:hAnsi="SassoonCRInfant"/>
          <w:sz w:val="20"/>
          <w:szCs w:val="20"/>
        </w:rPr>
        <w:t xml:space="preserve"> If you are not using pipe cleaners and beads, you can use the candy cane template and children can colour the ‘beads’ on that. </w:t>
      </w:r>
    </w:p>
    <w:p w:rsidR="00C746A6" w:rsidRPr="007D5C9F" w:rsidRDefault="006130F8" w:rsidP="00A62370">
      <w:pPr>
        <w:jc w:val="center"/>
        <w:rPr>
          <w:rFonts w:ascii="SassoonCRInfant" w:hAnsi="SassoonCRInfant"/>
          <w:b/>
          <w:sz w:val="20"/>
          <w:szCs w:val="20"/>
        </w:rPr>
      </w:pPr>
      <w:r w:rsidRPr="007D5C9F">
        <w:rPr>
          <w:noProof/>
          <w:sz w:val="20"/>
          <w:szCs w:val="20"/>
          <w:lang w:eastAsia="en-GB"/>
        </w:rPr>
        <w:drawing>
          <wp:inline distT="0" distB="0" distL="0" distR="0" wp14:anchorId="0C339D21" wp14:editId="331FBD13">
            <wp:extent cx="2540000" cy="1905000"/>
            <wp:effectExtent l="0" t="0" r="0" b="0"/>
            <wp:docPr id="7" name="Picture 7" descr="https://lh4.googleusercontent.com/Cvs11N_ZbDjXm-1j0P1iAwtVambtFz1wrmj3yS_OsLw0H14gIuAYpKPNF3Z8iAOzGNoCovxJuCVfwEIdqP-LWaqa4Gm1zJvZVprzA8qcpXTmNHiSmyLNbgaFGFLUkq5BLToBR6OCU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vs11N_ZbDjXm-1j0P1iAwtVambtFz1wrmj3yS_OsLw0H14gIuAYpKPNF3Z8iAOzGNoCovxJuCVfwEIdqP-LWaqa4Gm1zJvZVprzA8qcpXTmNHiSmyLNbgaFGFLUkq5BLToBR6OCUH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467" cy="1913600"/>
                    </a:xfrm>
                    <a:prstGeom prst="rect">
                      <a:avLst/>
                    </a:prstGeom>
                    <a:noFill/>
                    <a:ln>
                      <a:noFill/>
                    </a:ln>
                  </pic:spPr>
                </pic:pic>
              </a:graphicData>
            </a:graphic>
          </wp:inline>
        </w:drawing>
      </w:r>
    </w:p>
    <w:p w:rsidR="00575EE0" w:rsidRDefault="00575EE0">
      <w:pPr>
        <w:rPr>
          <w:rFonts w:ascii="SassoonCRInfant" w:hAnsi="SassoonCRInfant"/>
          <w:b/>
          <w:sz w:val="20"/>
          <w:szCs w:val="20"/>
        </w:rPr>
      </w:pPr>
      <w:r>
        <w:rPr>
          <w:rFonts w:ascii="SassoonCRInfant" w:hAnsi="SassoonCRInfant"/>
          <w:b/>
          <w:sz w:val="20"/>
          <w:szCs w:val="20"/>
        </w:rPr>
        <w:br w:type="page"/>
      </w:r>
    </w:p>
    <w:p w:rsidR="00C746A6" w:rsidRPr="00EC2104" w:rsidRDefault="00C746A6" w:rsidP="00B328ED">
      <w:pPr>
        <w:jc w:val="center"/>
        <w:rPr>
          <w:rFonts w:ascii="SassoonCRInfant" w:hAnsi="SassoonCRInfant"/>
          <w:b/>
          <w:color w:val="FF0000"/>
          <w:sz w:val="20"/>
          <w:szCs w:val="20"/>
        </w:rPr>
      </w:pPr>
      <w:r w:rsidRPr="00EC2104">
        <w:rPr>
          <w:rFonts w:ascii="SassoonCRInfant" w:hAnsi="SassoonCRInfant"/>
          <w:b/>
          <w:color w:val="FF0000"/>
          <w:sz w:val="20"/>
          <w:szCs w:val="20"/>
        </w:rPr>
        <w:lastRenderedPageBreak/>
        <w:t>Activity 2: Code a Christmas Ornament</w:t>
      </w:r>
    </w:p>
    <w:p w:rsidR="00D0451A" w:rsidRPr="007D5C9F" w:rsidRDefault="00D0451A" w:rsidP="00D0451A">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D0451A" w:rsidRPr="007D5C9F" w:rsidTr="00FF75A2">
        <w:tc>
          <w:tcPr>
            <w:tcW w:w="3080" w:type="dxa"/>
          </w:tcPr>
          <w:p w:rsidR="00D0451A" w:rsidRPr="007D5C9F" w:rsidRDefault="00D0451A"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D0451A" w:rsidRPr="007D5C9F" w:rsidRDefault="00D0451A"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D0451A" w:rsidRPr="007D5C9F" w:rsidRDefault="00D0451A" w:rsidP="00FF75A2">
            <w:pPr>
              <w:jc w:val="center"/>
              <w:rPr>
                <w:rFonts w:ascii="SassoonCRInfant" w:hAnsi="SassoonCRInfant"/>
                <w:b/>
                <w:sz w:val="20"/>
                <w:szCs w:val="20"/>
              </w:rPr>
            </w:pPr>
            <w:r w:rsidRPr="007D5C9F">
              <w:rPr>
                <w:rFonts w:ascii="SassoonCRInfant" w:hAnsi="SassoonCRInfant"/>
                <w:b/>
                <w:sz w:val="20"/>
                <w:szCs w:val="20"/>
              </w:rPr>
              <w:t>Second</w:t>
            </w:r>
          </w:p>
        </w:tc>
      </w:tr>
      <w:tr w:rsidR="00D0451A" w:rsidRPr="007D5C9F" w:rsidTr="00FF75A2">
        <w:tc>
          <w:tcPr>
            <w:tcW w:w="3080" w:type="dxa"/>
          </w:tcPr>
          <w:p w:rsidR="00D0451A" w:rsidRPr="007D5C9F" w:rsidRDefault="00D0451A" w:rsidP="00D0451A">
            <w:pPr>
              <w:rPr>
                <w:rFonts w:ascii="SassoonCRInfant" w:hAnsi="SassoonCRInfant"/>
                <w:sz w:val="20"/>
                <w:szCs w:val="20"/>
                <w:u w:val="single"/>
              </w:rPr>
            </w:pPr>
            <w:r w:rsidRPr="007D5C9F">
              <w:rPr>
                <w:rFonts w:ascii="SassoonCRInfant" w:hAnsi="SassoonCRInfant"/>
                <w:sz w:val="20"/>
                <w:szCs w:val="20"/>
                <w:highlight w:val="yellow"/>
              </w:rPr>
              <w:t>May be too advance for Early</w:t>
            </w:r>
            <w:r w:rsidRPr="007D5C9F">
              <w:rPr>
                <w:rFonts w:ascii="SassoonCRInfant" w:hAnsi="SassoonCRInfant"/>
                <w:sz w:val="20"/>
                <w:szCs w:val="20"/>
                <w:u w:val="single"/>
              </w:rPr>
              <w:br/>
            </w:r>
            <w:r w:rsidRPr="007D5C9F">
              <w:rPr>
                <w:rFonts w:ascii="SassoonCRInfant" w:hAnsi="SassoonCRInfant"/>
                <w:sz w:val="20"/>
                <w:szCs w:val="20"/>
                <w:u w:val="single"/>
              </w:rPr>
              <w:t>Computing Science</w:t>
            </w:r>
          </w:p>
          <w:p w:rsidR="00D0451A" w:rsidRPr="007D5C9F" w:rsidRDefault="00D0451A" w:rsidP="00D0451A">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explore computational thinking processes involved in a variety of everyday tasks and can identify patterns in objects or information </w:t>
            </w:r>
          </w:p>
          <w:p w:rsidR="00D0451A" w:rsidRPr="007D5C9F" w:rsidRDefault="00D0451A" w:rsidP="00D0451A">
            <w:pPr>
              <w:rPr>
                <w:rFonts w:ascii="SassoonCRInfant" w:hAnsi="SassoonCRInfant"/>
                <w:b/>
                <w:bCs/>
                <w:sz w:val="20"/>
                <w:szCs w:val="20"/>
              </w:rPr>
            </w:pPr>
            <w:r w:rsidRPr="007D5C9F">
              <w:rPr>
                <w:rFonts w:ascii="SassoonCRInfant" w:hAnsi="SassoonCRInfant"/>
                <w:b/>
                <w:bCs/>
                <w:sz w:val="20"/>
                <w:szCs w:val="20"/>
              </w:rPr>
              <w:t xml:space="preserve">TCH 0-13a </w:t>
            </w:r>
          </w:p>
          <w:p w:rsidR="00D0451A" w:rsidRPr="007D5C9F" w:rsidRDefault="00D0451A" w:rsidP="00D0451A">
            <w:pPr>
              <w:rPr>
                <w:rFonts w:ascii="SassoonCRInfant" w:hAnsi="SassoonCRInfant"/>
                <w:b/>
                <w:bCs/>
                <w:sz w:val="20"/>
                <w:szCs w:val="20"/>
              </w:rPr>
            </w:pPr>
          </w:p>
          <w:p w:rsidR="00D0451A" w:rsidRPr="007D5C9F" w:rsidRDefault="00D0451A" w:rsidP="00D0451A">
            <w:pPr>
              <w:rPr>
                <w:rFonts w:ascii="SassoonCRInfant" w:hAnsi="SassoonCRInfant"/>
                <w:sz w:val="20"/>
                <w:szCs w:val="20"/>
                <w:u w:val="single"/>
              </w:rPr>
            </w:pPr>
            <w:r w:rsidRPr="007D5C9F">
              <w:rPr>
                <w:rFonts w:ascii="SassoonCRInfant" w:hAnsi="SassoonCRInfant"/>
                <w:sz w:val="20"/>
                <w:szCs w:val="20"/>
                <w:u w:val="single"/>
              </w:rPr>
              <w:t>Patterns and Relationships</w:t>
            </w:r>
          </w:p>
          <w:p w:rsidR="00D0451A" w:rsidRPr="007D5C9F" w:rsidRDefault="00D0451A" w:rsidP="00D0451A">
            <w:pPr>
              <w:pStyle w:val="Default"/>
              <w:rPr>
                <w:rFonts w:ascii="SassoonCRInfant" w:hAnsi="SassoonCRInfant"/>
                <w:color w:val="auto"/>
                <w:sz w:val="20"/>
                <w:szCs w:val="20"/>
              </w:rPr>
            </w:pPr>
            <w:r w:rsidRPr="007D5C9F">
              <w:rPr>
                <w:rFonts w:ascii="SassoonCRInfant" w:hAnsi="SassoonCRInfant"/>
                <w:color w:val="auto"/>
                <w:sz w:val="20"/>
                <w:szCs w:val="20"/>
              </w:rPr>
              <w:t xml:space="preserve">I have spotted and explored patterns in my own and the wider environment and can copy and continue these and create my own patterns. </w:t>
            </w:r>
          </w:p>
          <w:p w:rsidR="00D0451A" w:rsidRPr="007D5C9F" w:rsidRDefault="00D0451A" w:rsidP="00D0451A">
            <w:pPr>
              <w:rPr>
                <w:rFonts w:ascii="SassoonCRInfant" w:hAnsi="SassoonCRInfant"/>
                <w:b/>
                <w:sz w:val="20"/>
                <w:szCs w:val="20"/>
              </w:rPr>
            </w:pPr>
            <w:r w:rsidRPr="007D5C9F">
              <w:rPr>
                <w:rFonts w:ascii="SassoonCRInfant" w:hAnsi="SassoonCRInfant"/>
                <w:b/>
                <w:sz w:val="20"/>
                <w:szCs w:val="20"/>
              </w:rPr>
              <w:t>MTH 0-13a</w:t>
            </w:r>
          </w:p>
        </w:tc>
        <w:tc>
          <w:tcPr>
            <w:tcW w:w="3081" w:type="dxa"/>
          </w:tcPr>
          <w:p w:rsidR="00D0451A" w:rsidRPr="007D5C9F" w:rsidRDefault="00D0451A" w:rsidP="00D0451A">
            <w:pPr>
              <w:rPr>
                <w:rFonts w:ascii="SassoonCRInfant" w:hAnsi="SassoonCRInfant"/>
                <w:sz w:val="20"/>
                <w:szCs w:val="20"/>
                <w:u w:val="single"/>
              </w:rPr>
            </w:pPr>
            <w:r w:rsidRPr="007D5C9F">
              <w:rPr>
                <w:rFonts w:ascii="SassoonCRInfant" w:hAnsi="SassoonCRInfant"/>
                <w:sz w:val="20"/>
                <w:szCs w:val="20"/>
                <w:u w:val="single"/>
              </w:rPr>
              <w:t>Computer Science</w:t>
            </w:r>
          </w:p>
          <w:p w:rsidR="00D0451A" w:rsidRPr="007D5C9F" w:rsidRDefault="00D0451A" w:rsidP="00D0451A">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demonstrate a range of basic problem solving skills by building simple programs to carry out a given task, using an appropriate language. </w:t>
            </w:r>
          </w:p>
          <w:p w:rsidR="00D0451A" w:rsidRPr="007D5C9F" w:rsidRDefault="00D0451A" w:rsidP="00D0451A">
            <w:pPr>
              <w:rPr>
                <w:rFonts w:ascii="SassoonCRInfant" w:hAnsi="SassoonCRInfant"/>
                <w:b/>
                <w:bCs/>
                <w:sz w:val="20"/>
                <w:szCs w:val="20"/>
              </w:rPr>
            </w:pPr>
            <w:r w:rsidRPr="007D5C9F">
              <w:rPr>
                <w:rFonts w:ascii="SassoonCRInfant" w:hAnsi="SassoonCRInfant"/>
                <w:b/>
                <w:bCs/>
                <w:sz w:val="20"/>
                <w:szCs w:val="20"/>
              </w:rPr>
              <w:t>TCH 1-15a</w:t>
            </w:r>
          </w:p>
          <w:p w:rsidR="00D0451A" w:rsidRPr="007D5C9F" w:rsidRDefault="00D0451A" w:rsidP="00D0451A">
            <w:pPr>
              <w:rPr>
                <w:rFonts w:ascii="SassoonCRInfant" w:hAnsi="SassoonCRInfant"/>
                <w:b/>
                <w:bCs/>
                <w:sz w:val="20"/>
                <w:szCs w:val="20"/>
              </w:rPr>
            </w:pPr>
          </w:p>
          <w:p w:rsidR="00D0451A" w:rsidRPr="007D5C9F" w:rsidRDefault="00D0451A" w:rsidP="00D0451A">
            <w:pPr>
              <w:rPr>
                <w:rFonts w:ascii="SassoonCRInfant" w:hAnsi="SassoonCRInfant"/>
                <w:bCs/>
                <w:sz w:val="20"/>
                <w:szCs w:val="20"/>
                <w:u w:val="single"/>
              </w:rPr>
            </w:pPr>
            <w:r w:rsidRPr="007D5C9F">
              <w:rPr>
                <w:rFonts w:ascii="SassoonCRInfant" w:hAnsi="SassoonCRInfant"/>
                <w:bCs/>
                <w:sz w:val="20"/>
                <w:szCs w:val="20"/>
                <w:u w:val="single"/>
              </w:rPr>
              <w:t>Patterns and Relationships</w:t>
            </w:r>
          </w:p>
          <w:p w:rsidR="00D0451A" w:rsidRPr="007D5C9F" w:rsidRDefault="00D0451A" w:rsidP="00D0451A">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continue and devise more involved repeating patterns or designs, using a variety of media. </w:t>
            </w:r>
          </w:p>
          <w:p w:rsidR="00D0451A" w:rsidRPr="007D5C9F" w:rsidRDefault="00D0451A" w:rsidP="00D0451A">
            <w:pPr>
              <w:rPr>
                <w:rFonts w:ascii="SassoonCRInfant" w:hAnsi="SassoonCRInfant"/>
                <w:b/>
                <w:sz w:val="20"/>
                <w:szCs w:val="20"/>
              </w:rPr>
            </w:pPr>
            <w:r w:rsidRPr="007D5C9F">
              <w:rPr>
                <w:rFonts w:ascii="SassoonCRInfant" w:hAnsi="SassoonCRInfant"/>
                <w:b/>
                <w:sz w:val="20"/>
                <w:szCs w:val="20"/>
              </w:rPr>
              <w:t>MTH 1-13a</w:t>
            </w:r>
          </w:p>
        </w:tc>
        <w:tc>
          <w:tcPr>
            <w:tcW w:w="3081" w:type="dxa"/>
          </w:tcPr>
          <w:p w:rsidR="00D0451A" w:rsidRPr="007D5C9F" w:rsidRDefault="00D0451A" w:rsidP="00D0451A">
            <w:pPr>
              <w:rPr>
                <w:rFonts w:ascii="SassoonCRInfant" w:hAnsi="SassoonCRInfant"/>
                <w:sz w:val="20"/>
                <w:szCs w:val="20"/>
                <w:u w:val="single"/>
              </w:rPr>
            </w:pPr>
            <w:r w:rsidRPr="007D5C9F">
              <w:rPr>
                <w:rFonts w:ascii="SassoonCRInfant" w:hAnsi="SassoonCRInfant"/>
                <w:sz w:val="20"/>
                <w:szCs w:val="20"/>
                <w:u w:val="single"/>
              </w:rPr>
              <w:t>Computer Science</w:t>
            </w:r>
          </w:p>
          <w:p w:rsidR="00D0451A" w:rsidRPr="007D5C9F" w:rsidRDefault="00D0451A" w:rsidP="00D0451A">
            <w:pPr>
              <w:pStyle w:val="Default"/>
              <w:rPr>
                <w:rFonts w:ascii="SassoonCRInfant" w:hAnsi="SassoonCRInfant"/>
                <w:color w:val="auto"/>
                <w:sz w:val="20"/>
                <w:szCs w:val="20"/>
              </w:rPr>
            </w:pPr>
            <w:r w:rsidRPr="007D5C9F">
              <w:rPr>
                <w:rFonts w:ascii="SassoonCRInfant" w:hAnsi="SassoonCRInfant"/>
                <w:color w:val="auto"/>
                <w:sz w:val="20"/>
                <w:szCs w:val="20"/>
              </w:rPr>
              <w:t xml:space="preserve">I understand the operation of a process and its outcome. I can structure related items of information. </w:t>
            </w:r>
          </w:p>
          <w:p w:rsidR="00D0451A" w:rsidRPr="007D5C9F" w:rsidRDefault="00D0451A" w:rsidP="00D0451A">
            <w:pPr>
              <w:rPr>
                <w:rFonts w:ascii="SassoonCRInfant" w:hAnsi="SassoonCRInfant"/>
                <w:b/>
                <w:bCs/>
                <w:sz w:val="20"/>
                <w:szCs w:val="20"/>
              </w:rPr>
            </w:pPr>
            <w:r w:rsidRPr="007D5C9F">
              <w:rPr>
                <w:rFonts w:ascii="SassoonCRInfant" w:hAnsi="SassoonCRInfant"/>
                <w:b/>
                <w:bCs/>
                <w:sz w:val="20"/>
                <w:szCs w:val="20"/>
              </w:rPr>
              <w:t xml:space="preserve">TCH 2-13a </w:t>
            </w:r>
          </w:p>
          <w:p w:rsidR="00D0451A" w:rsidRPr="007D5C9F" w:rsidRDefault="00D0451A" w:rsidP="00D0451A">
            <w:pPr>
              <w:rPr>
                <w:rFonts w:ascii="SassoonCRInfant" w:hAnsi="SassoonCRInfant"/>
                <w:bCs/>
                <w:sz w:val="20"/>
                <w:szCs w:val="20"/>
                <w:u w:val="single"/>
              </w:rPr>
            </w:pPr>
          </w:p>
          <w:p w:rsidR="00D0451A" w:rsidRPr="007D5C9F" w:rsidRDefault="00D0451A" w:rsidP="00D0451A">
            <w:pPr>
              <w:rPr>
                <w:rFonts w:ascii="SassoonCRInfant" w:hAnsi="SassoonCRInfant"/>
                <w:bCs/>
                <w:sz w:val="20"/>
                <w:szCs w:val="20"/>
                <w:u w:val="single"/>
              </w:rPr>
            </w:pPr>
            <w:r w:rsidRPr="007D5C9F">
              <w:rPr>
                <w:rFonts w:ascii="SassoonCRInfant" w:hAnsi="SassoonCRInfant"/>
                <w:bCs/>
                <w:sz w:val="20"/>
                <w:szCs w:val="20"/>
                <w:u w:val="single"/>
              </w:rPr>
              <w:t>Patterns and Relationships</w:t>
            </w:r>
          </w:p>
          <w:p w:rsidR="00D0451A" w:rsidRPr="007D5C9F" w:rsidRDefault="00D0451A" w:rsidP="00D0451A">
            <w:pPr>
              <w:pStyle w:val="Default"/>
              <w:rPr>
                <w:rFonts w:ascii="SassoonCRInfant" w:hAnsi="SassoonCRInfant"/>
                <w:color w:val="auto"/>
                <w:sz w:val="20"/>
                <w:szCs w:val="20"/>
              </w:rPr>
            </w:pPr>
            <w:r w:rsidRPr="007D5C9F">
              <w:rPr>
                <w:rFonts w:ascii="SassoonCRInfant" w:hAnsi="SassoonCRInfant"/>
                <w:color w:val="auto"/>
                <w:sz w:val="20"/>
                <w:szCs w:val="20"/>
              </w:rPr>
              <w:t xml:space="preserve">Having explored more complex number sequences, including well-known named number patterns, I can explain the rule used to generate the sequence, and apply it to extend the pattern. </w:t>
            </w:r>
          </w:p>
          <w:p w:rsidR="00D0451A" w:rsidRPr="007D5C9F" w:rsidRDefault="00D0451A" w:rsidP="00D0451A">
            <w:pPr>
              <w:rPr>
                <w:rFonts w:ascii="SassoonCRInfant" w:hAnsi="SassoonCRInfant"/>
                <w:sz w:val="20"/>
                <w:szCs w:val="20"/>
                <w:u w:val="single"/>
              </w:rPr>
            </w:pPr>
            <w:r w:rsidRPr="007D5C9F">
              <w:rPr>
                <w:rFonts w:ascii="SassoonCRInfant" w:hAnsi="SassoonCRInfant"/>
                <w:b/>
                <w:sz w:val="20"/>
                <w:szCs w:val="20"/>
              </w:rPr>
              <w:t>MTH 2-13a</w:t>
            </w:r>
          </w:p>
        </w:tc>
      </w:tr>
    </w:tbl>
    <w:p w:rsidR="00C746A6" w:rsidRPr="007D5C9F" w:rsidRDefault="00C746A6">
      <w:pPr>
        <w:rPr>
          <w:rFonts w:ascii="SassoonCRInfant" w:hAnsi="SassoonCRInfant"/>
          <w:b/>
          <w:sz w:val="20"/>
          <w:szCs w:val="20"/>
        </w:rPr>
      </w:pPr>
      <w:r w:rsidRPr="007D5C9F">
        <w:rPr>
          <w:rFonts w:ascii="SassoonCRInfant" w:hAnsi="SassoonCRInfant"/>
          <w:b/>
          <w:sz w:val="20"/>
          <w:szCs w:val="20"/>
        </w:rPr>
        <w:br w:type="page"/>
      </w:r>
    </w:p>
    <w:p w:rsidR="004C180E" w:rsidRPr="00F80C70" w:rsidRDefault="004C180E" w:rsidP="00B328ED">
      <w:pPr>
        <w:jc w:val="center"/>
        <w:rPr>
          <w:rFonts w:ascii="SassoonCRInfant" w:hAnsi="SassoonCRInfant"/>
          <w:b/>
          <w:color w:val="FF0000"/>
          <w:sz w:val="20"/>
          <w:szCs w:val="20"/>
        </w:rPr>
      </w:pPr>
      <w:r w:rsidRPr="00F80C70">
        <w:rPr>
          <w:rFonts w:ascii="SassoonCRInfant" w:hAnsi="SassoonCRInfant"/>
          <w:b/>
          <w:color w:val="FF0000"/>
          <w:sz w:val="20"/>
          <w:szCs w:val="20"/>
        </w:rPr>
        <w:lastRenderedPageBreak/>
        <w:t>Activity 3: Snowball Catapult</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Pr="007D5C9F" w:rsidRDefault="004F1272" w:rsidP="00FF75A2">
            <w:pPr>
              <w:pStyle w:val="ListParagraph"/>
              <w:numPr>
                <w:ilvl w:val="0"/>
                <w:numId w:val="2"/>
              </w:numPr>
              <w:rPr>
                <w:rFonts w:ascii="SassoonCRInfant" w:hAnsi="SassoonCRInfant"/>
                <w:sz w:val="20"/>
                <w:szCs w:val="20"/>
              </w:rPr>
            </w:pPr>
            <w:r w:rsidRPr="007D5C9F">
              <w:rPr>
                <w:rFonts w:ascii="SassoonCRInfant" w:hAnsi="SassoonCRInfant"/>
                <w:sz w:val="20"/>
                <w:szCs w:val="20"/>
              </w:rPr>
              <w:t>Lollipop sticks</w:t>
            </w:r>
          </w:p>
          <w:p w:rsidR="004F1272" w:rsidRPr="007D5C9F" w:rsidRDefault="004F1272" w:rsidP="00FF75A2">
            <w:pPr>
              <w:pStyle w:val="ListParagraph"/>
              <w:numPr>
                <w:ilvl w:val="0"/>
                <w:numId w:val="2"/>
              </w:numPr>
              <w:rPr>
                <w:rFonts w:ascii="SassoonCRInfant" w:hAnsi="SassoonCRInfant"/>
                <w:sz w:val="20"/>
                <w:szCs w:val="20"/>
              </w:rPr>
            </w:pPr>
            <w:r w:rsidRPr="007D5C9F">
              <w:rPr>
                <w:rFonts w:ascii="SassoonCRInfant" w:hAnsi="SassoonCRInfant"/>
                <w:sz w:val="20"/>
                <w:szCs w:val="20"/>
              </w:rPr>
              <w:t>Elastic bands</w:t>
            </w:r>
          </w:p>
          <w:p w:rsidR="004F1272" w:rsidRPr="007D5C9F" w:rsidRDefault="004F1272" w:rsidP="00FF75A2">
            <w:pPr>
              <w:pStyle w:val="ListParagraph"/>
              <w:numPr>
                <w:ilvl w:val="0"/>
                <w:numId w:val="2"/>
              </w:numPr>
              <w:rPr>
                <w:rFonts w:ascii="SassoonCRInfant" w:hAnsi="SassoonCRInfant"/>
                <w:sz w:val="20"/>
                <w:szCs w:val="20"/>
              </w:rPr>
            </w:pPr>
            <w:r w:rsidRPr="007D5C9F">
              <w:rPr>
                <w:rFonts w:ascii="SassoonCRInfant" w:hAnsi="SassoonCRInfant"/>
                <w:sz w:val="20"/>
                <w:szCs w:val="20"/>
              </w:rPr>
              <w:t xml:space="preserve">Plastic spoon/fork </w:t>
            </w:r>
          </w:p>
          <w:p w:rsidR="00B328ED" w:rsidRDefault="00B328ED" w:rsidP="00FF75A2">
            <w:pPr>
              <w:pStyle w:val="ListParagraph"/>
              <w:numPr>
                <w:ilvl w:val="0"/>
                <w:numId w:val="2"/>
              </w:numPr>
              <w:rPr>
                <w:rFonts w:ascii="SassoonCRInfant" w:hAnsi="SassoonCRInfant"/>
                <w:sz w:val="20"/>
                <w:szCs w:val="20"/>
              </w:rPr>
            </w:pPr>
            <w:r w:rsidRPr="007D5C9F">
              <w:rPr>
                <w:rFonts w:ascii="SassoonCRInfant" w:hAnsi="SassoonCRInfant"/>
                <w:sz w:val="20"/>
                <w:szCs w:val="20"/>
              </w:rPr>
              <w:t>Marshmallows (aka snowballs)</w:t>
            </w:r>
          </w:p>
          <w:p w:rsidR="005815B0" w:rsidRPr="00475E77" w:rsidRDefault="005815B0" w:rsidP="00475E77">
            <w:pPr>
              <w:rPr>
                <w:rFonts w:ascii="SassoonCRInfant" w:hAnsi="SassoonCRInfant"/>
                <w:sz w:val="20"/>
                <w:szCs w:val="20"/>
              </w:rPr>
            </w:pPr>
          </w:p>
        </w:tc>
        <w:tc>
          <w:tcPr>
            <w:tcW w:w="4621" w:type="dxa"/>
          </w:tcPr>
          <w:p w:rsidR="00147F01" w:rsidRDefault="00475E77" w:rsidP="00FF75A2">
            <w:pPr>
              <w:rPr>
                <w:rFonts w:ascii="SassoonCRInfant" w:hAnsi="SassoonCRInfant"/>
                <w:sz w:val="20"/>
                <w:szCs w:val="20"/>
              </w:rPr>
            </w:pPr>
            <w:r w:rsidRPr="00891C19">
              <w:rPr>
                <w:rFonts w:ascii="SassoonCRInfant" w:hAnsi="SassoonCRInfant"/>
                <w:b/>
                <w:sz w:val="20"/>
                <w:szCs w:val="20"/>
              </w:rPr>
              <w:t xml:space="preserve">Target </w:t>
            </w:r>
            <w:r w:rsidRPr="005815B0">
              <w:rPr>
                <w:rFonts w:ascii="SassoonCRInfant" w:hAnsi="SassoonCRInfant"/>
                <w:color w:val="FF0000"/>
                <w:sz w:val="20"/>
                <w:szCs w:val="20"/>
                <w:u w:val="single"/>
              </w:rPr>
              <w:t>(3. Snowball Catapult TARGET)</w:t>
            </w:r>
            <w:r>
              <w:rPr>
                <w:rFonts w:ascii="SassoonCRInfant" w:hAnsi="SassoonCRInfant"/>
                <w:color w:val="FF0000"/>
                <w:sz w:val="20"/>
                <w:szCs w:val="20"/>
                <w:u w:val="single"/>
              </w:rPr>
              <w:br/>
            </w:r>
            <w:r w:rsidRPr="00475E77">
              <w:rPr>
                <w:rFonts w:ascii="SassoonCRInfant" w:hAnsi="SassoonCRInfant"/>
                <w:sz w:val="20"/>
                <w:szCs w:val="20"/>
              </w:rPr>
              <w:t>How many points can they score from 5 shots?</w:t>
            </w:r>
          </w:p>
          <w:p w:rsidR="00891C19" w:rsidRDefault="00891C19" w:rsidP="00FF75A2">
            <w:pPr>
              <w:rPr>
                <w:rFonts w:ascii="SassoonCRInfant" w:hAnsi="SassoonCRInfant"/>
                <w:sz w:val="20"/>
                <w:szCs w:val="20"/>
              </w:rPr>
            </w:pPr>
          </w:p>
          <w:p w:rsidR="00891C19" w:rsidRPr="00891C19" w:rsidRDefault="00891C19" w:rsidP="00FF75A2">
            <w:pPr>
              <w:rPr>
                <w:rFonts w:ascii="SassoonCRInfant" w:hAnsi="SassoonCRInfant"/>
                <w:b/>
                <w:sz w:val="20"/>
                <w:szCs w:val="20"/>
              </w:rPr>
            </w:pPr>
            <w:r w:rsidRPr="00891C19">
              <w:rPr>
                <w:rFonts w:ascii="SassoonCRInfant" w:hAnsi="SassoonCRInfant"/>
                <w:b/>
                <w:sz w:val="20"/>
                <w:szCs w:val="20"/>
              </w:rPr>
              <w:t>Measuring</w:t>
            </w:r>
          </w:p>
          <w:p w:rsidR="00891C19" w:rsidRPr="007D5C9F" w:rsidRDefault="00891C19" w:rsidP="00FF75A2">
            <w:pPr>
              <w:rPr>
                <w:rFonts w:ascii="SassoonCRInfant" w:hAnsi="SassoonCRInfant"/>
                <w:sz w:val="20"/>
                <w:szCs w:val="20"/>
              </w:rPr>
            </w:pPr>
            <w:r>
              <w:rPr>
                <w:rFonts w:ascii="SassoonCRInfant" w:hAnsi="SassoonCRInfant"/>
                <w:sz w:val="20"/>
                <w:szCs w:val="20"/>
              </w:rPr>
              <w:t xml:space="preserve">Measure how far the snowballs go. </w:t>
            </w:r>
            <w:r>
              <w:rPr>
                <w:rFonts w:ascii="SassoonCRInfant" w:hAnsi="SassoonCRInfant"/>
                <w:sz w:val="20"/>
                <w:szCs w:val="20"/>
              </w:rPr>
              <w:br/>
              <w:t xml:space="preserve">Which catapult has the longest reach? </w:t>
            </w:r>
            <w:r>
              <w:rPr>
                <w:rFonts w:ascii="SassoonCRInfant" w:hAnsi="SassoonCRInfant"/>
                <w:sz w:val="20"/>
                <w:szCs w:val="20"/>
              </w:rPr>
              <w:br/>
              <w:t>Does this depend on the height of the catapult? E.g. the number of lollipop sticks between the levered two?</w:t>
            </w:r>
          </w:p>
        </w:tc>
      </w:tr>
    </w:tbl>
    <w:p w:rsidR="00E03CA2" w:rsidRPr="007D5C9F" w:rsidRDefault="00E03CA2">
      <w:pPr>
        <w:rPr>
          <w:rFonts w:ascii="SassoonCRInfant" w:hAnsi="SassoonCRInfant"/>
          <w:b/>
          <w:sz w:val="20"/>
          <w:szCs w:val="20"/>
        </w:rPr>
      </w:pPr>
    </w:p>
    <w:p w:rsidR="00E03CA2" w:rsidRDefault="00CE3185" w:rsidP="00E03CA2">
      <w:pPr>
        <w:rPr>
          <w:rFonts w:ascii="SassoonCRInfant" w:hAnsi="SassoonCRInfant"/>
          <w:b/>
          <w:sz w:val="20"/>
          <w:szCs w:val="20"/>
        </w:rPr>
      </w:pPr>
      <w:r>
        <w:rPr>
          <w:rFonts w:ascii="SassoonCRInfant" w:hAnsi="SassoonCRInfant"/>
          <w:b/>
          <w:sz w:val="20"/>
          <w:szCs w:val="20"/>
        </w:rPr>
        <w:t>Activity Instructions</w:t>
      </w:r>
    </w:p>
    <w:p w:rsidR="00CE3185" w:rsidRPr="00CE3185" w:rsidRDefault="00CE3185" w:rsidP="00CE3185">
      <w:pPr>
        <w:pStyle w:val="NormalWeb"/>
        <w:numPr>
          <w:ilvl w:val="0"/>
          <w:numId w:val="11"/>
        </w:numPr>
        <w:spacing w:before="0" w:beforeAutospacing="0" w:after="0" w:afterAutospacing="0"/>
        <w:textAlignment w:val="baseline"/>
        <w:rPr>
          <w:rFonts w:ascii="SassoonCRInfant" w:hAnsi="SassoonCRInfant"/>
          <w:sz w:val="20"/>
          <w:szCs w:val="20"/>
        </w:rPr>
      </w:pPr>
      <w:r w:rsidRPr="00CE3185">
        <w:rPr>
          <w:rFonts w:ascii="SassoonCRInfant" w:hAnsi="SassoonCRInfant"/>
          <w:sz w:val="20"/>
          <w:szCs w:val="20"/>
        </w:rPr>
        <w:t>Take 3 lollipop sticks, bundle them, and wrap rubber bands around each end to hold them together.</w:t>
      </w:r>
    </w:p>
    <w:p w:rsidR="00CE3185" w:rsidRPr="00CE3185" w:rsidRDefault="00CE3185" w:rsidP="00CE3185">
      <w:pPr>
        <w:pStyle w:val="NormalWeb"/>
        <w:numPr>
          <w:ilvl w:val="0"/>
          <w:numId w:val="11"/>
        </w:numPr>
        <w:spacing w:before="0" w:beforeAutospacing="0" w:after="0" w:afterAutospacing="0"/>
        <w:textAlignment w:val="baseline"/>
        <w:rPr>
          <w:rFonts w:ascii="SassoonCRInfant" w:hAnsi="SassoonCRInfant"/>
          <w:sz w:val="20"/>
          <w:szCs w:val="20"/>
        </w:rPr>
      </w:pPr>
      <w:r w:rsidRPr="00CE3185">
        <w:rPr>
          <w:rFonts w:ascii="SassoonCRInfant" w:hAnsi="SassoonCRInfant"/>
          <w:sz w:val="20"/>
          <w:szCs w:val="20"/>
        </w:rPr>
        <w:t>Take 2 more lollipop sticks and put them together with a rubber band around one end.  </w:t>
      </w:r>
    </w:p>
    <w:p w:rsidR="00CE3185" w:rsidRPr="00CE3185" w:rsidRDefault="00CE3185" w:rsidP="00CE3185">
      <w:pPr>
        <w:pStyle w:val="NormalWeb"/>
        <w:numPr>
          <w:ilvl w:val="0"/>
          <w:numId w:val="11"/>
        </w:numPr>
        <w:spacing w:before="0" w:beforeAutospacing="0" w:after="0" w:afterAutospacing="0"/>
        <w:textAlignment w:val="baseline"/>
        <w:rPr>
          <w:rFonts w:ascii="SassoonCRInfant" w:hAnsi="SassoonCRInfant"/>
          <w:sz w:val="20"/>
          <w:szCs w:val="20"/>
        </w:rPr>
      </w:pPr>
      <w:r w:rsidRPr="00CE3185">
        <w:rPr>
          <w:rFonts w:ascii="SassoonCRInfant" w:hAnsi="SassoonCRInfant"/>
          <w:sz w:val="20"/>
          <w:szCs w:val="20"/>
        </w:rPr>
        <w:t>Then put the first bundle between those two sticks.</w:t>
      </w:r>
    </w:p>
    <w:p w:rsidR="00CE3185" w:rsidRPr="00CE3185" w:rsidRDefault="00CE3185" w:rsidP="00CE3185">
      <w:pPr>
        <w:pStyle w:val="NormalWeb"/>
        <w:numPr>
          <w:ilvl w:val="0"/>
          <w:numId w:val="11"/>
        </w:numPr>
        <w:spacing w:before="0" w:beforeAutospacing="0" w:after="0" w:afterAutospacing="0"/>
        <w:textAlignment w:val="baseline"/>
        <w:rPr>
          <w:rFonts w:ascii="SassoonCRInfant" w:hAnsi="SassoonCRInfant"/>
          <w:sz w:val="20"/>
          <w:szCs w:val="20"/>
        </w:rPr>
      </w:pPr>
      <w:r w:rsidRPr="00CE3185">
        <w:rPr>
          <w:rFonts w:ascii="SassoonCRInfant" w:hAnsi="SassoonCRInfant"/>
          <w:sz w:val="20"/>
          <w:szCs w:val="20"/>
        </w:rPr>
        <w:t>Take one another rubber band and wrap it around the point where the sticks all meet to hold them in place.  </w:t>
      </w:r>
    </w:p>
    <w:p w:rsidR="00A91788" w:rsidRDefault="00CE3185" w:rsidP="00A91788">
      <w:pPr>
        <w:pStyle w:val="NormalWeb"/>
        <w:numPr>
          <w:ilvl w:val="0"/>
          <w:numId w:val="11"/>
        </w:numPr>
        <w:spacing w:before="0" w:beforeAutospacing="0" w:after="300" w:afterAutospacing="0"/>
        <w:textAlignment w:val="baseline"/>
        <w:rPr>
          <w:rFonts w:ascii="SassoonCRInfant" w:hAnsi="SassoonCRInfant"/>
          <w:sz w:val="20"/>
          <w:szCs w:val="20"/>
        </w:rPr>
      </w:pPr>
      <w:r w:rsidRPr="00CE3185">
        <w:rPr>
          <w:rFonts w:ascii="SassoonCRInfant" w:hAnsi="SassoonCRInfant"/>
          <w:sz w:val="20"/>
          <w:szCs w:val="20"/>
        </w:rPr>
        <w:t>Then place the spoon along the top stick and rubber band or glue that into place.</w:t>
      </w:r>
    </w:p>
    <w:p w:rsidR="00CE3185" w:rsidRPr="00A91788" w:rsidRDefault="00CE3185" w:rsidP="00A91788">
      <w:pPr>
        <w:pStyle w:val="NormalWeb"/>
        <w:numPr>
          <w:ilvl w:val="0"/>
          <w:numId w:val="11"/>
        </w:numPr>
        <w:spacing w:before="0" w:beforeAutospacing="0" w:after="300" w:afterAutospacing="0"/>
        <w:textAlignment w:val="baseline"/>
        <w:rPr>
          <w:rFonts w:ascii="SassoonCRInfant" w:hAnsi="SassoonCRInfant"/>
          <w:sz w:val="20"/>
          <w:szCs w:val="20"/>
        </w:rPr>
      </w:pPr>
      <w:r w:rsidRPr="00A91788">
        <w:rPr>
          <w:rFonts w:ascii="SassoonCRInfant" w:hAnsi="SassoonCRInfant"/>
          <w:sz w:val="20"/>
          <w:szCs w:val="20"/>
        </w:rPr>
        <w:t>Try making the catapults with different amounts of lollipop sticks for step 1 and/or 2 and test to see which one can launch the ‘snowball’ the furthest.</w:t>
      </w:r>
    </w:p>
    <w:p w:rsidR="00CE3185" w:rsidRDefault="00CE3185" w:rsidP="00CE3185">
      <w:pPr>
        <w:pStyle w:val="NormalWeb"/>
        <w:spacing w:before="0" w:beforeAutospacing="0" w:after="0" w:afterAutospacing="0"/>
        <w:textAlignment w:val="baseline"/>
        <w:rPr>
          <w:rFonts w:ascii="SassoonCRInfant" w:hAnsi="SassoonCRInfant"/>
          <w:sz w:val="20"/>
          <w:szCs w:val="20"/>
        </w:rPr>
      </w:pPr>
    </w:p>
    <w:p w:rsidR="00D02604" w:rsidRDefault="00D02604" w:rsidP="00EE35D9">
      <w:pPr>
        <w:pStyle w:val="NormalWeb"/>
        <w:spacing w:before="0" w:beforeAutospacing="0" w:after="0" w:afterAutospacing="0"/>
        <w:jc w:val="center"/>
        <w:textAlignment w:val="baseline"/>
        <w:rPr>
          <w:rFonts w:ascii="SassoonCRInfant" w:hAnsi="SassoonCRInfant"/>
          <w:sz w:val="20"/>
          <w:szCs w:val="20"/>
        </w:rPr>
      </w:pPr>
      <w:r>
        <w:rPr>
          <w:noProof/>
        </w:rPr>
        <w:drawing>
          <wp:inline distT="0" distB="0" distL="0" distR="0">
            <wp:extent cx="2114550" cy="1432937"/>
            <wp:effectExtent l="0" t="0" r="0" b="0"/>
            <wp:docPr id="8" name="Picture 8" descr="https://lh5.googleusercontent.com/6pWznX9XACnrTWKNYUd7y0AUsdYM5mCZo9Cxsz0G_5DnAVaaKXNAi-CHvfzR8lv1rxnjQpocdjT9YECxFwpiIX9JA8TFWQLgp1GW-V2tRzVmWhNjyJvWTyJVaKEX0j7q17tIbvBh0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6pWznX9XACnrTWKNYUd7y0AUsdYM5mCZo9Cxsz0G_5DnAVaaKXNAi-CHvfzR8lv1rxnjQpocdjT9YECxFwpiIX9JA8TFWQLgp1GW-V2tRzVmWhNjyJvWTyJVaKEX0j7q17tIbvBh0F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432937"/>
                    </a:xfrm>
                    <a:prstGeom prst="rect">
                      <a:avLst/>
                    </a:prstGeom>
                    <a:noFill/>
                    <a:ln>
                      <a:noFill/>
                    </a:ln>
                  </pic:spPr>
                </pic:pic>
              </a:graphicData>
            </a:graphic>
          </wp:inline>
        </w:drawing>
      </w:r>
    </w:p>
    <w:p w:rsidR="00D02604" w:rsidRDefault="00D02604" w:rsidP="00CE3185">
      <w:pPr>
        <w:pStyle w:val="NormalWeb"/>
        <w:spacing w:before="0" w:beforeAutospacing="0" w:after="0" w:afterAutospacing="0"/>
        <w:textAlignment w:val="baseline"/>
        <w:rPr>
          <w:rFonts w:ascii="SassoonCRInfant" w:hAnsi="SassoonCRInfant"/>
          <w:sz w:val="20"/>
          <w:szCs w:val="20"/>
        </w:rPr>
      </w:pPr>
    </w:p>
    <w:p w:rsidR="00CE3185" w:rsidRDefault="00CE3185" w:rsidP="00CE3185">
      <w:pPr>
        <w:pStyle w:val="NormalWeb"/>
        <w:spacing w:before="0" w:beforeAutospacing="0" w:after="0" w:afterAutospacing="0"/>
        <w:textAlignment w:val="baseline"/>
        <w:rPr>
          <w:rFonts w:ascii="SassoonCRInfant" w:hAnsi="SassoonCRInfant"/>
          <w:b/>
          <w:sz w:val="20"/>
          <w:szCs w:val="20"/>
        </w:rPr>
      </w:pPr>
      <w:r w:rsidRPr="00CE3185">
        <w:rPr>
          <w:rFonts w:ascii="SassoonCRInfant" w:hAnsi="SassoonCRInfant"/>
          <w:b/>
          <w:sz w:val="20"/>
          <w:szCs w:val="20"/>
        </w:rPr>
        <w:t>Curriculum Alignment</w:t>
      </w:r>
    </w:p>
    <w:p w:rsidR="00FE3BDD" w:rsidRPr="00CE3185" w:rsidRDefault="00FE3BDD" w:rsidP="00CE3185">
      <w:pPr>
        <w:pStyle w:val="NormalWeb"/>
        <w:spacing w:before="0" w:beforeAutospacing="0" w:after="0" w:afterAutospacing="0"/>
        <w:textAlignment w:val="baseline"/>
        <w:rPr>
          <w:rFonts w:ascii="SassoonCRInfant" w:hAnsi="SassoonCRInfant"/>
          <w:sz w:val="20"/>
          <w:szCs w:val="20"/>
        </w:rPr>
      </w:pPr>
    </w:p>
    <w:tbl>
      <w:tblPr>
        <w:tblStyle w:val="TableGrid"/>
        <w:tblW w:w="0" w:type="auto"/>
        <w:tblLook w:val="04A0" w:firstRow="1" w:lastRow="0" w:firstColumn="1" w:lastColumn="0" w:noHBand="0" w:noVBand="1"/>
      </w:tblPr>
      <w:tblGrid>
        <w:gridCol w:w="3080"/>
        <w:gridCol w:w="3081"/>
        <w:gridCol w:w="3081"/>
      </w:tblGrid>
      <w:tr w:rsidR="00E03CA2" w:rsidRPr="007D5C9F" w:rsidTr="00FF75A2">
        <w:tc>
          <w:tcPr>
            <w:tcW w:w="3080" w:type="dxa"/>
          </w:tcPr>
          <w:p w:rsidR="00E03CA2" w:rsidRPr="007D5C9F" w:rsidRDefault="00E03CA2"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E03CA2" w:rsidRPr="007D5C9F" w:rsidRDefault="00E03CA2"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E03CA2" w:rsidRPr="007D5C9F" w:rsidRDefault="00E03CA2" w:rsidP="00FF75A2">
            <w:pPr>
              <w:jc w:val="center"/>
              <w:rPr>
                <w:rFonts w:ascii="SassoonCRInfant" w:hAnsi="SassoonCRInfant"/>
                <w:b/>
                <w:sz w:val="20"/>
                <w:szCs w:val="20"/>
              </w:rPr>
            </w:pPr>
            <w:r w:rsidRPr="007D5C9F">
              <w:rPr>
                <w:rFonts w:ascii="SassoonCRInfant" w:hAnsi="SassoonCRInfant"/>
                <w:b/>
                <w:sz w:val="20"/>
                <w:szCs w:val="20"/>
              </w:rPr>
              <w:t>Second</w:t>
            </w:r>
          </w:p>
        </w:tc>
      </w:tr>
      <w:tr w:rsidR="00E03CA2" w:rsidRPr="007D5C9F" w:rsidTr="00FF75A2">
        <w:tc>
          <w:tcPr>
            <w:tcW w:w="3080" w:type="dxa"/>
          </w:tcPr>
          <w:p w:rsidR="00E03CA2" w:rsidRPr="007D5C9F" w:rsidRDefault="00E03CA2"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E03CA2" w:rsidRPr="007D5C9F" w:rsidRDefault="00E03CA2"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explore everyday materials in the creation of pictures/models/concepts </w:t>
            </w:r>
          </w:p>
          <w:p w:rsidR="00E03CA2" w:rsidRPr="007D5C9F" w:rsidRDefault="00E03CA2" w:rsidP="00FF75A2">
            <w:pPr>
              <w:rPr>
                <w:rFonts w:ascii="SassoonCRInfant" w:hAnsi="SassoonCRInfant"/>
                <w:b/>
                <w:bCs/>
                <w:sz w:val="20"/>
                <w:szCs w:val="20"/>
              </w:rPr>
            </w:pPr>
            <w:r w:rsidRPr="007D5C9F">
              <w:rPr>
                <w:rFonts w:ascii="SassoonCRInfant" w:hAnsi="SassoonCRInfant"/>
                <w:b/>
                <w:bCs/>
                <w:sz w:val="20"/>
                <w:szCs w:val="20"/>
              </w:rPr>
              <w:t xml:space="preserve">TCH 0-10a </w:t>
            </w:r>
          </w:p>
          <w:p w:rsidR="00E03CA2" w:rsidRPr="007D5C9F" w:rsidRDefault="00E03CA2" w:rsidP="00FF75A2">
            <w:pPr>
              <w:rPr>
                <w:rFonts w:ascii="SassoonCRInfant" w:hAnsi="SassoonCRInfant"/>
                <w:b/>
                <w:bCs/>
                <w:sz w:val="20"/>
                <w:szCs w:val="20"/>
              </w:rPr>
            </w:pPr>
          </w:p>
          <w:p w:rsidR="00E03CA2" w:rsidRPr="007D5C9F" w:rsidRDefault="00E03CA2" w:rsidP="00FF75A2">
            <w:pPr>
              <w:rPr>
                <w:rFonts w:ascii="SassoonCRInfant" w:hAnsi="SassoonCRInfant"/>
                <w:bCs/>
                <w:sz w:val="20"/>
                <w:szCs w:val="20"/>
                <w:u w:val="single"/>
              </w:rPr>
            </w:pPr>
            <w:r w:rsidRPr="007D5C9F">
              <w:rPr>
                <w:rFonts w:ascii="SassoonCRInfant" w:hAnsi="SassoonCRInfant"/>
                <w:bCs/>
                <w:sz w:val="20"/>
                <w:szCs w:val="20"/>
                <w:u w:val="single"/>
              </w:rPr>
              <w:t>Measurement</w:t>
            </w:r>
          </w:p>
          <w:p w:rsidR="00E03CA2" w:rsidRPr="007D5C9F" w:rsidRDefault="00E03CA2" w:rsidP="00FF75A2">
            <w:pPr>
              <w:pStyle w:val="Default"/>
              <w:rPr>
                <w:rFonts w:ascii="SassoonCRInfant" w:hAnsi="SassoonCRInfant"/>
                <w:color w:val="auto"/>
                <w:sz w:val="20"/>
                <w:szCs w:val="20"/>
              </w:rPr>
            </w:pPr>
            <w:r w:rsidRPr="007D5C9F">
              <w:rPr>
                <w:rFonts w:ascii="SassoonCRInfant" w:hAnsi="SassoonCRInfant"/>
                <w:bCs/>
                <w:iCs/>
                <w:color w:val="auto"/>
                <w:sz w:val="20"/>
                <w:szCs w:val="20"/>
              </w:rPr>
              <w:t xml:space="preserve">I have experimented with everyday items as units of measure to investigate and compare sizes and amounts in my environment, sharing my findings with others. </w:t>
            </w:r>
          </w:p>
          <w:p w:rsidR="00E03CA2" w:rsidRPr="007D5C9F" w:rsidRDefault="00E03CA2" w:rsidP="00FF75A2">
            <w:pPr>
              <w:rPr>
                <w:rFonts w:ascii="SassoonCRInfant" w:hAnsi="SassoonCRInfant"/>
                <w:b/>
                <w:sz w:val="20"/>
                <w:szCs w:val="20"/>
                <w:u w:val="single"/>
              </w:rPr>
            </w:pPr>
            <w:r w:rsidRPr="007D5C9F">
              <w:rPr>
                <w:rFonts w:ascii="SassoonCRInfant" w:hAnsi="SassoonCRInfant"/>
                <w:b/>
                <w:bCs/>
                <w:iCs/>
                <w:sz w:val="20"/>
                <w:szCs w:val="20"/>
              </w:rPr>
              <w:t xml:space="preserve">MNU 0-11a </w:t>
            </w:r>
          </w:p>
        </w:tc>
        <w:tc>
          <w:tcPr>
            <w:tcW w:w="3081" w:type="dxa"/>
          </w:tcPr>
          <w:p w:rsidR="00E03CA2" w:rsidRPr="007D5C9F" w:rsidRDefault="00E03CA2"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E03CA2" w:rsidRPr="007D5C9F" w:rsidRDefault="00E03CA2"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extend and enhance my design skills to solve problems and can construct models. </w:t>
            </w:r>
          </w:p>
          <w:p w:rsidR="00E03CA2" w:rsidRPr="007D5C9F" w:rsidRDefault="00E03CA2" w:rsidP="00FF75A2">
            <w:pPr>
              <w:rPr>
                <w:rFonts w:ascii="SassoonCRInfant" w:hAnsi="SassoonCRInfant"/>
                <w:b/>
                <w:bCs/>
                <w:sz w:val="20"/>
                <w:szCs w:val="20"/>
              </w:rPr>
            </w:pPr>
            <w:r w:rsidRPr="007D5C9F">
              <w:rPr>
                <w:rFonts w:ascii="SassoonCRInfant" w:hAnsi="SassoonCRInfant"/>
                <w:b/>
                <w:bCs/>
                <w:sz w:val="20"/>
                <w:szCs w:val="20"/>
              </w:rPr>
              <w:t xml:space="preserve">TCH 2-09a </w:t>
            </w:r>
          </w:p>
          <w:p w:rsidR="00E03CA2" w:rsidRPr="007D5C9F" w:rsidRDefault="00E03CA2" w:rsidP="00FF75A2">
            <w:pPr>
              <w:rPr>
                <w:rFonts w:ascii="SassoonCRInfant" w:hAnsi="SassoonCRInfant"/>
                <w:b/>
                <w:bCs/>
                <w:sz w:val="20"/>
                <w:szCs w:val="20"/>
              </w:rPr>
            </w:pPr>
          </w:p>
          <w:p w:rsidR="00E03CA2" w:rsidRPr="007D5C9F" w:rsidRDefault="00E03CA2"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recognise basic properties and uses for a variety of materials and can discuss which ones are most suitable for a given task. </w:t>
            </w:r>
          </w:p>
          <w:p w:rsidR="00E03CA2" w:rsidRPr="007D5C9F" w:rsidRDefault="00E03CA2" w:rsidP="00FF75A2">
            <w:pPr>
              <w:rPr>
                <w:rFonts w:ascii="SassoonCRInfant" w:hAnsi="SassoonCRInfant"/>
                <w:b/>
                <w:bCs/>
                <w:sz w:val="20"/>
                <w:szCs w:val="20"/>
              </w:rPr>
            </w:pPr>
            <w:r w:rsidRPr="007D5C9F">
              <w:rPr>
                <w:rFonts w:ascii="SassoonCRInfant" w:hAnsi="SassoonCRInfant"/>
                <w:b/>
                <w:bCs/>
                <w:sz w:val="20"/>
                <w:szCs w:val="20"/>
              </w:rPr>
              <w:t xml:space="preserve">TCH 2-10a </w:t>
            </w:r>
          </w:p>
          <w:p w:rsidR="00E03CA2" w:rsidRPr="007D5C9F" w:rsidRDefault="00E03CA2" w:rsidP="00FF75A2">
            <w:pPr>
              <w:rPr>
                <w:rFonts w:ascii="SassoonCRInfant" w:hAnsi="SassoonCRInfant"/>
                <w:b/>
                <w:sz w:val="20"/>
                <w:szCs w:val="20"/>
                <w:u w:val="single"/>
              </w:rPr>
            </w:pPr>
          </w:p>
        </w:tc>
        <w:tc>
          <w:tcPr>
            <w:tcW w:w="3081" w:type="dxa"/>
          </w:tcPr>
          <w:p w:rsidR="00E03CA2" w:rsidRPr="007D5C9F" w:rsidRDefault="00E03CA2" w:rsidP="00FF75A2">
            <w:pPr>
              <w:rPr>
                <w:rFonts w:ascii="SassoonCRInfant" w:hAnsi="SassoonCRInfant"/>
                <w:sz w:val="20"/>
                <w:szCs w:val="20"/>
                <w:u w:val="single"/>
              </w:rPr>
            </w:pPr>
            <w:r w:rsidRPr="007D5C9F">
              <w:rPr>
                <w:rFonts w:ascii="SassoonCRInfant" w:hAnsi="SassoonCRInfant"/>
                <w:sz w:val="20"/>
                <w:szCs w:val="20"/>
                <w:u w:val="single"/>
              </w:rPr>
              <w:t>Measurement</w:t>
            </w:r>
          </w:p>
          <w:p w:rsidR="00E03CA2" w:rsidRPr="007D5C9F" w:rsidRDefault="00E03CA2" w:rsidP="00FF75A2">
            <w:pPr>
              <w:pStyle w:val="Default"/>
              <w:rPr>
                <w:rFonts w:ascii="SassoonCRInfant" w:hAnsi="SassoonCRInfant"/>
                <w:color w:val="auto"/>
                <w:sz w:val="20"/>
                <w:szCs w:val="20"/>
              </w:rPr>
            </w:pPr>
            <w:r w:rsidRPr="007D5C9F">
              <w:rPr>
                <w:rFonts w:ascii="SassoonCRInfant" w:hAnsi="SassoonCRInfant"/>
                <w:bCs/>
                <w:iCs/>
                <w:color w:val="auto"/>
                <w:sz w:val="20"/>
                <w:szCs w:val="20"/>
              </w:rPr>
              <w:t xml:space="preserve">I can use my knowledge of the sizes of familiar objects or places to assist me when making an estimate of measure. </w:t>
            </w:r>
          </w:p>
          <w:p w:rsidR="00E03CA2" w:rsidRPr="007D5C9F" w:rsidRDefault="00E03CA2" w:rsidP="00FF75A2">
            <w:pPr>
              <w:pStyle w:val="Default"/>
              <w:rPr>
                <w:rFonts w:ascii="SassoonCRInfant" w:hAnsi="SassoonCRInfant"/>
                <w:b/>
                <w:bCs/>
                <w:iCs/>
                <w:color w:val="auto"/>
                <w:sz w:val="20"/>
                <w:szCs w:val="20"/>
              </w:rPr>
            </w:pPr>
            <w:r w:rsidRPr="007D5C9F">
              <w:rPr>
                <w:rFonts w:ascii="SassoonCRInfant" w:hAnsi="SassoonCRInfant"/>
                <w:b/>
                <w:bCs/>
                <w:iCs/>
                <w:color w:val="auto"/>
                <w:sz w:val="20"/>
                <w:szCs w:val="20"/>
              </w:rPr>
              <w:t xml:space="preserve">MNU 2-11a </w:t>
            </w:r>
          </w:p>
          <w:p w:rsidR="00E03CA2" w:rsidRPr="007D5C9F" w:rsidRDefault="00E03CA2" w:rsidP="00FF75A2">
            <w:pPr>
              <w:pStyle w:val="Default"/>
              <w:rPr>
                <w:rFonts w:ascii="SassoonCRInfant" w:hAnsi="SassoonCRInfant"/>
                <w:color w:val="auto"/>
                <w:sz w:val="20"/>
                <w:szCs w:val="20"/>
              </w:rPr>
            </w:pPr>
          </w:p>
          <w:p w:rsidR="00E03CA2" w:rsidRPr="007D5C9F" w:rsidRDefault="00E03CA2" w:rsidP="00FF75A2">
            <w:pPr>
              <w:pStyle w:val="Default"/>
              <w:rPr>
                <w:rFonts w:ascii="SassoonCRInfant" w:hAnsi="SassoonCRInfant"/>
                <w:color w:val="auto"/>
                <w:sz w:val="20"/>
                <w:szCs w:val="20"/>
              </w:rPr>
            </w:pPr>
            <w:r w:rsidRPr="007D5C9F">
              <w:rPr>
                <w:rFonts w:ascii="SassoonCRInfant" w:hAnsi="SassoonCRInfant"/>
                <w:bCs/>
                <w:iCs/>
                <w:color w:val="auto"/>
                <w:sz w:val="20"/>
                <w:szCs w:val="20"/>
              </w:rPr>
              <w:t xml:space="preserve">I can use the common units of measure, convert between related units of the metric system and carry out calculations when solving problems. </w:t>
            </w:r>
          </w:p>
          <w:p w:rsidR="00E03CA2" w:rsidRPr="007D5C9F" w:rsidRDefault="00E03CA2" w:rsidP="00FF75A2">
            <w:pPr>
              <w:rPr>
                <w:rFonts w:ascii="SassoonCRInfant" w:hAnsi="SassoonCRInfant"/>
                <w:b/>
                <w:sz w:val="20"/>
                <w:szCs w:val="20"/>
                <w:u w:val="single"/>
              </w:rPr>
            </w:pPr>
            <w:r w:rsidRPr="007D5C9F">
              <w:rPr>
                <w:rFonts w:ascii="SassoonCRInfant" w:hAnsi="SassoonCRInfant"/>
                <w:b/>
                <w:bCs/>
                <w:iCs/>
                <w:sz w:val="20"/>
                <w:szCs w:val="20"/>
              </w:rPr>
              <w:t>MNU 2-11b</w:t>
            </w:r>
            <w:r w:rsidRPr="007D5C9F">
              <w:rPr>
                <w:rFonts w:ascii="SassoonCRInfant" w:hAnsi="SassoonCRInfant"/>
                <w:b/>
                <w:bCs/>
                <w:i/>
                <w:iCs/>
                <w:sz w:val="20"/>
                <w:szCs w:val="20"/>
              </w:rPr>
              <w:t xml:space="preserve"> </w:t>
            </w:r>
          </w:p>
        </w:tc>
      </w:tr>
    </w:tbl>
    <w:p w:rsidR="004C180E" w:rsidRPr="007D5C9F" w:rsidRDefault="004C180E" w:rsidP="00D02604">
      <w:pPr>
        <w:jc w:val="center"/>
        <w:rPr>
          <w:rFonts w:ascii="SassoonCRInfant" w:hAnsi="SassoonCRInfant"/>
          <w:b/>
          <w:sz w:val="20"/>
          <w:szCs w:val="20"/>
        </w:rPr>
      </w:pPr>
      <w:r w:rsidRPr="007D5C9F">
        <w:rPr>
          <w:rFonts w:ascii="SassoonCRInfant" w:hAnsi="SassoonCRInfant"/>
          <w:b/>
          <w:sz w:val="20"/>
          <w:szCs w:val="20"/>
        </w:rPr>
        <w:br w:type="page"/>
      </w:r>
      <w:r w:rsidRPr="003B0BAA">
        <w:rPr>
          <w:rFonts w:ascii="SassoonCRInfant" w:hAnsi="SassoonCRInfant"/>
          <w:b/>
          <w:color w:val="FF0000"/>
          <w:sz w:val="20"/>
          <w:szCs w:val="20"/>
        </w:rPr>
        <w:lastRenderedPageBreak/>
        <w:t>Activity 4: Dissolve a Candy Cane</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Pr="007D5C9F" w:rsidRDefault="00B923E5" w:rsidP="00B923E5">
            <w:pPr>
              <w:pStyle w:val="ListParagraph"/>
              <w:numPr>
                <w:ilvl w:val="0"/>
                <w:numId w:val="7"/>
              </w:numPr>
              <w:rPr>
                <w:rFonts w:ascii="SassoonCRInfant" w:hAnsi="SassoonCRInfant"/>
                <w:sz w:val="20"/>
                <w:szCs w:val="20"/>
              </w:rPr>
            </w:pPr>
            <w:r w:rsidRPr="007D5C9F">
              <w:rPr>
                <w:rFonts w:ascii="SassoonCRInfant" w:hAnsi="SassoonCRInfant"/>
                <w:sz w:val="20"/>
                <w:szCs w:val="20"/>
              </w:rPr>
              <w:t>Candy canes</w:t>
            </w:r>
          </w:p>
          <w:p w:rsidR="00B923E5" w:rsidRPr="007D5C9F" w:rsidRDefault="00B923E5" w:rsidP="00B923E5">
            <w:pPr>
              <w:pStyle w:val="ListParagraph"/>
              <w:numPr>
                <w:ilvl w:val="0"/>
                <w:numId w:val="7"/>
              </w:numPr>
              <w:rPr>
                <w:rFonts w:ascii="SassoonCRInfant" w:hAnsi="SassoonCRInfant"/>
                <w:sz w:val="20"/>
                <w:szCs w:val="20"/>
              </w:rPr>
            </w:pPr>
            <w:r w:rsidRPr="007D5C9F">
              <w:rPr>
                <w:rFonts w:ascii="SassoonCRInfant" w:hAnsi="SassoonCRInfant"/>
                <w:sz w:val="20"/>
                <w:szCs w:val="20"/>
              </w:rPr>
              <w:t>3 x glass beakers (per group)</w:t>
            </w:r>
          </w:p>
          <w:p w:rsidR="00B923E5" w:rsidRDefault="00B923E5" w:rsidP="00B923E5">
            <w:pPr>
              <w:pStyle w:val="ListParagraph"/>
              <w:numPr>
                <w:ilvl w:val="0"/>
                <w:numId w:val="7"/>
              </w:numPr>
              <w:rPr>
                <w:rFonts w:ascii="SassoonCRInfant" w:hAnsi="SassoonCRInfant"/>
                <w:sz w:val="20"/>
                <w:szCs w:val="20"/>
              </w:rPr>
            </w:pPr>
            <w:r w:rsidRPr="007D5C9F">
              <w:rPr>
                <w:rFonts w:ascii="SassoonCRInfant" w:hAnsi="SassoonCRInfant"/>
                <w:sz w:val="20"/>
                <w:szCs w:val="20"/>
              </w:rPr>
              <w:t xml:space="preserve">Assortment of liquids e.g. </w:t>
            </w:r>
            <w:r w:rsidRPr="007D5C9F">
              <w:rPr>
                <w:rFonts w:ascii="SassoonCRInfant" w:hAnsi="SassoonCRInfant"/>
                <w:sz w:val="20"/>
                <w:szCs w:val="20"/>
              </w:rPr>
              <w:br/>
              <w:t>- cold water</w:t>
            </w:r>
            <w:r w:rsidRPr="007D5C9F">
              <w:rPr>
                <w:rFonts w:ascii="SassoonCRInfant" w:hAnsi="SassoonCRInfant"/>
                <w:sz w:val="20"/>
                <w:szCs w:val="20"/>
              </w:rPr>
              <w:br/>
              <w:t>- warm water (keep in a flask)</w:t>
            </w:r>
            <w:r w:rsidRPr="007D5C9F">
              <w:rPr>
                <w:rFonts w:ascii="SassoonCRInfant" w:hAnsi="SassoonCRInfant"/>
                <w:sz w:val="20"/>
                <w:szCs w:val="20"/>
              </w:rPr>
              <w:br/>
              <w:t>- lemon juice</w:t>
            </w:r>
            <w:r w:rsidRPr="007D5C9F">
              <w:rPr>
                <w:rFonts w:ascii="SassoonCRInfant" w:hAnsi="SassoonCRInfant"/>
                <w:sz w:val="20"/>
                <w:szCs w:val="20"/>
              </w:rPr>
              <w:br/>
              <w:t>- fizzy juice</w:t>
            </w:r>
            <w:r w:rsidRPr="007D5C9F">
              <w:rPr>
                <w:rFonts w:ascii="SassoonCRInfant" w:hAnsi="SassoonCRInfant"/>
                <w:sz w:val="20"/>
                <w:szCs w:val="20"/>
              </w:rPr>
              <w:br/>
              <w:t>- vinegar</w:t>
            </w:r>
          </w:p>
          <w:p w:rsidR="00F373C8" w:rsidRDefault="00F373C8" w:rsidP="00B923E5">
            <w:pPr>
              <w:pStyle w:val="ListParagraph"/>
              <w:numPr>
                <w:ilvl w:val="0"/>
                <w:numId w:val="7"/>
              </w:numPr>
              <w:rPr>
                <w:rFonts w:ascii="SassoonCRInfant" w:hAnsi="SassoonCRInfant"/>
                <w:sz w:val="20"/>
                <w:szCs w:val="20"/>
              </w:rPr>
            </w:pPr>
            <w:r>
              <w:rPr>
                <w:rFonts w:ascii="SassoonCRInfant" w:hAnsi="SassoonCRInfant"/>
                <w:sz w:val="20"/>
                <w:szCs w:val="20"/>
              </w:rPr>
              <w:t>Recording sheets</w:t>
            </w:r>
            <w:r w:rsidR="007942D9">
              <w:rPr>
                <w:rFonts w:ascii="SassoonCRInfant" w:hAnsi="SassoonCRInfant"/>
                <w:sz w:val="20"/>
                <w:szCs w:val="20"/>
              </w:rPr>
              <w:t xml:space="preserve"> </w:t>
            </w:r>
            <w:r w:rsidR="007942D9" w:rsidRPr="007942D9">
              <w:rPr>
                <w:rFonts w:ascii="SassoonCRInfant" w:hAnsi="SassoonCRInfant"/>
                <w:color w:val="FF0000"/>
                <w:sz w:val="20"/>
                <w:szCs w:val="20"/>
                <w:u w:val="single"/>
              </w:rPr>
              <w:t>(4. Dissolve a Candy Cane)</w:t>
            </w:r>
          </w:p>
          <w:p w:rsidR="007942D9" w:rsidRDefault="007942D9" w:rsidP="00B923E5">
            <w:pPr>
              <w:pStyle w:val="ListParagraph"/>
              <w:numPr>
                <w:ilvl w:val="0"/>
                <w:numId w:val="7"/>
              </w:numPr>
              <w:rPr>
                <w:rFonts w:ascii="SassoonCRInfant" w:hAnsi="SassoonCRInfant"/>
                <w:sz w:val="20"/>
                <w:szCs w:val="20"/>
              </w:rPr>
            </w:pPr>
            <w:r>
              <w:rPr>
                <w:rFonts w:ascii="SassoonCRInfant" w:hAnsi="SassoonCRInfant"/>
                <w:sz w:val="20"/>
                <w:szCs w:val="20"/>
              </w:rPr>
              <w:t>Measuring jug (optional if the beakers aren’t marked)</w:t>
            </w:r>
          </w:p>
          <w:p w:rsidR="007942D9" w:rsidRPr="007D5C9F" w:rsidRDefault="007942D9" w:rsidP="00B923E5">
            <w:pPr>
              <w:pStyle w:val="ListParagraph"/>
              <w:numPr>
                <w:ilvl w:val="0"/>
                <w:numId w:val="7"/>
              </w:numPr>
              <w:rPr>
                <w:rFonts w:ascii="SassoonCRInfant" w:hAnsi="SassoonCRInfant"/>
                <w:sz w:val="20"/>
                <w:szCs w:val="20"/>
              </w:rPr>
            </w:pPr>
            <w:r>
              <w:rPr>
                <w:rFonts w:ascii="SassoonCRInfant" w:hAnsi="SassoonCRInfant"/>
                <w:sz w:val="20"/>
                <w:szCs w:val="20"/>
              </w:rPr>
              <w:t>Timing device</w:t>
            </w:r>
          </w:p>
        </w:tc>
        <w:tc>
          <w:tcPr>
            <w:tcW w:w="4621" w:type="dxa"/>
          </w:tcPr>
          <w:p w:rsidR="00F373C8" w:rsidRDefault="00F373C8" w:rsidP="00F373C8">
            <w:pPr>
              <w:autoSpaceDE w:val="0"/>
              <w:autoSpaceDN w:val="0"/>
              <w:adjustRightInd w:val="0"/>
              <w:rPr>
                <w:rFonts w:ascii="SassoonCRInfant" w:hAnsi="SassoonCRInfant" w:cs="AJHandwriting"/>
                <w:sz w:val="20"/>
                <w:szCs w:val="20"/>
              </w:rPr>
            </w:pPr>
            <w:r>
              <w:rPr>
                <w:rFonts w:ascii="SassoonCRInfant" w:hAnsi="SassoonCRInfant" w:cs="AJHandwriting"/>
                <w:sz w:val="20"/>
                <w:szCs w:val="20"/>
              </w:rPr>
              <w:t xml:space="preserve">The activity can be done as a whole class or by breaking into smaller groups. </w:t>
            </w:r>
          </w:p>
          <w:p w:rsidR="00F373C8" w:rsidRDefault="00F373C8" w:rsidP="00F373C8">
            <w:pPr>
              <w:autoSpaceDE w:val="0"/>
              <w:autoSpaceDN w:val="0"/>
              <w:adjustRightInd w:val="0"/>
              <w:rPr>
                <w:rFonts w:ascii="SassoonCRInfant" w:hAnsi="SassoonCRInfant" w:cs="AJHandwriting"/>
                <w:sz w:val="20"/>
                <w:szCs w:val="20"/>
              </w:rPr>
            </w:pPr>
          </w:p>
          <w:p w:rsidR="00F373C8" w:rsidRDefault="00F373C8" w:rsidP="00F373C8">
            <w:pPr>
              <w:autoSpaceDE w:val="0"/>
              <w:autoSpaceDN w:val="0"/>
              <w:adjustRightInd w:val="0"/>
              <w:rPr>
                <w:rFonts w:ascii="SassoonCRInfant" w:hAnsi="SassoonCRInfant" w:cs="AJHandwriting"/>
                <w:sz w:val="20"/>
                <w:szCs w:val="20"/>
              </w:rPr>
            </w:pPr>
            <w:r>
              <w:rPr>
                <w:rFonts w:ascii="SassoonCRInfant" w:hAnsi="SassoonCRInfant" w:cs="AJHandwriting"/>
                <w:sz w:val="20"/>
                <w:szCs w:val="20"/>
              </w:rPr>
              <w:t>If working in smaller groups you can use mini candy canes rather than full-sized ones.</w:t>
            </w:r>
          </w:p>
          <w:p w:rsidR="00147F01" w:rsidRDefault="00147F01" w:rsidP="00F373C8">
            <w:pPr>
              <w:tabs>
                <w:tab w:val="left" w:pos="1590"/>
              </w:tabs>
              <w:rPr>
                <w:rFonts w:ascii="SassoonCRInfant" w:hAnsi="SassoonCRInfant"/>
                <w:sz w:val="20"/>
                <w:szCs w:val="20"/>
              </w:rPr>
            </w:pPr>
          </w:p>
          <w:p w:rsidR="00F373C8" w:rsidRPr="00F373C8" w:rsidRDefault="00F373C8" w:rsidP="00F373C8">
            <w:pPr>
              <w:tabs>
                <w:tab w:val="left" w:pos="1590"/>
              </w:tabs>
              <w:rPr>
                <w:rFonts w:ascii="SassoonCRInfant" w:hAnsi="SassoonCRInfant"/>
                <w:sz w:val="20"/>
                <w:szCs w:val="20"/>
              </w:rPr>
            </w:pPr>
            <w:r>
              <w:rPr>
                <w:rFonts w:ascii="SassoonCRInfant" w:hAnsi="SassoonCRInfant"/>
                <w:sz w:val="20"/>
                <w:szCs w:val="20"/>
              </w:rPr>
              <w:t>You can use plastic cups rather than glass beakers, but ensure the water is not too warm.</w:t>
            </w:r>
          </w:p>
        </w:tc>
      </w:tr>
    </w:tbl>
    <w:p w:rsidR="00147F01" w:rsidRDefault="00147F01">
      <w:pPr>
        <w:rPr>
          <w:rFonts w:ascii="SassoonCRInfant" w:hAnsi="SassoonCRInfant"/>
          <w:b/>
          <w:sz w:val="20"/>
          <w:szCs w:val="20"/>
        </w:rPr>
      </w:pPr>
    </w:p>
    <w:p w:rsidR="00F373C8" w:rsidRDefault="00F373C8">
      <w:pPr>
        <w:rPr>
          <w:rFonts w:ascii="SassoonCRInfant" w:hAnsi="SassoonCRInfant"/>
          <w:b/>
          <w:sz w:val="20"/>
          <w:szCs w:val="20"/>
        </w:rPr>
      </w:pPr>
      <w:r>
        <w:rPr>
          <w:rFonts w:ascii="SassoonCRInfant" w:hAnsi="SassoonCRInfant"/>
          <w:b/>
          <w:sz w:val="20"/>
          <w:szCs w:val="20"/>
        </w:rPr>
        <w:t>Activity Instructions</w:t>
      </w:r>
    </w:p>
    <w:p w:rsidR="007942D9" w:rsidRDefault="007942D9" w:rsidP="007942D9">
      <w:pPr>
        <w:pStyle w:val="ListParagraph"/>
        <w:numPr>
          <w:ilvl w:val="0"/>
          <w:numId w:val="10"/>
        </w:numPr>
        <w:rPr>
          <w:rFonts w:ascii="SassoonCRInfant" w:hAnsi="SassoonCRInfant"/>
          <w:sz w:val="20"/>
          <w:szCs w:val="20"/>
        </w:rPr>
      </w:pPr>
      <w:r>
        <w:rPr>
          <w:rFonts w:ascii="SassoonCRInfant" w:hAnsi="SassoonCRInfant"/>
          <w:sz w:val="20"/>
          <w:szCs w:val="20"/>
        </w:rPr>
        <w:t xml:space="preserve">Discuss the liquids you have selected for the experiment as a whole class. Can the learners describe them? </w:t>
      </w:r>
    </w:p>
    <w:p w:rsidR="007942D9" w:rsidRDefault="007942D9" w:rsidP="007942D9">
      <w:pPr>
        <w:pStyle w:val="ListParagraph"/>
        <w:numPr>
          <w:ilvl w:val="0"/>
          <w:numId w:val="10"/>
        </w:numPr>
        <w:rPr>
          <w:rFonts w:ascii="SassoonCRInfant" w:hAnsi="SassoonCRInfant"/>
          <w:sz w:val="20"/>
          <w:szCs w:val="20"/>
        </w:rPr>
      </w:pPr>
      <w:r>
        <w:rPr>
          <w:rFonts w:ascii="SassoonCRInfant" w:hAnsi="SassoonCRInfant"/>
          <w:sz w:val="20"/>
          <w:szCs w:val="20"/>
        </w:rPr>
        <w:t xml:space="preserve">Explain that the aim of the experiment is to find out which liquid will dissolve the candy cane the quickest. </w:t>
      </w:r>
    </w:p>
    <w:p w:rsidR="007942D9" w:rsidRDefault="007942D9" w:rsidP="007942D9">
      <w:pPr>
        <w:pStyle w:val="ListParagraph"/>
        <w:numPr>
          <w:ilvl w:val="0"/>
          <w:numId w:val="10"/>
        </w:numPr>
        <w:rPr>
          <w:rFonts w:ascii="SassoonCRInfant" w:hAnsi="SassoonCRInfant"/>
          <w:sz w:val="20"/>
          <w:szCs w:val="20"/>
        </w:rPr>
      </w:pPr>
      <w:r>
        <w:rPr>
          <w:rFonts w:ascii="SassoonCRInfant" w:hAnsi="SassoonCRInfant"/>
          <w:sz w:val="20"/>
          <w:szCs w:val="20"/>
        </w:rPr>
        <w:t>If working in groups, children will select 3 different liquids to test (or you might want them all to use the same liquids to make things easier). Get them to write down which liquids they will test on their recording sheets, as well as their predictions.</w:t>
      </w:r>
    </w:p>
    <w:p w:rsidR="007942D9" w:rsidRDefault="007942D9" w:rsidP="007942D9">
      <w:pPr>
        <w:pStyle w:val="ListParagraph"/>
        <w:numPr>
          <w:ilvl w:val="0"/>
          <w:numId w:val="10"/>
        </w:numPr>
        <w:rPr>
          <w:rFonts w:ascii="SassoonCRInfant" w:hAnsi="SassoonCRInfant"/>
          <w:sz w:val="20"/>
          <w:szCs w:val="20"/>
        </w:rPr>
      </w:pPr>
      <w:r>
        <w:rPr>
          <w:rFonts w:ascii="SassoonCRInfant" w:hAnsi="SassoonCRInfant"/>
          <w:sz w:val="20"/>
          <w:szCs w:val="20"/>
        </w:rPr>
        <w:t>Children will need to measure equal amounts of each liquid into each of the beakers/cups and then place the candy cane in. One member of the group will press the start button on their timer.</w:t>
      </w:r>
    </w:p>
    <w:p w:rsidR="007942D9" w:rsidRPr="007942D9" w:rsidRDefault="007942D9" w:rsidP="007942D9">
      <w:pPr>
        <w:pStyle w:val="ListParagraph"/>
        <w:numPr>
          <w:ilvl w:val="0"/>
          <w:numId w:val="10"/>
        </w:numPr>
        <w:rPr>
          <w:rFonts w:ascii="SassoonCRInfant" w:hAnsi="SassoonCRInfant"/>
          <w:sz w:val="20"/>
          <w:szCs w:val="20"/>
        </w:rPr>
      </w:pPr>
      <w:r>
        <w:rPr>
          <w:rFonts w:ascii="SassoonCRInfant" w:hAnsi="SassoonCRInfant"/>
          <w:sz w:val="20"/>
          <w:szCs w:val="20"/>
        </w:rPr>
        <w:t xml:space="preserve">Keep track of the changes to each candy cane throughout the process as well as how long each liquid takes to dissolve the candy cane. You may wish to take photos every 2-5 minutes to track the changes or have learners draw the candy cane. </w:t>
      </w:r>
    </w:p>
    <w:p w:rsidR="00B60C76" w:rsidRDefault="00B60C76" w:rsidP="00B60C76">
      <w:pPr>
        <w:jc w:val="center"/>
        <w:rPr>
          <w:rFonts w:ascii="SassoonCRInfant" w:hAnsi="SassoonCRInfant"/>
          <w:b/>
          <w:sz w:val="20"/>
          <w:szCs w:val="20"/>
        </w:rPr>
      </w:pPr>
      <w:r>
        <w:rPr>
          <w:noProof/>
          <w:lang w:eastAsia="en-GB"/>
        </w:rPr>
        <w:drawing>
          <wp:inline distT="0" distB="0" distL="0" distR="0" wp14:anchorId="4AC2CBF2" wp14:editId="2E16CFDE">
            <wp:extent cx="2984717" cy="1743075"/>
            <wp:effectExtent l="0" t="0" r="6350" b="0"/>
            <wp:docPr id="9" name="Picture 9" descr="https://lh5.googleusercontent.com/z2JnhkcH6Xb1ZDecKMlxVyNUdBUUfzwYs9Sp9gm7jcAIMFzlRjAWNT3xlttCp7nnwf9us77WRm4CulMlnu8sQ1bznhj9uTlXKZJMXiBhO-5rkDtATYMlM5yTwYGS1NflTM3gPEQm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z2JnhkcH6Xb1ZDecKMlxVyNUdBUUfzwYs9Sp9gm7jcAIMFzlRjAWNT3xlttCp7nnwf9us77WRm4CulMlnu8sQ1bznhj9uTlXKZJMXiBhO-5rkDtATYMlM5yTwYGS1NflTM3gPEQme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6866" cy="1750170"/>
                    </a:xfrm>
                    <a:prstGeom prst="rect">
                      <a:avLst/>
                    </a:prstGeom>
                    <a:noFill/>
                    <a:ln>
                      <a:noFill/>
                    </a:ln>
                  </pic:spPr>
                </pic:pic>
              </a:graphicData>
            </a:graphic>
          </wp:inline>
        </w:drawing>
      </w:r>
      <w:r>
        <w:rPr>
          <w:rFonts w:ascii="SassoonCRInfant" w:hAnsi="SassoonCRInfant"/>
          <w:b/>
          <w:sz w:val="20"/>
          <w:szCs w:val="20"/>
        </w:rPr>
        <w:br w:type="page"/>
      </w:r>
    </w:p>
    <w:p w:rsidR="008D5A79" w:rsidRPr="003B0BAA" w:rsidRDefault="008D5A79" w:rsidP="008D5A79">
      <w:pPr>
        <w:jc w:val="center"/>
        <w:rPr>
          <w:rFonts w:ascii="SassoonCRInfant" w:hAnsi="SassoonCRInfant"/>
          <w:b/>
          <w:color w:val="FF0000"/>
          <w:sz w:val="20"/>
          <w:szCs w:val="20"/>
        </w:rPr>
      </w:pPr>
      <w:r w:rsidRPr="003B0BAA">
        <w:rPr>
          <w:rFonts w:ascii="SassoonCRInfant" w:hAnsi="SassoonCRInfant"/>
          <w:b/>
          <w:color w:val="FF0000"/>
          <w:sz w:val="20"/>
          <w:szCs w:val="20"/>
        </w:rPr>
        <w:lastRenderedPageBreak/>
        <w:t>Activity 4: Dissolve a Candy Cane</w:t>
      </w:r>
    </w:p>
    <w:p w:rsidR="00F35BFF" w:rsidRPr="007D5C9F" w:rsidRDefault="00F35BFF">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F35BFF" w:rsidRPr="007D5C9F" w:rsidTr="00F35BFF">
        <w:tc>
          <w:tcPr>
            <w:tcW w:w="3080" w:type="dxa"/>
          </w:tcPr>
          <w:p w:rsidR="00F35BFF" w:rsidRPr="007D5C9F" w:rsidRDefault="00F35BFF" w:rsidP="00F35BFF">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F35BFF" w:rsidRPr="007D5C9F" w:rsidRDefault="00F35BFF" w:rsidP="00F35BFF">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F35BFF" w:rsidRPr="007D5C9F" w:rsidRDefault="00F35BFF" w:rsidP="00F35BFF">
            <w:pPr>
              <w:jc w:val="center"/>
              <w:rPr>
                <w:rFonts w:ascii="SassoonCRInfant" w:hAnsi="SassoonCRInfant"/>
                <w:b/>
                <w:sz w:val="20"/>
                <w:szCs w:val="20"/>
              </w:rPr>
            </w:pPr>
            <w:r w:rsidRPr="007D5C9F">
              <w:rPr>
                <w:rFonts w:ascii="SassoonCRInfant" w:hAnsi="SassoonCRInfant"/>
                <w:b/>
                <w:sz w:val="20"/>
                <w:szCs w:val="20"/>
              </w:rPr>
              <w:t>Second</w:t>
            </w:r>
          </w:p>
        </w:tc>
      </w:tr>
      <w:tr w:rsidR="00F35BFF" w:rsidRPr="007D5C9F" w:rsidTr="00F35BFF">
        <w:tc>
          <w:tcPr>
            <w:tcW w:w="3080" w:type="dxa"/>
          </w:tcPr>
          <w:p w:rsidR="00F35BFF" w:rsidRPr="007D5C9F" w:rsidRDefault="00F35BFF">
            <w:pPr>
              <w:rPr>
                <w:rFonts w:ascii="SassoonCRInfant" w:hAnsi="SassoonCRInfant"/>
                <w:b/>
                <w:sz w:val="20"/>
                <w:szCs w:val="20"/>
              </w:rPr>
            </w:pPr>
          </w:p>
        </w:tc>
        <w:tc>
          <w:tcPr>
            <w:tcW w:w="3081" w:type="dxa"/>
          </w:tcPr>
          <w:p w:rsidR="00F35BFF" w:rsidRPr="007D5C9F" w:rsidRDefault="00F35BFF" w:rsidP="00F35BFF">
            <w:pPr>
              <w:rPr>
                <w:rFonts w:ascii="SassoonCRInfant" w:hAnsi="SassoonCRInfant"/>
                <w:bCs/>
                <w:sz w:val="20"/>
                <w:szCs w:val="20"/>
                <w:u w:val="single"/>
              </w:rPr>
            </w:pPr>
            <w:r w:rsidRPr="007D5C9F">
              <w:rPr>
                <w:rFonts w:ascii="SassoonCRInfant" w:hAnsi="SassoonCRInfant"/>
                <w:bCs/>
                <w:sz w:val="20"/>
                <w:szCs w:val="20"/>
                <w:u w:val="single"/>
              </w:rPr>
              <w:t>Materials</w:t>
            </w:r>
          </w:p>
          <w:p w:rsidR="00F35BFF" w:rsidRPr="007D5C9F" w:rsidRDefault="00F35BFF" w:rsidP="00F35BFF">
            <w:pPr>
              <w:pStyle w:val="Default"/>
              <w:rPr>
                <w:rFonts w:ascii="SassoonCRInfant" w:hAnsi="SassoonCRInfant"/>
                <w:sz w:val="20"/>
                <w:szCs w:val="20"/>
              </w:rPr>
            </w:pPr>
            <w:r w:rsidRPr="007D5C9F">
              <w:rPr>
                <w:rFonts w:ascii="SassoonCRInfant" w:hAnsi="SassoonCRInfant"/>
                <w:sz w:val="20"/>
                <w:szCs w:val="20"/>
              </w:rPr>
              <w:t xml:space="preserve">Through exploring properties and sources of materials, I can choose appropriate materials to solve practical challenges. </w:t>
            </w:r>
          </w:p>
          <w:p w:rsidR="00F35BFF" w:rsidRPr="007D5C9F" w:rsidRDefault="00F35BFF" w:rsidP="00F35BFF">
            <w:pPr>
              <w:rPr>
                <w:rFonts w:ascii="SassoonCRInfant" w:hAnsi="SassoonCRInfant"/>
                <w:b/>
                <w:sz w:val="20"/>
                <w:szCs w:val="20"/>
              </w:rPr>
            </w:pPr>
            <w:r w:rsidRPr="007D5C9F">
              <w:rPr>
                <w:rFonts w:ascii="SassoonCRInfant" w:hAnsi="SassoonCRInfant"/>
                <w:b/>
                <w:sz w:val="20"/>
                <w:szCs w:val="20"/>
              </w:rPr>
              <w:t xml:space="preserve">SCN 1-15a </w:t>
            </w:r>
          </w:p>
          <w:p w:rsidR="00F35BFF" w:rsidRPr="007D5C9F" w:rsidRDefault="00F35BFF" w:rsidP="00F35BFF">
            <w:pPr>
              <w:rPr>
                <w:rFonts w:ascii="SassoonCRInfant" w:hAnsi="SassoonCRInfant"/>
                <w:sz w:val="20"/>
                <w:szCs w:val="20"/>
              </w:rPr>
            </w:pPr>
          </w:p>
          <w:p w:rsidR="00F35BFF" w:rsidRPr="007D5C9F" w:rsidRDefault="00F35BFF" w:rsidP="00F35BFF">
            <w:pPr>
              <w:pStyle w:val="Default"/>
              <w:rPr>
                <w:rFonts w:ascii="SassoonCRInfant" w:hAnsi="SassoonCRInfant"/>
                <w:sz w:val="20"/>
                <w:szCs w:val="20"/>
              </w:rPr>
            </w:pPr>
            <w:r w:rsidRPr="007D5C9F">
              <w:rPr>
                <w:rFonts w:ascii="SassoonCRInfant" w:hAnsi="SassoonCRInfant"/>
                <w:sz w:val="20"/>
                <w:szCs w:val="20"/>
              </w:rPr>
              <w:t xml:space="preserve">I can make and test predictions about solids dissolving in water and can relate my findings to the world around me. </w:t>
            </w:r>
          </w:p>
          <w:p w:rsidR="00F35BFF" w:rsidRPr="007D5C9F" w:rsidRDefault="00F35BFF" w:rsidP="00F35BFF">
            <w:pPr>
              <w:rPr>
                <w:rFonts w:ascii="SassoonCRInfant" w:hAnsi="SassoonCRInfant"/>
                <w:b/>
                <w:bCs/>
                <w:sz w:val="20"/>
                <w:szCs w:val="20"/>
                <w:u w:val="single"/>
              </w:rPr>
            </w:pPr>
            <w:r w:rsidRPr="007D5C9F">
              <w:rPr>
                <w:rFonts w:ascii="SassoonCRInfant" w:hAnsi="SassoonCRInfant"/>
                <w:b/>
                <w:sz w:val="20"/>
                <w:szCs w:val="20"/>
              </w:rPr>
              <w:t xml:space="preserve">SCN 1-16a </w:t>
            </w:r>
          </w:p>
          <w:p w:rsidR="00F35BFF" w:rsidRPr="007D5C9F" w:rsidRDefault="00F35BFF">
            <w:pPr>
              <w:rPr>
                <w:rFonts w:ascii="SassoonCRInfant" w:hAnsi="SassoonCRInfant"/>
                <w:b/>
                <w:sz w:val="20"/>
                <w:szCs w:val="20"/>
              </w:rPr>
            </w:pPr>
          </w:p>
        </w:tc>
        <w:tc>
          <w:tcPr>
            <w:tcW w:w="3081" w:type="dxa"/>
          </w:tcPr>
          <w:p w:rsidR="00F35BFF" w:rsidRPr="007D5C9F" w:rsidRDefault="00F35BFF" w:rsidP="00F35BFF">
            <w:pPr>
              <w:rPr>
                <w:rFonts w:ascii="SassoonCRInfant" w:hAnsi="SassoonCRInfant"/>
                <w:bCs/>
                <w:sz w:val="20"/>
                <w:szCs w:val="20"/>
                <w:u w:val="single"/>
              </w:rPr>
            </w:pPr>
            <w:r w:rsidRPr="007D5C9F">
              <w:rPr>
                <w:rFonts w:ascii="SassoonCRInfant" w:hAnsi="SassoonCRInfant"/>
                <w:bCs/>
                <w:sz w:val="20"/>
                <w:szCs w:val="20"/>
                <w:u w:val="single"/>
              </w:rPr>
              <w:t>Materials</w:t>
            </w:r>
          </w:p>
          <w:p w:rsidR="00F35BFF" w:rsidRPr="007D5C9F" w:rsidRDefault="00F35BFF" w:rsidP="00F35BFF">
            <w:pPr>
              <w:pStyle w:val="Default"/>
              <w:rPr>
                <w:rFonts w:ascii="SassoonCRInfant" w:hAnsi="SassoonCRInfant"/>
                <w:sz w:val="20"/>
                <w:szCs w:val="20"/>
              </w:rPr>
            </w:pPr>
            <w:r w:rsidRPr="007D5C9F">
              <w:rPr>
                <w:rFonts w:ascii="SassoonCRInfant" w:hAnsi="SassoonCRInfant"/>
                <w:sz w:val="20"/>
                <w:szCs w:val="20"/>
              </w:rPr>
              <w:t xml:space="preserve">By contributing to investigations into familiar changes in substances to produce other substances, I can describe how their characteristics have changed. </w:t>
            </w:r>
          </w:p>
          <w:p w:rsidR="00F35BFF" w:rsidRPr="007D5C9F" w:rsidRDefault="00F35BFF" w:rsidP="00F35BFF">
            <w:pPr>
              <w:rPr>
                <w:rFonts w:ascii="SassoonCRInfant" w:hAnsi="SassoonCRInfant"/>
                <w:b/>
                <w:sz w:val="20"/>
                <w:szCs w:val="20"/>
              </w:rPr>
            </w:pPr>
            <w:r w:rsidRPr="007D5C9F">
              <w:rPr>
                <w:rFonts w:ascii="SassoonCRInfant" w:hAnsi="SassoonCRInfant"/>
                <w:b/>
                <w:sz w:val="20"/>
                <w:szCs w:val="20"/>
              </w:rPr>
              <w:t xml:space="preserve">SCN 2-15a </w:t>
            </w:r>
          </w:p>
          <w:p w:rsidR="00F35BFF" w:rsidRPr="007D5C9F" w:rsidRDefault="00F35BFF" w:rsidP="00F35BFF">
            <w:pPr>
              <w:rPr>
                <w:rFonts w:ascii="SassoonCRInfant" w:hAnsi="SassoonCRInfant"/>
                <w:sz w:val="20"/>
                <w:szCs w:val="20"/>
              </w:rPr>
            </w:pPr>
          </w:p>
          <w:p w:rsidR="00F35BFF" w:rsidRPr="007D5C9F" w:rsidRDefault="00F35BFF" w:rsidP="00F35BFF">
            <w:pPr>
              <w:pStyle w:val="Default"/>
              <w:rPr>
                <w:rFonts w:ascii="SassoonCRInfant" w:hAnsi="SassoonCRInfant"/>
                <w:sz w:val="20"/>
                <w:szCs w:val="20"/>
              </w:rPr>
            </w:pPr>
            <w:r w:rsidRPr="007D5C9F">
              <w:rPr>
                <w:rFonts w:ascii="SassoonCRInfant" w:hAnsi="SassoonCRInfant"/>
                <w:sz w:val="20"/>
                <w:szCs w:val="20"/>
              </w:rPr>
              <w:t xml:space="preserve">By investigating common conditions that increase the amount of substance that will dissolve or the speed of dissolving, I can relate my findings to the world around me. </w:t>
            </w:r>
          </w:p>
          <w:p w:rsidR="00F35BFF" w:rsidRPr="007D5C9F" w:rsidRDefault="00F35BFF" w:rsidP="00F35BFF">
            <w:pPr>
              <w:rPr>
                <w:rFonts w:ascii="SassoonCRInfant" w:hAnsi="SassoonCRInfant"/>
                <w:b/>
                <w:sz w:val="20"/>
                <w:szCs w:val="20"/>
              </w:rPr>
            </w:pPr>
            <w:r w:rsidRPr="007D5C9F">
              <w:rPr>
                <w:rFonts w:ascii="SassoonCRInfant" w:hAnsi="SassoonCRInfant"/>
                <w:b/>
                <w:sz w:val="20"/>
                <w:szCs w:val="20"/>
              </w:rPr>
              <w:t xml:space="preserve">SCN 2-16b </w:t>
            </w:r>
          </w:p>
          <w:p w:rsidR="00F35BFF" w:rsidRPr="007D5C9F" w:rsidRDefault="00F35BFF" w:rsidP="00F35BFF">
            <w:pPr>
              <w:rPr>
                <w:rFonts w:ascii="SassoonCRInfant" w:hAnsi="SassoonCRInfant"/>
                <w:sz w:val="20"/>
                <w:szCs w:val="20"/>
              </w:rPr>
            </w:pPr>
          </w:p>
          <w:p w:rsidR="00F35BFF" w:rsidRPr="007D5C9F" w:rsidRDefault="00F35BFF" w:rsidP="00F35BFF">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F35BFF" w:rsidRPr="007D5C9F" w:rsidRDefault="00F35BFF" w:rsidP="00F35BFF">
            <w:pPr>
              <w:pStyle w:val="Default"/>
              <w:rPr>
                <w:rFonts w:ascii="SassoonCRInfant" w:hAnsi="SassoonCRInfant"/>
                <w:sz w:val="20"/>
                <w:szCs w:val="20"/>
              </w:rPr>
            </w:pPr>
            <w:r w:rsidRPr="007D5C9F">
              <w:rPr>
                <w:rFonts w:ascii="SassoonCRInfant" w:hAnsi="SassoonCRInfant"/>
                <w:sz w:val="20"/>
                <w:szCs w:val="20"/>
              </w:rPr>
              <w:t xml:space="preserve">I can recognise basic properties and uses for a variety of materials and can discuss which ones are most suitable for a given task. </w:t>
            </w:r>
          </w:p>
          <w:p w:rsidR="00F35BFF" w:rsidRPr="007D5C9F" w:rsidRDefault="00F35BFF">
            <w:pPr>
              <w:rPr>
                <w:rFonts w:ascii="SassoonCRInfant" w:hAnsi="SassoonCRInfant"/>
                <w:b/>
                <w:sz w:val="20"/>
                <w:szCs w:val="20"/>
                <w:u w:val="single"/>
              </w:rPr>
            </w:pPr>
            <w:r w:rsidRPr="007D5C9F">
              <w:rPr>
                <w:rFonts w:ascii="SassoonCRInfant" w:hAnsi="SassoonCRInfant"/>
                <w:b/>
                <w:bCs/>
                <w:sz w:val="20"/>
                <w:szCs w:val="20"/>
              </w:rPr>
              <w:t xml:space="preserve">TCH 2-10a </w:t>
            </w:r>
          </w:p>
        </w:tc>
      </w:tr>
    </w:tbl>
    <w:p w:rsidR="00F35BFF" w:rsidRPr="007D5C9F" w:rsidRDefault="00F35BFF">
      <w:pPr>
        <w:rPr>
          <w:rFonts w:ascii="SassoonCRInfant" w:hAnsi="SassoonCRInfant"/>
          <w:b/>
          <w:sz w:val="20"/>
          <w:szCs w:val="20"/>
        </w:rPr>
      </w:pPr>
    </w:p>
    <w:p w:rsidR="00147F01" w:rsidRPr="007D5C9F" w:rsidRDefault="00147F01">
      <w:pPr>
        <w:rPr>
          <w:rFonts w:ascii="SassoonCRInfant" w:hAnsi="SassoonCRInfant"/>
          <w:b/>
          <w:sz w:val="20"/>
          <w:szCs w:val="20"/>
        </w:rPr>
      </w:pPr>
      <w:r w:rsidRPr="007D5C9F">
        <w:rPr>
          <w:rFonts w:ascii="SassoonCRInfant" w:hAnsi="SassoonCRInfant"/>
          <w:b/>
          <w:sz w:val="20"/>
          <w:szCs w:val="20"/>
        </w:rPr>
        <w:br w:type="page"/>
      </w:r>
    </w:p>
    <w:p w:rsidR="004C180E" w:rsidRPr="00F80C70" w:rsidRDefault="004C180E" w:rsidP="00F945BE">
      <w:pPr>
        <w:jc w:val="center"/>
        <w:rPr>
          <w:rFonts w:ascii="SassoonCRInfant" w:hAnsi="SassoonCRInfant"/>
          <w:b/>
          <w:color w:val="FF0000"/>
          <w:sz w:val="20"/>
          <w:szCs w:val="20"/>
        </w:rPr>
      </w:pPr>
      <w:r w:rsidRPr="00F80C70">
        <w:rPr>
          <w:rFonts w:ascii="SassoonCRInfant" w:hAnsi="SassoonCRInfant"/>
          <w:b/>
          <w:color w:val="FF0000"/>
          <w:sz w:val="20"/>
          <w:szCs w:val="20"/>
        </w:rPr>
        <w:lastRenderedPageBreak/>
        <w:t>Activity 5: Help the Grinch</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F945BE" w:rsidRPr="007D5C9F" w:rsidRDefault="00F945BE" w:rsidP="00F945BE">
            <w:pPr>
              <w:pStyle w:val="ListParagraph"/>
              <w:numPr>
                <w:ilvl w:val="0"/>
                <w:numId w:val="2"/>
              </w:numPr>
              <w:spacing w:after="390"/>
              <w:rPr>
                <w:rFonts w:ascii="SassoonCRInfant" w:eastAsia="Times New Roman" w:hAnsi="SassoonCRInfant" w:cs="Arial"/>
                <w:sz w:val="20"/>
                <w:szCs w:val="20"/>
                <w:lang w:eastAsia="en-GB"/>
              </w:rPr>
            </w:pPr>
            <w:hyperlink r:id="rId16" w:tgtFrame="_blank" w:history="1">
              <w:r w:rsidRPr="007D5C9F">
                <w:rPr>
                  <w:rFonts w:ascii="SassoonCRInfant" w:eastAsia="Times New Roman" w:hAnsi="SassoonCRInfant" w:cs="Arial"/>
                  <w:bCs/>
                  <w:sz w:val="20"/>
                  <w:szCs w:val="20"/>
                  <w:lang w:eastAsia="en-GB"/>
                </w:rPr>
                <w:t>Green balloon</w:t>
              </w:r>
            </w:hyperlink>
          </w:p>
          <w:p w:rsidR="00F945BE" w:rsidRPr="007D5C9F" w:rsidRDefault="00F945BE" w:rsidP="00F945BE">
            <w:pPr>
              <w:pStyle w:val="ListParagraph"/>
              <w:numPr>
                <w:ilvl w:val="0"/>
                <w:numId w:val="2"/>
              </w:numPr>
              <w:spacing w:after="390"/>
              <w:rPr>
                <w:rFonts w:ascii="SassoonCRInfant" w:eastAsia="Times New Roman" w:hAnsi="SassoonCRInfant" w:cs="Arial"/>
                <w:sz w:val="20"/>
                <w:szCs w:val="20"/>
                <w:lang w:eastAsia="en-GB"/>
              </w:rPr>
            </w:pPr>
            <w:hyperlink r:id="rId17" w:tgtFrame="_blank" w:history="1">
              <w:r w:rsidRPr="007D5C9F">
                <w:rPr>
                  <w:rFonts w:ascii="SassoonCRInfant" w:eastAsia="Times New Roman" w:hAnsi="SassoonCRInfant" w:cs="Arial"/>
                  <w:bCs/>
                  <w:sz w:val="20"/>
                  <w:szCs w:val="20"/>
                  <w:lang w:eastAsia="en-GB"/>
                </w:rPr>
                <w:t>Red Sharpie</w:t>
              </w:r>
            </w:hyperlink>
          </w:p>
          <w:p w:rsidR="00F945BE" w:rsidRPr="007D5C9F" w:rsidRDefault="00F945BE" w:rsidP="00F945BE">
            <w:pPr>
              <w:pStyle w:val="ListParagraph"/>
              <w:numPr>
                <w:ilvl w:val="0"/>
                <w:numId w:val="2"/>
              </w:numPr>
              <w:spacing w:after="390"/>
              <w:rPr>
                <w:rFonts w:ascii="SassoonCRInfant" w:eastAsia="Times New Roman" w:hAnsi="SassoonCRInfant" w:cs="Arial"/>
                <w:sz w:val="20"/>
                <w:szCs w:val="20"/>
                <w:lang w:eastAsia="en-GB"/>
              </w:rPr>
            </w:pPr>
            <w:hyperlink r:id="rId18" w:tgtFrame="_blank" w:history="1">
              <w:r w:rsidRPr="007D5C9F">
                <w:rPr>
                  <w:rFonts w:ascii="SassoonCRInfant" w:eastAsia="Times New Roman" w:hAnsi="SassoonCRInfant" w:cs="Arial"/>
                  <w:bCs/>
                  <w:sz w:val="20"/>
                  <w:szCs w:val="20"/>
                  <w:lang w:eastAsia="en-GB"/>
                </w:rPr>
                <w:t>Empty water bottle</w:t>
              </w:r>
            </w:hyperlink>
          </w:p>
          <w:p w:rsidR="00F945BE" w:rsidRPr="007D5C9F" w:rsidRDefault="00F945BE" w:rsidP="00F945BE">
            <w:pPr>
              <w:pStyle w:val="ListParagraph"/>
              <w:numPr>
                <w:ilvl w:val="0"/>
                <w:numId w:val="2"/>
              </w:numPr>
              <w:spacing w:after="390"/>
              <w:rPr>
                <w:rFonts w:ascii="SassoonCRInfant" w:eastAsia="Times New Roman" w:hAnsi="SassoonCRInfant" w:cs="Arial"/>
                <w:sz w:val="20"/>
                <w:szCs w:val="20"/>
                <w:lang w:eastAsia="en-GB"/>
              </w:rPr>
            </w:pPr>
            <w:hyperlink r:id="rId19" w:tgtFrame="_blank" w:history="1">
              <w:r w:rsidRPr="007D5C9F">
                <w:rPr>
                  <w:rFonts w:ascii="SassoonCRInfant" w:eastAsia="Times New Roman" w:hAnsi="SassoonCRInfant" w:cs="Arial"/>
                  <w:bCs/>
                  <w:sz w:val="20"/>
                  <w:szCs w:val="20"/>
                  <w:lang w:eastAsia="en-GB"/>
                </w:rPr>
                <w:t>White vinegar</w:t>
              </w:r>
            </w:hyperlink>
          </w:p>
          <w:p w:rsidR="00F945BE" w:rsidRPr="007D5C9F" w:rsidRDefault="00F945BE" w:rsidP="00F945BE">
            <w:pPr>
              <w:pStyle w:val="ListParagraph"/>
              <w:numPr>
                <w:ilvl w:val="0"/>
                <w:numId w:val="2"/>
              </w:numPr>
              <w:spacing w:after="390"/>
              <w:rPr>
                <w:rFonts w:ascii="SassoonCRInfant" w:eastAsia="Times New Roman" w:hAnsi="SassoonCRInfant" w:cs="Arial"/>
                <w:sz w:val="20"/>
                <w:szCs w:val="20"/>
                <w:lang w:eastAsia="en-GB"/>
              </w:rPr>
            </w:pPr>
            <w:hyperlink r:id="rId20" w:tgtFrame="_blank" w:history="1">
              <w:r w:rsidRPr="007D5C9F">
                <w:rPr>
                  <w:rFonts w:ascii="SassoonCRInfant" w:eastAsia="Times New Roman" w:hAnsi="SassoonCRInfant" w:cs="Arial"/>
                  <w:bCs/>
                  <w:sz w:val="20"/>
                  <w:szCs w:val="20"/>
                  <w:lang w:eastAsia="en-GB"/>
                </w:rPr>
                <w:t>Funnel</w:t>
              </w:r>
            </w:hyperlink>
          </w:p>
          <w:p w:rsidR="00147F01" w:rsidRPr="007D5C9F" w:rsidRDefault="00F945BE" w:rsidP="00F945BE">
            <w:pPr>
              <w:pStyle w:val="ListParagraph"/>
              <w:numPr>
                <w:ilvl w:val="0"/>
                <w:numId w:val="2"/>
              </w:numPr>
              <w:spacing w:after="390"/>
              <w:rPr>
                <w:rFonts w:ascii="SassoonCRInfant" w:eastAsia="Times New Roman" w:hAnsi="SassoonCRInfant" w:cs="Arial"/>
                <w:sz w:val="20"/>
                <w:szCs w:val="20"/>
                <w:lang w:eastAsia="en-GB"/>
              </w:rPr>
            </w:pPr>
            <w:hyperlink r:id="rId21" w:tgtFrame="_blank" w:history="1">
              <w:r w:rsidRPr="007D5C9F">
                <w:rPr>
                  <w:rFonts w:ascii="SassoonCRInfant" w:eastAsia="Times New Roman" w:hAnsi="SassoonCRInfant" w:cs="Arial"/>
                  <w:bCs/>
                  <w:sz w:val="20"/>
                  <w:szCs w:val="20"/>
                  <w:lang w:eastAsia="en-GB"/>
                </w:rPr>
                <w:t>Baking Soda</w:t>
              </w:r>
            </w:hyperlink>
          </w:p>
        </w:tc>
        <w:tc>
          <w:tcPr>
            <w:tcW w:w="4621" w:type="dxa"/>
          </w:tcPr>
          <w:p w:rsidR="00147F01" w:rsidRPr="007D5C9F" w:rsidRDefault="00147F01" w:rsidP="00FF75A2">
            <w:pPr>
              <w:rPr>
                <w:rFonts w:ascii="SassoonCRInfant" w:hAnsi="SassoonCRInfant"/>
                <w:sz w:val="20"/>
                <w:szCs w:val="20"/>
              </w:rPr>
            </w:pPr>
          </w:p>
        </w:tc>
      </w:tr>
    </w:tbl>
    <w:p w:rsidR="00F945BE" w:rsidRPr="007D5C9F" w:rsidRDefault="00500562" w:rsidP="00F945BE">
      <w:pPr>
        <w:spacing w:after="390" w:line="240" w:lineRule="auto"/>
        <w:rPr>
          <w:rStyle w:val="Hyperlink"/>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br/>
      </w:r>
      <w:r w:rsidR="00F945BE" w:rsidRPr="007D5C9F">
        <w:rPr>
          <w:rFonts w:ascii="SassoonCRInfant" w:eastAsia="Times New Roman" w:hAnsi="SassoonCRInfant" w:cs="Arial"/>
          <w:sz w:val="20"/>
          <w:szCs w:val="20"/>
          <w:lang w:eastAsia="en-GB"/>
        </w:rPr>
        <w:t>Have you watched How the Grinch Stole Christmas yet this year? When you do, add a little extra fun when you do this grow the Grinch’s heart science experiment.</w:t>
      </w:r>
      <w:r w:rsidR="00F945BE" w:rsidRPr="007D5C9F">
        <w:rPr>
          <w:rFonts w:ascii="SassoonCRInfant" w:eastAsia="Times New Roman" w:hAnsi="SassoonCRInfant" w:cs="Arial"/>
          <w:sz w:val="20"/>
          <w:szCs w:val="20"/>
          <w:lang w:eastAsia="en-GB"/>
        </w:rPr>
        <w:br/>
        <w:t>Read aloud version:</w:t>
      </w:r>
      <w:r w:rsidR="00F945BE" w:rsidRPr="007D5C9F">
        <w:rPr>
          <w:rFonts w:ascii="SassoonCRInfant" w:eastAsia="Times New Roman" w:hAnsi="SassoonCRInfant" w:cs="Arial"/>
          <w:color w:val="767673"/>
          <w:sz w:val="20"/>
          <w:szCs w:val="20"/>
          <w:lang w:eastAsia="en-GB"/>
        </w:rPr>
        <w:t xml:space="preserve"> </w:t>
      </w:r>
      <w:hyperlink r:id="rId22" w:history="1">
        <w:r w:rsidR="00F945BE" w:rsidRPr="007D5C9F">
          <w:rPr>
            <w:rStyle w:val="Hyperlink"/>
            <w:rFonts w:ascii="SassoonCRInfant" w:eastAsia="Times New Roman" w:hAnsi="SassoonCRInfant" w:cs="Arial"/>
            <w:sz w:val="20"/>
            <w:szCs w:val="20"/>
            <w:lang w:eastAsia="en-GB"/>
          </w:rPr>
          <w:t>https://www.youtube.com/watch?v=YOpKuQO1FkA</w:t>
        </w:r>
      </w:hyperlink>
    </w:p>
    <w:p w:rsidR="00500562" w:rsidRPr="007D5C9F" w:rsidRDefault="00500562" w:rsidP="00500562">
      <w:pPr>
        <w:spacing w:line="240" w:lineRule="auto"/>
        <w:rPr>
          <w:rFonts w:ascii="SassoonCRInfant" w:eastAsia="Times New Roman" w:hAnsi="SassoonCRInfant" w:cs="Arial"/>
          <w:color w:val="767673"/>
          <w:sz w:val="20"/>
          <w:szCs w:val="20"/>
          <w:lang w:eastAsia="en-GB"/>
        </w:rPr>
      </w:pPr>
      <w:r w:rsidRPr="007D5C9F">
        <w:rPr>
          <w:rFonts w:ascii="SassoonCRInfant" w:eastAsia="Times New Roman" w:hAnsi="SassoonCRInfant" w:cs="Arial"/>
          <w:b/>
          <w:bCs/>
          <w:noProof/>
          <w:color w:val="1E73BE"/>
          <w:sz w:val="20"/>
          <w:szCs w:val="20"/>
          <w:lang w:eastAsia="en-GB"/>
        </w:rPr>
        <w:drawing>
          <wp:inline distT="0" distB="0" distL="0" distR="0" wp14:anchorId="63A563AF" wp14:editId="5AEE0BFC">
            <wp:extent cx="1174161" cy="781050"/>
            <wp:effectExtent l="0" t="0" r="6985" b="0"/>
            <wp:docPr id="6" name="Picture 6" descr="https://creativefamilyfun.net/wp-content/uploads/2016/12/GrinchHeart2creativefamilyfu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familyfun.net/wp-content/uploads/2016/12/GrinchHeart2creativefamilyfu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0223" cy="785083"/>
                    </a:xfrm>
                    <a:prstGeom prst="rect">
                      <a:avLst/>
                    </a:prstGeom>
                    <a:noFill/>
                    <a:ln>
                      <a:noFill/>
                    </a:ln>
                  </pic:spPr>
                </pic:pic>
              </a:graphicData>
            </a:graphic>
          </wp:inline>
        </w:drawing>
      </w:r>
      <w:r w:rsidRPr="007D5C9F">
        <w:rPr>
          <w:rFonts w:ascii="SassoonCRInfant" w:eastAsia="Times New Roman" w:hAnsi="SassoonCRInfant" w:cs="Arial"/>
          <w:color w:val="767673"/>
          <w:sz w:val="20"/>
          <w:szCs w:val="20"/>
          <w:lang w:eastAsia="en-GB"/>
        </w:rPr>
        <w:t xml:space="preserve"> </w:t>
      </w:r>
      <w:r w:rsidRPr="007D5C9F">
        <w:rPr>
          <w:rFonts w:ascii="SassoonCRInfant" w:eastAsia="Times New Roman" w:hAnsi="SassoonCRInfant" w:cs="Arial"/>
          <w:noProof/>
          <w:color w:val="767673"/>
          <w:sz w:val="20"/>
          <w:szCs w:val="20"/>
          <w:lang w:eastAsia="en-GB"/>
        </w:rPr>
        <w:drawing>
          <wp:inline distT="0" distB="0" distL="0" distR="0" wp14:anchorId="794EB376" wp14:editId="5B47ABCE">
            <wp:extent cx="1200150" cy="798337"/>
            <wp:effectExtent l="0" t="0" r="0" b="1905"/>
            <wp:docPr id="5" name="Picture 5" descr="https://creativefamilyfun.net/wp-content/uploads/2016/12/GrinchHeart3CreativeFamily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eativefamilyfun.net/wp-content/uploads/2016/12/GrinchHeart3CreativeFamilyFu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7512" cy="803234"/>
                    </a:xfrm>
                    <a:prstGeom prst="rect">
                      <a:avLst/>
                    </a:prstGeom>
                    <a:noFill/>
                    <a:ln>
                      <a:noFill/>
                    </a:ln>
                  </pic:spPr>
                </pic:pic>
              </a:graphicData>
            </a:graphic>
          </wp:inline>
        </w:drawing>
      </w:r>
      <w:r w:rsidRPr="007D5C9F">
        <w:rPr>
          <w:rFonts w:ascii="SassoonCRInfant" w:eastAsia="Times New Roman" w:hAnsi="SassoonCRInfant" w:cs="Arial"/>
          <w:color w:val="767673"/>
          <w:sz w:val="20"/>
          <w:szCs w:val="20"/>
          <w:lang w:eastAsia="en-GB"/>
        </w:rPr>
        <w:t xml:space="preserve"> </w:t>
      </w:r>
      <w:r w:rsidRPr="007D5C9F">
        <w:rPr>
          <w:rFonts w:ascii="SassoonCRInfant" w:eastAsia="Times New Roman" w:hAnsi="SassoonCRInfant" w:cs="Arial"/>
          <w:noProof/>
          <w:color w:val="767673"/>
          <w:sz w:val="20"/>
          <w:szCs w:val="20"/>
          <w:lang w:eastAsia="en-GB"/>
        </w:rPr>
        <w:drawing>
          <wp:inline distT="0" distB="0" distL="0" distR="0" wp14:anchorId="6796D3ED" wp14:editId="204D1FFD">
            <wp:extent cx="1228725" cy="817345"/>
            <wp:effectExtent l="0" t="0" r="0" b="1905"/>
            <wp:docPr id="4" name="Picture 4" descr="https://creativefamilyfun.net/wp-content/uploads/2016/12/GrinchHeart4CreativeFamily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ativefamilyfun.net/wp-content/uploads/2016/12/GrinchHeart4CreativeFamilyFu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0640" cy="818619"/>
                    </a:xfrm>
                    <a:prstGeom prst="rect">
                      <a:avLst/>
                    </a:prstGeom>
                    <a:noFill/>
                    <a:ln>
                      <a:noFill/>
                    </a:ln>
                  </pic:spPr>
                </pic:pic>
              </a:graphicData>
            </a:graphic>
          </wp:inline>
        </w:drawing>
      </w:r>
      <w:r w:rsidRPr="007D5C9F">
        <w:rPr>
          <w:rFonts w:ascii="SassoonCRInfant" w:eastAsia="Times New Roman" w:hAnsi="SassoonCRInfant" w:cs="Arial"/>
          <w:color w:val="767673"/>
          <w:sz w:val="20"/>
          <w:szCs w:val="20"/>
          <w:lang w:eastAsia="en-GB"/>
        </w:rPr>
        <w:t xml:space="preserve"> </w:t>
      </w:r>
      <w:r w:rsidRPr="007D5C9F">
        <w:rPr>
          <w:noProof/>
          <w:color w:val="767673"/>
          <w:sz w:val="20"/>
          <w:szCs w:val="20"/>
          <w:lang w:eastAsia="en-GB"/>
        </w:rPr>
        <w:drawing>
          <wp:inline distT="0" distB="0" distL="0" distR="0" wp14:anchorId="49D0EE2C" wp14:editId="6F4DEFD7">
            <wp:extent cx="809625" cy="809625"/>
            <wp:effectExtent l="0" t="0" r="9525" b="9525"/>
            <wp:docPr id="3" name="Picture 3" descr="Grow the Grinch's heart with this fun Christmas science activity based on this favorite book. It's a STEM activity with a Christmas 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 the Grinch's heart with this fun Christmas science activity based on this favorite book. It's a STEM activity with a Christmas tw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8444" cy="808444"/>
                    </a:xfrm>
                    <a:prstGeom prst="rect">
                      <a:avLst/>
                    </a:prstGeom>
                    <a:noFill/>
                    <a:ln>
                      <a:noFill/>
                    </a:ln>
                  </pic:spPr>
                </pic:pic>
              </a:graphicData>
            </a:graphic>
          </wp:inline>
        </w:drawing>
      </w:r>
    </w:p>
    <w:p w:rsidR="00500562" w:rsidRPr="007D5C9F" w:rsidRDefault="00500562" w:rsidP="00500562">
      <w:pPr>
        <w:spacing w:after="390" w:line="240" w:lineRule="auto"/>
        <w:rPr>
          <w:rFonts w:ascii="SassoonCRInfant" w:eastAsia="Times New Roman" w:hAnsi="SassoonCRInfant" w:cs="Arial"/>
          <w:b/>
          <w:sz w:val="20"/>
          <w:szCs w:val="20"/>
          <w:u w:val="single"/>
          <w:lang w:eastAsia="en-GB"/>
        </w:rPr>
      </w:pPr>
      <w:r w:rsidRPr="007D5C9F">
        <w:rPr>
          <w:rFonts w:ascii="SassoonCRInfant" w:eastAsia="Times New Roman" w:hAnsi="SassoonCRInfant" w:cs="Arial"/>
          <w:b/>
          <w:sz w:val="20"/>
          <w:szCs w:val="20"/>
          <w:u w:val="single"/>
          <w:lang w:eastAsia="en-GB"/>
        </w:rPr>
        <w:t>Instructions</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Before you begin, you’ll want to make the Grinch’s small heart.</w:t>
      </w:r>
      <w:r w:rsidRPr="007D5C9F">
        <w:rPr>
          <w:rFonts w:ascii="SassoonCRInfant" w:eastAsia="Times New Roman" w:hAnsi="SassoonCRInfant" w:cs="Arial"/>
          <w:sz w:val="20"/>
          <w:szCs w:val="20"/>
          <w:lang w:eastAsia="en-GB"/>
        </w:rPr>
        <w:br/>
        <w:t>Take a green balloon and use your red Sharpie to draw a simple heart on the balloon.</w:t>
      </w:r>
      <w:r w:rsidRPr="007D5C9F">
        <w:rPr>
          <w:rFonts w:ascii="SassoonCRInfant" w:eastAsia="Times New Roman" w:hAnsi="SassoonCRInfant" w:cs="Arial"/>
          <w:sz w:val="20"/>
          <w:szCs w:val="20"/>
          <w:lang w:eastAsia="en-GB"/>
        </w:rPr>
        <w:br/>
        <w:t>Give it a minute to dry before you begin your grow the Grinch’s heart science experiment.</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For the first step in your experiment, add some vinegar to your empty water bottle. I filled it up to about the second groove from the bottom. Eyeball it. You don’t need to be exact.</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Attach your balloon to the bottom of your funnel (like the picture above). Fill the balloon with about two to three spoonfuls of baking soda. You may need to shake it a bit to get all the baking soda into the balloon.</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Remove your balloon from the funnel.</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Carefully, without dumping any baking soda into your bottle, attach the balloon to the top of the water bottle, like you see illustrated in the photo above.</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You’re all set up! Get ready to grow the Grinch’s heart.</w:t>
      </w:r>
      <w:r w:rsidRPr="007D5C9F">
        <w:rPr>
          <w:rFonts w:ascii="SassoonCRInfant" w:eastAsia="Times New Roman" w:hAnsi="SassoonCRInfant" w:cs="Arial"/>
          <w:sz w:val="20"/>
          <w:szCs w:val="20"/>
          <w:lang w:eastAsia="en-GB"/>
        </w:rPr>
        <w:t xml:space="preserve"> </w:t>
      </w:r>
      <w:r w:rsidRPr="007D5C9F">
        <w:rPr>
          <w:rFonts w:ascii="SassoonCRInfant" w:eastAsia="Times New Roman" w:hAnsi="SassoonCRInfant" w:cs="Arial"/>
          <w:sz w:val="20"/>
          <w:szCs w:val="20"/>
          <w:lang w:eastAsia="en-GB"/>
        </w:rPr>
        <w:t>Lift the balloon up and shake the baking soda into the bottle. Your balloon will start inflating immediately.</w:t>
      </w:r>
    </w:p>
    <w:p w:rsidR="00500562" w:rsidRPr="007D5C9F" w:rsidRDefault="00500562" w:rsidP="00500562">
      <w:pPr>
        <w:pStyle w:val="ListParagraph"/>
        <w:numPr>
          <w:ilvl w:val="0"/>
          <w:numId w:val="4"/>
        </w:num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 xml:space="preserve">You can let go once the balloon starts filling up and watch the Grinch’s heart grow three sizes (or more). </w:t>
      </w:r>
    </w:p>
    <w:p w:rsidR="00500562" w:rsidRPr="007D5C9F" w:rsidRDefault="00500562" w:rsidP="00500562">
      <w:p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b/>
          <w:sz w:val="20"/>
          <w:szCs w:val="20"/>
          <w:lang w:eastAsia="en-GB"/>
        </w:rPr>
        <w:t>Extension:</w:t>
      </w:r>
      <w:r w:rsidRPr="007D5C9F">
        <w:rPr>
          <w:rFonts w:ascii="SassoonCRInfant" w:eastAsia="Times New Roman" w:hAnsi="SassoonCRInfant" w:cs="Arial"/>
          <w:sz w:val="20"/>
          <w:szCs w:val="20"/>
          <w:lang w:eastAsia="en-GB"/>
        </w:rPr>
        <w:t xml:space="preserve"> You could use a measuring tape to find out which balloon grew the biggest (measure around the widest part).</w:t>
      </w:r>
      <w:r w:rsidRPr="007D5C9F">
        <w:rPr>
          <w:noProof/>
          <w:color w:val="767673"/>
          <w:sz w:val="20"/>
          <w:szCs w:val="20"/>
          <w:lang w:eastAsia="en-GB"/>
        </w:rPr>
        <w:t xml:space="preserve"> </w:t>
      </w:r>
    </w:p>
    <w:p w:rsidR="00500562" w:rsidRPr="007D5C9F" w:rsidRDefault="00500562" w:rsidP="00500562">
      <w:pPr>
        <w:spacing w:after="360" w:line="240" w:lineRule="auto"/>
        <w:outlineLvl w:val="2"/>
        <w:rPr>
          <w:rFonts w:ascii="SassoonCRInfant" w:eastAsia="Times New Roman" w:hAnsi="SassoonCRInfant" w:cs="Arial"/>
          <w:b/>
          <w:sz w:val="20"/>
          <w:szCs w:val="20"/>
          <w:u w:val="single"/>
          <w:lang w:eastAsia="en-GB"/>
        </w:rPr>
      </w:pPr>
      <w:r w:rsidRPr="007D5C9F">
        <w:rPr>
          <w:rFonts w:ascii="SassoonCRInfant" w:eastAsia="Times New Roman" w:hAnsi="SassoonCRInfant" w:cs="Arial"/>
          <w:b/>
          <w:sz w:val="20"/>
          <w:szCs w:val="20"/>
          <w:u w:val="single"/>
          <w:lang w:eastAsia="en-GB"/>
        </w:rPr>
        <w:t>Why did the Grinch’s heart grow?</w:t>
      </w:r>
      <w:r w:rsidRPr="007D5C9F">
        <w:rPr>
          <w:rFonts w:ascii="SassoonCRInfant" w:eastAsia="Times New Roman" w:hAnsi="SassoonCRInfant" w:cs="Arial"/>
          <w:b/>
          <w:sz w:val="20"/>
          <w:szCs w:val="20"/>
          <w:u w:val="single"/>
          <w:lang w:eastAsia="en-GB"/>
        </w:rPr>
        <w:br/>
        <w:t>The science behind the experiment</w:t>
      </w:r>
    </w:p>
    <w:p w:rsidR="00500562" w:rsidRPr="007D5C9F" w:rsidRDefault="00500562" w:rsidP="00500562">
      <w:pPr>
        <w:spacing w:after="390" w:line="240" w:lineRule="auto"/>
        <w:rPr>
          <w:rFonts w:ascii="SassoonCRInfant" w:eastAsia="Times New Roman" w:hAnsi="SassoonCRInfant" w:cs="Arial"/>
          <w:sz w:val="20"/>
          <w:szCs w:val="20"/>
          <w:lang w:eastAsia="en-GB"/>
        </w:rPr>
      </w:pPr>
      <w:r w:rsidRPr="007D5C9F">
        <w:rPr>
          <w:rFonts w:ascii="SassoonCRInfant" w:eastAsia="Times New Roman" w:hAnsi="SassoonCRInfant" w:cs="Arial"/>
          <w:sz w:val="20"/>
          <w:szCs w:val="20"/>
          <w:lang w:eastAsia="en-GB"/>
        </w:rPr>
        <w:t>The combination of baking soda and vinegar formed a gas called carbon dioxide, which filled your balloon. This is a chemical reaction.</w:t>
      </w:r>
      <w:r w:rsidR="00D51278">
        <w:rPr>
          <w:rFonts w:ascii="SassoonCRInfant" w:eastAsia="Times New Roman" w:hAnsi="SassoonCRInfant" w:cs="Arial"/>
          <w:sz w:val="20"/>
          <w:szCs w:val="20"/>
          <w:lang w:eastAsia="en-GB"/>
        </w:rPr>
        <w:t xml:space="preserve"> </w:t>
      </w:r>
      <w:r w:rsidRPr="007D5C9F">
        <w:rPr>
          <w:rFonts w:ascii="SassoonCRInfant" w:eastAsia="Times New Roman" w:hAnsi="SassoonCRInfant" w:cs="Arial"/>
          <w:sz w:val="20"/>
          <w:szCs w:val="20"/>
          <w:lang w:eastAsia="en-GB"/>
        </w:rPr>
        <w:t>This is the same gas that forms the bubbles in your favourite carbonated drink.</w:t>
      </w:r>
    </w:p>
    <w:p w:rsidR="00D51278" w:rsidRDefault="00D51278">
      <w:pPr>
        <w:rPr>
          <w:rFonts w:ascii="SassoonCRInfant" w:hAnsi="SassoonCRInfant"/>
          <w:b/>
          <w:sz w:val="20"/>
          <w:szCs w:val="20"/>
        </w:rPr>
      </w:pPr>
      <w:r>
        <w:rPr>
          <w:rFonts w:ascii="SassoonCRInfant" w:hAnsi="SassoonCRInfant"/>
          <w:b/>
          <w:sz w:val="20"/>
          <w:szCs w:val="20"/>
        </w:rPr>
        <w:br w:type="page"/>
      </w:r>
    </w:p>
    <w:p w:rsidR="00CB5299" w:rsidRPr="00F80C70" w:rsidRDefault="00CB5299" w:rsidP="00CB5299">
      <w:pPr>
        <w:jc w:val="center"/>
        <w:rPr>
          <w:rFonts w:ascii="SassoonCRInfant" w:hAnsi="SassoonCRInfant"/>
          <w:b/>
          <w:color w:val="FF0000"/>
          <w:sz w:val="20"/>
          <w:szCs w:val="20"/>
        </w:rPr>
      </w:pPr>
      <w:r w:rsidRPr="00F80C70">
        <w:rPr>
          <w:rFonts w:ascii="SassoonCRInfant" w:hAnsi="SassoonCRInfant"/>
          <w:b/>
          <w:color w:val="FF0000"/>
          <w:sz w:val="20"/>
          <w:szCs w:val="20"/>
        </w:rPr>
        <w:lastRenderedPageBreak/>
        <w:t>Activity 5: Help the Grinch</w:t>
      </w:r>
    </w:p>
    <w:p w:rsidR="00991A57" w:rsidRPr="007D5C9F" w:rsidRDefault="00991A57" w:rsidP="00991A57">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991A57" w:rsidRPr="007D5C9F" w:rsidTr="00FF75A2">
        <w:tc>
          <w:tcPr>
            <w:tcW w:w="3080" w:type="dxa"/>
          </w:tcPr>
          <w:p w:rsidR="00991A57" w:rsidRPr="007D5C9F" w:rsidRDefault="00991A57"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991A57" w:rsidRPr="007D5C9F" w:rsidRDefault="00991A57"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991A57" w:rsidRPr="007D5C9F" w:rsidRDefault="00991A57" w:rsidP="00FF75A2">
            <w:pPr>
              <w:jc w:val="center"/>
              <w:rPr>
                <w:rFonts w:ascii="SassoonCRInfant" w:hAnsi="SassoonCRInfant"/>
                <w:b/>
                <w:sz w:val="20"/>
                <w:szCs w:val="20"/>
              </w:rPr>
            </w:pPr>
            <w:r w:rsidRPr="007D5C9F">
              <w:rPr>
                <w:rFonts w:ascii="SassoonCRInfant" w:hAnsi="SassoonCRInfant"/>
                <w:b/>
                <w:sz w:val="20"/>
                <w:szCs w:val="20"/>
              </w:rPr>
              <w:t>Second</w:t>
            </w:r>
          </w:p>
        </w:tc>
      </w:tr>
      <w:tr w:rsidR="00991A57" w:rsidRPr="007D5C9F" w:rsidTr="00FF75A2">
        <w:tc>
          <w:tcPr>
            <w:tcW w:w="3080" w:type="dxa"/>
          </w:tcPr>
          <w:p w:rsidR="00991A57" w:rsidRPr="007D5C9F" w:rsidRDefault="00991A57" w:rsidP="00FF75A2">
            <w:pPr>
              <w:rPr>
                <w:rFonts w:ascii="SassoonCRInfant" w:hAnsi="SassoonCRInfant"/>
                <w:b/>
                <w:sz w:val="20"/>
                <w:szCs w:val="20"/>
                <w:u w:val="single"/>
              </w:rPr>
            </w:pPr>
          </w:p>
        </w:tc>
        <w:tc>
          <w:tcPr>
            <w:tcW w:w="3081" w:type="dxa"/>
          </w:tcPr>
          <w:p w:rsidR="00991A57" w:rsidRPr="007D5C9F" w:rsidRDefault="00991A57" w:rsidP="00FF75A2">
            <w:pPr>
              <w:rPr>
                <w:rFonts w:ascii="SassoonCRInfant" w:hAnsi="SassoonCRInfant"/>
                <w:b/>
                <w:sz w:val="20"/>
                <w:szCs w:val="20"/>
                <w:u w:val="single"/>
              </w:rPr>
            </w:pPr>
          </w:p>
        </w:tc>
        <w:tc>
          <w:tcPr>
            <w:tcW w:w="3081" w:type="dxa"/>
          </w:tcPr>
          <w:p w:rsidR="00991A57" w:rsidRPr="007D5C9F" w:rsidRDefault="00991A57" w:rsidP="00FF75A2">
            <w:pPr>
              <w:pStyle w:val="Default"/>
              <w:rPr>
                <w:rFonts w:ascii="SassoonCRInfant" w:hAnsi="SassoonCRInfant"/>
                <w:sz w:val="20"/>
                <w:szCs w:val="20"/>
                <w:u w:val="single"/>
              </w:rPr>
            </w:pPr>
            <w:r w:rsidRPr="007D5C9F">
              <w:rPr>
                <w:rFonts w:ascii="SassoonCRInfant" w:hAnsi="SassoonCRInfant"/>
                <w:sz w:val="20"/>
                <w:szCs w:val="20"/>
                <w:u w:val="single"/>
              </w:rPr>
              <w:t>Chemical Changes</w:t>
            </w:r>
          </w:p>
          <w:p w:rsidR="00991A57" w:rsidRPr="007D5C9F" w:rsidRDefault="00991A57" w:rsidP="00FF75A2">
            <w:pPr>
              <w:pStyle w:val="Default"/>
              <w:rPr>
                <w:rFonts w:ascii="SassoonCRInfant" w:hAnsi="SassoonCRInfant"/>
                <w:sz w:val="20"/>
                <w:szCs w:val="20"/>
              </w:rPr>
            </w:pPr>
            <w:r w:rsidRPr="007D5C9F">
              <w:rPr>
                <w:rFonts w:ascii="SassoonCRInfant" w:hAnsi="SassoonCRInfant"/>
                <w:sz w:val="20"/>
                <w:szCs w:val="20"/>
              </w:rPr>
              <w:t xml:space="preserve">I have collaborated in activities which safely demonstrate simple chemical reactions using everyday chemicals. I can show an appreciation of a chemical reaction as being a change in which different materials are made. </w:t>
            </w:r>
          </w:p>
          <w:p w:rsidR="00991A57" w:rsidRPr="007D5C9F" w:rsidRDefault="00991A57" w:rsidP="00991A57">
            <w:pPr>
              <w:spacing w:after="390"/>
              <w:rPr>
                <w:rFonts w:ascii="SassoonCRInfant" w:hAnsi="SassoonCRInfant"/>
                <w:b/>
                <w:sz w:val="20"/>
                <w:szCs w:val="20"/>
              </w:rPr>
            </w:pPr>
            <w:r w:rsidRPr="007D5C9F">
              <w:rPr>
                <w:rFonts w:ascii="SassoonCRInfant" w:hAnsi="SassoonCRInfant"/>
                <w:b/>
                <w:sz w:val="20"/>
                <w:szCs w:val="20"/>
              </w:rPr>
              <w:t>SCN 2-19a</w:t>
            </w:r>
          </w:p>
        </w:tc>
      </w:tr>
    </w:tbl>
    <w:p w:rsidR="00F82E12" w:rsidRPr="007D5C9F" w:rsidRDefault="00F82E12" w:rsidP="00500562">
      <w:pPr>
        <w:spacing w:after="390" w:line="240" w:lineRule="auto"/>
        <w:rPr>
          <w:rFonts w:ascii="SassoonCRInfant" w:eastAsia="Times New Roman" w:hAnsi="SassoonCRInfant" w:cs="Arial"/>
          <w:sz w:val="20"/>
          <w:szCs w:val="20"/>
          <w:lang w:eastAsia="en-GB"/>
        </w:rPr>
      </w:pPr>
    </w:p>
    <w:p w:rsidR="004C180E" w:rsidRPr="007D5C9F" w:rsidRDefault="00500562">
      <w:pPr>
        <w:rPr>
          <w:rFonts w:ascii="SassoonCRInfant" w:eastAsia="Times New Roman" w:hAnsi="SassoonCRInfant" w:cs="Arial"/>
          <w:b/>
          <w:color w:val="000000"/>
          <w:sz w:val="20"/>
          <w:szCs w:val="20"/>
          <w:u w:val="single"/>
          <w:lang w:eastAsia="en-GB"/>
        </w:rPr>
      </w:pPr>
      <w:r w:rsidRPr="007D5C9F">
        <w:rPr>
          <w:rFonts w:ascii="SassoonCRInfant" w:eastAsia="Times New Roman" w:hAnsi="SassoonCRInfant"/>
          <w:b/>
          <w:sz w:val="20"/>
          <w:szCs w:val="20"/>
          <w:u w:val="single"/>
          <w:lang w:eastAsia="en-GB"/>
        </w:rPr>
        <w:br w:type="page"/>
      </w:r>
    </w:p>
    <w:p w:rsidR="004C180E" w:rsidRPr="00F80C70" w:rsidRDefault="004C180E" w:rsidP="009414E7">
      <w:pPr>
        <w:jc w:val="center"/>
        <w:rPr>
          <w:rFonts w:ascii="SassoonCRInfant" w:hAnsi="SassoonCRInfant"/>
          <w:b/>
          <w:color w:val="FF0000"/>
          <w:sz w:val="20"/>
          <w:szCs w:val="20"/>
        </w:rPr>
      </w:pPr>
      <w:r w:rsidRPr="00F80C70">
        <w:rPr>
          <w:rFonts w:ascii="SassoonCRInfant" w:hAnsi="SassoonCRInfant"/>
          <w:b/>
          <w:color w:val="FF0000"/>
          <w:sz w:val="20"/>
          <w:szCs w:val="20"/>
        </w:rPr>
        <w:lastRenderedPageBreak/>
        <w:t>Activity 6: Decoding Elf Messages</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Default="003E40DE" w:rsidP="00FF75A2">
            <w:pPr>
              <w:pStyle w:val="ListParagraph"/>
              <w:numPr>
                <w:ilvl w:val="0"/>
                <w:numId w:val="2"/>
              </w:numPr>
              <w:rPr>
                <w:rFonts w:ascii="SassoonCRInfant" w:hAnsi="SassoonCRInfant"/>
                <w:sz w:val="20"/>
                <w:szCs w:val="20"/>
              </w:rPr>
            </w:pPr>
            <w:r>
              <w:rPr>
                <w:rFonts w:ascii="SassoonCRInfant" w:hAnsi="SassoonCRInfant"/>
                <w:sz w:val="20"/>
                <w:szCs w:val="20"/>
              </w:rPr>
              <w:t>Elf Cipher</w:t>
            </w:r>
            <w:r w:rsidR="002D729B">
              <w:rPr>
                <w:rFonts w:ascii="SassoonCRInfant" w:hAnsi="SassoonCRInfant"/>
                <w:sz w:val="20"/>
                <w:szCs w:val="20"/>
              </w:rPr>
              <w:t xml:space="preserve"> (printed on card to make it sturdier)</w:t>
            </w:r>
          </w:p>
          <w:p w:rsidR="002D729B" w:rsidRDefault="002D729B" w:rsidP="00FF75A2">
            <w:pPr>
              <w:pStyle w:val="ListParagraph"/>
              <w:numPr>
                <w:ilvl w:val="0"/>
                <w:numId w:val="2"/>
              </w:numPr>
              <w:rPr>
                <w:rFonts w:ascii="SassoonCRInfant" w:hAnsi="SassoonCRInfant"/>
                <w:sz w:val="20"/>
                <w:szCs w:val="20"/>
              </w:rPr>
            </w:pPr>
            <w:r>
              <w:rPr>
                <w:rFonts w:ascii="SassoonCRInfant" w:hAnsi="SassoonCRInfant"/>
                <w:sz w:val="20"/>
                <w:szCs w:val="20"/>
              </w:rPr>
              <w:t>Split pin</w:t>
            </w:r>
          </w:p>
          <w:p w:rsidR="003E40DE" w:rsidRPr="007D5C9F" w:rsidRDefault="003E40DE" w:rsidP="00FF75A2">
            <w:pPr>
              <w:pStyle w:val="ListParagraph"/>
              <w:numPr>
                <w:ilvl w:val="0"/>
                <w:numId w:val="2"/>
              </w:numPr>
              <w:rPr>
                <w:rFonts w:ascii="SassoonCRInfant" w:hAnsi="SassoonCRInfant"/>
                <w:sz w:val="20"/>
                <w:szCs w:val="20"/>
              </w:rPr>
            </w:pPr>
            <w:r>
              <w:rPr>
                <w:rFonts w:ascii="SassoonCRInfant" w:hAnsi="SassoonCRInfant"/>
                <w:sz w:val="20"/>
                <w:szCs w:val="20"/>
              </w:rPr>
              <w:t>Elf Messages</w:t>
            </w:r>
          </w:p>
        </w:tc>
        <w:tc>
          <w:tcPr>
            <w:tcW w:w="4621" w:type="dxa"/>
          </w:tcPr>
          <w:p w:rsidR="00147F01" w:rsidRDefault="00F80C70" w:rsidP="00FF75A2">
            <w:pPr>
              <w:rPr>
                <w:rFonts w:ascii="SassoonCRInfant" w:hAnsi="SassoonCRInfant"/>
                <w:sz w:val="20"/>
                <w:szCs w:val="20"/>
              </w:rPr>
            </w:pPr>
            <w:r>
              <w:rPr>
                <w:rFonts w:ascii="SassoonCRInfant" w:hAnsi="SassoonCRInfant"/>
                <w:sz w:val="20"/>
                <w:szCs w:val="20"/>
              </w:rPr>
              <w:t>Can children</w:t>
            </w:r>
            <w:r w:rsidR="003E40DE">
              <w:rPr>
                <w:rFonts w:ascii="SassoonCRInfant" w:hAnsi="SassoonCRInfant"/>
                <w:sz w:val="20"/>
                <w:szCs w:val="20"/>
              </w:rPr>
              <w:t xml:space="preserve"> create their own messages using the </w:t>
            </w:r>
            <w:r>
              <w:rPr>
                <w:rFonts w:ascii="SassoonCRInfant" w:hAnsi="SassoonCRInfant"/>
                <w:sz w:val="20"/>
                <w:szCs w:val="20"/>
              </w:rPr>
              <w:t>cipher? Use squared paper to keep it neat.</w:t>
            </w:r>
          </w:p>
          <w:p w:rsidR="00F80C70" w:rsidRDefault="00F80C70" w:rsidP="00FF75A2">
            <w:pPr>
              <w:rPr>
                <w:rFonts w:ascii="SassoonCRInfant" w:hAnsi="SassoonCRInfant"/>
                <w:sz w:val="20"/>
                <w:szCs w:val="20"/>
              </w:rPr>
            </w:pPr>
          </w:p>
          <w:p w:rsidR="00F80C70" w:rsidRPr="007D5C9F" w:rsidRDefault="00F80C70" w:rsidP="00FF75A2">
            <w:pPr>
              <w:rPr>
                <w:rFonts w:ascii="SassoonCRInfant" w:hAnsi="SassoonCRInfant"/>
                <w:sz w:val="20"/>
                <w:szCs w:val="20"/>
              </w:rPr>
            </w:pPr>
            <w:r>
              <w:rPr>
                <w:rFonts w:ascii="SassoonCRInfant" w:hAnsi="SassoonCRInfant"/>
                <w:sz w:val="20"/>
                <w:szCs w:val="20"/>
              </w:rPr>
              <w:t>Can children create their own cipher?</w:t>
            </w:r>
          </w:p>
        </w:tc>
      </w:tr>
    </w:tbl>
    <w:p w:rsidR="00D067B3" w:rsidRPr="007D5C9F" w:rsidRDefault="00D067B3">
      <w:pPr>
        <w:rPr>
          <w:rFonts w:ascii="SassoonCRInfant" w:hAnsi="SassoonCRInfant"/>
          <w:b/>
          <w:sz w:val="20"/>
          <w:szCs w:val="20"/>
        </w:rPr>
      </w:pPr>
    </w:p>
    <w:p w:rsidR="002D729B" w:rsidRDefault="002D729B" w:rsidP="00D067B3">
      <w:pPr>
        <w:rPr>
          <w:rFonts w:ascii="SassoonCRInfant" w:hAnsi="SassoonCRInfant"/>
          <w:b/>
          <w:sz w:val="20"/>
          <w:szCs w:val="20"/>
        </w:rPr>
      </w:pPr>
      <w:r>
        <w:rPr>
          <w:rFonts w:ascii="SassoonCRInfant" w:hAnsi="SassoonCRInfant"/>
          <w:b/>
          <w:sz w:val="20"/>
          <w:szCs w:val="20"/>
        </w:rPr>
        <w:t>Activity Instructions</w:t>
      </w:r>
    </w:p>
    <w:p w:rsidR="002D729B" w:rsidRDefault="002D729B" w:rsidP="002D729B">
      <w:pPr>
        <w:pStyle w:val="ListParagraph"/>
        <w:numPr>
          <w:ilvl w:val="0"/>
          <w:numId w:val="18"/>
        </w:numPr>
        <w:rPr>
          <w:rFonts w:ascii="SassoonCRInfant" w:hAnsi="SassoonCRInfant"/>
          <w:sz w:val="20"/>
          <w:szCs w:val="20"/>
        </w:rPr>
      </w:pPr>
      <w:r>
        <w:rPr>
          <w:rFonts w:ascii="SassoonCRInfant" w:hAnsi="SassoonCRInfant"/>
          <w:sz w:val="20"/>
          <w:szCs w:val="20"/>
        </w:rPr>
        <w:t>Children build the cipher</w:t>
      </w:r>
      <w:r w:rsidR="00F57612">
        <w:rPr>
          <w:rFonts w:ascii="SassoonCRInfant" w:hAnsi="SassoonCRInfant"/>
          <w:sz w:val="20"/>
          <w:szCs w:val="20"/>
        </w:rPr>
        <w:t xml:space="preserve"> using a split pin to attach both pieces.</w:t>
      </w:r>
    </w:p>
    <w:p w:rsidR="00F57612" w:rsidRDefault="00F57612" w:rsidP="002D729B">
      <w:pPr>
        <w:pStyle w:val="ListParagraph"/>
        <w:numPr>
          <w:ilvl w:val="0"/>
          <w:numId w:val="18"/>
        </w:numPr>
        <w:rPr>
          <w:rFonts w:ascii="SassoonCRInfant" w:hAnsi="SassoonCRInfant"/>
          <w:sz w:val="20"/>
          <w:szCs w:val="20"/>
        </w:rPr>
      </w:pPr>
      <w:r>
        <w:rPr>
          <w:rFonts w:ascii="SassoonCRInfant" w:hAnsi="SassoonCRInfant"/>
          <w:sz w:val="20"/>
          <w:szCs w:val="20"/>
        </w:rPr>
        <w:t xml:space="preserve">Use the cipher to decode the messages from the elves (some letters in each message have been identified) </w:t>
      </w:r>
    </w:p>
    <w:p w:rsidR="00F57612" w:rsidRPr="00F57612" w:rsidRDefault="00F57612" w:rsidP="00F57612">
      <w:pPr>
        <w:rPr>
          <w:rFonts w:ascii="SassoonCRInfant" w:hAnsi="SassoonCRInfant"/>
          <w:sz w:val="20"/>
          <w:szCs w:val="20"/>
        </w:rPr>
      </w:pPr>
      <w:r>
        <w:rPr>
          <w:rFonts w:ascii="SassoonCRInfant" w:hAnsi="SassoonCRInfant"/>
          <w:sz w:val="20"/>
          <w:szCs w:val="20"/>
        </w:rPr>
        <w:t>Extension: See adaptations</w:t>
      </w:r>
    </w:p>
    <w:p w:rsidR="00D067B3" w:rsidRPr="007D5C9F" w:rsidRDefault="00D067B3" w:rsidP="00D067B3">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D067B3" w:rsidRPr="007D5C9F" w:rsidTr="00FF75A2">
        <w:tc>
          <w:tcPr>
            <w:tcW w:w="3080" w:type="dxa"/>
          </w:tcPr>
          <w:p w:rsidR="00D067B3" w:rsidRPr="007D5C9F" w:rsidRDefault="00D067B3"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D067B3" w:rsidRPr="007D5C9F" w:rsidRDefault="00D067B3"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D067B3" w:rsidRPr="007D5C9F" w:rsidRDefault="00D067B3" w:rsidP="00FF75A2">
            <w:pPr>
              <w:jc w:val="center"/>
              <w:rPr>
                <w:rFonts w:ascii="SassoonCRInfant" w:hAnsi="SassoonCRInfant"/>
                <w:b/>
                <w:sz w:val="20"/>
                <w:szCs w:val="20"/>
              </w:rPr>
            </w:pPr>
            <w:r w:rsidRPr="007D5C9F">
              <w:rPr>
                <w:rFonts w:ascii="SassoonCRInfant" w:hAnsi="SassoonCRInfant"/>
                <w:b/>
                <w:sz w:val="20"/>
                <w:szCs w:val="20"/>
              </w:rPr>
              <w:t>Second</w:t>
            </w:r>
          </w:p>
        </w:tc>
      </w:tr>
      <w:tr w:rsidR="00D067B3" w:rsidRPr="007D5C9F" w:rsidTr="00FF75A2">
        <w:tc>
          <w:tcPr>
            <w:tcW w:w="3080" w:type="dxa"/>
          </w:tcPr>
          <w:p w:rsidR="00D067B3" w:rsidRPr="007D5C9F" w:rsidRDefault="00D067B3" w:rsidP="00FF75A2">
            <w:pPr>
              <w:rPr>
                <w:rFonts w:ascii="SassoonCRInfant" w:hAnsi="SassoonCRInfant"/>
                <w:sz w:val="20"/>
                <w:szCs w:val="20"/>
                <w:u w:val="single"/>
              </w:rPr>
            </w:pPr>
            <w:r w:rsidRPr="007D5C9F">
              <w:rPr>
                <w:rFonts w:ascii="SassoonCRInfant" w:hAnsi="SassoonCRInfant"/>
                <w:sz w:val="20"/>
                <w:szCs w:val="20"/>
                <w:u w:val="single"/>
              </w:rPr>
              <w:t>Patterns and Relationships</w:t>
            </w:r>
          </w:p>
          <w:p w:rsidR="00D067B3" w:rsidRPr="007D5C9F" w:rsidRDefault="00D067B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have spotted and explored patterns in my own and the wider environment and can copy and continue these and create my own patterns. </w:t>
            </w:r>
          </w:p>
          <w:p w:rsidR="00D067B3" w:rsidRPr="007D5C9F" w:rsidRDefault="00D067B3" w:rsidP="00FF75A2">
            <w:pPr>
              <w:rPr>
                <w:rFonts w:ascii="SassoonCRInfant" w:hAnsi="SassoonCRInfant"/>
                <w:b/>
                <w:sz w:val="20"/>
                <w:szCs w:val="20"/>
                <w:u w:val="single"/>
              </w:rPr>
            </w:pPr>
            <w:r w:rsidRPr="007D5C9F">
              <w:rPr>
                <w:rFonts w:ascii="SassoonCRInfant" w:hAnsi="SassoonCRInfant"/>
                <w:b/>
                <w:sz w:val="20"/>
                <w:szCs w:val="20"/>
              </w:rPr>
              <w:t xml:space="preserve">MTH 0-13a </w:t>
            </w:r>
          </w:p>
        </w:tc>
        <w:tc>
          <w:tcPr>
            <w:tcW w:w="3081" w:type="dxa"/>
          </w:tcPr>
          <w:p w:rsidR="00D067B3" w:rsidRPr="007D5C9F" w:rsidRDefault="00D067B3" w:rsidP="00FF75A2">
            <w:pPr>
              <w:rPr>
                <w:rFonts w:ascii="SassoonCRInfant" w:hAnsi="SassoonCRInfant"/>
                <w:sz w:val="20"/>
                <w:szCs w:val="20"/>
                <w:u w:val="single"/>
              </w:rPr>
            </w:pPr>
            <w:r w:rsidRPr="007D5C9F">
              <w:rPr>
                <w:rFonts w:ascii="SassoonCRInfant" w:hAnsi="SassoonCRInfant"/>
                <w:sz w:val="20"/>
                <w:szCs w:val="20"/>
                <w:u w:val="single"/>
              </w:rPr>
              <w:t>Computer Science</w:t>
            </w:r>
          </w:p>
          <w:p w:rsidR="00D067B3" w:rsidRPr="007D5C9F" w:rsidRDefault="00D067B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demonstrate a range of basic problem solving skills by building simple programs to carry out a given task, using an appropriate language. </w:t>
            </w:r>
          </w:p>
          <w:p w:rsidR="00D067B3" w:rsidRPr="007D5C9F" w:rsidRDefault="00D067B3" w:rsidP="00FF75A2">
            <w:pPr>
              <w:rPr>
                <w:rFonts w:ascii="SassoonCRInfant" w:hAnsi="SassoonCRInfant"/>
                <w:b/>
                <w:bCs/>
                <w:sz w:val="20"/>
                <w:szCs w:val="20"/>
              </w:rPr>
            </w:pPr>
            <w:r w:rsidRPr="007D5C9F">
              <w:rPr>
                <w:rFonts w:ascii="SassoonCRInfant" w:hAnsi="SassoonCRInfant"/>
                <w:b/>
                <w:bCs/>
                <w:sz w:val="20"/>
                <w:szCs w:val="20"/>
              </w:rPr>
              <w:t xml:space="preserve">TCH 1-15a </w:t>
            </w:r>
          </w:p>
          <w:p w:rsidR="00D067B3" w:rsidRPr="007D5C9F" w:rsidRDefault="00D067B3" w:rsidP="00FF75A2">
            <w:pPr>
              <w:rPr>
                <w:rFonts w:ascii="SassoonCRInfant" w:hAnsi="SassoonCRInfant"/>
                <w:b/>
                <w:bCs/>
                <w:sz w:val="20"/>
                <w:szCs w:val="20"/>
              </w:rPr>
            </w:pPr>
          </w:p>
          <w:p w:rsidR="00D067B3" w:rsidRPr="007D5C9F" w:rsidRDefault="00D067B3" w:rsidP="00FF75A2">
            <w:pPr>
              <w:rPr>
                <w:rFonts w:ascii="SassoonCRInfant" w:hAnsi="SassoonCRInfant"/>
                <w:bCs/>
                <w:sz w:val="20"/>
                <w:szCs w:val="20"/>
                <w:u w:val="single"/>
              </w:rPr>
            </w:pPr>
            <w:r w:rsidRPr="007D5C9F">
              <w:rPr>
                <w:rFonts w:ascii="SassoonCRInfant" w:hAnsi="SassoonCRInfant"/>
                <w:bCs/>
                <w:sz w:val="20"/>
                <w:szCs w:val="20"/>
                <w:u w:val="single"/>
              </w:rPr>
              <w:t>Patterns and Relationships</w:t>
            </w:r>
          </w:p>
          <w:p w:rsidR="00D067B3" w:rsidRPr="007D5C9F" w:rsidRDefault="00D067B3"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continue and devise more involved repeating patterns or designs, using a variety of media. </w:t>
            </w:r>
          </w:p>
          <w:p w:rsidR="00D067B3" w:rsidRPr="007D5C9F" w:rsidRDefault="00D067B3" w:rsidP="00FF75A2">
            <w:pPr>
              <w:rPr>
                <w:rFonts w:ascii="SassoonCRInfant" w:hAnsi="SassoonCRInfant"/>
                <w:b/>
                <w:sz w:val="20"/>
                <w:szCs w:val="20"/>
                <w:u w:val="single"/>
              </w:rPr>
            </w:pPr>
            <w:r w:rsidRPr="007D5C9F">
              <w:rPr>
                <w:rFonts w:ascii="SassoonCRInfant" w:hAnsi="SassoonCRInfant"/>
                <w:b/>
                <w:sz w:val="20"/>
                <w:szCs w:val="20"/>
              </w:rPr>
              <w:t xml:space="preserve">MTH 1-13a </w:t>
            </w:r>
          </w:p>
        </w:tc>
        <w:tc>
          <w:tcPr>
            <w:tcW w:w="3081" w:type="dxa"/>
          </w:tcPr>
          <w:p w:rsidR="00D067B3" w:rsidRPr="007D5C9F" w:rsidRDefault="00D067B3" w:rsidP="00FF75A2">
            <w:pPr>
              <w:rPr>
                <w:rFonts w:ascii="SassoonCRInfant" w:hAnsi="SassoonCRInfant"/>
                <w:b/>
                <w:sz w:val="20"/>
                <w:szCs w:val="20"/>
                <w:u w:val="single"/>
              </w:rPr>
            </w:pPr>
          </w:p>
        </w:tc>
      </w:tr>
    </w:tbl>
    <w:p w:rsidR="00D067B3" w:rsidRPr="007D5C9F" w:rsidRDefault="004C180E">
      <w:pPr>
        <w:rPr>
          <w:rFonts w:ascii="SassoonCRInfant" w:hAnsi="SassoonCRInfant"/>
          <w:b/>
          <w:sz w:val="20"/>
          <w:szCs w:val="20"/>
        </w:rPr>
      </w:pPr>
      <w:r w:rsidRPr="007D5C9F">
        <w:rPr>
          <w:rFonts w:ascii="SassoonCRInfant" w:hAnsi="SassoonCRInfant"/>
          <w:b/>
          <w:sz w:val="20"/>
          <w:szCs w:val="20"/>
        </w:rPr>
        <w:br w:type="page"/>
      </w:r>
    </w:p>
    <w:p w:rsidR="004C180E" w:rsidRPr="00F80C70" w:rsidRDefault="004C180E" w:rsidP="006F7383">
      <w:pPr>
        <w:jc w:val="center"/>
        <w:rPr>
          <w:rFonts w:ascii="SassoonCRInfant" w:hAnsi="SassoonCRInfant"/>
          <w:b/>
          <w:color w:val="FF0000"/>
          <w:sz w:val="20"/>
          <w:szCs w:val="20"/>
        </w:rPr>
      </w:pPr>
      <w:r w:rsidRPr="00F80C70">
        <w:rPr>
          <w:rFonts w:ascii="SassoonCRInfant" w:hAnsi="SassoonCRInfant"/>
          <w:b/>
          <w:color w:val="FF0000"/>
          <w:sz w:val="20"/>
          <w:szCs w:val="20"/>
        </w:rPr>
        <w:lastRenderedPageBreak/>
        <w:t>Activity 7: The Tallest, Jolliest Snowman</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Pr="007D5C9F" w:rsidRDefault="0080162E" w:rsidP="00FF75A2">
            <w:pPr>
              <w:pStyle w:val="ListParagraph"/>
              <w:numPr>
                <w:ilvl w:val="0"/>
                <w:numId w:val="2"/>
              </w:numPr>
              <w:rPr>
                <w:rFonts w:ascii="SassoonCRInfant" w:hAnsi="SassoonCRInfant"/>
                <w:sz w:val="20"/>
                <w:szCs w:val="20"/>
              </w:rPr>
            </w:pPr>
            <w:r w:rsidRPr="007D5C9F">
              <w:rPr>
                <w:rFonts w:ascii="SassoonCRInfant" w:hAnsi="SassoonCRInfant"/>
                <w:sz w:val="20"/>
                <w:szCs w:val="20"/>
              </w:rPr>
              <w:t>Marshmallows</w:t>
            </w:r>
          </w:p>
          <w:p w:rsidR="0080162E" w:rsidRPr="007D5C9F" w:rsidRDefault="0080162E" w:rsidP="00FF75A2">
            <w:pPr>
              <w:pStyle w:val="ListParagraph"/>
              <w:numPr>
                <w:ilvl w:val="0"/>
                <w:numId w:val="2"/>
              </w:numPr>
              <w:rPr>
                <w:rFonts w:ascii="SassoonCRInfant" w:hAnsi="SassoonCRInfant"/>
                <w:sz w:val="20"/>
                <w:szCs w:val="20"/>
              </w:rPr>
            </w:pPr>
            <w:r w:rsidRPr="007D5C9F">
              <w:rPr>
                <w:rFonts w:ascii="SassoonCRInfant" w:hAnsi="SassoonCRInfant"/>
                <w:sz w:val="20"/>
                <w:szCs w:val="20"/>
              </w:rPr>
              <w:t>Toothpicks</w:t>
            </w:r>
          </w:p>
        </w:tc>
        <w:tc>
          <w:tcPr>
            <w:tcW w:w="4621" w:type="dxa"/>
          </w:tcPr>
          <w:p w:rsidR="00147F01" w:rsidRPr="007D5C9F" w:rsidRDefault="00147F01" w:rsidP="00FF75A2">
            <w:pPr>
              <w:rPr>
                <w:rFonts w:ascii="SassoonCRInfant" w:hAnsi="SassoonCRInfant"/>
                <w:sz w:val="20"/>
                <w:szCs w:val="20"/>
              </w:rPr>
            </w:pPr>
          </w:p>
        </w:tc>
      </w:tr>
    </w:tbl>
    <w:p w:rsidR="00D067B3" w:rsidRPr="007D5C9F" w:rsidRDefault="00D067B3">
      <w:pPr>
        <w:rPr>
          <w:rFonts w:ascii="SassoonCRInfant" w:hAnsi="SassoonCRInfant"/>
          <w:b/>
          <w:sz w:val="20"/>
          <w:szCs w:val="20"/>
        </w:rPr>
      </w:pPr>
    </w:p>
    <w:p w:rsidR="00E275BC" w:rsidRDefault="00E275BC" w:rsidP="00D067B3">
      <w:pPr>
        <w:rPr>
          <w:rFonts w:ascii="SassoonCRInfant" w:hAnsi="SassoonCRInfant"/>
          <w:b/>
          <w:sz w:val="20"/>
          <w:szCs w:val="20"/>
        </w:rPr>
      </w:pPr>
      <w:r>
        <w:rPr>
          <w:rFonts w:ascii="SassoonCRInfant" w:hAnsi="SassoonCRInfant"/>
          <w:b/>
          <w:sz w:val="20"/>
          <w:szCs w:val="20"/>
        </w:rPr>
        <w:t>Activity Instructions</w:t>
      </w:r>
    </w:p>
    <w:p w:rsidR="00E275BC" w:rsidRDefault="00E275BC" w:rsidP="00D067B3">
      <w:pPr>
        <w:rPr>
          <w:rFonts w:ascii="SassoonCRInfant" w:hAnsi="SassoonCRInfant"/>
          <w:sz w:val="20"/>
          <w:szCs w:val="20"/>
        </w:rPr>
      </w:pPr>
      <w:r>
        <w:rPr>
          <w:rFonts w:ascii="SassoonCRInfant" w:hAnsi="SassoonCRInfant"/>
          <w:sz w:val="20"/>
          <w:szCs w:val="20"/>
        </w:rPr>
        <w:t xml:space="preserve">Children are to work in a team or individually to build the tallest, free-standing snowman. They are allowed to use the toothpicks to attach the </w:t>
      </w:r>
      <w:r w:rsidR="004A3E21">
        <w:rPr>
          <w:rFonts w:ascii="SassoonCRInfant" w:hAnsi="SassoonCRInfant"/>
          <w:sz w:val="20"/>
          <w:szCs w:val="20"/>
        </w:rPr>
        <w:t>marshmallows;</w:t>
      </w:r>
      <w:r>
        <w:rPr>
          <w:rFonts w:ascii="SassoonCRInfant" w:hAnsi="SassoonCRInfant"/>
          <w:sz w:val="20"/>
          <w:szCs w:val="20"/>
        </w:rPr>
        <w:t xml:space="preserve"> however they can’t use the toothpicks to prop up their snowman. </w:t>
      </w:r>
    </w:p>
    <w:p w:rsidR="00E275BC" w:rsidRPr="00E275BC" w:rsidRDefault="00E275BC" w:rsidP="00D067B3">
      <w:pPr>
        <w:rPr>
          <w:rFonts w:ascii="SassoonCRInfant" w:hAnsi="SassoonCRInfant"/>
          <w:sz w:val="20"/>
          <w:szCs w:val="20"/>
        </w:rPr>
      </w:pPr>
      <w:r>
        <w:rPr>
          <w:rFonts w:ascii="SassoonCRInfant" w:hAnsi="SassoonCRInfant"/>
          <w:sz w:val="20"/>
          <w:szCs w:val="20"/>
        </w:rPr>
        <w:t>You can set a time limit of 10 minutes (e.g. 3 minutes to plan, 7 to build) to make it more challenging.</w:t>
      </w:r>
    </w:p>
    <w:p w:rsidR="00D067B3" w:rsidRPr="007D5C9F" w:rsidRDefault="00D067B3" w:rsidP="00D067B3">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D067B3" w:rsidRPr="007D5C9F" w:rsidTr="00FF75A2">
        <w:tc>
          <w:tcPr>
            <w:tcW w:w="3080" w:type="dxa"/>
          </w:tcPr>
          <w:p w:rsidR="00D067B3" w:rsidRPr="007D5C9F" w:rsidRDefault="00D067B3"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D067B3" w:rsidRPr="007D5C9F" w:rsidRDefault="00D067B3"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D067B3" w:rsidRPr="007D5C9F" w:rsidRDefault="00D067B3" w:rsidP="00FF75A2">
            <w:pPr>
              <w:jc w:val="center"/>
              <w:rPr>
                <w:rFonts w:ascii="SassoonCRInfant" w:hAnsi="SassoonCRInfant"/>
                <w:b/>
                <w:sz w:val="20"/>
                <w:szCs w:val="20"/>
              </w:rPr>
            </w:pPr>
            <w:r w:rsidRPr="007D5C9F">
              <w:rPr>
                <w:rFonts w:ascii="SassoonCRInfant" w:hAnsi="SassoonCRInfant"/>
                <w:b/>
                <w:sz w:val="20"/>
                <w:szCs w:val="20"/>
              </w:rPr>
              <w:t>Second</w:t>
            </w:r>
          </w:p>
        </w:tc>
      </w:tr>
      <w:tr w:rsidR="00D067B3" w:rsidRPr="007D5C9F" w:rsidTr="00FF75A2">
        <w:tc>
          <w:tcPr>
            <w:tcW w:w="3080" w:type="dxa"/>
          </w:tcPr>
          <w:p w:rsidR="00D067B3" w:rsidRPr="007D5C9F" w:rsidRDefault="00D067B3" w:rsidP="00FF75A2">
            <w:pPr>
              <w:rPr>
                <w:rFonts w:ascii="SassoonCRInfant" w:hAnsi="SassoonCRInfant"/>
                <w:bCs/>
                <w:sz w:val="20"/>
                <w:szCs w:val="20"/>
                <w:u w:val="single"/>
              </w:rPr>
            </w:pPr>
            <w:r w:rsidRPr="007D5C9F">
              <w:rPr>
                <w:rFonts w:ascii="SassoonCRInfant" w:hAnsi="SassoonCRInfant"/>
                <w:bCs/>
                <w:sz w:val="20"/>
                <w:szCs w:val="20"/>
                <w:u w:val="single"/>
              </w:rPr>
              <w:t>Measurement</w:t>
            </w:r>
          </w:p>
          <w:p w:rsidR="00D067B3" w:rsidRPr="007D5C9F" w:rsidRDefault="00D067B3" w:rsidP="00FF75A2">
            <w:pPr>
              <w:pStyle w:val="Default"/>
              <w:rPr>
                <w:rFonts w:ascii="SassoonCRInfant" w:hAnsi="SassoonCRInfant"/>
                <w:sz w:val="20"/>
                <w:szCs w:val="20"/>
              </w:rPr>
            </w:pPr>
            <w:r w:rsidRPr="007D5C9F">
              <w:rPr>
                <w:rFonts w:ascii="SassoonCRInfant" w:hAnsi="SassoonCRInfant"/>
                <w:bCs/>
                <w:iCs/>
                <w:sz w:val="20"/>
                <w:szCs w:val="20"/>
              </w:rPr>
              <w:t xml:space="preserve">I have experimented with everyday items as units of measure to investigate and compare sizes and amounts in my environment, sharing my findings with others. </w:t>
            </w:r>
          </w:p>
          <w:p w:rsidR="00D067B3" w:rsidRPr="007D5C9F" w:rsidRDefault="00D067B3" w:rsidP="00FF75A2">
            <w:pPr>
              <w:rPr>
                <w:rFonts w:ascii="SassoonCRInfant" w:hAnsi="SassoonCRInfant"/>
                <w:b/>
                <w:bCs/>
                <w:iCs/>
                <w:sz w:val="20"/>
                <w:szCs w:val="20"/>
              </w:rPr>
            </w:pPr>
            <w:r w:rsidRPr="007D5C9F">
              <w:rPr>
                <w:rFonts w:ascii="SassoonCRInfant" w:hAnsi="SassoonCRInfant"/>
                <w:b/>
                <w:bCs/>
                <w:iCs/>
                <w:sz w:val="20"/>
                <w:szCs w:val="20"/>
              </w:rPr>
              <w:t>MNU 0-11a</w:t>
            </w:r>
          </w:p>
          <w:p w:rsidR="00D067B3" w:rsidRPr="007D5C9F" w:rsidRDefault="00D067B3" w:rsidP="00FF75A2">
            <w:pPr>
              <w:rPr>
                <w:rFonts w:ascii="SassoonCRInfant" w:hAnsi="SassoonCRInfant"/>
                <w:b/>
                <w:bCs/>
                <w:iCs/>
                <w:sz w:val="20"/>
                <w:szCs w:val="20"/>
              </w:rPr>
            </w:pPr>
          </w:p>
          <w:p w:rsidR="00D067B3" w:rsidRPr="007D5C9F" w:rsidRDefault="00D067B3"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D067B3" w:rsidRPr="007D5C9F" w:rsidRDefault="00D067B3" w:rsidP="00FF75A2">
            <w:pPr>
              <w:pStyle w:val="Default"/>
              <w:rPr>
                <w:rFonts w:ascii="SassoonCRInfant" w:hAnsi="SassoonCRInfant"/>
                <w:sz w:val="20"/>
                <w:szCs w:val="20"/>
              </w:rPr>
            </w:pPr>
            <w:r w:rsidRPr="007D5C9F">
              <w:rPr>
                <w:rFonts w:ascii="SassoonCRInfant" w:hAnsi="SassoonCRInfant"/>
                <w:sz w:val="20"/>
                <w:szCs w:val="20"/>
              </w:rPr>
              <w:t xml:space="preserve">Working on my own and with others, I use my curiosity and imagination to solve design problems. </w:t>
            </w:r>
          </w:p>
          <w:p w:rsidR="00D067B3" w:rsidRPr="007D5C9F" w:rsidRDefault="00D067B3" w:rsidP="00FF75A2">
            <w:pPr>
              <w:rPr>
                <w:rFonts w:ascii="SassoonCRInfant" w:hAnsi="SassoonCRInfant"/>
                <w:b/>
                <w:sz w:val="20"/>
                <w:szCs w:val="20"/>
                <w:u w:val="single"/>
              </w:rPr>
            </w:pPr>
            <w:r w:rsidRPr="007D5C9F">
              <w:rPr>
                <w:rFonts w:ascii="SassoonCRInfant" w:hAnsi="SassoonCRInfant"/>
                <w:b/>
                <w:sz w:val="20"/>
                <w:szCs w:val="20"/>
              </w:rPr>
              <w:t>EXA 0-06a</w:t>
            </w:r>
          </w:p>
        </w:tc>
        <w:tc>
          <w:tcPr>
            <w:tcW w:w="3081" w:type="dxa"/>
          </w:tcPr>
          <w:p w:rsidR="00D067B3" w:rsidRPr="007D5C9F" w:rsidRDefault="00D067B3" w:rsidP="00FF75A2">
            <w:pPr>
              <w:rPr>
                <w:rFonts w:ascii="SassoonCRInfant" w:hAnsi="SassoonCRInfant"/>
                <w:sz w:val="20"/>
                <w:szCs w:val="20"/>
                <w:u w:val="single"/>
              </w:rPr>
            </w:pPr>
            <w:r w:rsidRPr="007D5C9F">
              <w:rPr>
                <w:rFonts w:ascii="SassoonCRInfant" w:hAnsi="SassoonCRInfant"/>
                <w:sz w:val="20"/>
                <w:szCs w:val="20"/>
                <w:u w:val="single"/>
              </w:rPr>
              <w:t>Measurement</w:t>
            </w:r>
          </w:p>
          <w:p w:rsidR="00D067B3" w:rsidRPr="007D5C9F" w:rsidRDefault="00D067B3" w:rsidP="00FF75A2">
            <w:pPr>
              <w:pStyle w:val="Default"/>
              <w:rPr>
                <w:rFonts w:ascii="SassoonCRInfant" w:hAnsi="SassoonCRInfant"/>
                <w:sz w:val="20"/>
                <w:szCs w:val="20"/>
              </w:rPr>
            </w:pPr>
            <w:r w:rsidRPr="007D5C9F">
              <w:rPr>
                <w:rFonts w:ascii="SassoonCRInfant" w:hAnsi="SassoonCRInfant"/>
                <w:bCs/>
                <w:iCs/>
                <w:sz w:val="20"/>
                <w:szCs w:val="20"/>
              </w:rPr>
              <w:t xml:space="preserve">I can estimate how long or heavy an object is, or what amount it holds, using everyday things as a guide, then measure or weigh it using appropriate instruments and units. </w:t>
            </w:r>
          </w:p>
          <w:p w:rsidR="00D067B3" w:rsidRPr="007D5C9F" w:rsidRDefault="00D067B3" w:rsidP="00FF75A2">
            <w:pPr>
              <w:rPr>
                <w:rFonts w:ascii="SassoonCRInfant" w:hAnsi="SassoonCRInfant"/>
                <w:b/>
                <w:bCs/>
                <w:iCs/>
                <w:sz w:val="20"/>
                <w:szCs w:val="20"/>
              </w:rPr>
            </w:pPr>
            <w:r w:rsidRPr="007D5C9F">
              <w:rPr>
                <w:rFonts w:ascii="SassoonCRInfant" w:hAnsi="SassoonCRInfant"/>
                <w:b/>
                <w:bCs/>
                <w:iCs/>
                <w:sz w:val="20"/>
                <w:szCs w:val="20"/>
              </w:rPr>
              <w:t>MNU 1-11a</w:t>
            </w:r>
          </w:p>
          <w:p w:rsidR="00D067B3" w:rsidRPr="007D5C9F" w:rsidRDefault="00D067B3" w:rsidP="00FF75A2">
            <w:pPr>
              <w:rPr>
                <w:rFonts w:ascii="SassoonCRInfant" w:hAnsi="SassoonCRInfant"/>
                <w:b/>
                <w:bCs/>
                <w:iCs/>
                <w:sz w:val="20"/>
                <w:szCs w:val="20"/>
              </w:rPr>
            </w:pPr>
          </w:p>
          <w:p w:rsidR="00D067B3" w:rsidRPr="007D5C9F" w:rsidRDefault="00D067B3"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D067B3" w:rsidRPr="007D5C9F" w:rsidRDefault="00D067B3" w:rsidP="00FF75A2">
            <w:pPr>
              <w:pStyle w:val="Default"/>
              <w:rPr>
                <w:rFonts w:ascii="SassoonCRInfant" w:hAnsi="SassoonCRInfant"/>
                <w:sz w:val="20"/>
                <w:szCs w:val="20"/>
              </w:rPr>
            </w:pPr>
            <w:r w:rsidRPr="007D5C9F">
              <w:rPr>
                <w:rFonts w:ascii="SassoonCRInfant" w:hAnsi="SassoonCRInfant"/>
                <w:sz w:val="20"/>
                <w:szCs w:val="20"/>
              </w:rPr>
              <w:t xml:space="preserve">I can use exploration and imagination to solve design problems related to real-life situations. </w:t>
            </w:r>
          </w:p>
          <w:p w:rsidR="00D067B3" w:rsidRPr="007D5C9F" w:rsidRDefault="00D067B3" w:rsidP="00FF75A2">
            <w:pPr>
              <w:rPr>
                <w:rFonts w:ascii="SassoonCRInfant" w:hAnsi="SassoonCRInfant"/>
                <w:b/>
                <w:sz w:val="20"/>
                <w:szCs w:val="20"/>
                <w:u w:val="single"/>
              </w:rPr>
            </w:pPr>
            <w:r w:rsidRPr="007D5C9F">
              <w:rPr>
                <w:rFonts w:ascii="SassoonCRInfant" w:hAnsi="SassoonCRInfant"/>
                <w:b/>
                <w:sz w:val="20"/>
                <w:szCs w:val="20"/>
              </w:rPr>
              <w:t>EXA 1-06a</w:t>
            </w:r>
          </w:p>
        </w:tc>
        <w:tc>
          <w:tcPr>
            <w:tcW w:w="3081" w:type="dxa"/>
          </w:tcPr>
          <w:p w:rsidR="00D067B3" w:rsidRPr="007D5C9F" w:rsidRDefault="00D067B3"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D067B3" w:rsidRPr="007D5C9F" w:rsidRDefault="00D067B3" w:rsidP="00FF75A2">
            <w:pPr>
              <w:pStyle w:val="Default"/>
              <w:rPr>
                <w:rFonts w:ascii="SassoonCRInfant" w:hAnsi="SassoonCRInfant"/>
                <w:sz w:val="20"/>
                <w:szCs w:val="20"/>
              </w:rPr>
            </w:pPr>
            <w:r w:rsidRPr="007D5C9F">
              <w:rPr>
                <w:rFonts w:ascii="SassoonCRInfant" w:hAnsi="SassoonCRInfant"/>
                <w:sz w:val="20"/>
                <w:szCs w:val="20"/>
              </w:rPr>
              <w:t xml:space="preserve">I can develop and communicate my ideas, demonstrating imagination and presenting at least one possible solution to a design problem. </w:t>
            </w:r>
          </w:p>
          <w:p w:rsidR="00D067B3" w:rsidRPr="007D5C9F" w:rsidRDefault="00D067B3" w:rsidP="00FF75A2">
            <w:pPr>
              <w:rPr>
                <w:rFonts w:ascii="SassoonCRInfant" w:hAnsi="SassoonCRInfant"/>
                <w:b/>
                <w:sz w:val="20"/>
                <w:szCs w:val="20"/>
                <w:u w:val="single"/>
              </w:rPr>
            </w:pPr>
            <w:r w:rsidRPr="007D5C9F">
              <w:rPr>
                <w:rFonts w:ascii="SassoonCRInfant" w:hAnsi="SassoonCRInfant"/>
                <w:b/>
                <w:sz w:val="20"/>
                <w:szCs w:val="20"/>
              </w:rPr>
              <w:t>EXA 2-06a</w:t>
            </w:r>
          </w:p>
        </w:tc>
      </w:tr>
    </w:tbl>
    <w:p w:rsidR="004C180E" w:rsidRPr="007D5C9F" w:rsidRDefault="004C180E">
      <w:pPr>
        <w:rPr>
          <w:rFonts w:ascii="SassoonCRInfant" w:hAnsi="SassoonCRInfant"/>
          <w:b/>
          <w:sz w:val="20"/>
          <w:szCs w:val="20"/>
        </w:rPr>
      </w:pPr>
      <w:r w:rsidRPr="007D5C9F">
        <w:rPr>
          <w:rFonts w:ascii="SassoonCRInfant" w:hAnsi="SassoonCRInfant"/>
          <w:b/>
          <w:sz w:val="20"/>
          <w:szCs w:val="20"/>
        </w:rPr>
        <w:br w:type="page"/>
      </w:r>
    </w:p>
    <w:p w:rsidR="004C180E" w:rsidRPr="000206B7" w:rsidRDefault="004C180E" w:rsidP="00DC397B">
      <w:pPr>
        <w:jc w:val="center"/>
        <w:rPr>
          <w:rFonts w:ascii="SassoonCRInfant" w:hAnsi="SassoonCRInfant"/>
          <w:b/>
          <w:color w:val="FF0000"/>
          <w:sz w:val="20"/>
          <w:szCs w:val="20"/>
        </w:rPr>
      </w:pPr>
      <w:r w:rsidRPr="000206B7">
        <w:rPr>
          <w:rFonts w:ascii="SassoonCRInfant" w:hAnsi="SassoonCRInfant"/>
          <w:b/>
          <w:color w:val="FF0000"/>
          <w:sz w:val="20"/>
          <w:szCs w:val="20"/>
        </w:rPr>
        <w:lastRenderedPageBreak/>
        <w:t>Activity 8: Paper Chain Decoration</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Default="007D5C9F" w:rsidP="00FF75A2">
            <w:pPr>
              <w:pStyle w:val="ListParagraph"/>
              <w:numPr>
                <w:ilvl w:val="0"/>
                <w:numId w:val="2"/>
              </w:numPr>
              <w:rPr>
                <w:rFonts w:ascii="SassoonCRInfant" w:hAnsi="SassoonCRInfant"/>
                <w:sz w:val="20"/>
                <w:szCs w:val="20"/>
              </w:rPr>
            </w:pPr>
            <w:r>
              <w:rPr>
                <w:rFonts w:ascii="SassoonCRInfant" w:hAnsi="SassoonCRInfant"/>
                <w:sz w:val="20"/>
                <w:szCs w:val="20"/>
              </w:rPr>
              <w:t>1 x A4 paper/card per child</w:t>
            </w:r>
          </w:p>
          <w:p w:rsidR="007D5C9F" w:rsidRDefault="007D5C9F" w:rsidP="00FF75A2">
            <w:pPr>
              <w:pStyle w:val="ListParagraph"/>
              <w:numPr>
                <w:ilvl w:val="0"/>
                <w:numId w:val="2"/>
              </w:numPr>
              <w:rPr>
                <w:rFonts w:ascii="SassoonCRInfant" w:hAnsi="SassoonCRInfant"/>
                <w:sz w:val="20"/>
                <w:szCs w:val="20"/>
              </w:rPr>
            </w:pPr>
            <w:r>
              <w:rPr>
                <w:rFonts w:ascii="SassoonCRInfant" w:hAnsi="SassoonCRInfant"/>
                <w:sz w:val="20"/>
                <w:szCs w:val="20"/>
              </w:rPr>
              <w:t>Scissors</w:t>
            </w:r>
          </w:p>
          <w:p w:rsidR="007D5C9F" w:rsidRDefault="007D5C9F" w:rsidP="00FF75A2">
            <w:pPr>
              <w:pStyle w:val="ListParagraph"/>
              <w:numPr>
                <w:ilvl w:val="0"/>
                <w:numId w:val="2"/>
              </w:numPr>
              <w:rPr>
                <w:rFonts w:ascii="SassoonCRInfant" w:hAnsi="SassoonCRInfant"/>
                <w:sz w:val="20"/>
                <w:szCs w:val="20"/>
              </w:rPr>
            </w:pPr>
            <w:r>
              <w:rPr>
                <w:rFonts w:ascii="SassoonCRInfant" w:hAnsi="SassoonCRInfant"/>
                <w:sz w:val="20"/>
                <w:szCs w:val="20"/>
              </w:rPr>
              <w:t>Glue/tape</w:t>
            </w:r>
          </w:p>
          <w:p w:rsidR="007D5C9F" w:rsidRPr="007D5C9F" w:rsidRDefault="007D5C9F" w:rsidP="007D5C9F">
            <w:pPr>
              <w:rPr>
                <w:rFonts w:ascii="SassoonCRInfant" w:hAnsi="SassoonCRInfant"/>
                <w:sz w:val="20"/>
                <w:szCs w:val="20"/>
              </w:rPr>
            </w:pPr>
          </w:p>
        </w:tc>
        <w:tc>
          <w:tcPr>
            <w:tcW w:w="4621" w:type="dxa"/>
          </w:tcPr>
          <w:p w:rsidR="00147F01" w:rsidRPr="007D5C9F" w:rsidRDefault="007D5C9F" w:rsidP="00FF75A2">
            <w:pPr>
              <w:rPr>
                <w:rFonts w:ascii="SassoonCRInfant" w:hAnsi="SassoonCRInfant"/>
                <w:sz w:val="20"/>
                <w:szCs w:val="20"/>
              </w:rPr>
            </w:pPr>
            <w:r>
              <w:rPr>
                <w:rFonts w:ascii="SassoonCRInfant" w:hAnsi="SassoonCRInfant"/>
                <w:sz w:val="20"/>
                <w:szCs w:val="20"/>
              </w:rPr>
              <w:t>Measuring tapes/metre sticks/trundle wheels if you wish to measure the lengths of the chains</w:t>
            </w:r>
          </w:p>
        </w:tc>
      </w:tr>
    </w:tbl>
    <w:p w:rsidR="000E7D17" w:rsidRDefault="000E7D17">
      <w:pPr>
        <w:rPr>
          <w:rFonts w:ascii="SassoonCRInfant" w:hAnsi="SassoonCRInfant"/>
          <w:b/>
          <w:sz w:val="20"/>
          <w:szCs w:val="20"/>
        </w:rPr>
      </w:pPr>
    </w:p>
    <w:p w:rsidR="00744399" w:rsidRDefault="00744399">
      <w:pPr>
        <w:rPr>
          <w:rFonts w:ascii="SassoonCRInfant" w:hAnsi="SassoonCRInfant"/>
          <w:b/>
          <w:sz w:val="20"/>
          <w:szCs w:val="20"/>
        </w:rPr>
      </w:pPr>
      <w:r>
        <w:rPr>
          <w:rFonts w:ascii="SassoonCRInfant" w:hAnsi="SassoonCRInfant"/>
          <w:b/>
          <w:sz w:val="20"/>
          <w:szCs w:val="20"/>
        </w:rPr>
        <w:t>Activity Instructions</w:t>
      </w:r>
    </w:p>
    <w:p w:rsidR="00744399" w:rsidRPr="00744399" w:rsidRDefault="00744399" w:rsidP="00744399">
      <w:pPr>
        <w:spacing w:after="0" w:line="240" w:lineRule="auto"/>
        <w:rPr>
          <w:rFonts w:ascii="SassoonCRInfant" w:eastAsia="Times New Roman" w:hAnsi="SassoonCRInfant" w:cs="Times New Roman"/>
          <w:sz w:val="20"/>
          <w:szCs w:val="20"/>
          <w:lang w:eastAsia="en-GB"/>
        </w:rPr>
      </w:pPr>
      <w:r w:rsidRPr="00744399">
        <w:rPr>
          <w:rFonts w:ascii="SassoonCRInfant" w:eastAsia="Times New Roman" w:hAnsi="SassoonCRInfant" w:cs="Times New Roman"/>
          <w:bCs/>
          <w:sz w:val="20"/>
          <w:szCs w:val="20"/>
          <w:lang w:eastAsia="en-GB"/>
        </w:rPr>
        <w:t>Can you work out a way to build the longest paper chain using only 1 sheet of paper?</w:t>
      </w:r>
    </w:p>
    <w:p w:rsidR="00744399" w:rsidRDefault="00744399" w:rsidP="00744399">
      <w:pPr>
        <w:spacing w:after="0" w:line="240" w:lineRule="auto"/>
        <w:rPr>
          <w:rFonts w:ascii="SassoonCRInfant" w:eastAsia="Times New Roman" w:hAnsi="SassoonCRInfant" w:cs="Times New Roman"/>
          <w:bCs/>
          <w:sz w:val="20"/>
          <w:szCs w:val="20"/>
          <w:lang w:eastAsia="en-GB"/>
        </w:rPr>
      </w:pPr>
      <w:r w:rsidRPr="00744399">
        <w:rPr>
          <w:rFonts w:ascii="SassoonCRInfant" w:eastAsia="Times New Roman" w:hAnsi="SassoonCRInfant" w:cs="Times New Roman"/>
          <w:bCs/>
          <w:sz w:val="20"/>
          <w:szCs w:val="20"/>
          <w:lang w:eastAsia="en-GB"/>
        </w:rPr>
        <w:t>Remember to measure your paper chain afterwards!</w:t>
      </w:r>
    </w:p>
    <w:p w:rsidR="000402D3" w:rsidRDefault="000402D3" w:rsidP="00744399">
      <w:pPr>
        <w:spacing w:after="0" w:line="240" w:lineRule="auto"/>
        <w:rPr>
          <w:rFonts w:ascii="SassoonCRInfant" w:eastAsia="Times New Roman" w:hAnsi="SassoonCRInfant" w:cs="Times New Roman"/>
          <w:bCs/>
          <w:sz w:val="20"/>
          <w:szCs w:val="20"/>
          <w:lang w:eastAsia="en-GB"/>
        </w:rPr>
      </w:pPr>
      <w:r>
        <w:rPr>
          <w:rFonts w:ascii="SassoonCRInfant" w:eastAsia="Times New Roman" w:hAnsi="SassoonCRInfant" w:cs="Times New Roman"/>
          <w:bCs/>
          <w:sz w:val="20"/>
          <w:szCs w:val="20"/>
          <w:lang w:eastAsia="en-GB"/>
        </w:rPr>
        <w:t>You may wish to show children how to attach the rings together.</w:t>
      </w:r>
      <w:bookmarkStart w:id="0" w:name="_GoBack"/>
      <w:bookmarkEnd w:id="0"/>
    </w:p>
    <w:p w:rsidR="00744399" w:rsidRDefault="00744399" w:rsidP="00744399">
      <w:pPr>
        <w:spacing w:after="0" w:line="240" w:lineRule="auto"/>
        <w:rPr>
          <w:rFonts w:ascii="SassoonCRInfant" w:eastAsia="Times New Roman" w:hAnsi="SassoonCRInfant" w:cs="Times New Roman"/>
          <w:bCs/>
          <w:sz w:val="20"/>
          <w:szCs w:val="20"/>
          <w:lang w:eastAsia="en-GB"/>
        </w:rPr>
      </w:pPr>
    </w:p>
    <w:p w:rsidR="00744399" w:rsidRDefault="00744399" w:rsidP="00744399">
      <w:pPr>
        <w:spacing w:after="0" w:line="240" w:lineRule="auto"/>
        <w:rPr>
          <w:rFonts w:ascii="SassoonCRInfant" w:eastAsia="Times New Roman" w:hAnsi="SassoonCRInfant" w:cs="Times New Roman"/>
          <w:bCs/>
          <w:sz w:val="20"/>
          <w:szCs w:val="20"/>
          <w:lang w:eastAsia="en-GB"/>
        </w:rPr>
      </w:pPr>
    </w:p>
    <w:p w:rsidR="00744399" w:rsidRDefault="004B7903" w:rsidP="00744399">
      <w:pPr>
        <w:spacing w:after="0" w:line="240" w:lineRule="auto"/>
        <w:rPr>
          <w:rFonts w:ascii="SassoonCRInfant" w:eastAsia="Times New Roman" w:hAnsi="SassoonCRInfant" w:cs="Times New Roman"/>
          <w:bCs/>
          <w:sz w:val="20"/>
          <w:szCs w:val="20"/>
          <w:lang w:eastAsia="en-GB"/>
        </w:rPr>
      </w:pPr>
      <w:r>
        <w:rPr>
          <w:rFonts w:ascii="SassoonCRInfant" w:eastAsia="Times New Roman" w:hAnsi="SassoonCRInfant" w:cs="Times New Roman"/>
          <w:noProof/>
          <w:sz w:val="20"/>
          <w:szCs w:val="20"/>
          <w:lang w:eastAsia="en-GB"/>
        </w:rPr>
        <w:drawing>
          <wp:inline distT="0" distB="0" distL="0" distR="0" wp14:anchorId="6EDF163D" wp14:editId="7F652488">
            <wp:extent cx="1038225" cy="138430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ohhbWAAEvnR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8225" cy="1384300"/>
                    </a:xfrm>
                    <a:prstGeom prst="rect">
                      <a:avLst/>
                    </a:prstGeom>
                  </pic:spPr>
                </pic:pic>
              </a:graphicData>
            </a:graphic>
          </wp:inline>
        </w:drawing>
      </w:r>
    </w:p>
    <w:p w:rsidR="00744399" w:rsidRPr="00744399" w:rsidRDefault="00744399" w:rsidP="00744399">
      <w:pPr>
        <w:spacing w:after="0" w:line="240" w:lineRule="auto"/>
        <w:rPr>
          <w:rFonts w:ascii="SassoonCRInfant" w:eastAsia="Times New Roman" w:hAnsi="SassoonCRInfant" w:cs="Times New Roman"/>
          <w:sz w:val="20"/>
          <w:szCs w:val="20"/>
          <w:lang w:eastAsia="en-GB"/>
        </w:rPr>
      </w:pPr>
    </w:p>
    <w:p w:rsidR="00744399" w:rsidRPr="00744399" w:rsidRDefault="00744399" w:rsidP="00744399">
      <w:pPr>
        <w:spacing w:after="0" w:line="240" w:lineRule="auto"/>
        <w:rPr>
          <w:rFonts w:ascii="SassoonCRInfant" w:eastAsia="Times New Roman" w:hAnsi="SassoonCRInfant" w:cs="Times New Roman"/>
          <w:sz w:val="20"/>
          <w:szCs w:val="20"/>
          <w:lang w:eastAsia="en-GB"/>
        </w:rPr>
      </w:pPr>
    </w:p>
    <w:p w:rsidR="00744399" w:rsidRPr="00744399" w:rsidRDefault="00744399" w:rsidP="00744399">
      <w:pPr>
        <w:spacing w:after="0" w:line="240" w:lineRule="auto"/>
        <w:rPr>
          <w:rFonts w:ascii="SassoonCRInfant" w:eastAsia="Times New Roman" w:hAnsi="SassoonCRInfant" w:cs="Times New Roman"/>
          <w:sz w:val="20"/>
          <w:szCs w:val="20"/>
          <w:lang w:eastAsia="en-GB"/>
        </w:rPr>
      </w:pPr>
      <w:r w:rsidRPr="00744399">
        <w:rPr>
          <w:rFonts w:ascii="SassoonCRInfant" w:eastAsia="Times New Roman" w:hAnsi="SassoonCRInfant" w:cs="Times New Roman"/>
          <w:b/>
          <w:bCs/>
          <w:sz w:val="20"/>
          <w:szCs w:val="20"/>
          <w:lang w:eastAsia="en-GB"/>
        </w:rPr>
        <w:t>Challenge:</w:t>
      </w:r>
      <w:r w:rsidRPr="00744399">
        <w:rPr>
          <w:rFonts w:ascii="SassoonCRInfant" w:eastAsia="Times New Roman" w:hAnsi="SassoonCRInfant" w:cs="Times New Roman"/>
          <w:bCs/>
          <w:sz w:val="20"/>
          <w:szCs w:val="20"/>
          <w:lang w:eastAsia="en-GB"/>
        </w:rPr>
        <w:t xml:space="preserve"> Can all of the paper chains go the whole way around your classroom or gym hall?</w:t>
      </w:r>
    </w:p>
    <w:p w:rsidR="00744399" w:rsidRPr="007D5C9F" w:rsidRDefault="00744399">
      <w:pPr>
        <w:rPr>
          <w:rFonts w:ascii="SassoonCRInfant" w:hAnsi="SassoonCRInfant"/>
          <w:b/>
          <w:sz w:val="20"/>
          <w:szCs w:val="20"/>
        </w:rPr>
      </w:pPr>
    </w:p>
    <w:p w:rsidR="000E7D17" w:rsidRPr="007D5C9F" w:rsidRDefault="000E7D17" w:rsidP="000E7D17">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0E7D17" w:rsidRPr="007D5C9F" w:rsidTr="00FF75A2">
        <w:tc>
          <w:tcPr>
            <w:tcW w:w="3080" w:type="dxa"/>
          </w:tcPr>
          <w:p w:rsidR="000E7D17" w:rsidRPr="007D5C9F" w:rsidRDefault="000E7D17"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0E7D17" w:rsidRPr="007D5C9F" w:rsidRDefault="000E7D17"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0E7D17" w:rsidRPr="007D5C9F" w:rsidRDefault="000E7D17" w:rsidP="00FF75A2">
            <w:pPr>
              <w:jc w:val="center"/>
              <w:rPr>
                <w:rFonts w:ascii="SassoonCRInfant" w:hAnsi="SassoonCRInfant"/>
                <w:b/>
                <w:sz w:val="20"/>
                <w:szCs w:val="20"/>
              </w:rPr>
            </w:pPr>
            <w:r w:rsidRPr="007D5C9F">
              <w:rPr>
                <w:rFonts w:ascii="SassoonCRInfant" w:hAnsi="SassoonCRInfant"/>
                <w:b/>
                <w:sz w:val="20"/>
                <w:szCs w:val="20"/>
              </w:rPr>
              <w:t>Second</w:t>
            </w:r>
          </w:p>
        </w:tc>
      </w:tr>
      <w:tr w:rsidR="000E7D17" w:rsidRPr="007D5C9F" w:rsidTr="00FF75A2">
        <w:tc>
          <w:tcPr>
            <w:tcW w:w="3080" w:type="dxa"/>
          </w:tcPr>
          <w:p w:rsidR="000E7D17" w:rsidRPr="007D5C9F" w:rsidRDefault="000E7D17" w:rsidP="00FF75A2">
            <w:pPr>
              <w:rPr>
                <w:rFonts w:ascii="SassoonCRInfant" w:hAnsi="SassoonCRInfant"/>
                <w:bCs/>
                <w:sz w:val="20"/>
                <w:szCs w:val="20"/>
                <w:u w:val="single"/>
              </w:rPr>
            </w:pPr>
            <w:r w:rsidRPr="007D5C9F">
              <w:rPr>
                <w:rFonts w:ascii="SassoonCRInfant" w:hAnsi="SassoonCRInfant"/>
                <w:bCs/>
                <w:sz w:val="20"/>
                <w:szCs w:val="20"/>
                <w:u w:val="single"/>
              </w:rPr>
              <w:t>Measurement</w:t>
            </w:r>
          </w:p>
          <w:p w:rsidR="000E7D17" w:rsidRPr="007D5C9F" w:rsidRDefault="000E7D17" w:rsidP="00FF75A2">
            <w:pPr>
              <w:pStyle w:val="Default"/>
              <w:rPr>
                <w:rFonts w:ascii="SassoonCRInfant" w:hAnsi="SassoonCRInfant"/>
                <w:sz w:val="20"/>
                <w:szCs w:val="20"/>
              </w:rPr>
            </w:pPr>
            <w:r w:rsidRPr="007D5C9F">
              <w:rPr>
                <w:rFonts w:ascii="SassoonCRInfant" w:hAnsi="SassoonCRInfant"/>
                <w:bCs/>
                <w:iCs/>
                <w:sz w:val="20"/>
                <w:szCs w:val="20"/>
              </w:rPr>
              <w:t xml:space="preserve">I have experimented with everyday items as units of measure to investigate and compare sizes and amounts in my environment, sharing my findings with others. </w:t>
            </w:r>
          </w:p>
          <w:p w:rsidR="000E7D17" w:rsidRPr="007D5C9F" w:rsidRDefault="000E7D17" w:rsidP="00FF75A2">
            <w:pPr>
              <w:rPr>
                <w:rFonts w:ascii="SassoonCRInfant" w:hAnsi="SassoonCRInfant"/>
                <w:b/>
                <w:sz w:val="20"/>
                <w:szCs w:val="20"/>
                <w:u w:val="single"/>
              </w:rPr>
            </w:pPr>
            <w:r w:rsidRPr="007D5C9F">
              <w:rPr>
                <w:rFonts w:ascii="SassoonCRInfant" w:hAnsi="SassoonCRInfant"/>
                <w:b/>
                <w:bCs/>
                <w:iCs/>
                <w:sz w:val="20"/>
                <w:szCs w:val="20"/>
              </w:rPr>
              <w:t>MNU 0-11a</w:t>
            </w:r>
          </w:p>
        </w:tc>
        <w:tc>
          <w:tcPr>
            <w:tcW w:w="3081" w:type="dxa"/>
          </w:tcPr>
          <w:p w:rsidR="000E7D17" w:rsidRPr="007D5C9F" w:rsidRDefault="000E7D17" w:rsidP="00FF75A2">
            <w:pPr>
              <w:rPr>
                <w:rFonts w:ascii="SassoonCRInfant" w:hAnsi="SassoonCRInfant"/>
                <w:sz w:val="20"/>
                <w:szCs w:val="20"/>
                <w:u w:val="single"/>
              </w:rPr>
            </w:pPr>
            <w:r w:rsidRPr="007D5C9F">
              <w:rPr>
                <w:rFonts w:ascii="SassoonCRInfant" w:hAnsi="SassoonCRInfant"/>
                <w:sz w:val="20"/>
                <w:szCs w:val="20"/>
                <w:u w:val="single"/>
              </w:rPr>
              <w:t>Measurement</w:t>
            </w:r>
          </w:p>
          <w:p w:rsidR="000E7D17" w:rsidRPr="007D5C9F" w:rsidRDefault="000E7D17" w:rsidP="00FF75A2">
            <w:pPr>
              <w:pStyle w:val="Default"/>
              <w:rPr>
                <w:rFonts w:ascii="SassoonCRInfant" w:hAnsi="SassoonCRInfant"/>
                <w:sz w:val="20"/>
                <w:szCs w:val="20"/>
              </w:rPr>
            </w:pPr>
            <w:r w:rsidRPr="007D5C9F">
              <w:rPr>
                <w:rFonts w:ascii="SassoonCRInfant" w:hAnsi="SassoonCRInfant"/>
                <w:bCs/>
                <w:iCs/>
                <w:sz w:val="20"/>
                <w:szCs w:val="20"/>
              </w:rPr>
              <w:t xml:space="preserve">I can estimate how long or heavy an object is, or what amount it holds, using everyday things as a guide, then measure or weigh it using appropriate instruments and units. </w:t>
            </w:r>
          </w:p>
          <w:p w:rsidR="000E7D17" w:rsidRPr="007D5C9F" w:rsidRDefault="000E7D17" w:rsidP="00FF75A2">
            <w:pPr>
              <w:rPr>
                <w:rFonts w:ascii="SassoonCRInfant" w:hAnsi="SassoonCRInfant"/>
                <w:b/>
                <w:sz w:val="20"/>
                <w:szCs w:val="20"/>
                <w:u w:val="single"/>
              </w:rPr>
            </w:pPr>
            <w:r w:rsidRPr="007D5C9F">
              <w:rPr>
                <w:rFonts w:ascii="SassoonCRInfant" w:hAnsi="SassoonCRInfant"/>
                <w:b/>
                <w:bCs/>
                <w:iCs/>
                <w:sz w:val="20"/>
                <w:szCs w:val="20"/>
              </w:rPr>
              <w:t>MNU 1-11a</w:t>
            </w:r>
            <w:r w:rsidRPr="007D5C9F">
              <w:rPr>
                <w:rFonts w:ascii="SassoonCRInfant" w:hAnsi="SassoonCRInfant"/>
                <w:b/>
                <w:bCs/>
                <w:i/>
                <w:iCs/>
                <w:sz w:val="20"/>
                <w:szCs w:val="20"/>
              </w:rPr>
              <w:t xml:space="preserve"> </w:t>
            </w:r>
          </w:p>
        </w:tc>
        <w:tc>
          <w:tcPr>
            <w:tcW w:w="3081" w:type="dxa"/>
          </w:tcPr>
          <w:p w:rsidR="000E7D17" w:rsidRPr="007D5C9F" w:rsidRDefault="000E7D17" w:rsidP="00FF75A2">
            <w:pPr>
              <w:rPr>
                <w:rFonts w:ascii="SassoonCRInfant" w:hAnsi="SassoonCRInfant"/>
                <w:b/>
                <w:sz w:val="20"/>
                <w:szCs w:val="20"/>
                <w:u w:val="single"/>
              </w:rPr>
            </w:pPr>
          </w:p>
        </w:tc>
      </w:tr>
    </w:tbl>
    <w:p w:rsidR="000E7D17" w:rsidRPr="007D5C9F" w:rsidRDefault="004C180E">
      <w:pPr>
        <w:rPr>
          <w:rFonts w:ascii="SassoonCRInfant" w:hAnsi="SassoonCRInfant"/>
          <w:b/>
          <w:sz w:val="20"/>
          <w:szCs w:val="20"/>
        </w:rPr>
      </w:pPr>
      <w:r w:rsidRPr="007D5C9F">
        <w:rPr>
          <w:rFonts w:ascii="SassoonCRInfant" w:hAnsi="SassoonCRInfant"/>
          <w:b/>
          <w:sz w:val="20"/>
          <w:szCs w:val="20"/>
        </w:rPr>
        <w:br w:type="page"/>
      </w:r>
    </w:p>
    <w:p w:rsidR="004C180E" w:rsidRPr="00032007" w:rsidRDefault="004C180E" w:rsidP="009B56BE">
      <w:pPr>
        <w:jc w:val="center"/>
        <w:rPr>
          <w:rFonts w:ascii="SassoonCRInfant" w:hAnsi="SassoonCRInfant"/>
          <w:b/>
          <w:color w:val="FF0000"/>
          <w:sz w:val="20"/>
          <w:szCs w:val="20"/>
        </w:rPr>
      </w:pPr>
      <w:r w:rsidRPr="00032007">
        <w:rPr>
          <w:rFonts w:ascii="SassoonCRInfant" w:hAnsi="SassoonCRInfant"/>
          <w:b/>
          <w:color w:val="FF0000"/>
          <w:sz w:val="20"/>
          <w:szCs w:val="20"/>
        </w:rPr>
        <w:lastRenderedPageBreak/>
        <w:t>Activity 9: Green Glow Three in a Row</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033F5A" w:rsidTr="00FF75A2">
        <w:tc>
          <w:tcPr>
            <w:tcW w:w="4621" w:type="dxa"/>
          </w:tcPr>
          <w:p w:rsidR="00147F01" w:rsidRDefault="00F2391C" w:rsidP="00FF75A2">
            <w:pPr>
              <w:pStyle w:val="ListParagraph"/>
              <w:numPr>
                <w:ilvl w:val="0"/>
                <w:numId w:val="2"/>
              </w:numPr>
              <w:rPr>
                <w:rFonts w:ascii="SassoonCRInfant" w:hAnsi="SassoonCRInfant"/>
                <w:sz w:val="20"/>
                <w:szCs w:val="20"/>
              </w:rPr>
            </w:pPr>
            <w:r w:rsidRPr="00033F5A">
              <w:rPr>
                <w:rFonts w:ascii="SassoonCRInfant" w:hAnsi="SassoonCRInfant"/>
                <w:sz w:val="20"/>
                <w:szCs w:val="20"/>
              </w:rPr>
              <w:t>Game board</w:t>
            </w:r>
          </w:p>
          <w:p w:rsidR="00033F5A" w:rsidRPr="00033F5A" w:rsidRDefault="00033F5A" w:rsidP="00FF75A2">
            <w:pPr>
              <w:pStyle w:val="ListParagraph"/>
              <w:numPr>
                <w:ilvl w:val="0"/>
                <w:numId w:val="2"/>
              </w:numPr>
              <w:rPr>
                <w:rFonts w:ascii="SassoonCRInfant" w:hAnsi="SassoonCRInfant"/>
                <w:sz w:val="20"/>
                <w:szCs w:val="20"/>
              </w:rPr>
            </w:pPr>
            <w:r>
              <w:rPr>
                <w:rFonts w:ascii="SassoonCRInfant" w:hAnsi="SassoonCRInfant"/>
                <w:sz w:val="20"/>
                <w:szCs w:val="20"/>
              </w:rPr>
              <w:t>2 x players</w:t>
            </w:r>
          </w:p>
          <w:p w:rsidR="00F2391C" w:rsidRPr="00033F5A" w:rsidRDefault="00033F5A" w:rsidP="00FF75A2">
            <w:pPr>
              <w:pStyle w:val="ListParagraph"/>
              <w:numPr>
                <w:ilvl w:val="0"/>
                <w:numId w:val="2"/>
              </w:numPr>
              <w:rPr>
                <w:rFonts w:ascii="SassoonCRInfant" w:hAnsi="SassoonCRInfant"/>
                <w:sz w:val="20"/>
                <w:szCs w:val="20"/>
              </w:rPr>
            </w:pPr>
            <w:r>
              <w:rPr>
                <w:rFonts w:ascii="SassoonCRInfant" w:hAnsi="SassoonCRInfant"/>
                <w:sz w:val="20"/>
                <w:szCs w:val="20"/>
              </w:rPr>
              <w:t>6 x coloured counters (3 x one colour, 3 x another colour)</w:t>
            </w:r>
          </w:p>
        </w:tc>
        <w:tc>
          <w:tcPr>
            <w:tcW w:w="4621" w:type="dxa"/>
          </w:tcPr>
          <w:p w:rsidR="00FE72CF" w:rsidRPr="00033F5A" w:rsidRDefault="00FE72CF" w:rsidP="00FF75A2">
            <w:pPr>
              <w:rPr>
                <w:rFonts w:ascii="SassoonCRInfant" w:hAnsi="SassoonCRInfant"/>
                <w:sz w:val="20"/>
                <w:szCs w:val="20"/>
              </w:rPr>
            </w:pPr>
            <w:r w:rsidRPr="00033F5A">
              <w:rPr>
                <w:rFonts w:ascii="SassoonCRInfant" w:hAnsi="SassoonCRInfant"/>
                <w:sz w:val="20"/>
                <w:szCs w:val="20"/>
              </w:rPr>
              <w:t>‘Shannon Switching’ games</w:t>
            </w:r>
          </w:p>
          <w:p w:rsidR="00ED2713" w:rsidRPr="00033F5A" w:rsidRDefault="00ED2713" w:rsidP="00FF75A2">
            <w:pPr>
              <w:rPr>
                <w:rFonts w:ascii="SassoonCRInfant" w:hAnsi="SassoonCRInfant"/>
                <w:sz w:val="20"/>
                <w:szCs w:val="20"/>
              </w:rPr>
            </w:pPr>
          </w:p>
        </w:tc>
      </w:tr>
    </w:tbl>
    <w:p w:rsidR="002D0BB8" w:rsidRPr="00033F5A" w:rsidRDefault="002D0BB8">
      <w:pPr>
        <w:rPr>
          <w:rFonts w:ascii="SassoonCRInfant" w:hAnsi="SassoonCRInfant"/>
          <w:b/>
          <w:sz w:val="20"/>
          <w:szCs w:val="20"/>
        </w:rPr>
      </w:pPr>
    </w:p>
    <w:p w:rsidR="003F35C4" w:rsidRPr="00033F5A" w:rsidRDefault="003F35C4">
      <w:pPr>
        <w:rPr>
          <w:rFonts w:ascii="SassoonCRInfant" w:hAnsi="SassoonCRInfant"/>
          <w:b/>
          <w:sz w:val="20"/>
          <w:szCs w:val="20"/>
        </w:rPr>
      </w:pPr>
      <w:r w:rsidRPr="00033F5A">
        <w:rPr>
          <w:rFonts w:ascii="SassoonCRInfant" w:hAnsi="SassoonCRInfant"/>
          <w:b/>
          <w:sz w:val="20"/>
          <w:szCs w:val="20"/>
        </w:rPr>
        <w:t>Activity Instructions</w:t>
      </w:r>
    </w:p>
    <w:p w:rsidR="003F35C4" w:rsidRPr="00033F5A" w:rsidRDefault="003F35C4" w:rsidP="003F35C4">
      <w:pPr>
        <w:pStyle w:val="ListParagraph"/>
        <w:numPr>
          <w:ilvl w:val="0"/>
          <w:numId w:val="8"/>
        </w:numPr>
        <w:autoSpaceDE w:val="0"/>
        <w:autoSpaceDN w:val="0"/>
        <w:adjustRightInd w:val="0"/>
        <w:spacing w:after="0" w:line="240" w:lineRule="auto"/>
        <w:rPr>
          <w:rFonts w:ascii="SassoonCRInfant" w:hAnsi="SassoonCRInfant" w:cs="AJFirstGrader"/>
          <w:sz w:val="20"/>
          <w:szCs w:val="20"/>
        </w:rPr>
      </w:pPr>
      <w:r w:rsidRPr="00033F5A">
        <w:rPr>
          <w:rFonts w:ascii="SassoonCRInfant" w:hAnsi="SassoonCRInfant" w:cs="AJFirstGrader"/>
          <w:sz w:val="20"/>
          <w:szCs w:val="20"/>
        </w:rPr>
        <w:t>Each player gets 3 game pieces of the same colo</w:t>
      </w:r>
      <w:r w:rsidRPr="00033F5A">
        <w:rPr>
          <w:rFonts w:ascii="SassoonCRInfant" w:hAnsi="SassoonCRInfant" w:cs="AJFirstGrader"/>
          <w:sz w:val="20"/>
          <w:szCs w:val="20"/>
        </w:rPr>
        <w:t>ur.</w:t>
      </w:r>
    </w:p>
    <w:p w:rsidR="003F35C4" w:rsidRPr="00033F5A" w:rsidRDefault="003F35C4" w:rsidP="003F35C4">
      <w:pPr>
        <w:pStyle w:val="ListParagraph"/>
        <w:numPr>
          <w:ilvl w:val="0"/>
          <w:numId w:val="8"/>
        </w:numPr>
        <w:autoSpaceDE w:val="0"/>
        <w:autoSpaceDN w:val="0"/>
        <w:adjustRightInd w:val="0"/>
        <w:spacing w:after="0" w:line="240" w:lineRule="auto"/>
        <w:rPr>
          <w:rFonts w:ascii="SassoonCRInfant" w:hAnsi="SassoonCRInfant" w:cs="AJFirstGrader"/>
          <w:sz w:val="20"/>
          <w:szCs w:val="20"/>
        </w:rPr>
      </w:pPr>
      <w:r w:rsidRPr="00033F5A">
        <w:rPr>
          <w:rFonts w:ascii="SassoonCRInfant" w:hAnsi="SassoonCRInfant" w:cs="AJFirstGrader"/>
          <w:sz w:val="20"/>
          <w:szCs w:val="20"/>
        </w:rPr>
        <w:t>Take turns putting</w:t>
      </w:r>
      <w:r w:rsidRPr="00033F5A">
        <w:rPr>
          <w:rFonts w:ascii="SassoonCRInfant" w:hAnsi="SassoonCRInfant" w:cs="AJFirstGrader"/>
          <w:sz w:val="20"/>
          <w:szCs w:val="20"/>
        </w:rPr>
        <w:t xml:space="preserve"> </w:t>
      </w:r>
      <w:r w:rsidRPr="00033F5A">
        <w:rPr>
          <w:rFonts w:ascii="SassoonCRInfant" w:hAnsi="SassoonCRInfant" w:cs="AJFirstGrader"/>
          <w:sz w:val="20"/>
          <w:szCs w:val="20"/>
        </w:rPr>
        <w:t>the pie</w:t>
      </w:r>
      <w:r w:rsidRPr="00033F5A">
        <w:rPr>
          <w:rFonts w:ascii="SassoonCRInfant" w:hAnsi="SassoonCRInfant" w:cs="AJFirstGrader"/>
          <w:sz w:val="20"/>
          <w:szCs w:val="20"/>
        </w:rPr>
        <w:t>ces on a dot on the game board.</w:t>
      </w:r>
    </w:p>
    <w:p w:rsidR="003F35C4" w:rsidRPr="00033F5A" w:rsidRDefault="003F35C4" w:rsidP="003F35C4">
      <w:pPr>
        <w:pStyle w:val="ListParagraph"/>
        <w:numPr>
          <w:ilvl w:val="0"/>
          <w:numId w:val="8"/>
        </w:numPr>
        <w:autoSpaceDE w:val="0"/>
        <w:autoSpaceDN w:val="0"/>
        <w:adjustRightInd w:val="0"/>
        <w:spacing w:after="0" w:line="240" w:lineRule="auto"/>
        <w:rPr>
          <w:rFonts w:ascii="SassoonCRInfant" w:hAnsi="SassoonCRInfant" w:cs="AJFirstGrader"/>
          <w:sz w:val="20"/>
          <w:szCs w:val="20"/>
        </w:rPr>
      </w:pPr>
      <w:r w:rsidRPr="00033F5A">
        <w:rPr>
          <w:rFonts w:ascii="SassoonCRInfant" w:hAnsi="SassoonCRInfant" w:cs="AJFirstGrader"/>
          <w:sz w:val="20"/>
          <w:szCs w:val="20"/>
        </w:rPr>
        <w:t>When all 6 pieces are used,</w:t>
      </w:r>
      <w:r w:rsidRPr="00033F5A">
        <w:rPr>
          <w:rFonts w:ascii="SassoonCRInfant" w:hAnsi="SassoonCRInfant" w:cs="AJFirstGrader"/>
          <w:sz w:val="20"/>
          <w:szCs w:val="20"/>
        </w:rPr>
        <w:t xml:space="preserve"> </w:t>
      </w:r>
      <w:r w:rsidRPr="00033F5A">
        <w:rPr>
          <w:rFonts w:ascii="SassoonCRInfant" w:hAnsi="SassoonCRInfant" w:cs="AJFirstGrader"/>
          <w:sz w:val="20"/>
          <w:szCs w:val="20"/>
        </w:rPr>
        <w:t>take turns moving pieces along the lines until one player gets three in</w:t>
      </w:r>
      <w:r w:rsidRPr="00033F5A">
        <w:rPr>
          <w:rFonts w:ascii="SassoonCRInfant" w:hAnsi="SassoonCRInfant" w:cs="AJFirstGrader"/>
          <w:sz w:val="20"/>
          <w:szCs w:val="20"/>
        </w:rPr>
        <w:t xml:space="preserve"> </w:t>
      </w:r>
      <w:r w:rsidRPr="00033F5A">
        <w:rPr>
          <w:rFonts w:ascii="SassoonCRInfant" w:hAnsi="SassoonCRInfant" w:cs="AJFirstGrader"/>
          <w:sz w:val="20"/>
          <w:szCs w:val="20"/>
        </w:rPr>
        <w:t>a row across, up and down, or diagonally. That p</w:t>
      </w:r>
      <w:r w:rsidRPr="00033F5A">
        <w:rPr>
          <w:rFonts w:ascii="SassoonCRInfant" w:hAnsi="SassoonCRInfant" w:cs="AJFirstGrader"/>
          <w:sz w:val="20"/>
          <w:szCs w:val="20"/>
        </w:rPr>
        <w:t>layer is the winner!</w:t>
      </w:r>
    </w:p>
    <w:p w:rsidR="003F35C4" w:rsidRPr="00033F5A" w:rsidRDefault="003F35C4" w:rsidP="003F35C4">
      <w:pPr>
        <w:autoSpaceDE w:val="0"/>
        <w:autoSpaceDN w:val="0"/>
        <w:adjustRightInd w:val="0"/>
        <w:spacing w:after="0" w:line="240" w:lineRule="auto"/>
        <w:rPr>
          <w:rFonts w:ascii="SassoonCRInfant" w:hAnsi="SassoonCRInfant" w:cs="AJFirstGrader"/>
          <w:sz w:val="20"/>
          <w:szCs w:val="20"/>
        </w:rPr>
      </w:pPr>
    </w:p>
    <w:p w:rsidR="003F35C4" w:rsidRPr="00033F5A" w:rsidRDefault="003F35C4" w:rsidP="003F35C4">
      <w:pPr>
        <w:autoSpaceDE w:val="0"/>
        <w:autoSpaceDN w:val="0"/>
        <w:adjustRightInd w:val="0"/>
        <w:spacing w:after="0" w:line="240" w:lineRule="auto"/>
        <w:rPr>
          <w:rFonts w:ascii="SassoonCRInfant" w:hAnsi="SassoonCRInfant" w:cs="AJFirstGrader"/>
          <w:b/>
          <w:sz w:val="20"/>
          <w:szCs w:val="20"/>
        </w:rPr>
      </w:pPr>
      <w:r w:rsidRPr="00033F5A">
        <w:rPr>
          <w:rFonts w:ascii="SassoonCRInfant" w:hAnsi="SassoonCRInfant" w:cs="AJFirstGrader"/>
          <w:b/>
          <w:sz w:val="20"/>
          <w:szCs w:val="20"/>
        </w:rPr>
        <w:t>Rules</w:t>
      </w:r>
    </w:p>
    <w:p w:rsidR="003F35C4" w:rsidRPr="00033F5A" w:rsidRDefault="003F35C4" w:rsidP="003F35C4">
      <w:pPr>
        <w:pStyle w:val="ListParagraph"/>
        <w:numPr>
          <w:ilvl w:val="0"/>
          <w:numId w:val="9"/>
        </w:numPr>
        <w:autoSpaceDE w:val="0"/>
        <w:autoSpaceDN w:val="0"/>
        <w:adjustRightInd w:val="0"/>
        <w:spacing w:after="0" w:line="240" w:lineRule="auto"/>
        <w:rPr>
          <w:rFonts w:ascii="SassoonCRInfant" w:hAnsi="SassoonCRInfant" w:cs="AJFirstGrader"/>
          <w:sz w:val="20"/>
          <w:szCs w:val="20"/>
        </w:rPr>
      </w:pPr>
      <w:r w:rsidRPr="00033F5A">
        <w:rPr>
          <w:rFonts w:ascii="SassoonCRInfant" w:hAnsi="SassoonCRInfant" w:cs="AJFirstGrader"/>
          <w:sz w:val="20"/>
          <w:szCs w:val="20"/>
        </w:rPr>
        <w:t>No</w:t>
      </w:r>
      <w:r w:rsidRPr="00033F5A">
        <w:rPr>
          <w:rFonts w:ascii="SassoonCRInfant" w:hAnsi="SassoonCRInfant" w:cs="AJFirstGrader"/>
          <w:sz w:val="20"/>
          <w:szCs w:val="20"/>
        </w:rPr>
        <w:t xml:space="preserve"> </w:t>
      </w:r>
      <w:r w:rsidR="00033F5A">
        <w:rPr>
          <w:rFonts w:ascii="SassoonCRInfant" w:hAnsi="SassoonCRInfant" w:cs="AJFirstGrader"/>
          <w:sz w:val="20"/>
          <w:szCs w:val="20"/>
        </w:rPr>
        <w:t>jumping is allowed.</w:t>
      </w:r>
    </w:p>
    <w:p w:rsidR="003F35C4" w:rsidRPr="00033F5A" w:rsidRDefault="00033F5A" w:rsidP="003F35C4">
      <w:pPr>
        <w:pStyle w:val="ListParagraph"/>
        <w:numPr>
          <w:ilvl w:val="0"/>
          <w:numId w:val="9"/>
        </w:numPr>
        <w:autoSpaceDE w:val="0"/>
        <w:autoSpaceDN w:val="0"/>
        <w:adjustRightInd w:val="0"/>
        <w:spacing w:after="0" w:line="240" w:lineRule="auto"/>
        <w:rPr>
          <w:rFonts w:ascii="SassoonCRInfant" w:hAnsi="SassoonCRInfant" w:cs="AJFirstGrader"/>
          <w:sz w:val="20"/>
          <w:szCs w:val="20"/>
        </w:rPr>
      </w:pPr>
      <w:r>
        <w:rPr>
          <w:rFonts w:ascii="SassoonCRInfant" w:hAnsi="SassoonCRInfant" w:cs="AJFirstGrader"/>
          <w:sz w:val="20"/>
          <w:szCs w:val="20"/>
        </w:rPr>
        <w:t>Plan your strategy</w:t>
      </w:r>
    </w:p>
    <w:p w:rsidR="003F35C4" w:rsidRDefault="003F35C4" w:rsidP="003F35C4">
      <w:pPr>
        <w:pStyle w:val="ListParagraph"/>
        <w:numPr>
          <w:ilvl w:val="0"/>
          <w:numId w:val="9"/>
        </w:numPr>
        <w:autoSpaceDE w:val="0"/>
        <w:autoSpaceDN w:val="0"/>
        <w:adjustRightInd w:val="0"/>
        <w:spacing w:after="0" w:line="240" w:lineRule="auto"/>
        <w:rPr>
          <w:rFonts w:ascii="SassoonCRInfant" w:hAnsi="SassoonCRInfant" w:cs="AJFirstGrader"/>
          <w:sz w:val="20"/>
          <w:szCs w:val="20"/>
        </w:rPr>
      </w:pPr>
      <w:r w:rsidRPr="00033F5A">
        <w:rPr>
          <w:rFonts w:ascii="SassoonCRInfant" w:hAnsi="SassoonCRInfant" w:cs="AJFirstGrader"/>
          <w:sz w:val="20"/>
          <w:szCs w:val="20"/>
        </w:rPr>
        <w:t>Clear the board and play again!</w:t>
      </w:r>
    </w:p>
    <w:p w:rsidR="00033F5A" w:rsidRDefault="00033F5A" w:rsidP="00033F5A">
      <w:pPr>
        <w:autoSpaceDE w:val="0"/>
        <w:autoSpaceDN w:val="0"/>
        <w:adjustRightInd w:val="0"/>
        <w:spacing w:after="0" w:line="240" w:lineRule="auto"/>
        <w:rPr>
          <w:rFonts w:ascii="SassoonCRInfant" w:hAnsi="SassoonCRInfant" w:cs="AJFirstGrader"/>
          <w:sz w:val="20"/>
          <w:szCs w:val="20"/>
        </w:rPr>
      </w:pPr>
    </w:p>
    <w:p w:rsidR="00033F5A" w:rsidRPr="00033F5A" w:rsidRDefault="00033F5A" w:rsidP="00033F5A">
      <w:pPr>
        <w:autoSpaceDE w:val="0"/>
        <w:autoSpaceDN w:val="0"/>
        <w:adjustRightInd w:val="0"/>
        <w:spacing w:after="0" w:line="240" w:lineRule="auto"/>
        <w:rPr>
          <w:rFonts w:ascii="SassoonCRInfant" w:hAnsi="SassoonCRInfant" w:cs="AJFirstGrader"/>
          <w:b/>
          <w:sz w:val="20"/>
          <w:szCs w:val="20"/>
        </w:rPr>
      </w:pPr>
      <w:r w:rsidRPr="00033F5A">
        <w:rPr>
          <w:rFonts w:ascii="SassoonCRInfant" w:hAnsi="SassoonCRInfant" w:cs="AJFirstGrader"/>
          <w:b/>
          <w:sz w:val="20"/>
          <w:szCs w:val="20"/>
        </w:rPr>
        <w:t>Shannon Switching Game</w:t>
      </w:r>
    </w:p>
    <w:p w:rsidR="00033F5A" w:rsidRPr="00033F5A" w:rsidRDefault="00033F5A" w:rsidP="00033F5A">
      <w:pPr>
        <w:autoSpaceDE w:val="0"/>
        <w:autoSpaceDN w:val="0"/>
        <w:adjustRightInd w:val="0"/>
        <w:spacing w:after="0" w:line="240" w:lineRule="auto"/>
        <w:rPr>
          <w:rFonts w:ascii="SassoonCRInfant" w:hAnsi="SassoonCRInfant" w:cs="AJFirstGrader"/>
          <w:sz w:val="20"/>
          <w:szCs w:val="20"/>
        </w:rPr>
      </w:pPr>
    </w:p>
    <w:p w:rsidR="003F35C4" w:rsidRPr="00033F5A" w:rsidRDefault="00033F5A" w:rsidP="002D0BB8">
      <w:pPr>
        <w:rPr>
          <w:rFonts w:ascii="SassoonCRInfant" w:hAnsi="SassoonCRInfant"/>
          <w:sz w:val="20"/>
          <w:szCs w:val="20"/>
        </w:rPr>
      </w:pPr>
      <w:r>
        <w:rPr>
          <w:rFonts w:ascii="SassoonCRInfant" w:hAnsi="SassoonCRInfant"/>
          <w:sz w:val="20"/>
          <w:szCs w:val="20"/>
        </w:rPr>
        <w:t xml:space="preserve">A similar problem solving and logic game, in which one player tries to plot a route whilst the other tries to block their path. Full instructions and games boards can be found at: </w:t>
      </w:r>
      <w:hyperlink r:id="rId29" w:history="1">
        <w:r w:rsidRPr="00033F5A">
          <w:rPr>
            <w:rStyle w:val="Hyperlink"/>
            <w:rFonts w:ascii="SassoonCRInfant" w:hAnsi="SassoonCRInfant"/>
            <w:sz w:val="20"/>
            <w:szCs w:val="20"/>
          </w:rPr>
          <w:t>https://www.maths.ed.ac.uk/school-of-mathematics/outreach/mathsweekscotland/have-fun-with-maths</w:t>
        </w:r>
      </w:hyperlink>
    </w:p>
    <w:p w:rsidR="002D0BB8" w:rsidRPr="007D5C9F" w:rsidRDefault="002D0BB8" w:rsidP="002D0BB8">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2D0BB8" w:rsidRPr="007D5C9F" w:rsidTr="00FF75A2">
        <w:tc>
          <w:tcPr>
            <w:tcW w:w="3080" w:type="dxa"/>
          </w:tcPr>
          <w:p w:rsidR="002D0BB8" w:rsidRPr="007D5C9F" w:rsidRDefault="002D0BB8"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2D0BB8" w:rsidRPr="007D5C9F" w:rsidRDefault="002D0BB8"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2D0BB8" w:rsidRPr="007D5C9F" w:rsidRDefault="002D0BB8" w:rsidP="00FF75A2">
            <w:pPr>
              <w:jc w:val="center"/>
              <w:rPr>
                <w:rFonts w:ascii="SassoonCRInfant" w:hAnsi="SassoonCRInfant"/>
                <w:b/>
                <w:sz w:val="20"/>
                <w:szCs w:val="20"/>
              </w:rPr>
            </w:pPr>
            <w:r w:rsidRPr="007D5C9F">
              <w:rPr>
                <w:rFonts w:ascii="SassoonCRInfant" w:hAnsi="SassoonCRInfant"/>
                <w:b/>
                <w:sz w:val="20"/>
                <w:szCs w:val="20"/>
              </w:rPr>
              <w:t>Second</w:t>
            </w:r>
          </w:p>
        </w:tc>
      </w:tr>
      <w:tr w:rsidR="00F10F2B" w:rsidRPr="007D5C9F" w:rsidTr="00FF75A2">
        <w:tc>
          <w:tcPr>
            <w:tcW w:w="3080" w:type="dxa"/>
          </w:tcPr>
          <w:p w:rsidR="00F10F2B" w:rsidRPr="00F10F2B" w:rsidRDefault="00F10F2B" w:rsidP="00FF75A2">
            <w:pPr>
              <w:rPr>
                <w:rFonts w:ascii="SassoonCRInfant" w:hAnsi="SassoonCRInfant"/>
                <w:sz w:val="20"/>
                <w:szCs w:val="20"/>
              </w:rPr>
            </w:pPr>
            <w:r>
              <w:rPr>
                <w:rFonts w:ascii="SassoonCRInfant" w:hAnsi="SassoonCRInfant"/>
                <w:sz w:val="20"/>
                <w:szCs w:val="20"/>
              </w:rPr>
              <w:t>Problem solving and logic</w:t>
            </w:r>
          </w:p>
        </w:tc>
        <w:tc>
          <w:tcPr>
            <w:tcW w:w="3081" w:type="dxa"/>
          </w:tcPr>
          <w:p w:rsidR="00F10F2B" w:rsidRPr="00F10F2B" w:rsidRDefault="00F10F2B" w:rsidP="00FF75A2">
            <w:pPr>
              <w:rPr>
                <w:rFonts w:ascii="SassoonCRInfant" w:hAnsi="SassoonCRInfant"/>
                <w:sz w:val="20"/>
                <w:szCs w:val="20"/>
              </w:rPr>
            </w:pPr>
            <w:r>
              <w:rPr>
                <w:rFonts w:ascii="SassoonCRInfant" w:hAnsi="SassoonCRInfant"/>
                <w:sz w:val="20"/>
                <w:szCs w:val="20"/>
              </w:rPr>
              <w:t>Problem solving and logic</w:t>
            </w:r>
          </w:p>
        </w:tc>
        <w:tc>
          <w:tcPr>
            <w:tcW w:w="3081" w:type="dxa"/>
          </w:tcPr>
          <w:p w:rsidR="00F10F2B" w:rsidRPr="00F10F2B" w:rsidRDefault="00F10F2B" w:rsidP="00FF75A2">
            <w:pPr>
              <w:rPr>
                <w:rFonts w:ascii="SassoonCRInfant" w:hAnsi="SassoonCRInfant"/>
                <w:sz w:val="20"/>
                <w:szCs w:val="20"/>
              </w:rPr>
            </w:pPr>
            <w:r>
              <w:rPr>
                <w:rFonts w:ascii="SassoonCRInfant" w:hAnsi="SassoonCRInfant"/>
                <w:sz w:val="20"/>
                <w:szCs w:val="20"/>
              </w:rPr>
              <w:t>Problem solving and logic</w:t>
            </w:r>
          </w:p>
        </w:tc>
      </w:tr>
    </w:tbl>
    <w:p w:rsidR="004C180E" w:rsidRPr="007D5C9F" w:rsidRDefault="004C180E">
      <w:pPr>
        <w:rPr>
          <w:rFonts w:ascii="SassoonCRInfant" w:hAnsi="SassoonCRInfant"/>
          <w:b/>
          <w:sz w:val="20"/>
          <w:szCs w:val="20"/>
        </w:rPr>
      </w:pPr>
      <w:r w:rsidRPr="007D5C9F">
        <w:rPr>
          <w:rFonts w:ascii="SassoonCRInfant" w:hAnsi="SassoonCRInfant"/>
          <w:b/>
          <w:sz w:val="20"/>
          <w:szCs w:val="20"/>
        </w:rPr>
        <w:br w:type="page"/>
      </w:r>
    </w:p>
    <w:p w:rsidR="004C180E" w:rsidRPr="009A4B9B" w:rsidRDefault="004C180E" w:rsidP="002D0BB8">
      <w:pPr>
        <w:jc w:val="center"/>
        <w:rPr>
          <w:rFonts w:ascii="SassoonCRInfant" w:hAnsi="SassoonCRInfant"/>
          <w:b/>
          <w:color w:val="FF0000"/>
          <w:sz w:val="20"/>
          <w:szCs w:val="20"/>
        </w:rPr>
      </w:pPr>
      <w:r w:rsidRPr="009A4B9B">
        <w:rPr>
          <w:rFonts w:ascii="SassoonCRInfant" w:hAnsi="SassoonCRInfant"/>
          <w:b/>
          <w:color w:val="FF0000"/>
          <w:sz w:val="20"/>
          <w:szCs w:val="20"/>
        </w:rPr>
        <w:lastRenderedPageBreak/>
        <w:t>Activity 10: Santa’s Parachute</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9F79F6" w:rsidRPr="009F79F6" w:rsidRDefault="009F79F6" w:rsidP="009F79F6">
            <w:pPr>
              <w:pStyle w:val="NormalWeb"/>
              <w:numPr>
                <w:ilvl w:val="0"/>
                <w:numId w:val="2"/>
              </w:numPr>
              <w:spacing w:before="0" w:beforeAutospacing="0" w:after="0" w:afterAutospacing="0"/>
              <w:textAlignment w:val="baseline"/>
              <w:rPr>
                <w:rFonts w:ascii="SassoonCRInfant" w:hAnsi="SassoonCRInfant"/>
                <w:color w:val="000000"/>
                <w:sz w:val="20"/>
                <w:szCs w:val="20"/>
              </w:rPr>
            </w:pPr>
            <w:r w:rsidRPr="009F79F6">
              <w:rPr>
                <w:rFonts w:ascii="SassoonCRInfant" w:hAnsi="SassoonCRInfant"/>
                <w:color w:val="000000"/>
                <w:sz w:val="20"/>
                <w:szCs w:val="20"/>
              </w:rPr>
              <w:t>1 x Lego figure/block (Santa)</w:t>
            </w:r>
          </w:p>
          <w:p w:rsidR="009F79F6" w:rsidRPr="009F79F6" w:rsidRDefault="009F79F6" w:rsidP="009F79F6">
            <w:pPr>
              <w:pStyle w:val="NormalWeb"/>
              <w:numPr>
                <w:ilvl w:val="0"/>
                <w:numId w:val="2"/>
              </w:numPr>
              <w:spacing w:before="0" w:beforeAutospacing="0" w:after="0" w:afterAutospacing="0"/>
              <w:textAlignment w:val="baseline"/>
              <w:rPr>
                <w:rFonts w:ascii="SassoonCRInfant" w:hAnsi="SassoonCRInfant"/>
                <w:color w:val="000000"/>
                <w:sz w:val="20"/>
                <w:szCs w:val="20"/>
              </w:rPr>
            </w:pPr>
            <w:r w:rsidRPr="009F79F6">
              <w:rPr>
                <w:rFonts w:ascii="SassoonCRInfant" w:hAnsi="SassoonCRInfant"/>
                <w:color w:val="000000"/>
                <w:sz w:val="20"/>
                <w:szCs w:val="20"/>
              </w:rPr>
              <w:t>4 x pieces of string per parachute</w:t>
            </w:r>
          </w:p>
          <w:p w:rsidR="009F79F6" w:rsidRPr="009F79F6" w:rsidRDefault="009F79F6" w:rsidP="009F79F6">
            <w:pPr>
              <w:pStyle w:val="NormalWeb"/>
              <w:numPr>
                <w:ilvl w:val="0"/>
                <w:numId w:val="2"/>
              </w:numPr>
              <w:spacing w:before="0" w:beforeAutospacing="0" w:after="0" w:afterAutospacing="0"/>
              <w:textAlignment w:val="baseline"/>
              <w:rPr>
                <w:rFonts w:ascii="SassoonCRInfant" w:hAnsi="SassoonCRInfant"/>
                <w:color w:val="000000"/>
                <w:sz w:val="20"/>
                <w:szCs w:val="20"/>
              </w:rPr>
            </w:pPr>
            <w:r w:rsidRPr="009F79F6">
              <w:rPr>
                <w:rFonts w:ascii="SassoonCRInfant" w:hAnsi="SassoonCRInfant"/>
                <w:color w:val="000000"/>
                <w:sz w:val="20"/>
                <w:szCs w:val="20"/>
              </w:rPr>
              <w:t>Ruler</w:t>
            </w:r>
          </w:p>
          <w:p w:rsidR="009F79F6" w:rsidRPr="009F79F6" w:rsidRDefault="009F79F6" w:rsidP="009F79F6">
            <w:pPr>
              <w:pStyle w:val="NormalWeb"/>
              <w:numPr>
                <w:ilvl w:val="0"/>
                <w:numId w:val="2"/>
              </w:numPr>
              <w:spacing w:before="0" w:beforeAutospacing="0" w:after="0" w:afterAutospacing="0"/>
              <w:textAlignment w:val="baseline"/>
              <w:rPr>
                <w:rFonts w:ascii="SassoonCRInfant" w:hAnsi="SassoonCRInfant"/>
                <w:color w:val="000000"/>
                <w:sz w:val="20"/>
                <w:szCs w:val="20"/>
              </w:rPr>
            </w:pPr>
            <w:r w:rsidRPr="009F79F6">
              <w:rPr>
                <w:rFonts w:ascii="SassoonCRInfant" w:hAnsi="SassoonCRInfant"/>
                <w:color w:val="000000"/>
                <w:sz w:val="20"/>
                <w:szCs w:val="20"/>
              </w:rPr>
              <w:t>Assorted material (e.g. newspaper, tissue pap</w:t>
            </w:r>
            <w:r w:rsidR="00645429">
              <w:rPr>
                <w:rFonts w:ascii="SassoonCRInfant" w:hAnsi="SassoonCRInfant"/>
                <w:color w:val="000000"/>
                <w:sz w:val="20"/>
                <w:szCs w:val="20"/>
              </w:rPr>
              <w:t>er, plastic bag, coffee filter, paper plate…</w:t>
            </w:r>
            <w:r w:rsidRPr="009F79F6">
              <w:rPr>
                <w:rFonts w:ascii="SassoonCRInfant" w:hAnsi="SassoonCRInfant"/>
                <w:color w:val="000000"/>
                <w:sz w:val="20"/>
                <w:szCs w:val="20"/>
              </w:rPr>
              <w:t>)</w:t>
            </w:r>
          </w:p>
          <w:p w:rsidR="00147F01" w:rsidRDefault="009F79F6" w:rsidP="009F79F6">
            <w:pPr>
              <w:pStyle w:val="NormalWeb"/>
              <w:numPr>
                <w:ilvl w:val="0"/>
                <w:numId w:val="2"/>
              </w:numPr>
              <w:spacing w:before="0" w:beforeAutospacing="0" w:after="0" w:afterAutospacing="0"/>
              <w:textAlignment w:val="baseline"/>
              <w:rPr>
                <w:rFonts w:ascii="SassoonCRInfant" w:hAnsi="SassoonCRInfant"/>
                <w:color w:val="000000"/>
                <w:sz w:val="20"/>
                <w:szCs w:val="20"/>
              </w:rPr>
            </w:pPr>
            <w:r w:rsidRPr="009F79F6">
              <w:rPr>
                <w:rFonts w:ascii="SassoonCRInfant" w:hAnsi="SassoonCRInfant"/>
                <w:color w:val="000000"/>
                <w:sz w:val="20"/>
                <w:szCs w:val="20"/>
              </w:rPr>
              <w:t>Paper/plastic cup for basket</w:t>
            </w:r>
          </w:p>
          <w:p w:rsidR="00645429" w:rsidRPr="009F79F6" w:rsidRDefault="00645429" w:rsidP="009F79F6">
            <w:pPr>
              <w:pStyle w:val="NormalWeb"/>
              <w:numPr>
                <w:ilvl w:val="0"/>
                <w:numId w:val="2"/>
              </w:numPr>
              <w:spacing w:before="0" w:beforeAutospacing="0" w:after="0" w:afterAutospacing="0"/>
              <w:textAlignment w:val="baseline"/>
              <w:rPr>
                <w:rFonts w:ascii="SassoonCRInfant" w:hAnsi="SassoonCRInfant"/>
                <w:color w:val="000000"/>
                <w:sz w:val="20"/>
                <w:szCs w:val="20"/>
              </w:rPr>
            </w:pPr>
            <w:r>
              <w:rPr>
                <w:rFonts w:ascii="SassoonCRInfant" w:hAnsi="SassoonCRInfant"/>
                <w:color w:val="000000"/>
                <w:sz w:val="20"/>
                <w:szCs w:val="20"/>
              </w:rPr>
              <w:t>Hole punch</w:t>
            </w:r>
          </w:p>
        </w:tc>
        <w:tc>
          <w:tcPr>
            <w:tcW w:w="4621" w:type="dxa"/>
          </w:tcPr>
          <w:p w:rsidR="00147F01" w:rsidRPr="007D5C9F" w:rsidRDefault="00147F01" w:rsidP="00FF75A2">
            <w:pPr>
              <w:rPr>
                <w:rFonts w:ascii="SassoonCRInfant" w:hAnsi="SassoonCRInfant"/>
                <w:sz w:val="20"/>
                <w:szCs w:val="20"/>
              </w:rPr>
            </w:pPr>
          </w:p>
        </w:tc>
      </w:tr>
    </w:tbl>
    <w:p w:rsidR="002D0BB8" w:rsidRDefault="002D0BB8">
      <w:pPr>
        <w:rPr>
          <w:rFonts w:ascii="SassoonCRInfant" w:hAnsi="SassoonCRInfant"/>
          <w:b/>
          <w:sz w:val="20"/>
          <w:szCs w:val="20"/>
        </w:rPr>
      </w:pPr>
    </w:p>
    <w:p w:rsidR="001B5B6F" w:rsidRDefault="001B5B6F">
      <w:pPr>
        <w:rPr>
          <w:rFonts w:ascii="SassoonCRInfant" w:hAnsi="SassoonCRInfant"/>
          <w:b/>
          <w:sz w:val="20"/>
          <w:szCs w:val="20"/>
        </w:rPr>
      </w:pPr>
      <w:r>
        <w:rPr>
          <w:rFonts w:ascii="SassoonCRInfant" w:hAnsi="SassoonCRInfant"/>
          <w:b/>
          <w:sz w:val="20"/>
          <w:szCs w:val="20"/>
        </w:rPr>
        <w:t>Activity Instructions</w:t>
      </w:r>
    </w:p>
    <w:p w:rsidR="001B5B6F" w:rsidRPr="001B5B6F" w:rsidRDefault="001B5B6F" w:rsidP="001B5B6F">
      <w:pPr>
        <w:pStyle w:val="NormalWeb"/>
        <w:spacing w:before="0" w:beforeAutospacing="0" w:after="0" w:afterAutospacing="0"/>
        <w:rPr>
          <w:rFonts w:ascii="SassoonCRInfant" w:hAnsi="SassoonCRInfant"/>
          <w:sz w:val="20"/>
          <w:szCs w:val="20"/>
        </w:rPr>
      </w:pPr>
      <w:r w:rsidRPr="001B5B6F">
        <w:rPr>
          <w:rFonts w:ascii="SassoonCRInfant" w:hAnsi="SassoonCRInfant"/>
          <w:bCs/>
          <w:sz w:val="20"/>
          <w:szCs w:val="20"/>
        </w:rPr>
        <w:t>Santa needs a parachute with a basket which will allow him to land safely.</w:t>
      </w:r>
    </w:p>
    <w:p w:rsidR="001B5B6F" w:rsidRPr="001B5B6F" w:rsidRDefault="001B5B6F" w:rsidP="001B5B6F">
      <w:pPr>
        <w:pStyle w:val="NormalWeb"/>
        <w:spacing w:before="0" w:beforeAutospacing="0" w:after="0" w:afterAutospacing="0"/>
        <w:rPr>
          <w:rFonts w:ascii="SassoonCRInfant" w:hAnsi="SassoonCRInfant"/>
          <w:sz w:val="20"/>
          <w:szCs w:val="20"/>
        </w:rPr>
      </w:pPr>
      <w:r w:rsidRPr="001B5B6F">
        <w:rPr>
          <w:rFonts w:ascii="SassoonCRInfant" w:hAnsi="SassoonCRInfant"/>
          <w:bCs/>
          <w:sz w:val="20"/>
          <w:szCs w:val="20"/>
        </w:rPr>
        <w:t>For this challenge you will work in teams of 4. You either must:</w:t>
      </w:r>
    </w:p>
    <w:p w:rsidR="001B5B6F" w:rsidRPr="001B5B6F" w:rsidRDefault="001B5B6F" w:rsidP="001B5B6F">
      <w:pPr>
        <w:pStyle w:val="NormalWeb"/>
        <w:numPr>
          <w:ilvl w:val="0"/>
          <w:numId w:val="12"/>
        </w:numPr>
        <w:spacing w:before="0" w:beforeAutospacing="0" w:after="0" w:afterAutospacing="0"/>
        <w:textAlignment w:val="baseline"/>
        <w:rPr>
          <w:rFonts w:ascii="SassoonCRInfant" w:hAnsi="SassoonCRInfant"/>
          <w:bCs/>
          <w:sz w:val="20"/>
          <w:szCs w:val="20"/>
        </w:rPr>
      </w:pPr>
      <w:r w:rsidRPr="001B5B6F">
        <w:rPr>
          <w:rFonts w:ascii="SassoonCRInfant" w:hAnsi="SassoonCRInfant"/>
          <w:bCs/>
          <w:sz w:val="20"/>
          <w:szCs w:val="20"/>
        </w:rPr>
        <w:t xml:space="preserve">Change the size of your parachutes but all use the same material </w:t>
      </w:r>
      <w:r w:rsidRPr="001B5B6F">
        <w:rPr>
          <w:rFonts w:ascii="SassoonCRInfant" w:hAnsi="SassoonCRInfant"/>
          <w:b/>
          <w:bCs/>
          <w:sz w:val="20"/>
          <w:szCs w:val="20"/>
        </w:rPr>
        <w:t>OR</w:t>
      </w:r>
    </w:p>
    <w:p w:rsidR="001B5B6F" w:rsidRDefault="001B5B6F" w:rsidP="001B5B6F">
      <w:pPr>
        <w:pStyle w:val="NormalWeb"/>
        <w:numPr>
          <w:ilvl w:val="0"/>
          <w:numId w:val="12"/>
        </w:numPr>
        <w:spacing w:before="0" w:beforeAutospacing="0" w:after="0" w:afterAutospacing="0"/>
        <w:textAlignment w:val="baseline"/>
        <w:rPr>
          <w:rFonts w:ascii="SassoonCRInfant" w:hAnsi="SassoonCRInfant"/>
          <w:bCs/>
          <w:sz w:val="20"/>
          <w:szCs w:val="20"/>
        </w:rPr>
      </w:pPr>
      <w:r w:rsidRPr="001B5B6F">
        <w:rPr>
          <w:rFonts w:ascii="SassoonCRInfant" w:hAnsi="SassoonCRInfant"/>
          <w:bCs/>
          <w:sz w:val="20"/>
          <w:szCs w:val="20"/>
        </w:rPr>
        <w:t>Change the material of your parachutes but keep them the same size.</w:t>
      </w:r>
    </w:p>
    <w:p w:rsidR="00645429" w:rsidRDefault="00645429" w:rsidP="00645429">
      <w:pPr>
        <w:pStyle w:val="NormalWeb"/>
        <w:spacing w:before="0" w:beforeAutospacing="0" w:after="0" w:afterAutospacing="0"/>
        <w:textAlignment w:val="baseline"/>
        <w:rPr>
          <w:rFonts w:ascii="SassoonCRInfant" w:hAnsi="SassoonCRInfant"/>
          <w:bCs/>
          <w:sz w:val="20"/>
          <w:szCs w:val="20"/>
        </w:rPr>
      </w:pPr>
    </w:p>
    <w:p w:rsidR="00645429"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Give children the opportunity to explore the different materials. Which ones do they think would work the best for a parachute and why?</w:t>
      </w:r>
    </w:p>
    <w:p w:rsidR="00645429"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Groups will need to choose which option they will do (changing the size or changing the material)</w:t>
      </w:r>
    </w:p>
    <w:p w:rsidR="00645429"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Get the children to collect the materials they need.</w:t>
      </w:r>
    </w:p>
    <w:p w:rsidR="00645429"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Children need to draw out a square on their selected material – if not changing the size, opt for a parachute no smaller than 8cm x 8cm</w:t>
      </w:r>
    </w:p>
    <w:p w:rsidR="00645429"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Cut out the material and use the hole punch to make a hole in each corner, and 4 holes in the cup</w:t>
      </w:r>
    </w:p>
    <w:p w:rsidR="00645429"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Tie a piece of string to each corner and then attach it to the cup</w:t>
      </w:r>
    </w:p>
    <w:p w:rsidR="00645429" w:rsidRPr="001B5B6F" w:rsidRDefault="00645429" w:rsidP="00645429">
      <w:pPr>
        <w:pStyle w:val="NormalWeb"/>
        <w:numPr>
          <w:ilvl w:val="0"/>
          <w:numId w:val="14"/>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To test the parachutes, drop them from a height of 1m with the Lego figure/block inside.</w:t>
      </w:r>
    </w:p>
    <w:p w:rsidR="001B5B6F" w:rsidRPr="007D5C9F" w:rsidRDefault="001B5B6F">
      <w:pPr>
        <w:rPr>
          <w:rFonts w:ascii="SassoonCRInfant" w:hAnsi="SassoonCRInfant"/>
          <w:b/>
          <w:sz w:val="20"/>
          <w:szCs w:val="20"/>
        </w:rPr>
      </w:pPr>
    </w:p>
    <w:p w:rsidR="00645429" w:rsidRDefault="00645429">
      <w:pPr>
        <w:rPr>
          <w:rFonts w:ascii="SassoonCRInfant" w:hAnsi="SassoonCRInfant"/>
          <w:b/>
          <w:sz w:val="20"/>
          <w:szCs w:val="20"/>
        </w:rPr>
      </w:pPr>
      <w:r>
        <w:rPr>
          <w:rFonts w:ascii="SassoonCRInfant" w:hAnsi="SassoonCRInfant"/>
          <w:b/>
          <w:sz w:val="20"/>
          <w:szCs w:val="20"/>
        </w:rPr>
        <w:br w:type="page"/>
      </w:r>
    </w:p>
    <w:p w:rsidR="00645429" w:rsidRPr="009A4B9B" w:rsidRDefault="00645429" w:rsidP="00645429">
      <w:pPr>
        <w:jc w:val="center"/>
        <w:rPr>
          <w:rFonts w:ascii="SassoonCRInfant" w:hAnsi="SassoonCRInfant"/>
          <w:b/>
          <w:color w:val="FF0000"/>
          <w:sz w:val="20"/>
          <w:szCs w:val="20"/>
        </w:rPr>
      </w:pPr>
      <w:r w:rsidRPr="009A4B9B">
        <w:rPr>
          <w:rFonts w:ascii="SassoonCRInfant" w:hAnsi="SassoonCRInfant"/>
          <w:b/>
          <w:color w:val="FF0000"/>
          <w:sz w:val="20"/>
          <w:szCs w:val="20"/>
        </w:rPr>
        <w:lastRenderedPageBreak/>
        <w:t>Activity 10: Santa’s Parachute</w:t>
      </w:r>
    </w:p>
    <w:p w:rsidR="002D0BB8" w:rsidRPr="007D5C9F" w:rsidRDefault="002D0BB8" w:rsidP="002D0BB8">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2D0BB8" w:rsidRPr="007D5C9F" w:rsidTr="00FF75A2">
        <w:tc>
          <w:tcPr>
            <w:tcW w:w="3080" w:type="dxa"/>
          </w:tcPr>
          <w:p w:rsidR="002D0BB8" w:rsidRPr="007D5C9F" w:rsidRDefault="002D0BB8"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2D0BB8" w:rsidRPr="007D5C9F" w:rsidRDefault="002D0BB8"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2D0BB8" w:rsidRPr="007D5C9F" w:rsidRDefault="002D0BB8" w:rsidP="00FF75A2">
            <w:pPr>
              <w:jc w:val="center"/>
              <w:rPr>
                <w:rFonts w:ascii="SassoonCRInfant" w:hAnsi="SassoonCRInfant"/>
                <w:b/>
                <w:sz w:val="20"/>
                <w:szCs w:val="20"/>
              </w:rPr>
            </w:pPr>
            <w:r w:rsidRPr="007D5C9F">
              <w:rPr>
                <w:rFonts w:ascii="SassoonCRInfant" w:hAnsi="SassoonCRInfant"/>
                <w:b/>
                <w:sz w:val="20"/>
                <w:szCs w:val="20"/>
              </w:rPr>
              <w:t>Second</w:t>
            </w:r>
          </w:p>
        </w:tc>
      </w:tr>
      <w:tr w:rsidR="00266B60" w:rsidRPr="007D5C9F" w:rsidTr="00FF75A2">
        <w:tc>
          <w:tcPr>
            <w:tcW w:w="3080" w:type="dxa"/>
          </w:tcPr>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Working on my own and with others, I use my curiosity and imagination to solve design problems. </w:t>
            </w:r>
          </w:p>
          <w:p w:rsidR="00266B60" w:rsidRPr="007D5C9F" w:rsidRDefault="00266B60" w:rsidP="00FF75A2">
            <w:pPr>
              <w:rPr>
                <w:rFonts w:ascii="SassoonCRInfant" w:hAnsi="SassoonCRInfant"/>
                <w:b/>
                <w:sz w:val="20"/>
                <w:szCs w:val="20"/>
                <w:u w:val="single"/>
              </w:rPr>
            </w:pPr>
            <w:r w:rsidRPr="007D5C9F">
              <w:rPr>
                <w:rFonts w:ascii="SassoonCRInfant" w:hAnsi="SassoonCRInfant"/>
                <w:b/>
                <w:sz w:val="20"/>
                <w:szCs w:val="20"/>
              </w:rPr>
              <w:t>EXA 0-06a</w:t>
            </w:r>
          </w:p>
        </w:tc>
        <w:tc>
          <w:tcPr>
            <w:tcW w:w="3081" w:type="dxa"/>
          </w:tcPr>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Materials</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Through exploring properties and sources of materials, I can choose appropriate materials to solve practical challenges. </w:t>
            </w:r>
          </w:p>
          <w:p w:rsidR="00266B60" w:rsidRPr="007D5C9F" w:rsidRDefault="00266B60" w:rsidP="00FF75A2">
            <w:pPr>
              <w:rPr>
                <w:rFonts w:ascii="SassoonCRInfant" w:hAnsi="SassoonCRInfant"/>
                <w:b/>
                <w:sz w:val="20"/>
                <w:szCs w:val="20"/>
                <w:u w:val="single"/>
              </w:rPr>
            </w:pPr>
            <w:r w:rsidRPr="007D5C9F">
              <w:rPr>
                <w:rFonts w:ascii="SassoonCRInfant" w:hAnsi="SassoonCRInfant"/>
                <w:b/>
                <w:sz w:val="20"/>
                <w:szCs w:val="20"/>
              </w:rPr>
              <w:t xml:space="preserve">SCN 1-15a </w:t>
            </w:r>
          </w:p>
          <w:p w:rsidR="00266B60" w:rsidRPr="007D5C9F" w:rsidRDefault="00266B60" w:rsidP="00FF75A2">
            <w:pPr>
              <w:rPr>
                <w:rFonts w:ascii="SassoonCRInfant" w:hAnsi="SassoonCRInfant"/>
                <w:sz w:val="20"/>
                <w:szCs w:val="20"/>
                <w:u w:val="single"/>
              </w:rPr>
            </w:pPr>
          </w:p>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Food and Textile</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am developing and using problem solving strategies to meet challenges with a food or textile focus </w:t>
            </w:r>
          </w:p>
          <w:p w:rsidR="00266B60" w:rsidRPr="007D5C9F" w:rsidRDefault="00266B60" w:rsidP="00FF75A2">
            <w:pPr>
              <w:rPr>
                <w:rFonts w:ascii="SassoonCRInfant" w:hAnsi="SassoonCRInfant"/>
                <w:b/>
                <w:bCs/>
                <w:sz w:val="20"/>
                <w:szCs w:val="20"/>
              </w:rPr>
            </w:pPr>
            <w:r w:rsidRPr="007D5C9F">
              <w:rPr>
                <w:rFonts w:ascii="SassoonCRInfant" w:hAnsi="SassoonCRInfant"/>
                <w:b/>
                <w:bCs/>
                <w:sz w:val="20"/>
                <w:szCs w:val="20"/>
              </w:rPr>
              <w:t xml:space="preserve">TCH 1-04c </w:t>
            </w:r>
          </w:p>
          <w:p w:rsidR="00266B60" w:rsidRPr="007D5C9F" w:rsidRDefault="00266B60" w:rsidP="00FF75A2">
            <w:pPr>
              <w:rPr>
                <w:rFonts w:ascii="SassoonCRInfant" w:hAnsi="SassoonCRInfant"/>
                <w:sz w:val="20"/>
                <w:szCs w:val="20"/>
                <w:u w:val="single"/>
              </w:rPr>
            </w:pPr>
          </w:p>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recognise a variety of materials and suggest an appropriate material for a specific use </w:t>
            </w:r>
          </w:p>
          <w:p w:rsidR="00266B60" w:rsidRPr="007D5C9F" w:rsidRDefault="00266B60" w:rsidP="00FF75A2">
            <w:pPr>
              <w:rPr>
                <w:rFonts w:ascii="SassoonCRInfant" w:hAnsi="SassoonCRInfant"/>
                <w:b/>
                <w:bCs/>
                <w:sz w:val="20"/>
                <w:szCs w:val="20"/>
              </w:rPr>
            </w:pPr>
            <w:r w:rsidRPr="007D5C9F">
              <w:rPr>
                <w:rFonts w:ascii="SassoonCRInfant" w:hAnsi="SassoonCRInfant"/>
                <w:b/>
                <w:bCs/>
                <w:sz w:val="20"/>
                <w:szCs w:val="20"/>
              </w:rPr>
              <w:t xml:space="preserve">TCH 1-10a </w:t>
            </w:r>
          </w:p>
          <w:p w:rsidR="00266B60" w:rsidRPr="007D5C9F" w:rsidRDefault="00266B60" w:rsidP="00FF75A2">
            <w:pPr>
              <w:rPr>
                <w:rFonts w:ascii="SassoonCRInfant" w:hAnsi="SassoonCRInfant"/>
                <w:b/>
                <w:bCs/>
                <w:sz w:val="20"/>
                <w:szCs w:val="20"/>
              </w:rPr>
            </w:pPr>
          </w:p>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use exploration and imagination to solve design problems related to real-life situations. </w:t>
            </w:r>
          </w:p>
          <w:p w:rsidR="00266B60" w:rsidRPr="007D5C9F" w:rsidRDefault="00266B60" w:rsidP="00FF75A2">
            <w:pPr>
              <w:rPr>
                <w:rFonts w:ascii="SassoonCRInfant" w:hAnsi="SassoonCRInfant"/>
                <w:b/>
                <w:sz w:val="20"/>
                <w:szCs w:val="20"/>
                <w:u w:val="single"/>
              </w:rPr>
            </w:pPr>
            <w:r w:rsidRPr="007D5C9F">
              <w:rPr>
                <w:rFonts w:ascii="SassoonCRInfant" w:hAnsi="SassoonCRInfant"/>
                <w:b/>
                <w:sz w:val="20"/>
                <w:szCs w:val="20"/>
              </w:rPr>
              <w:t>EXA 1-06a</w:t>
            </w:r>
          </w:p>
        </w:tc>
        <w:tc>
          <w:tcPr>
            <w:tcW w:w="3081" w:type="dxa"/>
          </w:tcPr>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Food and Textile</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extend and explore problem solving strategies to meet increasingly difficult challenges with a food or textile focus </w:t>
            </w:r>
          </w:p>
          <w:p w:rsidR="00266B60" w:rsidRPr="007D5C9F" w:rsidRDefault="00266B60" w:rsidP="00FF75A2">
            <w:pPr>
              <w:rPr>
                <w:rFonts w:ascii="SassoonCRInfant" w:hAnsi="SassoonCRInfant"/>
                <w:b/>
                <w:bCs/>
                <w:sz w:val="20"/>
                <w:szCs w:val="20"/>
              </w:rPr>
            </w:pPr>
            <w:r w:rsidRPr="007D5C9F">
              <w:rPr>
                <w:rFonts w:ascii="SassoonCRInfant" w:hAnsi="SassoonCRInfant"/>
                <w:b/>
                <w:bCs/>
                <w:sz w:val="20"/>
                <w:szCs w:val="20"/>
              </w:rPr>
              <w:t xml:space="preserve">TCH 2-04c </w:t>
            </w:r>
          </w:p>
          <w:p w:rsidR="00266B60" w:rsidRPr="007D5C9F" w:rsidRDefault="00266B60" w:rsidP="00FF75A2">
            <w:pPr>
              <w:pStyle w:val="Default"/>
              <w:rPr>
                <w:rFonts w:ascii="SassoonCRInfant" w:hAnsi="SassoonCRInfant"/>
                <w:color w:val="auto"/>
                <w:sz w:val="20"/>
                <w:szCs w:val="20"/>
              </w:rPr>
            </w:pP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discuss, debate and improve my ideas with increasing confidence and clear explanations </w:t>
            </w:r>
          </w:p>
          <w:p w:rsidR="00266B60" w:rsidRPr="007D5C9F" w:rsidRDefault="00266B60" w:rsidP="00FF75A2">
            <w:pPr>
              <w:rPr>
                <w:rFonts w:ascii="SassoonCRInfant" w:hAnsi="SassoonCRInfant"/>
                <w:b/>
                <w:bCs/>
                <w:sz w:val="20"/>
                <w:szCs w:val="20"/>
              </w:rPr>
            </w:pPr>
            <w:r w:rsidRPr="007D5C9F">
              <w:rPr>
                <w:rFonts w:ascii="SassoonCRInfant" w:hAnsi="SassoonCRInfant"/>
                <w:b/>
                <w:bCs/>
                <w:sz w:val="20"/>
                <w:szCs w:val="20"/>
              </w:rPr>
              <w:t xml:space="preserve">TCH 2-04d </w:t>
            </w:r>
          </w:p>
          <w:p w:rsidR="00266B60" w:rsidRPr="007D5C9F" w:rsidRDefault="00266B60" w:rsidP="00FF75A2">
            <w:pPr>
              <w:rPr>
                <w:rFonts w:ascii="SassoonCRInfant" w:hAnsi="SassoonCRInfant"/>
                <w:b/>
                <w:bCs/>
                <w:sz w:val="20"/>
                <w:szCs w:val="20"/>
              </w:rPr>
            </w:pPr>
          </w:p>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recognise basic properties and uses for a variety of materials and can discuss which ones are most suitable for a given task. </w:t>
            </w:r>
          </w:p>
          <w:p w:rsidR="00266B60" w:rsidRPr="007D5C9F" w:rsidRDefault="00266B60" w:rsidP="00FF75A2">
            <w:pPr>
              <w:rPr>
                <w:rFonts w:ascii="SassoonCRInfant" w:hAnsi="SassoonCRInfant"/>
                <w:sz w:val="20"/>
                <w:szCs w:val="20"/>
                <w:u w:val="single"/>
              </w:rPr>
            </w:pPr>
            <w:r w:rsidRPr="007D5C9F">
              <w:rPr>
                <w:rFonts w:ascii="SassoonCRInfant" w:hAnsi="SassoonCRInfant"/>
                <w:b/>
                <w:bCs/>
                <w:sz w:val="20"/>
                <w:szCs w:val="20"/>
              </w:rPr>
              <w:t xml:space="preserve">TCH 2-10a </w:t>
            </w:r>
          </w:p>
          <w:p w:rsidR="00266B60" w:rsidRPr="007D5C9F" w:rsidRDefault="00266B60" w:rsidP="00FF75A2">
            <w:pPr>
              <w:rPr>
                <w:rFonts w:ascii="SassoonCRInfant" w:hAnsi="SassoonCRInfant"/>
                <w:sz w:val="20"/>
                <w:szCs w:val="20"/>
                <w:u w:val="single"/>
              </w:rPr>
            </w:pPr>
          </w:p>
          <w:p w:rsidR="00266B60" w:rsidRPr="007D5C9F" w:rsidRDefault="00266B60"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266B60" w:rsidRPr="007D5C9F" w:rsidRDefault="00266B60"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develop and communicate my ideas, demonstrating imagination and presenting at least one possible solution to a design problem. </w:t>
            </w:r>
          </w:p>
          <w:p w:rsidR="00266B60" w:rsidRPr="007D5C9F" w:rsidRDefault="00266B60" w:rsidP="00FF75A2">
            <w:pPr>
              <w:rPr>
                <w:rFonts w:ascii="SassoonCRInfant" w:hAnsi="SassoonCRInfant"/>
                <w:b/>
                <w:sz w:val="20"/>
                <w:szCs w:val="20"/>
                <w:u w:val="single"/>
              </w:rPr>
            </w:pPr>
            <w:r w:rsidRPr="007D5C9F">
              <w:rPr>
                <w:rFonts w:ascii="SassoonCRInfant" w:hAnsi="SassoonCRInfant"/>
                <w:b/>
                <w:sz w:val="20"/>
                <w:szCs w:val="20"/>
              </w:rPr>
              <w:t>EXA 2-06a</w:t>
            </w:r>
          </w:p>
        </w:tc>
      </w:tr>
    </w:tbl>
    <w:p w:rsidR="004C180E" w:rsidRPr="007D5C9F" w:rsidRDefault="004C180E">
      <w:pPr>
        <w:rPr>
          <w:rFonts w:ascii="SassoonCRInfant" w:hAnsi="SassoonCRInfant"/>
          <w:b/>
          <w:sz w:val="20"/>
          <w:szCs w:val="20"/>
        </w:rPr>
      </w:pPr>
      <w:r w:rsidRPr="007D5C9F">
        <w:rPr>
          <w:rFonts w:ascii="SassoonCRInfant" w:hAnsi="SassoonCRInfant"/>
          <w:b/>
          <w:sz w:val="20"/>
          <w:szCs w:val="20"/>
        </w:rPr>
        <w:br w:type="page"/>
      </w:r>
    </w:p>
    <w:p w:rsidR="004C180E" w:rsidRPr="009A4B9B" w:rsidRDefault="004C180E" w:rsidP="002577F8">
      <w:pPr>
        <w:jc w:val="center"/>
        <w:rPr>
          <w:rFonts w:ascii="SassoonCRInfant" w:hAnsi="SassoonCRInfant"/>
          <w:b/>
          <w:color w:val="FF0000"/>
          <w:sz w:val="20"/>
          <w:szCs w:val="20"/>
        </w:rPr>
      </w:pPr>
      <w:r w:rsidRPr="009A4B9B">
        <w:rPr>
          <w:rFonts w:ascii="SassoonCRInfant" w:hAnsi="SassoonCRInfant"/>
          <w:b/>
          <w:color w:val="FF0000"/>
          <w:sz w:val="20"/>
          <w:szCs w:val="20"/>
        </w:rPr>
        <w:lastRenderedPageBreak/>
        <w:t>Activity 11: A Hidden Message</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Default="0071638A" w:rsidP="00FF75A2">
            <w:pPr>
              <w:pStyle w:val="ListParagraph"/>
              <w:numPr>
                <w:ilvl w:val="0"/>
                <w:numId w:val="2"/>
              </w:numPr>
              <w:rPr>
                <w:rFonts w:ascii="SassoonCRInfant" w:hAnsi="SassoonCRInfant"/>
                <w:sz w:val="20"/>
                <w:szCs w:val="20"/>
              </w:rPr>
            </w:pPr>
            <w:r>
              <w:rPr>
                <w:rFonts w:ascii="SassoonCRInfant" w:hAnsi="SassoonCRInfant"/>
                <w:sz w:val="20"/>
                <w:szCs w:val="20"/>
              </w:rPr>
              <w:t>Different coloured cellophane or overlays, but ensure you have red</w:t>
            </w:r>
          </w:p>
          <w:p w:rsidR="0071638A" w:rsidRDefault="0071638A" w:rsidP="00FF75A2">
            <w:pPr>
              <w:pStyle w:val="ListParagraph"/>
              <w:numPr>
                <w:ilvl w:val="0"/>
                <w:numId w:val="2"/>
              </w:numPr>
              <w:rPr>
                <w:rFonts w:ascii="SassoonCRInfant" w:hAnsi="SassoonCRInfant"/>
                <w:sz w:val="20"/>
                <w:szCs w:val="20"/>
              </w:rPr>
            </w:pPr>
            <w:r>
              <w:rPr>
                <w:rFonts w:ascii="SassoonCRInfant" w:hAnsi="SassoonCRInfant"/>
                <w:sz w:val="20"/>
                <w:szCs w:val="20"/>
              </w:rPr>
              <w:t>Christmas card template with grid</w:t>
            </w:r>
          </w:p>
          <w:p w:rsidR="0071638A" w:rsidRPr="007D5C9F" w:rsidRDefault="0071638A" w:rsidP="00FF75A2">
            <w:pPr>
              <w:pStyle w:val="ListParagraph"/>
              <w:numPr>
                <w:ilvl w:val="0"/>
                <w:numId w:val="2"/>
              </w:numPr>
              <w:rPr>
                <w:rFonts w:ascii="SassoonCRInfant" w:hAnsi="SassoonCRInfant"/>
                <w:sz w:val="20"/>
                <w:szCs w:val="20"/>
              </w:rPr>
            </w:pPr>
            <w:r>
              <w:rPr>
                <w:rFonts w:ascii="SassoonCRInfant" w:hAnsi="SassoonCRInfant"/>
                <w:sz w:val="20"/>
                <w:szCs w:val="20"/>
              </w:rPr>
              <w:t>Coloured pencils – red, yellow, pink, orange &amp; light blue</w:t>
            </w:r>
          </w:p>
        </w:tc>
        <w:tc>
          <w:tcPr>
            <w:tcW w:w="4621" w:type="dxa"/>
          </w:tcPr>
          <w:p w:rsidR="00147F01" w:rsidRPr="007D5C9F" w:rsidRDefault="00D2720E" w:rsidP="00FF75A2">
            <w:pPr>
              <w:rPr>
                <w:rFonts w:ascii="SassoonCRInfant" w:hAnsi="SassoonCRInfant"/>
                <w:sz w:val="20"/>
                <w:szCs w:val="20"/>
              </w:rPr>
            </w:pPr>
            <w:r>
              <w:rPr>
                <w:rFonts w:ascii="SassoonCRInfant" w:hAnsi="SassoonCRInfant"/>
                <w:sz w:val="20"/>
                <w:szCs w:val="20"/>
              </w:rPr>
              <w:t>You can try with different colours for the message and use a filter which is opposite it on the colour wheel.</w:t>
            </w:r>
          </w:p>
        </w:tc>
      </w:tr>
    </w:tbl>
    <w:p w:rsidR="004C180E" w:rsidRPr="007D5C9F" w:rsidRDefault="004C180E">
      <w:pPr>
        <w:rPr>
          <w:rFonts w:ascii="SassoonCRInfant" w:hAnsi="SassoonCRInfant"/>
          <w:b/>
          <w:sz w:val="20"/>
          <w:szCs w:val="20"/>
        </w:rPr>
      </w:pPr>
    </w:p>
    <w:p w:rsidR="0071638A" w:rsidRPr="0071638A" w:rsidRDefault="0071638A" w:rsidP="002577F8">
      <w:pPr>
        <w:rPr>
          <w:rFonts w:ascii="SassoonCRInfant" w:hAnsi="SassoonCRInfant"/>
          <w:b/>
          <w:sz w:val="20"/>
          <w:szCs w:val="20"/>
        </w:rPr>
      </w:pPr>
      <w:r w:rsidRPr="0071638A">
        <w:rPr>
          <w:rFonts w:ascii="SassoonCRInfant" w:hAnsi="SassoonCRInfant"/>
          <w:b/>
          <w:sz w:val="20"/>
          <w:szCs w:val="20"/>
        </w:rPr>
        <w:t>Activity Instructions</w:t>
      </w:r>
    </w:p>
    <w:p w:rsidR="0071638A" w:rsidRDefault="0071638A" w:rsidP="0071638A">
      <w:pPr>
        <w:autoSpaceDE w:val="0"/>
        <w:autoSpaceDN w:val="0"/>
        <w:adjustRightInd w:val="0"/>
        <w:spacing w:after="0" w:line="241" w:lineRule="atLeast"/>
        <w:rPr>
          <w:rFonts w:ascii="SassoonCRInfant" w:hAnsi="SassoonCRInfant" w:cs="Futura"/>
          <w:color w:val="000000"/>
          <w:sz w:val="20"/>
          <w:szCs w:val="20"/>
        </w:rPr>
      </w:pPr>
      <w:r w:rsidRPr="0071638A">
        <w:rPr>
          <w:rFonts w:ascii="SassoonCRInfant" w:hAnsi="SassoonCRInfant" w:cs="Futura"/>
          <w:color w:val="000000"/>
          <w:sz w:val="20"/>
          <w:szCs w:val="20"/>
        </w:rPr>
        <w:t>Sunlight is made of many colours – all the colo</w:t>
      </w:r>
      <w:r>
        <w:rPr>
          <w:rFonts w:ascii="SassoonCRInfant" w:hAnsi="SassoonCRInfant" w:cs="Futura"/>
          <w:color w:val="000000"/>
          <w:sz w:val="20"/>
          <w:szCs w:val="20"/>
        </w:rPr>
        <w:t>u</w:t>
      </w:r>
      <w:r w:rsidRPr="0071638A">
        <w:rPr>
          <w:rFonts w:ascii="SassoonCRInfant" w:hAnsi="SassoonCRInfant" w:cs="Futura"/>
          <w:color w:val="000000"/>
          <w:sz w:val="20"/>
          <w:szCs w:val="20"/>
        </w:rPr>
        <w:t xml:space="preserve">rs of a rainbow – that blend to </w:t>
      </w:r>
      <w:r>
        <w:rPr>
          <w:rFonts w:ascii="SassoonCRInfant" w:hAnsi="SassoonCRInfant" w:cs="Futura"/>
          <w:color w:val="000000"/>
          <w:sz w:val="20"/>
          <w:szCs w:val="20"/>
        </w:rPr>
        <w:t>form “white light”. Clear glass allows</w:t>
      </w:r>
      <w:r w:rsidRPr="0071638A">
        <w:rPr>
          <w:rFonts w:ascii="SassoonCRInfant" w:hAnsi="SassoonCRInfant" w:cs="Futura"/>
          <w:color w:val="000000"/>
          <w:sz w:val="20"/>
          <w:szCs w:val="20"/>
        </w:rPr>
        <w:t xml:space="preserve"> all colo</w:t>
      </w:r>
      <w:r>
        <w:rPr>
          <w:rFonts w:ascii="SassoonCRInfant" w:hAnsi="SassoonCRInfant" w:cs="Futura"/>
          <w:color w:val="000000"/>
          <w:sz w:val="20"/>
          <w:szCs w:val="20"/>
        </w:rPr>
        <w:t>u</w:t>
      </w:r>
      <w:r w:rsidRPr="0071638A">
        <w:rPr>
          <w:rFonts w:ascii="SassoonCRInfant" w:hAnsi="SassoonCRInfant" w:cs="Futura"/>
          <w:color w:val="000000"/>
          <w:sz w:val="20"/>
          <w:szCs w:val="20"/>
        </w:rPr>
        <w:t>rs of light pass through. Colo</w:t>
      </w:r>
      <w:r>
        <w:rPr>
          <w:rFonts w:ascii="SassoonCRInfant" w:hAnsi="SassoonCRInfant" w:cs="Futura"/>
          <w:color w:val="000000"/>
          <w:sz w:val="20"/>
          <w:szCs w:val="20"/>
        </w:rPr>
        <w:t xml:space="preserve">ured plastic acts </w:t>
      </w:r>
      <w:r w:rsidRPr="0071638A">
        <w:rPr>
          <w:rFonts w:ascii="SassoonCRInfant" w:hAnsi="SassoonCRInfant" w:cs="Futura"/>
          <w:color w:val="000000"/>
          <w:sz w:val="20"/>
          <w:szCs w:val="20"/>
        </w:rPr>
        <w:t>as a filter, letting some colo</w:t>
      </w:r>
      <w:r>
        <w:rPr>
          <w:rFonts w:ascii="SassoonCRInfant" w:hAnsi="SassoonCRInfant" w:cs="Futura"/>
          <w:color w:val="000000"/>
          <w:sz w:val="20"/>
          <w:szCs w:val="20"/>
        </w:rPr>
        <w:t>u</w:t>
      </w:r>
      <w:r w:rsidRPr="0071638A">
        <w:rPr>
          <w:rFonts w:ascii="SassoonCRInfant" w:hAnsi="SassoonCRInfant" w:cs="Futura"/>
          <w:color w:val="000000"/>
          <w:sz w:val="20"/>
          <w:szCs w:val="20"/>
        </w:rPr>
        <w:t>rs through and blocking others. A red filter will let red light through, and block all the other colo</w:t>
      </w:r>
      <w:r>
        <w:rPr>
          <w:rFonts w:ascii="SassoonCRInfant" w:hAnsi="SassoonCRInfant" w:cs="Futura"/>
          <w:color w:val="000000"/>
          <w:sz w:val="20"/>
          <w:szCs w:val="20"/>
        </w:rPr>
        <w:t>u</w:t>
      </w:r>
      <w:r w:rsidRPr="0071638A">
        <w:rPr>
          <w:rFonts w:ascii="SassoonCRInfant" w:hAnsi="SassoonCRInfant" w:cs="Futura"/>
          <w:color w:val="000000"/>
          <w:sz w:val="20"/>
          <w:szCs w:val="20"/>
        </w:rPr>
        <w:t>rs, for example. So if you look through a red filter, everything looks a little bit red. Other colo</w:t>
      </w:r>
      <w:r>
        <w:rPr>
          <w:rFonts w:ascii="SassoonCRInfant" w:hAnsi="SassoonCRInfant" w:cs="Futura"/>
          <w:color w:val="000000"/>
          <w:sz w:val="20"/>
          <w:szCs w:val="20"/>
        </w:rPr>
        <w:t>u</w:t>
      </w:r>
      <w:r w:rsidRPr="0071638A">
        <w:rPr>
          <w:rFonts w:ascii="SassoonCRInfant" w:hAnsi="SassoonCRInfant" w:cs="Futura"/>
          <w:color w:val="000000"/>
          <w:sz w:val="20"/>
          <w:szCs w:val="20"/>
        </w:rPr>
        <w:t>rs look dark.</w:t>
      </w:r>
      <w:r>
        <w:rPr>
          <w:rFonts w:ascii="SassoonCRInfant" w:hAnsi="SassoonCRInfant" w:cs="Futura"/>
          <w:color w:val="000000"/>
          <w:sz w:val="20"/>
          <w:szCs w:val="20"/>
        </w:rPr>
        <w:t xml:space="preserve"> </w:t>
      </w:r>
      <w:r w:rsidRPr="0071638A">
        <w:rPr>
          <w:rFonts w:ascii="SassoonCRInfant" w:hAnsi="SassoonCRInfant" w:cs="Futura"/>
          <w:color w:val="000000"/>
          <w:sz w:val="20"/>
          <w:szCs w:val="20"/>
        </w:rPr>
        <w:t>You can use this knowledge to send some super-secret words.</w:t>
      </w:r>
    </w:p>
    <w:p w:rsidR="0033383B" w:rsidRDefault="0033383B" w:rsidP="0071638A">
      <w:pPr>
        <w:autoSpaceDE w:val="0"/>
        <w:autoSpaceDN w:val="0"/>
        <w:adjustRightInd w:val="0"/>
        <w:spacing w:after="0" w:line="241" w:lineRule="atLeast"/>
        <w:rPr>
          <w:rFonts w:ascii="SassoonCRInfant" w:hAnsi="SassoonCRInfant" w:cs="Futura"/>
          <w:color w:val="000000"/>
          <w:sz w:val="20"/>
          <w:szCs w:val="20"/>
        </w:rPr>
      </w:pPr>
    </w:p>
    <w:p w:rsidR="0033383B" w:rsidRDefault="0033383B" w:rsidP="0033383B">
      <w:pPr>
        <w:pStyle w:val="ListParagraph"/>
        <w:numPr>
          <w:ilvl w:val="0"/>
          <w:numId w:val="19"/>
        </w:numPr>
        <w:autoSpaceDE w:val="0"/>
        <w:autoSpaceDN w:val="0"/>
        <w:adjustRightInd w:val="0"/>
        <w:spacing w:after="0" w:line="241" w:lineRule="atLeast"/>
        <w:rPr>
          <w:rFonts w:ascii="SassoonCRInfant" w:hAnsi="SassoonCRInfant" w:cs="Futura"/>
          <w:color w:val="000000"/>
          <w:sz w:val="20"/>
          <w:szCs w:val="20"/>
        </w:rPr>
      </w:pPr>
      <w:r>
        <w:rPr>
          <w:rFonts w:ascii="SassoonCRInfant" w:hAnsi="SassoonCRInfant" w:cs="Futura"/>
          <w:color w:val="000000"/>
          <w:sz w:val="20"/>
          <w:szCs w:val="20"/>
        </w:rPr>
        <w:t>Use the light blue pencil to write out a message on the grid</w:t>
      </w:r>
    </w:p>
    <w:p w:rsidR="0033383B" w:rsidRDefault="0033383B" w:rsidP="0033383B">
      <w:pPr>
        <w:pStyle w:val="ListParagraph"/>
        <w:numPr>
          <w:ilvl w:val="0"/>
          <w:numId w:val="19"/>
        </w:numPr>
        <w:autoSpaceDE w:val="0"/>
        <w:autoSpaceDN w:val="0"/>
        <w:adjustRightInd w:val="0"/>
        <w:spacing w:after="0" w:line="241" w:lineRule="atLeast"/>
        <w:rPr>
          <w:rFonts w:ascii="SassoonCRInfant" w:hAnsi="SassoonCRInfant" w:cs="Futura"/>
          <w:color w:val="000000"/>
          <w:sz w:val="20"/>
          <w:szCs w:val="20"/>
        </w:rPr>
      </w:pPr>
      <w:r>
        <w:rPr>
          <w:rFonts w:ascii="SassoonCRInfant" w:hAnsi="SassoonCRInfant" w:cs="Futura"/>
          <w:color w:val="000000"/>
          <w:sz w:val="20"/>
          <w:szCs w:val="20"/>
        </w:rPr>
        <w:t>Colour over some sections of the message as well as other spaces on the grid using the other colours</w:t>
      </w:r>
    </w:p>
    <w:p w:rsidR="0033383B" w:rsidRDefault="0033383B" w:rsidP="0033383B">
      <w:pPr>
        <w:pStyle w:val="ListParagraph"/>
        <w:numPr>
          <w:ilvl w:val="0"/>
          <w:numId w:val="19"/>
        </w:numPr>
        <w:autoSpaceDE w:val="0"/>
        <w:autoSpaceDN w:val="0"/>
        <w:adjustRightInd w:val="0"/>
        <w:spacing w:after="0" w:line="241" w:lineRule="atLeast"/>
        <w:rPr>
          <w:rFonts w:ascii="SassoonCRInfant" w:hAnsi="SassoonCRInfant" w:cs="Futura"/>
          <w:color w:val="000000"/>
          <w:sz w:val="20"/>
          <w:szCs w:val="20"/>
        </w:rPr>
      </w:pPr>
      <w:r>
        <w:rPr>
          <w:rFonts w:ascii="SassoonCRInfant" w:hAnsi="SassoonCRInfant" w:cs="Futura"/>
          <w:color w:val="000000"/>
          <w:sz w:val="20"/>
          <w:szCs w:val="20"/>
        </w:rPr>
        <w:t>You can then use the red cellophane over the top to reveal the message below</w:t>
      </w:r>
    </w:p>
    <w:p w:rsidR="00CF3437" w:rsidRPr="0033383B" w:rsidRDefault="00CF3437" w:rsidP="00CF3437">
      <w:pPr>
        <w:pStyle w:val="ListParagraph"/>
        <w:autoSpaceDE w:val="0"/>
        <w:autoSpaceDN w:val="0"/>
        <w:adjustRightInd w:val="0"/>
        <w:spacing w:after="0" w:line="241" w:lineRule="atLeast"/>
        <w:rPr>
          <w:rFonts w:ascii="SassoonCRInfant" w:hAnsi="SassoonCRInfant" w:cs="Futura"/>
          <w:color w:val="000000"/>
          <w:sz w:val="20"/>
          <w:szCs w:val="20"/>
        </w:rPr>
      </w:pPr>
    </w:p>
    <w:p w:rsidR="0071638A" w:rsidRPr="0071638A" w:rsidRDefault="0071638A" w:rsidP="0071638A">
      <w:pPr>
        <w:autoSpaceDE w:val="0"/>
        <w:autoSpaceDN w:val="0"/>
        <w:adjustRightInd w:val="0"/>
        <w:spacing w:after="0" w:line="241" w:lineRule="atLeast"/>
        <w:rPr>
          <w:rFonts w:ascii="SassoonCRInfant" w:hAnsi="SassoonCRInfant" w:cs="Futura"/>
          <w:color w:val="000000"/>
          <w:sz w:val="20"/>
          <w:szCs w:val="20"/>
        </w:rPr>
      </w:pPr>
    </w:p>
    <w:p w:rsidR="00CF3437" w:rsidRDefault="00CF3437" w:rsidP="00CF3437">
      <w:pPr>
        <w:jc w:val="center"/>
        <w:rPr>
          <w:rFonts w:ascii="SassoonCRInfant" w:hAnsi="SassoonCRInfant"/>
          <w:b/>
          <w:sz w:val="20"/>
          <w:szCs w:val="20"/>
        </w:rPr>
      </w:pPr>
      <w:r>
        <w:rPr>
          <w:rFonts w:ascii="SassoonCRInfant" w:hAnsi="SassoonCRInfant"/>
          <w:b/>
          <w:noProof/>
          <w:sz w:val="20"/>
          <w:szCs w:val="20"/>
          <w:lang w:eastAsia="en-GB"/>
        </w:rPr>
        <w:drawing>
          <wp:inline distT="0" distB="0" distL="0" distR="0">
            <wp:extent cx="3186024"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Z1wK1WsAEu6I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7348" cy="4249916"/>
                    </a:xfrm>
                    <a:prstGeom prst="rect">
                      <a:avLst/>
                    </a:prstGeom>
                  </pic:spPr>
                </pic:pic>
              </a:graphicData>
            </a:graphic>
          </wp:inline>
        </w:drawing>
      </w:r>
      <w:r>
        <w:rPr>
          <w:rFonts w:ascii="SassoonCRInfant" w:hAnsi="SassoonCRInfant"/>
          <w:b/>
          <w:sz w:val="20"/>
          <w:szCs w:val="20"/>
        </w:rPr>
        <w:br w:type="page"/>
      </w:r>
    </w:p>
    <w:p w:rsidR="00D07A9E" w:rsidRPr="009A4B9B" w:rsidRDefault="00D07A9E" w:rsidP="00D07A9E">
      <w:pPr>
        <w:jc w:val="center"/>
        <w:rPr>
          <w:rFonts w:ascii="SassoonCRInfant" w:hAnsi="SassoonCRInfant"/>
          <w:b/>
          <w:color w:val="FF0000"/>
          <w:sz w:val="20"/>
          <w:szCs w:val="20"/>
        </w:rPr>
      </w:pPr>
      <w:r w:rsidRPr="009A4B9B">
        <w:rPr>
          <w:rFonts w:ascii="SassoonCRInfant" w:hAnsi="SassoonCRInfant"/>
          <w:b/>
          <w:color w:val="FF0000"/>
          <w:sz w:val="20"/>
          <w:szCs w:val="20"/>
        </w:rPr>
        <w:lastRenderedPageBreak/>
        <w:t>Activity 11: A Hidden Message</w:t>
      </w:r>
    </w:p>
    <w:p w:rsidR="002577F8" w:rsidRPr="007D5C9F" w:rsidRDefault="002577F8" w:rsidP="002577F8">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2577F8" w:rsidRPr="007D5C9F" w:rsidTr="00FF75A2">
        <w:tc>
          <w:tcPr>
            <w:tcW w:w="3080" w:type="dxa"/>
          </w:tcPr>
          <w:p w:rsidR="002577F8" w:rsidRPr="007D5C9F" w:rsidRDefault="002577F8"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2577F8" w:rsidRPr="007D5C9F" w:rsidRDefault="002577F8"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2577F8" w:rsidRPr="007D5C9F" w:rsidRDefault="002577F8" w:rsidP="00FF75A2">
            <w:pPr>
              <w:jc w:val="center"/>
              <w:rPr>
                <w:rFonts w:ascii="SassoonCRInfant" w:hAnsi="SassoonCRInfant"/>
                <w:b/>
                <w:sz w:val="20"/>
                <w:szCs w:val="20"/>
              </w:rPr>
            </w:pPr>
            <w:r w:rsidRPr="007D5C9F">
              <w:rPr>
                <w:rFonts w:ascii="SassoonCRInfant" w:hAnsi="SassoonCRInfant"/>
                <w:b/>
                <w:sz w:val="20"/>
                <w:szCs w:val="20"/>
              </w:rPr>
              <w:t>Second</w:t>
            </w:r>
          </w:p>
        </w:tc>
      </w:tr>
      <w:tr w:rsidR="002577F8" w:rsidRPr="007D5C9F" w:rsidTr="00FF75A2">
        <w:tc>
          <w:tcPr>
            <w:tcW w:w="3080" w:type="dxa"/>
          </w:tcPr>
          <w:p w:rsidR="002577F8" w:rsidRPr="007D5C9F" w:rsidRDefault="002577F8" w:rsidP="00FF75A2">
            <w:pPr>
              <w:rPr>
                <w:rFonts w:ascii="SassoonCRInfant" w:hAnsi="SassoonCRInfant"/>
                <w:b/>
                <w:sz w:val="20"/>
                <w:szCs w:val="20"/>
                <w:u w:val="single"/>
              </w:rPr>
            </w:pPr>
          </w:p>
        </w:tc>
        <w:tc>
          <w:tcPr>
            <w:tcW w:w="3081" w:type="dxa"/>
          </w:tcPr>
          <w:p w:rsidR="002577F8" w:rsidRPr="007D5C9F" w:rsidRDefault="002577F8" w:rsidP="00FF75A2">
            <w:pPr>
              <w:rPr>
                <w:rFonts w:ascii="SassoonCRInfant" w:hAnsi="SassoonCRInfant"/>
                <w:b/>
                <w:sz w:val="20"/>
                <w:szCs w:val="20"/>
                <w:u w:val="single"/>
              </w:rPr>
            </w:pPr>
          </w:p>
        </w:tc>
        <w:tc>
          <w:tcPr>
            <w:tcW w:w="3081" w:type="dxa"/>
          </w:tcPr>
          <w:p w:rsidR="00C97ACC" w:rsidRPr="00C97ACC" w:rsidRDefault="003E310C" w:rsidP="00C97ACC">
            <w:pPr>
              <w:pStyle w:val="Default"/>
              <w:rPr>
                <w:rFonts w:ascii="SassoonCRInfant" w:hAnsi="SassoonCRInfant"/>
                <w:sz w:val="20"/>
                <w:szCs w:val="20"/>
              </w:rPr>
            </w:pPr>
            <w:r w:rsidRPr="003E310C">
              <w:rPr>
                <w:rFonts w:ascii="SassoonCRInfant" w:hAnsi="SassoonCRInfant"/>
                <w:sz w:val="20"/>
                <w:szCs w:val="20"/>
                <w:u w:val="single"/>
              </w:rPr>
              <w:t>Forces, Electricity and Waves</w:t>
            </w:r>
            <w:r>
              <w:rPr>
                <w:rFonts w:ascii="SassoonCRInfant" w:hAnsi="SassoonCRInfant"/>
                <w:sz w:val="20"/>
                <w:szCs w:val="20"/>
              </w:rPr>
              <w:br/>
            </w:r>
            <w:r w:rsidR="00C97ACC" w:rsidRPr="00C97ACC">
              <w:rPr>
                <w:rFonts w:ascii="SassoonCRInfant" w:hAnsi="SassoonCRInfant"/>
                <w:sz w:val="20"/>
                <w:szCs w:val="20"/>
              </w:rPr>
              <w:t xml:space="preserve">By exploring reflections, the formation of shadows and the mixing of coloured lights, I can use my knowledge of the properties of light to show how it can be used in a creative way. </w:t>
            </w:r>
          </w:p>
          <w:p w:rsidR="002577F8" w:rsidRPr="001C11E6" w:rsidRDefault="00C97ACC" w:rsidP="00C97ACC">
            <w:pPr>
              <w:rPr>
                <w:rFonts w:ascii="SassoonCRInfant" w:hAnsi="SassoonCRInfant"/>
                <w:b/>
                <w:sz w:val="20"/>
                <w:szCs w:val="20"/>
                <w:u w:val="single"/>
              </w:rPr>
            </w:pPr>
            <w:r w:rsidRPr="001C11E6">
              <w:rPr>
                <w:rFonts w:ascii="SassoonCRInfant" w:hAnsi="SassoonCRInfant"/>
                <w:b/>
                <w:sz w:val="20"/>
                <w:szCs w:val="20"/>
              </w:rPr>
              <w:t>SCN 2-11b</w:t>
            </w:r>
            <w:r w:rsidRPr="001C11E6">
              <w:rPr>
                <w:b/>
              </w:rPr>
              <w:t xml:space="preserve"> </w:t>
            </w:r>
          </w:p>
        </w:tc>
      </w:tr>
    </w:tbl>
    <w:p w:rsidR="00D07A9E" w:rsidRDefault="00D07A9E">
      <w:pPr>
        <w:rPr>
          <w:rFonts w:ascii="SassoonCRInfant" w:hAnsi="SassoonCRInfant"/>
          <w:b/>
          <w:sz w:val="20"/>
          <w:szCs w:val="20"/>
        </w:rPr>
      </w:pPr>
    </w:p>
    <w:p w:rsidR="00D07A9E" w:rsidRPr="00D07A9E" w:rsidRDefault="00D07A9E">
      <w:pPr>
        <w:rPr>
          <w:rFonts w:ascii="SassoonCRInfant" w:hAnsi="SassoonCRInfant"/>
          <w:sz w:val="20"/>
          <w:szCs w:val="20"/>
        </w:rPr>
      </w:pPr>
      <w:r w:rsidRPr="00D07A9E">
        <w:rPr>
          <w:rFonts w:ascii="SassoonCRInfant" w:hAnsi="SassoonCRInfant"/>
          <w:sz w:val="20"/>
          <w:szCs w:val="20"/>
        </w:rPr>
        <w:t>This activity is taken from SSERC’s Light and Shadow’s workshop aimed at 2</w:t>
      </w:r>
      <w:r w:rsidRPr="00D07A9E">
        <w:rPr>
          <w:rFonts w:ascii="SassoonCRInfant" w:hAnsi="SassoonCRInfant"/>
          <w:sz w:val="20"/>
          <w:szCs w:val="20"/>
          <w:vertAlign w:val="superscript"/>
        </w:rPr>
        <w:t>nd</w:t>
      </w:r>
      <w:r w:rsidRPr="00D07A9E">
        <w:rPr>
          <w:rFonts w:ascii="SassoonCRInfant" w:hAnsi="SassoonCRInfant"/>
          <w:sz w:val="20"/>
          <w:szCs w:val="20"/>
        </w:rPr>
        <w:t xml:space="preserve"> Level</w:t>
      </w:r>
    </w:p>
    <w:p w:rsidR="00D07A9E" w:rsidRDefault="00D07A9E">
      <w:pPr>
        <w:rPr>
          <w:rFonts w:ascii="SassoonCRInfant" w:hAnsi="SassoonCRInfant"/>
          <w:b/>
          <w:color w:val="FF0000"/>
          <w:sz w:val="20"/>
          <w:szCs w:val="20"/>
        </w:rPr>
      </w:pPr>
      <w:r>
        <w:rPr>
          <w:rFonts w:ascii="SassoonCRInfant" w:hAnsi="SassoonCRInfant"/>
          <w:b/>
          <w:color w:val="FF0000"/>
          <w:sz w:val="20"/>
          <w:szCs w:val="20"/>
        </w:rPr>
        <w:br w:type="page"/>
      </w:r>
    </w:p>
    <w:p w:rsidR="00147F01" w:rsidRPr="00166822" w:rsidRDefault="004C180E" w:rsidP="002577F8">
      <w:pPr>
        <w:jc w:val="center"/>
        <w:rPr>
          <w:rFonts w:ascii="SassoonCRInfant" w:hAnsi="SassoonCRInfant"/>
          <w:b/>
          <w:color w:val="FF0000"/>
          <w:sz w:val="20"/>
          <w:szCs w:val="20"/>
        </w:rPr>
      </w:pPr>
      <w:r w:rsidRPr="00166822">
        <w:rPr>
          <w:rFonts w:ascii="SassoonCRInfant" w:hAnsi="SassoonCRInfant"/>
          <w:b/>
          <w:color w:val="FF0000"/>
          <w:sz w:val="20"/>
          <w:szCs w:val="20"/>
        </w:rPr>
        <w:lastRenderedPageBreak/>
        <w:t>Activity 12: Santa’s Sleigh</w:t>
      </w:r>
    </w:p>
    <w:tbl>
      <w:tblPr>
        <w:tblStyle w:val="TableGrid"/>
        <w:tblW w:w="0" w:type="auto"/>
        <w:tblLook w:val="04A0" w:firstRow="1" w:lastRow="0" w:firstColumn="1" w:lastColumn="0" w:noHBand="0" w:noVBand="1"/>
      </w:tblPr>
      <w:tblGrid>
        <w:gridCol w:w="4621"/>
        <w:gridCol w:w="4621"/>
      </w:tblGrid>
      <w:tr w:rsidR="00147F01" w:rsidRPr="007D5C9F" w:rsidTr="00FF75A2">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You will need…</w:t>
            </w:r>
          </w:p>
        </w:tc>
        <w:tc>
          <w:tcPr>
            <w:tcW w:w="4621" w:type="dxa"/>
          </w:tcPr>
          <w:p w:rsidR="00147F01" w:rsidRPr="007D5C9F" w:rsidRDefault="00147F01" w:rsidP="00FF75A2">
            <w:pPr>
              <w:rPr>
                <w:rFonts w:ascii="SassoonCRInfant" w:hAnsi="SassoonCRInfant"/>
                <w:b/>
                <w:sz w:val="20"/>
                <w:szCs w:val="20"/>
              </w:rPr>
            </w:pPr>
            <w:r w:rsidRPr="007D5C9F">
              <w:rPr>
                <w:rFonts w:ascii="SassoonCRInfant" w:hAnsi="SassoonCRInfant"/>
                <w:b/>
                <w:sz w:val="20"/>
                <w:szCs w:val="20"/>
              </w:rPr>
              <w:t>Adaptations</w:t>
            </w:r>
          </w:p>
        </w:tc>
      </w:tr>
      <w:tr w:rsidR="00147F01" w:rsidRPr="007D5C9F" w:rsidTr="00FF75A2">
        <w:tc>
          <w:tcPr>
            <w:tcW w:w="4621" w:type="dxa"/>
          </w:tcPr>
          <w:p w:rsidR="00147F01" w:rsidRDefault="00166822" w:rsidP="00FF75A2">
            <w:pPr>
              <w:pStyle w:val="ListParagraph"/>
              <w:numPr>
                <w:ilvl w:val="0"/>
                <w:numId w:val="2"/>
              </w:numPr>
              <w:rPr>
                <w:rFonts w:ascii="SassoonCRInfant" w:hAnsi="SassoonCRInfant"/>
                <w:sz w:val="20"/>
                <w:szCs w:val="20"/>
              </w:rPr>
            </w:pPr>
            <w:r>
              <w:rPr>
                <w:rFonts w:ascii="SassoonCRInfant" w:hAnsi="SassoonCRInfant"/>
                <w:sz w:val="20"/>
                <w:szCs w:val="20"/>
              </w:rPr>
              <w:t>Plain paper</w:t>
            </w:r>
            <w:r w:rsidR="00EA3B82">
              <w:rPr>
                <w:rFonts w:ascii="SassoonCRInfant" w:hAnsi="SassoonCRInfant"/>
                <w:sz w:val="20"/>
                <w:szCs w:val="20"/>
              </w:rPr>
              <w:t xml:space="preserve"> (or activity planning sheet – </w:t>
            </w:r>
            <w:r w:rsidR="00EA3B82" w:rsidRPr="00EA3B82">
              <w:rPr>
                <w:rFonts w:ascii="SassoonCRInfant" w:hAnsi="SassoonCRInfant"/>
                <w:color w:val="FF0000"/>
                <w:sz w:val="20"/>
                <w:szCs w:val="20"/>
                <w:u w:val="single"/>
              </w:rPr>
              <w:t>12. Santas Sleigh PLANNING SHEET)</w:t>
            </w:r>
          </w:p>
          <w:p w:rsidR="00166822" w:rsidRDefault="00166822" w:rsidP="00FF75A2">
            <w:pPr>
              <w:pStyle w:val="ListParagraph"/>
              <w:numPr>
                <w:ilvl w:val="0"/>
                <w:numId w:val="2"/>
              </w:numPr>
              <w:rPr>
                <w:rFonts w:ascii="SassoonCRInfant" w:hAnsi="SassoonCRInfant"/>
                <w:sz w:val="20"/>
                <w:szCs w:val="20"/>
              </w:rPr>
            </w:pPr>
            <w:r>
              <w:rPr>
                <w:rFonts w:ascii="SassoonCRInfant" w:hAnsi="SassoonCRInfant"/>
                <w:sz w:val="20"/>
                <w:szCs w:val="20"/>
              </w:rPr>
              <w:t>Pencils (writing and colouring)</w:t>
            </w:r>
          </w:p>
          <w:p w:rsidR="00166822" w:rsidRDefault="00166822" w:rsidP="00FF75A2">
            <w:pPr>
              <w:pStyle w:val="ListParagraph"/>
              <w:numPr>
                <w:ilvl w:val="0"/>
                <w:numId w:val="2"/>
              </w:numPr>
              <w:rPr>
                <w:rFonts w:ascii="SassoonCRInfant" w:hAnsi="SassoonCRInfant"/>
                <w:sz w:val="20"/>
                <w:szCs w:val="20"/>
              </w:rPr>
            </w:pPr>
            <w:r>
              <w:rPr>
                <w:rFonts w:ascii="SassoonCRInfant" w:hAnsi="SassoonCRInfant"/>
                <w:sz w:val="20"/>
                <w:szCs w:val="20"/>
              </w:rPr>
              <w:t>Materials to build a prototype e.g. recyclable material, construction toys…</w:t>
            </w:r>
          </w:p>
          <w:p w:rsidR="00166822" w:rsidRPr="007D5C9F" w:rsidRDefault="00166822" w:rsidP="00FF75A2">
            <w:pPr>
              <w:pStyle w:val="ListParagraph"/>
              <w:numPr>
                <w:ilvl w:val="0"/>
                <w:numId w:val="2"/>
              </w:numPr>
              <w:rPr>
                <w:rFonts w:ascii="SassoonCRInfant" w:hAnsi="SassoonCRInfant"/>
                <w:sz w:val="20"/>
                <w:szCs w:val="20"/>
              </w:rPr>
            </w:pPr>
            <w:r>
              <w:rPr>
                <w:rFonts w:ascii="SassoonCRInfant" w:hAnsi="SassoonCRInfant"/>
                <w:sz w:val="20"/>
                <w:szCs w:val="20"/>
              </w:rPr>
              <w:t>An imagination</w:t>
            </w:r>
          </w:p>
        </w:tc>
        <w:tc>
          <w:tcPr>
            <w:tcW w:w="4621" w:type="dxa"/>
          </w:tcPr>
          <w:p w:rsidR="00147F01" w:rsidRPr="007D5C9F" w:rsidRDefault="00147F01" w:rsidP="00FF75A2">
            <w:pPr>
              <w:rPr>
                <w:rFonts w:ascii="SassoonCRInfant" w:hAnsi="SassoonCRInfant"/>
                <w:sz w:val="20"/>
                <w:szCs w:val="20"/>
              </w:rPr>
            </w:pPr>
          </w:p>
        </w:tc>
      </w:tr>
    </w:tbl>
    <w:p w:rsidR="006C3300" w:rsidRPr="007D5C9F" w:rsidRDefault="006C3300" w:rsidP="006C3300">
      <w:pPr>
        <w:rPr>
          <w:rFonts w:ascii="SassoonCRInfant" w:hAnsi="SassoonCRInfant"/>
          <w:b/>
          <w:sz w:val="20"/>
          <w:szCs w:val="20"/>
        </w:rPr>
      </w:pPr>
    </w:p>
    <w:p w:rsidR="009D50CD" w:rsidRDefault="009D50CD" w:rsidP="002577F8">
      <w:pPr>
        <w:rPr>
          <w:rFonts w:ascii="SassoonCRInfant" w:hAnsi="SassoonCRInfant"/>
          <w:b/>
          <w:sz w:val="20"/>
          <w:szCs w:val="20"/>
        </w:rPr>
      </w:pPr>
      <w:r>
        <w:rPr>
          <w:rFonts w:ascii="SassoonCRInfant" w:hAnsi="SassoonCRInfant"/>
          <w:b/>
          <w:sz w:val="20"/>
          <w:szCs w:val="20"/>
        </w:rPr>
        <w:t>Activity Instructions</w:t>
      </w:r>
    </w:p>
    <w:p w:rsidR="009D50CD" w:rsidRPr="009D50CD" w:rsidRDefault="009D50CD" w:rsidP="009D50CD">
      <w:pPr>
        <w:pStyle w:val="NormalWeb"/>
        <w:spacing w:before="0" w:beforeAutospacing="0" w:after="0" w:afterAutospacing="0"/>
        <w:rPr>
          <w:rFonts w:ascii="SassoonCRInfant" w:hAnsi="SassoonCRInfant"/>
          <w:sz w:val="20"/>
          <w:szCs w:val="20"/>
        </w:rPr>
      </w:pPr>
      <w:r w:rsidRPr="009D50CD">
        <w:rPr>
          <w:rFonts w:ascii="SassoonCRInfant" w:hAnsi="SassoonCRInfant"/>
          <w:bCs/>
          <w:sz w:val="20"/>
          <w:szCs w:val="20"/>
        </w:rPr>
        <w:t xml:space="preserve">Santa needs a new sleigh. </w:t>
      </w:r>
      <w:r w:rsidRPr="009D50CD">
        <w:rPr>
          <w:rFonts w:ascii="SassoonCRInfant" w:hAnsi="SassoonCRInfant"/>
          <w:bCs/>
          <w:sz w:val="20"/>
          <w:szCs w:val="20"/>
        </w:rPr>
        <w:br/>
        <w:t>He has some requirements:</w:t>
      </w:r>
    </w:p>
    <w:p w:rsidR="009D50CD" w:rsidRPr="009D50CD" w:rsidRDefault="009D50CD" w:rsidP="009D50CD">
      <w:pPr>
        <w:pStyle w:val="NormalWeb"/>
        <w:numPr>
          <w:ilvl w:val="0"/>
          <w:numId w:val="15"/>
        </w:numPr>
        <w:spacing w:before="0" w:beforeAutospacing="0" w:after="0" w:afterAutospacing="0"/>
        <w:textAlignment w:val="baseline"/>
        <w:rPr>
          <w:rFonts w:ascii="SassoonCRInfant" w:hAnsi="SassoonCRInfant"/>
          <w:bCs/>
          <w:sz w:val="20"/>
          <w:szCs w:val="20"/>
        </w:rPr>
      </w:pPr>
      <w:r w:rsidRPr="009D50CD">
        <w:rPr>
          <w:rFonts w:ascii="SassoonCRInfant" w:hAnsi="SassoonCRInfant"/>
          <w:bCs/>
          <w:sz w:val="20"/>
          <w:szCs w:val="20"/>
        </w:rPr>
        <w:t>It must be able to hold presents (Lego bricks)</w:t>
      </w:r>
    </w:p>
    <w:p w:rsidR="009D50CD" w:rsidRPr="009D50CD" w:rsidRDefault="009D50CD" w:rsidP="009D50CD">
      <w:pPr>
        <w:pStyle w:val="NormalWeb"/>
        <w:numPr>
          <w:ilvl w:val="0"/>
          <w:numId w:val="15"/>
        </w:numPr>
        <w:spacing w:before="0" w:beforeAutospacing="0" w:after="0" w:afterAutospacing="0"/>
        <w:textAlignment w:val="baseline"/>
        <w:rPr>
          <w:rFonts w:ascii="SassoonCRInfant" w:hAnsi="SassoonCRInfant"/>
          <w:bCs/>
          <w:sz w:val="20"/>
          <w:szCs w:val="20"/>
        </w:rPr>
      </w:pPr>
      <w:r w:rsidRPr="009D50CD">
        <w:rPr>
          <w:rFonts w:ascii="SassoonCRInfant" w:hAnsi="SassoonCRInfant"/>
          <w:bCs/>
          <w:sz w:val="20"/>
          <w:szCs w:val="20"/>
        </w:rPr>
        <w:t>It must be able to float on water</w:t>
      </w:r>
      <w:r>
        <w:rPr>
          <w:rFonts w:ascii="SassoonCRInfant" w:hAnsi="SassoonCRInfant"/>
          <w:bCs/>
          <w:sz w:val="20"/>
          <w:szCs w:val="20"/>
        </w:rPr>
        <w:t xml:space="preserve"> – in case of emergency landings!</w:t>
      </w:r>
    </w:p>
    <w:p w:rsidR="009D50CD" w:rsidRPr="009D50CD" w:rsidRDefault="009D50CD" w:rsidP="009D50CD">
      <w:pPr>
        <w:pStyle w:val="NormalWeb"/>
        <w:numPr>
          <w:ilvl w:val="0"/>
          <w:numId w:val="15"/>
        </w:numPr>
        <w:spacing w:before="0" w:beforeAutospacing="0" w:after="0" w:afterAutospacing="0"/>
        <w:textAlignment w:val="baseline"/>
        <w:rPr>
          <w:rFonts w:ascii="SassoonCRInfant" w:hAnsi="SassoonCRInfant"/>
          <w:bCs/>
          <w:sz w:val="20"/>
          <w:szCs w:val="20"/>
        </w:rPr>
      </w:pPr>
      <w:r w:rsidRPr="009D50CD">
        <w:rPr>
          <w:rFonts w:ascii="SassoonCRInfant" w:hAnsi="SassoonCRInfant"/>
          <w:bCs/>
          <w:sz w:val="20"/>
          <w:szCs w:val="20"/>
        </w:rPr>
        <w:t>It must have a steering device</w:t>
      </w:r>
    </w:p>
    <w:p w:rsidR="009D50CD" w:rsidRDefault="009D50CD" w:rsidP="009D50CD">
      <w:pPr>
        <w:pStyle w:val="NormalWeb"/>
        <w:numPr>
          <w:ilvl w:val="0"/>
          <w:numId w:val="15"/>
        </w:numPr>
        <w:spacing w:before="0" w:beforeAutospacing="0" w:after="0" w:afterAutospacing="0"/>
        <w:textAlignment w:val="baseline"/>
        <w:rPr>
          <w:rFonts w:ascii="SassoonCRInfant" w:hAnsi="SassoonCRInfant"/>
          <w:bCs/>
          <w:sz w:val="20"/>
          <w:szCs w:val="20"/>
        </w:rPr>
      </w:pPr>
      <w:r w:rsidRPr="009D50CD">
        <w:rPr>
          <w:rFonts w:ascii="SassoonCRInfant" w:hAnsi="SassoonCRInfant"/>
          <w:bCs/>
          <w:sz w:val="20"/>
          <w:szCs w:val="20"/>
        </w:rPr>
        <w:t>It must have an emergency power system to help the reindeer return to the North Pole at the end of the night</w:t>
      </w:r>
    </w:p>
    <w:p w:rsidR="009D50CD" w:rsidRDefault="009D50CD" w:rsidP="009D50CD">
      <w:pPr>
        <w:pStyle w:val="NormalWeb"/>
        <w:spacing w:before="0" w:beforeAutospacing="0" w:after="0" w:afterAutospacing="0"/>
        <w:textAlignment w:val="baseline"/>
        <w:rPr>
          <w:rFonts w:ascii="SassoonCRInfant" w:hAnsi="SassoonCRInfant"/>
          <w:bCs/>
          <w:sz w:val="20"/>
          <w:szCs w:val="20"/>
        </w:rPr>
      </w:pPr>
    </w:p>
    <w:p w:rsidR="009D50CD" w:rsidRDefault="009D50CD" w:rsidP="009D50CD">
      <w:pPr>
        <w:pStyle w:val="NormalWeb"/>
        <w:numPr>
          <w:ilvl w:val="0"/>
          <w:numId w:val="17"/>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Give the children the criteria and allow them to plan out their designs, ensuring that they label their designs clearly and have all the features Santa requires.</w:t>
      </w:r>
    </w:p>
    <w:p w:rsidR="009D50CD" w:rsidRDefault="009D50CD" w:rsidP="009D50CD">
      <w:pPr>
        <w:pStyle w:val="NormalWeb"/>
        <w:numPr>
          <w:ilvl w:val="0"/>
          <w:numId w:val="17"/>
        </w:numPr>
        <w:spacing w:before="0" w:beforeAutospacing="0" w:after="0" w:afterAutospacing="0"/>
        <w:textAlignment w:val="baseline"/>
        <w:rPr>
          <w:rFonts w:ascii="SassoonCRInfant" w:hAnsi="SassoonCRInfant"/>
          <w:bCs/>
          <w:sz w:val="20"/>
          <w:szCs w:val="20"/>
        </w:rPr>
      </w:pPr>
      <w:r>
        <w:rPr>
          <w:rFonts w:ascii="SassoonCRInfant" w:hAnsi="SassoonCRInfant"/>
          <w:bCs/>
          <w:sz w:val="20"/>
          <w:szCs w:val="20"/>
        </w:rPr>
        <w:t>Once they’ve completed their plans, they can then use materials to construct a prototype which must be a</w:t>
      </w:r>
      <w:r w:rsidR="00434638">
        <w:rPr>
          <w:rFonts w:ascii="SassoonCRInfant" w:hAnsi="SassoonCRInfant"/>
          <w:bCs/>
          <w:sz w:val="20"/>
          <w:szCs w:val="20"/>
        </w:rPr>
        <w:t>ble to hold L</w:t>
      </w:r>
      <w:r>
        <w:rPr>
          <w:rFonts w:ascii="SassoonCRInfant" w:hAnsi="SassoonCRInfant"/>
          <w:bCs/>
          <w:sz w:val="20"/>
          <w:szCs w:val="20"/>
        </w:rPr>
        <w:t>ego bricks and float!</w:t>
      </w:r>
    </w:p>
    <w:p w:rsidR="009D50CD" w:rsidRDefault="009D50CD" w:rsidP="009D50CD">
      <w:pPr>
        <w:pStyle w:val="NormalWeb"/>
        <w:spacing w:before="0" w:beforeAutospacing="0" w:after="0" w:afterAutospacing="0"/>
        <w:textAlignment w:val="baseline"/>
        <w:rPr>
          <w:rFonts w:ascii="SassoonCRInfant" w:hAnsi="SassoonCRInfant"/>
          <w:bCs/>
          <w:sz w:val="20"/>
          <w:szCs w:val="20"/>
        </w:rPr>
      </w:pPr>
    </w:p>
    <w:p w:rsidR="002577F8" w:rsidRPr="007D5C9F" w:rsidRDefault="002577F8" w:rsidP="002577F8">
      <w:pPr>
        <w:rPr>
          <w:rFonts w:ascii="SassoonCRInfant" w:hAnsi="SassoonCRInfant"/>
          <w:b/>
          <w:sz w:val="20"/>
          <w:szCs w:val="20"/>
        </w:rPr>
      </w:pPr>
      <w:r w:rsidRPr="007D5C9F">
        <w:rPr>
          <w:rFonts w:ascii="SassoonCRInfant" w:hAnsi="SassoonCRInfant"/>
          <w:b/>
          <w:sz w:val="20"/>
          <w:szCs w:val="20"/>
        </w:rPr>
        <w:t>Curriculum Alignment</w:t>
      </w:r>
    </w:p>
    <w:tbl>
      <w:tblPr>
        <w:tblStyle w:val="TableGrid"/>
        <w:tblW w:w="0" w:type="auto"/>
        <w:tblLook w:val="04A0" w:firstRow="1" w:lastRow="0" w:firstColumn="1" w:lastColumn="0" w:noHBand="0" w:noVBand="1"/>
      </w:tblPr>
      <w:tblGrid>
        <w:gridCol w:w="3080"/>
        <w:gridCol w:w="3081"/>
        <w:gridCol w:w="3081"/>
      </w:tblGrid>
      <w:tr w:rsidR="002577F8" w:rsidRPr="007D5C9F" w:rsidTr="00FF75A2">
        <w:tc>
          <w:tcPr>
            <w:tcW w:w="3080" w:type="dxa"/>
          </w:tcPr>
          <w:p w:rsidR="002577F8" w:rsidRPr="007D5C9F" w:rsidRDefault="002577F8" w:rsidP="00FF75A2">
            <w:pPr>
              <w:jc w:val="center"/>
              <w:rPr>
                <w:rFonts w:ascii="SassoonCRInfant" w:hAnsi="SassoonCRInfant"/>
                <w:b/>
                <w:sz w:val="20"/>
                <w:szCs w:val="20"/>
              </w:rPr>
            </w:pPr>
            <w:r w:rsidRPr="007D5C9F">
              <w:rPr>
                <w:rFonts w:ascii="SassoonCRInfant" w:hAnsi="SassoonCRInfant"/>
                <w:b/>
                <w:sz w:val="20"/>
                <w:szCs w:val="20"/>
              </w:rPr>
              <w:t>Early</w:t>
            </w:r>
          </w:p>
        </w:tc>
        <w:tc>
          <w:tcPr>
            <w:tcW w:w="3081" w:type="dxa"/>
          </w:tcPr>
          <w:p w:rsidR="002577F8" w:rsidRPr="007D5C9F" w:rsidRDefault="002577F8" w:rsidP="00FF75A2">
            <w:pPr>
              <w:jc w:val="center"/>
              <w:rPr>
                <w:rFonts w:ascii="SassoonCRInfant" w:hAnsi="SassoonCRInfant"/>
                <w:b/>
                <w:sz w:val="20"/>
                <w:szCs w:val="20"/>
              </w:rPr>
            </w:pPr>
            <w:r w:rsidRPr="007D5C9F">
              <w:rPr>
                <w:rFonts w:ascii="SassoonCRInfant" w:hAnsi="SassoonCRInfant"/>
                <w:b/>
                <w:sz w:val="20"/>
                <w:szCs w:val="20"/>
              </w:rPr>
              <w:t>First</w:t>
            </w:r>
          </w:p>
        </w:tc>
        <w:tc>
          <w:tcPr>
            <w:tcW w:w="3081" w:type="dxa"/>
          </w:tcPr>
          <w:p w:rsidR="002577F8" w:rsidRPr="007D5C9F" w:rsidRDefault="002577F8" w:rsidP="00FF75A2">
            <w:pPr>
              <w:jc w:val="center"/>
              <w:rPr>
                <w:rFonts w:ascii="SassoonCRInfant" w:hAnsi="SassoonCRInfant"/>
                <w:b/>
                <w:sz w:val="20"/>
                <w:szCs w:val="20"/>
              </w:rPr>
            </w:pPr>
            <w:r w:rsidRPr="007D5C9F">
              <w:rPr>
                <w:rFonts w:ascii="SassoonCRInfant" w:hAnsi="SassoonCRInfant"/>
                <w:b/>
                <w:sz w:val="20"/>
                <w:szCs w:val="20"/>
              </w:rPr>
              <w:t>Second</w:t>
            </w:r>
          </w:p>
        </w:tc>
      </w:tr>
      <w:tr w:rsidR="001B50CF" w:rsidRPr="007D5C9F" w:rsidTr="00FF75A2">
        <w:tc>
          <w:tcPr>
            <w:tcW w:w="3080" w:type="dxa"/>
          </w:tcPr>
          <w:p w:rsidR="001B50CF" w:rsidRPr="007D5C9F" w:rsidRDefault="001B50CF"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1B50CF" w:rsidRPr="007D5C9F" w:rsidRDefault="001B50CF"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Working on my own and with others, I use my curiosity and imagination to solve design problems. </w:t>
            </w:r>
          </w:p>
          <w:p w:rsidR="001B50CF" w:rsidRPr="007D5C9F" w:rsidRDefault="001B50CF" w:rsidP="00FF75A2">
            <w:pPr>
              <w:rPr>
                <w:rFonts w:ascii="SassoonCRInfant" w:hAnsi="SassoonCRInfant"/>
                <w:b/>
                <w:sz w:val="20"/>
                <w:szCs w:val="20"/>
                <w:u w:val="single"/>
              </w:rPr>
            </w:pPr>
            <w:r w:rsidRPr="007D5C9F">
              <w:rPr>
                <w:rFonts w:ascii="SassoonCRInfant" w:hAnsi="SassoonCRInfant"/>
                <w:b/>
                <w:sz w:val="20"/>
                <w:szCs w:val="20"/>
              </w:rPr>
              <w:t>EXA 0-06a</w:t>
            </w:r>
          </w:p>
        </w:tc>
        <w:tc>
          <w:tcPr>
            <w:tcW w:w="3081" w:type="dxa"/>
          </w:tcPr>
          <w:p w:rsidR="001B50CF" w:rsidRPr="007D5C9F" w:rsidRDefault="001B50CF"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1B50CF" w:rsidRPr="007D5C9F" w:rsidRDefault="001B50CF"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design and construct models and explain my solutions. </w:t>
            </w:r>
          </w:p>
          <w:p w:rsidR="001B50CF" w:rsidRPr="007D5C9F" w:rsidRDefault="001B50CF" w:rsidP="00FF75A2">
            <w:pPr>
              <w:rPr>
                <w:rFonts w:ascii="SassoonCRInfant" w:hAnsi="SassoonCRInfant"/>
                <w:b/>
                <w:bCs/>
                <w:sz w:val="20"/>
                <w:szCs w:val="20"/>
              </w:rPr>
            </w:pPr>
            <w:r w:rsidRPr="007D5C9F">
              <w:rPr>
                <w:rFonts w:ascii="SassoonCRInfant" w:hAnsi="SassoonCRInfant"/>
                <w:b/>
                <w:bCs/>
                <w:sz w:val="20"/>
                <w:szCs w:val="20"/>
              </w:rPr>
              <w:t xml:space="preserve">TCH 1-09a </w:t>
            </w:r>
          </w:p>
          <w:p w:rsidR="001B50CF" w:rsidRPr="007D5C9F" w:rsidRDefault="001B50CF" w:rsidP="00FF75A2">
            <w:pPr>
              <w:rPr>
                <w:rFonts w:ascii="SassoonCRInfant" w:hAnsi="SassoonCRInfant"/>
                <w:b/>
                <w:bCs/>
                <w:sz w:val="20"/>
                <w:szCs w:val="20"/>
              </w:rPr>
            </w:pPr>
          </w:p>
          <w:p w:rsidR="001B50CF" w:rsidRPr="007D5C9F" w:rsidRDefault="001B50CF"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1B50CF" w:rsidRPr="007D5C9F" w:rsidRDefault="001B50CF"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use exploration and imagination to solve design problems related to real-life situations. </w:t>
            </w:r>
          </w:p>
          <w:p w:rsidR="001B50CF" w:rsidRPr="007D5C9F" w:rsidRDefault="001B50CF" w:rsidP="00FF75A2">
            <w:pPr>
              <w:rPr>
                <w:rFonts w:ascii="SassoonCRInfant" w:hAnsi="SassoonCRInfant"/>
                <w:b/>
                <w:sz w:val="20"/>
                <w:szCs w:val="20"/>
                <w:u w:val="single"/>
              </w:rPr>
            </w:pPr>
            <w:r w:rsidRPr="007D5C9F">
              <w:rPr>
                <w:rFonts w:ascii="SassoonCRInfant" w:hAnsi="SassoonCRInfant"/>
                <w:b/>
                <w:sz w:val="20"/>
                <w:szCs w:val="20"/>
              </w:rPr>
              <w:t>EXA 1-06a</w:t>
            </w:r>
            <w:r w:rsidRPr="007D5C9F">
              <w:rPr>
                <w:b/>
                <w:sz w:val="20"/>
                <w:szCs w:val="20"/>
              </w:rPr>
              <w:t xml:space="preserve"> </w:t>
            </w:r>
          </w:p>
        </w:tc>
        <w:tc>
          <w:tcPr>
            <w:tcW w:w="3081" w:type="dxa"/>
          </w:tcPr>
          <w:p w:rsidR="001B50CF" w:rsidRPr="007D5C9F" w:rsidRDefault="001B50CF" w:rsidP="00FF75A2">
            <w:pPr>
              <w:rPr>
                <w:rFonts w:ascii="SassoonCRInfant" w:hAnsi="SassoonCRInfant"/>
                <w:sz w:val="20"/>
                <w:szCs w:val="20"/>
                <w:u w:val="single"/>
              </w:rPr>
            </w:pPr>
            <w:r w:rsidRPr="007D5C9F">
              <w:rPr>
                <w:rFonts w:ascii="SassoonCRInfant" w:hAnsi="SassoonCRInfant"/>
                <w:sz w:val="20"/>
                <w:szCs w:val="20"/>
                <w:u w:val="single"/>
              </w:rPr>
              <w:t>Craft, Design, Engineering and Graphics</w:t>
            </w:r>
          </w:p>
          <w:p w:rsidR="001B50CF" w:rsidRPr="007D5C9F" w:rsidRDefault="001B50CF"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use a range of graphic techniques, manually and digitally, to communicate ideas, concepts or products, experimenting with the use of shape, colour and texture to enhance my work. </w:t>
            </w:r>
          </w:p>
          <w:p w:rsidR="001B50CF" w:rsidRPr="007D5C9F" w:rsidRDefault="001B50CF" w:rsidP="00FF75A2">
            <w:pPr>
              <w:rPr>
                <w:rFonts w:ascii="SassoonCRInfant" w:hAnsi="SassoonCRInfant"/>
                <w:b/>
                <w:bCs/>
                <w:sz w:val="20"/>
                <w:szCs w:val="20"/>
              </w:rPr>
            </w:pPr>
            <w:r w:rsidRPr="007D5C9F">
              <w:rPr>
                <w:rFonts w:ascii="SassoonCRInfant" w:hAnsi="SassoonCRInfant"/>
                <w:b/>
                <w:bCs/>
                <w:sz w:val="20"/>
                <w:szCs w:val="20"/>
              </w:rPr>
              <w:t xml:space="preserve">TCH 2-11a </w:t>
            </w:r>
          </w:p>
          <w:p w:rsidR="001B50CF" w:rsidRPr="007D5C9F" w:rsidRDefault="001B50CF" w:rsidP="00FF75A2">
            <w:pPr>
              <w:rPr>
                <w:rFonts w:ascii="SassoonCRInfant" w:hAnsi="SassoonCRInfant"/>
                <w:b/>
                <w:bCs/>
                <w:sz w:val="20"/>
                <w:szCs w:val="20"/>
              </w:rPr>
            </w:pPr>
          </w:p>
          <w:p w:rsidR="001B50CF" w:rsidRPr="007D5C9F" w:rsidRDefault="001B50CF" w:rsidP="00FF75A2">
            <w:pPr>
              <w:rPr>
                <w:rFonts w:ascii="SassoonCRInfant" w:hAnsi="SassoonCRInfant"/>
                <w:sz w:val="20"/>
                <w:szCs w:val="20"/>
                <w:u w:val="single"/>
              </w:rPr>
            </w:pPr>
            <w:r w:rsidRPr="007D5C9F">
              <w:rPr>
                <w:rFonts w:ascii="SassoonCRInfant" w:hAnsi="SassoonCRInfant"/>
                <w:sz w:val="20"/>
                <w:szCs w:val="20"/>
                <w:u w:val="single"/>
              </w:rPr>
              <w:t>Art and Design</w:t>
            </w:r>
          </w:p>
          <w:p w:rsidR="001B50CF" w:rsidRPr="007D5C9F" w:rsidRDefault="001B50CF" w:rsidP="00FF75A2">
            <w:pPr>
              <w:pStyle w:val="Default"/>
              <w:rPr>
                <w:rFonts w:ascii="SassoonCRInfant" w:hAnsi="SassoonCRInfant"/>
                <w:color w:val="auto"/>
                <w:sz w:val="20"/>
                <w:szCs w:val="20"/>
              </w:rPr>
            </w:pPr>
            <w:r w:rsidRPr="007D5C9F">
              <w:rPr>
                <w:rFonts w:ascii="SassoonCRInfant" w:hAnsi="SassoonCRInfant"/>
                <w:color w:val="auto"/>
                <w:sz w:val="20"/>
                <w:szCs w:val="20"/>
              </w:rPr>
              <w:t xml:space="preserve">I can develop and communicate my ideas, demonstrating imagination and presenting at least one possible solution to a design problem. </w:t>
            </w:r>
          </w:p>
          <w:p w:rsidR="001B50CF" w:rsidRPr="007D5C9F" w:rsidRDefault="001B50CF" w:rsidP="00FF75A2">
            <w:pPr>
              <w:rPr>
                <w:rFonts w:ascii="SassoonCRInfant" w:hAnsi="SassoonCRInfant"/>
                <w:b/>
                <w:sz w:val="20"/>
                <w:szCs w:val="20"/>
                <w:u w:val="single"/>
              </w:rPr>
            </w:pPr>
            <w:r w:rsidRPr="007D5C9F">
              <w:rPr>
                <w:rFonts w:ascii="SassoonCRInfant" w:hAnsi="SassoonCRInfant"/>
                <w:b/>
                <w:sz w:val="20"/>
                <w:szCs w:val="20"/>
              </w:rPr>
              <w:t>EXA 2-06a</w:t>
            </w:r>
          </w:p>
        </w:tc>
      </w:tr>
    </w:tbl>
    <w:p w:rsidR="002577F8" w:rsidRPr="007D5C9F" w:rsidRDefault="002577F8" w:rsidP="006C3300">
      <w:pPr>
        <w:rPr>
          <w:rFonts w:ascii="SassoonCRInfant" w:hAnsi="SassoonCRInfant"/>
          <w:b/>
          <w:sz w:val="20"/>
          <w:szCs w:val="20"/>
        </w:rPr>
      </w:pPr>
    </w:p>
    <w:sectPr w:rsidR="002577F8" w:rsidRPr="007D5C9F" w:rsidSect="00227C33">
      <w:headerReference w:type="default" r:id="rId31"/>
      <w:footerReference w:type="default" r:id="rId32"/>
      <w:headerReference w:type="first" r:id="rId33"/>
      <w:footerReference w:type="first" r:id="rId34"/>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FE5" w:rsidRDefault="009B3FE5" w:rsidP="006C3300">
      <w:pPr>
        <w:spacing w:after="0" w:line="240" w:lineRule="auto"/>
      </w:pPr>
      <w:r>
        <w:separator/>
      </w:r>
    </w:p>
  </w:endnote>
  <w:endnote w:type="continuationSeparator" w:id="0">
    <w:p w:rsidR="009B3FE5" w:rsidRDefault="009B3FE5" w:rsidP="006C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Futura">
    <w:altName w:val="Futura"/>
    <w:panose1 w:val="00000000000000000000"/>
    <w:charset w:val="00"/>
    <w:family w:val="swiss"/>
    <w:notTrueType/>
    <w:pitch w:val="default"/>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AJHandwriting">
    <w:panose1 w:val="00000000000000000000"/>
    <w:charset w:val="00"/>
    <w:family w:val="auto"/>
    <w:notTrueType/>
    <w:pitch w:val="default"/>
    <w:sig w:usb0="00000003" w:usb1="00000000" w:usb2="00000000" w:usb3="00000000" w:csb0="00000001" w:csb1="00000000"/>
  </w:font>
  <w:font w:name="AJFirstGrade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assoonCRInfant" w:hAnsi="SassoonCRInfant"/>
        <w:b/>
        <w:color w:val="FF0000"/>
        <w:sz w:val="20"/>
      </w:rPr>
      <w:id w:val="-1457865794"/>
      <w:docPartObj>
        <w:docPartGallery w:val="Page Numbers (Bottom of Page)"/>
        <w:docPartUnique/>
      </w:docPartObj>
    </w:sdtPr>
    <w:sdtEndPr>
      <w:rPr>
        <w:noProof/>
      </w:rPr>
    </w:sdtEndPr>
    <w:sdtContent>
      <w:p w:rsidR="00227C33" w:rsidRPr="00227C33" w:rsidRDefault="00227C33">
        <w:pPr>
          <w:pStyle w:val="Footer"/>
          <w:rPr>
            <w:rFonts w:ascii="SassoonCRInfant" w:hAnsi="SassoonCRInfant"/>
            <w:b/>
            <w:color w:val="FF0000"/>
            <w:sz w:val="20"/>
          </w:rPr>
        </w:pPr>
        <w:r w:rsidRPr="00227C33">
          <w:rPr>
            <w:rFonts w:ascii="SassoonCRInfant" w:hAnsi="SassoonCRInfant"/>
            <w:b/>
            <w:color w:val="FF0000"/>
            <w:sz w:val="20"/>
          </w:rPr>
          <w:fldChar w:fldCharType="begin"/>
        </w:r>
        <w:r w:rsidRPr="00227C33">
          <w:rPr>
            <w:rFonts w:ascii="SassoonCRInfant" w:hAnsi="SassoonCRInfant"/>
            <w:b/>
            <w:color w:val="FF0000"/>
            <w:sz w:val="20"/>
          </w:rPr>
          <w:instrText xml:space="preserve"> PAGE   \* MERGEFORMAT </w:instrText>
        </w:r>
        <w:r w:rsidRPr="00227C33">
          <w:rPr>
            <w:rFonts w:ascii="SassoonCRInfant" w:hAnsi="SassoonCRInfant"/>
            <w:b/>
            <w:color w:val="FF0000"/>
            <w:sz w:val="20"/>
          </w:rPr>
          <w:fldChar w:fldCharType="separate"/>
        </w:r>
        <w:r w:rsidR="000402D3">
          <w:rPr>
            <w:rFonts w:ascii="SassoonCRInfant" w:hAnsi="SassoonCRInfant"/>
            <w:b/>
            <w:noProof/>
            <w:color w:val="FF0000"/>
            <w:sz w:val="20"/>
          </w:rPr>
          <w:t>13</w:t>
        </w:r>
        <w:r w:rsidRPr="00227C33">
          <w:rPr>
            <w:rFonts w:ascii="SassoonCRInfant" w:hAnsi="SassoonCRInfant"/>
            <w:b/>
            <w:noProof/>
            <w:color w:val="FF0000"/>
            <w:sz w:val="20"/>
          </w:rPr>
          <w:fldChar w:fldCharType="end"/>
        </w:r>
      </w:p>
    </w:sdtContent>
  </w:sdt>
  <w:p w:rsidR="00227C33" w:rsidRDefault="00227C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1608"/>
      <w:docPartObj>
        <w:docPartGallery w:val="Page Numbers (Bottom of Page)"/>
        <w:docPartUnique/>
      </w:docPartObj>
    </w:sdtPr>
    <w:sdtEndPr>
      <w:rPr>
        <w:noProof/>
      </w:rPr>
    </w:sdtEndPr>
    <w:sdtContent>
      <w:p w:rsidR="00227C33" w:rsidRDefault="00227C33">
        <w:pPr>
          <w:pStyle w:val="Footer"/>
        </w:pPr>
        <w:r>
          <w:fldChar w:fldCharType="begin"/>
        </w:r>
        <w:r>
          <w:instrText xml:space="preserve"> PAGE   \* MERGEFORMAT </w:instrText>
        </w:r>
        <w:r>
          <w:fldChar w:fldCharType="separate"/>
        </w:r>
        <w:r w:rsidR="000402D3">
          <w:rPr>
            <w:noProof/>
          </w:rPr>
          <w:t>1</w:t>
        </w:r>
        <w:r>
          <w:rPr>
            <w:noProof/>
          </w:rPr>
          <w:fldChar w:fldCharType="end"/>
        </w:r>
      </w:p>
    </w:sdtContent>
  </w:sdt>
  <w:p w:rsidR="00227C33" w:rsidRDefault="00227C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FE5" w:rsidRDefault="009B3FE5" w:rsidP="006C3300">
      <w:pPr>
        <w:spacing w:after="0" w:line="240" w:lineRule="auto"/>
      </w:pPr>
      <w:r>
        <w:separator/>
      </w:r>
    </w:p>
  </w:footnote>
  <w:footnote w:type="continuationSeparator" w:id="0">
    <w:p w:rsidR="009B3FE5" w:rsidRDefault="009B3FE5" w:rsidP="006C33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F84" w:rsidRDefault="00227C33">
    <w:pPr>
      <w:pStyle w:val="Header"/>
    </w:pPr>
    <w:r>
      <w:rPr>
        <w:noProof/>
        <w:lang w:eastAsia="en-GB"/>
      </w:rPr>
      <w:drawing>
        <wp:anchor distT="0" distB="0" distL="114300" distR="114300" simplePos="0" relativeHeight="251659264" behindDoc="1" locked="0" layoutInCell="1" allowOverlap="1" wp14:anchorId="7D9593D9" wp14:editId="6E55F9D2">
          <wp:simplePos x="0" y="0"/>
          <wp:positionH relativeFrom="column">
            <wp:posOffset>-1047750</wp:posOffset>
          </wp:positionH>
          <wp:positionV relativeFrom="paragraph">
            <wp:posOffset>-449580</wp:posOffset>
          </wp:positionV>
          <wp:extent cx="7810500" cy="866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as.PNG"/>
                  <pic:cNvPicPr/>
                </pic:nvPicPr>
                <pic:blipFill>
                  <a:blip r:embed="rId1">
                    <a:extLst>
                      <a:ext uri="{28A0092B-C50C-407E-A947-70E740481C1C}">
                        <a14:useLocalDpi xmlns:a14="http://schemas.microsoft.com/office/drawing/2010/main" val="0"/>
                      </a:ext>
                    </a:extLst>
                  </a:blip>
                  <a:stretch>
                    <a:fillRect/>
                  </a:stretch>
                </pic:blipFill>
                <pic:spPr>
                  <a:xfrm>
                    <a:off x="0" y="0"/>
                    <a:ext cx="7810500" cy="866775"/>
                  </a:xfrm>
                  <a:prstGeom prst="rect">
                    <a:avLst/>
                  </a:prstGeom>
                </pic:spPr>
              </pic:pic>
            </a:graphicData>
          </a:graphic>
          <wp14:sizeRelH relativeFrom="page">
            <wp14:pctWidth>0</wp14:pctWidth>
          </wp14:sizeRelH>
          <wp14:sizeRelV relativeFrom="page">
            <wp14:pctHeight>0</wp14:pctHeight>
          </wp14:sizeRelV>
        </wp:anchor>
      </w:drawing>
    </w:r>
  </w:p>
  <w:p w:rsidR="00680F84" w:rsidRDefault="00680F84" w:rsidP="00680F84">
    <w:pPr>
      <w:pStyle w:val="Header"/>
      <w:tabs>
        <w:tab w:val="clear" w:pos="4513"/>
        <w:tab w:val="clear" w:pos="9026"/>
        <w:tab w:val="left" w:pos="591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F84" w:rsidRDefault="00680F84" w:rsidP="00227C33">
    <w:pPr>
      <w:pStyle w:val="Header"/>
      <w:tabs>
        <w:tab w:val="clear" w:pos="4513"/>
        <w:tab w:val="clear" w:pos="9026"/>
        <w:tab w:val="left" w:pos="21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EDC"/>
    <w:multiLevelType w:val="hybridMultilevel"/>
    <w:tmpl w:val="69D20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A749B7"/>
    <w:multiLevelType w:val="hybridMultilevel"/>
    <w:tmpl w:val="87D21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D13EAE"/>
    <w:multiLevelType w:val="hybridMultilevel"/>
    <w:tmpl w:val="DA6AAD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063617E"/>
    <w:multiLevelType w:val="hybridMultilevel"/>
    <w:tmpl w:val="BB487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CC4E4B"/>
    <w:multiLevelType w:val="hybridMultilevel"/>
    <w:tmpl w:val="D39822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8FF1854"/>
    <w:multiLevelType w:val="hybridMultilevel"/>
    <w:tmpl w:val="1DF80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D76AD9"/>
    <w:multiLevelType w:val="multilevel"/>
    <w:tmpl w:val="CF4E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D2C43"/>
    <w:multiLevelType w:val="multilevel"/>
    <w:tmpl w:val="A3EA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88733F"/>
    <w:multiLevelType w:val="hybridMultilevel"/>
    <w:tmpl w:val="FE0CC7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B146883"/>
    <w:multiLevelType w:val="multilevel"/>
    <w:tmpl w:val="8CE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30B28"/>
    <w:multiLevelType w:val="hybridMultilevel"/>
    <w:tmpl w:val="C2025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296258"/>
    <w:multiLevelType w:val="hybridMultilevel"/>
    <w:tmpl w:val="42761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EA3CE9"/>
    <w:multiLevelType w:val="hybridMultilevel"/>
    <w:tmpl w:val="CE04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814F94"/>
    <w:multiLevelType w:val="hybridMultilevel"/>
    <w:tmpl w:val="718A2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7DB3FA0"/>
    <w:multiLevelType w:val="multilevel"/>
    <w:tmpl w:val="547449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5A3D2DA1"/>
    <w:multiLevelType w:val="hybridMultilevel"/>
    <w:tmpl w:val="734EDC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ABF0833"/>
    <w:multiLevelType w:val="hybridMultilevel"/>
    <w:tmpl w:val="6FE873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01958EB"/>
    <w:multiLevelType w:val="hybridMultilevel"/>
    <w:tmpl w:val="F4EA3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4E70FE0"/>
    <w:multiLevelType w:val="hybridMultilevel"/>
    <w:tmpl w:val="C4440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FD3B32"/>
    <w:multiLevelType w:val="multilevel"/>
    <w:tmpl w:val="7FCE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8"/>
  </w:num>
  <w:num w:numId="5">
    <w:abstractNumId w:val="16"/>
  </w:num>
  <w:num w:numId="6">
    <w:abstractNumId w:val="10"/>
  </w:num>
  <w:num w:numId="7">
    <w:abstractNumId w:val="13"/>
  </w:num>
  <w:num w:numId="8">
    <w:abstractNumId w:val="0"/>
  </w:num>
  <w:num w:numId="9">
    <w:abstractNumId w:val="17"/>
  </w:num>
  <w:num w:numId="10">
    <w:abstractNumId w:val="18"/>
  </w:num>
  <w:num w:numId="11">
    <w:abstractNumId w:val="14"/>
  </w:num>
  <w:num w:numId="12">
    <w:abstractNumId w:val="19"/>
  </w:num>
  <w:num w:numId="13">
    <w:abstractNumId w:val="7"/>
  </w:num>
  <w:num w:numId="14">
    <w:abstractNumId w:val="4"/>
  </w:num>
  <w:num w:numId="15">
    <w:abstractNumId w:val="9"/>
  </w:num>
  <w:num w:numId="16">
    <w:abstractNumId w:val="15"/>
  </w:num>
  <w:num w:numId="17">
    <w:abstractNumId w:val="2"/>
  </w:num>
  <w:num w:numId="18">
    <w:abstractNumId w:val="11"/>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E1"/>
    <w:rsid w:val="000206B7"/>
    <w:rsid w:val="00032007"/>
    <w:rsid w:val="00033F5A"/>
    <w:rsid w:val="000402D3"/>
    <w:rsid w:val="000B6BE3"/>
    <w:rsid w:val="000E7D17"/>
    <w:rsid w:val="0011462E"/>
    <w:rsid w:val="00147F01"/>
    <w:rsid w:val="00166822"/>
    <w:rsid w:val="00194E58"/>
    <w:rsid w:val="001B50CF"/>
    <w:rsid w:val="001B5B6F"/>
    <w:rsid w:val="001C11E6"/>
    <w:rsid w:val="001F4612"/>
    <w:rsid w:val="00227C33"/>
    <w:rsid w:val="002577F8"/>
    <w:rsid w:val="00266B60"/>
    <w:rsid w:val="002B1C08"/>
    <w:rsid w:val="002D0BB8"/>
    <w:rsid w:val="002D729B"/>
    <w:rsid w:val="002E7408"/>
    <w:rsid w:val="00326DCF"/>
    <w:rsid w:val="0033383B"/>
    <w:rsid w:val="00342670"/>
    <w:rsid w:val="0037212A"/>
    <w:rsid w:val="003744D5"/>
    <w:rsid w:val="003A5361"/>
    <w:rsid w:val="003B0BAA"/>
    <w:rsid w:val="003E310C"/>
    <w:rsid w:val="003E40DE"/>
    <w:rsid w:val="003F35C4"/>
    <w:rsid w:val="00434638"/>
    <w:rsid w:val="00475E77"/>
    <w:rsid w:val="00483615"/>
    <w:rsid w:val="004A3E21"/>
    <w:rsid w:val="004B7903"/>
    <w:rsid w:val="004C180E"/>
    <w:rsid w:val="004E02A3"/>
    <w:rsid w:val="004F1272"/>
    <w:rsid w:val="00500562"/>
    <w:rsid w:val="00503B3A"/>
    <w:rsid w:val="00575EE0"/>
    <w:rsid w:val="005815B0"/>
    <w:rsid w:val="005A7276"/>
    <w:rsid w:val="006130F8"/>
    <w:rsid w:val="00645429"/>
    <w:rsid w:val="00647786"/>
    <w:rsid w:val="00680F84"/>
    <w:rsid w:val="006C3300"/>
    <w:rsid w:val="006F7383"/>
    <w:rsid w:val="0071638A"/>
    <w:rsid w:val="00724B06"/>
    <w:rsid w:val="00732487"/>
    <w:rsid w:val="00744399"/>
    <w:rsid w:val="007942D9"/>
    <w:rsid w:val="007D5C9F"/>
    <w:rsid w:val="0080162E"/>
    <w:rsid w:val="00885449"/>
    <w:rsid w:val="00891C19"/>
    <w:rsid w:val="008D5A79"/>
    <w:rsid w:val="008F33BE"/>
    <w:rsid w:val="009414E7"/>
    <w:rsid w:val="00945D6E"/>
    <w:rsid w:val="00991A57"/>
    <w:rsid w:val="00993531"/>
    <w:rsid w:val="009A4B9B"/>
    <w:rsid w:val="009A7A36"/>
    <w:rsid w:val="009B3FE5"/>
    <w:rsid w:val="009B56BE"/>
    <w:rsid w:val="009C3156"/>
    <w:rsid w:val="009D50CD"/>
    <w:rsid w:val="009F79F6"/>
    <w:rsid w:val="00A00A51"/>
    <w:rsid w:val="00A031AC"/>
    <w:rsid w:val="00A115C3"/>
    <w:rsid w:val="00A376FE"/>
    <w:rsid w:val="00A62370"/>
    <w:rsid w:val="00A91788"/>
    <w:rsid w:val="00B328ED"/>
    <w:rsid w:val="00B60C76"/>
    <w:rsid w:val="00B923E5"/>
    <w:rsid w:val="00BD2F2B"/>
    <w:rsid w:val="00C31548"/>
    <w:rsid w:val="00C746A6"/>
    <w:rsid w:val="00C97ACC"/>
    <w:rsid w:val="00CB5299"/>
    <w:rsid w:val="00CE3185"/>
    <w:rsid w:val="00CF2963"/>
    <w:rsid w:val="00CF3437"/>
    <w:rsid w:val="00D02604"/>
    <w:rsid w:val="00D0451A"/>
    <w:rsid w:val="00D067B3"/>
    <w:rsid w:val="00D07A9E"/>
    <w:rsid w:val="00D2720E"/>
    <w:rsid w:val="00D438D0"/>
    <w:rsid w:val="00D51278"/>
    <w:rsid w:val="00DC397B"/>
    <w:rsid w:val="00DD61E8"/>
    <w:rsid w:val="00E03CA2"/>
    <w:rsid w:val="00E230CE"/>
    <w:rsid w:val="00E275BC"/>
    <w:rsid w:val="00EA057F"/>
    <w:rsid w:val="00EA3B82"/>
    <w:rsid w:val="00EB1A9C"/>
    <w:rsid w:val="00EC2104"/>
    <w:rsid w:val="00EC4FE1"/>
    <w:rsid w:val="00ED2713"/>
    <w:rsid w:val="00EE35D9"/>
    <w:rsid w:val="00F10F2B"/>
    <w:rsid w:val="00F2391C"/>
    <w:rsid w:val="00F3419C"/>
    <w:rsid w:val="00F35BFF"/>
    <w:rsid w:val="00F373C8"/>
    <w:rsid w:val="00F57612"/>
    <w:rsid w:val="00F606AD"/>
    <w:rsid w:val="00F80C70"/>
    <w:rsid w:val="00F82E12"/>
    <w:rsid w:val="00F945BE"/>
    <w:rsid w:val="00FE3BDD"/>
    <w:rsid w:val="00FE72CF"/>
    <w:rsid w:val="00FF6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FE1"/>
    <w:rPr>
      <w:rFonts w:ascii="Tahoma" w:hAnsi="Tahoma" w:cs="Tahoma"/>
      <w:sz w:val="16"/>
      <w:szCs w:val="16"/>
    </w:rPr>
  </w:style>
  <w:style w:type="paragraph" w:styleId="Header">
    <w:name w:val="header"/>
    <w:basedOn w:val="Normal"/>
    <w:link w:val="HeaderChar"/>
    <w:uiPriority w:val="99"/>
    <w:unhideWhenUsed/>
    <w:rsid w:val="006C3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300"/>
  </w:style>
  <w:style w:type="paragraph" w:styleId="Footer">
    <w:name w:val="footer"/>
    <w:basedOn w:val="Normal"/>
    <w:link w:val="FooterChar"/>
    <w:uiPriority w:val="99"/>
    <w:unhideWhenUsed/>
    <w:rsid w:val="006C3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300"/>
  </w:style>
  <w:style w:type="table" w:styleId="TableGrid">
    <w:name w:val="Table Grid"/>
    <w:basedOn w:val="TableNormal"/>
    <w:uiPriority w:val="59"/>
    <w:rsid w:val="00503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B3A"/>
    <w:pPr>
      <w:ind w:left="720"/>
      <w:contextualSpacing/>
    </w:pPr>
  </w:style>
  <w:style w:type="character" w:styleId="Hyperlink">
    <w:name w:val="Hyperlink"/>
    <w:basedOn w:val="DefaultParagraphFont"/>
    <w:uiPriority w:val="99"/>
    <w:unhideWhenUsed/>
    <w:rsid w:val="00F945BE"/>
    <w:rPr>
      <w:color w:val="0000FF"/>
      <w:u w:val="single"/>
    </w:rPr>
  </w:style>
  <w:style w:type="paragraph" w:customStyle="1" w:styleId="Default">
    <w:name w:val="Default"/>
    <w:rsid w:val="00F82E1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E31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71638A"/>
    <w:pPr>
      <w:spacing w:line="241" w:lineRule="atLeast"/>
    </w:pPr>
    <w:rPr>
      <w:rFonts w:ascii="Futura" w:hAnsi="Futura" w:cstheme="minorBidi"/>
      <w:color w:val="auto"/>
    </w:rPr>
  </w:style>
  <w:style w:type="character" w:customStyle="1" w:styleId="A4">
    <w:name w:val="A4"/>
    <w:uiPriority w:val="99"/>
    <w:rsid w:val="0071638A"/>
    <w:rPr>
      <w:rFonts w:cs="Futura"/>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FE1"/>
    <w:rPr>
      <w:rFonts w:ascii="Tahoma" w:hAnsi="Tahoma" w:cs="Tahoma"/>
      <w:sz w:val="16"/>
      <w:szCs w:val="16"/>
    </w:rPr>
  </w:style>
  <w:style w:type="paragraph" w:styleId="Header">
    <w:name w:val="header"/>
    <w:basedOn w:val="Normal"/>
    <w:link w:val="HeaderChar"/>
    <w:uiPriority w:val="99"/>
    <w:unhideWhenUsed/>
    <w:rsid w:val="006C3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300"/>
  </w:style>
  <w:style w:type="paragraph" w:styleId="Footer">
    <w:name w:val="footer"/>
    <w:basedOn w:val="Normal"/>
    <w:link w:val="FooterChar"/>
    <w:uiPriority w:val="99"/>
    <w:unhideWhenUsed/>
    <w:rsid w:val="006C3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300"/>
  </w:style>
  <w:style w:type="table" w:styleId="TableGrid">
    <w:name w:val="Table Grid"/>
    <w:basedOn w:val="TableNormal"/>
    <w:uiPriority w:val="59"/>
    <w:rsid w:val="00503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B3A"/>
    <w:pPr>
      <w:ind w:left="720"/>
      <w:contextualSpacing/>
    </w:pPr>
  </w:style>
  <w:style w:type="character" w:styleId="Hyperlink">
    <w:name w:val="Hyperlink"/>
    <w:basedOn w:val="DefaultParagraphFont"/>
    <w:uiPriority w:val="99"/>
    <w:unhideWhenUsed/>
    <w:rsid w:val="00F945BE"/>
    <w:rPr>
      <w:color w:val="0000FF"/>
      <w:u w:val="single"/>
    </w:rPr>
  </w:style>
  <w:style w:type="paragraph" w:customStyle="1" w:styleId="Default">
    <w:name w:val="Default"/>
    <w:rsid w:val="00F82E1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E31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71638A"/>
    <w:pPr>
      <w:spacing w:line="241" w:lineRule="atLeast"/>
    </w:pPr>
    <w:rPr>
      <w:rFonts w:ascii="Futura" w:hAnsi="Futura" w:cstheme="minorBidi"/>
      <w:color w:val="auto"/>
    </w:rPr>
  </w:style>
  <w:style w:type="character" w:customStyle="1" w:styleId="A4">
    <w:name w:val="A4"/>
    <w:uiPriority w:val="99"/>
    <w:rsid w:val="0071638A"/>
    <w:rPr>
      <w:rFonts w:cs="Futur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83439">
      <w:bodyDiv w:val="1"/>
      <w:marLeft w:val="0"/>
      <w:marRight w:val="0"/>
      <w:marTop w:val="0"/>
      <w:marBottom w:val="0"/>
      <w:divBdr>
        <w:top w:val="none" w:sz="0" w:space="0" w:color="auto"/>
        <w:left w:val="none" w:sz="0" w:space="0" w:color="auto"/>
        <w:bottom w:val="none" w:sz="0" w:space="0" w:color="auto"/>
        <w:right w:val="none" w:sz="0" w:space="0" w:color="auto"/>
      </w:divBdr>
    </w:div>
    <w:div w:id="383214456">
      <w:bodyDiv w:val="1"/>
      <w:marLeft w:val="0"/>
      <w:marRight w:val="0"/>
      <w:marTop w:val="0"/>
      <w:marBottom w:val="0"/>
      <w:divBdr>
        <w:top w:val="none" w:sz="0" w:space="0" w:color="auto"/>
        <w:left w:val="none" w:sz="0" w:space="0" w:color="auto"/>
        <w:bottom w:val="none" w:sz="0" w:space="0" w:color="auto"/>
        <w:right w:val="none" w:sz="0" w:space="0" w:color="auto"/>
      </w:divBdr>
    </w:div>
    <w:div w:id="386421302">
      <w:bodyDiv w:val="1"/>
      <w:marLeft w:val="0"/>
      <w:marRight w:val="0"/>
      <w:marTop w:val="0"/>
      <w:marBottom w:val="0"/>
      <w:divBdr>
        <w:top w:val="none" w:sz="0" w:space="0" w:color="auto"/>
        <w:left w:val="none" w:sz="0" w:space="0" w:color="auto"/>
        <w:bottom w:val="none" w:sz="0" w:space="0" w:color="auto"/>
        <w:right w:val="none" w:sz="0" w:space="0" w:color="auto"/>
      </w:divBdr>
    </w:div>
    <w:div w:id="1027215031">
      <w:bodyDiv w:val="1"/>
      <w:marLeft w:val="0"/>
      <w:marRight w:val="0"/>
      <w:marTop w:val="0"/>
      <w:marBottom w:val="0"/>
      <w:divBdr>
        <w:top w:val="none" w:sz="0" w:space="0" w:color="auto"/>
        <w:left w:val="none" w:sz="0" w:space="0" w:color="auto"/>
        <w:bottom w:val="none" w:sz="0" w:space="0" w:color="auto"/>
        <w:right w:val="none" w:sz="0" w:space="0" w:color="auto"/>
      </w:divBdr>
    </w:div>
    <w:div w:id="1784105623">
      <w:bodyDiv w:val="1"/>
      <w:marLeft w:val="0"/>
      <w:marRight w:val="0"/>
      <w:marTop w:val="0"/>
      <w:marBottom w:val="0"/>
      <w:divBdr>
        <w:top w:val="none" w:sz="0" w:space="0" w:color="auto"/>
        <w:left w:val="none" w:sz="0" w:space="0" w:color="auto"/>
        <w:bottom w:val="none" w:sz="0" w:space="0" w:color="auto"/>
        <w:right w:val="none" w:sz="0" w:space="0" w:color="auto"/>
      </w:divBdr>
    </w:div>
    <w:div w:id="188082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mazon.com/gp/product/B01M115ZB6/ref=as_li_qf_sp_asin_il_tl?ie=UTF8&amp;tag=crefamfun-20&amp;camp=1789&amp;creative=9325&amp;linkCode=as2&amp;creativeASIN=B01M115ZB6&amp;linkId=ee3c397cf512440df79af435ef3e1f7e" TargetMode="External"/><Relationship Id="rId26" Type="http://schemas.openxmlformats.org/officeDocument/2006/relationships/image" Target="media/image8.jpeg"/><Relationship Id="rId39" Type="http://schemas.openxmlformats.org/officeDocument/2006/relationships/customXml" Target="../customXml/item3.xml"/><Relationship Id="rId21" Type="http://schemas.openxmlformats.org/officeDocument/2006/relationships/hyperlink" Target="https://www.amazon.com/gp/product/B00K1JFC0S/ref=as_li_qf_sp_asin_il_tl?ie=UTF8&amp;tag=crefamfun-20&amp;camp=1789&amp;creative=9325&amp;linkCode=as2&amp;creativeASIN=B00K1JFC0S&amp;linkId=fee347242ae84e7e503ece3a021cfcb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amazon.com/gp/product/B019QBP2YC/ref=as_li_qf_sp_asin_il_tl?ie=UTF8&amp;tag=crefamfun-20&amp;camp=1789&amp;creative=9325&amp;linkCode=as2&amp;creativeASIN=B019QBP2YC&amp;linkId=bbb87276023ca795a031004d6a57f449" TargetMode="External"/><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amazon.com/gp/product/B009SSRVXO/ref=as_li_qf_sp_asin_il_tl?ie=UTF8&amp;tag=crefamfun-20&amp;camp=1789&amp;creative=9325&amp;linkCode=as2&amp;creativeASIN=B009SSRVXO&amp;linkId=d4fa8999e0b85981d9cf0a5468af1dcb" TargetMode="External"/><Relationship Id="rId20" Type="http://schemas.openxmlformats.org/officeDocument/2006/relationships/hyperlink" Target="https://www.amazon.com/gp/product/B000HJBFC6/ref=as_li_qf_sp_asin_il_tl?ie=UTF8&amp;tag=crefamfun-20&amp;camp=1789&amp;creative=9325&amp;linkCode=as2&amp;creativeASIN=B000HJBFC6&amp;linkId=14c947fdcd8ff24f6e4d8c15b1977831" TargetMode="External"/><Relationship Id="rId29" Type="http://schemas.openxmlformats.org/officeDocument/2006/relationships/hyperlink" Target="https://www.maths.ed.ac.uk/school-of-mathematics/outreach/mathsweekscotland/have-fun-with-math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google.com/presentation/d/1kIZc2YYsV5FXxP2Z8ggqGtsEW6ZgYbI2u0EMrqGHxGo/edit?usp=sharing" TargetMode="Externa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reativefamilyfun.net/wp-content/uploads/2016/12/GrinchHeart2creativefamilyfun.jpg"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glowscotland-my.sharepoint.com/:f:/g/personal/wlhilary_gorman_glow_sch_uk/EiVNw63ShiNOj2ia9KJm_2IBhyF9yxIaYuAJipNIP2CJbg?e=TQL6oa" TargetMode="External"/><Relationship Id="rId19" Type="http://schemas.openxmlformats.org/officeDocument/2006/relationships/hyperlink" Target="https://www.amazon.com/gp/product/B000RAB7F0/ref=as_li_qf_sp_asin_il_tl?ie=UTF8&amp;tag=crefamfun-20&amp;camp=1789&amp;creative=9325&amp;linkCode=as2&amp;creativeASIN=B000RAB7F0&amp;linkId=9bfab03ad4727220d29e6d620d5b477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lowscotland-my.sharepoint.com/:f:/g/personal/wlhilary_gorman_glow_sch_uk/EiVNw63ShiNOj2ia9KJm_2IBhyF9yxIaYuAJipNIP2CJbg?e=TQL6oa" TargetMode="External"/><Relationship Id="rId14" Type="http://schemas.openxmlformats.org/officeDocument/2006/relationships/image" Target="media/image4.jpeg"/><Relationship Id="rId22" Type="http://schemas.openxmlformats.org/officeDocument/2006/relationships/hyperlink" Target="https://www.youtube.com/watch?v=YOpKuQO1FkA"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715CD2A664B42BDED7A752AA6E4B9" ma:contentTypeVersion="7" ma:contentTypeDescription="Create a new document." ma:contentTypeScope="" ma:versionID="0d9fe76fef8398f3e0901e4bd2180498">
  <xsd:schema xmlns:xsd="http://www.w3.org/2001/XMLSchema" xmlns:xs="http://www.w3.org/2001/XMLSchema" xmlns:p="http://schemas.microsoft.com/office/2006/metadata/properties" xmlns:ns2="213484e8-4fe0-4421-91d1-3f3ae06aeac5" targetNamespace="http://schemas.microsoft.com/office/2006/metadata/properties" ma:root="true" ma:fieldsID="d6d2b99a505ac48eb991220dd0a6d8a8" ns2:_="">
    <xsd:import namespace="213484e8-4fe0-4421-91d1-3f3ae06aea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484e8-4fe0-4421-91d1-3f3ae06ae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BE409F-6BAF-4A02-A575-25FEAE64B4C9}"/>
</file>

<file path=customXml/itemProps2.xml><?xml version="1.0" encoding="utf-8"?>
<ds:datastoreItem xmlns:ds="http://schemas.openxmlformats.org/officeDocument/2006/customXml" ds:itemID="{85BAC363-F358-45E3-9F00-BD8F0A3313D4}"/>
</file>

<file path=customXml/itemProps3.xml><?xml version="1.0" encoding="utf-8"?>
<ds:datastoreItem xmlns:ds="http://schemas.openxmlformats.org/officeDocument/2006/customXml" ds:itemID="{115A8DBE-13A4-463A-9043-0C3649B06433}"/>
</file>

<file path=docProps/app.xml><?xml version="1.0" encoding="utf-8"?>
<Properties xmlns="http://schemas.openxmlformats.org/officeDocument/2006/extended-properties" xmlns:vt="http://schemas.openxmlformats.org/officeDocument/2006/docPropsVTypes">
  <Template>Normal</Template>
  <TotalTime>254</TotalTime>
  <Pages>19</Pages>
  <Words>3621</Words>
  <Characters>20645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24218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Gorman</dc:creator>
  <cp:lastModifiedBy>Hilary Gorman</cp:lastModifiedBy>
  <cp:revision>114</cp:revision>
  <dcterms:created xsi:type="dcterms:W3CDTF">2020-11-15T09:34:00Z</dcterms:created>
  <dcterms:modified xsi:type="dcterms:W3CDTF">2020-11-15T13:55:00Z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0x0101002FB715CD2A664B42BDED7A752AA6E4B9</vt:lpwstr>
  </property>
</Properties>
</file>