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C13" w14:textId="2E918A2F" w:rsidR="00F73B09" w:rsidRDefault="005429B7">
      <w:pPr>
        <w:pStyle w:val="BodyText"/>
        <w:rPr>
          <w:rFonts w:ascii="Times New Roman"/>
          <w:sz w:val="20"/>
        </w:rPr>
      </w:pPr>
      <w:r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05112CF" wp14:editId="0B75367D">
            <wp:simplePos x="0" y="0"/>
            <wp:positionH relativeFrom="column">
              <wp:posOffset>8216265</wp:posOffset>
            </wp:positionH>
            <wp:positionV relativeFrom="paragraph">
              <wp:posOffset>-274320</wp:posOffset>
            </wp:positionV>
            <wp:extent cx="1977390" cy="1111885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111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4434BFE0" wp14:editId="2C7862D6">
            <wp:simplePos x="0" y="0"/>
            <wp:positionH relativeFrom="page">
              <wp:posOffset>-48846</wp:posOffset>
            </wp:positionH>
            <wp:positionV relativeFrom="paragraph">
              <wp:posOffset>-379730</wp:posOffset>
            </wp:positionV>
            <wp:extent cx="1924050" cy="1356360"/>
            <wp:effectExtent l="0" t="0" r="0" b="0"/>
            <wp:wrapNone/>
            <wp:docPr id="3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C230B8-AB6D-43A1-81D6-93BADB416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8C230B8-AB6D-43A1-81D6-93BADB416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4F3">
        <w:rPr>
          <w:noProof/>
        </w:rPr>
        <w:drawing>
          <wp:anchor distT="0" distB="0" distL="0" distR="0" simplePos="0" relativeHeight="268430135" behindDoc="1" locked="0" layoutInCell="1" allowOverlap="1" wp14:anchorId="2F5A0D6E" wp14:editId="635DCE9D">
            <wp:simplePos x="0" y="0"/>
            <wp:positionH relativeFrom="page">
              <wp:posOffset>1998656</wp:posOffset>
            </wp:positionH>
            <wp:positionV relativeFrom="page">
              <wp:posOffset>457200</wp:posOffset>
            </wp:positionV>
            <wp:extent cx="6795721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1FEBE6" w14:textId="77777777" w:rsidR="00F73B09" w:rsidRDefault="00F73B09">
      <w:pPr>
        <w:pStyle w:val="BodyText"/>
        <w:rPr>
          <w:rFonts w:ascii="Times New Roman"/>
          <w:sz w:val="20"/>
        </w:rPr>
      </w:pPr>
    </w:p>
    <w:p w14:paraId="66A9BCD4" w14:textId="77777777" w:rsidR="00F73B09" w:rsidRDefault="00F73B09">
      <w:pPr>
        <w:pStyle w:val="BodyText"/>
        <w:rPr>
          <w:rFonts w:ascii="Times New Roman"/>
          <w:sz w:val="20"/>
        </w:rPr>
      </w:pPr>
    </w:p>
    <w:p w14:paraId="18BE0EE6" w14:textId="77777777" w:rsidR="00F73B09" w:rsidRDefault="00F73B09" w:rsidP="006944F3">
      <w:pPr>
        <w:pStyle w:val="BodyText"/>
        <w:jc w:val="center"/>
        <w:rPr>
          <w:rFonts w:ascii="Times New Roman"/>
          <w:sz w:val="20"/>
        </w:rPr>
      </w:pPr>
    </w:p>
    <w:p w14:paraId="4E4E4706" w14:textId="77777777" w:rsidR="00F73B09" w:rsidRDefault="00F73B09">
      <w:pPr>
        <w:pStyle w:val="BodyText"/>
        <w:rPr>
          <w:rFonts w:ascii="Times New Roman"/>
          <w:sz w:val="20"/>
        </w:rPr>
      </w:pPr>
    </w:p>
    <w:p w14:paraId="2C07973C" w14:textId="77777777" w:rsidR="00F73B09" w:rsidRDefault="00F73B09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1488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6"/>
        <w:gridCol w:w="2977"/>
        <w:gridCol w:w="2977"/>
      </w:tblGrid>
      <w:tr w:rsidR="008727F9" w14:paraId="476272C8" w14:textId="77777777" w:rsidTr="008727F9">
        <w:trPr>
          <w:trHeight w:val="527"/>
        </w:trPr>
        <w:tc>
          <w:tcPr>
            <w:tcW w:w="2976" w:type="dxa"/>
          </w:tcPr>
          <w:p w14:paraId="01F3D0FB" w14:textId="6B22F9D9" w:rsidR="008727F9" w:rsidRDefault="008727F9" w:rsidP="008727F9">
            <w:pPr>
              <w:pStyle w:val="TableParagraph"/>
              <w:spacing w:line="508" w:lineRule="exact"/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977" w:type="dxa"/>
          </w:tcPr>
          <w:p w14:paraId="01A4EBC1" w14:textId="71BD12BE" w:rsidR="008727F9" w:rsidRDefault="008727F9" w:rsidP="008727F9">
            <w:pPr>
              <w:pStyle w:val="TableParagraph"/>
              <w:spacing w:line="508" w:lineRule="exact"/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976" w:type="dxa"/>
          </w:tcPr>
          <w:p w14:paraId="2EF4F1EE" w14:textId="6E58EDC0" w:rsidR="008727F9" w:rsidRDefault="008727F9" w:rsidP="008727F9">
            <w:pPr>
              <w:pStyle w:val="TableParagraph"/>
              <w:spacing w:line="508" w:lineRule="exact"/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977" w:type="dxa"/>
          </w:tcPr>
          <w:p w14:paraId="05F20562" w14:textId="471FAE27" w:rsidR="008727F9" w:rsidRDefault="008727F9" w:rsidP="008727F9">
            <w:pPr>
              <w:pStyle w:val="TableParagraph"/>
              <w:spacing w:line="508" w:lineRule="exact"/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977" w:type="dxa"/>
          </w:tcPr>
          <w:p w14:paraId="30C543B3" w14:textId="41F0250D" w:rsidR="008727F9" w:rsidRDefault="008727F9" w:rsidP="008727F9">
            <w:pPr>
              <w:pStyle w:val="TableParagraph"/>
              <w:spacing w:line="508" w:lineRule="exact"/>
              <w:jc w:val="center"/>
              <w:rPr>
                <w:sz w:val="4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8727F9" w14:paraId="70B100E5" w14:textId="77777777" w:rsidTr="008727F9">
        <w:trPr>
          <w:trHeight w:val="1341"/>
        </w:trPr>
        <w:tc>
          <w:tcPr>
            <w:tcW w:w="2976" w:type="dxa"/>
          </w:tcPr>
          <w:p w14:paraId="1BC74780" w14:textId="4A7B1395" w:rsidR="008727F9" w:rsidRDefault="008727F9" w:rsidP="008727F9">
            <w:pPr>
              <w:pStyle w:val="TableParagraph"/>
            </w:pPr>
            <w:r>
              <w:rPr>
                <w:color w:val="BEBEBE"/>
                <w:sz w:val="16"/>
                <w:szCs w:val="16"/>
              </w:rPr>
              <w:t>26</w:t>
            </w:r>
          </w:p>
        </w:tc>
        <w:tc>
          <w:tcPr>
            <w:tcW w:w="2977" w:type="dxa"/>
          </w:tcPr>
          <w:p w14:paraId="470EC973" w14:textId="368C4608" w:rsidR="008727F9" w:rsidRDefault="008727F9" w:rsidP="008727F9">
            <w:pPr>
              <w:pStyle w:val="TableParagraph"/>
            </w:pPr>
            <w:r>
              <w:rPr>
                <w:color w:val="BEBEBE"/>
                <w:sz w:val="16"/>
                <w:szCs w:val="16"/>
              </w:rPr>
              <w:t>27</w:t>
            </w:r>
          </w:p>
        </w:tc>
        <w:tc>
          <w:tcPr>
            <w:tcW w:w="2976" w:type="dxa"/>
          </w:tcPr>
          <w:p w14:paraId="1D53135A" w14:textId="20A39CAB" w:rsidR="008727F9" w:rsidRDefault="008727F9" w:rsidP="008727F9">
            <w:pPr>
              <w:pStyle w:val="TableParagraph"/>
            </w:pPr>
            <w:r>
              <w:rPr>
                <w:color w:val="BEBEBE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14:paraId="171A1D9E" w14:textId="787ED12E" w:rsidR="008727F9" w:rsidRDefault="008727F9" w:rsidP="008727F9">
            <w:pPr>
              <w:pStyle w:val="TableParagraph"/>
              <w:ind w:left="107"/>
            </w:pPr>
            <w:r>
              <w:rPr>
                <w:color w:val="BEBEBE"/>
                <w:sz w:val="16"/>
                <w:szCs w:val="16"/>
              </w:rPr>
              <w:t>29</w:t>
            </w:r>
          </w:p>
        </w:tc>
        <w:tc>
          <w:tcPr>
            <w:tcW w:w="2977" w:type="dxa"/>
          </w:tcPr>
          <w:p w14:paraId="5FEEF988" w14:textId="0F071C6F" w:rsidR="008727F9" w:rsidRDefault="008727F9" w:rsidP="008727F9">
            <w:pPr>
              <w:pStyle w:val="TableParagraph"/>
              <w:ind w:left="107"/>
            </w:pPr>
            <w:r>
              <w:rPr>
                <w:color w:val="BEBEBE"/>
                <w:sz w:val="16"/>
                <w:szCs w:val="16"/>
              </w:rPr>
              <w:t>30</w:t>
            </w:r>
          </w:p>
        </w:tc>
      </w:tr>
      <w:tr w:rsidR="008727F9" w14:paraId="100CEC34" w14:textId="77777777" w:rsidTr="008727F9">
        <w:trPr>
          <w:trHeight w:val="1343"/>
        </w:trPr>
        <w:tc>
          <w:tcPr>
            <w:tcW w:w="2976" w:type="dxa"/>
          </w:tcPr>
          <w:p w14:paraId="27CFF283" w14:textId="3DF4DB31" w:rsidR="008727F9" w:rsidRDefault="008727F9" w:rsidP="008727F9">
            <w:pPr>
              <w:pStyle w:val="TableParagraph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3ADC8E41" w14:textId="77777777" w:rsidR="008727F9" w:rsidRDefault="008727F9" w:rsidP="008727F9">
            <w:pPr>
              <w:pStyle w:val="TableParagrap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14:paraId="079702FC" w14:textId="7641B1FE" w:rsidR="003051AD" w:rsidRDefault="003051AD" w:rsidP="0030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Supporting STEM with Read, Write, Count</w:t>
            </w:r>
          </w:p>
          <w:p w14:paraId="5156420D" w14:textId="0C6007CC" w:rsidR="003051AD" w:rsidRDefault="00E228BE" w:rsidP="0030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hyperlink r:id="rId7" w:history="1">
              <w:r w:rsidR="003051AD" w:rsidRPr="003051AD">
                <w:rPr>
                  <w:rStyle w:val="Hyperlink"/>
                  <w:rFonts w:ascii="Comic Sans MS" w:hAnsi="Comic Sans MS"/>
                  <w:sz w:val="18"/>
                  <w:szCs w:val="18"/>
                </w:rPr>
                <w:t>RWC</w:t>
              </w:r>
            </w:hyperlink>
          </w:p>
          <w:p w14:paraId="3A4A32B3" w14:textId="64AAF955" w:rsidR="00564CEA" w:rsidRPr="009E512C" w:rsidRDefault="00564CEA" w:rsidP="0015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Young STEM Leader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Tutor Assessor Training</w:t>
            </w:r>
          </w:p>
          <w:p w14:paraId="6F974C7A" w14:textId="4B87C3C2" w:rsidR="00564CEA" w:rsidRDefault="00E228BE" w:rsidP="00564CEA">
            <w:pPr>
              <w:pStyle w:val="TableParagraph"/>
            </w:pPr>
            <w:hyperlink r:id="rId8" w:history="1">
              <w:r w:rsidR="00564CEA" w:rsidRPr="009E512C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YSLP</w:t>
              </w:r>
            </w:hyperlink>
          </w:p>
        </w:tc>
        <w:tc>
          <w:tcPr>
            <w:tcW w:w="2976" w:type="dxa"/>
          </w:tcPr>
          <w:p w14:paraId="377953D9" w14:textId="77777777" w:rsidR="008727F9" w:rsidRDefault="008727F9" w:rsidP="008727F9">
            <w:pPr>
              <w:pStyle w:val="TableParagrap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14:paraId="3A52B214" w14:textId="77777777" w:rsidR="00F11D3A" w:rsidRDefault="00F11D3A" w:rsidP="00F1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Curriculum Connections – Building Literacy Skills into STEM &amp; LfS</w:t>
            </w:r>
          </w:p>
          <w:p w14:paraId="11867D6A" w14:textId="77777777" w:rsidR="00F11D3A" w:rsidRPr="00995A6F" w:rsidRDefault="00F11D3A" w:rsidP="00F1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44926DC5" w14:textId="77777777" w:rsidR="00B82D96" w:rsidRPr="00BE60C5" w:rsidRDefault="00B82D96" w:rsidP="00B82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Scratch Workshop</w:t>
            </w:r>
          </w:p>
          <w:p w14:paraId="1A5DC9B3" w14:textId="4089F269" w:rsidR="00B82D96" w:rsidRDefault="00E228BE" w:rsidP="00B82D96">
            <w:pPr>
              <w:pStyle w:val="TableParagraph"/>
            </w:pPr>
            <w:hyperlink r:id="rId9" w:history="1">
              <w:r w:rsidR="00B82D96" w:rsidRPr="00BE60C5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Barefoot Computing</w:t>
              </w:r>
            </w:hyperlink>
          </w:p>
        </w:tc>
        <w:tc>
          <w:tcPr>
            <w:tcW w:w="2977" w:type="dxa"/>
          </w:tcPr>
          <w:p w14:paraId="788E76C3" w14:textId="77777777" w:rsidR="008727F9" w:rsidRDefault="008727F9" w:rsidP="008727F9">
            <w:pPr>
              <w:pStyle w:val="TableParagraph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14:paraId="0C6F220F" w14:textId="77777777" w:rsidR="003051AD" w:rsidRPr="00704C5F" w:rsidRDefault="003051AD" w:rsidP="0030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Halloween Themed STEM</w:t>
            </w:r>
          </w:p>
          <w:p w14:paraId="1E7A5FCF" w14:textId="77777777" w:rsidR="003051AD" w:rsidRDefault="003051AD" w:rsidP="0030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04C5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14:paraId="1B0FA8BA" w14:textId="4EC1B6CB" w:rsidR="003051AD" w:rsidRDefault="003051AD" w:rsidP="008727F9">
            <w:pPr>
              <w:pStyle w:val="TableParagraph"/>
              <w:ind w:left="107"/>
            </w:pPr>
          </w:p>
        </w:tc>
        <w:tc>
          <w:tcPr>
            <w:tcW w:w="2977" w:type="dxa"/>
          </w:tcPr>
          <w:p w14:paraId="42C8B319" w14:textId="20C7A2BC" w:rsidR="008727F9" w:rsidRDefault="008727F9" w:rsidP="008727F9">
            <w:pPr>
              <w:pStyle w:val="TableParagraph"/>
              <w:ind w:left="107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8727F9" w14:paraId="7699E1BA" w14:textId="77777777" w:rsidTr="003051AD">
        <w:trPr>
          <w:trHeight w:val="810"/>
        </w:trPr>
        <w:tc>
          <w:tcPr>
            <w:tcW w:w="2976" w:type="dxa"/>
          </w:tcPr>
          <w:p w14:paraId="0AA60DE0" w14:textId="77777777" w:rsidR="008727F9" w:rsidRDefault="008727F9" w:rsidP="008727F9">
            <w:pPr>
              <w:spacing w:line="266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14:paraId="33AAC4F2" w14:textId="1F6F1049" w:rsidR="008727F9" w:rsidRDefault="008727F9" w:rsidP="008727F9">
            <w:pPr>
              <w:pStyle w:val="TableParagraph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7" w:type="dxa"/>
          </w:tcPr>
          <w:p w14:paraId="14B39025" w14:textId="77777777" w:rsidR="008727F9" w:rsidRDefault="008727F9" w:rsidP="008727F9">
            <w:pPr>
              <w:spacing w:line="266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  <w:p w14:paraId="39523415" w14:textId="47AD92BE" w:rsidR="008727F9" w:rsidRDefault="008727F9" w:rsidP="008727F9">
            <w:pPr>
              <w:pStyle w:val="TableParagraph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6" w:type="dxa"/>
          </w:tcPr>
          <w:p w14:paraId="736BD31A" w14:textId="77777777" w:rsidR="008727F9" w:rsidRDefault="008727F9" w:rsidP="008727F9">
            <w:pPr>
              <w:spacing w:line="266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  <w:p w14:paraId="21A4DE00" w14:textId="0A8E94F8" w:rsidR="008727F9" w:rsidRDefault="008727F9" w:rsidP="008727F9">
            <w:pPr>
              <w:pStyle w:val="TableParagraph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7" w:type="dxa"/>
          </w:tcPr>
          <w:p w14:paraId="5BFF32D0" w14:textId="77777777" w:rsidR="008727F9" w:rsidRDefault="008727F9" w:rsidP="008727F9">
            <w:pPr>
              <w:spacing w:line="266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  <w:p w14:paraId="4CE56DB5" w14:textId="684D4521" w:rsidR="008727F9" w:rsidRDefault="008727F9" w:rsidP="008727F9">
            <w:pPr>
              <w:pStyle w:val="TableParagraph"/>
              <w:ind w:left="107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7" w:type="dxa"/>
          </w:tcPr>
          <w:p w14:paraId="030AC40B" w14:textId="77777777" w:rsidR="008727F9" w:rsidRDefault="008727F9" w:rsidP="008727F9">
            <w:pPr>
              <w:spacing w:line="266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  <w:p w14:paraId="18AE8C14" w14:textId="4F0F7B7D" w:rsidR="008727F9" w:rsidRDefault="008727F9" w:rsidP="008727F9">
            <w:pPr>
              <w:pStyle w:val="TableParagraph"/>
              <w:ind w:left="107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</w:tr>
      <w:tr w:rsidR="008727F9" w14:paraId="22676D98" w14:textId="77777777" w:rsidTr="00A61D29">
        <w:trPr>
          <w:trHeight w:val="538"/>
        </w:trPr>
        <w:tc>
          <w:tcPr>
            <w:tcW w:w="2976" w:type="dxa"/>
          </w:tcPr>
          <w:p w14:paraId="6CC0C71F" w14:textId="77777777" w:rsidR="008727F9" w:rsidRDefault="008727F9" w:rsidP="008727F9">
            <w:pPr>
              <w:spacing w:before="1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  <w:p w14:paraId="2231B382" w14:textId="3AA3CE99" w:rsidR="008727F9" w:rsidRDefault="008727F9" w:rsidP="008727F9">
            <w:pPr>
              <w:pStyle w:val="TableParagraph"/>
              <w:spacing w:before="1" w:line="240" w:lineRule="auto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7" w:type="dxa"/>
          </w:tcPr>
          <w:p w14:paraId="708D1E99" w14:textId="77777777" w:rsidR="008727F9" w:rsidRDefault="008727F9" w:rsidP="008727F9">
            <w:pPr>
              <w:spacing w:before="1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  <w:p w14:paraId="67C04283" w14:textId="70DBB429" w:rsidR="008727F9" w:rsidRDefault="008727F9" w:rsidP="008727F9">
            <w:pPr>
              <w:pStyle w:val="TableParagraph"/>
              <w:spacing w:before="1" w:line="240" w:lineRule="auto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6" w:type="dxa"/>
          </w:tcPr>
          <w:p w14:paraId="65B08CC6" w14:textId="77777777" w:rsidR="008727F9" w:rsidRDefault="008727F9" w:rsidP="008727F9">
            <w:pPr>
              <w:spacing w:before="1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  <w:p w14:paraId="55C495F2" w14:textId="41157AB8" w:rsidR="008727F9" w:rsidRDefault="008727F9" w:rsidP="008727F9">
            <w:pPr>
              <w:pStyle w:val="TableParagraph"/>
              <w:spacing w:before="1" w:line="240" w:lineRule="auto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7" w:type="dxa"/>
          </w:tcPr>
          <w:p w14:paraId="755F7F23" w14:textId="77777777" w:rsidR="008727F9" w:rsidRDefault="008727F9" w:rsidP="008727F9">
            <w:pPr>
              <w:spacing w:before="1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  <w:p w14:paraId="71B95681" w14:textId="6B9D601E" w:rsidR="008727F9" w:rsidRDefault="008727F9" w:rsidP="008727F9">
            <w:pPr>
              <w:pStyle w:val="TableParagraph"/>
              <w:spacing w:before="1" w:line="240" w:lineRule="auto"/>
              <w:ind w:left="107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  <w:tc>
          <w:tcPr>
            <w:tcW w:w="2977" w:type="dxa"/>
          </w:tcPr>
          <w:p w14:paraId="546EDFF4" w14:textId="77777777" w:rsidR="008727F9" w:rsidRDefault="008727F9" w:rsidP="008727F9">
            <w:pPr>
              <w:spacing w:before="1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  <w:p w14:paraId="6E387AC9" w14:textId="3C928216" w:rsidR="008727F9" w:rsidRDefault="008727F9" w:rsidP="008727F9">
            <w:pPr>
              <w:pStyle w:val="TableParagraph"/>
              <w:spacing w:before="1" w:line="240" w:lineRule="auto"/>
              <w:ind w:left="107"/>
            </w:pPr>
            <w:r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Holiday</w:t>
            </w:r>
          </w:p>
        </w:tc>
      </w:tr>
      <w:tr w:rsidR="008727F9" w14:paraId="2CCBE65F" w14:textId="77777777" w:rsidTr="008727F9">
        <w:trPr>
          <w:trHeight w:val="1344"/>
        </w:trPr>
        <w:tc>
          <w:tcPr>
            <w:tcW w:w="2976" w:type="dxa"/>
          </w:tcPr>
          <w:p w14:paraId="70525D1D" w14:textId="0B091162" w:rsidR="008727F9" w:rsidRDefault="008727F9" w:rsidP="008727F9">
            <w:pPr>
              <w:pStyle w:val="TableParagraph"/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</w:tcPr>
          <w:p w14:paraId="53DC3A57" w14:textId="77777777" w:rsidR="008727F9" w:rsidRDefault="008727F9" w:rsidP="008727F9">
            <w:pPr>
              <w:pStyle w:val="TableParagrap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  <w:p w14:paraId="42B6F9F1" w14:textId="77777777" w:rsidR="007529CE" w:rsidRPr="00704C5F" w:rsidRDefault="007529CE" w:rsidP="0075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Explorify – A Key STEM Resource</w:t>
            </w:r>
          </w:p>
          <w:p w14:paraId="009F6055" w14:textId="77777777" w:rsidR="007529CE" w:rsidRDefault="007529CE" w:rsidP="007529CE">
            <w:pPr>
              <w:pStyle w:val="TableParagraph"/>
              <w:ind w:left="107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704C5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22CB11B4" w14:textId="6BF5E843" w:rsidR="007529CE" w:rsidRDefault="007529CE" w:rsidP="008727F9">
            <w:pPr>
              <w:pStyle w:val="TableParagraph"/>
            </w:pPr>
          </w:p>
        </w:tc>
        <w:tc>
          <w:tcPr>
            <w:tcW w:w="2976" w:type="dxa"/>
          </w:tcPr>
          <w:p w14:paraId="6372FD15" w14:textId="2B4AD37A" w:rsidR="008727F9" w:rsidRDefault="008727F9" w:rsidP="008727F9">
            <w:pPr>
              <w:pStyle w:val="TableParagraph"/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</w:tcPr>
          <w:p w14:paraId="0B6A567F" w14:textId="77777777" w:rsidR="008727F9" w:rsidRDefault="008727F9" w:rsidP="008727F9">
            <w:pPr>
              <w:pStyle w:val="TableParagraph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  <w:p w14:paraId="5696FB5F" w14:textId="77777777" w:rsidR="00A61D29" w:rsidRPr="00BF1E62" w:rsidRDefault="00A61D29" w:rsidP="00A6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STEM in Early Years and Primary Session 1</w:t>
            </w:r>
          </w:p>
          <w:p w14:paraId="79364725" w14:textId="77777777" w:rsidR="00A61D29" w:rsidRPr="00BF1E62" w:rsidRDefault="00A61D29" w:rsidP="00A6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</w:pPr>
            <w:r w:rsidRPr="00BF1E62"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  <w:t>Falkirk CPD Manager</w:t>
            </w:r>
          </w:p>
          <w:p w14:paraId="098505FB" w14:textId="77777777" w:rsidR="00564CEA" w:rsidRPr="009E512C" w:rsidRDefault="00564CEA" w:rsidP="0056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E512C">
              <w:rPr>
                <w:rFonts w:ascii="Comic Sans MS" w:hAnsi="Comic Sans MS"/>
                <w:color w:val="0070C0"/>
                <w:sz w:val="18"/>
                <w:szCs w:val="18"/>
              </w:rPr>
              <w:t xml:space="preserve">Young STEM Leader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Tutor Assessor Training</w:t>
            </w:r>
          </w:p>
          <w:p w14:paraId="4D63EE89" w14:textId="4F43185E" w:rsidR="00564CEA" w:rsidRDefault="00E228BE" w:rsidP="00564CEA">
            <w:pPr>
              <w:pStyle w:val="TableParagraph"/>
              <w:ind w:left="107"/>
            </w:pPr>
            <w:hyperlink r:id="rId10" w:history="1">
              <w:r w:rsidR="00564CEA" w:rsidRPr="009E512C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YSLP</w:t>
              </w:r>
            </w:hyperlink>
          </w:p>
        </w:tc>
        <w:tc>
          <w:tcPr>
            <w:tcW w:w="2977" w:type="dxa"/>
          </w:tcPr>
          <w:p w14:paraId="0DC2EACB" w14:textId="4D9B15C9" w:rsidR="008727F9" w:rsidRDefault="008727F9" w:rsidP="008727F9">
            <w:pPr>
              <w:pStyle w:val="TableParagraph"/>
              <w:ind w:left="107"/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</w:tr>
      <w:tr w:rsidR="008727F9" w14:paraId="3032AF44" w14:textId="77777777" w:rsidTr="008727F9">
        <w:trPr>
          <w:trHeight w:val="1343"/>
        </w:trPr>
        <w:tc>
          <w:tcPr>
            <w:tcW w:w="2976" w:type="dxa"/>
          </w:tcPr>
          <w:p w14:paraId="437D7785" w14:textId="77777777" w:rsidR="008727F9" w:rsidRDefault="008727F9">
            <w:pPr>
              <w:pStyle w:val="TableParagraph"/>
            </w:pPr>
            <w:r>
              <w:t>31</w:t>
            </w:r>
          </w:p>
        </w:tc>
        <w:tc>
          <w:tcPr>
            <w:tcW w:w="2977" w:type="dxa"/>
          </w:tcPr>
          <w:p w14:paraId="3F5F087A" w14:textId="77777777" w:rsidR="008727F9" w:rsidRDefault="008727F9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976" w:type="dxa"/>
          </w:tcPr>
          <w:p w14:paraId="3BD4FE06" w14:textId="77777777" w:rsidR="008727F9" w:rsidRDefault="008727F9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977" w:type="dxa"/>
          </w:tcPr>
          <w:p w14:paraId="7521ED84" w14:textId="77777777" w:rsidR="008727F9" w:rsidRDefault="008727F9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2977" w:type="dxa"/>
          </w:tcPr>
          <w:p w14:paraId="31A1C9C7" w14:textId="77777777" w:rsidR="008727F9" w:rsidRDefault="008727F9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</w:tr>
    </w:tbl>
    <w:p w14:paraId="237A8C03" w14:textId="35EC2F83" w:rsidR="00653C2A" w:rsidRDefault="00653C2A">
      <w:pPr>
        <w:pStyle w:val="BodyText"/>
        <w:spacing w:before="90"/>
        <w:ind w:left="100"/>
      </w:pPr>
    </w:p>
    <w:p w14:paraId="4481782D" w14:textId="6ADEF5A0" w:rsidR="00F73B09" w:rsidRDefault="00F73B09" w:rsidP="00E228BE"/>
    <w:sectPr w:rsidR="00F73B09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09"/>
    <w:rsid w:val="00155D61"/>
    <w:rsid w:val="003051AD"/>
    <w:rsid w:val="005429B7"/>
    <w:rsid w:val="00564CEA"/>
    <w:rsid w:val="00653C2A"/>
    <w:rsid w:val="006944F3"/>
    <w:rsid w:val="007529CE"/>
    <w:rsid w:val="008727F9"/>
    <w:rsid w:val="00A61D29"/>
    <w:rsid w:val="00B82D96"/>
    <w:rsid w:val="00E228BE"/>
    <w:rsid w:val="00E9293E"/>
    <w:rsid w:val="00F11D3A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6AD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B82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9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82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stemleader.scot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supporting-stem-learning-with-read-write-count-tickets-3943761386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ngstemleader.scot/event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arefootcomputing.org/primary-computing-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Victoria Paddon</cp:lastModifiedBy>
  <cp:revision>11</cp:revision>
  <dcterms:created xsi:type="dcterms:W3CDTF">2020-06-28T04:33:00Z</dcterms:created>
  <dcterms:modified xsi:type="dcterms:W3CDTF">2022-09-08T15:58:00Z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