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993"/>
        <w:gridCol w:w="992"/>
        <w:gridCol w:w="921"/>
        <w:gridCol w:w="1063"/>
        <w:gridCol w:w="1418"/>
        <w:gridCol w:w="1276"/>
      </w:tblGrid>
      <w:tr w:rsidR="000C718B" w14:paraId="495A33C7" w14:textId="77777777" w:rsidTr="001F3818">
        <w:trPr>
          <w:trHeight w:val="718"/>
        </w:trPr>
        <w:tc>
          <w:tcPr>
            <w:tcW w:w="3403" w:type="dxa"/>
            <w:shd w:val="clear" w:color="auto" w:fill="C5E0B3" w:themeFill="accent6" w:themeFillTint="66"/>
          </w:tcPr>
          <w:p w14:paraId="15C665B9" w14:textId="751DD26E" w:rsidR="000C718B" w:rsidRDefault="00952194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7622649B" w:rsidR="000C718B" w:rsidRDefault="003C30B0" w:rsidP="003E5805">
            <w:r>
              <w:rPr>
                <w:sz w:val="28"/>
                <w:szCs w:val="28"/>
              </w:rPr>
              <w:t>Second</w:t>
            </w:r>
            <w:r w:rsidR="003E5805">
              <w:rPr>
                <w:sz w:val="28"/>
                <w:szCs w:val="28"/>
              </w:rPr>
              <w:t>ary</w:t>
            </w:r>
            <w:r w:rsidR="0013537D">
              <w:rPr>
                <w:sz w:val="28"/>
                <w:szCs w:val="28"/>
              </w:rPr>
              <w:t xml:space="preserve"> </w:t>
            </w:r>
            <w:r w:rsidR="00952194">
              <w:rPr>
                <w:sz w:val="28"/>
                <w:szCs w:val="28"/>
              </w:rPr>
              <w:t>2</w:t>
            </w:r>
            <w:r w:rsidR="0013537D">
              <w:rPr>
                <w:sz w:val="28"/>
                <w:szCs w:val="28"/>
              </w:rPr>
              <w:t xml:space="preserve"> </w:t>
            </w:r>
            <w:r w:rsidR="00AC2CEB">
              <w:rPr>
                <w:sz w:val="28"/>
                <w:szCs w:val="28"/>
              </w:rPr>
              <w:t xml:space="preserve">&amp; </w:t>
            </w:r>
            <w:r w:rsidR="00952194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1BDAF2F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41C5E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41C5E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EXPLORING VALUES &amp; ATTITUDES</w:t>
            </w:r>
          </w:p>
        </w:tc>
      </w:tr>
      <w:tr w:rsidR="000C718B" w14:paraId="3828DEEF" w14:textId="77777777" w:rsidTr="00527226">
        <w:trPr>
          <w:trHeight w:val="1508"/>
        </w:trPr>
        <w:tc>
          <w:tcPr>
            <w:tcW w:w="3403" w:type="dxa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371E9DEA" w:rsidR="000C718B" w:rsidRDefault="000C718B" w:rsidP="00941A81">
            <w:pPr>
              <w:pStyle w:val="ListParagraph"/>
              <w:ind w:left="1016"/>
            </w:pPr>
            <w:r>
              <w:t>Indicates which of the contexts this plan addresses</w:t>
            </w:r>
          </w:p>
        </w:tc>
        <w:tc>
          <w:tcPr>
            <w:tcW w:w="4677" w:type="dxa"/>
            <w:gridSpan w:val="5"/>
          </w:tcPr>
          <w:p w14:paraId="020F7711" w14:textId="4AF39A6F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418" w:type="dxa"/>
          </w:tcPr>
          <w:p w14:paraId="26577329" w14:textId="59423585" w:rsidR="000C718B" w:rsidRDefault="00D41C5E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72A80A3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119380</wp:posOffset>
                  </wp:positionV>
                  <wp:extent cx="666115" cy="661670"/>
                  <wp:effectExtent l="0" t="0" r="635" b="5080"/>
                  <wp:wrapTight wrapText="bothSides">
                    <wp:wrapPolygon edited="0">
                      <wp:start x="0" y="0"/>
                      <wp:lineTo x="0" y="21144"/>
                      <wp:lineTo x="21003" y="21144"/>
                      <wp:lineTo x="2100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03E9B747" w14:textId="58D5B7C9" w:rsidR="000C718B" w:rsidRDefault="00D41C5E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3FBD8B4D">
                  <wp:simplePos x="0" y="0"/>
                  <wp:positionH relativeFrom="column">
                    <wp:posOffset>-27760</wp:posOffset>
                  </wp:positionH>
                  <wp:positionV relativeFrom="paragraph">
                    <wp:posOffset>121266</wp:posOffset>
                  </wp:positionV>
                  <wp:extent cx="701675" cy="676275"/>
                  <wp:effectExtent l="0" t="0" r="3175" b="9525"/>
                  <wp:wrapTight wrapText="bothSides">
                    <wp:wrapPolygon edited="0">
                      <wp:start x="0" y="0"/>
                      <wp:lineTo x="0" y="21296"/>
                      <wp:lineTo x="21111" y="21296"/>
                      <wp:lineTo x="2111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527226">
        <w:trPr>
          <w:trHeight w:val="1312"/>
        </w:trPr>
        <w:tc>
          <w:tcPr>
            <w:tcW w:w="3403" w:type="dxa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708" w:type="dxa"/>
          </w:tcPr>
          <w:p w14:paraId="18157D93" w14:textId="7AB04BA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3" w:type="dxa"/>
          </w:tcPr>
          <w:p w14:paraId="0B7F3138" w14:textId="5853402D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" w:type="dxa"/>
          </w:tcPr>
          <w:p w14:paraId="298FE964" w14:textId="693AE343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21" w:type="dxa"/>
          </w:tcPr>
          <w:p w14:paraId="18BEAB0B" w14:textId="7DE86E20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63" w:type="dxa"/>
          </w:tcPr>
          <w:p w14:paraId="10F97613" w14:textId="7322E089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18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4B465257">
                  <wp:simplePos x="0" y="0"/>
                  <wp:positionH relativeFrom="column">
                    <wp:posOffset>53653</wp:posOffset>
                  </wp:positionH>
                  <wp:positionV relativeFrom="paragraph">
                    <wp:posOffset>40801</wp:posOffset>
                  </wp:positionV>
                  <wp:extent cx="664845" cy="664845"/>
                  <wp:effectExtent l="0" t="0" r="1905" b="1905"/>
                  <wp:wrapTight wrapText="bothSides">
                    <wp:wrapPolygon edited="0">
                      <wp:start x="0" y="0"/>
                      <wp:lineTo x="0" y="21043"/>
                      <wp:lineTo x="21043" y="21043"/>
                      <wp:lineTo x="2104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B05E012" w14:textId="69487C24" w:rsidR="00C47D39" w:rsidRDefault="00C47D39"/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220CFE06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2C712F">
              <w:rPr>
                <w:b/>
                <w:sz w:val="20"/>
                <w:szCs w:val="20"/>
              </w:rPr>
              <w:t xml:space="preserve">discussing controversial issues, addressing discrimination and prejudice, </w:t>
            </w:r>
            <w:proofErr w:type="gramStart"/>
            <w:r w:rsidR="002C712F">
              <w:rPr>
                <w:b/>
                <w:sz w:val="20"/>
                <w:szCs w:val="20"/>
              </w:rPr>
              <w:t>peace</w:t>
            </w:r>
            <w:proofErr w:type="gramEnd"/>
            <w:r w:rsidR="002C712F">
              <w:rPr>
                <w:b/>
                <w:sz w:val="20"/>
                <w:szCs w:val="20"/>
              </w:rPr>
              <w:t xml:space="preserve"> and conflict</w:t>
            </w:r>
          </w:p>
        </w:tc>
      </w:tr>
      <w:tr w:rsidR="00592C74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299461C9" w:rsidR="00592C74" w:rsidRPr="00AA28FD" w:rsidRDefault="00592C74" w:rsidP="00592C74">
            <w:pPr>
              <w:rPr>
                <w:sz w:val="20"/>
                <w:szCs w:val="20"/>
              </w:rPr>
            </w:pPr>
            <w:r w:rsidRPr="00F30958">
              <w:rPr>
                <w:b/>
              </w:rPr>
              <w:t xml:space="preserve">THIS PLAN BUNDLES THE FOLLOWING </w:t>
            </w:r>
            <w:r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>
              <w:rPr>
                <w:b/>
              </w:rPr>
              <w:t xml:space="preserve"> &amp; ORGANISERS</w:t>
            </w:r>
          </w:p>
        </w:tc>
      </w:tr>
      <w:tr w:rsidR="007E2362" w14:paraId="449BEC1F" w14:textId="77777777" w:rsidTr="00A95DB8">
        <w:trPr>
          <w:trHeight w:val="2561"/>
        </w:trPr>
        <w:tc>
          <w:tcPr>
            <w:tcW w:w="3403" w:type="dxa"/>
            <w:tcBorders>
              <w:bottom w:val="single" w:sz="4" w:space="0" w:color="auto"/>
            </w:tcBorders>
          </w:tcPr>
          <w:p w14:paraId="27A4B94C" w14:textId="5CFB98B6" w:rsidR="007E2362" w:rsidRPr="0013537D" w:rsidRDefault="00D65A2F" w:rsidP="00131653">
            <w:pPr>
              <w:rPr>
                <w:rFonts w:cstheme="minorHAnsi"/>
                <w:b/>
                <w:color w:val="7030A0"/>
              </w:rPr>
            </w:pPr>
            <w:r w:rsidRPr="0013537D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105063EC" w14:textId="0CFD164B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7030A0"/>
                <w:sz w:val="18"/>
                <w:szCs w:val="18"/>
              </w:rPr>
              <w:t>Christianity - Beliefs</w:t>
            </w:r>
          </w:p>
          <w:p w14:paraId="1BC0B76F" w14:textId="06B61B30" w:rsidR="00E41894" w:rsidRPr="00E41894" w:rsidRDefault="00C40FF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Having considered key Christian beliefs, I can express reasoned views on these and discuss how putting them into practice might affect individuals and society. I can confidently support my own responses to these issues of belief.</w:t>
            </w:r>
            <w:r w:rsidR="008825DB">
              <w:rPr>
                <w:color w:val="000000"/>
                <w:sz w:val="27"/>
                <w:szCs w:val="27"/>
              </w:rPr>
              <w:t xml:space="preserve"> 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-01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a</w:t>
            </w:r>
          </w:p>
          <w:p w14:paraId="4B49D9CA" w14:textId="6A57F020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Christianity - Values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Issues</w:t>
            </w:r>
          </w:p>
          <w:p w14:paraId="6B350AA0" w14:textId="5548B122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</w:t>
            </w:r>
            <w:r w:rsidR="00C40FF4">
              <w:rPr>
                <w:rFonts w:cstheme="minorHAnsi"/>
                <w:sz w:val="18"/>
                <w:szCs w:val="18"/>
              </w:rPr>
              <w:t>apply</w:t>
            </w:r>
            <w:r w:rsidR="008825DB">
              <w:rPr>
                <w:rFonts w:cstheme="minorHAnsi"/>
                <w:sz w:val="18"/>
                <w:szCs w:val="18"/>
              </w:rPr>
              <w:t xml:space="preserve"> my developing understanding of moral</w:t>
            </w:r>
            <w:r w:rsidR="00C40FF4">
              <w:rPr>
                <w:rFonts w:cstheme="minorHAnsi"/>
                <w:sz w:val="18"/>
                <w:szCs w:val="18"/>
              </w:rPr>
              <w:t>ity</w:t>
            </w:r>
            <w:r w:rsidR="008825DB">
              <w:rPr>
                <w:rFonts w:cstheme="minorHAnsi"/>
                <w:sz w:val="18"/>
                <w:szCs w:val="18"/>
              </w:rPr>
              <w:t xml:space="preserve"> </w:t>
            </w:r>
            <w:r w:rsidR="00C40FF4">
              <w:rPr>
                <w:rFonts w:cstheme="minorHAnsi"/>
                <w:sz w:val="18"/>
                <w:szCs w:val="18"/>
              </w:rPr>
              <w:t xml:space="preserve">to consider a range of moral dilemmas </w:t>
            </w:r>
            <w:proofErr w:type="gramStart"/>
            <w:r w:rsidR="00C40FF4">
              <w:rPr>
                <w:rFonts w:cstheme="minorHAnsi"/>
                <w:sz w:val="18"/>
                <w:szCs w:val="18"/>
              </w:rPr>
              <w:t>in order to</w:t>
            </w:r>
            <w:proofErr w:type="gramEnd"/>
            <w:r w:rsidR="00C40FF4">
              <w:rPr>
                <w:rFonts w:cstheme="minorHAnsi"/>
                <w:sz w:val="18"/>
                <w:szCs w:val="18"/>
              </w:rPr>
              <w:t xml:space="preserve"> find ways which could promote a more just and compassionate society.</w:t>
            </w:r>
            <w:r w:rsidRPr="00E41894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 </w:t>
            </w:r>
            <w:r w:rsidR="00C40FF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-02b</w:t>
            </w:r>
          </w:p>
          <w:p w14:paraId="6CE579B5" w14:textId="7777777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>World Religions – Beliefs</w:t>
            </w:r>
          </w:p>
          <w:p w14:paraId="3A7B1003" w14:textId="2965E6C1" w:rsidR="00E41894" w:rsidRPr="00E41894" w:rsidRDefault="00C40FF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Having considered the key beliefs of world religions, I can express reasoned views on these and discuss how putting them into practice might affect individuals and society. I can confidently support my own responses to these issues of belief.</w:t>
            </w:r>
            <w:r w:rsidR="00E41894"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-04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a</w:t>
            </w:r>
          </w:p>
          <w:p w14:paraId="1E22154A" w14:textId="0C87F78F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World Religions - Values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Issues</w:t>
            </w:r>
          </w:p>
          <w:p w14:paraId="1C977554" w14:textId="27644791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can </w:t>
            </w:r>
            <w:r w:rsidR="00C40FF4">
              <w:rPr>
                <w:rFonts w:cstheme="minorHAnsi"/>
                <w:sz w:val="18"/>
                <w:szCs w:val="18"/>
              </w:rPr>
              <w:t xml:space="preserve">apply my developing understanding of morality to consider a range of moral dilemmas </w:t>
            </w:r>
            <w:proofErr w:type="gramStart"/>
            <w:r w:rsidR="00C40FF4">
              <w:rPr>
                <w:rFonts w:cstheme="minorHAnsi"/>
                <w:sz w:val="18"/>
                <w:szCs w:val="18"/>
              </w:rPr>
              <w:t>in order to</w:t>
            </w:r>
            <w:proofErr w:type="gramEnd"/>
            <w:r w:rsidR="00C40FF4">
              <w:rPr>
                <w:rFonts w:cstheme="minorHAnsi"/>
                <w:sz w:val="18"/>
                <w:szCs w:val="18"/>
              </w:rPr>
              <w:t xml:space="preserve"> find ways which could promote a more just and compassionate society</w:t>
            </w:r>
            <w:r w:rsidR="00FE1512">
              <w:rPr>
                <w:rFonts w:cstheme="minorHAnsi"/>
                <w:sz w:val="18"/>
                <w:szCs w:val="18"/>
              </w:rPr>
              <w:t xml:space="preserve">.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</w:t>
            </w:r>
            <w:r w:rsidR="00C40FF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-05b</w:t>
            </w:r>
          </w:p>
          <w:p w14:paraId="797CC8E4" w14:textId="09512A1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World Religions - Practices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traditions</w:t>
            </w:r>
          </w:p>
          <w:p w14:paraId="4333C791" w14:textId="15E257F7" w:rsidR="00E41894" w:rsidRPr="00E41894" w:rsidRDefault="00FE1512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am </w:t>
            </w:r>
            <w:r w:rsidR="003032DA">
              <w:rPr>
                <w:rFonts w:cstheme="minorHAnsi"/>
                <w:sz w:val="18"/>
                <w:szCs w:val="18"/>
              </w:rPr>
              <w:t>able to</w:t>
            </w:r>
            <w:proofErr w:type="gramEnd"/>
            <w:r w:rsidR="003032DA">
              <w:rPr>
                <w:rFonts w:cstheme="minorHAnsi"/>
                <w:sz w:val="18"/>
                <w:szCs w:val="18"/>
              </w:rPr>
              <w:t xml:space="preserve"> reflect upon my own responses to the challenges and opportunities presented by Scotland’s religious and cultural diversity and extend this reflection to the global context.</w:t>
            </w:r>
            <w:r w:rsidR="00E41894" w:rsidRPr="00E41894">
              <w:rPr>
                <w:rFonts w:cstheme="minorHAnsi"/>
                <w:sz w:val="18"/>
                <w:szCs w:val="18"/>
              </w:rPr>
              <w:t xml:space="preserve"> 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</w:t>
            </w:r>
            <w:r w:rsidR="003032D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="00E41894"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-06b</w:t>
            </w:r>
          </w:p>
          <w:p w14:paraId="347BDF84" w14:textId="474A7887" w:rsidR="00E41894" w:rsidRPr="00E41894" w:rsidRDefault="00E41894" w:rsidP="00E41894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Religious and Moral Education – Development of beliefs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b/>
                <w:color w:val="7030A0"/>
                <w:sz w:val="18"/>
                <w:szCs w:val="18"/>
              </w:rPr>
              <w:t xml:space="preserve"> values</w:t>
            </w:r>
          </w:p>
          <w:p w14:paraId="0F3A9CA1" w14:textId="5B2832C1" w:rsidR="00E41894" w:rsidRPr="00E41894" w:rsidRDefault="00E41894" w:rsidP="00E41894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lastRenderedPageBreak/>
              <w:t xml:space="preserve">I am developing respect for others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my understanding of their beliefs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41894">
              <w:rPr>
                <w:rFonts w:cstheme="minorHAnsi"/>
                <w:sz w:val="18"/>
                <w:szCs w:val="18"/>
              </w:rPr>
              <w:t xml:space="preserve"> values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</w:t>
            </w:r>
            <w:r w:rsidR="003032D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-07a</w:t>
            </w:r>
          </w:p>
          <w:p w14:paraId="50C7B058" w14:textId="02C4A54F" w:rsidR="00712CF8" w:rsidRPr="0013537D" w:rsidRDefault="00E41894" w:rsidP="00E41894">
            <w:pPr>
              <w:spacing w:line="240" w:lineRule="atLeast"/>
              <w:rPr>
                <w:b/>
                <w:sz w:val="18"/>
                <w:szCs w:val="18"/>
              </w:rPr>
            </w:pPr>
            <w:r w:rsidRPr="00E41894">
              <w:rPr>
                <w:rFonts w:cstheme="minorHAnsi"/>
                <w:sz w:val="18"/>
                <w:szCs w:val="18"/>
              </w:rPr>
              <w:t xml:space="preserve">I </w:t>
            </w:r>
            <w:proofErr w:type="gramStart"/>
            <w:r w:rsidRPr="00E41894">
              <w:rPr>
                <w:rFonts w:cstheme="minorHAnsi"/>
                <w:sz w:val="18"/>
                <w:szCs w:val="18"/>
              </w:rPr>
              <w:t xml:space="preserve">am </w:t>
            </w:r>
            <w:r w:rsidR="003032DA">
              <w:rPr>
                <w:rFonts w:cstheme="minorHAnsi"/>
                <w:sz w:val="18"/>
                <w:szCs w:val="18"/>
              </w:rPr>
              <w:t>able to</w:t>
            </w:r>
            <w:proofErr w:type="gramEnd"/>
            <w:r w:rsidR="003032DA">
              <w:rPr>
                <w:rFonts w:cstheme="minorHAnsi"/>
                <w:sz w:val="18"/>
                <w:szCs w:val="18"/>
              </w:rPr>
              <w:t xml:space="preserve"> apply my understanding of a range of moral viewpoints, including those which are independent of </w:t>
            </w:r>
            <w:r w:rsidR="00B0519A">
              <w:rPr>
                <w:rFonts w:cstheme="minorHAnsi"/>
                <w:sz w:val="18"/>
                <w:szCs w:val="18"/>
              </w:rPr>
              <w:t>religions</w:t>
            </w:r>
            <w:r w:rsidR="003032DA">
              <w:rPr>
                <w:rFonts w:cstheme="minorHAnsi"/>
                <w:sz w:val="18"/>
                <w:szCs w:val="18"/>
              </w:rPr>
              <w:t>, to specific moral issues and am aware of the diversity of moral viewpoints held in modern Scotland and the wider world.</w:t>
            </w:r>
            <w:r w:rsidRPr="00E41894">
              <w:rPr>
                <w:rFonts w:cstheme="minorHAnsi"/>
                <w:sz w:val="18"/>
                <w:szCs w:val="18"/>
              </w:rPr>
              <w:t xml:space="preserve"> 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RME </w:t>
            </w:r>
            <w:r w:rsidR="003032D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E41894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-09</w:t>
            </w:r>
            <w:r w:rsidR="00FE1512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14:paraId="17C4FC0F" w14:textId="2E451F36" w:rsidR="007E2362" w:rsidRDefault="0073153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CCB2E63" wp14:editId="47583DC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1183640</wp:posOffset>
                      </wp:positionV>
                      <wp:extent cx="1085850" cy="292100"/>
                      <wp:effectExtent l="0" t="0" r="19050" b="1270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F56D3" w14:textId="6D9EA597" w:rsidR="0073153F" w:rsidRPr="0073153F" w:rsidRDefault="0073153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73153F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B2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05pt;margin-top:93.2pt;width:85.5pt;height:2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">
                      <v:textbox>
                        <w:txbxContent>
                          <w:p w14:paraId="579F56D3" w14:textId="6D9EA597" w:rsidR="0073153F" w:rsidRPr="0073153F" w:rsidRDefault="0073153F">
                            <w:pPr>
                              <w:rPr>
                                <w:rFonts w:cstheme="minorHAnsi"/>
                              </w:rPr>
                            </w:pPr>
                            <w:r w:rsidRPr="0073153F">
                              <w:rPr>
                                <w:rFonts w:cstheme="minorHAnsi"/>
                                <w:b/>
                                <w:bCs/>
                                <w:color w:val="FF33CC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FE13016" wp14:editId="5288728C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529590</wp:posOffset>
                      </wp:positionV>
                      <wp:extent cx="1257300" cy="374650"/>
                      <wp:effectExtent l="0" t="0" r="19050" b="2540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BD0BD" w14:textId="073DDFF9" w:rsidR="0073153F" w:rsidRDefault="0073153F">
                                  <w:r w:rsidRPr="0013537D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Literacy &amp; English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3016" id="_x0000_s1027" type="#_x0000_t202" style="position:absolute;margin-left:118.05pt;margin-top:41.7pt;width:99pt;height:29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">
                      <v:textbox>
                        <w:txbxContent>
                          <w:p w14:paraId="0E8BD0BD" w14:textId="073DDFF9" w:rsidR="0073153F" w:rsidRDefault="0073153F">
                            <w:r w:rsidRPr="0013537D">
                              <w:rPr>
                                <w:rFonts w:cstheme="minorHAnsi"/>
                                <w:b/>
                                <w:color w:val="FF0000"/>
                              </w:rPr>
                              <w:t>Literacy &amp; English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6433B15" wp14:editId="00EC913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1259840</wp:posOffset>
                      </wp:positionV>
                      <wp:extent cx="1377950" cy="349250"/>
                      <wp:effectExtent l="0" t="0" r="12700" b="127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786CE" w14:textId="571E01F9" w:rsidR="0073153F" w:rsidRDefault="0073153F">
                                  <w:r w:rsidRPr="0013537D">
                                    <w:rPr>
                                      <w:rFonts w:cstheme="minorHAnsi"/>
                                      <w:b/>
                                      <w:color w:val="00B050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33B15" id="_x0000_s1028" type="#_x0000_t202" style="position:absolute;margin-left:118.7pt;margin-top:99.2pt;width:108.5pt;height:27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">
                      <v:textbox>
                        <w:txbxContent>
                          <w:p w14:paraId="2F0786CE" w14:textId="571E01F9" w:rsidR="0073153F" w:rsidRDefault="0073153F">
                            <w:r w:rsidRPr="0013537D">
                              <w:rPr>
                                <w:rFonts w:cstheme="minorHAnsi"/>
                                <w:b/>
                                <w:color w:val="00B050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4F139758" wp14:editId="182DC5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1971040</wp:posOffset>
                      </wp:positionV>
                      <wp:extent cx="1847850" cy="3238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168A" w14:textId="77777777" w:rsidR="0073153F" w:rsidRPr="0013537D" w:rsidRDefault="0073153F" w:rsidP="0073153F">
                                  <w:pPr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</w:pPr>
                                  <w:r w:rsidRPr="0013537D"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  <w:t>Religious &amp; Moral Education</w:t>
                                  </w:r>
                                </w:p>
                                <w:p w14:paraId="76BE833B" w14:textId="513A07C6" w:rsidR="0073153F" w:rsidRDefault="007315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9758" id="_x0000_s1029" type="#_x0000_t202" style="position:absolute;margin-left:4.05pt;margin-top:155.2pt;width:145.5pt;height:2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">
                      <v:textbox>
                        <w:txbxContent>
                          <w:p w14:paraId="3A49168A" w14:textId="77777777" w:rsidR="0073153F" w:rsidRPr="0013537D" w:rsidRDefault="0073153F" w:rsidP="0073153F">
                            <w:pPr>
                              <w:rPr>
                                <w:rFonts w:cstheme="minorHAnsi"/>
                                <w:b/>
                                <w:color w:val="7030A0"/>
                              </w:rPr>
                            </w:pPr>
                            <w:r w:rsidRPr="0013537D">
                              <w:rPr>
                                <w:rFonts w:cstheme="minorHAnsi"/>
                                <w:b/>
                                <w:color w:val="7030A0"/>
                              </w:rPr>
                              <w:t>Religious &amp; Moral Education</w:t>
                            </w:r>
                          </w:p>
                          <w:p w14:paraId="76BE833B" w14:textId="513A07C6" w:rsidR="0073153F" w:rsidRDefault="007315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F381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54B308DD" wp14:editId="5979C16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3329940</wp:posOffset>
                      </wp:positionV>
                      <wp:extent cx="2360930" cy="777875"/>
                      <wp:effectExtent l="0" t="0" r="27940" b="22225"/>
                      <wp:wrapTight wrapText="bothSides">
                        <wp:wrapPolygon edited="0">
                          <wp:start x="0" y="0"/>
                          <wp:lineTo x="0" y="21688"/>
                          <wp:lineTo x="21672" y="21688"/>
                          <wp:lineTo x="2167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1FDC8" w14:textId="44C7A13B" w:rsidR="00C73864" w:rsidRPr="0013537D" w:rsidRDefault="00C73864" w:rsidP="00C73864">
                                  <w:pPr>
                                    <w:spacing w:after="0" w:line="240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</w:pPr>
                                  <w:r w:rsidRPr="00D65A2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24"/>
                                      <w:szCs w:val="24"/>
                                    </w:rPr>
                                    <w:t>Social Studies</w:t>
                                  </w:r>
                                  <w:r w:rsidRPr="00D65A2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537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– People in society, economy &amp; business </w:t>
                                  </w:r>
                                </w:p>
                                <w:p w14:paraId="0EDAB408" w14:textId="4377F290" w:rsidR="00693D5D" w:rsidRPr="00693D5D" w:rsidRDefault="00693D5D" w:rsidP="00693D5D">
                                  <w:pPr>
                                    <w:spacing w:line="240" w:lineRule="atLeast"/>
                                    <w:rPr>
                                      <w:rFonts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93D5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 can </w:t>
                                  </w:r>
                                  <w:r w:rsidR="00D9716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evaluate conflicting sources of evidence to sustain a line of argument. </w:t>
                                  </w:r>
                                  <w:r w:rsidRPr="00693D5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D5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SOC </w:t>
                                  </w:r>
                                  <w:r w:rsidR="00D97160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93D5D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>-15a</w:t>
                                  </w:r>
                                </w:p>
                                <w:p w14:paraId="39813C49" w14:textId="77777777" w:rsidR="0013537D" w:rsidRPr="00D65A2F" w:rsidRDefault="0013537D" w:rsidP="00C73864">
                                  <w:pPr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E6FA2F" w14:textId="0D05287E" w:rsidR="001F3818" w:rsidRDefault="001F38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08DD" id="_x0000_s1030" type="#_x0000_t202" style="position:absolute;margin-left:-.3pt;margin-top:262.2pt;width:185.9pt;height:61.25pt;z-index:-251567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">
                      <v:textbox>
                        <w:txbxContent>
                          <w:p w14:paraId="6901FDC8" w14:textId="44C7A13B" w:rsidR="00C73864" w:rsidRPr="0013537D" w:rsidRDefault="00C73864" w:rsidP="00C73864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D65A2F"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Social Studies</w:t>
                            </w:r>
                            <w:r w:rsidRPr="00D65A2F"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37D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– People in society, economy &amp; business </w:t>
                            </w:r>
                          </w:p>
                          <w:p w14:paraId="0EDAB408" w14:textId="4377F290" w:rsidR="00693D5D" w:rsidRPr="00693D5D" w:rsidRDefault="00693D5D" w:rsidP="00693D5D">
                            <w:pPr>
                              <w:spacing w:line="240" w:lineRule="atLeast"/>
                              <w:rPr>
                                <w:rFonts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93D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="00D9716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evaluate conflicting sources of evidence to sustain a line of argument. </w:t>
                            </w:r>
                            <w:r w:rsidRPr="00693D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D5D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SOC </w:t>
                            </w:r>
                            <w:r w:rsidR="00D97160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>4</w:t>
                            </w:r>
                            <w:r w:rsidRPr="00693D5D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>-15a</w:t>
                            </w:r>
                          </w:p>
                          <w:p w14:paraId="39813C49" w14:textId="77777777" w:rsidR="0013537D" w:rsidRPr="00D65A2F" w:rsidRDefault="0013537D" w:rsidP="00C73864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</w:pPr>
                          </w:p>
                          <w:p w14:paraId="78E6FA2F" w14:textId="0D05287E" w:rsidR="001F3818" w:rsidRDefault="001F381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E2362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14:paraId="78E4AE64" w14:textId="73C9F4FE" w:rsidR="00712CF8" w:rsidRPr="0013537D" w:rsidRDefault="00D65A2F" w:rsidP="00D65A2F">
            <w:pPr>
              <w:rPr>
                <w:rFonts w:cstheme="minorHAnsi"/>
                <w:b/>
                <w:color w:val="00B050"/>
              </w:rPr>
            </w:pPr>
            <w:r w:rsidRPr="0013537D">
              <w:rPr>
                <w:rFonts w:cstheme="minorHAnsi"/>
                <w:b/>
                <w:color w:val="00B050"/>
              </w:rPr>
              <w:t>H</w:t>
            </w:r>
            <w:r w:rsidR="00712CF8" w:rsidRPr="0013537D">
              <w:rPr>
                <w:rFonts w:cstheme="minorHAnsi"/>
                <w:b/>
                <w:color w:val="00B050"/>
              </w:rPr>
              <w:t xml:space="preserve">ealth &amp; wellbeing – </w:t>
            </w:r>
            <w:r w:rsidR="00712CF8" w:rsidRPr="00B078CE">
              <w:rPr>
                <w:rFonts w:cstheme="minorHAnsi"/>
                <w:b/>
                <w:color w:val="00B050"/>
                <w:sz w:val="18"/>
                <w:szCs w:val="18"/>
              </w:rPr>
              <w:t>Mental &amp; emotional wellbeing</w:t>
            </w:r>
          </w:p>
          <w:p w14:paraId="0F4190A9" w14:textId="7F013E9C" w:rsidR="0013537D" w:rsidRPr="0013537D" w:rsidRDefault="0013537D" w:rsidP="0013537D">
            <w:pPr>
              <w:spacing w:line="240" w:lineRule="atLeast"/>
              <w:rPr>
                <w:rFonts w:cstheme="minorHAnsi"/>
                <w:color w:val="0070C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know that we all experience a variety of thoughts &amp; emotions that affect how we feel &amp; behave &amp; I am learning ways of managing them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683BE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4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-02a</w:t>
            </w:r>
          </w:p>
          <w:p w14:paraId="6157579E" w14:textId="428D2F50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understand that my feelings &amp; reactions can change depending on what is happening within &amp; around me. This helps me to understand my own behaviour &amp; the way others behave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683BE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4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-04a</w:t>
            </w:r>
          </w:p>
          <w:p w14:paraId="6EC944E4" w14:textId="2E9D6A94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>I know that friendship, caring, sharing, fairness, equality &amp; love are important in building positive relationships. As I develop &amp; value relationships I care &amp; show respect for myself &amp; others</w:t>
            </w:r>
            <w:r w:rsidRPr="0013537D">
              <w:rPr>
                <w:rFonts w:cstheme="minorHAnsi"/>
                <w:color w:val="0070C0"/>
                <w:sz w:val="18"/>
                <w:szCs w:val="18"/>
              </w:rPr>
              <w:t xml:space="preserve">.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683BE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4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-05a</w:t>
            </w:r>
          </w:p>
          <w:p w14:paraId="3A64C3FB" w14:textId="0C7202A5" w:rsidR="0013537D" w:rsidRPr="0013537D" w:rsidRDefault="0013537D" w:rsidP="0013537D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>I understand that people can feel alone &amp; can be misunderstood &amp; left out by others. I am learning how to give appropriate support</w:t>
            </w:r>
            <w:r w:rsidRPr="0013537D">
              <w:rPr>
                <w:rFonts w:cstheme="minorHAnsi"/>
                <w:color w:val="00B050"/>
                <w:sz w:val="18"/>
                <w:szCs w:val="18"/>
              </w:rPr>
              <w:t xml:space="preserve">.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683BE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4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-08a</w:t>
            </w:r>
          </w:p>
          <w:p w14:paraId="46BF566A" w14:textId="734E57BF" w:rsidR="0013537D" w:rsidRPr="0013537D" w:rsidRDefault="0013537D" w:rsidP="0013537D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00B050"/>
                <w:sz w:val="18"/>
                <w:szCs w:val="18"/>
              </w:rPr>
              <w:t xml:space="preserve">Health </w:t>
            </w:r>
            <w:r w:rsidR="00E41894">
              <w:rPr>
                <w:rFonts w:cstheme="minorHAnsi"/>
                <w:b/>
                <w:color w:val="00B050"/>
                <w:sz w:val="18"/>
                <w:szCs w:val="18"/>
              </w:rPr>
              <w:t>&amp;</w:t>
            </w:r>
            <w:r w:rsidRPr="0013537D">
              <w:rPr>
                <w:rFonts w:cstheme="minorHAnsi"/>
                <w:b/>
                <w:color w:val="00B050"/>
                <w:sz w:val="18"/>
                <w:szCs w:val="18"/>
              </w:rPr>
              <w:t xml:space="preserve"> wellbeing – Social wellbeing</w:t>
            </w:r>
          </w:p>
          <w:p w14:paraId="3562FF5E" w14:textId="763FB5C3" w:rsidR="0013537D" w:rsidRPr="0013537D" w:rsidRDefault="0013537D" w:rsidP="0013537D">
            <w:pPr>
              <w:spacing w:line="240" w:lineRule="atLeast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13537D">
              <w:rPr>
                <w:rFonts w:cstheme="minorHAnsi"/>
                <w:sz w:val="18"/>
                <w:szCs w:val="18"/>
              </w:rPr>
              <w:t xml:space="preserve">I recognise that </w:t>
            </w:r>
            <w:proofErr w:type="gramStart"/>
            <w:r w:rsidRPr="0013537D">
              <w:rPr>
                <w:rFonts w:cstheme="minorHAnsi"/>
                <w:sz w:val="18"/>
                <w:szCs w:val="18"/>
              </w:rPr>
              <w:t>each individual</w:t>
            </w:r>
            <w:proofErr w:type="gramEnd"/>
            <w:r w:rsidRPr="0013537D">
              <w:rPr>
                <w:rFonts w:cstheme="minorHAnsi"/>
                <w:sz w:val="18"/>
                <w:szCs w:val="18"/>
              </w:rPr>
              <w:t xml:space="preserve"> has a unique blend of abilities &amp; needs. I contribute to making my school community one which values individuals equally &amp; is a welcoming place for all 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683BE4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4</w:t>
            </w:r>
            <w:r w:rsidRPr="001353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-10a</w:t>
            </w:r>
          </w:p>
          <w:p w14:paraId="7B0687FD" w14:textId="3E5CE9A6" w:rsidR="00712CF8" w:rsidRPr="00131653" w:rsidRDefault="00712CF8" w:rsidP="00E75F3E">
            <w:pPr>
              <w:rPr>
                <w:b/>
                <w:color w:val="006699"/>
              </w:rPr>
            </w:pPr>
          </w:p>
        </w:tc>
      </w:tr>
      <w:tr w:rsidR="003C4596" w:rsidRPr="0013537D" w14:paraId="61A81E13" w14:textId="77777777" w:rsidTr="00527226">
        <w:trPr>
          <w:trHeight w:val="940"/>
        </w:trPr>
        <w:tc>
          <w:tcPr>
            <w:tcW w:w="8080" w:type="dxa"/>
            <w:gridSpan w:val="6"/>
          </w:tcPr>
          <w:p w14:paraId="263E6F65" w14:textId="633DABDD" w:rsidR="003C4596" w:rsidRPr="003C4596" w:rsidRDefault="003C4596" w:rsidP="003C4596">
            <w:pPr>
              <w:spacing w:line="240" w:lineRule="atLeast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Religious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Moral Education in Roman Catholic Schools</w:t>
            </w:r>
          </w:p>
          <w:p w14:paraId="7998B394" w14:textId="42D17361" w:rsidR="00B0519A" w:rsidRPr="003C4596" w:rsidRDefault="00B0519A" w:rsidP="00B0519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2857A3">
              <w:rPr>
                <w:sz w:val="18"/>
                <w:szCs w:val="18"/>
              </w:rPr>
              <w:t>I have reflected on the Ten Commandments and the teachings of Christ. I have acted on Christ’s personal challenge to contribute to the creation of a transformed world of Justice, Love and Peace, through the power of the Holy Spirit.</w:t>
            </w:r>
            <w:r>
              <w:t xml:space="preserve">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RERC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-20a</w:t>
            </w:r>
          </w:p>
          <w:p w14:paraId="722E23BB" w14:textId="69D08B01" w:rsidR="00B0519A" w:rsidRPr="003C4596" w:rsidRDefault="00B0519A" w:rsidP="00B0519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can recognise how my relationship with God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sz w:val="18"/>
                <w:szCs w:val="18"/>
              </w:rPr>
              <w:t xml:space="preserve"> others can be shaped by the values of Jesus’ Kingdom</w:t>
            </w:r>
            <w:r w:rsidRPr="003C4596">
              <w:rPr>
                <w:rFonts w:cstheme="minorHAnsi"/>
                <w:bCs/>
                <w:sz w:val="18"/>
                <w:szCs w:val="18"/>
              </w:rPr>
              <w:t>.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RERC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4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-21a</w:t>
            </w:r>
          </w:p>
          <w:p w14:paraId="62FEF8AF" w14:textId="6D00B137" w:rsidR="00B0519A" w:rsidRPr="003C4596" w:rsidRDefault="00B0519A" w:rsidP="00B0519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sz w:val="18"/>
                <w:szCs w:val="18"/>
              </w:rPr>
              <w:t xml:space="preserve">I have </w:t>
            </w:r>
            <w:r>
              <w:rPr>
                <w:rFonts w:cstheme="minorHAnsi"/>
                <w:sz w:val="18"/>
                <w:szCs w:val="18"/>
              </w:rPr>
              <w:t>considered the need for reconciliation in situations in society.</w:t>
            </w:r>
            <w:r w:rsidRPr="003C4596">
              <w:rPr>
                <w:rFonts w:cstheme="minorHAnsi"/>
                <w:sz w:val="18"/>
                <w:szCs w:val="18"/>
              </w:rPr>
              <w:t xml:space="preserve">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RERC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-22a</w:t>
            </w:r>
          </w:p>
          <w:p w14:paraId="6A973FA4" w14:textId="3EC1ACA2" w:rsidR="00B0519A" w:rsidRPr="003C4596" w:rsidRDefault="00B0519A" w:rsidP="00B0519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2857A3">
              <w:rPr>
                <w:sz w:val="18"/>
                <w:szCs w:val="18"/>
              </w:rPr>
              <w:t>I have developed awareness of the elements essential for making informed decisions and I have examined situations which pose a moral challenge in life. I can describe and explain my response and the responses of others to these situations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.</w:t>
            </w:r>
            <w:r w:rsidRPr="002857A3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RERC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-23a</w:t>
            </w:r>
          </w:p>
          <w:p w14:paraId="14F90491" w14:textId="11365B0D" w:rsidR="003C4596" w:rsidRPr="0013537D" w:rsidRDefault="00B0519A" w:rsidP="00B0519A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2857A3">
              <w:rPr>
                <w:sz w:val="18"/>
                <w:szCs w:val="18"/>
              </w:rPr>
              <w:t>I have experienced opportunities to engage with issues of social injustice. I can describe how Church teaching in this area has affected my response and the responses of others to these issues</w:t>
            </w:r>
            <w:r>
              <w:t>.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RERC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4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-24a</w:t>
            </w:r>
          </w:p>
        </w:tc>
        <w:tc>
          <w:tcPr>
            <w:tcW w:w="2694" w:type="dxa"/>
            <w:gridSpan w:val="2"/>
            <w:vMerge/>
          </w:tcPr>
          <w:p w14:paraId="3030F808" w14:textId="77777777" w:rsidR="003C4596" w:rsidRPr="0013537D" w:rsidRDefault="003C4596" w:rsidP="003C45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362" w:rsidRPr="0013537D" w14:paraId="14C79C0F" w14:textId="77777777" w:rsidTr="00527226">
        <w:trPr>
          <w:trHeight w:val="940"/>
        </w:trPr>
        <w:tc>
          <w:tcPr>
            <w:tcW w:w="8080" w:type="dxa"/>
            <w:gridSpan w:val="6"/>
          </w:tcPr>
          <w:p w14:paraId="454EB2EA" w14:textId="2A9386D7" w:rsidR="001F3818" w:rsidRPr="0013537D" w:rsidRDefault="001F3818" w:rsidP="001F3818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3537D">
              <w:rPr>
                <w:rFonts w:cstheme="minorHAnsi"/>
                <w:b/>
                <w:color w:val="FF0000"/>
              </w:rPr>
              <w:t>Literacy &amp; English</w:t>
            </w:r>
            <w:r w:rsidRPr="0013537D">
              <w:rPr>
                <w:rFonts w:cstheme="minorHAnsi"/>
                <w:b/>
                <w:color w:val="FF0000"/>
                <w:sz w:val="18"/>
                <w:szCs w:val="18"/>
              </w:rPr>
              <w:t xml:space="preserve"> – Listening &amp; Talking – Understanding, analysing &amp; evaluating</w:t>
            </w:r>
          </w:p>
          <w:p w14:paraId="7126EB1E" w14:textId="182A0301" w:rsidR="00693D5D" w:rsidRPr="00693D5D" w:rsidRDefault="00693D5D" w:rsidP="00693D5D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To help me develop an informed view, I can </w:t>
            </w:r>
            <w:r w:rsidR="00A95DB8">
              <w:rPr>
                <w:rFonts w:cstheme="minorHAnsi"/>
                <w:sz w:val="18"/>
                <w:szCs w:val="18"/>
              </w:rPr>
              <w:t>identify some of the techniques used to influence or persuade and can assess the value of my sources.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LIT </w:t>
            </w:r>
            <w:r w:rsidR="00A95DB8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</w:t>
            </w:r>
            <w:proofErr w:type="gramStart"/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08a</w:t>
            </w:r>
            <w:proofErr w:type="gramEnd"/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16C11A" w14:textId="1B93F3A9" w:rsidR="00693D5D" w:rsidRPr="00693D5D" w:rsidRDefault="00693D5D" w:rsidP="00693D5D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Literacy and English – Reading – Understanding, analysing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 evaluating </w:t>
            </w:r>
          </w:p>
          <w:p w14:paraId="6CFAEF2A" w14:textId="2CA24FB9" w:rsidR="00693D5D" w:rsidRPr="00693D5D" w:rsidRDefault="00693D5D" w:rsidP="00693D5D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To help me develop an informed view, I can </w:t>
            </w:r>
            <w:r w:rsidR="00A95DB8">
              <w:rPr>
                <w:rFonts w:cstheme="minorHAnsi"/>
                <w:sz w:val="18"/>
                <w:szCs w:val="18"/>
              </w:rPr>
              <w:t>recognise persuasion and bias, identify some of the techniques used to influence my opinion, and assess the reliability of information and credibility and value of my sources.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LIT </w:t>
            </w:r>
            <w:r w:rsidR="00A95DB8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</w:t>
            </w:r>
            <w:proofErr w:type="gramStart"/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18a</w:t>
            </w:r>
            <w:proofErr w:type="gramEnd"/>
          </w:p>
          <w:p w14:paraId="71B60DAC" w14:textId="4EC32F88" w:rsidR="00693D5D" w:rsidRPr="00693D5D" w:rsidRDefault="00693D5D" w:rsidP="00693D5D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Literacy and English – Writing – Organising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 xml:space="preserve"> using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  <w:r w:rsidRPr="00693D5D">
              <w:rPr>
                <w:rFonts w:cstheme="minorHAnsi"/>
                <w:b/>
                <w:color w:val="FF0000"/>
                <w:sz w:val="18"/>
                <w:szCs w:val="18"/>
              </w:rPr>
              <w:t>information</w:t>
            </w:r>
          </w:p>
          <w:p w14:paraId="66A78136" w14:textId="162CDD47" w:rsidR="001F3818" w:rsidRPr="0013537D" w:rsidRDefault="00693D5D" w:rsidP="00693D5D">
            <w:pPr>
              <w:rPr>
                <w:rFonts w:cstheme="minorHAnsi"/>
                <w:sz w:val="18"/>
                <w:szCs w:val="18"/>
              </w:rPr>
            </w:pPr>
            <w:r w:rsidRPr="00693D5D">
              <w:rPr>
                <w:rFonts w:cstheme="minorHAnsi"/>
                <w:sz w:val="18"/>
                <w:szCs w:val="18"/>
              </w:rPr>
              <w:t xml:space="preserve">By considering the type of text that I am creating, I can </w:t>
            </w:r>
            <w:r w:rsidR="00A95DB8">
              <w:rPr>
                <w:rFonts w:cstheme="minorHAnsi"/>
                <w:sz w:val="18"/>
                <w:szCs w:val="18"/>
              </w:rPr>
              <w:t xml:space="preserve">independently </w:t>
            </w:r>
            <w:r w:rsidRPr="00693D5D">
              <w:rPr>
                <w:rFonts w:cstheme="minorHAnsi"/>
                <w:sz w:val="18"/>
                <w:szCs w:val="18"/>
              </w:rPr>
              <w:t xml:space="preserve">select ideas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93D5D">
              <w:rPr>
                <w:rFonts w:cstheme="minorHAnsi"/>
                <w:sz w:val="18"/>
                <w:szCs w:val="18"/>
              </w:rPr>
              <w:t xml:space="preserve"> relevant information</w:t>
            </w:r>
            <w:r w:rsidR="00A95DB8">
              <w:rPr>
                <w:rFonts w:cstheme="minorHAnsi"/>
                <w:sz w:val="18"/>
                <w:szCs w:val="18"/>
              </w:rPr>
              <w:t xml:space="preserve"> for different </w:t>
            </w:r>
            <w:proofErr w:type="gramStart"/>
            <w:r w:rsidR="00A95DB8">
              <w:rPr>
                <w:rFonts w:cstheme="minorHAnsi"/>
                <w:sz w:val="18"/>
                <w:szCs w:val="18"/>
              </w:rPr>
              <w:t>purposes, and</w:t>
            </w:r>
            <w:proofErr w:type="gramEnd"/>
            <w:r w:rsidRPr="00693D5D">
              <w:rPr>
                <w:rFonts w:cstheme="minorHAnsi"/>
                <w:sz w:val="18"/>
                <w:szCs w:val="18"/>
              </w:rPr>
              <w:t xml:space="preserve"> organise </w:t>
            </w:r>
            <w:r w:rsidR="00A95DB8">
              <w:rPr>
                <w:rFonts w:cstheme="minorHAnsi"/>
                <w:sz w:val="18"/>
                <w:szCs w:val="18"/>
              </w:rPr>
              <w:t>essential information or ideas and any supporting detail in a logical order. I can use suitable vocabulary to communicate effectively with my audience.</w:t>
            </w:r>
            <w:r w:rsidRPr="00693D5D">
              <w:rPr>
                <w:rFonts w:cstheme="minorHAnsi"/>
                <w:sz w:val="18"/>
                <w:szCs w:val="18"/>
              </w:rPr>
              <w:t xml:space="preserve"> 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LIT </w:t>
            </w:r>
            <w:r w:rsidR="00A95DB8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</w:t>
            </w:r>
            <w:r w:rsidRPr="00693D5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-26a</w:t>
            </w:r>
          </w:p>
        </w:tc>
        <w:tc>
          <w:tcPr>
            <w:tcW w:w="2694" w:type="dxa"/>
            <w:gridSpan w:val="2"/>
            <w:vMerge/>
          </w:tcPr>
          <w:p w14:paraId="4314ECA7" w14:textId="77777777" w:rsidR="007E2362" w:rsidRPr="0013537D" w:rsidRDefault="007E236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DD54F92" w14:textId="77777777" w:rsidR="00DE6260" w:rsidRDefault="00DE6260">
      <w:r>
        <w:br w:type="page"/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545EDA" w:rsidRPr="0013537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13BBFC93" w:rsidR="00545EDA" w:rsidRPr="0013537D" w:rsidRDefault="00545EDA">
            <w:pPr>
              <w:rPr>
                <w:rFonts w:cstheme="minorHAnsi"/>
                <w:sz w:val="18"/>
                <w:szCs w:val="18"/>
              </w:rPr>
            </w:pPr>
            <w:r w:rsidRPr="0013537D">
              <w:rPr>
                <w:rFonts w:cstheme="minorHAnsi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407C2A10" w:rsidR="00545EDA" w:rsidRPr="00CC4083" w:rsidRDefault="00DE6260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545EDA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6100E368" w14:textId="46DD1ED2" w:rsidR="00366581" w:rsidRPr="007F4265" w:rsidRDefault="00366581" w:rsidP="00366581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We are developing </w:t>
            </w:r>
            <w:r w:rsidR="002361FE" w:rsidRPr="007F4265">
              <w:rPr>
                <w:rFonts w:cstheme="minorHAnsi"/>
                <w:sz w:val="18"/>
                <w:szCs w:val="18"/>
              </w:rPr>
              <w:t xml:space="preserve">and/or applying </w:t>
            </w:r>
            <w:r w:rsidRPr="007F4265">
              <w:rPr>
                <w:rFonts w:cstheme="minorHAnsi"/>
                <w:sz w:val="18"/>
                <w:szCs w:val="18"/>
              </w:rPr>
              <w:t xml:space="preserve">our understanding of </w:t>
            </w:r>
            <w:r w:rsidR="002361FE" w:rsidRPr="007F4265">
              <w:rPr>
                <w:rFonts w:cstheme="minorHAnsi"/>
                <w:sz w:val="18"/>
                <w:szCs w:val="18"/>
              </w:rPr>
              <w:t>beliefs and their impact on our</w:t>
            </w:r>
            <w:r w:rsidRPr="007F4265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7F4265">
              <w:rPr>
                <w:rFonts w:cstheme="minorHAnsi"/>
                <w:sz w:val="18"/>
                <w:szCs w:val="18"/>
              </w:rPr>
              <w:t>society</w:t>
            </w:r>
            <w:proofErr w:type="gramEnd"/>
          </w:p>
          <w:p w14:paraId="7A2106B0" w14:textId="538EFCB6" w:rsidR="00366581" w:rsidRPr="007F4265" w:rsidRDefault="00366581" w:rsidP="00366581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We are developing our understanding of </w:t>
            </w:r>
            <w:proofErr w:type="gramStart"/>
            <w:r w:rsidR="002361FE" w:rsidRPr="007F4265">
              <w:rPr>
                <w:rFonts w:cstheme="minorHAnsi"/>
                <w:sz w:val="18"/>
                <w:szCs w:val="18"/>
              </w:rPr>
              <w:t>morality</w:t>
            </w:r>
            <w:proofErr w:type="gramEnd"/>
          </w:p>
          <w:p w14:paraId="32E7FBD0" w14:textId="60F5AD90" w:rsidR="00545EDA" w:rsidRPr="007F4265" w:rsidRDefault="00366581" w:rsidP="00366581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We are developing our </w:t>
            </w:r>
            <w:r w:rsidR="002361FE" w:rsidRPr="007F4265">
              <w:rPr>
                <w:rFonts w:cstheme="minorHAnsi"/>
                <w:sz w:val="18"/>
                <w:szCs w:val="18"/>
              </w:rPr>
              <w:t xml:space="preserve">skills of argument and </w:t>
            </w:r>
            <w:proofErr w:type="gramStart"/>
            <w:r w:rsidR="002361FE" w:rsidRPr="007F4265">
              <w:rPr>
                <w:rFonts w:cstheme="minorHAnsi"/>
                <w:sz w:val="18"/>
                <w:szCs w:val="18"/>
              </w:rPr>
              <w:t>persuasion</w:t>
            </w:r>
            <w:proofErr w:type="gramEnd"/>
          </w:p>
          <w:p w14:paraId="4BA873D1" w14:textId="353D5D23" w:rsidR="00366581" w:rsidRPr="00AA1ABD" w:rsidRDefault="00366581" w:rsidP="00366581">
            <w:pPr>
              <w:rPr>
                <w:rFonts w:cstheme="minorHAnsi"/>
                <w:sz w:val="20"/>
                <w:szCs w:val="20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We are developing our </w:t>
            </w:r>
            <w:r w:rsidR="002361FE" w:rsidRPr="007F4265">
              <w:rPr>
                <w:rFonts w:cstheme="minorHAnsi"/>
                <w:sz w:val="18"/>
                <w:szCs w:val="18"/>
              </w:rPr>
              <w:t>self-awareness and ability to build effective relationships</w:t>
            </w:r>
          </w:p>
        </w:tc>
      </w:tr>
      <w:tr w:rsidR="00545EDA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47F93166" w:rsidR="00545EDA" w:rsidRPr="00AA1ABD" w:rsidRDefault="00DE6260" w:rsidP="00CC4083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320DA" w:rsidRPr="00AA1ABD" w14:paraId="0A10A737" w14:textId="77777777" w:rsidTr="0013374D">
        <w:tc>
          <w:tcPr>
            <w:tcW w:w="4395" w:type="dxa"/>
            <w:gridSpan w:val="2"/>
          </w:tcPr>
          <w:p w14:paraId="515D1077" w14:textId="1E2FD028" w:rsidR="006320DA" w:rsidRPr="007F4265" w:rsidRDefault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</w:t>
            </w:r>
            <w:r w:rsidR="002361FE" w:rsidRPr="007F4265">
              <w:rPr>
                <w:rFonts w:cstheme="minorHAnsi"/>
                <w:sz w:val="18"/>
                <w:szCs w:val="18"/>
              </w:rPr>
              <w:t>ich beliefs do we hold and how do they affect our relationships? Our community? Our society</w:t>
            </w:r>
            <w:r w:rsidRPr="007F4265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379" w:type="dxa"/>
          </w:tcPr>
          <w:p w14:paraId="7A4D7F11" w14:textId="4CCE9D7D" w:rsidR="006320DA" w:rsidRPr="007F4265" w:rsidRDefault="00AD7AC7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What can we learn about the morals and morality we see in the world around us?</w:t>
            </w:r>
          </w:p>
        </w:tc>
      </w:tr>
      <w:tr w:rsidR="00276EBE" w:rsidRPr="00AA1ABD" w14:paraId="1F861E2D" w14:textId="77777777" w:rsidTr="0013374D">
        <w:tc>
          <w:tcPr>
            <w:tcW w:w="4395" w:type="dxa"/>
            <w:gridSpan w:val="2"/>
          </w:tcPr>
          <w:p w14:paraId="3BEB9C28" w14:textId="26C848AA" w:rsidR="00276EBE" w:rsidRPr="007F4265" w:rsidRDefault="002361FE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What can we learn about beliefs from the texts we find </w:t>
            </w:r>
            <w:r w:rsidR="00AD7AC7" w:rsidRPr="007F4265">
              <w:rPr>
                <w:rFonts w:cstheme="minorHAnsi"/>
                <w:sz w:val="18"/>
                <w:szCs w:val="18"/>
              </w:rPr>
              <w:t>around us?</w:t>
            </w:r>
          </w:p>
        </w:tc>
        <w:tc>
          <w:tcPr>
            <w:tcW w:w="6379" w:type="dxa"/>
          </w:tcPr>
          <w:p w14:paraId="58D286B1" w14:textId="0D0E3ADB" w:rsidR="00276EBE" w:rsidRPr="007F4265" w:rsidRDefault="003D09A8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What is a moral dilemma? </w:t>
            </w:r>
          </w:p>
        </w:tc>
      </w:tr>
      <w:tr w:rsidR="00276EBE" w:rsidRPr="00AA1ABD" w14:paraId="484EADC5" w14:textId="77777777" w:rsidTr="0013374D">
        <w:tc>
          <w:tcPr>
            <w:tcW w:w="4395" w:type="dxa"/>
            <w:gridSpan w:val="2"/>
          </w:tcPr>
          <w:p w14:paraId="77407112" w14:textId="23A3431A" w:rsidR="00276EBE" w:rsidRPr="007F4265" w:rsidRDefault="00AD7AC7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How do the texts around us attempt to influence our beliefs?</w:t>
            </w:r>
          </w:p>
        </w:tc>
        <w:tc>
          <w:tcPr>
            <w:tcW w:w="6379" w:type="dxa"/>
          </w:tcPr>
          <w:p w14:paraId="7E3EBFBD" w14:textId="2E429506" w:rsidR="00276EBE" w:rsidRPr="007F4265" w:rsidRDefault="003D09A8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What can we learn from our responses to different moral dilemmas?</w:t>
            </w:r>
          </w:p>
        </w:tc>
      </w:tr>
      <w:tr w:rsidR="00276EBE" w:rsidRPr="00AA1ABD" w14:paraId="090704EA" w14:textId="77777777" w:rsidTr="0013374D">
        <w:tc>
          <w:tcPr>
            <w:tcW w:w="4395" w:type="dxa"/>
            <w:gridSpan w:val="2"/>
          </w:tcPr>
          <w:p w14:paraId="0D6D3F01" w14:textId="43EF39F4" w:rsidR="00276EBE" w:rsidRPr="007F4265" w:rsidRDefault="00AD7AC7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How might we argue for our own beliefs?</w:t>
            </w:r>
          </w:p>
        </w:tc>
        <w:tc>
          <w:tcPr>
            <w:tcW w:w="6379" w:type="dxa"/>
          </w:tcPr>
          <w:p w14:paraId="3316B413" w14:textId="594AF4DA" w:rsidR="00276EBE" w:rsidRPr="007F4265" w:rsidRDefault="003D09A8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How can we explore, capture, and share our learning about moral dilemmas?</w:t>
            </w:r>
          </w:p>
        </w:tc>
      </w:tr>
      <w:tr w:rsidR="00276EBE" w:rsidRPr="00AA1ABD" w14:paraId="22BC8D21" w14:textId="77777777" w:rsidTr="0013374D">
        <w:tc>
          <w:tcPr>
            <w:tcW w:w="4395" w:type="dxa"/>
            <w:gridSpan w:val="2"/>
          </w:tcPr>
          <w:p w14:paraId="6D542779" w14:textId="2FE6B53B" w:rsidR="00276EBE" w:rsidRPr="007F4265" w:rsidRDefault="00AD7AC7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What are morals and morality?</w:t>
            </w:r>
          </w:p>
        </w:tc>
        <w:tc>
          <w:tcPr>
            <w:tcW w:w="6379" w:type="dxa"/>
          </w:tcPr>
          <w:p w14:paraId="507B3C13" w14:textId="272D0FFC" w:rsidR="00276EBE" w:rsidRPr="007F4265" w:rsidRDefault="003D09A8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What have I learned about myself and my abil</w:t>
            </w:r>
            <w:r w:rsidR="009E2AD5" w:rsidRPr="007F4265">
              <w:rPr>
                <w:rFonts w:cstheme="minorHAnsi"/>
                <w:sz w:val="18"/>
                <w:szCs w:val="18"/>
              </w:rPr>
              <w:t>ity to build relationships with others?</w:t>
            </w:r>
          </w:p>
        </w:tc>
      </w:tr>
      <w:tr w:rsidR="00276EBE" w:rsidRPr="00AA1ABD" w14:paraId="1EB64C3F" w14:textId="77777777" w:rsidTr="0013374D">
        <w:tc>
          <w:tcPr>
            <w:tcW w:w="4395" w:type="dxa"/>
            <w:gridSpan w:val="2"/>
          </w:tcPr>
          <w:p w14:paraId="367EF7DE" w14:textId="51BD7F9D" w:rsidR="00276EBE" w:rsidRPr="007F4265" w:rsidRDefault="00AD7AC7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>What can we learn about our own morals and morality?</w:t>
            </w:r>
          </w:p>
        </w:tc>
        <w:tc>
          <w:tcPr>
            <w:tcW w:w="6379" w:type="dxa"/>
          </w:tcPr>
          <w:p w14:paraId="3FF7C110" w14:textId="582ABA23" w:rsidR="00276EBE" w:rsidRPr="007F4265" w:rsidRDefault="003D09A8" w:rsidP="00276EBE">
            <w:pPr>
              <w:rPr>
                <w:rFonts w:cstheme="minorHAnsi"/>
                <w:sz w:val="18"/>
                <w:szCs w:val="18"/>
              </w:rPr>
            </w:pPr>
            <w:r w:rsidRPr="007F4265">
              <w:rPr>
                <w:rFonts w:cstheme="minorHAnsi"/>
                <w:sz w:val="18"/>
                <w:szCs w:val="18"/>
              </w:rPr>
              <w:t xml:space="preserve">How </w:t>
            </w:r>
            <w:r w:rsidR="009E2AD5" w:rsidRPr="007F4265">
              <w:rPr>
                <w:rFonts w:cstheme="minorHAnsi"/>
                <w:sz w:val="18"/>
                <w:szCs w:val="18"/>
              </w:rPr>
              <w:t>can I</w:t>
            </w:r>
            <w:r w:rsidRPr="007F4265">
              <w:rPr>
                <w:rFonts w:cstheme="minorHAnsi"/>
                <w:sz w:val="18"/>
                <w:szCs w:val="18"/>
              </w:rPr>
              <w:t xml:space="preserve"> demonstrate </w:t>
            </w:r>
            <w:r w:rsidR="009E2AD5" w:rsidRPr="007F4265">
              <w:rPr>
                <w:rFonts w:cstheme="minorHAnsi"/>
                <w:sz w:val="18"/>
                <w:szCs w:val="18"/>
              </w:rPr>
              <w:t xml:space="preserve">my growing self-awareness and ability to </w:t>
            </w:r>
            <w:r w:rsidRPr="007F4265">
              <w:rPr>
                <w:rFonts w:cstheme="minorHAnsi"/>
                <w:sz w:val="18"/>
                <w:szCs w:val="18"/>
              </w:rPr>
              <w:t>understand</w:t>
            </w:r>
            <w:r w:rsidR="009E2AD5" w:rsidRPr="007F4265">
              <w:rPr>
                <w:rFonts w:cstheme="minorHAnsi"/>
                <w:sz w:val="18"/>
                <w:szCs w:val="18"/>
              </w:rPr>
              <w:t xml:space="preserve"> and negotiate increasingly complex relationship issues</w:t>
            </w:r>
            <w:r w:rsidRPr="007F4265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276EBE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38A8DB11" w:rsidR="00276EBE" w:rsidRPr="00AA1ABD" w:rsidRDefault="00276EBE" w:rsidP="00276EBE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ssess through this plan of work </w:t>
            </w:r>
          </w:p>
        </w:tc>
      </w:tr>
      <w:tr w:rsidR="00276EBE" w:rsidRPr="00AA1ABD" w14:paraId="019741D2" w14:textId="77777777" w:rsidTr="0013374D">
        <w:tc>
          <w:tcPr>
            <w:tcW w:w="10774" w:type="dxa"/>
            <w:gridSpan w:val="3"/>
          </w:tcPr>
          <w:p w14:paraId="08075713" w14:textId="77777777" w:rsidR="00276EBE" w:rsidRPr="0013537D" w:rsidRDefault="00276EBE" w:rsidP="00276EBE">
            <w:pPr>
              <w:rPr>
                <w:rFonts w:cstheme="minorHAnsi"/>
                <w:b/>
                <w:color w:val="7030A0"/>
              </w:rPr>
            </w:pPr>
            <w:r w:rsidRPr="0013537D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76F5E311" w14:textId="54EFDCB5" w:rsidR="00276EBE" w:rsidRPr="007F4265" w:rsidRDefault="00276EBE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Investigates, </w:t>
            </w:r>
            <w:r w:rsidR="002A0364" w:rsidRPr="007F4265">
              <w:rPr>
                <w:sz w:val="18"/>
                <w:szCs w:val="18"/>
              </w:rPr>
              <w:t>and evaluates</w:t>
            </w:r>
            <w:r w:rsidRPr="007F4265">
              <w:rPr>
                <w:sz w:val="18"/>
                <w:szCs w:val="18"/>
              </w:rPr>
              <w:t xml:space="preserve"> at least one </w:t>
            </w:r>
            <w:r w:rsidR="002A0364" w:rsidRPr="007F4265">
              <w:rPr>
                <w:sz w:val="18"/>
                <w:szCs w:val="18"/>
              </w:rPr>
              <w:t xml:space="preserve">issue of </w:t>
            </w:r>
            <w:r w:rsidRPr="007F4265">
              <w:rPr>
                <w:sz w:val="18"/>
                <w:szCs w:val="18"/>
              </w:rPr>
              <w:t xml:space="preserve">belief </w:t>
            </w:r>
            <w:r w:rsidR="002A0364" w:rsidRPr="007F4265">
              <w:rPr>
                <w:sz w:val="18"/>
                <w:szCs w:val="18"/>
              </w:rPr>
              <w:t xml:space="preserve">drawing upon a range of sources to explain and compare responses from </w:t>
            </w:r>
            <w:r w:rsidRPr="007F4265">
              <w:rPr>
                <w:sz w:val="18"/>
                <w:szCs w:val="18"/>
              </w:rPr>
              <w:t xml:space="preserve">Christianity, at least one World Religion, and at least one belief group independent of religion. </w:t>
            </w:r>
          </w:p>
          <w:p w14:paraId="1EE58BB7" w14:textId="32DC8ABC" w:rsidR="00276EBE" w:rsidRPr="007F4265" w:rsidRDefault="002A0364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Evaluates the relationship between</w:t>
            </w:r>
            <w:r w:rsidR="00276EBE" w:rsidRPr="007F4265">
              <w:rPr>
                <w:sz w:val="18"/>
                <w:szCs w:val="18"/>
              </w:rPr>
              <w:t xml:space="preserve"> own beliefs </w:t>
            </w:r>
            <w:r w:rsidRPr="007F4265">
              <w:rPr>
                <w:sz w:val="18"/>
                <w:szCs w:val="18"/>
              </w:rPr>
              <w:t>and</w:t>
            </w:r>
            <w:r w:rsidR="00276EBE" w:rsidRPr="007F4265">
              <w:rPr>
                <w:sz w:val="18"/>
                <w:szCs w:val="18"/>
              </w:rPr>
              <w:t xml:space="preserve"> actions. </w:t>
            </w:r>
          </w:p>
          <w:p w14:paraId="6A6C590A" w14:textId="0B5A6A19" w:rsidR="002A0364" w:rsidRPr="007F4265" w:rsidRDefault="002A0364" w:rsidP="002A036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Investigates, and evaluates at least one moral issue drawing upon a range of sources to explain and compare responses from Christianity, at least one World Religion, and at least one belief group independent of religion. </w:t>
            </w:r>
          </w:p>
          <w:p w14:paraId="2356B4A2" w14:textId="656AD86D" w:rsidR="00276EBE" w:rsidRPr="007F4265" w:rsidRDefault="002A0364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Evaluates how at least one moral viewpoint might be applied in relation to at least one moral issue.</w:t>
            </w:r>
          </w:p>
          <w:p w14:paraId="7A1A6B8E" w14:textId="381187BC" w:rsidR="001703CE" w:rsidRPr="007F4265" w:rsidRDefault="001703CE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Expresses a developed opinion with supporting reasons on the relationship between own values and actions.</w:t>
            </w:r>
          </w:p>
          <w:p w14:paraId="4D8EAC6F" w14:textId="6BCC9F2F" w:rsidR="00276EBE" w:rsidRPr="007F4265" w:rsidRDefault="00276EBE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Investigates, </w:t>
            </w:r>
            <w:proofErr w:type="gramStart"/>
            <w:r w:rsidR="001703CE" w:rsidRPr="007F4265">
              <w:rPr>
                <w:sz w:val="18"/>
                <w:szCs w:val="18"/>
              </w:rPr>
              <w:t>compares</w:t>
            </w:r>
            <w:proofErr w:type="gramEnd"/>
            <w:r w:rsidR="001703CE" w:rsidRPr="007F4265">
              <w:rPr>
                <w:sz w:val="18"/>
                <w:szCs w:val="18"/>
              </w:rPr>
              <w:t xml:space="preserve"> and evaluates</w:t>
            </w:r>
            <w:r w:rsidRPr="007F4265">
              <w:rPr>
                <w:sz w:val="18"/>
                <w:szCs w:val="18"/>
              </w:rPr>
              <w:t xml:space="preserve"> the importance of at least two from a tradition, a practice, a ceremony, a custom, a way of marking a major life event in Christianity, at least one World Religion, and at least one belief group independent of religion.</w:t>
            </w:r>
          </w:p>
          <w:p w14:paraId="131CAE02" w14:textId="77777777" w:rsidR="00276EBE" w:rsidRPr="003C4596" w:rsidRDefault="00276EBE" w:rsidP="00276EBE">
            <w:pPr>
              <w:spacing w:line="240" w:lineRule="atLeast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Religious 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&amp;</w:t>
            </w:r>
            <w:r w:rsidRPr="003C459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Moral Education in Roman Catholic Schools</w:t>
            </w:r>
          </w:p>
          <w:p w14:paraId="76259650" w14:textId="7F1A43BE" w:rsidR="00276EBE" w:rsidRPr="007F4265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Develops and expresses own reasons as to why prayer is important.</w:t>
            </w:r>
          </w:p>
          <w:p w14:paraId="1FAADCBF" w14:textId="0A65D147" w:rsidR="00446847" w:rsidRPr="007F4265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Knows traditional prayers and independently participates in different forms of prayer.</w:t>
            </w:r>
          </w:p>
          <w:p w14:paraId="648560A0" w14:textId="56049F73" w:rsidR="00446847" w:rsidRPr="007F4265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Independently researches key beliefs and core values from one other world religion and confidently expresses own beliefs on these issues.</w:t>
            </w:r>
          </w:p>
          <w:p w14:paraId="177051C3" w14:textId="5E549EFB" w:rsidR="00446847" w:rsidRPr="007F4265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Compares learning from research to other world religions and discusses the impact of these for the good of society.</w:t>
            </w:r>
          </w:p>
          <w:p w14:paraId="555AC719" w14:textId="767733A1" w:rsidR="00446847" w:rsidRPr="007F4265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Demonstrates respect and understanding for people of different religions.</w:t>
            </w:r>
          </w:p>
          <w:p w14:paraId="42EC62CE" w14:textId="0033CD38" w:rsidR="00446847" w:rsidRPr="004331A0" w:rsidRDefault="00446847" w:rsidP="00276E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F4265">
              <w:rPr>
                <w:sz w:val="18"/>
                <w:szCs w:val="18"/>
              </w:rPr>
              <w:t>Describes the place of religious practice in Scotland and wider world.</w:t>
            </w:r>
          </w:p>
        </w:tc>
      </w:tr>
      <w:tr w:rsidR="00276EBE" w:rsidRPr="00AA1ABD" w14:paraId="48E52749" w14:textId="77777777" w:rsidTr="0013374D">
        <w:tc>
          <w:tcPr>
            <w:tcW w:w="10774" w:type="dxa"/>
            <w:gridSpan w:val="3"/>
          </w:tcPr>
          <w:p w14:paraId="05C3F044" w14:textId="6A557E81" w:rsidR="00276EBE" w:rsidRPr="004331A0" w:rsidRDefault="00276EBE" w:rsidP="00276EBE">
            <w:pPr>
              <w:rPr>
                <w:rFonts w:cstheme="minorHAnsi"/>
                <w:sz w:val="20"/>
                <w:szCs w:val="20"/>
              </w:rPr>
            </w:pPr>
            <w:r w:rsidRPr="004331A0">
              <w:rPr>
                <w:rFonts w:cstheme="minorHAnsi"/>
                <w:sz w:val="20"/>
                <w:szCs w:val="20"/>
              </w:rPr>
              <w:t xml:space="preserve"> </w:t>
            </w:r>
            <w:r w:rsidRPr="00241E36">
              <w:rPr>
                <w:rFonts w:cstheme="minorHAnsi"/>
                <w:b/>
                <w:color w:val="00B050"/>
              </w:rPr>
              <w:t>Health &amp; wellbeing</w:t>
            </w:r>
            <w:r w:rsidRPr="00241E36">
              <w:rPr>
                <w:rFonts w:cstheme="minorHAnsi"/>
                <w:b/>
                <w:color w:val="00B050"/>
                <w:sz w:val="18"/>
                <w:szCs w:val="18"/>
              </w:rPr>
              <w:t xml:space="preserve"> – Mental &amp; emotional wellbeing</w:t>
            </w:r>
            <w:r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634B56">
              <w:rPr>
                <w:rFonts w:cstheme="minorHAnsi"/>
                <w:b/>
                <w:sz w:val="18"/>
                <w:szCs w:val="18"/>
              </w:rPr>
              <w:t>– there are no benchmarks for the experiences and outcomes in this plan</w:t>
            </w:r>
          </w:p>
        </w:tc>
      </w:tr>
      <w:tr w:rsidR="00276EBE" w:rsidRPr="00AA1ABD" w14:paraId="556ED16C" w14:textId="77777777" w:rsidTr="000E5C92">
        <w:trPr>
          <w:trHeight w:val="921"/>
        </w:trPr>
        <w:tc>
          <w:tcPr>
            <w:tcW w:w="10774" w:type="dxa"/>
            <w:gridSpan w:val="3"/>
          </w:tcPr>
          <w:p w14:paraId="6CE2FF7D" w14:textId="77777777" w:rsidR="00276EBE" w:rsidRPr="00241E36" w:rsidRDefault="00276EBE" w:rsidP="00276EBE">
            <w:pPr>
              <w:spacing w:line="240" w:lineRule="atLeast"/>
              <w:rPr>
                <w:rFonts w:cstheme="minorHAnsi"/>
                <w:b/>
                <w:bCs/>
                <w:color w:val="FF33CC"/>
                <w:sz w:val="18"/>
                <w:szCs w:val="18"/>
              </w:rPr>
            </w:pPr>
            <w:r w:rsidRPr="00241E36">
              <w:rPr>
                <w:rFonts w:cstheme="minorHAnsi"/>
                <w:b/>
                <w:bCs/>
                <w:color w:val="FF33CC"/>
              </w:rPr>
              <w:t>Social Studies</w:t>
            </w:r>
            <w:r w:rsidRPr="00241E36">
              <w:rPr>
                <w:rFonts w:cstheme="minorHAnsi"/>
                <w:b/>
                <w:bCs/>
                <w:color w:val="FF33CC"/>
                <w:sz w:val="18"/>
                <w:szCs w:val="18"/>
              </w:rPr>
              <w:t xml:space="preserve"> – People in society, economy &amp; business </w:t>
            </w:r>
          </w:p>
          <w:p w14:paraId="5033763D" w14:textId="77777777" w:rsidR="00276EBE" w:rsidRPr="007F4265" w:rsidRDefault="000E5C92" w:rsidP="00276E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7F4265">
              <w:rPr>
                <w:color w:val="000000"/>
                <w:sz w:val="18"/>
                <w:szCs w:val="18"/>
              </w:rPr>
              <w:t>Suggests the impact of a social issue, for example, poverty and demonstrates the attitudes of those affected.</w:t>
            </w:r>
          </w:p>
          <w:p w14:paraId="4D587434" w14:textId="509F83A3" w:rsidR="000E5C92" w:rsidRPr="004331A0" w:rsidRDefault="000E5C92" w:rsidP="00276E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F4265">
              <w:rPr>
                <w:color w:val="000000"/>
                <w:sz w:val="18"/>
                <w:szCs w:val="18"/>
              </w:rPr>
              <w:t>Compares and contrasts two world ideologies and how it affects the lives of people.</w:t>
            </w:r>
          </w:p>
        </w:tc>
      </w:tr>
      <w:tr w:rsidR="00276EBE" w:rsidRPr="00AA1ABD" w14:paraId="22F31EDF" w14:textId="77777777" w:rsidTr="0013374D">
        <w:trPr>
          <w:trHeight w:val="1475"/>
        </w:trPr>
        <w:tc>
          <w:tcPr>
            <w:tcW w:w="10774" w:type="dxa"/>
            <w:gridSpan w:val="3"/>
          </w:tcPr>
          <w:p w14:paraId="5A781B81" w14:textId="77777777" w:rsidR="00276EBE" w:rsidRDefault="00276EBE" w:rsidP="00276EBE">
            <w:pPr>
              <w:spacing w:line="240" w:lineRule="atLeast"/>
              <w:rPr>
                <w:rFonts w:cstheme="minorHAnsi"/>
                <w:b/>
                <w:color w:val="FF0000"/>
              </w:rPr>
            </w:pPr>
            <w:r w:rsidRPr="0013537D">
              <w:rPr>
                <w:rFonts w:cstheme="minorHAnsi"/>
                <w:b/>
                <w:color w:val="FF0000"/>
              </w:rPr>
              <w:t>Literacy &amp; English</w:t>
            </w:r>
          </w:p>
          <w:p w14:paraId="75F18726" w14:textId="77777777" w:rsidR="00276EBE" w:rsidRPr="007F4265" w:rsidRDefault="00276EBE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Identifies </w:t>
            </w:r>
            <w:r w:rsidR="00365C21" w:rsidRPr="007F4265">
              <w:rPr>
                <w:sz w:val="18"/>
                <w:szCs w:val="18"/>
              </w:rPr>
              <w:t>persuasive language, for example, word choice, emotive language, repetition, rhetorical questions, use of statistics and/or hyperbole.</w:t>
            </w:r>
          </w:p>
          <w:p w14:paraId="76C13EA4" w14:textId="77777777" w:rsidR="00365C21" w:rsidRPr="007F4265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Comments appropriately on the relevance, </w:t>
            </w:r>
            <w:proofErr w:type="gramStart"/>
            <w:r w:rsidRPr="007F4265">
              <w:rPr>
                <w:sz w:val="18"/>
                <w:szCs w:val="18"/>
              </w:rPr>
              <w:t>reliability</w:t>
            </w:r>
            <w:proofErr w:type="gramEnd"/>
            <w:r w:rsidRPr="007F4265">
              <w:rPr>
                <w:sz w:val="18"/>
                <w:szCs w:val="18"/>
              </w:rPr>
              <w:t xml:space="preserve"> and credibility of sources, justifying opinion with reference to the text.</w:t>
            </w:r>
          </w:p>
          <w:p w14:paraId="1E4F06D4" w14:textId="77777777" w:rsidR="00365C21" w:rsidRPr="007F4265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Identifies the use of bias and persuasion and comments appropriately on some of the techniques used, for example, word choice, emotive language, repetition, rhetorical questions, use of statistics and/or hyperbole.</w:t>
            </w:r>
          </w:p>
          <w:p w14:paraId="600568C0" w14:textId="77777777" w:rsidR="00365C21" w:rsidRPr="007F4265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 xml:space="preserve">Makes evaluative comments about the relevance, </w:t>
            </w:r>
            <w:proofErr w:type="gramStart"/>
            <w:r w:rsidRPr="007F4265">
              <w:rPr>
                <w:sz w:val="18"/>
                <w:szCs w:val="18"/>
              </w:rPr>
              <w:t>reliability</w:t>
            </w:r>
            <w:proofErr w:type="gramEnd"/>
            <w:r w:rsidRPr="007F4265">
              <w:rPr>
                <w:sz w:val="18"/>
                <w:szCs w:val="18"/>
              </w:rPr>
              <w:t xml:space="preserve"> and credibility of sources, with appropriate justification.</w:t>
            </w:r>
          </w:p>
          <w:p w14:paraId="76232780" w14:textId="77777777" w:rsidR="00365C21" w:rsidRPr="007F4265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Selects relevant ideas and information including essential detail or evidence/</w:t>
            </w:r>
          </w:p>
          <w:p w14:paraId="0254CF13" w14:textId="77777777" w:rsidR="00365C21" w:rsidRPr="007F4265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18"/>
                <w:szCs w:val="18"/>
              </w:rPr>
            </w:pPr>
            <w:r w:rsidRPr="007F4265">
              <w:rPr>
                <w:sz w:val="18"/>
                <w:szCs w:val="18"/>
              </w:rPr>
              <w:t>Organises essential ideas and information to convey a structured line of thought.</w:t>
            </w:r>
          </w:p>
          <w:p w14:paraId="66388FD7" w14:textId="6CF0FC44" w:rsidR="00365C21" w:rsidRPr="00B078CE" w:rsidRDefault="00365C21" w:rsidP="00365C21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sz w:val="20"/>
                <w:szCs w:val="20"/>
              </w:rPr>
            </w:pPr>
            <w:r w:rsidRPr="007F4265">
              <w:rPr>
                <w:sz w:val="18"/>
                <w:szCs w:val="18"/>
              </w:rPr>
              <w:t>Uses varied and appropriate vocabulary to communicate effectively and/or to enhance writing.</w:t>
            </w:r>
          </w:p>
        </w:tc>
      </w:tr>
    </w:tbl>
    <w:p w14:paraId="786C4BD8" w14:textId="77777777" w:rsidR="00DE6260" w:rsidRDefault="00DE6260">
      <w:r>
        <w:br w:type="page"/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276EBE" w:rsidRPr="00AA1ABD" w14:paraId="3625AD3F" w14:textId="77777777" w:rsidTr="00DE6260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388FE499" w:rsidR="00276EBE" w:rsidRPr="00AA1ABD" w:rsidRDefault="00DE6260" w:rsidP="00276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3E5805" w:rsidRPr="00AA1ABD" w14:paraId="7558F451" w14:textId="77777777" w:rsidTr="0013374D">
        <w:tc>
          <w:tcPr>
            <w:tcW w:w="4253" w:type="dxa"/>
          </w:tcPr>
          <w:p w14:paraId="5E7419E9" w14:textId="0A1054FF" w:rsidR="003E5805" w:rsidRPr="00AA1ABD" w:rsidRDefault="00DE6260" w:rsidP="003E5805">
            <w:pPr>
              <w:rPr>
                <w:rFonts w:cstheme="minorHAnsi"/>
                <w:sz w:val="20"/>
                <w:szCs w:val="20"/>
              </w:rPr>
            </w:pPr>
            <w:r>
              <w:pict w14:anchorId="7FEEDF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4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5805" w:rsidRPr="00AA1ABD" w14:paraId="6F710DC5" w14:textId="77777777" w:rsidTr="0013374D">
        <w:tc>
          <w:tcPr>
            <w:tcW w:w="4253" w:type="dxa"/>
          </w:tcPr>
          <w:p w14:paraId="70A1CEAB" w14:textId="2D86902C" w:rsidR="003E5805" w:rsidRPr="00AA1ABD" w:rsidRDefault="00DE6260" w:rsidP="003E5805">
            <w:pPr>
              <w:rPr>
                <w:rFonts w:cstheme="minorHAnsi"/>
                <w:sz w:val="20"/>
                <w:szCs w:val="20"/>
              </w:rPr>
            </w:pPr>
            <w:r>
              <w:pict w14:anchorId="2F997768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15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5805" w:rsidRPr="00AA1ABD" w14:paraId="238FCE81" w14:textId="77777777" w:rsidTr="0013374D">
        <w:tc>
          <w:tcPr>
            <w:tcW w:w="4253" w:type="dxa"/>
          </w:tcPr>
          <w:p w14:paraId="5F2A3F97" w14:textId="5910E34F" w:rsidR="003E5805" w:rsidRPr="00AA1ABD" w:rsidRDefault="00DE6260" w:rsidP="003E5805">
            <w:pPr>
              <w:rPr>
                <w:rFonts w:cstheme="minorHAnsi"/>
                <w:sz w:val="20"/>
                <w:szCs w:val="20"/>
              </w:rPr>
            </w:pPr>
            <w:r>
              <w:pict w14:anchorId="1E55B517">
                <v:shape id="Picture 23" o:spid="_x0000_s1028" type="#_x0000_t75" alt="Graphical user interface, application&#10;&#10;Description automatically generated" style="position:absolute;margin-left:-2.85pt;margin-top:2.8pt;width:166.2pt;height:52.3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16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3E5805" w:rsidRPr="00AA1ABD" w:rsidRDefault="003E5805" w:rsidP="003E58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EBE" w:rsidRPr="00AA1ABD" w14:paraId="08274F2D" w14:textId="77777777" w:rsidTr="0013374D">
        <w:tc>
          <w:tcPr>
            <w:tcW w:w="4253" w:type="dxa"/>
          </w:tcPr>
          <w:p w14:paraId="5EF1F0EB" w14:textId="371D0593" w:rsidR="00276EBE" w:rsidRPr="00570B39" w:rsidRDefault="00276EBE" w:rsidP="00276EBE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276EBE" w:rsidRPr="00AA1ABD" w:rsidRDefault="00276EBE" w:rsidP="00276EB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276EBE" w:rsidRPr="00AA1ABD" w:rsidRDefault="00276EBE" w:rsidP="00276EB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276EBE" w:rsidRPr="00AA1ABD" w:rsidRDefault="00276EBE" w:rsidP="00276EB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276EBE" w:rsidRPr="00AA1ABD" w:rsidRDefault="00276EBE" w:rsidP="00276EB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276EBE" w:rsidRPr="00AA1ABD" w:rsidRDefault="00276EBE" w:rsidP="00276EB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CD91D5" w14:textId="4D48D03B" w:rsidR="00412DBA" w:rsidRPr="00AA1ABD" w:rsidRDefault="00412DBA">
      <w:pPr>
        <w:rPr>
          <w:rFonts w:cstheme="minorHAnsi"/>
          <w:sz w:val="20"/>
          <w:szCs w:val="20"/>
        </w:rPr>
      </w:pPr>
    </w:p>
    <w:p w14:paraId="345FE330" w14:textId="77777777" w:rsidR="00DE6260" w:rsidRDefault="00DE6260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DE6260">
        <w:tc>
          <w:tcPr>
            <w:tcW w:w="2552" w:type="dxa"/>
            <w:shd w:val="clear" w:color="auto" w:fill="A8D08D" w:themeFill="accent6" w:themeFillTint="99"/>
          </w:tcPr>
          <w:p w14:paraId="136063E9" w14:textId="455A4D9A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266AFD56" w14:textId="77777777" w:rsidR="00DE6260" w:rsidRPr="00EF2303" w:rsidRDefault="00DE6260" w:rsidP="00DE62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71859EA9" w:rsidR="00363148" w:rsidRPr="00AA1ABD" w:rsidRDefault="00DE6260" w:rsidP="00DE6260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DE626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DE626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DE6260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DE6260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DE6260">
              <w:rPr>
                <w:b/>
                <w:bCs/>
                <w:sz w:val="20"/>
                <w:szCs w:val="20"/>
              </w:rPr>
              <w:t>&amp;</w:t>
            </w:r>
            <w:r w:rsidRPr="00DE6260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DE6260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DE626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DE626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77777777" w:rsidR="00993864" w:rsidRPr="00DE6260" w:rsidRDefault="00993864">
            <w:pPr>
              <w:rPr>
                <w:b/>
                <w:bCs/>
                <w:sz w:val="20"/>
                <w:szCs w:val="20"/>
              </w:rPr>
            </w:pPr>
            <w:r w:rsidRPr="00DE6260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DE626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17"/>
      <w:footerReference w:type="default" r:id="rId1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780D9E9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318F3"/>
    <w:multiLevelType w:val="hybridMultilevel"/>
    <w:tmpl w:val="68AC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68412">
    <w:abstractNumId w:val="2"/>
  </w:num>
  <w:num w:numId="2" w16cid:durableId="1283414542">
    <w:abstractNumId w:val="7"/>
  </w:num>
  <w:num w:numId="3" w16cid:durableId="1399473657">
    <w:abstractNumId w:val="4"/>
  </w:num>
  <w:num w:numId="4" w16cid:durableId="1891500575">
    <w:abstractNumId w:val="6"/>
  </w:num>
  <w:num w:numId="5" w16cid:durableId="546837027">
    <w:abstractNumId w:val="0"/>
  </w:num>
  <w:num w:numId="6" w16cid:durableId="1120149659">
    <w:abstractNumId w:val="3"/>
  </w:num>
  <w:num w:numId="7" w16cid:durableId="479270234">
    <w:abstractNumId w:val="1"/>
  </w:num>
  <w:num w:numId="8" w16cid:durableId="1004631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7534D"/>
    <w:rsid w:val="00081EE0"/>
    <w:rsid w:val="000B7F32"/>
    <w:rsid w:val="000C718B"/>
    <w:rsid w:val="000E5C92"/>
    <w:rsid w:val="000F42A2"/>
    <w:rsid w:val="00131653"/>
    <w:rsid w:val="0013374D"/>
    <w:rsid w:val="0013537D"/>
    <w:rsid w:val="001672DA"/>
    <w:rsid w:val="001703CE"/>
    <w:rsid w:val="001F1B11"/>
    <w:rsid w:val="001F29C1"/>
    <w:rsid w:val="001F3818"/>
    <w:rsid w:val="002361FE"/>
    <w:rsid w:val="00276EBE"/>
    <w:rsid w:val="0029360E"/>
    <w:rsid w:val="002A0364"/>
    <w:rsid w:val="002C712F"/>
    <w:rsid w:val="002F45F3"/>
    <w:rsid w:val="003032DA"/>
    <w:rsid w:val="003144D7"/>
    <w:rsid w:val="00363148"/>
    <w:rsid w:val="00365C21"/>
    <w:rsid w:val="00366581"/>
    <w:rsid w:val="003C30B0"/>
    <w:rsid w:val="003C4596"/>
    <w:rsid w:val="003D09A8"/>
    <w:rsid w:val="003E26B5"/>
    <w:rsid w:val="003E5805"/>
    <w:rsid w:val="003E79D6"/>
    <w:rsid w:val="00407F79"/>
    <w:rsid w:val="00412DBA"/>
    <w:rsid w:val="00426460"/>
    <w:rsid w:val="004331A0"/>
    <w:rsid w:val="004377A0"/>
    <w:rsid w:val="00446847"/>
    <w:rsid w:val="005136E1"/>
    <w:rsid w:val="005242FC"/>
    <w:rsid w:val="00527226"/>
    <w:rsid w:val="00545EDA"/>
    <w:rsid w:val="00570B39"/>
    <w:rsid w:val="00592C74"/>
    <w:rsid w:val="005942E7"/>
    <w:rsid w:val="00594D96"/>
    <w:rsid w:val="005D59E7"/>
    <w:rsid w:val="006320DA"/>
    <w:rsid w:val="00634B56"/>
    <w:rsid w:val="00672BB5"/>
    <w:rsid w:val="00675DCE"/>
    <w:rsid w:val="00683BE4"/>
    <w:rsid w:val="00693D5D"/>
    <w:rsid w:val="006A246B"/>
    <w:rsid w:val="006A5A77"/>
    <w:rsid w:val="006C37C8"/>
    <w:rsid w:val="006C65C9"/>
    <w:rsid w:val="006E1E76"/>
    <w:rsid w:val="006F0D4A"/>
    <w:rsid w:val="0070256A"/>
    <w:rsid w:val="0070505D"/>
    <w:rsid w:val="00712CF8"/>
    <w:rsid w:val="0073153F"/>
    <w:rsid w:val="00735E00"/>
    <w:rsid w:val="007977E3"/>
    <w:rsid w:val="007A7F5A"/>
    <w:rsid w:val="007B3A15"/>
    <w:rsid w:val="007E2362"/>
    <w:rsid w:val="007F197E"/>
    <w:rsid w:val="007F2327"/>
    <w:rsid w:val="007F4265"/>
    <w:rsid w:val="008751A5"/>
    <w:rsid w:val="00880079"/>
    <w:rsid w:val="008825DB"/>
    <w:rsid w:val="00885A6D"/>
    <w:rsid w:val="008A1C2E"/>
    <w:rsid w:val="009210FB"/>
    <w:rsid w:val="00941A81"/>
    <w:rsid w:val="00952194"/>
    <w:rsid w:val="00993864"/>
    <w:rsid w:val="009A6F35"/>
    <w:rsid w:val="009E2AD5"/>
    <w:rsid w:val="00A55354"/>
    <w:rsid w:val="00A95DB8"/>
    <w:rsid w:val="00A9738F"/>
    <w:rsid w:val="00AA1ABD"/>
    <w:rsid w:val="00AA28FD"/>
    <w:rsid w:val="00AA29B8"/>
    <w:rsid w:val="00AC2CEB"/>
    <w:rsid w:val="00AC4D3E"/>
    <w:rsid w:val="00AC56B5"/>
    <w:rsid w:val="00AD7AC7"/>
    <w:rsid w:val="00AE58A7"/>
    <w:rsid w:val="00AF7B07"/>
    <w:rsid w:val="00B0519A"/>
    <w:rsid w:val="00B078CE"/>
    <w:rsid w:val="00B3289D"/>
    <w:rsid w:val="00B92CF0"/>
    <w:rsid w:val="00B9518B"/>
    <w:rsid w:val="00BD32B6"/>
    <w:rsid w:val="00C02FB1"/>
    <w:rsid w:val="00C21AE5"/>
    <w:rsid w:val="00C23B23"/>
    <w:rsid w:val="00C40FF4"/>
    <w:rsid w:val="00C47D39"/>
    <w:rsid w:val="00C639A1"/>
    <w:rsid w:val="00C65DEF"/>
    <w:rsid w:val="00C73864"/>
    <w:rsid w:val="00CC4083"/>
    <w:rsid w:val="00D41C5E"/>
    <w:rsid w:val="00D65A2F"/>
    <w:rsid w:val="00D97160"/>
    <w:rsid w:val="00DC69B6"/>
    <w:rsid w:val="00DE6260"/>
    <w:rsid w:val="00DF3CDC"/>
    <w:rsid w:val="00DF62AF"/>
    <w:rsid w:val="00E41894"/>
    <w:rsid w:val="00E602AB"/>
    <w:rsid w:val="00EA1640"/>
    <w:rsid w:val="00EA4012"/>
    <w:rsid w:val="00F30958"/>
    <w:rsid w:val="00F91BC4"/>
    <w:rsid w:val="00F91D6A"/>
    <w:rsid w:val="00FD1F6A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12</cp:revision>
  <dcterms:created xsi:type="dcterms:W3CDTF">2023-03-27T14:56:00Z</dcterms:created>
  <dcterms:modified xsi:type="dcterms:W3CDTF">2023-08-07T11:05:00Z</dcterms:modified>
</cp:coreProperties>
</file>