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F8E6" w14:textId="1398128F" w:rsidR="00301DAA" w:rsidRPr="00F0140F" w:rsidRDefault="00FD7D20" w:rsidP="007E658C">
      <w:pPr>
        <w:autoSpaceDE w:val="0"/>
        <w:autoSpaceDN w:val="0"/>
        <w:adjustRightInd w:val="0"/>
        <w:spacing w:line="340" w:lineRule="atLeast"/>
        <w:rPr>
          <w:rFonts w:ascii="Century Gothic" w:hAnsi="Century Gothic" w:cs="CenturyGothic"/>
          <w:color w:val="365F91" w:themeColor="accent1" w:themeShade="BF"/>
          <w:sz w:val="28"/>
          <w:szCs w:val="28"/>
        </w:rPr>
      </w:pPr>
      <w:r w:rsidRPr="00F0140F">
        <w:rPr>
          <w:rFonts w:asciiTheme="minorHAnsi" w:hAnsiTheme="minorHAnsi" w:cs="Calibri"/>
          <w:noProof/>
          <w:color w:val="365F91" w:themeColor="accent1" w:themeShade="BF"/>
          <w:sz w:val="28"/>
          <w:szCs w:val="28"/>
        </w:rPr>
        <w:drawing>
          <wp:anchor distT="0" distB="0" distL="114300" distR="114300" simplePos="0" relativeHeight="251657216" behindDoc="0" locked="0" layoutInCell="1" allowOverlap="1" wp14:anchorId="4EDC885C" wp14:editId="1D9AA074">
            <wp:simplePos x="0" y="0"/>
            <wp:positionH relativeFrom="margin">
              <wp:posOffset>6170295</wp:posOffset>
            </wp:positionH>
            <wp:positionV relativeFrom="margin">
              <wp:posOffset>-249555</wp:posOffset>
            </wp:positionV>
            <wp:extent cx="744220" cy="1771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4220" cy="177165"/>
                    </a:xfrm>
                    <a:prstGeom prst="rect">
                      <a:avLst/>
                    </a:prstGeom>
                  </pic:spPr>
                </pic:pic>
              </a:graphicData>
            </a:graphic>
            <wp14:sizeRelH relativeFrom="margin">
              <wp14:pctWidth>0</wp14:pctWidth>
            </wp14:sizeRelH>
            <wp14:sizeRelV relativeFrom="margin">
              <wp14:pctHeight>0</wp14:pctHeight>
            </wp14:sizeRelV>
          </wp:anchor>
        </w:drawing>
      </w:r>
      <w:r w:rsidR="00A770BD" w:rsidRPr="00F0140F">
        <w:rPr>
          <w:rFonts w:ascii="Century Gothic" w:hAnsi="Century Gothic" w:cs="CenturyGothic"/>
          <w:b/>
          <w:color w:val="365F91" w:themeColor="accent1" w:themeShade="BF"/>
          <w:sz w:val="28"/>
          <w:szCs w:val="28"/>
        </w:rPr>
        <w:t>Parent/Carer</w:t>
      </w:r>
      <w:r w:rsidR="00301DAA" w:rsidRPr="00F0140F">
        <w:rPr>
          <w:rFonts w:ascii="Century Gothic" w:hAnsi="Century Gothic" w:cs="CenturyGothic"/>
          <w:b/>
          <w:color w:val="365F91" w:themeColor="accent1" w:themeShade="BF"/>
          <w:sz w:val="28"/>
          <w:szCs w:val="28"/>
        </w:rPr>
        <w:t xml:space="preserve"> </w:t>
      </w:r>
      <w:r w:rsidR="00490C18" w:rsidRPr="00F0140F">
        <w:rPr>
          <w:rFonts w:ascii="Century Gothic" w:hAnsi="Century Gothic" w:cs="CenturyGothic"/>
          <w:b/>
          <w:color w:val="365F91" w:themeColor="accent1" w:themeShade="BF"/>
          <w:sz w:val="28"/>
          <w:szCs w:val="28"/>
        </w:rPr>
        <w:t xml:space="preserve">Dyslexia </w:t>
      </w:r>
      <w:r w:rsidR="00301DAA" w:rsidRPr="00F0140F">
        <w:rPr>
          <w:rFonts w:ascii="Century Gothic" w:hAnsi="Century Gothic" w:cs="CenturyGothic"/>
          <w:b/>
          <w:color w:val="365F91" w:themeColor="accent1" w:themeShade="BF"/>
          <w:sz w:val="28"/>
          <w:szCs w:val="28"/>
        </w:rPr>
        <w:t>Checklist</w:t>
      </w:r>
      <w:r>
        <w:rPr>
          <w:rFonts w:ascii="Century Gothic" w:hAnsi="Century Gothic" w:cs="CenturyGothic"/>
          <w:b/>
          <w:color w:val="365F91" w:themeColor="accent1" w:themeShade="BF"/>
          <w:sz w:val="28"/>
          <w:szCs w:val="28"/>
        </w:rPr>
        <w:t xml:space="preserve">                         </w:t>
      </w:r>
      <w:r w:rsidR="00301DAA" w:rsidRPr="00F0140F">
        <w:rPr>
          <w:rFonts w:ascii="Century Gothic" w:hAnsi="Century Gothic" w:cs="CenturyGothic"/>
          <w:b/>
          <w:color w:val="365F91" w:themeColor="accent1" w:themeShade="BF"/>
          <w:sz w:val="28"/>
          <w:szCs w:val="28"/>
        </w:rPr>
        <w:t xml:space="preserve"> </w:t>
      </w:r>
      <w:r>
        <w:rPr>
          <w:noProof/>
        </w:rPr>
        <w:drawing>
          <wp:inline distT="0" distB="0" distL="0" distR="0" wp14:anchorId="09B653CD" wp14:editId="4C0CAECC">
            <wp:extent cx="2138363" cy="285115"/>
            <wp:effectExtent l="0" t="0" r="0" b="635"/>
            <wp:docPr id="50260839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08390" name="Picture 2" descr="A close 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022" cy="295870"/>
                    </a:xfrm>
                    <a:prstGeom prst="rect">
                      <a:avLst/>
                    </a:prstGeom>
                    <a:noFill/>
                    <a:ln>
                      <a:noFill/>
                    </a:ln>
                  </pic:spPr>
                </pic:pic>
              </a:graphicData>
            </a:graphic>
          </wp:inline>
        </w:drawing>
      </w:r>
    </w:p>
    <w:p w14:paraId="20AC6619" w14:textId="59839CAA" w:rsidR="00490C18" w:rsidRDefault="00490C18" w:rsidP="00F0140F">
      <w:pPr>
        <w:autoSpaceDE w:val="0"/>
        <w:autoSpaceDN w:val="0"/>
        <w:adjustRightInd w:val="0"/>
        <w:spacing w:line="276" w:lineRule="auto"/>
        <w:rPr>
          <w:rFonts w:ascii="Century Gothic" w:hAnsi="Century Gothic" w:cs="CenturyGothic"/>
          <w:color w:val="365F91" w:themeColor="accent1" w:themeShade="BF"/>
          <w:sz w:val="20"/>
          <w:szCs w:val="20"/>
        </w:rPr>
      </w:pPr>
    </w:p>
    <w:p w14:paraId="10D59F0F" w14:textId="7E12BF51" w:rsidR="006B2E5F" w:rsidRPr="00490C18" w:rsidRDefault="00301DAA" w:rsidP="00F0140F">
      <w:pPr>
        <w:autoSpaceDE w:val="0"/>
        <w:autoSpaceDN w:val="0"/>
        <w:adjustRightInd w:val="0"/>
        <w:spacing w:line="276" w:lineRule="auto"/>
        <w:rPr>
          <w:rFonts w:ascii="Century Gothic" w:hAnsi="Century Gothic" w:cs="CenturyGothic"/>
          <w:b/>
          <w:color w:val="365F91" w:themeColor="accent1" w:themeShade="BF"/>
          <w:sz w:val="22"/>
          <w:szCs w:val="22"/>
        </w:rPr>
      </w:pPr>
      <w:r w:rsidRPr="00490C18">
        <w:rPr>
          <w:rFonts w:ascii="Century Gothic" w:hAnsi="Century Gothic" w:cs="CenturyGothic"/>
          <w:color w:val="365F91" w:themeColor="accent1" w:themeShade="BF"/>
          <w:sz w:val="22"/>
          <w:szCs w:val="22"/>
        </w:rPr>
        <w:t>If you think y</w:t>
      </w:r>
      <w:r w:rsidR="00C87BE0" w:rsidRPr="00490C18">
        <w:rPr>
          <w:rFonts w:ascii="Century Gothic" w:hAnsi="Century Gothic" w:cs="CenturyGothic"/>
          <w:color w:val="365F91" w:themeColor="accent1" w:themeShade="BF"/>
          <w:sz w:val="22"/>
          <w:szCs w:val="22"/>
        </w:rPr>
        <w:t>ou</w:t>
      </w:r>
      <w:r w:rsidR="00A770BD" w:rsidRPr="00490C18">
        <w:rPr>
          <w:rFonts w:ascii="Century Gothic" w:hAnsi="Century Gothic" w:cs="CenturyGothic"/>
          <w:color w:val="365F91" w:themeColor="accent1" w:themeShade="BF"/>
          <w:sz w:val="22"/>
          <w:szCs w:val="22"/>
        </w:rPr>
        <w:t>r</w:t>
      </w:r>
      <w:r w:rsidR="00C87BE0" w:rsidRPr="00490C18">
        <w:rPr>
          <w:rFonts w:ascii="Century Gothic" w:hAnsi="Century Gothic" w:cs="CenturyGothic"/>
          <w:color w:val="365F91" w:themeColor="accent1" w:themeShade="BF"/>
          <w:sz w:val="22"/>
          <w:szCs w:val="22"/>
        </w:rPr>
        <w:t xml:space="preserve"> </w:t>
      </w:r>
      <w:r w:rsidR="00A770BD" w:rsidRPr="00490C18">
        <w:rPr>
          <w:rFonts w:ascii="Century Gothic" w:hAnsi="Century Gothic" w:cs="CenturyGothic"/>
          <w:color w:val="365F91" w:themeColor="accent1" w:themeShade="BF"/>
          <w:sz w:val="22"/>
          <w:szCs w:val="22"/>
        </w:rPr>
        <w:t xml:space="preserve">child or </w:t>
      </w:r>
      <w:r w:rsidR="003757B4">
        <w:rPr>
          <w:rFonts w:ascii="Century Gothic" w:hAnsi="Century Gothic" w:cs="CenturyGothic"/>
          <w:color w:val="365F91" w:themeColor="accent1" w:themeShade="BF"/>
          <w:sz w:val="22"/>
          <w:szCs w:val="22"/>
        </w:rPr>
        <w:t xml:space="preserve">a </w:t>
      </w:r>
      <w:proofErr w:type="gramStart"/>
      <w:r w:rsidR="00A770BD" w:rsidRPr="00490C18">
        <w:rPr>
          <w:rFonts w:ascii="Century Gothic" w:hAnsi="Century Gothic" w:cs="CenturyGothic"/>
          <w:color w:val="365F91" w:themeColor="accent1" w:themeShade="BF"/>
          <w:sz w:val="22"/>
          <w:szCs w:val="22"/>
        </w:rPr>
        <w:t>child</w:t>
      </w:r>
      <w:proofErr w:type="gramEnd"/>
      <w:r w:rsidR="00A770BD" w:rsidRPr="00490C18">
        <w:rPr>
          <w:rFonts w:ascii="Century Gothic" w:hAnsi="Century Gothic" w:cs="CenturyGothic"/>
          <w:color w:val="365F91" w:themeColor="accent1" w:themeShade="BF"/>
          <w:sz w:val="22"/>
          <w:szCs w:val="22"/>
        </w:rPr>
        <w:t xml:space="preserve"> you are caring for </w:t>
      </w:r>
      <w:r w:rsidR="00C87BE0" w:rsidRPr="00490C18">
        <w:rPr>
          <w:rFonts w:ascii="Century Gothic" w:hAnsi="Century Gothic" w:cs="CenturyGothic"/>
          <w:color w:val="365F91" w:themeColor="accent1" w:themeShade="BF"/>
          <w:sz w:val="22"/>
          <w:szCs w:val="22"/>
        </w:rPr>
        <w:t xml:space="preserve">may have dyslexia </w:t>
      </w:r>
      <w:r w:rsidRPr="00490C18">
        <w:rPr>
          <w:rFonts w:ascii="Century Gothic" w:hAnsi="Century Gothic" w:cs="CenturyGothic"/>
          <w:color w:val="365F91" w:themeColor="accent1" w:themeShade="BF"/>
          <w:sz w:val="22"/>
          <w:szCs w:val="22"/>
        </w:rPr>
        <w:t>this checklist</w:t>
      </w:r>
      <w:r w:rsidR="00C87BE0" w:rsidRPr="00490C18">
        <w:rPr>
          <w:rFonts w:ascii="Century Gothic" w:hAnsi="Century Gothic" w:cs="CenturyGothic"/>
          <w:color w:val="365F91" w:themeColor="accent1" w:themeShade="BF"/>
          <w:sz w:val="22"/>
          <w:szCs w:val="22"/>
        </w:rPr>
        <w:t xml:space="preserve"> will be of help to </w:t>
      </w:r>
      <w:r w:rsidR="00A770BD" w:rsidRPr="00490C18">
        <w:rPr>
          <w:rFonts w:ascii="Century Gothic" w:hAnsi="Century Gothic" w:cs="CenturyGothic"/>
          <w:color w:val="365F91" w:themeColor="accent1" w:themeShade="BF"/>
          <w:sz w:val="22"/>
          <w:szCs w:val="22"/>
        </w:rPr>
        <w:t>the staff who are supporting them</w:t>
      </w:r>
      <w:r w:rsidR="00C87BE0" w:rsidRPr="00490C18">
        <w:rPr>
          <w:rFonts w:ascii="Century Gothic" w:hAnsi="Century Gothic" w:cs="CenturyGothic"/>
          <w:color w:val="365F91" w:themeColor="accent1" w:themeShade="BF"/>
          <w:sz w:val="22"/>
          <w:szCs w:val="22"/>
        </w:rPr>
        <w:t xml:space="preserve">. Please answer as many questions as you can but remember </w:t>
      </w:r>
      <w:r w:rsidR="009C6C8A" w:rsidRPr="00220A12">
        <w:rPr>
          <w:rFonts w:ascii="Century Gothic" w:hAnsi="Century Gothic" w:cs="CenturyGothic"/>
          <w:color w:val="365F91" w:themeColor="accent1" w:themeShade="BF"/>
          <w:sz w:val="22"/>
          <w:szCs w:val="22"/>
        </w:rPr>
        <w:t>that t</w:t>
      </w:r>
      <w:r w:rsidR="00800078" w:rsidRPr="00220A12">
        <w:rPr>
          <w:rFonts w:ascii="Century Gothic" w:hAnsi="Century Gothic" w:cs="CenturyGothic"/>
          <w:color w:val="365F91" w:themeColor="accent1" w:themeShade="BF"/>
          <w:sz w:val="22"/>
          <w:szCs w:val="22"/>
        </w:rPr>
        <w:t>here are no right or wrong answers</w:t>
      </w:r>
      <w:r w:rsidR="00800078" w:rsidRPr="00490C18">
        <w:rPr>
          <w:rFonts w:ascii="Century Gothic" w:hAnsi="Century Gothic" w:cs="CenturyGothic"/>
          <w:color w:val="365F91" w:themeColor="accent1" w:themeShade="BF"/>
          <w:sz w:val="22"/>
          <w:szCs w:val="22"/>
        </w:rPr>
        <w:t xml:space="preserve"> – each person is an individual, with different strengths. Think carefully, but not too long about your answers</w:t>
      </w:r>
      <w:r w:rsidR="00E04BCB">
        <w:rPr>
          <w:rFonts w:ascii="Century Gothic" w:hAnsi="Century Gothic" w:cs="CenturyGothic"/>
          <w:color w:val="365F91" w:themeColor="accent1" w:themeShade="BF"/>
          <w:sz w:val="22"/>
          <w:szCs w:val="22"/>
        </w:rPr>
        <w:t>.</w:t>
      </w:r>
      <w:r w:rsidR="00800078" w:rsidRPr="00490C18">
        <w:rPr>
          <w:rFonts w:ascii="Century Gothic" w:hAnsi="Century Gothic" w:cs="CenturyGothic"/>
          <w:color w:val="365F91" w:themeColor="accent1" w:themeShade="BF"/>
          <w:sz w:val="22"/>
          <w:szCs w:val="22"/>
        </w:rPr>
        <w:t xml:space="preserve"> </w:t>
      </w:r>
      <w:r w:rsidR="00E04BCB">
        <w:rPr>
          <w:rFonts w:ascii="Century Gothic" w:hAnsi="Century Gothic" w:cs="CenturyGothic"/>
          <w:color w:val="365F91" w:themeColor="accent1" w:themeShade="BF"/>
          <w:sz w:val="22"/>
          <w:szCs w:val="22"/>
        </w:rPr>
        <w:t>A</w:t>
      </w:r>
      <w:r w:rsidR="00800078" w:rsidRPr="00490C18">
        <w:rPr>
          <w:rFonts w:ascii="Century Gothic" w:hAnsi="Century Gothic" w:cs="CenturyGothic"/>
          <w:color w:val="365F91" w:themeColor="accent1" w:themeShade="BF"/>
          <w:sz w:val="22"/>
          <w:szCs w:val="22"/>
        </w:rPr>
        <w:t xml:space="preserve">sk for </w:t>
      </w:r>
      <w:r w:rsidR="00C87BE0" w:rsidRPr="00490C18">
        <w:rPr>
          <w:rFonts w:ascii="Century Gothic" w:hAnsi="Century Gothic" w:cs="CenturyGothic"/>
          <w:color w:val="365F91" w:themeColor="accent1" w:themeShade="BF"/>
          <w:sz w:val="22"/>
          <w:szCs w:val="22"/>
        </w:rPr>
        <w:t>help if</w:t>
      </w:r>
      <w:r w:rsidR="00800078" w:rsidRPr="00490C18">
        <w:rPr>
          <w:rFonts w:ascii="Century Gothic" w:hAnsi="Century Gothic" w:cs="CenturyGothic"/>
          <w:color w:val="365F91" w:themeColor="accent1" w:themeShade="BF"/>
          <w:sz w:val="22"/>
          <w:szCs w:val="22"/>
        </w:rPr>
        <w:t xml:space="preserve"> you are not sure ab</w:t>
      </w:r>
      <w:r w:rsidR="00490C18">
        <w:rPr>
          <w:rFonts w:ascii="Century Gothic" w:hAnsi="Century Gothic" w:cs="CenturyGothic"/>
          <w:color w:val="365F91" w:themeColor="accent1" w:themeShade="BF"/>
          <w:sz w:val="22"/>
          <w:szCs w:val="22"/>
        </w:rPr>
        <w:t>out how to answer any question</w:t>
      </w:r>
      <w:r w:rsidR="00E04BCB">
        <w:rPr>
          <w:rFonts w:ascii="Century Gothic" w:hAnsi="Century Gothic" w:cs="CenturyGothic"/>
          <w:color w:val="365F91" w:themeColor="accent1" w:themeShade="BF"/>
          <w:sz w:val="22"/>
          <w:szCs w:val="22"/>
        </w:rPr>
        <w:t xml:space="preserve"> -</w:t>
      </w:r>
      <w:r w:rsidR="00490C18">
        <w:rPr>
          <w:rFonts w:ascii="Century Gothic" w:hAnsi="Century Gothic" w:cs="CenturyGothic"/>
          <w:color w:val="365F91" w:themeColor="accent1" w:themeShade="BF"/>
          <w:sz w:val="22"/>
          <w:szCs w:val="22"/>
        </w:rPr>
        <w:t xml:space="preserve"> a</w:t>
      </w:r>
      <w:r w:rsidR="008B3DEF" w:rsidRPr="00490C18">
        <w:rPr>
          <w:rFonts w:ascii="Century Gothic" w:hAnsi="Century Gothic" w:cs="CenturyGothic"/>
          <w:color w:val="365F91" w:themeColor="accent1" w:themeShade="BF"/>
          <w:sz w:val="22"/>
          <w:szCs w:val="22"/>
        </w:rPr>
        <w:t xml:space="preserve"> </w:t>
      </w:r>
      <w:r w:rsidR="00A770BD" w:rsidRPr="00490C18">
        <w:rPr>
          <w:rFonts w:ascii="Century Gothic" w:hAnsi="Century Gothic" w:cs="CenturyGothic"/>
          <w:color w:val="365F91" w:themeColor="accent1" w:themeShade="BF"/>
          <w:sz w:val="22"/>
          <w:szCs w:val="22"/>
        </w:rPr>
        <w:t xml:space="preserve">member of the support </w:t>
      </w:r>
      <w:r w:rsidR="005A30CA" w:rsidRPr="00490C18">
        <w:rPr>
          <w:rFonts w:ascii="Century Gothic" w:hAnsi="Century Gothic" w:cs="CenturyGothic"/>
          <w:color w:val="365F91" w:themeColor="accent1" w:themeShade="BF"/>
          <w:sz w:val="22"/>
          <w:szCs w:val="22"/>
        </w:rPr>
        <w:t xml:space="preserve">staff </w:t>
      </w:r>
      <w:r w:rsidR="00A770BD" w:rsidRPr="00490C18">
        <w:rPr>
          <w:rFonts w:ascii="Century Gothic" w:hAnsi="Century Gothic" w:cs="CenturyGothic"/>
          <w:color w:val="365F91" w:themeColor="accent1" w:themeShade="BF"/>
          <w:sz w:val="22"/>
          <w:szCs w:val="22"/>
        </w:rPr>
        <w:t xml:space="preserve">at your school </w:t>
      </w:r>
      <w:r w:rsidR="00221AB6">
        <w:rPr>
          <w:rFonts w:ascii="Century Gothic" w:hAnsi="Century Gothic" w:cs="CenturyGothic"/>
          <w:color w:val="365F91" w:themeColor="accent1" w:themeShade="BF"/>
          <w:sz w:val="22"/>
          <w:szCs w:val="22"/>
        </w:rPr>
        <w:t>can</w:t>
      </w:r>
      <w:r w:rsidR="00C87BE0" w:rsidRPr="00490C18">
        <w:rPr>
          <w:rFonts w:ascii="Century Gothic" w:hAnsi="Century Gothic" w:cs="CenturyGothic"/>
          <w:color w:val="365F91" w:themeColor="accent1" w:themeShade="BF"/>
          <w:sz w:val="22"/>
          <w:szCs w:val="22"/>
        </w:rPr>
        <w:t xml:space="preserve"> </w:t>
      </w:r>
      <w:r w:rsidR="008B3DEF" w:rsidRPr="00490C18">
        <w:rPr>
          <w:rFonts w:ascii="Century Gothic" w:hAnsi="Century Gothic" w:cs="CenturyGothic"/>
          <w:color w:val="365F91" w:themeColor="accent1" w:themeShade="BF"/>
          <w:sz w:val="22"/>
          <w:szCs w:val="22"/>
        </w:rPr>
        <w:t xml:space="preserve">help </w:t>
      </w:r>
      <w:r w:rsidR="00490C18">
        <w:rPr>
          <w:rFonts w:ascii="Century Gothic" w:hAnsi="Century Gothic" w:cs="CenturyGothic"/>
          <w:color w:val="365F91" w:themeColor="accent1" w:themeShade="BF"/>
          <w:sz w:val="22"/>
          <w:szCs w:val="22"/>
        </w:rPr>
        <w:t xml:space="preserve">you. </w:t>
      </w:r>
    </w:p>
    <w:tbl>
      <w:tblPr>
        <w:tblpPr w:leftFromText="180" w:rightFromText="180" w:vertAnchor="text" w:horzAnchor="margin" w:tblpY="19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170"/>
        <w:gridCol w:w="2362"/>
        <w:gridCol w:w="1639"/>
      </w:tblGrid>
      <w:tr w:rsidR="00AD4815" w:rsidRPr="009C6C8A" w14:paraId="1D9CF047" w14:textId="77777777" w:rsidTr="00EB6E28">
        <w:tc>
          <w:tcPr>
            <w:tcW w:w="10343" w:type="dxa"/>
            <w:gridSpan w:val="4"/>
            <w:shd w:val="clear" w:color="auto" w:fill="365F91" w:themeFill="accent1" w:themeFillShade="BF"/>
          </w:tcPr>
          <w:p w14:paraId="2BD175B2" w14:textId="77777777" w:rsidR="00AD4815" w:rsidRPr="00F0140F" w:rsidRDefault="00AD4815" w:rsidP="00AD4815">
            <w:pPr>
              <w:autoSpaceDE w:val="0"/>
              <w:autoSpaceDN w:val="0"/>
              <w:adjustRightInd w:val="0"/>
              <w:spacing w:line="340" w:lineRule="atLeast"/>
              <w:rPr>
                <w:rFonts w:ascii="Century Gothic" w:hAnsi="Century Gothic" w:cs="CenturyGothic"/>
                <w:sz w:val="22"/>
                <w:szCs w:val="22"/>
              </w:rPr>
            </w:pPr>
            <w:r w:rsidRPr="00F0140F">
              <w:rPr>
                <w:rFonts w:ascii="Century Gothic" w:hAnsi="Century Gothic" w:cs="CenturyGothic-Bold"/>
                <w:b/>
                <w:bCs/>
                <w:color w:val="FFFFFF" w:themeColor="background1"/>
                <w:sz w:val="22"/>
                <w:szCs w:val="22"/>
              </w:rPr>
              <w:t xml:space="preserve">Checklist for Dyslexia </w:t>
            </w:r>
          </w:p>
        </w:tc>
      </w:tr>
      <w:tr w:rsidR="00AD4815" w:rsidRPr="009C6C8A" w14:paraId="48179E6F" w14:textId="77777777" w:rsidTr="00EB6E28">
        <w:tc>
          <w:tcPr>
            <w:tcW w:w="3172" w:type="dxa"/>
          </w:tcPr>
          <w:p w14:paraId="28BA99A1"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r w:rsidRPr="00490C18">
              <w:rPr>
                <w:rFonts w:ascii="Century Gothic" w:hAnsi="Century Gothic" w:cs="CenturyGothic-Bold"/>
                <w:b/>
                <w:bCs/>
                <w:color w:val="365F91" w:themeColor="accent1" w:themeShade="BF"/>
                <w:sz w:val="20"/>
                <w:szCs w:val="20"/>
              </w:rPr>
              <w:t xml:space="preserve">Name of child/young person </w:t>
            </w:r>
          </w:p>
        </w:tc>
        <w:tc>
          <w:tcPr>
            <w:tcW w:w="3170" w:type="dxa"/>
          </w:tcPr>
          <w:p w14:paraId="19A4740E"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p>
        </w:tc>
        <w:tc>
          <w:tcPr>
            <w:tcW w:w="2362" w:type="dxa"/>
          </w:tcPr>
          <w:p w14:paraId="55050A43"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r w:rsidRPr="00490C18">
              <w:rPr>
                <w:rFonts w:ascii="Century Gothic" w:hAnsi="Century Gothic" w:cs="CenturyGothic-Bold"/>
                <w:b/>
                <w:bCs/>
                <w:color w:val="365F91" w:themeColor="accent1" w:themeShade="BF"/>
                <w:sz w:val="20"/>
                <w:szCs w:val="20"/>
              </w:rPr>
              <w:t>Date of Birth</w:t>
            </w:r>
          </w:p>
        </w:tc>
        <w:tc>
          <w:tcPr>
            <w:tcW w:w="1639" w:type="dxa"/>
          </w:tcPr>
          <w:p w14:paraId="3D6789A0" w14:textId="77777777" w:rsidR="00AD4815" w:rsidRPr="00F0140F" w:rsidRDefault="00AD4815" w:rsidP="00AD4815">
            <w:pPr>
              <w:autoSpaceDE w:val="0"/>
              <w:autoSpaceDN w:val="0"/>
              <w:adjustRightInd w:val="0"/>
              <w:spacing w:line="360" w:lineRule="auto"/>
              <w:rPr>
                <w:rFonts w:ascii="Century Gothic" w:hAnsi="Century Gothic" w:cs="CenturyGothic-Bold"/>
                <w:b/>
                <w:bCs/>
                <w:sz w:val="20"/>
                <w:szCs w:val="20"/>
              </w:rPr>
            </w:pPr>
          </w:p>
        </w:tc>
      </w:tr>
      <w:tr w:rsidR="00AD4815" w:rsidRPr="009C6C8A" w14:paraId="439509D8" w14:textId="77777777" w:rsidTr="00EB6E28">
        <w:tc>
          <w:tcPr>
            <w:tcW w:w="3172" w:type="dxa"/>
          </w:tcPr>
          <w:p w14:paraId="4D25E3F6"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r w:rsidRPr="00490C18">
              <w:rPr>
                <w:rFonts w:ascii="Century Gothic" w:hAnsi="Century Gothic" w:cs="CenturyGothic-Bold"/>
                <w:b/>
                <w:bCs/>
                <w:color w:val="365F91" w:themeColor="accent1" w:themeShade="BF"/>
                <w:sz w:val="20"/>
                <w:szCs w:val="20"/>
              </w:rPr>
              <w:t>School</w:t>
            </w:r>
          </w:p>
        </w:tc>
        <w:tc>
          <w:tcPr>
            <w:tcW w:w="3170" w:type="dxa"/>
          </w:tcPr>
          <w:p w14:paraId="41A733D3"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p>
        </w:tc>
        <w:tc>
          <w:tcPr>
            <w:tcW w:w="2362" w:type="dxa"/>
          </w:tcPr>
          <w:p w14:paraId="467C0F3A" w14:textId="77777777" w:rsidR="00AD4815" w:rsidRPr="00490C18" w:rsidRDefault="00AD4815" w:rsidP="00AD4815">
            <w:pPr>
              <w:autoSpaceDE w:val="0"/>
              <w:autoSpaceDN w:val="0"/>
              <w:adjustRightInd w:val="0"/>
              <w:spacing w:line="360" w:lineRule="auto"/>
              <w:rPr>
                <w:rFonts w:ascii="Century Gothic" w:hAnsi="Century Gothic" w:cs="CenturyGothic-Bold"/>
                <w:b/>
                <w:bCs/>
                <w:color w:val="365F91" w:themeColor="accent1" w:themeShade="BF"/>
                <w:sz w:val="20"/>
                <w:szCs w:val="20"/>
              </w:rPr>
            </w:pPr>
            <w:r w:rsidRPr="00490C18">
              <w:rPr>
                <w:rFonts w:ascii="Century Gothic" w:hAnsi="Century Gothic" w:cs="CenturyGothic-Bold"/>
                <w:b/>
                <w:bCs/>
                <w:color w:val="365F91" w:themeColor="accent1" w:themeShade="BF"/>
                <w:sz w:val="20"/>
                <w:szCs w:val="20"/>
              </w:rPr>
              <w:t xml:space="preserve">Class and year group </w:t>
            </w:r>
          </w:p>
        </w:tc>
        <w:tc>
          <w:tcPr>
            <w:tcW w:w="1639" w:type="dxa"/>
          </w:tcPr>
          <w:p w14:paraId="2060FB4A" w14:textId="77777777" w:rsidR="00AD4815" w:rsidRPr="00F0140F" w:rsidRDefault="00AD4815" w:rsidP="00AD4815">
            <w:pPr>
              <w:autoSpaceDE w:val="0"/>
              <w:autoSpaceDN w:val="0"/>
              <w:adjustRightInd w:val="0"/>
              <w:spacing w:line="360" w:lineRule="auto"/>
              <w:rPr>
                <w:rFonts w:ascii="Century Gothic" w:hAnsi="Century Gothic" w:cs="CenturyGothic-Bold"/>
                <w:b/>
                <w:bCs/>
                <w:sz w:val="20"/>
                <w:szCs w:val="20"/>
              </w:rPr>
            </w:pPr>
          </w:p>
        </w:tc>
      </w:tr>
      <w:tr w:rsidR="00AD4815" w:rsidRPr="009C6C8A" w14:paraId="374EE702" w14:textId="77777777" w:rsidTr="00EB6E28">
        <w:tc>
          <w:tcPr>
            <w:tcW w:w="10343" w:type="dxa"/>
            <w:gridSpan w:val="4"/>
          </w:tcPr>
          <w:p w14:paraId="7E0C420D" w14:textId="57D6F3BE" w:rsidR="00AD4815" w:rsidRPr="00340A31" w:rsidRDefault="00AD4815" w:rsidP="00AD4815">
            <w:pPr>
              <w:autoSpaceDE w:val="0"/>
              <w:autoSpaceDN w:val="0"/>
              <w:adjustRightInd w:val="0"/>
              <w:spacing w:line="276" w:lineRule="auto"/>
              <w:rPr>
                <w:rFonts w:ascii="Century Gothic" w:hAnsi="Century Gothic" w:cs="CenturyGothic"/>
                <w:color w:val="365F91" w:themeColor="accent1" w:themeShade="BF"/>
                <w:sz w:val="20"/>
                <w:szCs w:val="20"/>
              </w:rPr>
            </w:pPr>
            <w:r w:rsidRPr="00F72E0D">
              <w:rPr>
                <w:rFonts w:ascii="Century Gothic" w:hAnsi="Century Gothic" w:cs="CenturyGothic"/>
                <w:color w:val="365F91" w:themeColor="accent1" w:themeShade="BF"/>
                <w:sz w:val="20"/>
                <w:szCs w:val="20"/>
              </w:rPr>
              <w:t xml:space="preserve">The views of the child/young person are very </w:t>
            </w:r>
            <w:r w:rsidR="00F72E0D" w:rsidRPr="00F72E0D">
              <w:rPr>
                <w:rFonts w:ascii="Century Gothic" w:hAnsi="Century Gothic" w:cs="CenturyGothic"/>
                <w:color w:val="365F91" w:themeColor="accent1" w:themeShade="BF"/>
                <w:sz w:val="20"/>
                <w:szCs w:val="20"/>
              </w:rPr>
              <w:t>important,</w:t>
            </w:r>
            <w:r w:rsidRPr="00F72E0D">
              <w:rPr>
                <w:rFonts w:ascii="Century Gothic" w:hAnsi="Century Gothic" w:cs="CenturyGothic"/>
                <w:color w:val="365F91" w:themeColor="accent1" w:themeShade="BF"/>
                <w:sz w:val="20"/>
                <w:szCs w:val="20"/>
              </w:rPr>
              <w:t xml:space="preserve"> and it can be helpful to share and discuss these questions with them. </w:t>
            </w:r>
            <w:r w:rsidR="00F418B0">
              <w:rPr>
                <w:rFonts w:ascii="Century Gothic" w:hAnsi="Century Gothic" w:cs="CenturyGothic"/>
                <w:color w:val="365F91" w:themeColor="accent1" w:themeShade="BF"/>
                <w:sz w:val="20"/>
                <w:szCs w:val="20"/>
              </w:rPr>
              <w:t xml:space="preserve">They may also complete the </w:t>
            </w:r>
            <w:r w:rsidR="009D670E">
              <w:rPr>
                <w:rFonts w:ascii="Century Gothic" w:hAnsi="Century Gothic" w:cs="CenturyGothic"/>
                <w:color w:val="365F91" w:themeColor="accent1" w:themeShade="BF"/>
                <w:sz w:val="20"/>
                <w:szCs w:val="20"/>
              </w:rPr>
              <w:t>‘Learner</w:t>
            </w:r>
            <w:r w:rsidR="00F418B0">
              <w:rPr>
                <w:rFonts w:ascii="Century Gothic" w:hAnsi="Century Gothic" w:cs="CenturyGothic"/>
                <w:color w:val="365F91" w:themeColor="accent1" w:themeShade="BF"/>
                <w:sz w:val="20"/>
                <w:szCs w:val="20"/>
              </w:rPr>
              <w:t xml:space="preserve"> </w:t>
            </w:r>
            <w:r w:rsidR="009D670E">
              <w:rPr>
                <w:rFonts w:ascii="Century Gothic" w:hAnsi="Century Gothic" w:cs="CenturyGothic"/>
                <w:color w:val="365F91" w:themeColor="accent1" w:themeShade="BF"/>
                <w:sz w:val="20"/>
                <w:szCs w:val="20"/>
              </w:rPr>
              <w:t>Q</w:t>
            </w:r>
            <w:r w:rsidR="00F418B0">
              <w:rPr>
                <w:rFonts w:ascii="Century Gothic" w:hAnsi="Century Gothic" w:cs="CenturyGothic"/>
                <w:color w:val="365F91" w:themeColor="accent1" w:themeShade="BF"/>
                <w:sz w:val="20"/>
                <w:szCs w:val="20"/>
              </w:rPr>
              <w:t>uestionnaire</w:t>
            </w:r>
            <w:r w:rsidR="009D670E">
              <w:rPr>
                <w:rFonts w:ascii="Century Gothic" w:hAnsi="Century Gothic" w:cs="CenturyGothic"/>
                <w:color w:val="365F91" w:themeColor="accent1" w:themeShade="BF"/>
                <w:sz w:val="20"/>
                <w:szCs w:val="20"/>
              </w:rPr>
              <w:t>’</w:t>
            </w:r>
            <w:r w:rsidR="00340A31">
              <w:rPr>
                <w:rFonts w:ascii="Century Gothic" w:hAnsi="Century Gothic" w:cs="CenturyGothic"/>
                <w:color w:val="365F91" w:themeColor="accent1" w:themeShade="BF"/>
                <w:sz w:val="20"/>
                <w:szCs w:val="20"/>
              </w:rPr>
              <w:t xml:space="preserve"> either independently or with support.</w:t>
            </w:r>
            <w:r w:rsidRPr="000975F2">
              <w:rPr>
                <w:rFonts w:ascii="Century Gothic" w:hAnsi="Century Gothic" w:cs="CenturyGothic"/>
                <w:b/>
                <w:color w:val="365F91" w:themeColor="accent1" w:themeShade="BF"/>
                <w:sz w:val="20"/>
                <w:szCs w:val="20"/>
              </w:rPr>
              <w:t xml:space="preserve"> </w:t>
            </w:r>
          </w:p>
        </w:tc>
      </w:tr>
    </w:tbl>
    <w:p w14:paraId="281DC283" w14:textId="254DBEDB"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18BBDC85" w14:textId="329FB080" w:rsidR="00F0140F" w:rsidRDefault="00A431FF" w:rsidP="00F0140F">
      <w:pPr>
        <w:pStyle w:val="Heading1"/>
        <w:spacing w:before="0" w:beforeAutospacing="0" w:after="0" w:afterAutospacing="0"/>
        <w:rPr>
          <w:rStyle w:val="Emphasis"/>
          <w:rFonts w:ascii="Century Gothic" w:hAnsi="Century Gothic" w:cstheme="minorHAnsi"/>
          <w:sz w:val="22"/>
          <w:szCs w:val="22"/>
        </w:rPr>
      </w:pPr>
      <w:r>
        <w:rPr>
          <w:noProof/>
        </w:rPr>
        <w:drawing>
          <wp:anchor distT="0" distB="0" distL="114300" distR="114300" simplePos="0" relativeHeight="251658240" behindDoc="0" locked="0" layoutInCell="1" allowOverlap="1" wp14:anchorId="1C28B3A5" wp14:editId="41681528">
            <wp:simplePos x="0" y="0"/>
            <wp:positionH relativeFrom="margin">
              <wp:posOffset>1430655</wp:posOffset>
            </wp:positionH>
            <wp:positionV relativeFrom="margin">
              <wp:posOffset>3133725</wp:posOffset>
            </wp:positionV>
            <wp:extent cx="3917950" cy="2766060"/>
            <wp:effectExtent l="0" t="0" r="6350" b="0"/>
            <wp:wrapSquare wrapText="bothSides"/>
            <wp:docPr id="1" name="Picture 1" descr="A 3 Pictorial Definition of Dyslex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3 Pictorial Definition of Dyslex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7950" cy="2766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789A1" w14:textId="2D053B09"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E37ED99"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12A2CB72"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A63851F"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26F6AC49"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603C44EF"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32D6B8E"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083DB31"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5D7C878C"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D68DECC"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0B37EFC9"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7BF6A3EB"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3FFB6D86" w14:textId="77777777" w:rsidR="00F0140F" w:rsidRDefault="00F0140F" w:rsidP="00F0140F">
      <w:pPr>
        <w:pStyle w:val="Heading1"/>
        <w:spacing w:before="0" w:beforeAutospacing="0" w:after="0" w:afterAutospacing="0"/>
        <w:rPr>
          <w:rStyle w:val="Emphasis"/>
          <w:rFonts w:ascii="Century Gothic" w:hAnsi="Century Gothic" w:cstheme="minorHAnsi"/>
          <w:sz w:val="22"/>
          <w:szCs w:val="22"/>
        </w:rPr>
      </w:pPr>
    </w:p>
    <w:p w14:paraId="78E4C43B" w14:textId="77777777" w:rsidR="00EB6E28" w:rsidRDefault="00EB6E28" w:rsidP="00F0140F">
      <w:pPr>
        <w:pStyle w:val="Heading1"/>
        <w:spacing w:before="0" w:beforeAutospacing="0" w:after="0" w:afterAutospacing="0"/>
        <w:rPr>
          <w:rStyle w:val="Emphasis"/>
          <w:rFonts w:ascii="Century Gothic" w:hAnsi="Century Gothic" w:cstheme="minorHAnsi"/>
          <w:color w:val="365F91" w:themeColor="accent1" w:themeShade="BF"/>
          <w:sz w:val="22"/>
          <w:szCs w:val="22"/>
        </w:rPr>
      </w:pPr>
    </w:p>
    <w:p w14:paraId="06ED815B" w14:textId="77777777" w:rsidR="00250C00" w:rsidRPr="00D97D77" w:rsidRDefault="00250C00" w:rsidP="00F0140F">
      <w:pPr>
        <w:pStyle w:val="Heading1"/>
        <w:spacing w:before="0" w:beforeAutospacing="0" w:after="0" w:afterAutospacing="0"/>
        <w:rPr>
          <w:rStyle w:val="Emphasis"/>
          <w:rFonts w:ascii="Century Gothic" w:hAnsi="Century Gothic" w:cstheme="minorHAnsi"/>
          <w:color w:val="365F91" w:themeColor="accent1" w:themeShade="BF"/>
          <w:sz w:val="16"/>
          <w:szCs w:val="16"/>
        </w:rPr>
      </w:pPr>
    </w:p>
    <w:p w14:paraId="1D2940C8" w14:textId="77777777" w:rsidR="0096301A" w:rsidRDefault="0096301A" w:rsidP="00F0140F">
      <w:pPr>
        <w:pStyle w:val="Heading1"/>
        <w:spacing w:before="0" w:beforeAutospacing="0" w:after="0" w:afterAutospacing="0"/>
        <w:rPr>
          <w:rStyle w:val="Emphasis"/>
          <w:rFonts w:ascii="Century Gothic" w:hAnsi="Century Gothic" w:cstheme="minorHAnsi"/>
          <w:color w:val="365F91" w:themeColor="accent1" w:themeShade="BF"/>
          <w:sz w:val="22"/>
          <w:szCs w:val="22"/>
        </w:rPr>
      </w:pPr>
    </w:p>
    <w:p w14:paraId="68DD4499" w14:textId="77777777" w:rsidR="0096301A" w:rsidRDefault="0096301A" w:rsidP="00F0140F">
      <w:pPr>
        <w:pStyle w:val="Heading1"/>
        <w:spacing w:before="0" w:beforeAutospacing="0" w:after="0" w:afterAutospacing="0"/>
        <w:rPr>
          <w:rStyle w:val="Emphasis"/>
          <w:rFonts w:ascii="Century Gothic" w:hAnsi="Century Gothic" w:cstheme="minorHAnsi"/>
          <w:color w:val="365F91" w:themeColor="accent1" w:themeShade="BF"/>
          <w:sz w:val="22"/>
          <w:szCs w:val="22"/>
        </w:rPr>
      </w:pPr>
    </w:p>
    <w:p w14:paraId="09B6FAB2" w14:textId="52A6ECF5" w:rsidR="00F0140F" w:rsidRDefault="00F0140F" w:rsidP="00F0140F">
      <w:pPr>
        <w:pStyle w:val="Heading1"/>
        <w:spacing w:before="0" w:beforeAutospacing="0" w:after="0" w:afterAutospacing="0"/>
        <w:rPr>
          <w:rStyle w:val="Emphasis"/>
          <w:rFonts w:ascii="Century Gothic" w:hAnsi="Century Gothic" w:cstheme="minorHAnsi"/>
          <w:color w:val="365F91" w:themeColor="accent1" w:themeShade="BF"/>
          <w:sz w:val="22"/>
          <w:szCs w:val="22"/>
        </w:rPr>
      </w:pPr>
      <w:r w:rsidRPr="00F0140F">
        <w:rPr>
          <w:rStyle w:val="Emphasis"/>
          <w:rFonts w:ascii="Century Gothic" w:hAnsi="Century Gothic" w:cstheme="minorHAnsi"/>
          <w:color w:val="365F91" w:themeColor="accent1" w:themeShade="BF"/>
          <w:sz w:val="22"/>
          <w:szCs w:val="22"/>
        </w:rPr>
        <w:t>Scottish Working Definition of Dyslexia, 2009</w:t>
      </w:r>
    </w:p>
    <w:p w14:paraId="67886002" w14:textId="77777777" w:rsidR="00D97D77" w:rsidRPr="00D97D77" w:rsidRDefault="00D97D77" w:rsidP="00F0140F">
      <w:pPr>
        <w:pStyle w:val="Heading1"/>
        <w:spacing w:before="0" w:beforeAutospacing="0" w:after="0" w:afterAutospacing="0"/>
        <w:rPr>
          <w:rFonts w:ascii="Century Gothic" w:hAnsi="Century Gothic" w:cstheme="minorHAnsi"/>
          <w:iCs/>
          <w:color w:val="365F91" w:themeColor="accent1" w:themeShade="BF"/>
          <w:sz w:val="16"/>
          <w:szCs w:val="16"/>
        </w:rPr>
      </w:pPr>
    </w:p>
    <w:p w14:paraId="107742C0" w14:textId="77777777" w:rsidR="00F0140F" w:rsidRPr="00F0140F" w:rsidRDefault="00F0140F" w:rsidP="00F0140F">
      <w:pPr>
        <w:spacing w:line="276" w:lineRule="auto"/>
        <w:rPr>
          <w:rFonts w:ascii="Century Gothic" w:hAnsi="Century Gothic" w:cstheme="minorHAnsi"/>
          <w:vanish/>
          <w:color w:val="365F91" w:themeColor="accent1" w:themeShade="BF"/>
          <w:sz w:val="22"/>
          <w:szCs w:val="22"/>
        </w:rPr>
      </w:pPr>
      <w:r w:rsidRPr="00F0140F">
        <w:rPr>
          <w:rFonts w:ascii="Century Gothic" w:hAnsi="Century Gothic" w:cstheme="minorHAnsi"/>
          <w:vanish/>
          <w:color w:val="365F91" w:themeColor="accent1" w:themeShade="BF"/>
          <w:sz w:val="22"/>
          <w:szCs w:val="22"/>
        </w:rPr>
        <w:t>Start of Box</w:t>
      </w:r>
    </w:p>
    <w:p w14:paraId="4A4875C6" w14:textId="77777777" w:rsidR="00F0140F" w:rsidRPr="00F0140F" w:rsidRDefault="00F0140F" w:rsidP="00F0140F">
      <w:pPr>
        <w:spacing w:line="276" w:lineRule="auto"/>
        <w:rPr>
          <w:rFonts w:ascii="Century Gothic" w:hAnsi="Century Gothic" w:cstheme="minorHAnsi"/>
          <w:color w:val="365F91" w:themeColor="accent1" w:themeShade="BF"/>
          <w:sz w:val="22"/>
          <w:szCs w:val="22"/>
        </w:rPr>
      </w:pPr>
      <w:r w:rsidRPr="00F0140F">
        <w:rPr>
          <w:rFonts w:ascii="Century Gothic" w:hAnsi="Century Gothic" w:cstheme="minorHAnsi"/>
          <w:color w:val="365F91" w:themeColor="accent1" w:themeShade="BF"/>
          <w:sz w:val="22"/>
          <w:szCs w:val="22"/>
        </w:rPr>
        <w:t xml:space="preserve">Dyslexia can be described as a continuum of difficulties in learning to read, write and/or spell, which persist despite the provision of appropriate learning opportunities. These difficulties often do not reflect an individual's cognitive abilities and may not be typical of performance in other areas. The impact of dyslexia as a barrier to learning varies in degree according to the learning environment, as there are often associated difficulties such as: </w:t>
      </w:r>
    </w:p>
    <w:p w14:paraId="58DB0558"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auditory</w:t>
      </w:r>
      <w:r w:rsidRPr="00F0140F">
        <w:rPr>
          <w:rFonts w:ascii="Century Gothic" w:hAnsi="Century Gothic" w:cstheme="minorHAnsi"/>
          <w:color w:val="365F91" w:themeColor="accent1" w:themeShade="BF"/>
          <w:sz w:val="22"/>
          <w:szCs w:val="22"/>
        </w:rPr>
        <w:t xml:space="preserve"> and/or </w:t>
      </w:r>
      <w:r w:rsidRPr="00F0140F">
        <w:rPr>
          <w:rStyle w:val="HTMLDefinition"/>
          <w:rFonts w:ascii="Century Gothic" w:hAnsi="Century Gothic" w:cstheme="minorHAnsi"/>
          <w:b/>
          <w:bCs/>
          <w:i w:val="0"/>
          <w:iCs w:val="0"/>
          <w:color w:val="365F91" w:themeColor="accent1" w:themeShade="BF"/>
          <w:sz w:val="22"/>
          <w:szCs w:val="22"/>
        </w:rPr>
        <w:t>visual processing</w:t>
      </w:r>
      <w:r w:rsidRPr="00F0140F">
        <w:rPr>
          <w:rFonts w:ascii="Century Gothic" w:hAnsi="Century Gothic" w:cstheme="minorHAnsi"/>
          <w:color w:val="365F91" w:themeColor="accent1" w:themeShade="BF"/>
          <w:sz w:val="22"/>
          <w:szCs w:val="22"/>
        </w:rPr>
        <w:t xml:space="preserve"> of language-based information </w:t>
      </w:r>
    </w:p>
    <w:p w14:paraId="6568E7B2"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phonological awareness</w:t>
      </w:r>
    </w:p>
    <w:p w14:paraId="048D72A2"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oral language skills and reading fluency</w:t>
      </w:r>
    </w:p>
    <w:p w14:paraId="41735198"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short-term and working memory</w:t>
      </w:r>
    </w:p>
    <w:p w14:paraId="000E1C86"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sequencing and directionality</w:t>
      </w:r>
    </w:p>
    <w:p w14:paraId="3868EE29"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 xml:space="preserve">number skills </w:t>
      </w:r>
    </w:p>
    <w:p w14:paraId="2C857E8D" w14:textId="77777777" w:rsidR="00F0140F" w:rsidRPr="00F0140F" w:rsidRDefault="00F0140F" w:rsidP="00F0140F">
      <w:pPr>
        <w:numPr>
          <w:ilvl w:val="0"/>
          <w:numId w:val="1"/>
        </w:numPr>
        <w:spacing w:line="276" w:lineRule="auto"/>
        <w:ind w:left="780"/>
        <w:rPr>
          <w:rFonts w:ascii="Century Gothic" w:hAnsi="Century Gothic" w:cstheme="minorHAnsi"/>
          <w:color w:val="365F91" w:themeColor="accent1" w:themeShade="BF"/>
          <w:sz w:val="22"/>
          <w:szCs w:val="22"/>
        </w:rPr>
      </w:pPr>
      <w:r w:rsidRPr="00F0140F">
        <w:rPr>
          <w:rStyle w:val="HTMLDefinition"/>
          <w:rFonts w:ascii="Century Gothic" w:hAnsi="Century Gothic" w:cstheme="minorHAnsi"/>
          <w:b/>
          <w:bCs/>
          <w:i w:val="0"/>
          <w:iCs w:val="0"/>
          <w:color w:val="365F91" w:themeColor="accent1" w:themeShade="BF"/>
          <w:sz w:val="22"/>
          <w:szCs w:val="22"/>
        </w:rPr>
        <w:t>organisational ability</w:t>
      </w:r>
    </w:p>
    <w:p w14:paraId="6EA4CFF8" w14:textId="77777777" w:rsidR="009D097F" w:rsidRPr="009966C9" w:rsidRDefault="00F0140F" w:rsidP="00AC6821">
      <w:pPr>
        <w:spacing w:line="276" w:lineRule="auto"/>
        <w:rPr>
          <w:rFonts w:ascii="Century Gothic" w:hAnsi="Century Gothic" w:cstheme="minorHAnsi"/>
          <w:b/>
          <w:color w:val="365F91" w:themeColor="accent1" w:themeShade="BF"/>
          <w:sz w:val="22"/>
          <w:szCs w:val="22"/>
        </w:rPr>
      </w:pPr>
      <w:r w:rsidRPr="009966C9">
        <w:rPr>
          <w:rStyle w:val="HTMLDefinition"/>
          <w:rFonts w:ascii="Century Gothic" w:hAnsi="Century Gothic" w:cstheme="minorHAnsi"/>
          <w:b/>
          <w:bCs/>
          <w:i w:val="0"/>
          <w:iCs w:val="0"/>
          <w:color w:val="365F91" w:themeColor="accent1" w:themeShade="BF"/>
          <w:sz w:val="22"/>
          <w:szCs w:val="22"/>
        </w:rPr>
        <w:t xml:space="preserve">Motor skills and co-ordination </w:t>
      </w:r>
      <w:r w:rsidRPr="009966C9">
        <w:rPr>
          <w:rFonts w:ascii="Century Gothic" w:hAnsi="Century Gothic" w:cstheme="minorHAnsi"/>
          <w:b/>
          <w:color w:val="365F91" w:themeColor="accent1" w:themeShade="BF"/>
          <w:sz w:val="22"/>
          <w:szCs w:val="22"/>
        </w:rPr>
        <w:t xml:space="preserve">may also be affected. </w:t>
      </w:r>
    </w:p>
    <w:p w14:paraId="24E4C196" w14:textId="51C60584" w:rsidR="00485574" w:rsidRPr="0096301A" w:rsidRDefault="009D097F" w:rsidP="0096301A">
      <w:pPr>
        <w:rPr>
          <w:rFonts w:ascii="Century Gothic" w:hAnsi="Century Gothic" w:cstheme="minorHAnsi"/>
          <w:color w:val="365F91" w:themeColor="accent1" w:themeShade="BF"/>
          <w:sz w:val="22"/>
          <w:szCs w:val="22"/>
        </w:rPr>
      </w:pPr>
      <w:r>
        <w:rPr>
          <w:rFonts w:ascii="Century Gothic" w:hAnsi="Century Gothic" w:cstheme="minorHAnsi"/>
          <w:color w:val="365F91" w:themeColor="accent1" w:themeShade="BF"/>
          <w:sz w:val="22"/>
          <w:szCs w:val="22"/>
        </w:rPr>
        <w:br w:type="page"/>
      </w:r>
      <w:r w:rsidR="00F0140F" w:rsidRPr="00F0140F">
        <w:rPr>
          <w:rFonts w:ascii="Century Gothic" w:hAnsi="Century Gothic" w:cstheme="minorHAnsi"/>
          <w:vanish/>
          <w:color w:val="365F91" w:themeColor="accent1" w:themeShade="BF"/>
          <w:sz w:val="22"/>
          <w:szCs w:val="22"/>
        </w:rPr>
        <w:t>End of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gridCol w:w="420"/>
        <w:gridCol w:w="211"/>
        <w:gridCol w:w="498"/>
        <w:gridCol w:w="100"/>
        <w:gridCol w:w="515"/>
      </w:tblGrid>
      <w:tr w:rsidR="0096301A" w:rsidRPr="009C6C8A" w14:paraId="669A1A10" w14:textId="77777777" w:rsidTr="0096301A">
        <w:tc>
          <w:tcPr>
            <w:tcW w:w="10003" w:type="dxa"/>
            <w:gridSpan w:val="6"/>
          </w:tcPr>
          <w:p w14:paraId="288DE515" w14:textId="2C4F2907" w:rsidR="0096301A" w:rsidRPr="0096301A" w:rsidRDefault="0096301A" w:rsidP="002346FC">
            <w:pPr>
              <w:autoSpaceDE w:val="0"/>
              <w:autoSpaceDN w:val="0"/>
              <w:adjustRightInd w:val="0"/>
              <w:rPr>
                <w:rFonts w:ascii="Century Gothic" w:hAnsi="Century Gothic" w:cs="CenturyGothic"/>
                <w:b/>
                <w:sz w:val="22"/>
                <w:szCs w:val="22"/>
              </w:rPr>
            </w:pPr>
            <w:r w:rsidRPr="0096301A">
              <w:rPr>
                <w:rFonts w:ascii="Century Gothic" w:hAnsi="Century Gothic" w:cs="CenturyGothic"/>
                <w:b/>
                <w:color w:val="365F91" w:themeColor="accent1" w:themeShade="BF"/>
                <w:sz w:val="22"/>
                <w:szCs w:val="22"/>
              </w:rPr>
              <w:lastRenderedPageBreak/>
              <w:t>This form can be completed electronically; copy and paste the tick into the answer boxes.</w:t>
            </w:r>
          </w:p>
        </w:tc>
      </w:tr>
      <w:tr w:rsidR="00504442" w:rsidRPr="009C6C8A" w14:paraId="7FE6D129" w14:textId="77777777" w:rsidTr="0096301A">
        <w:tc>
          <w:tcPr>
            <w:tcW w:w="8679" w:type="dxa"/>
            <w:gridSpan w:val="2"/>
            <w:shd w:val="clear" w:color="auto" w:fill="365F91" w:themeFill="accent1" w:themeFillShade="BF"/>
          </w:tcPr>
          <w:p w14:paraId="6F4B2C48" w14:textId="5604DE54" w:rsidR="00504442" w:rsidRPr="000F1A35" w:rsidRDefault="000F1A35" w:rsidP="002346FC">
            <w:pPr>
              <w:autoSpaceDE w:val="0"/>
              <w:autoSpaceDN w:val="0"/>
              <w:adjustRightInd w:val="0"/>
              <w:rPr>
                <w:rFonts w:ascii="Century Gothic" w:hAnsi="Century Gothic" w:cs="CenturyGothic"/>
                <w:b/>
                <w:bCs/>
                <w:sz w:val="22"/>
                <w:szCs w:val="22"/>
              </w:rPr>
            </w:pPr>
            <w:r w:rsidRPr="000F1A35">
              <w:rPr>
                <w:rFonts w:ascii="Century Gothic" w:hAnsi="Century Gothic" w:cs="CenturyGothic"/>
                <w:b/>
                <w:bCs/>
                <w:color w:val="FFFFFF" w:themeColor="background1"/>
                <w:sz w:val="22"/>
                <w:szCs w:val="22"/>
              </w:rPr>
              <w:t>Overview</w:t>
            </w:r>
            <w:r>
              <w:rPr>
                <w:rFonts w:ascii="Century Gothic" w:hAnsi="Century Gothic" w:cs="CenturyGothic"/>
                <w:b/>
                <w:bCs/>
                <w:sz w:val="22"/>
                <w:szCs w:val="22"/>
              </w:rPr>
              <w:t xml:space="preserve"> </w:t>
            </w:r>
          </w:p>
        </w:tc>
        <w:tc>
          <w:tcPr>
            <w:tcW w:w="709" w:type="dxa"/>
            <w:gridSpan w:val="2"/>
          </w:tcPr>
          <w:p w14:paraId="31EEC4DC" w14:textId="77777777" w:rsidR="00504442" w:rsidRPr="009C6C8A" w:rsidRDefault="00504442" w:rsidP="002346FC">
            <w:pPr>
              <w:autoSpaceDE w:val="0"/>
              <w:autoSpaceDN w:val="0"/>
              <w:adjustRightInd w:val="0"/>
              <w:rPr>
                <w:rFonts w:ascii="Century Gothic" w:hAnsi="Century Gothic" w:cs="CenturyGothic"/>
                <w:sz w:val="22"/>
                <w:szCs w:val="22"/>
              </w:rPr>
            </w:pPr>
            <w:r>
              <w:rPr>
                <w:rFonts w:ascii="Century Gothic" w:hAnsi="Century Gothic" w:cs="CenturyGothic"/>
                <w:b/>
                <w:color w:val="000080"/>
                <w:sz w:val="28"/>
                <w:szCs w:val="28"/>
              </w:rPr>
              <w:t xml:space="preserve">  </w:t>
            </w:r>
            <w:r w:rsidRPr="00F0140F">
              <w:rPr>
                <w:rFonts w:ascii="Century Gothic" w:hAnsi="Century Gothic" w:cs="CenturyGothic"/>
                <w:b/>
                <w:color w:val="000080"/>
                <w:sz w:val="28"/>
                <w:szCs w:val="28"/>
              </w:rPr>
              <w:sym w:font="Wingdings" w:char="F0FC"/>
            </w:r>
          </w:p>
        </w:tc>
        <w:tc>
          <w:tcPr>
            <w:tcW w:w="615" w:type="dxa"/>
            <w:gridSpan w:val="2"/>
            <w:shd w:val="clear" w:color="auto" w:fill="365F91" w:themeFill="accent1" w:themeFillShade="BF"/>
          </w:tcPr>
          <w:p w14:paraId="30030BC2" w14:textId="77777777" w:rsidR="00504442" w:rsidRPr="009C6C8A" w:rsidRDefault="00504442" w:rsidP="002346FC">
            <w:pPr>
              <w:autoSpaceDE w:val="0"/>
              <w:autoSpaceDN w:val="0"/>
              <w:adjustRightInd w:val="0"/>
              <w:rPr>
                <w:rFonts w:ascii="Century Gothic" w:hAnsi="Century Gothic" w:cs="CenturyGothic"/>
                <w:sz w:val="22"/>
                <w:szCs w:val="22"/>
              </w:rPr>
            </w:pPr>
          </w:p>
        </w:tc>
      </w:tr>
      <w:tr w:rsidR="00504442" w:rsidRPr="009C6C8A" w14:paraId="2CE464ED" w14:textId="77777777" w:rsidTr="0096301A">
        <w:tc>
          <w:tcPr>
            <w:tcW w:w="8259" w:type="dxa"/>
          </w:tcPr>
          <w:p w14:paraId="54F3213B" w14:textId="4423CD2D" w:rsidR="00504442" w:rsidRPr="00490C18" w:rsidRDefault="00504442" w:rsidP="002346FC">
            <w:pPr>
              <w:autoSpaceDE w:val="0"/>
              <w:autoSpaceDN w:val="0"/>
              <w:adjustRightInd w:val="0"/>
              <w:rPr>
                <w:rFonts w:ascii="Century Gothic" w:hAnsi="Century Gothic" w:cs="CenturyGothic"/>
                <w:color w:val="244061" w:themeColor="accent1" w:themeShade="80"/>
                <w:sz w:val="22"/>
                <w:szCs w:val="22"/>
              </w:rPr>
            </w:pPr>
          </w:p>
        </w:tc>
        <w:tc>
          <w:tcPr>
            <w:tcW w:w="631" w:type="dxa"/>
            <w:gridSpan w:val="2"/>
          </w:tcPr>
          <w:p w14:paraId="0E4EC0B5" w14:textId="77777777" w:rsidR="00504442" w:rsidRPr="00490C18" w:rsidRDefault="00504442"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598" w:type="dxa"/>
            <w:gridSpan w:val="2"/>
          </w:tcPr>
          <w:p w14:paraId="7E43A549" w14:textId="77777777" w:rsidR="00504442" w:rsidRPr="00490C18" w:rsidRDefault="00504442"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15" w:type="dxa"/>
          </w:tcPr>
          <w:p w14:paraId="0428D0F1" w14:textId="77777777" w:rsidR="00504442" w:rsidRPr="00490C18" w:rsidRDefault="00504442"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504442" w:rsidRPr="009C6C8A" w14:paraId="129283A0" w14:textId="77777777" w:rsidTr="0096301A">
        <w:tc>
          <w:tcPr>
            <w:tcW w:w="8259" w:type="dxa"/>
          </w:tcPr>
          <w:p w14:paraId="5100947D" w14:textId="4F480F66" w:rsidR="00504442" w:rsidRPr="00490C18" w:rsidRDefault="003757B4" w:rsidP="002346FC">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Does your child have good verbal skills, do they like to talk, share what they know and or tell stories? </w:t>
            </w:r>
          </w:p>
        </w:tc>
        <w:tc>
          <w:tcPr>
            <w:tcW w:w="631" w:type="dxa"/>
            <w:gridSpan w:val="2"/>
          </w:tcPr>
          <w:p w14:paraId="1E4D68B0"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1AB5E349"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4EDD159A"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504442" w:rsidRPr="009C6C8A" w14:paraId="21FED007" w14:textId="77777777" w:rsidTr="0096301A">
        <w:tc>
          <w:tcPr>
            <w:tcW w:w="8259" w:type="dxa"/>
          </w:tcPr>
          <w:p w14:paraId="19D039F7" w14:textId="687D44F6" w:rsidR="00504442" w:rsidRPr="00490C18" w:rsidRDefault="003757B4" w:rsidP="002346FC">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Is your child always full of ideas about various things? </w:t>
            </w:r>
          </w:p>
        </w:tc>
        <w:tc>
          <w:tcPr>
            <w:tcW w:w="631" w:type="dxa"/>
            <w:gridSpan w:val="2"/>
          </w:tcPr>
          <w:p w14:paraId="644C6BFB"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62D75F50"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7B7065D0"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504442" w:rsidRPr="009C6C8A" w14:paraId="44618FAD" w14:textId="77777777" w:rsidTr="0096301A">
        <w:tc>
          <w:tcPr>
            <w:tcW w:w="8259" w:type="dxa"/>
          </w:tcPr>
          <w:p w14:paraId="477F72EF" w14:textId="78C59BDD" w:rsidR="00504442" w:rsidRPr="00490C18" w:rsidRDefault="003757B4" w:rsidP="002346FC">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Do you think your child has a high sense of curiosity and wants to know about things? </w:t>
            </w:r>
          </w:p>
        </w:tc>
        <w:tc>
          <w:tcPr>
            <w:tcW w:w="631" w:type="dxa"/>
            <w:gridSpan w:val="2"/>
          </w:tcPr>
          <w:p w14:paraId="7F692538"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7FC5D2D8"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6336B243" w14:textId="77777777" w:rsidR="00504442" w:rsidRPr="00490C18" w:rsidRDefault="00504442"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379E019C" w14:textId="77777777" w:rsidTr="00D110FE">
        <w:tc>
          <w:tcPr>
            <w:tcW w:w="10003" w:type="dxa"/>
            <w:gridSpan w:val="6"/>
          </w:tcPr>
          <w:p w14:paraId="65819780" w14:textId="7FDFE1F3" w:rsidR="003757B4" w:rsidRPr="00490C18" w:rsidRDefault="003757B4" w:rsidP="002346FC">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What hobbies, skills or interests does your child have that we would not necessarily know about in school? </w:t>
            </w:r>
          </w:p>
        </w:tc>
      </w:tr>
      <w:tr w:rsidR="003757B4" w:rsidRPr="009C6C8A" w14:paraId="38296D20" w14:textId="77777777" w:rsidTr="001A7776">
        <w:tc>
          <w:tcPr>
            <w:tcW w:w="10003" w:type="dxa"/>
            <w:gridSpan w:val="6"/>
          </w:tcPr>
          <w:p w14:paraId="0A3E9CAF" w14:textId="77777777" w:rsidR="003757B4" w:rsidRPr="00F929FF" w:rsidRDefault="003757B4" w:rsidP="002346FC">
            <w:pPr>
              <w:autoSpaceDE w:val="0"/>
              <w:autoSpaceDN w:val="0"/>
              <w:adjustRightInd w:val="0"/>
              <w:spacing w:line="320" w:lineRule="atLeast"/>
              <w:rPr>
                <w:rFonts w:ascii="Century Gothic" w:hAnsi="Century Gothic" w:cs="CenturyGothic"/>
                <w:color w:val="000000" w:themeColor="text1"/>
                <w:sz w:val="20"/>
                <w:szCs w:val="20"/>
              </w:rPr>
            </w:pPr>
          </w:p>
          <w:p w14:paraId="50B5C9A7" w14:textId="60066798" w:rsidR="00F929FF" w:rsidRDefault="00F929FF" w:rsidP="002346FC">
            <w:pPr>
              <w:autoSpaceDE w:val="0"/>
              <w:autoSpaceDN w:val="0"/>
              <w:adjustRightInd w:val="0"/>
              <w:spacing w:line="320" w:lineRule="atLeast"/>
              <w:rPr>
                <w:rFonts w:ascii="Century Gothic" w:hAnsi="Century Gothic" w:cs="CenturyGothic"/>
                <w:color w:val="000000" w:themeColor="text1"/>
                <w:sz w:val="20"/>
                <w:szCs w:val="20"/>
              </w:rPr>
            </w:pPr>
          </w:p>
          <w:p w14:paraId="0C411759" w14:textId="401A6C33" w:rsidR="00F929FF" w:rsidRPr="00490C18" w:rsidRDefault="00F929FF"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2AFEE6D4" w14:textId="77777777" w:rsidTr="001F040E">
        <w:tc>
          <w:tcPr>
            <w:tcW w:w="10003" w:type="dxa"/>
            <w:gridSpan w:val="6"/>
          </w:tcPr>
          <w:p w14:paraId="42E6CACD" w14:textId="010FA01E" w:rsidR="003757B4" w:rsidRPr="003757B4" w:rsidRDefault="003757B4"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3757B4">
              <w:rPr>
                <w:rFonts w:ascii="Century Gothic" w:hAnsi="Century Gothic" w:cs="CenturyGothic-Bold"/>
                <w:color w:val="244061" w:themeColor="accent1" w:themeShade="80"/>
                <w:sz w:val="22"/>
                <w:szCs w:val="22"/>
              </w:rPr>
              <w:t>What aspect of school does your child enjoy most</w:t>
            </w:r>
            <w:r>
              <w:rPr>
                <w:rFonts w:ascii="Century Gothic" w:hAnsi="Century Gothic" w:cs="CenturyGothic-Bold"/>
                <w:color w:val="244061" w:themeColor="accent1" w:themeShade="80"/>
                <w:sz w:val="22"/>
                <w:szCs w:val="22"/>
              </w:rPr>
              <w:t xml:space="preserve">? </w:t>
            </w:r>
          </w:p>
        </w:tc>
      </w:tr>
      <w:tr w:rsidR="003757B4" w:rsidRPr="009C6C8A" w14:paraId="5D47D7E8" w14:textId="77777777" w:rsidTr="00E053E3">
        <w:tc>
          <w:tcPr>
            <w:tcW w:w="10003" w:type="dxa"/>
            <w:gridSpan w:val="6"/>
          </w:tcPr>
          <w:p w14:paraId="5D6AC208" w14:textId="77777777" w:rsidR="003757B4" w:rsidRPr="00F929FF" w:rsidRDefault="003757B4" w:rsidP="002346FC">
            <w:pPr>
              <w:autoSpaceDE w:val="0"/>
              <w:autoSpaceDN w:val="0"/>
              <w:adjustRightInd w:val="0"/>
              <w:spacing w:line="320" w:lineRule="atLeast"/>
              <w:rPr>
                <w:rFonts w:ascii="Century Gothic" w:hAnsi="Century Gothic" w:cs="CenturyGothic"/>
                <w:color w:val="000000" w:themeColor="text1"/>
                <w:sz w:val="20"/>
                <w:szCs w:val="20"/>
              </w:rPr>
            </w:pPr>
          </w:p>
          <w:p w14:paraId="227A123D" w14:textId="77777777" w:rsidR="00F929FF" w:rsidRPr="00F929FF" w:rsidRDefault="00F929FF" w:rsidP="002346FC">
            <w:pPr>
              <w:autoSpaceDE w:val="0"/>
              <w:autoSpaceDN w:val="0"/>
              <w:adjustRightInd w:val="0"/>
              <w:spacing w:line="320" w:lineRule="atLeast"/>
              <w:rPr>
                <w:rFonts w:ascii="Century Gothic" w:hAnsi="Century Gothic" w:cs="CenturyGothic"/>
                <w:color w:val="000000" w:themeColor="text1"/>
                <w:sz w:val="20"/>
                <w:szCs w:val="20"/>
              </w:rPr>
            </w:pPr>
          </w:p>
          <w:p w14:paraId="57AE8597" w14:textId="6A99B218" w:rsidR="000F1A35" w:rsidRPr="00490C18" w:rsidRDefault="000F1A35"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bl>
    <w:p w14:paraId="66EAB400" w14:textId="55084328" w:rsidR="00F929FF" w:rsidRDefault="00F929FF" w:rsidP="00E636F2">
      <w:pPr>
        <w:autoSpaceDE w:val="0"/>
        <w:autoSpaceDN w:val="0"/>
        <w:adjustRightInd w:val="0"/>
        <w:rPr>
          <w:rFonts w:ascii="Verdana" w:hAnsi="Verdana" w:cs="CenturyGothic"/>
          <w:sz w:val="22"/>
          <w:szCs w:val="22"/>
        </w:rPr>
      </w:pPr>
    </w:p>
    <w:p w14:paraId="39054999" w14:textId="77777777" w:rsidR="00F929FF" w:rsidRDefault="00F929FF" w:rsidP="00E636F2">
      <w:pPr>
        <w:autoSpaceDE w:val="0"/>
        <w:autoSpaceDN w:val="0"/>
        <w:adjustRightInd w:val="0"/>
        <w:rPr>
          <w:rFonts w:ascii="Verdana" w:hAnsi="Verdana" w:cs="Century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gridCol w:w="420"/>
        <w:gridCol w:w="211"/>
        <w:gridCol w:w="498"/>
        <w:gridCol w:w="100"/>
        <w:gridCol w:w="515"/>
      </w:tblGrid>
      <w:tr w:rsidR="00F929FF" w:rsidRPr="009C6C8A" w14:paraId="7EFFCC24" w14:textId="77777777" w:rsidTr="002D28F1">
        <w:tc>
          <w:tcPr>
            <w:tcW w:w="8679" w:type="dxa"/>
            <w:gridSpan w:val="2"/>
            <w:shd w:val="clear" w:color="auto" w:fill="365F91" w:themeFill="accent1" w:themeFillShade="BF"/>
          </w:tcPr>
          <w:p w14:paraId="48F543D1" w14:textId="77777777" w:rsidR="00F929FF" w:rsidRPr="009C6C8A" w:rsidRDefault="00F929FF" w:rsidP="002D28F1">
            <w:pPr>
              <w:autoSpaceDE w:val="0"/>
              <w:autoSpaceDN w:val="0"/>
              <w:adjustRightInd w:val="0"/>
              <w:rPr>
                <w:rFonts w:ascii="Century Gothic" w:hAnsi="Century Gothic" w:cs="CenturyGothic"/>
                <w:sz w:val="22"/>
                <w:szCs w:val="22"/>
              </w:rPr>
            </w:pPr>
            <w:r>
              <w:rPr>
                <w:rFonts w:ascii="Century Gothic" w:hAnsi="Century Gothic" w:cs="CenturyGothic"/>
                <w:b/>
                <w:color w:val="FFFFFF" w:themeColor="background1"/>
                <w:sz w:val="22"/>
                <w:szCs w:val="22"/>
              </w:rPr>
              <w:t xml:space="preserve">Background </w:t>
            </w:r>
            <w:r w:rsidRPr="00C87BE0">
              <w:rPr>
                <w:rFonts w:ascii="Century Gothic" w:hAnsi="Century Gothic" w:cs="CenturyGothic"/>
                <w:b/>
                <w:color w:val="FFFFFF" w:themeColor="background1"/>
                <w:sz w:val="22"/>
                <w:szCs w:val="22"/>
              </w:rPr>
              <w:t xml:space="preserve"> </w:t>
            </w:r>
          </w:p>
        </w:tc>
        <w:tc>
          <w:tcPr>
            <w:tcW w:w="709" w:type="dxa"/>
            <w:gridSpan w:val="2"/>
          </w:tcPr>
          <w:p w14:paraId="04378E28" w14:textId="77777777" w:rsidR="00F929FF" w:rsidRPr="009C6C8A" w:rsidRDefault="00F929FF" w:rsidP="002D28F1">
            <w:pPr>
              <w:autoSpaceDE w:val="0"/>
              <w:autoSpaceDN w:val="0"/>
              <w:adjustRightInd w:val="0"/>
              <w:rPr>
                <w:rFonts w:ascii="Century Gothic" w:hAnsi="Century Gothic" w:cs="CenturyGothic"/>
                <w:sz w:val="22"/>
                <w:szCs w:val="22"/>
              </w:rPr>
            </w:pPr>
            <w:r>
              <w:rPr>
                <w:rFonts w:ascii="Century Gothic" w:hAnsi="Century Gothic" w:cs="CenturyGothic"/>
                <w:b/>
                <w:color w:val="000080"/>
                <w:sz w:val="28"/>
                <w:szCs w:val="28"/>
              </w:rPr>
              <w:t xml:space="preserve">  </w:t>
            </w:r>
            <w:r w:rsidRPr="00F0140F">
              <w:rPr>
                <w:rFonts w:ascii="Century Gothic" w:hAnsi="Century Gothic" w:cs="CenturyGothic"/>
                <w:b/>
                <w:color w:val="000080"/>
                <w:sz w:val="28"/>
                <w:szCs w:val="28"/>
              </w:rPr>
              <w:sym w:font="Wingdings" w:char="F0FC"/>
            </w:r>
          </w:p>
        </w:tc>
        <w:tc>
          <w:tcPr>
            <w:tcW w:w="615" w:type="dxa"/>
            <w:gridSpan w:val="2"/>
            <w:shd w:val="clear" w:color="auto" w:fill="365F91" w:themeFill="accent1" w:themeFillShade="BF"/>
          </w:tcPr>
          <w:p w14:paraId="62555737" w14:textId="77777777" w:rsidR="00F929FF" w:rsidRPr="009C6C8A" w:rsidRDefault="00F929FF" w:rsidP="002D28F1">
            <w:pPr>
              <w:autoSpaceDE w:val="0"/>
              <w:autoSpaceDN w:val="0"/>
              <w:adjustRightInd w:val="0"/>
              <w:rPr>
                <w:rFonts w:ascii="Century Gothic" w:hAnsi="Century Gothic" w:cs="CenturyGothic"/>
                <w:sz w:val="22"/>
                <w:szCs w:val="22"/>
              </w:rPr>
            </w:pPr>
          </w:p>
        </w:tc>
      </w:tr>
      <w:tr w:rsidR="00F929FF" w:rsidRPr="009C6C8A" w14:paraId="2B2CCF8A" w14:textId="77777777" w:rsidTr="002D28F1">
        <w:tc>
          <w:tcPr>
            <w:tcW w:w="8259" w:type="dxa"/>
          </w:tcPr>
          <w:p w14:paraId="36478840" w14:textId="0A8BA597" w:rsidR="00F929FF" w:rsidRPr="00490C18" w:rsidRDefault="00F929FF" w:rsidP="002D28F1">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Bold"/>
                <w:b/>
                <w:bCs/>
                <w:color w:val="244061" w:themeColor="accent1" w:themeShade="80"/>
                <w:sz w:val="22"/>
                <w:szCs w:val="22"/>
              </w:rPr>
              <w:t>Has</w:t>
            </w:r>
            <w:r w:rsidRPr="00490C18">
              <w:rPr>
                <w:rFonts w:ascii="Century Gothic" w:hAnsi="Century Gothic" w:cs="CenturyGothic-Bold"/>
                <w:b/>
                <w:bCs/>
                <w:color w:val="244061" w:themeColor="accent1" w:themeShade="80"/>
                <w:sz w:val="22"/>
                <w:szCs w:val="22"/>
              </w:rPr>
              <w:t xml:space="preserve"> </w:t>
            </w:r>
            <w:r>
              <w:rPr>
                <w:rFonts w:ascii="Century Gothic" w:hAnsi="Century Gothic" w:cs="CenturyGothic-Bold"/>
                <w:b/>
                <w:bCs/>
                <w:color w:val="244061" w:themeColor="accent1" w:themeShade="80"/>
                <w:sz w:val="22"/>
                <w:szCs w:val="22"/>
              </w:rPr>
              <w:t>the</w:t>
            </w:r>
            <w:r w:rsidRPr="00490C18">
              <w:rPr>
                <w:rFonts w:ascii="Century Gothic" w:hAnsi="Century Gothic" w:cs="CenturyGothic-Bold"/>
                <w:b/>
                <w:bCs/>
                <w:color w:val="244061" w:themeColor="accent1" w:themeShade="80"/>
                <w:sz w:val="22"/>
                <w:szCs w:val="22"/>
              </w:rPr>
              <w:t xml:space="preserve"> child/young person:</w:t>
            </w:r>
          </w:p>
        </w:tc>
        <w:tc>
          <w:tcPr>
            <w:tcW w:w="631" w:type="dxa"/>
            <w:gridSpan w:val="2"/>
          </w:tcPr>
          <w:p w14:paraId="7142CCCC" w14:textId="77777777" w:rsidR="00F929FF" w:rsidRPr="00490C18" w:rsidRDefault="00F929FF"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598" w:type="dxa"/>
            <w:gridSpan w:val="2"/>
          </w:tcPr>
          <w:p w14:paraId="2AB7AE3D" w14:textId="77777777" w:rsidR="00F929FF" w:rsidRPr="00490C18" w:rsidRDefault="00F929FF"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15" w:type="dxa"/>
          </w:tcPr>
          <w:p w14:paraId="63A42503" w14:textId="77777777" w:rsidR="00F929FF" w:rsidRPr="00490C18" w:rsidRDefault="00F929FF"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F929FF" w:rsidRPr="009C6C8A" w14:paraId="2CE5FD5B" w14:textId="77777777" w:rsidTr="002D28F1">
        <w:tc>
          <w:tcPr>
            <w:tcW w:w="8259" w:type="dxa"/>
          </w:tcPr>
          <w:p w14:paraId="7122A6BD"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a relative who is or thought to be dyslexic </w:t>
            </w:r>
          </w:p>
        </w:tc>
        <w:tc>
          <w:tcPr>
            <w:tcW w:w="631" w:type="dxa"/>
            <w:gridSpan w:val="2"/>
          </w:tcPr>
          <w:p w14:paraId="5963970C"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5CA680E6"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7AABD3B7"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7459A76A" w14:textId="77777777" w:rsidTr="002D28F1">
        <w:tc>
          <w:tcPr>
            <w:tcW w:w="8259" w:type="dxa"/>
          </w:tcPr>
          <w:p w14:paraId="0E3558DD" w14:textId="77777777" w:rsidR="00F929FF"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experienced frequent ear infections in their early years</w:t>
            </w:r>
          </w:p>
        </w:tc>
        <w:tc>
          <w:tcPr>
            <w:tcW w:w="631" w:type="dxa"/>
            <w:gridSpan w:val="2"/>
          </w:tcPr>
          <w:p w14:paraId="2F9ED0BB"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7ABA637B"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5B8765CF"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0E13D17B" w14:textId="77777777" w:rsidTr="002D28F1">
        <w:tc>
          <w:tcPr>
            <w:tcW w:w="8259" w:type="dxa"/>
          </w:tcPr>
          <w:p w14:paraId="2E7878F5"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experienced several absences from school</w:t>
            </w:r>
          </w:p>
        </w:tc>
        <w:tc>
          <w:tcPr>
            <w:tcW w:w="631" w:type="dxa"/>
            <w:gridSpan w:val="2"/>
          </w:tcPr>
          <w:p w14:paraId="5EC514C3"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49BA5ACD"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0D3A3BC6"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3C572273" w14:textId="77777777" w:rsidTr="002D28F1">
        <w:tc>
          <w:tcPr>
            <w:tcW w:w="8259" w:type="dxa"/>
          </w:tcPr>
          <w:p w14:paraId="29581827" w14:textId="77777777" w:rsidR="00F929FF"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moved schools several times </w:t>
            </w:r>
          </w:p>
        </w:tc>
        <w:tc>
          <w:tcPr>
            <w:tcW w:w="631" w:type="dxa"/>
            <w:gridSpan w:val="2"/>
          </w:tcPr>
          <w:p w14:paraId="33A35A0C"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1CC25BF3"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674E27BB"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0AF23682" w14:textId="77777777" w:rsidTr="002D28F1">
        <w:tc>
          <w:tcPr>
            <w:tcW w:w="8259" w:type="dxa"/>
          </w:tcPr>
          <w:p w14:paraId="75D176BB" w14:textId="77777777" w:rsidR="00F929FF" w:rsidRDefault="00F929FF" w:rsidP="002D28F1">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have you ever had concerns about your child’s speech development</w:t>
            </w:r>
          </w:p>
        </w:tc>
        <w:tc>
          <w:tcPr>
            <w:tcW w:w="631" w:type="dxa"/>
            <w:gridSpan w:val="2"/>
          </w:tcPr>
          <w:p w14:paraId="7FC4E5C8"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3FB0219E"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63067CE5"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54A9D303" w14:textId="77777777" w:rsidTr="002D28F1">
        <w:tc>
          <w:tcPr>
            <w:tcW w:w="8259" w:type="dxa"/>
          </w:tcPr>
          <w:p w14:paraId="0921E07D" w14:textId="77777777" w:rsidR="00F929FF" w:rsidRPr="00490C18" w:rsidRDefault="00F929FF" w:rsidP="002D28F1">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had input from allied health professionals e.g. speech and language or occupational therapy </w:t>
            </w:r>
          </w:p>
        </w:tc>
        <w:tc>
          <w:tcPr>
            <w:tcW w:w="631" w:type="dxa"/>
            <w:gridSpan w:val="2"/>
          </w:tcPr>
          <w:p w14:paraId="73ADC4EB"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6C685D56"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7AD190B8"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60ACE081" w14:textId="77777777" w:rsidTr="002D28F1">
        <w:tc>
          <w:tcPr>
            <w:tcW w:w="8259" w:type="dxa"/>
          </w:tcPr>
          <w:p w14:paraId="1210F0C9" w14:textId="77777777" w:rsidR="00F929FF" w:rsidRPr="00490C18" w:rsidRDefault="00F929FF" w:rsidP="002D28F1">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had a recent eye test to confirm their vison is satisfactory – with or without glasses</w:t>
            </w:r>
          </w:p>
        </w:tc>
        <w:tc>
          <w:tcPr>
            <w:tcW w:w="631" w:type="dxa"/>
            <w:gridSpan w:val="2"/>
          </w:tcPr>
          <w:p w14:paraId="2EF20891"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163F6956"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19B8C6BC"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bl>
    <w:p w14:paraId="4935140D" w14:textId="77777777" w:rsidR="000F1A35" w:rsidRDefault="000F1A35" w:rsidP="00E636F2">
      <w:pPr>
        <w:autoSpaceDE w:val="0"/>
        <w:autoSpaceDN w:val="0"/>
        <w:adjustRightInd w:val="0"/>
        <w:rPr>
          <w:rFonts w:ascii="Verdana" w:hAnsi="Verdana" w:cs="CenturyGothic"/>
          <w:sz w:val="22"/>
          <w:szCs w:val="22"/>
        </w:rPr>
      </w:pPr>
    </w:p>
    <w:p w14:paraId="7C3CF0F8" w14:textId="77777777" w:rsidR="00F929FF" w:rsidRDefault="00F929FF" w:rsidP="00E636F2">
      <w:pPr>
        <w:autoSpaceDE w:val="0"/>
        <w:autoSpaceDN w:val="0"/>
        <w:adjustRightInd w:val="0"/>
        <w:rPr>
          <w:rFonts w:ascii="Verdana" w:hAnsi="Verdana" w:cs="Century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9"/>
        <w:gridCol w:w="420"/>
        <w:gridCol w:w="211"/>
        <w:gridCol w:w="498"/>
        <w:gridCol w:w="100"/>
        <w:gridCol w:w="515"/>
      </w:tblGrid>
      <w:tr w:rsidR="003757B4" w:rsidRPr="009C6C8A" w14:paraId="0F30B145" w14:textId="77777777" w:rsidTr="002D28F1">
        <w:tc>
          <w:tcPr>
            <w:tcW w:w="8679" w:type="dxa"/>
            <w:gridSpan w:val="2"/>
            <w:shd w:val="clear" w:color="auto" w:fill="365F91" w:themeFill="accent1" w:themeFillShade="BF"/>
          </w:tcPr>
          <w:p w14:paraId="03757444" w14:textId="77777777" w:rsidR="003757B4" w:rsidRPr="009C6C8A" w:rsidRDefault="003757B4" w:rsidP="002D28F1">
            <w:pPr>
              <w:autoSpaceDE w:val="0"/>
              <w:autoSpaceDN w:val="0"/>
              <w:adjustRightInd w:val="0"/>
              <w:rPr>
                <w:rFonts w:ascii="Century Gothic" w:hAnsi="Century Gothic" w:cs="CenturyGothic"/>
                <w:sz w:val="22"/>
                <w:szCs w:val="22"/>
              </w:rPr>
            </w:pPr>
            <w:r w:rsidRPr="00C87BE0">
              <w:rPr>
                <w:rFonts w:ascii="Century Gothic" w:hAnsi="Century Gothic" w:cs="CenturyGothic"/>
                <w:b/>
                <w:color w:val="FFFFFF" w:themeColor="background1"/>
                <w:sz w:val="22"/>
                <w:szCs w:val="22"/>
              </w:rPr>
              <w:t xml:space="preserve">Reading </w:t>
            </w:r>
          </w:p>
        </w:tc>
        <w:tc>
          <w:tcPr>
            <w:tcW w:w="709" w:type="dxa"/>
            <w:gridSpan w:val="2"/>
          </w:tcPr>
          <w:p w14:paraId="4BFA1870" w14:textId="77777777" w:rsidR="003757B4" w:rsidRPr="009C6C8A" w:rsidRDefault="003757B4" w:rsidP="002D28F1">
            <w:pPr>
              <w:autoSpaceDE w:val="0"/>
              <w:autoSpaceDN w:val="0"/>
              <w:adjustRightInd w:val="0"/>
              <w:rPr>
                <w:rFonts w:ascii="Century Gothic" w:hAnsi="Century Gothic" w:cs="CenturyGothic"/>
                <w:sz w:val="22"/>
                <w:szCs w:val="22"/>
              </w:rPr>
            </w:pPr>
            <w:r>
              <w:rPr>
                <w:rFonts w:ascii="Century Gothic" w:hAnsi="Century Gothic" w:cs="CenturyGothic"/>
                <w:b/>
                <w:color w:val="000080"/>
                <w:sz w:val="28"/>
                <w:szCs w:val="28"/>
              </w:rPr>
              <w:t xml:space="preserve">  </w:t>
            </w:r>
            <w:r w:rsidRPr="00F0140F">
              <w:rPr>
                <w:rFonts w:ascii="Century Gothic" w:hAnsi="Century Gothic" w:cs="CenturyGothic"/>
                <w:b/>
                <w:color w:val="000080"/>
                <w:sz w:val="28"/>
                <w:szCs w:val="28"/>
              </w:rPr>
              <w:sym w:font="Wingdings" w:char="F0FC"/>
            </w:r>
          </w:p>
        </w:tc>
        <w:tc>
          <w:tcPr>
            <w:tcW w:w="615" w:type="dxa"/>
            <w:gridSpan w:val="2"/>
            <w:shd w:val="clear" w:color="auto" w:fill="365F91" w:themeFill="accent1" w:themeFillShade="BF"/>
          </w:tcPr>
          <w:p w14:paraId="54886251" w14:textId="77777777" w:rsidR="003757B4" w:rsidRPr="009C6C8A" w:rsidRDefault="003757B4" w:rsidP="002D28F1">
            <w:pPr>
              <w:autoSpaceDE w:val="0"/>
              <w:autoSpaceDN w:val="0"/>
              <w:adjustRightInd w:val="0"/>
              <w:rPr>
                <w:rFonts w:ascii="Century Gothic" w:hAnsi="Century Gothic" w:cs="CenturyGothic"/>
                <w:sz w:val="22"/>
                <w:szCs w:val="22"/>
              </w:rPr>
            </w:pPr>
          </w:p>
        </w:tc>
      </w:tr>
      <w:tr w:rsidR="003757B4" w:rsidRPr="009C6C8A" w14:paraId="53429FA4" w14:textId="77777777" w:rsidTr="002D28F1">
        <w:tc>
          <w:tcPr>
            <w:tcW w:w="8259" w:type="dxa"/>
          </w:tcPr>
          <w:p w14:paraId="5A0D507F" w14:textId="77777777" w:rsidR="003757B4" w:rsidRPr="00490C18" w:rsidRDefault="003757B4" w:rsidP="002D28F1">
            <w:pPr>
              <w:autoSpaceDE w:val="0"/>
              <w:autoSpaceDN w:val="0"/>
              <w:adjustRightInd w:val="0"/>
              <w:rPr>
                <w:rFonts w:ascii="Century Gothic" w:hAnsi="Century Gothic" w:cs="CenturyGothic"/>
                <w:color w:val="244061" w:themeColor="accent1" w:themeShade="80"/>
                <w:sz w:val="22"/>
                <w:szCs w:val="22"/>
              </w:rPr>
            </w:pPr>
            <w:r w:rsidRPr="00490C18">
              <w:rPr>
                <w:rFonts w:ascii="Century Gothic" w:hAnsi="Century Gothic" w:cs="CenturyGothic-Bold"/>
                <w:b/>
                <w:bCs/>
                <w:color w:val="244061" w:themeColor="accent1" w:themeShade="80"/>
                <w:sz w:val="22"/>
                <w:szCs w:val="22"/>
              </w:rPr>
              <w:t>Does the child/young person:</w:t>
            </w:r>
          </w:p>
        </w:tc>
        <w:tc>
          <w:tcPr>
            <w:tcW w:w="631" w:type="dxa"/>
            <w:gridSpan w:val="2"/>
          </w:tcPr>
          <w:p w14:paraId="4BD60D53" w14:textId="77777777" w:rsidR="003757B4" w:rsidRPr="00490C18" w:rsidRDefault="003757B4"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598" w:type="dxa"/>
            <w:gridSpan w:val="2"/>
          </w:tcPr>
          <w:p w14:paraId="6DCA0649" w14:textId="77777777" w:rsidR="003757B4" w:rsidRPr="00490C18" w:rsidRDefault="003757B4"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15" w:type="dxa"/>
          </w:tcPr>
          <w:p w14:paraId="7A601640" w14:textId="77777777" w:rsidR="003757B4" w:rsidRPr="00490C18" w:rsidRDefault="003757B4" w:rsidP="002D28F1">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F929FF" w:rsidRPr="009C6C8A" w14:paraId="3E40048D" w14:textId="77777777" w:rsidTr="002D28F1">
        <w:tc>
          <w:tcPr>
            <w:tcW w:w="8259" w:type="dxa"/>
          </w:tcPr>
          <w:p w14:paraId="4DA511FE" w14:textId="265778F0"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read for enjoyment</w:t>
            </w:r>
          </w:p>
        </w:tc>
        <w:tc>
          <w:tcPr>
            <w:tcW w:w="631" w:type="dxa"/>
            <w:gridSpan w:val="2"/>
          </w:tcPr>
          <w:p w14:paraId="50B01C0F"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0F313CAD"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6EF1686D"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5D8DE40A" w14:textId="77777777" w:rsidTr="002D28F1">
        <w:tc>
          <w:tcPr>
            <w:tcW w:w="8259" w:type="dxa"/>
          </w:tcPr>
          <w:p w14:paraId="3DF3434D"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read very slowly</w:t>
            </w:r>
          </w:p>
        </w:tc>
        <w:tc>
          <w:tcPr>
            <w:tcW w:w="631" w:type="dxa"/>
            <w:gridSpan w:val="2"/>
          </w:tcPr>
          <w:p w14:paraId="3869A9F4"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48A9CC55"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3510B8CA"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56D2C8B9" w14:textId="77777777" w:rsidTr="002D28F1">
        <w:tc>
          <w:tcPr>
            <w:tcW w:w="8259" w:type="dxa"/>
          </w:tcPr>
          <w:p w14:paraId="2772387D"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 xml:space="preserve">actively avoid reading </w:t>
            </w:r>
          </w:p>
        </w:tc>
        <w:tc>
          <w:tcPr>
            <w:tcW w:w="631" w:type="dxa"/>
            <w:gridSpan w:val="2"/>
          </w:tcPr>
          <w:p w14:paraId="63EDD99E"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36C263CE"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5A7BB4C5"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7AE03070" w14:textId="77777777" w:rsidTr="002D28F1">
        <w:tc>
          <w:tcPr>
            <w:tcW w:w="8259" w:type="dxa"/>
          </w:tcPr>
          <w:p w14:paraId="339C0F94" w14:textId="12CA08C1"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Prefer to listen to stories/audio books rather than read them</w:t>
            </w:r>
          </w:p>
        </w:tc>
        <w:tc>
          <w:tcPr>
            <w:tcW w:w="631" w:type="dxa"/>
            <w:gridSpan w:val="2"/>
          </w:tcPr>
          <w:p w14:paraId="050E5FEF"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13830C06"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2570FE80" w14:textId="77777777" w:rsidR="00F929FF" w:rsidRPr="00490C18" w:rsidRDefault="00F929FF"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5307CAA4" w14:textId="77777777" w:rsidTr="002D28F1">
        <w:tc>
          <w:tcPr>
            <w:tcW w:w="8259" w:type="dxa"/>
          </w:tcPr>
          <w:p w14:paraId="6F6B5545"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reading difficult and tiring</w:t>
            </w:r>
          </w:p>
        </w:tc>
        <w:tc>
          <w:tcPr>
            <w:tcW w:w="631" w:type="dxa"/>
            <w:gridSpan w:val="2"/>
          </w:tcPr>
          <w:p w14:paraId="03B31FC5"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09D68B08"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06A069CE"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33D541D2" w14:textId="77777777" w:rsidTr="002D28F1">
        <w:tc>
          <w:tcPr>
            <w:tcW w:w="8259" w:type="dxa"/>
          </w:tcPr>
          <w:p w14:paraId="6CF5E85E" w14:textId="1D304493"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Misread</w:t>
            </w:r>
            <w:r>
              <w:rPr>
                <w:rFonts w:ascii="Century Gothic" w:hAnsi="Century Gothic" w:cs="CenturyGothic"/>
                <w:color w:val="244061" w:themeColor="accent1" w:themeShade="80"/>
                <w:sz w:val="22"/>
                <w:szCs w:val="22"/>
              </w:rPr>
              <w:t xml:space="preserve"> or </w:t>
            </w:r>
            <w:r w:rsidRPr="00490C18">
              <w:rPr>
                <w:rFonts w:ascii="Century Gothic" w:hAnsi="Century Gothic" w:cs="CenturyGothic"/>
                <w:color w:val="244061" w:themeColor="accent1" w:themeShade="80"/>
                <w:sz w:val="22"/>
                <w:szCs w:val="22"/>
              </w:rPr>
              <w:t>misinterpret text</w:t>
            </w:r>
            <w:r w:rsidR="00F929FF">
              <w:rPr>
                <w:rFonts w:ascii="Century Gothic" w:hAnsi="Century Gothic" w:cs="CenturyGothic"/>
                <w:color w:val="244061" w:themeColor="accent1" w:themeShade="80"/>
                <w:sz w:val="22"/>
                <w:szCs w:val="22"/>
              </w:rPr>
              <w:t xml:space="preserve"> or guess a story line or text</w:t>
            </w:r>
          </w:p>
        </w:tc>
        <w:tc>
          <w:tcPr>
            <w:tcW w:w="631" w:type="dxa"/>
            <w:gridSpan w:val="2"/>
          </w:tcPr>
          <w:p w14:paraId="30E0427B"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2663248E"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447E1415"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121DCB29" w14:textId="77777777" w:rsidTr="002D28F1">
        <w:tc>
          <w:tcPr>
            <w:tcW w:w="8259" w:type="dxa"/>
          </w:tcPr>
          <w:p w14:paraId="174AE71D" w14:textId="389A503B"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find it hard to say </w:t>
            </w:r>
            <w:r w:rsidR="00F929FF">
              <w:rPr>
                <w:rFonts w:ascii="Century Gothic" w:hAnsi="Century Gothic" w:cs="CenturyGothic"/>
                <w:color w:val="244061" w:themeColor="accent1" w:themeShade="80"/>
                <w:sz w:val="22"/>
                <w:szCs w:val="22"/>
              </w:rPr>
              <w:t xml:space="preserve">a </w:t>
            </w:r>
            <w:r>
              <w:rPr>
                <w:rFonts w:ascii="Century Gothic" w:hAnsi="Century Gothic" w:cs="CenturyGothic"/>
                <w:color w:val="244061" w:themeColor="accent1" w:themeShade="80"/>
                <w:sz w:val="22"/>
                <w:szCs w:val="22"/>
              </w:rPr>
              <w:t xml:space="preserve">word correctly </w:t>
            </w:r>
            <w:r w:rsidR="00F929FF">
              <w:rPr>
                <w:rFonts w:ascii="Century Gothic" w:hAnsi="Century Gothic" w:cs="CenturyGothic"/>
                <w:color w:val="244061" w:themeColor="accent1" w:themeShade="80"/>
                <w:sz w:val="22"/>
                <w:szCs w:val="22"/>
              </w:rPr>
              <w:t>(mispronounce)</w:t>
            </w:r>
          </w:p>
        </w:tc>
        <w:tc>
          <w:tcPr>
            <w:tcW w:w="631" w:type="dxa"/>
            <w:gridSpan w:val="2"/>
          </w:tcPr>
          <w:p w14:paraId="2F910480"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6966687B"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18C3298D"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070018CB" w14:textId="77777777" w:rsidTr="002D28F1">
        <w:tc>
          <w:tcPr>
            <w:tcW w:w="8259" w:type="dxa"/>
          </w:tcPr>
          <w:p w14:paraId="1C079B92"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to read text over again to make sense</w:t>
            </w:r>
          </w:p>
        </w:tc>
        <w:tc>
          <w:tcPr>
            <w:tcW w:w="631" w:type="dxa"/>
            <w:gridSpan w:val="2"/>
          </w:tcPr>
          <w:p w14:paraId="6AE7E1F0"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5CD3B357"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4093F3E3"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623220D7" w14:textId="77777777" w:rsidTr="002D28F1">
        <w:tc>
          <w:tcPr>
            <w:tcW w:w="8259" w:type="dxa"/>
          </w:tcPr>
          <w:p w14:paraId="29C3E89B"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difficulty finding information in a text</w:t>
            </w:r>
          </w:p>
        </w:tc>
        <w:tc>
          <w:tcPr>
            <w:tcW w:w="631" w:type="dxa"/>
            <w:gridSpan w:val="2"/>
          </w:tcPr>
          <w:p w14:paraId="5BBF5960"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56D49443"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3448A6C2"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34EC91E1" w14:textId="77777777" w:rsidTr="002D28F1">
        <w:tc>
          <w:tcPr>
            <w:tcW w:w="8259" w:type="dxa"/>
          </w:tcPr>
          <w:p w14:paraId="3822B312"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lose the place when reading</w:t>
            </w:r>
          </w:p>
        </w:tc>
        <w:tc>
          <w:tcPr>
            <w:tcW w:w="631" w:type="dxa"/>
            <w:gridSpan w:val="2"/>
          </w:tcPr>
          <w:p w14:paraId="263C80A6"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7A20223D"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3DCE785E"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7E2A8FC4" w14:textId="77777777" w:rsidTr="002D28F1">
        <w:tc>
          <w:tcPr>
            <w:tcW w:w="8259" w:type="dxa"/>
          </w:tcPr>
          <w:p w14:paraId="72A53582"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forget the beginning in longer questions</w:t>
            </w:r>
          </w:p>
        </w:tc>
        <w:tc>
          <w:tcPr>
            <w:tcW w:w="631" w:type="dxa"/>
            <w:gridSpan w:val="2"/>
          </w:tcPr>
          <w:p w14:paraId="4702B516"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4DE9E662"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21380BD4"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757B4" w:rsidRPr="009C6C8A" w14:paraId="381C2A7D" w14:textId="77777777" w:rsidTr="002D28F1">
        <w:tc>
          <w:tcPr>
            <w:tcW w:w="8259" w:type="dxa"/>
          </w:tcPr>
          <w:p w14:paraId="41DA448B"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it hard to use a dictionary or index</w:t>
            </w:r>
          </w:p>
        </w:tc>
        <w:tc>
          <w:tcPr>
            <w:tcW w:w="631" w:type="dxa"/>
            <w:gridSpan w:val="2"/>
          </w:tcPr>
          <w:p w14:paraId="6D846987"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8" w:type="dxa"/>
            <w:gridSpan w:val="2"/>
          </w:tcPr>
          <w:p w14:paraId="0BD14281"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5" w:type="dxa"/>
          </w:tcPr>
          <w:p w14:paraId="75F0F60C" w14:textId="77777777" w:rsidR="003757B4" w:rsidRPr="00490C18" w:rsidRDefault="003757B4" w:rsidP="002D28F1">
            <w:pPr>
              <w:autoSpaceDE w:val="0"/>
              <w:autoSpaceDN w:val="0"/>
              <w:adjustRightInd w:val="0"/>
              <w:spacing w:line="320" w:lineRule="atLeast"/>
              <w:rPr>
                <w:rFonts w:ascii="Century Gothic" w:hAnsi="Century Gothic" w:cs="CenturyGothic"/>
                <w:color w:val="244061" w:themeColor="accent1" w:themeShade="80"/>
                <w:sz w:val="22"/>
                <w:szCs w:val="22"/>
              </w:rPr>
            </w:pPr>
          </w:p>
        </w:tc>
      </w:tr>
    </w:tbl>
    <w:p w14:paraId="28836333" w14:textId="77777777" w:rsidR="00DF5B93" w:rsidRDefault="00DF5B93" w:rsidP="00E636F2">
      <w:pPr>
        <w:autoSpaceDE w:val="0"/>
        <w:autoSpaceDN w:val="0"/>
        <w:adjustRightInd w:val="0"/>
        <w:rPr>
          <w:rFonts w:ascii="Verdana" w:hAnsi="Verdana" w:cs="Century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7"/>
        <w:gridCol w:w="422"/>
        <w:gridCol w:w="227"/>
        <w:gridCol w:w="481"/>
        <w:gridCol w:w="112"/>
        <w:gridCol w:w="504"/>
      </w:tblGrid>
      <w:tr w:rsidR="0002602A" w:rsidRPr="009C6C8A" w14:paraId="71DA27BD" w14:textId="77777777" w:rsidTr="0067769C">
        <w:tc>
          <w:tcPr>
            <w:tcW w:w="8679" w:type="dxa"/>
            <w:gridSpan w:val="2"/>
            <w:shd w:val="clear" w:color="auto" w:fill="365F91" w:themeFill="accent1" w:themeFillShade="BF"/>
          </w:tcPr>
          <w:p w14:paraId="02051019" w14:textId="77777777" w:rsidR="0002602A" w:rsidRPr="006F1F1A" w:rsidRDefault="0002602A" w:rsidP="002346FC">
            <w:pPr>
              <w:autoSpaceDE w:val="0"/>
              <w:autoSpaceDN w:val="0"/>
              <w:adjustRightInd w:val="0"/>
              <w:rPr>
                <w:rFonts w:ascii="Century Gothic" w:hAnsi="Century Gothic" w:cs="CenturyGothic"/>
                <w:b/>
                <w:sz w:val="22"/>
                <w:szCs w:val="22"/>
              </w:rPr>
            </w:pPr>
            <w:r w:rsidRPr="006F1F1A">
              <w:rPr>
                <w:rFonts w:ascii="Century Gothic" w:hAnsi="Century Gothic" w:cs="CenturyGothic"/>
                <w:b/>
                <w:color w:val="FFFFFF" w:themeColor="background1"/>
                <w:sz w:val="22"/>
                <w:szCs w:val="22"/>
              </w:rPr>
              <w:lastRenderedPageBreak/>
              <w:t xml:space="preserve">Writing </w:t>
            </w:r>
          </w:p>
        </w:tc>
        <w:tc>
          <w:tcPr>
            <w:tcW w:w="708" w:type="dxa"/>
            <w:gridSpan w:val="2"/>
          </w:tcPr>
          <w:p w14:paraId="174735D3" w14:textId="77777777" w:rsidR="0002602A" w:rsidRPr="00F0140F" w:rsidRDefault="0002602A" w:rsidP="002346FC">
            <w:pPr>
              <w:autoSpaceDE w:val="0"/>
              <w:autoSpaceDN w:val="0"/>
              <w:adjustRightInd w:val="0"/>
              <w:rPr>
                <w:rFonts w:ascii="Century Gothic" w:hAnsi="Century Gothic" w:cs="CenturyGothic"/>
                <w:b/>
                <w:sz w:val="28"/>
                <w:szCs w:val="28"/>
              </w:rPr>
            </w:pPr>
            <w:r>
              <w:rPr>
                <w:rFonts w:ascii="Century Gothic" w:hAnsi="Century Gothic" w:cs="CenturyGothic"/>
                <w:b/>
                <w:color w:val="000080"/>
                <w:sz w:val="20"/>
                <w:szCs w:val="20"/>
              </w:rPr>
              <w:t xml:space="preserve">   </w:t>
            </w:r>
            <w:r w:rsidRPr="00F0140F">
              <w:rPr>
                <w:rFonts w:ascii="Century Gothic" w:hAnsi="Century Gothic" w:cs="CenturyGothic"/>
                <w:b/>
                <w:color w:val="000080"/>
                <w:sz w:val="28"/>
                <w:szCs w:val="28"/>
              </w:rPr>
              <w:sym w:font="Wingdings" w:char="F0FC"/>
            </w:r>
          </w:p>
        </w:tc>
        <w:tc>
          <w:tcPr>
            <w:tcW w:w="616" w:type="dxa"/>
            <w:gridSpan w:val="2"/>
            <w:shd w:val="clear" w:color="auto" w:fill="365F91" w:themeFill="accent1" w:themeFillShade="BF"/>
          </w:tcPr>
          <w:p w14:paraId="21E88F9C" w14:textId="77777777" w:rsidR="0002602A" w:rsidRPr="006F1F1A" w:rsidRDefault="0002602A" w:rsidP="002346FC">
            <w:pPr>
              <w:autoSpaceDE w:val="0"/>
              <w:autoSpaceDN w:val="0"/>
              <w:adjustRightInd w:val="0"/>
              <w:rPr>
                <w:rFonts w:ascii="Century Gothic" w:hAnsi="Century Gothic" w:cs="CenturyGothic"/>
                <w:b/>
                <w:sz w:val="22"/>
                <w:szCs w:val="22"/>
              </w:rPr>
            </w:pPr>
          </w:p>
        </w:tc>
      </w:tr>
      <w:tr w:rsidR="0002602A" w:rsidRPr="009C6C8A" w14:paraId="6C587BB0" w14:textId="77777777" w:rsidTr="0067769C">
        <w:tc>
          <w:tcPr>
            <w:tcW w:w="8257" w:type="dxa"/>
          </w:tcPr>
          <w:p w14:paraId="59337638" w14:textId="77777777" w:rsidR="0002602A" w:rsidRPr="00490C18" w:rsidRDefault="0002602A" w:rsidP="002346FC">
            <w:pPr>
              <w:autoSpaceDE w:val="0"/>
              <w:autoSpaceDN w:val="0"/>
              <w:adjustRightInd w:val="0"/>
              <w:rPr>
                <w:rFonts w:ascii="Century Gothic" w:hAnsi="Century Gothic" w:cs="CenturyGothic"/>
                <w:color w:val="244061" w:themeColor="accent1" w:themeShade="80"/>
                <w:sz w:val="22"/>
                <w:szCs w:val="22"/>
              </w:rPr>
            </w:pPr>
            <w:r w:rsidRPr="00490C18">
              <w:rPr>
                <w:rFonts w:ascii="Century Gothic" w:hAnsi="Century Gothic" w:cs="CenturyGothic-Bold"/>
                <w:b/>
                <w:bCs/>
                <w:color w:val="244061" w:themeColor="accent1" w:themeShade="80"/>
                <w:sz w:val="22"/>
                <w:szCs w:val="22"/>
              </w:rPr>
              <w:t>Does the child/young person:</w:t>
            </w:r>
          </w:p>
        </w:tc>
        <w:tc>
          <w:tcPr>
            <w:tcW w:w="649" w:type="dxa"/>
            <w:gridSpan w:val="2"/>
          </w:tcPr>
          <w:p w14:paraId="264B263A" w14:textId="77777777" w:rsidR="0002602A" w:rsidRPr="00490C18" w:rsidRDefault="0002602A"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593" w:type="dxa"/>
            <w:gridSpan w:val="2"/>
          </w:tcPr>
          <w:p w14:paraId="2C06376B" w14:textId="77777777" w:rsidR="0002602A" w:rsidRPr="00490C18" w:rsidRDefault="0002602A"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04" w:type="dxa"/>
          </w:tcPr>
          <w:p w14:paraId="0588CE21" w14:textId="77777777" w:rsidR="0002602A" w:rsidRPr="00490C18" w:rsidRDefault="0002602A" w:rsidP="002346FC">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02602A" w:rsidRPr="009C6C8A" w14:paraId="2452BF2C" w14:textId="77777777" w:rsidTr="0067769C">
        <w:tc>
          <w:tcPr>
            <w:tcW w:w="8257" w:type="dxa"/>
          </w:tcPr>
          <w:p w14:paraId="198DF584" w14:textId="7875ECFB" w:rsidR="0002602A" w:rsidRPr="00490C18" w:rsidRDefault="0002602A" w:rsidP="00EF1F7F">
            <w:pPr>
              <w:autoSpaceDE w:val="0"/>
              <w:autoSpaceDN w:val="0"/>
              <w:adjustRightInd w:val="0"/>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 xml:space="preserve">demonstrate a difference in what they can write down and what they can talk about </w:t>
            </w:r>
          </w:p>
        </w:tc>
        <w:tc>
          <w:tcPr>
            <w:tcW w:w="649" w:type="dxa"/>
            <w:gridSpan w:val="2"/>
          </w:tcPr>
          <w:p w14:paraId="7610960D"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75596D67"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2C6EBDA"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74AC257C" w14:textId="77777777" w:rsidTr="0067769C">
        <w:tc>
          <w:tcPr>
            <w:tcW w:w="8257" w:type="dxa"/>
          </w:tcPr>
          <w:p w14:paraId="157CBE93" w14:textId="11C03825"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 xml:space="preserve">actively avoid writing </w:t>
            </w:r>
          </w:p>
        </w:tc>
        <w:tc>
          <w:tcPr>
            <w:tcW w:w="649" w:type="dxa"/>
            <w:gridSpan w:val="2"/>
          </w:tcPr>
          <w:p w14:paraId="6DA7D1BC"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5A260C4F"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0B32C03"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CA54D4" w:rsidRPr="009C6C8A" w14:paraId="7A278446" w14:textId="77777777" w:rsidTr="0067769C">
        <w:tc>
          <w:tcPr>
            <w:tcW w:w="8257" w:type="dxa"/>
          </w:tcPr>
          <w:p w14:paraId="6D897843" w14:textId="64C45DE5" w:rsidR="00CA54D4" w:rsidRPr="00490C18" w:rsidRDefault="00CA54D4"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CA54D4">
              <w:rPr>
                <w:rFonts w:ascii="Century Gothic" w:hAnsi="Century Gothic" w:cs="CenturyGothic"/>
                <w:color w:val="244061" w:themeColor="accent1" w:themeShade="80"/>
                <w:sz w:val="22"/>
                <w:szCs w:val="22"/>
              </w:rPr>
              <w:t>confuse words that are simila</w:t>
            </w:r>
            <w:r>
              <w:rPr>
                <w:rFonts w:ascii="Century Gothic" w:hAnsi="Century Gothic" w:cs="CenturyGothic"/>
                <w:color w:val="244061" w:themeColor="accent1" w:themeShade="80"/>
                <w:sz w:val="22"/>
                <w:szCs w:val="22"/>
              </w:rPr>
              <w:t>r</w:t>
            </w:r>
          </w:p>
        </w:tc>
        <w:tc>
          <w:tcPr>
            <w:tcW w:w="649" w:type="dxa"/>
            <w:gridSpan w:val="2"/>
          </w:tcPr>
          <w:p w14:paraId="4DD78672" w14:textId="77777777" w:rsidR="00CA54D4" w:rsidRPr="00490C18" w:rsidRDefault="00CA54D4"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604D90AA" w14:textId="77777777" w:rsidR="00CA54D4" w:rsidRPr="00490C18" w:rsidRDefault="00CA54D4"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1AB3AE04" w14:textId="77777777" w:rsidR="00CA54D4" w:rsidRPr="00490C18" w:rsidRDefault="00CA54D4"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78604D85" w14:textId="77777777" w:rsidTr="0067769C">
        <w:tc>
          <w:tcPr>
            <w:tcW w:w="8257" w:type="dxa"/>
          </w:tcPr>
          <w:p w14:paraId="0E25B869" w14:textId="38C3AFD0" w:rsidR="0002602A" w:rsidRPr="00490C18" w:rsidRDefault="00F929FF" w:rsidP="00F601E0">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appear to write slowly</w:t>
            </w:r>
          </w:p>
        </w:tc>
        <w:tc>
          <w:tcPr>
            <w:tcW w:w="649" w:type="dxa"/>
            <w:gridSpan w:val="2"/>
          </w:tcPr>
          <w:p w14:paraId="58203D34"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67D8E268"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672ACEA"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039C3187" w14:textId="77777777" w:rsidTr="0067769C">
        <w:tc>
          <w:tcPr>
            <w:tcW w:w="8257" w:type="dxa"/>
          </w:tcPr>
          <w:p w14:paraId="218AD038"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problems finding the exact word they want to use</w:t>
            </w:r>
          </w:p>
        </w:tc>
        <w:tc>
          <w:tcPr>
            <w:tcW w:w="649" w:type="dxa"/>
            <w:gridSpan w:val="2"/>
          </w:tcPr>
          <w:p w14:paraId="6562B335"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1681E14E"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FAD3A24"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2BD9F0C4" w14:textId="77777777" w:rsidTr="0067769C">
        <w:tc>
          <w:tcPr>
            <w:tcW w:w="8257" w:type="dxa"/>
          </w:tcPr>
          <w:p w14:paraId="1A24AF3C"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miss out or add in letters of words</w:t>
            </w:r>
          </w:p>
        </w:tc>
        <w:tc>
          <w:tcPr>
            <w:tcW w:w="649" w:type="dxa"/>
            <w:gridSpan w:val="2"/>
          </w:tcPr>
          <w:p w14:paraId="0C634433"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573C233B"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39206BF2"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180CDEA7" w14:textId="77777777" w:rsidTr="0067769C">
        <w:tc>
          <w:tcPr>
            <w:tcW w:w="8257" w:type="dxa"/>
          </w:tcPr>
          <w:p w14:paraId="62F65E7A"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miss out little words</w:t>
            </w:r>
          </w:p>
        </w:tc>
        <w:tc>
          <w:tcPr>
            <w:tcW w:w="649" w:type="dxa"/>
            <w:gridSpan w:val="2"/>
          </w:tcPr>
          <w:p w14:paraId="20934EE8"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4E46D2ED"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E16B43A"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4D77882A" w14:textId="77777777" w:rsidTr="0067769C">
        <w:tc>
          <w:tcPr>
            <w:tcW w:w="8257" w:type="dxa"/>
          </w:tcPr>
          <w:p w14:paraId="40C66E61"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confuse or reverse letters in a word e.g. b/d; b/p; f/t; n/v</w:t>
            </w:r>
          </w:p>
        </w:tc>
        <w:tc>
          <w:tcPr>
            <w:tcW w:w="649" w:type="dxa"/>
            <w:gridSpan w:val="2"/>
          </w:tcPr>
          <w:p w14:paraId="1785648B"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736EF226"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024C8ADA"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7360ADEE" w14:textId="77777777" w:rsidTr="0067769C">
        <w:tc>
          <w:tcPr>
            <w:tcW w:w="8257" w:type="dxa"/>
          </w:tcPr>
          <w:p w14:paraId="4563AEC5"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messy or illegible handwriting</w:t>
            </w:r>
          </w:p>
        </w:tc>
        <w:tc>
          <w:tcPr>
            <w:tcW w:w="649" w:type="dxa"/>
            <w:gridSpan w:val="2"/>
          </w:tcPr>
          <w:p w14:paraId="1C34981B"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28BC03CD"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4FEA8798"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02602A" w:rsidRPr="009C6C8A" w14:paraId="02B11BD6" w14:textId="77777777" w:rsidTr="0067769C">
        <w:tc>
          <w:tcPr>
            <w:tcW w:w="8257" w:type="dxa"/>
          </w:tcPr>
          <w:p w14:paraId="5EFD69E3" w14:textId="200336B4"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difficulties with spelling</w:t>
            </w:r>
            <w:r w:rsidR="002879B6">
              <w:rPr>
                <w:rFonts w:ascii="Century Gothic" w:hAnsi="Century Gothic" w:cs="CenturyGothic"/>
                <w:color w:val="244061" w:themeColor="accent1" w:themeShade="80"/>
                <w:sz w:val="22"/>
                <w:szCs w:val="22"/>
              </w:rPr>
              <w:t xml:space="preserve"> </w:t>
            </w:r>
          </w:p>
        </w:tc>
        <w:tc>
          <w:tcPr>
            <w:tcW w:w="649" w:type="dxa"/>
            <w:gridSpan w:val="2"/>
          </w:tcPr>
          <w:p w14:paraId="3AD40EFE"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93" w:type="dxa"/>
            <w:gridSpan w:val="2"/>
          </w:tcPr>
          <w:p w14:paraId="745004D4"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04" w:type="dxa"/>
          </w:tcPr>
          <w:p w14:paraId="3CD6420F" w14:textId="77777777" w:rsidR="0002602A" w:rsidRPr="00490C18" w:rsidRDefault="0002602A" w:rsidP="002346FC">
            <w:pPr>
              <w:autoSpaceDE w:val="0"/>
              <w:autoSpaceDN w:val="0"/>
              <w:adjustRightInd w:val="0"/>
              <w:spacing w:line="320" w:lineRule="atLeast"/>
              <w:rPr>
                <w:rFonts w:ascii="Century Gothic" w:hAnsi="Century Gothic" w:cs="CenturyGothic"/>
                <w:color w:val="244061" w:themeColor="accent1" w:themeShade="80"/>
                <w:sz w:val="22"/>
                <w:szCs w:val="22"/>
              </w:rPr>
            </w:pPr>
          </w:p>
        </w:tc>
      </w:tr>
    </w:tbl>
    <w:p w14:paraId="696838ED" w14:textId="77777777" w:rsidR="00E636F2" w:rsidRDefault="00E636F2" w:rsidP="00E636F2">
      <w:pPr>
        <w:autoSpaceDE w:val="0"/>
        <w:autoSpaceDN w:val="0"/>
        <w:adjustRightInd w:val="0"/>
        <w:rPr>
          <w:rFonts w:ascii="Verdana" w:hAnsi="Verdana" w:cs="CenturyGothic"/>
          <w:sz w:val="22"/>
          <w:szCs w:val="22"/>
        </w:rPr>
      </w:pPr>
    </w:p>
    <w:p w14:paraId="5E5CD781" w14:textId="77777777" w:rsidR="007E658C" w:rsidRDefault="007E658C" w:rsidP="00E636F2">
      <w:pPr>
        <w:autoSpaceDE w:val="0"/>
        <w:autoSpaceDN w:val="0"/>
        <w:adjustRightInd w:val="0"/>
        <w:rPr>
          <w:rFonts w:ascii="Verdana" w:hAnsi="Verdana" w:cs="CenturyGothic"/>
          <w:sz w:val="22"/>
          <w:szCs w:val="22"/>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509"/>
        <w:gridCol w:w="211"/>
        <w:gridCol w:w="498"/>
        <w:gridCol w:w="102"/>
        <w:gridCol w:w="521"/>
      </w:tblGrid>
      <w:tr w:rsidR="00F0140F" w:rsidRPr="009C6C8A" w14:paraId="46B14CF2" w14:textId="77777777" w:rsidTr="00DF5B93">
        <w:tc>
          <w:tcPr>
            <w:tcW w:w="8897" w:type="dxa"/>
            <w:gridSpan w:val="2"/>
            <w:shd w:val="clear" w:color="auto" w:fill="365F91" w:themeFill="accent1" w:themeFillShade="BF"/>
          </w:tcPr>
          <w:p w14:paraId="2AC44FEC" w14:textId="77777777" w:rsidR="00F0140F" w:rsidRPr="009C6C8A" w:rsidRDefault="00F0140F" w:rsidP="009C6C8A">
            <w:pPr>
              <w:autoSpaceDE w:val="0"/>
              <w:autoSpaceDN w:val="0"/>
              <w:adjustRightInd w:val="0"/>
              <w:rPr>
                <w:rFonts w:ascii="Century Gothic" w:hAnsi="Century Gothic" w:cs="CenturyGothic"/>
                <w:sz w:val="22"/>
                <w:szCs w:val="22"/>
              </w:rPr>
            </w:pPr>
            <w:r w:rsidRPr="00C87BE0">
              <w:rPr>
                <w:rFonts w:ascii="Century Gothic" w:hAnsi="Century Gothic" w:cs="CenturyGothic-Bold"/>
                <w:b/>
                <w:bCs/>
                <w:color w:val="FFFFFF" w:themeColor="background1"/>
                <w:sz w:val="22"/>
                <w:szCs w:val="22"/>
              </w:rPr>
              <w:t>Numbers/Maths</w:t>
            </w:r>
          </w:p>
        </w:tc>
        <w:tc>
          <w:tcPr>
            <w:tcW w:w="709" w:type="dxa"/>
            <w:gridSpan w:val="2"/>
          </w:tcPr>
          <w:p w14:paraId="483AE554" w14:textId="77777777" w:rsidR="00F0140F" w:rsidRPr="009C6C8A" w:rsidRDefault="00F0140F" w:rsidP="009C6C8A">
            <w:pPr>
              <w:autoSpaceDE w:val="0"/>
              <w:autoSpaceDN w:val="0"/>
              <w:adjustRightInd w:val="0"/>
              <w:rPr>
                <w:rFonts w:ascii="Century Gothic" w:hAnsi="Century Gothic" w:cs="CenturyGothic"/>
                <w:sz w:val="22"/>
                <w:szCs w:val="22"/>
              </w:rPr>
            </w:pPr>
            <w:r>
              <w:rPr>
                <w:rFonts w:ascii="Century Gothic" w:hAnsi="Century Gothic" w:cs="CenturyGothic"/>
                <w:b/>
                <w:color w:val="000080"/>
                <w:sz w:val="28"/>
                <w:szCs w:val="28"/>
              </w:rPr>
              <w:t xml:space="preserve"> </w:t>
            </w:r>
            <w:r w:rsidRPr="00F0140F">
              <w:rPr>
                <w:rFonts w:ascii="Century Gothic" w:hAnsi="Century Gothic" w:cs="CenturyGothic"/>
                <w:b/>
                <w:color w:val="000080"/>
                <w:sz w:val="28"/>
                <w:szCs w:val="28"/>
              </w:rPr>
              <w:sym w:font="Wingdings" w:char="F0FC"/>
            </w:r>
          </w:p>
        </w:tc>
        <w:tc>
          <w:tcPr>
            <w:tcW w:w="623" w:type="dxa"/>
            <w:gridSpan w:val="2"/>
            <w:shd w:val="clear" w:color="auto" w:fill="365F91" w:themeFill="accent1" w:themeFillShade="BF"/>
          </w:tcPr>
          <w:p w14:paraId="167CA421" w14:textId="77777777" w:rsidR="00F0140F" w:rsidRPr="009C6C8A" w:rsidRDefault="00F0140F" w:rsidP="009C6C8A">
            <w:pPr>
              <w:autoSpaceDE w:val="0"/>
              <w:autoSpaceDN w:val="0"/>
              <w:adjustRightInd w:val="0"/>
              <w:rPr>
                <w:rFonts w:ascii="Century Gothic" w:hAnsi="Century Gothic" w:cs="CenturyGothic"/>
                <w:sz w:val="22"/>
                <w:szCs w:val="22"/>
              </w:rPr>
            </w:pPr>
          </w:p>
        </w:tc>
      </w:tr>
      <w:tr w:rsidR="00303964" w:rsidRPr="009C6C8A" w14:paraId="435F7FEC" w14:textId="77777777" w:rsidTr="00DF5B93">
        <w:tc>
          <w:tcPr>
            <w:tcW w:w="8388" w:type="dxa"/>
          </w:tcPr>
          <w:p w14:paraId="1AE1BA48" w14:textId="77777777" w:rsidR="00E636F2" w:rsidRPr="00490C18" w:rsidRDefault="005A30CA" w:rsidP="009C6C8A">
            <w:pPr>
              <w:autoSpaceDE w:val="0"/>
              <w:autoSpaceDN w:val="0"/>
              <w:adjustRightInd w:val="0"/>
              <w:rPr>
                <w:rFonts w:ascii="Century Gothic" w:hAnsi="Century Gothic" w:cs="CenturyGothic"/>
                <w:color w:val="244061" w:themeColor="accent1" w:themeShade="80"/>
                <w:sz w:val="22"/>
                <w:szCs w:val="22"/>
              </w:rPr>
            </w:pPr>
            <w:r w:rsidRPr="00490C18">
              <w:rPr>
                <w:rFonts w:ascii="Century Gothic" w:hAnsi="Century Gothic" w:cs="CenturyGothic-Bold"/>
                <w:b/>
                <w:bCs/>
                <w:color w:val="244061" w:themeColor="accent1" w:themeShade="80"/>
                <w:sz w:val="22"/>
                <w:szCs w:val="22"/>
              </w:rPr>
              <w:t>Does the child/young person:</w:t>
            </w:r>
          </w:p>
        </w:tc>
        <w:tc>
          <w:tcPr>
            <w:tcW w:w="720" w:type="dxa"/>
            <w:gridSpan w:val="2"/>
          </w:tcPr>
          <w:p w14:paraId="60B411E1"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600" w:type="dxa"/>
            <w:gridSpan w:val="2"/>
          </w:tcPr>
          <w:p w14:paraId="771EC7A4"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21" w:type="dxa"/>
          </w:tcPr>
          <w:p w14:paraId="72DDD5C9"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303964" w:rsidRPr="009C6C8A" w14:paraId="63B55184" w14:textId="77777777" w:rsidTr="00DF5B93">
        <w:tc>
          <w:tcPr>
            <w:tcW w:w="8388" w:type="dxa"/>
          </w:tcPr>
          <w:p w14:paraId="41BB5CF9"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mix up numbers or confuse maths symbols</w:t>
            </w:r>
          </w:p>
        </w:tc>
        <w:tc>
          <w:tcPr>
            <w:tcW w:w="720" w:type="dxa"/>
            <w:gridSpan w:val="2"/>
          </w:tcPr>
          <w:p w14:paraId="4BEA86E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7F476DC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724BDEF5"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140C3D0A" w14:textId="77777777" w:rsidTr="00DF5B93">
        <w:tc>
          <w:tcPr>
            <w:tcW w:w="8388" w:type="dxa"/>
          </w:tcPr>
          <w:p w14:paraId="3E05202D"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confuse dates and times</w:t>
            </w:r>
          </w:p>
        </w:tc>
        <w:tc>
          <w:tcPr>
            <w:tcW w:w="720" w:type="dxa"/>
            <w:gridSpan w:val="2"/>
          </w:tcPr>
          <w:p w14:paraId="65B0356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33FDFFE5"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324ECC9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6489642A" w14:textId="77777777" w:rsidTr="00DF5B93">
        <w:tc>
          <w:tcPr>
            <w:tcW w:w="8388" w:type="dxa"/>
          </w:tcPr>
          <w:p w14:paraId="348E5D3C"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difficulty with directions (left/right)</w:t>
            </w:r>
          </w:p>
        </w:tc>
        <w:tc>
          <w:tcPr>
            <w:tcW w:w="720" w:type="dxa"/>
            <w:gridSpan w:val="2"/>
          </w:tcPr>
          <w:p w14:paraId="549B8DE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6E9FBF3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01779B3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7F691B68" w14:textId="77777777" w:rsidTr="00DF5B93">
        <w:tc>
          <w:tcPr>
            <w:tcW w:w="8388" w:type="dxa"/>
          </w:tcPr>
          <w:p w14:paraId="05D49666"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it hard to remember tables</w:t>
            </w:r>
          </w:p>
        </w:tc>
        <w:tc>
          <w:tcPr>
            <w:tcW w:w="720" w:type="dxa"/>
            <w:gridSpan w:val="2"/>
          </w:tcPr>
          <w:p w14:paraId="479A7EA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0CF99DF8"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5F2DE9A4"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0FB3DD02" w14:textId="77777777" w:rsidTr="00DF5B93">
        <w:tc>
          <w:tcPr>
            <w:tcW w:w="8388" w:type="dxa"/>
          </w:tcPr>
          <w:p w14:paraId="7E4D5505"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it hard to get information from graphs and charts</w:t>
            </w:r>
          </w:p>
        </w:tc>
        <w:tc>
          <w:tcPr>
            <w:tcW w:w="720" w:type="dxa"/>
            <w:gridSpan w:val="2"/>
          </w:tcPr>
          <w:p w14:paraId="77C3A4E9"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279A87D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6E5A0D0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2F63822B" w14:textId="77777777" w:rsidTr="00DF5B93">
        <w:tc>
          <w:tcPr>
            <w:tcW w:w="8388" w:type="dxa"/>
          </w:tcPr>
          <w:p w14:paraId="02324037" w14:textId="77777777" w:rsidR="00E636F2" w:rsidRPr="00490C18" w:rsidRDefault="005A30CA"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mental maths very hard</w:t>
            </w:r>
          </w:p>
        </w:tc>
        <w:tc>
          <w:tcPr>
            <w:tcW w:w="720" w:type="dxa"/>
            <w:gridSpan w:val="2"/>
          </w:tcPr>
          <w:p w14:paraId="5CD63115"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2025C7D4"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646FC849"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073C694F" w14:textId="77777777" w:rsidTr="00DF5B93">
        <w:tc>
          <w:tcPr>
            <w:tcW w:w="8388" w:type="dxa"/>
          </w:tcPr>
          <w:p w14:paraId="178589CF"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get muddled when doing a complicated maths problem</w:t>
            </w:r>
          </w:p>
        </w:tc>
        <w:tc>
          <w:tcPr>
            <w:tcW w:w="720" w:type="dxa"/>
            <w:gridSpan w:val="2"/>
          </w:tcPr>
          <w:p w14:paraId="79048A09"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3E30722E"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639932BD"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2701A306" w14:textId="77777777" w:rsidTr="00DF5B93">
        <w:tc>
          <w:tcPr>
            <w:tcW w:w="8388" w:type="dxa"/>
          </w:tcPr>
          <w:p w14:paraId="33A0BDB6"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have problems reading and understanding maths words</w:t>
            </w:r>
          </w:p>
        </w:tc>
        <w:tc>
          <w:tcPr>
            <w:tcW w:w="720" w:type="dxa"/>
            <w:gridSpan w:val="2"/>
          </w:tcPr>
          <w:p w14:paraId="389AC9EE"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25418EF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5F1796D0"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65D689E0" w14:textId="77777777" w:rsidTr="00DF5B93">
        <w:tc>
          <w:tcPr>
            <w:tcW w:w="8388" w:type="dxa"/>
          </w:tcPr>
          <w:p w14:paraId="04D7E185" w14:textId="7777777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 it hard to remember the order of steps to solve problems</w:t>
            </w:r>
          </w:p>
        </w:tc>
        <w:tc>
          <w:tcPr>
            <w:tcW w:w="720" w:type="dxa"/>
            <w:gridSpan w:val="2"/>
          </w:tcPr>
          <w:p w14:paraId="68F3519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600" w:type="dxa"/>
            <w:gridSpan w:val="2"/>
          </w:tcPr>
          <w:p w14:paraId="598E7A2E"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1" w:type="dxa"/>
          </w:tcPr>
          <w:p w14:paraId="49F20C8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bl>
    <w:p w14:paraId="18F79C6C" w14:textId="493960B6" w:rsidR="00E636F2" w:rsidRDefault="00E636F2" w:rsidP="00E636F2">
      <w:pPr>
        <w:autoSpaceDE w:val="0"/>
        <w:autoSpaceDN w:val="0"/>
        <w:adjustRightInd w:val="0"/>
        <w:rPr>
          <w:rFonts w:ascii="Verdana" w:hAnsi="Verdana" w:cs="CenturyGothic"/>
          <w:sz w:val="22"/>
          <w:szCs w:val="22"/>
        </w:rPr>
      </w:pPr>
    </w:p>
    <w:p w14:paraId="3A859B9A" w14:textId="32AF3FA2" w:rsidR="000F1A35" w:rsidRDefault="000F1A35" w:rsidP="00E636F2">
      <w:pPr>
        <w:autoSpaceDE w:val="0"/>
        <w:autoSpaceDN w:val="0"/>
        <w:adjustRightInd w:val="0"/>
        <w:rPr>
          <w:rFonts w:ascii="Verdana" w:hAnsi="Verdana" w:cs="CenturyGothic"/>
          <w:sz w:val="22"/>
          <w:szCs w:val="22"/>
        </w:rPr>
      </w:pPr>
    </w:p>
    <w:p w14:paraId="0828F7C8" w14:textId="77777777" w:rsidR="000F1A35" w:rsidRDefault="000F1A35" w:rsidP="00E636F2">
      <w:pPr>
        <w:autoSpaceDE w:val="0"/>
        <w:autoSpaceDN w:val="0"/>
        <w:adjustRightInd w:val="0"/>
        <w:rPr>
          <w:rFonts w:ascii="Verdana" w:hAnsi="Verdana" w:cs="Century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gridCol w:w="566"/>
        <w:gridCol w:w="155"/>
        <w:gridCol w:w="520"/>
        <w:gridCol w:w="510"/>
      </w:tblGrid>
      <w:tr w:rsidR="00490C18" w:rsidRPr="009C6C8A" w14:paraId="692A0CE9" w14:textId="77777777" w:rsidTr="00AB0724">
        <w:tc>
          <w:tcPr>
            <w:tcW w:w="8818" w:type="dxa"/>
            <w:gridSpan w:val="2"/>
            <w:shd w:val="clear" w:color="auto" w:fill="365F91" w:themeFill="accent1" w:themeFillShade="BF"/>
          </w:tcPr>
          <w:p w14:paraId="0F063CE8" w14:textId="7F8CB19E" w:rsidR="00490C18" w:rsidRDefault="00490C18" w:rsidP="009C6C8A">
            <w:pPr>
              <w:autoSpaceDE w:val="0"/>
              <w:autoSpaceDN w:val="0"/>
              <w:adjustRightInd w:val="0"/>
              <w:rPr>
                <w:rFonts w:ascii="Century Gothic" w:hAnsi="Century Gothic" w:cs="CenturyGothic-Bold"/>
                <w:b/>
                <w:bCs/>
                <w:color w:val="FFFFFF" w:themeColor="background1"/>
                <w:sz w:val="22"/>
                <w:szCs w:val="22"/>
              </w:rPr>
            </w:pPr>
            <w:r>
              <w:rPr>
                <w:rFonts w:ascii="Century Gothic" w:hAnsi="Century Gothic" w:cs="CenturyGothic-Bold"/>
                <w:b/>
                <w:bCs/>
                <w:color w:val="FFFFFF" w:themeColor="background1"/>
                <w:sz w:val="22"/>
                <w:szCs w:val="22"/>
              </w:rPr>
              <w:t xml:space="preserve">In </w:t>
            </w:r>
            <w:proofErr w:type="gramStart"/>
            <w:r>
              <w:rPr>
                <w:rFonts w:ascii="Century Gothic" w:hAnsi="Century Gothic" w:cs="CenturyGothic-Bold"/>
                <w:b/>
                <w:bCs/>
                <w:color w:val="FFFFFF" w:themeColor="background1"/>
                <w:sz w:val="22"/>
                <w:szCs w:val="22"/>
              </w:rPr>
              <w:t>general</w:t>
            </w:r>
            <w:proofErr w:type="gramEnd"/>
            <w:r w:rsidR="000F2D53">
              <w:rPr>
                <w:rFonts w:ascii="Century Gothic" w:hAnsi="Century Gothic" w:cs="CenturyGothic-Bold"/>
                <w:b/>
                <w:bCs/>
                <w:color w:val="FFFFFF" w:themeColor="background1"/>
                <w:sz w:val="22"/>
                <w:szCs w:val="22"/>
              </w:rPr>
              <w:t xml:space="preserve"> </w:t>
            </w:r>
            <w:r w:rsidR="00261077">
              <w:rPr>
                <w:rFonts w:ascii="Century Gothic" w:hAnsi="Century Gothic" w:cs="CenturyGothic-Bold"/>
                <w:b/>
                <w:bCs/>
                <w:color w:val="FFFFFF" w:themeColor="background1"/>
                <w:sz w:val="22"/>
                <w:szCs w:val="22"/>
              </w:rPr>
              <w:t>d</w:t>
            </w:r>
            <w:r w:rsidR="000F2D53" w:rsidRPr="00261077">
              <w:rPr>
                <w:rFonts w:ascii="Century Gothic" w:hAnsi="Century Gothic" w:cs="CenturyGothic"/>
                <w:b/>
                <w:bCs/>
                <w:color w:val="FFFFFF" w:themeColor="background1"/>
                <w:sz w:val="22"/>
                <w:szCs w:val="22"/>
              </w:rPr>
              <w:t>o you feel your child</w:t>
            </w:r>
          </w:p>
        </w:tc>
        <w:tc>
          <w:tcPr>
            <w:tcW w:w="675" w:type="dxa"/>
            <w:gridSpan w:val="2"/>
          </w:tcPr>
          <w:p w14:paraId="7D5B5271" w14:textId="77777777" w:rsidR="00490C18" w:rsidRPr="009C6C8A" w:rsidRDefault="00490C18" w:rsidP="009C6C8A">
            <w:pPr>
              <w:autoSpaceDE w:val="0"/>
              <w:autoSpaceDN w:val="0"/>
              <w:adjustRightInd w:val="0"/>
              <w:rPr>
                <w:rFonts w:ascii="Century Gothic" w:hAnsi="Century Gothic" w:cs="CenturyGothic"/>
                <w:b/>
                <w:sz w:val="22"/>
                <w:szCs w:val="22"/>
              </w:rPr>
            </w:pPr>
            <w:r>
              <w:rPr>
                <w:rFonts w:ascii="Century Gothic" w:hAnsi="Century Gothic" w:cs="CenturyGothic"/>
                <w:b/>
                <w:color w:val="000080"/>
                <w:sz w:val="28"/>
                <w:szCs w:val="28"/>
              </w:rPr>
              <w:t xml:space="preserve"> </w:t>
            </w:r>
            <w:r w:rsidRPr="00F0140F">
              <w:rPr>
                <w:rFonts w:ascii="Century Gothic" w:hAnsi="Century Gothic" w:cs="CenturyGothic"/>
                <w:b/>
                <w:color w:val="000080"/>
                <w:sz w:val="28"/>
                <w:szCs w:val="28"/>
              </w:rPr>
              <w:sym w:font="Wingdings" w:char="F0FC"/>
            </w:r>
          </w:p>
        </w:tc>
        <w:tc>
          <w:tcPr>
            <w:tcW w:w="510" w:type="dxa"/>
            <w:shd w:val="clear" w:color="auto" w:fill="365F91" w:themeFill="accent1" w:themeFillShade="BF"/>
          </w:tcPr>
          <w:p w14:paraId="3376A1CD" w14:textId="77777777" w:rsidR="00490C18" w:rsidRPr="009C6C8A" w:rsidRDefault="00490C18" w:rsidP="009C6C8A">
            <w:pPr>
              <w:autoSpaceDE w:val="0"/>
              <w:autoSpaceDN w:val="0"/>
              <w:adjustRightInd w:val="0"/>
              <w:rPr>
                <w:rFonts w:ascii="Century Gothic" w:hAnsi="Century Gothic" w:cs="CenturyGothic"/>
                <w:b/>
                <w:sz w:val="22"/>
                <w:szCs w:val="22"/>
              </w:rPr>
            </w:pPr>
          </w:p>
        </w:tc>
      </w:tr>
      <w:tr w:rsidR="00490C18" w:rsidRPr="00490C18" w14:paraId="48228510" w14:textId="77777777" w:rsidTr="00564E8F">
        <w:tc>
          <w:tcPr>
            <w:tcW w:w="8252" w:type="dxa"/>
          </w:tcPr>
          <w:p w14:paraId="0D3E45E0" w14:textId="53870637" w:rsidR="00E636F2" w:rsidRPr="0036347D" w:rsidRDefault="00E636F2" w:rsidP="009C6C8A">
            <w:pPr>
              <w:autoSpaceDE w:val="0"/>
              <w:autoSpaceDN w:val="0"/>
              <w:adjustRightInd w:val="0"/>
              <w:rPr>
                <w:rFonts w:ascii="Century Gothic" w:hAnsi="Century Gothic" w:cs="CenturyGothic"/>
                <w:color w:val="244061" w:themeColor="accent1" w:themeShade="80"/>
                <w:sz w:val="22"/>
                <w:szCs w:val="22"/>
              </w:rPr>
            </w:pPr>
          </w:p>
        </w:tc>
        <w:tc>
          <w:tcPr>
            <w:tcW w:w="721" w:type="dxa"/>
            <w:gridSpan w:val="2"/>
          </w:tcPr>
          <w:p w14:paraId="290B6630"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Yes</w:t>
            </w:r>
          </w:p>
        </w:tc>
        <w:tc>
          <w:tcPr>
            <w:tcW w:w="520" w:type="dxa"/>
          </w:tcPr>
          <w:p w14:paraId="355C01AD"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No</w:t>
            </w:r>
          </w:p>
        </w:tc>
        <w:tc>
          <w:tcPr>
            <w:tcW w:w="510" w:type="dxa"/>
          </w:tcPr>
          <w:p w14:paraId="25B91334" w14:textId="77777777" w:rsidR="00E636F2" w:rsidRPr="00490C18" w:rsidRDefault="00E636F2" w:rsidP="009C6C8A">
            <w:pPr>
              <w:autoSpaceDE w:val="0"/>
              <w:autoSpaceDN w:val="0"/>
              <w:adjustRightInd w:val="0"/>
              <w:rPr>
                <w:rFonts w:ascii="Century Gothic" w:hAnsi="Century Gothic" w:cs="CenturyGothic"/>
                <w:b/>
                <w:color w:val="244061" w:themeColor="accent1" w:themeShade="80"/>
                <w:sz w:val="22"/>
                <w:szCs w:val="22"/>
              </w:rPr>
            </w:pPr>
            <w:r w:rsidRPr="00490C18">
              <w:rPr>
                <w:rFonts w:ascii="Century Gothic" w:hAnsi="Century Gothic" w:cs="CenturyGothic"/>
                <w:b/>
                <w:color w:val="244061" w:themeColor="accent1" w:themeShade="80"/>
                <w:sz w:val="22"/>
                <w:szCs w:val="22"/>
              </w:rPr>
              <w:t>?</w:t>
            </w:r>
          </w:p>
        </w:tc>
      </w:tr>
      <w:tr w:rsidR="00F929FF" w:rsidRPr="009C6C8A" w14:paraId="2280E66C" w14:textId="77777777" w:rsidTr="00AB0724">
        <w:tc>
          <w:tcPr>
            <w:tcW w:w="8252" w:type="dxa"/>
          </w:tcPr>
          <w:p w14:paraId="1D22B26D" w14:textId="7E0643B8" w:rsidR="00F929FF" w:rsidRPr="00490C18" w:rsidRDefault="000F2D53"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m</w:t>
            </w:r>
            <w:r w:rsidR="00F929FF">
              <w:rPr>
                <w:rFonts w:ascii="Century Gothic" w:hAnsi="Century Gothic" w:cs="CenturyGothic"/>
                <w:color w:val="244061" w:themeColor="accent1" w:themeShade="80"/>
                <w:sz w:val="22"/>
                <w:szCs w:val="22"/>
              </w:rPr>
              <w:t>ispronounce</w:t>
            </w:r>
            <w:r w:rsidR="00261077">
              <w:rPr>
                <w:rFonts w:ascii="Century Gothic" w:hAnsi="Century Gothic" w:cs="CenturyGothic"/>
                <w:color w:val="244061" w:themeColor="accent1" w:themeShade="80"/>
                <w:sz w:val="22"/>
                <w:szCs w:val="22"/>
              </w:rPr>
              <w:t>s</w:t>
            </w:r>
            <w:r w:rsidR="00F929FF">
              <w:rPr>
                <w:rFonts w:ascii="Century Gothic" w:hAnsi="Century Gothic" w:cs="CenturyGothic"/>
                <w:color w:val="244061" w:themeColor="accent1" w:themeShade="80"/>
                <w:sz w:val="22"/>
                <w:szCs w:val="22"/>
              </w:rPr>
              <w:t xml:space="preserve"> words </w:t>
            </w:r>
          </w:p>
        </w:tc>
        <w:tc>
          <w:tcPr>
            <w:tcW w:w="721" w:type="dxa"/>
            <w:gridSpan w:val="2"/>
          </w:tcPr>
          <w:p w14:paraId="5723B459"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0FCA8F61"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68EB35EE"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047F6BFB" w14:textId="77777777" w:rsidTr="00AB0724">
        <w:tc>
          <w:tcPr>
            <w:tcW w:w="8252" w:type="dxa"/>
          </w:tcPr>
          <w:p w14:paraId="3E80365E" w14:textId="37EFBEED" w:rsidR="00F929FF" w:rsidRPr="00490C18" w:rsidRDefault="000F2D53"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j</w:t>
            </w:r>
            <w:r w:rsidR="00F929FF">
              <w:rPr>
                <w:rFonts w:ascii="Century Gothic" w:hAnsi="Century Gothic" w:cs="CenturyGothic"/>
                <w:color w:val="244061" w:themeColor="accent1" w:themeShade="80"/>
                <w:sz w:val="22"/>
                <w:szCs w:val="22"/>
              </w:rPr>
              <w:t>umble</w:t>
            </w:r>
            <w:r w:rsidR="00261077">
              <w:rPr>
                <w:rFonts w:ascii="Century Gothic" w:hAnsi="Century Gothic" w:cs="CenturyGothic"/>
                <w:color w:val="244061" w:themeColor="accent1" w:themeShade="80"/>
                <w:sz w:val="22"/>
                <w:szCs w:val="22"/>
              </w:rPr>
              <w:t>s</w:t>
            </w:r>
            <w:r w:rsidR="00F929FF">
              <w:rPr>
                <w:rFonts w:ascii="Century Gothic" w:hAnsi="Century Gothic" w:cs="CenturyGothic"/>
                <w:color w:val="244061" w:themeColor="accent1" w:themeShade="80"/>
                <w:sz w:val="22"/>
                <w:szCs w:val="22"/>
              </w:rPr>
              <w:t xml:space="preserve"> up the order of sounds of words, for example </w:t>
            </w:r>
            <w:r w:rsidR="005827F9">
              <w:rPr>
                <w:rFonts w:ascii="Century Gothic" w:hAnsi="Century Gothic" w:cs="CenturyGothic"/>
                <w:color w:val="244061" w:themeColor="accent1" w:themeShade="80"/>
                <w:sz w:val="22"/>
                <w:szCs w:val="22"/>
              </w:rPr>
              <w:t>‘</w:t>
            </w:r>
            <w:proofErr w:type="spellStart"/>
            <w:r w:rsidR="00F929FF">
              <w:rPr>
                <w:rFonts w:ascii="Century Gothic" w:hAnsi="Century Gothic" w:cs="CenturyGothic"/>
                <w:color w:val="244061" w:themeColor="accent1" w:themeShade="80"/>
                <w:sz w:val="22"/>
                <w:szCs w:val="22"/>
              </w:rPr>
              <w:t>parcark</w:t>
            </w:r>
            <w:proofErr w:type="spellEnd"/>
            <w:r w:rsidR="005827F9">
              <w:rPr>
                <w:rFonts w:ascii="Century Gothic" w:hAnsi="Century Gothic" w:cs="CenturyGothic"/>
                <w:color w:val="244061" w:themeColor="accent1" w:themeShade="80"/>
                <w:sz w:val="22"/>
                <w:szCs w:val="22"/>
              </w:rPr>
              <w:t>’</w:t>
            </w:r>
            <w:r w:rsidR="00F929FF">
              <w:rPr>
                <w:rFonts w:ascii="Century Gothic" w:hAnsi="Century Gothic" w:cs="CenturyGothic"/>
                <w:color w:val="244061" w:themeColor="accent1" w:themeShade="80"/>
                <w:sz w:val="22"/>
                <w:szCs w:val="22"/>
              </w:rPr>
              <w:t xml:space="preserve"> instead of </w:t>
            </w:r>
            <w:r w:rsidR="005827F9">
              <w:rPr>
                <w:rFonts w:ascii="Century Gothic" w:hAnsi="Century Gothic" w:cs="CenturyGothic"/>
                <w:color w:val="244061" w:themeColor="accent1" w:themeShade="80"/>
                <w:sz w:val="22"/>
                <w:szCs w:val="22"/>
              </w:rPr>
              <w:t>‘</w:t>
            </w:r>
            <w:r w:rsidR="00F929FF">
              <w:rPr>
                <w:rFonts w:ascii="Century Gothic" w:hAnsi="Century Gothic" w:cs="CenturyGothic"/>
                <w:color w:val="244061" w:themeColor="accent1" w:themeShade="80"/>
                <w:sz w:val="22"/>
                <w:szCs w:val="22"/>
              </w:rPr>
              <w:t>carpark</w:t>
            </w:r>
            <w:r w:rsidR="005827F9">
              <w:rPr>
                <w:rFonts w:ascii="Century Gothic" w:hAnsi="Century Gothic" w:cs="CenturyGothic"/>
                <w:color w:val="244061" w:themeColor="accent1" w:themeShade="80"/>
                <w:sz w:val="22"/>
                <w:szCs w:val="22"/>
              </w:rPr>
              <w:t>’</w:t>
            </w:r>
            <w:r w:rsidR="00F929FF">
              <w:rPr>
                <w:rFonts w:ascii="Century Gothic" w:hAnsi="Century Gothic" w:cs="CenturyGothic"/>
                <w:color w:val="244061" w:themeColor="accent1" w:themeShade="80"/>
                <w:sz w:val="22"/>
                <w:szCs w:val="22"/>
              </w:rPr>
              <w:t xml:space="preserve"> </w:t>
            </w:r>
          </w:p>
        </w:tc>
        <w:tc>
          <w:tcPr>
            <w:tcW w:w="721" w:type="dxa"/>
            <w:gridSpan w:val="2"/>
          </w:tcPr>
          <w:p w14:paraId="57B27735"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74941BE5"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70FF12C1"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261077" w:rsidRPr="009C6C8A" w14:paraId="6F7F0058" w14:textId="77777777" w:rsidTr="00AB0724">
        <w:tc>
          <w:tcPr>
            <w:tcW w:w="8252" w:type="dxa"/>
          </w:tcPr>
          <w:p w14:paraId="61996BA8" w14:textId="7C0E9265" w:rsidR="00261077"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Appear to need more ‘thinking time’ </w:t>
            </w:r>
          </w:p>
        </w:tc>
        <w:tc>
          <w:tcPr>
            <w:tcW w:w="721" w:type="dxa"/>
            <w:gridSpan w:val="2"/>
          </w:tcPr>
          <w:p w14:paraId="55C3E5A5"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574DCE12"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5EE76E4A"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5827F9" w:rsidRPr="009C6C8A" w14:paraId="14A807A7" w14:textId="77777777" w:rsidTr="00AB0724">
        <w:tc>
          <w:tcPr>
            <w:tcW w:w="8252" w:type="dxa"/>
          </w:tcPr>
          <w:p w14:paraId="2DA2BA95" w14:textId="75D90A6E" w:rsidR="005827F9" w:rsidRDefault="005827F9"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 xml:space="preserve">Appear excessively tired when they get home from school </w:t>
            </w:r>
          </w:p>
        </w:tc>
        <w:tc>
          <w:tcPr>
            <w:tcW w:w="721" w:type="dxa"/>
            <w:gridSpan w:val="2"/>
          </w:tcPr>
          <w:p w14:paraId="56DCB8A0" w14:textId="77777777" w:rsidR="005827F9" w:rsidRPr="00490C18" w:rsidRDefault="005827F9"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6CA3AB70" w14:textId="77777777" w:rsidR="005827F9" w:rsidRPr="00490C18" w:rsidRDefault="005827F9"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5DF4D54E" w14:textId="77777777" w:rsidR="005827F9" w:rsidRPr="00490C18" w:rsidRDefault="005827F9"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3681647F" w14:textId="77777777" w:rsidTr="00AB0724">
        <w:tc>
          <w:tcPr>
            <w:tcW w:w="8252" w:type="dxa"/>
          </w:tcPr>
          <w:p w14:paraId="74BA4A47" w14:textId="3A9BA2C4" w:rsidR="00F929FF" w:rsidRPr="00490C18" w:rsidRDefault="000F2D53"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f</w:t>
            </w:r>
            <w:r w:rsidR="00F929FF">
              <w:rPr>
                <w:rFonts w:ascii="Century Gothic" w:hAnsi="Century Gothic" w:cs="CenturyGothic"/>
                <w:color w:val="244061" w:themeColor="accent1" w:themeShade="80"/>
                <w:sz w:val="22"/>
                <w:szCs w:val="22"/>
              </w:rPr>
              <w:t>ind</w:t>
            </w:r>
            <w:r w:rsidR="00261077">
              <w:rPr>
                <w:rFonts w:ascii="Century Gothic" w:hAnsi="Century Gothic" w:cs="CenturyGothic"/>
                <w:color w:val="244061" w:themeColor="accent1" w:themeShade="80"/>
                <w:sz w:val="22"/>
                <w:szCs w:val="22"/>
              </w:rPr>
              <w:t>s</w:t>
            </w:r>
            <w:r w:rsidR="00F929FF">
              <w:rPr>
                <w:rFonts w:ascii="Century Gothic" w:hAnsi="Century Gothic" w:cs="CenturyGothic"/>
                <w:color w:val="244061" w:themeColor="accent1" w:themeShade="80"/>
                <w:sz w:val="22"/>
                <w:szCs w:val="22"/>
              </w:rPr>
              <w:t xml:space="preserve"> it difficult to understand what is expected of them whether that be homework, a class project to be completed at home or an assignment </w:t>
            </w:r>
          </w:p>
        </w:tc>
        <w:tc>
          <w:tcPr>
            <w:tcW w:w="721" w:type="dxa"/>
            <w:gridSpan w:val="2"/>
          </w:tcPr>
          <w:p w14:paraId="29C073F0"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572C98A0"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64E8152E"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F929FF" w:rsidRPr="009C6C8A" w14:paraId="2727AA6D" w14:textId="77777777" w:rsidTr="00AB0724">
        <w:tc>
          <w:tcPr>
            <w:tcW w:w="8252" w:type="dxa"/>
          </w:tcPr>
          <w:p w14:paraId="3879F3A2" w14:textId="7FC01297" w:rsidR="00F929FF" w:rsidRPr="00490C18" w:rsidRDefault="000F2D53"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struggle</w:t>
            </w:r>
            <w:r w:rsidR="00261077">
              <w:rPr>
                <w:rFonts w:ascii="Century Gothic" w:hAnsi="Century Gothic" w:cs="CenturyGothic"/>
                <w:color w:val="244061" w:themeColor="accent1" w:themeShade="80"/>
                <w:sz w:val="22"/>
                <w:szCs w:val="22"/>
              </w:rPr>
              <w:t>s</w:t>
            </w:r>
            <w:r>
              <w:rPr>
                <w:rFonts w:ascii="Century Gothic" w:hAnsi="Century Gothic" w:cs="CenturyGothic"/>
                <w:color w:val="244061" w:themeColor="accent1" w:themeShade="80"/>
                <w:sz w:val="22"/>
                <w:szCs w:val="22"/>
              </w:rPr>
              <w:t xml:space="preserve"> to start and/or get through homework, projects or assignments </w:t>
            </w:r>
          </w:p>
        </w:tc>
        <w:tc>
          <w:tcPr>
            <w:tcW w:w="721" w:type="dxa"/>
            <w:gridSpan w:val="2"/>
          </w:tcPr>
          <w:p w14:paraId="39845C01"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25CA5726"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5E7E1CE7" w14:textId="77777777" w:rsidR="00F929FF" w:rsidRPr="00490C18" w:rsidRDefault="00F929FF"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4C816274" w14:textId="77777777" w:rsidTr="00AB0724">
        <w:tc>
          <w:tcPr>
            <w:tcW w:w="8252" w:type="dxa"/>
          </w:tcPr>
          <w:p w14:paraId="6F57821D" w14:textId="06961F73"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it hard to finish work in time allowed</w:t>
            </w:r>
          </w:p>
        </w:tc>
        <w:tc>
          <w:tcPr>
            <w:tcW w:w="721" w:type="dxa"/>
            <w:gridSpan w:val="2"/>
          </w:tcPr>
          <w:p w14:paraId="0B27816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059D2C36"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79B5BF86"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4740015C" w14:textId="77777777" w:rsidTr="00AB0724">
        <w:tc>
          <w:tcPr>
            <w:tcW w:w="8252" w:type="dxa"/>
          </w:tcPr>
          <w:p w14:paraId="1AAACFD7" w14:textId="378DA3B5"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forget</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or </w:t>
            </w:r>
            <w:r w:rsidR="00261077" w:rsidRPr="00490C18">
              <w:rPr>
                <w:rFonts w:ascii="Century Gothic" w:hAnsi="Century Gothic" w:cs="CenturyGothic"/>
                <w:color w:val="244061" w:themeColor="accent1" w:themeShade="80"/>
                <w:sz w:val="22"/>
                <w:szCs w:val="22"/>
              </w:rPr>
              <w:t>lose</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books and equipment</w:t>
            </w:r>
          </w:p>
        </w:tc>
        <w:tc>
          <w:tcPr>
            <w:tcW w:w="721" w:type="dxa"/>
            <w:gridSpan w:val="2"/>
          </w:tcPr>
          <w:p w14:paraId="25F41A76"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20A7F2E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661ED0E0"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257DC325" w14:textId="77777777" w:rsidTr="00AB0724">
        <w:tc>
          <w:tcPr>
            <w:tcW w:w="8252" w:type="dxa"/>
          </w:tcPr>
          <w:p w14:paraId="7D80F40B" w14:textId="3A3E18C0"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it hard to follow instructions</w:t>
            </w:r>
          </w:p>
        </w:tc>
        <w:tc>
          <w:tcPr>
            <w:tcW w:w="721" w:type="dxa"/>
            <w:gridSpan w:val="2"/>
          </w:tcPr>
          <w:p w14:paraId="571F511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6776CC60"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538B63B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174ABCE6" w14:textId="77777777" w:rsidTr="00AB0724">
        <w:tc>
          <w:tcPr>
            <w:tcW w:w="8252" w:type="dxa"/>
          </w:tcPr>
          <w:p w14:paraId="55CC0CE5" w14:textId="20C57468"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it hard to remember names</w:t>
            </w:r>
            <w:r w:rsidR="00261077">
              <w:rPr>
                <w:rFonts w:ascii="Century Gothic" w:hAnsi="Century Gothic" w:cs="CenturyGothic"/>
                <w:color w:val="244061" w:themeColor="accent1" w:themeShade="80"/>
                <w:sz w:val="22"/>
                <w:szCs w:val="22"/>
              </w:rPr>
              <w:t xml:space="preserve"> of objects or people</w:t>
            </w:r>
          </w:p>
        </w:tc>
        <w:tc>
          <w:tcPr>
            <w:tcW w:w="721" w:type="dxa"/>
            <w:gridSpan w:val="2"/>
          </w:tcPr>
          <w:p w14:paraId="10178C34"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726A66A7"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76F1049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261077" w:rsidRPr="009C6C8A" w14:paraId="0C6B5BF5" w14:textId="77777777" w:rsidTr="00AB0724">
        <w:tc>
          <w:tcPr>
            <w:tcW w:w="8252" w:type="dxa"/>
          </w:tcPr>
          <w:p w14:paraId="1F91C39E" w14:textId="5B56180B"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find</w:t>
            </w:r>
            <w:r>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it hard to remember</w:t>
            </w:r>
            <w:r>
              <w:rPr>
                <w:rFonts w:ascii="Century Gothic" w:hAnsi="Century Gothic" w:cs="CenturyGothic"/>
                <w:color w:val="244061" w:themeColor="accent1" w:themeShade="80"/>
                <w:sz w:val="22"/>
                <w:szCs w:val="22"/>
              </w:rPr>
              <w:t xml:space="preserve"> messages </w:t>
            </w:r>
          </w:p>
        </w:tc>
        <w:tc>
          <w:tcPr>
            <w:tcW w:w="721" w:type="dxa"/>
            <w:gridSpan w:val="2"/>
          </w:tcPr>
          <w:p w14:paraId="360A4CEE"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443619B5"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6A850706" w14:textId="77777777" w:rsidR="00261077" w:rsidRPr="00490C18" w:rsidRDefault="00261077"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7904BDAF" w14:textId="77777777" w:rsidTr="00AB0724">
        <w:tc>
          <w:tcPr>
            <w:tcW w:w="8252" w:type="dxa"/>
          </w:tcPr>
          <w:p w14:paraId="293D9082" w14:textId="520F872E"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often put</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things in the wrong order</w:t>
            </w:r>
          </w:p>
        </w:tc>
        <w:tc>
          <w:tcPr>
            <w:tcW w:w="721" w:type="dxa"/>
            <w:gridSpan w:val="2"/>
          </w:tcPr>
          <w:p w14:paraId="39DD939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04748CF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065153B3"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21AA65A1" w14:textId="77777777" w:rsidTr="00AB0724">
        <w:tc>
          <w:tcPr>
            <w:tcW w:w="8252" w:type="dxa"/>
          </w:tcPr>
          <w:p w14:paraId="45EDE39A" w14:textId="1860540D"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ha</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problems judging speed and distance</w:t>
            </w:r>
          </w:p>
        </w:tc>
        <w:tc>
          <w:tcPr>
            <w:tcW w:w="721" w:type="dxa"/>
            <w:gridSpan w:val="2"/>
          </w:tcPr>
          <w:p w14:paraId="52415CB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308DD2A9"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4BD76780"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6FE4CCAB" w14:textId="77777777" w:rsidTr="00AB0724">
        <w:tc>
          <w:tcPr>
            <w:tcW w:w="8252" w:type="dxa"/>
          </w:tcPr>
          <w:p w14:paraId="210999F2" w14:textId="26661CD8"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lastRenderedPageBreak/>
              <w:t>ha</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poor balance, or </w:t>
            </w:r>
            <w:r w:rsidR="00261077">
              <w:rPr>
                <w:rFonts w:ascii="Century Gothic" w:hAnsi="Century Gothic" w:cs="CenturyGothic"/>
                <w:color w:val="244061" w:themeColor="accent1" w:themeShade="80"/>
                <w:sz w:val="22"/>
                <w:szCs w:val="22"/>
              </w:rPr>
              <w:t>appears clumsy</w:t>
            </w:r>
          </w:p>
        </w:tc>
        <w:tc>
          <w:tcPr>
            <w:tcW w:w="721" w:type="dxa"/>
            <w:gridSpan w:val="2"/>
          </w:tcPr>
          <w:p w14:paraId="0863A532"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71C51F3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324A8533"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24942ECE" w14:textId="77777777" w:rsidTr="00AB0724">
        <w:tc>
          <w:tcPr>
            <w:tcW w:w="8252" w:type="dxa"/>
          </w:tcPr>
          <w:p w14:paraId="378C9F7A" w14:textId="366D528D" w:rsidR="00E636F2" w:rsidRPr="00490C18" w:rsidRDefault="005B44ED" w:rsidP="009C6C8A">
            <w:pPr>
              <w:autoSpaceDE w:val="0"/>
              <w:autoSpaceDN w:val="0"/>
              <w:adjustRightInd w:val="0"/>
              <w:spacing w:line="320" w:lineRule="atLeast"/>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become</w:t>
            </w:r>
            <w:r w:rsidR="00261077">
              <w:rPr>
                <w:rFonts w:ascii="Century Gothic" w:hAnsi="Century Gothic" w:cs="CenturyGothic"/>
                <w:color w:val="244061" w:themeColor="accent1" w:themeShade="80"/>
                <w:sz w:val="22"/>
                <w:szCs w:val="22"/>
              </w:rPr>
              <w:t>s</w:t>
            </w:r>
            <w:r>
              <w:rPr>
                <w:rFonts w:ascii="Century Gothic" w:hAnsi="Century Gothic" w:cs="CenturyGothic"/>
                <w:color w:val="244061" w:themeColor="accent1" w:themeShade="80"/>
                <w:sz w:val="22"/>
                <w:szCs w:val="22"/>
              </w:rPr>
              <w:t xml:space="preserve"> </w:t>
            </w:r>
            <w:r w:rsidR="007E658C" w:rsidRPr="00490C18">
              <w:rPr>
                <w:rFonts w:ascii="Century Gothic" w:hAnsi="Century Gothic" w:cs="CenturyGothic"/>
                <w:color w:val="244061" w:themeColor="accent1" w:themeShade="80"/>
                <w:sz w:val="22"/>
                <w:szCs w:val="22"/>
              </w:rPr>
              <w:t>easily distracted</w:t>
            </w:r>
          </w:p>
        </w:tc>
        <w:tc>
          <w:tcPr>
            <w:tcW w:w="721" w:type="dxa"/>
            <w:gridSpan w:val="2"/>
          </w:tcPr>
          <w:p w14:paraId="28CEDFC4"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236B30E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623EF6F0"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71A3D9C3" w14:textId="77777777" w:rsidTr="00AB0724">
        <w:tc>
          <w:tcPr>
            <w:tcW w:w="8252" w:type="dxa"/>
          </w:tcPr>
          <w:p w14:paraId="63D4519A" w14:textId="4C51E551"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 xml:space="preserve">miss deadlines, appointments </w:t>
            </w:r>
            <w:r w:rsidR="00490C18" w:rsidRPr="00490C18">
              <w:rPr>
                <w:rFonts w:ascii="Century Gothic" w:hAnsi="Century Gothic" w:cs="CenturyGothic"/>
                <w:color w:val="244061" w:themeColor="accent1" w:themeShade="80"/>
                <w:sz w:val="22"/>
                <w:szCs w:val="22"/>
              </w:rPr>
              <w:t>etc.</w:t>
            </w:r>
          </w:p>
        </w:tc>
        <w:tc>
          <w:tcPr>
            <w:tcW w:w="721" w:type="dxa"/>
            <w:gridSpan w:val="2"/>
          </w:tcPr>
          <w:p w14:paraId="634B66B2"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5EAFAE21"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14B7FE4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0434CF19" w14:textId="77777777" w:rsidTr="00AB0724">
        <w:tc>
          <w:tcPr>
            <w:tcW w:w="8252" w:type="dxa"/>
          </w:tcPr>
          <w:p w14:paraId="35E60F77" w14:textId="3024A917"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tend</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to bump into things/people</w:t>
            </w:r>
          </w:p>
        </w:tc>
        <w:tc>
          <w:tcPr>
            <w:tcW w:w="721" w:type="dxa"/>
            <w:gridSpan w:val="2"/>
          </w:tcPr>
          <w:p w14:paraId="55EC2B5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60484E2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50EBE173"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64198474" w14:textId="77777777" w:rsidTr="00AB0724">
        <w:tc>
          <w:tcPr>
            <w:tcW w:w="8252" w:type="dxa"/>
          </w:tcPr>
          <w:p w14:paraId="78F9AF25" w14:textId="63DAB21C" w:rsidR="00E636F2" w:rsidRPr="00490C18" w:rsidRDefault="005B44ED" w:rsidP="00BC1FC4">
            <w:pPr>
              <w:autoSpaceDE w:val="0"/>
              <w:autoSpaceDN w:val="0"/>
              <w:adjustRightInd w:val="0"/>
              <w:rPr>
                <w:rFonts w:ascii="Century Gothic" w:hAnsi="Century Gothic" w:cs="CenturyGothic"/>
                <w:color w:val="244061" w:themeColor="accent1" w:themeShade="80"/>
                <w:sz w:val="22"/>
                <w:szCs w:val="22"/>
              </w:rPr>
            </w:pPr>
            <w:r>
              <w:rPr>
                <w:rFonts w:ascii="Century Gothic" w:hAnsi="Century Gothic" w:cs="CenturyGothic"/>
                <w:color w:val="244061" w:themeColor="accent1" w:themeShade="80"/>
                <w:sz w:val="22"/>
                <w:szCs w:val="22"/>
              </w:rPr>
              <w:t>a</w:t>
            </w:r>
            <w:r w:rsidR="00BC1FC4">
              <w:rPr>
                <w:rFonts w:ascii="Century Gothic" w:hAnsi="Century Gothic" w:cs="CenturyGothic"/>
                <w:color w:val="244061" w:themeColor="accent1" w:themeShade="80"/>
                <w:sz w:val="22"/>
                <w:szCs w:val="22"/>
              </w:rPr>
              <w:t>ppear</w:t>
            </w:r>
            <w:r w:rsidR="00261077">
              <w:rPr>
                <w:rFonts w:ascii="Century Gothic" w:hAnsi="Century Gothic" w:cs="CenturyGothic"/>
                <w:color w:val="244061" w:themeColor="accent1" w:themeShade="80"/>
                <w:sz w:val="22"/>
                <w:szCs w:val="22"/>
              </w:rPr>
              <w:t>s</w:t>
            </w:r>
            <w:r w:rsidR="00BC1FC4">
              <w:rPr>
                <w:rFonts w:ascii="Century Gothic" w:hAnsi="Century Gothic" w:cs="CenturyGothic"/>
                <w:color w:val="244061" w:themeColor="accent1" w:themeShade="80"/>
                <w:sz w:val="22"/>
                <w:szCs w:val="22"/>
              </w:rPr>
              <w:t>/say</w:t>
            </w:r>
            <w:r w:rsidR="00261077">
              <w:rPr>
                <w:rFonts w:ascii="Century Gothic" w:hAnsi="Century Gothic" w:cs="CenturyGothic"/>
                <w:color w:val="244061" w:themeColor="accent1" w:themeShade="80"/>
                <w:sz w:val="22"/>
                <w:szCs w:val="22"/>
              </w:rPr>
              <w:t>s</w:t>
            </w:r>
            <w:r w:rsidR="00BC1FC4">
              <w:rPr>
                <w:rFonts w:ascii="Century Gothic" w:hAnsi="Century Gothic" w:cs="CenturyGothic"/>
                <w:color w:val="244061" w:themeColor="accent1" w:themeShade="80"/>
                <w:sz w:val="22"/>
                <w:szCs w:val="22"/>
              </w:rPr>
              <w:t xml:space="preserve"> </w:t>
            </w:r>
            <w:r w:rsidR="009E7E27">
              <w:rPr>
                <w:rFonts w:ascii="Century Gothic" w:hAnsi="Century Gothic" w:cs="CenturyGothic"/>
                <w:color w:val="244061" w:themeColor="accent1" w:themeShade="80"/>
                <w:sz w:val="22"/>
                <w:szCs w:val="22"/>
              </w:rPr>
              <w:t>they feel</w:t>
            </w:r>
            <w:r w:rsidR="007E658C" w:rsidRPr="00490C18">
              <w:rPr>
                <w:rFonts w:ascii="Century Gothic" w:hAnsi="Century Gothic" w:cs="CenturyGothic"/>
                <w:color w:val="244061" w:themeColor="accent1" w:themeShade="80"/>
                <w:sz w:val="22"/>
                <w:szCs w:val="22"/>
              </w:rPr>
              <w:t xml:space="preserve"> confused </w:t>
            </w:r>
            <w:r w:rsidR="007D4B97" w:rsidRPr="00490C18">
              <w:rPr>
                <w:rFonts w:ascii="Century Gothic" w:hAnsi="Century Gothic" w:cs="CenturyGothic"/>
                <w:color w:val="244061" w:themeColor="accent1" w:themeShade="80"/>
                <w:sz w:val="22"/>
                <w:szCs w:val="22"/>
              </w:rPr>
              <w:t xml:space="preserve">doing </w:t>
            </w:r>
            <w:r w:rsidR="007E658C" w:rsidRPr="00490C18">
              <w:rPr>
                <w:rFonts w:ascii="Century Gothic" w:hAnsi="Century Gothic" w:cs="CenturyGothic"/>
                <w:color w:val="244061" w:themeColor="accent1" w:themeShade="80"/>
                <w:sz w:val="22"/>
                <w:szCs w:val="22"/>
              </w:rPr>
              <w:t>tasks</w:t>
            </w:r>
            <w:r w:rsidR="005A30CA" w:rsidRPr="00490C18">
              <w:rPr>
                <w:rFonts w:ascii="Century Gothic" w:hAnsi="Century Gothic" w:cs="CenturyGothic"/>
                <w:color w:val="244061" w:themeColor="accent1" w:themeShade="80"/>
                <w:sz w:val="22"/>
                <w:szCs w:val="22"/>
              </w:rPr>
              <w:t xml:space="preserve"> that they</w:t>
            </w:r>
            <w:r w:rsidR="007D4B97" w:rsidRPr="00490C18">
              <w:rPr>
                <w:rFonts w:ascii="Century Gothic" w:hAnsi="Century Gothic" w:cs="CenturyGothic"/>
                <w:color w:val="244061" w:themeColor="accent1" w:themeShade="80"/>
                <w:sz w:val="22"/>
                <w:szCs w:val="22"/>
              </w:rPr>
              <w:t xml:space="preserve"> find hard but feel other people find easier</w:t>
            </w:r>
          </w:p>
        </w:tc>
        <w:tc>
          <w:tcPr>
            <w:tcW w:w="721" w:type="dxa"/>
            <w:gridSpan w:val="2"/>
          </w:tcPr>
          <w:p w14:paraId="1DC12012"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14F80F4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0B700918"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1DBBAA34" w14:textId="77777777" w:rsidTr="00AB0724">
        <w:tc>
          <w:tcPr>
            <w:tcW w:w="8252" w:type="dxa"/>
          </w:tcPr>
          <w:p w14:paraId="41FB52D2" w14:textId="7414CC31" w:rsidR="00E636F2" w:rsidRPr="00490C18" w:rsidRDefault="007E658C" w:rsidP="005A30C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tr</w:t>
            </w:r>
            <w:r w:rsidR="00261077">
              <w:rPr>
                <w:rFonts w:ascii="Century Gothic" w:hAnsi="Century Gothic" w:cs="CenturyGothic"/>
                <w:color w:val="244061" w:themeColor="accent1" w:themeShade="80"/>
                <w:sz w:val="22"/>
                <w:szCs w:val="22"/>
              </w:rPr>
              <w:t>ies</w:t>
            </w:r>
            <w:r w:rsidRPr="00490C18">
              <w:rPr>
                <w:rFonts w:ascii="Century Gothic" w:hAnsi="Century Gothic" w:cs="CenturyGothic"/>
                <w:color w:val="244061" w:themeColor="accent1" w:themeShade="80"/>
                <w:sz w:val="22"/>
                <w:szCs w:val="22"/>
              </w:rPr>
              <w:t xml:space="preserve"> to hide</w:t>
            </w:r>
            <w:r w:rsidR="005A30CA" w:rsidRPr="00490C18">
              <w:rPr>
                <w:rFonts w:ascii="Century Gothic" w:hAnsi="Century Gothic" w:cs="CenturyGothic"/>
                <w:color w:val="244061" w:themeColor="accent1" w:themeShade="80"/>
                <w:sz w:val="22"/>
                <w:szCs w:val="22"/>
              </w:rPr>
              <w:t xml:space="preserve"> their </w:t>
            </w:r>
            <w:r w:rsidRPr="00490C18">
              <w:rPr>
                <w:rFonts w:ascii="Century Gothic" w:hAnsi="Century Gothic" w:cs="CenturyGothic"/>
                <w:color w:val="244061" w:themeColor="accent1" w:themeShade="80"/>
                <w:sz w:val="22"/>
                <w:szCs w:val="22"/>
              </w:rPr>
              <w:t>difficulties from others</w:t>
            </w:r>
          </w:p>
        </w:tc>
        <w:tc>
          <w:tcPr>
            <w:tcW w:w="721" w:type="dxa"/>
            <w:gridSpan w:val="2"/>
          </w:tcPr>
          <w:p w14:paraId="61A525B8"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17A4DF1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2B0FF1CA"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1B89334E" w14:textId="77777777" w:rsidTr="00AB0724">
        <w:tc>
          <w:tcPr>
            <w:tcW w:w="8252" w:type="dxa"/>
          </w:tcPr>
          <w:p w14:paraId="437D3BDF" w14:textId="5CEA5B93"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lack</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self confidence</w:t>
            </w:r>
          </w:p>
        </w:tc>
        <w:tc>
          <w:tcPr>
            <w:tcW w:w="721" w:type="dxa"/>
            <w:gridSpan w:val="2"/>
          </w:tcPr>
          <w:p w14:paraId="366EAF95"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4F52AB3D"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31802145"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303964" w:rsidRPr="009C6C8A" w14:paraId="7FCB0FF0" w14:textId="77777777" w:rsidTr="00AB0724">
        <w:tc>
          <w:tcPr>
            <w:tcW w:w="8252" w:type="dxa"/>
          </w:tcPr>
          <w:p w14:paraId="7981E5A3" w14:textId="25C80646" w:rsidR="00E636F2" w:rsidRPr="00490C18" w:rsidRDefault="007E658C"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
                <w:color w:val="244061" w:themeColor="accent1" w:themeShade="80"/>
                <w:sz w:val="22"/>
                <w:szCs w:val="22"/>
              </w:rPr>
              <w:t>feel</w:t>
            </w:r>
            <w:r w:rsidR="00261077">
              <w:rPr>
                <w:rFonts w:ascii="Century Gothic" w:hAnsi="Century Gothic" w:cs="CenturyGothic"/>
                <w:color w:val="244061" w:themeColor="accent1" w:themeShade="80"/>
                <w:sz w:val="22"/>
                <w:szCs w:val="22"/>
              </w:rPr>
              <w:t>s</w:t>
            </w:r>
            <w:r w:rsidRPr="00490C18">
              <w:rPr>
                <w:rFonts w:ascii="Century Gothic" w:hAnsi="Century Gothic" w:cs="CenturyGothic"/>
                <w:color w:val="244061" w:themeColor="accent1" w:themeShade="80"/>
                <w:sz w:val="22"/>
                <w:szCs w:val="22"/>
              </w:rPr>
              <w:t xml:space="preserve"> angry and frustrated at times</w:t>
            </w:r>
          </w:p>
        </w:tc>
        <w:tc>
          <w:tcPr>
            <w:tcW w:w="721" w:type="dxa"/>
            <w:gridSpan w:val="2"/>
          </w:tcPr>
          <w:p w14:paraId="0753A829"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20" w:type="dxa"/>
          </w:tcPr>
          <w:p w14:paraId="2F66EFCF"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c>
          <w:tcPr>
            <w:tcW w:w="510" w:type="dxa"/>
          </w:tcPr>
          <w:p w14:paraId="1B0A938C" w14:textId="77777777" w:rsidR="00E636F2" w:rsidRPr="00490C18" w:rsidRDefault="00E636F2" w:rsidP="009C6C8A">
            <w:pPr>
              <w:autoSpaceDE w:val="0"/>
              <w:autoSpaceDN w:val="0"/>
              <w:adjustRightInd w:val="0"/>
              <w:spacing w:line="320" w:lineRule="atLeast"/>
              <w:rPr>
                <w:rFonts w:ascii="Century Gothic" w:hAnsi="Century Gothic" w:cs="CenturyGothic"/>
                <w:color w:val="244061" w:themeColor="accent1" w:themeShade="80"/>
                <w:sz w:val="22"/>
                <w:szCs w:val="22"/>
              </w:rPr>
            </w:pPr>
          </w:p>
        </w:tc>
      </w:tr>
      <w:tr w:rsidR="007E658C" w:rsidRPr="009C6C8A" w14:paraId="3A72A749" w14:textId="77777777" w:rsidTr="00AB0724">
        <w:trPr>
          <w:trHeight w:val="1210"/>
        </w:trPr>
        <w:tc>
          <w:tcPr>
            <w:tcW w:w="10003" w:type="dxa"/>
            <w:gridSpan w:val="5"/>
          </w:tcPr>
          <w:p w14:paraId="2C2F5F3A" w14:textId="77777777" w:rsidR="007E658C" w:rsidRPr="00490C18" w:rsidRDefault="00F0140F" w:rsidP="009C6C8A">
            <w:pPr>
              <w:autoSpaceDE w:val="0"/>
              <w:autoSpaceDN w:val="0"/>
              <w:adjustRightInd w:val="0"/>
              <w:spacing w:line="320" w:lineRule="atLeast"/>
              <w:rPr>
                <w:rFonts w:ascii="Century Gothic" w:hAnsi="Century Gothic" w:cs="CenturyGothic"/>
                <w:color w:val="244061" w:themeColor="accent1" w:themeShade="80"/>
                <w:sz w:val="22"/>
                <w:szCs w:val="22"/>
              </w:rPr>
            </w:pPr>
            <w:r w:rsidRPr="00490C18">
              <w:rPr>
                <w:rFonts w:ascii="Century Gothic" w:hAnsi="Century Gothic" w:cs="CenturyGothic-Bold"/>
                <w:b/>
                <w:bCs/>
                <w:color w:val="244061" w:themeColor="accent1" w:themeShade="80"/>
                <w:sz w:val="22"/>
                <w:szCs w:val="22"/>
              </w:rPr>
              <w:t xml:space="preserve">Is there anything you or your </w:t>
            </w:r>
            <w:r w:rsidR="006C401C" w:rsidRPr="00490C18">
              <w:rPr>
                <w:rFonts w:ascii="Century Gothic" w:hAnsi="Century Gothic" w:cs="CenturyGothic-Bold"/>
                <w:b/>
                <w:bCs/>
                <w:color w:val="244061" w:themeColor="accent1" w:themeShade="80"/>
                <w:sz w:val="22"/>
                <w:szCs w:val="22"/>
              </w:rPr>
              <w:t xml:space="preserve">child </w:t>
            </w:r>
            <w:r w:rsidR="007E658C" w:rsidRPr="00490C18">
              <w:rPr>
                <w:rFonts w:ascii="Century Gothic" w:hAnsi="Century Gothic" w:cs="CenturyGothic-Bold"/>
                <w:b/>
                <w:bCs/>
                <w:color w:val="244061" w:themeColor="accent1" w:themeShade="80"/>
                <w:sz w:val="22"/>
                <w:szCs w:val="22"/>
              </w:rPr>
              <w:t>would like to add?</w:t>
            </w:r>
          </w:p>
          <w:p w14:paraId="3065036C" w14:textId="77777777" w:rsidR="007E658C" w:rsidRPr="00490C18" w:rsidRDefault="007E658C" w:rsidP="009C6C8A">
            <w:pPr>
              <w:autoSpaceDE w:val="0"/>
              <w:autoSpaceDN w:val="0"/>
              <w:adjustRightInd w:val="0"/>
              <w:rPr>
                <w:rFonts w:ascii="Century Gothic" w:hAnsi="Century Gothic" w:cs="CenturyGothic"/>
                <w:color w:val="244061" w:themeColor="accent1" w:themeShade="80"/>
                <w:sz w:val="22"/>
                <w:szCs w:val="22"/>
              </w:rPr>
            </w:pPr>
          </w:p>
          <w:p w14:paraId="2E41076C" w14:textId="77777777" w:rsidR="007E658C" w:rsidRPr="00490C18" w:rsidRDefault="007E658C" w:rsidP="009C6C8A">
            <w:pPr>
              <w:autoSpaceDE w:val="0"/>
              <w:autoSpaceDN w:val="0"/>
              <w:adjustRightInd w:val="0"/>
              <w:rPr>
                <w:rFonts w:ascii="Century Gothic" w:hAnsi="Century Gothic" w:cs="CenturyGothic"/>
                <w:color w:val="244061" w:themeColor="accent1" w:themeShade="80"/>
                <w:sz w:val="22"/>
                <w:szCs w:val="22"/>
              </w:rPr>
            </w:pPr>
          </w:p>
          <w:p w14:paraId="0FC69520" w14:textId="77777777" w:rsidR="007E658C" w:rsidRPr="00490C18" w:rsidRDefault="007E658C" w:rsidP="009C6C8A">
            <w:pPr>
              <w:autoSpaceDE w:val="0"/>
              <w:autoSpaceDN w:val="0"/>
              <w:adjustRightInd w:val="0"/>
              <w:rPr>
                <w:rFonts w:ascii="Century Gothic" w:hAnsi="Century Gothic" w:cs="CenturyGothic"/>
                <w:color w:val="244061" w:themeColor="accent1" w:themeShade="80"/>
                <w:sz w:val="22"/>
                <w:szCs w:val="22"/>
              </w:rPr>
            </w:pPr>
          </w:p>
          <w:p w14:paraId="17B29E61" w14:textId="77777777" w:rsidR="00F0140F" w:rsidRPr="00490C18" w:rsidRDefault="00F0140F" w:rsidP="009C6C8A">
            <w:pPr>
              <w:autoSpaceDE w:val="0"/>
              <w:autoSpaceDN w:val="0"/>
              <w:adjustRightInd w:val="0"/>
              <w:rPr>
                <w:rFonts w:ascii="Century Gothic" w:hAnsi="Century Gothic" w:cs="CenturyGothic"/>
                <w:color w:val="244061" w:themeColor="accent1" w:themeShade="80"/>
                <w:sz w:val="22"/>
                <w:szCs w:val="22"/>
              </w:rPr>
            </w:pPr>
          </w:p>
        </w:tc>
      </w:tr>
      <w:tr w:rsidR="00490C18" w:rsidRPr="009C6C8A" w14:paraId="363E658A" w14:textId="77777777" w:rsidTr="00AB0724">
        <w:trPr>
          <w:trHeight w:val="1210"/>
        </w:trPr>
        <w:tc>
          <w:tcPr>
            <w:tcW w:w="10003" w:type="dxa"/>
            <w:gridSpan w:val="5"/>
          </w:tcPr>
          <w:p w14:paraId="5B887043"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Parent/Carer</w:t>
            </w:r>
          </w:p>
          <w:p w14:paraId="1C47A4E4"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 xml:space="preserve">I give permission for this information to be shared to support the collaborative assessment </w:t>
            </w:r>
          </w:p>
          <w:p w14:paraId="038D7D8C"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p>
          <w:p w14:paraId="6616189B"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 xml:space="preserve">Signature                                                                     Date </w:t>
            </w:r>
          </w:p>
          <w:p w14:paraId="78BAEDB6" w14:textId="77777777" w:rsidR="00490C18" w:rsidRP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p>
        </w:tc>
      </w:tr>
      <w:tr w:rsidR="00490C18" w:rsidRPr="009C6C8A" w14:paraId="69C713B8" w14:textId="77777777" w:rsidTr="00AB0724">
        <w:trPr>
          <w:trHeight w:val="1210"/>
        </w:trPr>
        <w:tc>
          <w:tcPr>
            <w:tcW w:w="10003" w:type="dxa"/>
            <w:gridSpan w:val="5"/>
          </w:tcPr>
          <w:p w14:paraId="12CA33E1"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Child/young person (If aged 12 and over)</w:t>
            </w:r>
          </w:p>
          <w:p w14:paraId="723502EC"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I give permission for this information to be shared to support the collaborative assessment</w:t>
            </w:r>
          </w:p>
          <w:p w14:paraId="76BDFCCF"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p>
          <w:p w14:paraId="719892BF" w14:textId="77777777" w:rsid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r>
              <w:rPr>
                <w:rFonts w:ascii="Century Gothic" w:hAnsi="Century Gothic" w:cs="CenturyGothic-Bold"/>
                <w:b/>
                <w:bCs/>
                <w:color w:val="244061" w:themeColor="accent1" w:themeShade="80"/>
                <w:sz w:val="22"/>
                <w:szCs w:val="22"/>
              </w:rPr>
              <w:t>Signature                                                                      Date</w:t>
            </w:r>
          </w:p>
          <w:p w14:paraId="0542ABD7" w14:textId="77777777" w:rsidR="00490C18" w:rsidRPr="00490C18" w:rsidRDefault="00490C18" w:rsidP="009C6C8A">
            <w:pPr>
              <w:autoSpaceDE w:val="0"/>
              <w:autoSpaceDN w:val="0"/>
              <w:adjustRightInd w:val="0"/>
              <w:spacing w:line="320" w:lineRule="atLeast"/>
              <w:rPr>
                <w:rFonts w:ascii="Century Gothic" w:hAnsi="Century Gothic" w:cs="CenturyGothic-Bold"/>
                <w:b/>
                <w:bCs/>
                <w:color w:val="244061" w:themeColor="accent1" w:themeShade="80"/>
                <w:sz w:val="22"/>
                <w:szCs w:val="22"/>
              </w:rPr>
            </w:pPr>
          </w:p>
        </w:tc>
      </w:tr>
    </w:tbl>
    <w:p w14:paraId="154C7807" w14:textId="3A9F2975" w:rsidR="00F0140F" w:rsidRPr="005827F9" w:rsidRDefault="00AB0724" w:rsidP="00F02BAD">
      <w:pPr>
        <w:autoSpaceDE w:val="0"/>
        <w:autoSpaceDN w:val="0"/>
        <w:adjustRightInd w:val="0"/>
        <w:spacing w:line="340" w:lineRule="atLeast"/>
        <w:rPr>
          <w:rFonts w:ascii="Century Gothic" w:hAnsi="Century Gothic" w:cs="CenturyGothic"/>
          <w:color w:val="244061" w:themeColor="accent1" w:themeShade="80"/>
          <w:sz w:val="22"/>
          <w:szCs w:val="22"/>
        </w:rPr>
      </w:pPr>
      <w:r w:rsidRPr="005827F9">
        <w:rPr>
          <w:rFonts w:ascii="Century Gothic" w:hAnsi="Century Gothic" w:cs="CenturyGothic"/>
          <w:color w:val="244061" w:themeColor="accent1" w:themeShade="80"/>
          <w:sz w:val="22"/>
          <w:szCs w:val="22"/>
        </w:rPr>
        <w:t>There are many strengths associated with dyslexia and they are just as common as some of the</w:t>
      </w:r>
      <w:r w:rsidR="005827F9" w:rsidRPr="005827F9">
        <w:rPr>
          <w:rFonts w:ascii="Century Gothic" w:hAnsi="Century Gothic" w:cs="CenturyGothic"/>
          <w:color w:val="244061" w:themeColor="accent1" w:themeShade="80"/>
          <w:sz w:val="22"/>
          <w:szCs w:val="22"/>
        </w:rPr>
        <w:t xml:space="preserve"> difficulties experienced</w:t>
      </w:r>
      <w:r w:rsidRPr="005827F9">
        <w:rPr>
          <w:rFonts w:ascii="Century Gothic" w:hAnsi="Century Gothic" w:cs="CenturyGothic"/>
          <w:color w:val="244061" w:themeColor="accent1" w:themeShade="80"/>
          <w:sz w:val="22"/>
          <w:szCs w:val="22"/>
        </w:rPr>
        <w:t>. People with dyslexia will find some things difficult but often will have other skills to help overcome these difficulties.</w:t>
      </w:r>
    </w:p>
    <w:p w14:paraId="330FEAF4" w14:textId="77777777" w:rsidR="00AB0724" w:rsidRPr="005827F9" w:rsidRDefault="00AB0724" w:rsidP="00F02BAD">
      <w:pPr>
        <w:autoSpaceDE w:val="0"/>
        <w:autoSpaceDN w:val="0"/>
        <w:adjustRightInd w:val="0"/>
        <w:spacing w:line="340" w:lineRule="atLeast"/>
        <w:rPr>
          <w:rFonts w:ascii="Century Gothic" w:hAnsi="Century Gothic" w:cs="CenturyGothic"/>
          <w:b/>
          <w:color w:val="244061" w:themeColor="accent1" w:themeShade="80"/>
          <w:sz w:val="22"/>
          <w:szCs w:val="22"/>
        </w:rPr>
      </w:pPr>
    </w:p>
    <w:p w14:paraId="16FB8489" w14:textId="69A86469" w:rsidR="0055277E" w:rsidRPr="005827F9" w:rsidRDefault="00F02BAD" w:rsidP="00F02BAD">
      <w:pPr>
        <w:autoSpaceDE w:val="0"/>
        <w:autoSpaceDN w:val="0"/>
        <w:adjustRightInd w:val="0"/>
        <w:spacing w:line="340" w:lineRule="atLeast"/>
        <w:rPr>
          <w:rFonts w:ascii="Century Gothic" w:hAnsi="Century Gothic" w:cs="CenturyGothic"/>
          <w:color w:val="244061" w:themeColor="accent1" w:themeShade="80"/>
          <w:sz w:val="22"/>
          <w:szCs w:val="22"/>
        </w:rPr>
      </w:pPr>
      <w:r w:rsidRPr="005827F9">
        <w:rPr>
          <w:rFonts w:ascii="Century Gothic" w:hAnsi="Century Gothic" w:cs="CenturyGothic"/>
          <w:color w:val="244061" w:themeColor="accent1" w:themeShade="80"/>
          <w:sz w:val="22"/>
          <w:szCs w:val="22"/>
        </w:rPr>
        <w:t xml:space="preserve">You may have ticked </w:t>
      </w:r>
      <w:r w:rsidR="00821DF2" w:rsidRPr="005827F9">
        <w:rPr>
          <w:rFonts w:ascii="Century Gothic" w:hAnsi="Century Gothic" w:cs="CenturyGothic"/>
          <w:color w:val="244061" w:themeColor="accent1" w:themeShade="80"/>
          <w:sz w:val="22"/>
          <w:szCs w:val="22"/>
        </w:rPr>
        <w:t>several</w:t>
      </w:r>
      <w:r w:rsidR="007E658C" w:rsidRPr="005827F9">
        <w:rPr>
          <w:rFonts w:ascii="Century Gothic" w:hAnsi="Century Gothic" w:cs="CenturyGothic"/>
          <w:color w:val="244061" w:themeColor="accent1" w:themeShade="80"/>
          <w:sz w:val="22"/>
          <w:szCs w:val="22"/>
        </w:rPr>
        <w:t xml:space="preserve"> </w:t>
      </w:r>
      <w:r w:rsidR="00490C18" w:rsidRPr="005827F9">
        <w:rPr>
          <w:rFonts w:ascii="Century Gothic" w:hAnsi="Century Gothic" w:cs="CenturyGothic"/>
          <w:color w:val="244061" w:themeColor="accent1" w:themeShade="80"/>
          <w:sz w:val="22"/>
          <w:szCs w:val="22"/>
        </w:rPr>
        <w:t>‘</w:t>
      </w:r>
      <w:r w:rsidRPr="005827F9">
        <w:rPr>
          <w:rFonts w:ascii="Century Gothic" w:hAnsi="Century Gothic" w:cs="CenturyGothic"/>
          <w:color w:val="244061" w:themeColor="accent1" w:themeShade="80"/>
          <w:sz w:val="22"/>
          <w:szCs w:val="22"/>
        </w:rPr>
        <w:t>yes</w:t>
      </w:r>
      <w:r w:rsidR="00490C18" w:rsidRPr="005827F9">
        <w:rPr>
          <w:rFonts w:ascii="Century Gothic" w:hAnsi="Century Gothic" w:cs="CenturyGothic"/>
          <w:color w:val="244061" w:themeColor="accent1" w:themeShade="80"/>
          <w:sz w:val="22"/>
          <w:szCs w:val="22"/>
        </w:rPr>
        <w:t>’</w:t>
      </w:r>
      <w:r w:rsidRPr="005827F9">
        <w:rPr>
          <w:rFonts w:ascii="Century Gothic" w:hAnsi="Century Gothic" w:cs="CenturyGothic"/>
          <w:color w:val="244061" w:themeColor="accent1" w:themeShade="80"/>
          <w:sz w:val="22"/>
          <w:szCs w:val="22"/>
        </w:rPr>
        <w:t xml:space="preserve"> boxes – this do</w:t>
      </w:r>
      <w:r w:rsidR="005A30CA" w:rsidRPr="005827F9">
        <w:rPr>
          <w:rFonts w:ascii="Century Gothic" w:hAnsi="Century Gothic" w:cs="CenturyGothic"/>
          <w:color w:val="244061" w:themeColor="accent1" w:themeShade="80"/>
          <w:sz w:val="22"/>
          <w:szCs w:val="22"/>
        </w:rPr>
        <w:t xml:space="preserve">es not necessarily mean that the child/young person is </w:t>
      </w:r>
      <w:r w:rsidRPr="005827F9">
        <w:rPr>
          <w:rFonts w:ascii="Century Gothic" w:hAnsi="Century Gothic" w:cs="CenturyGothic"/>
          <w:color w:val="244061" w:themeColor="accent1" w:themeShade="80"/>
          <w:sz w:val="22"/>
          <w:szCs w:val="22"/>
        </w:rPr>
        <w:t>dyslexic. Many people exp</w:t>
      </w:r>
      <w:r w:rsidR="008B3DEF" w:rsidRPr="005827F9">
        <w:rPr>
          <w:rFonts w:ascii="Century Gothic" w:hAnsi="Century Gothic" w:cs="CenturyGothic"/>
          <w:color w:val="244061" w:themeColor="accent1" w:themeShade="80"/>
          <w:sz w:val="22"/>
          <w:szCs w:val="22"/>
        </w:rPr>
        <w:t xml:space="preserve">erience some of these </w:t>
      </w:r>
      <w:r w:rsidR="00821DF2" w:rsidRPr="005827F9">
        <w:rPr>
          <w:rFonts w:ascii="Century Gothic" w:hAnsi="Century Gothic" w:cs="CenturyGothic"/>
          <w:color w:val="244061" w:themeColor="accent1" w:themeShade="80"/>
          <w:sz w:val="22"/>
          <w:szCs w:val="22"/>
        </w:rPr>
        <w:t xml:space="preserve">difficulties </w:t>
      </w:r>
      <w:r w:rsidR="008B3DEF" w:rsidRPr="005827F9">
        <w:rPr>
          <w:rFonts w:ascii="Century Gothic" w:hAnsi="Century Gothic" w:cs="CenturyGothic"/>
          <w:color w:val="244061" w:themeColor="accent1" w:themeShade="80"/>
          <w:sz w:val="22"/>
          <w:szCs w:val="22"/>
        </w:rPr>
        <w:t xml:space="preserve">for a range of </w:t>
      </w:r>
      <w:r w:rsidR="00DD2027" w:rsidRPr="005827F9">
        <w:rPr>
          <w:rFonts w:ascii="Century Gothic" w:hAnsi="Century Gothic" w:cs="CenturyGothic"/>
          <w:color w:val="244061" w:themeColor="accent1" w:themeShade="80"/>
          <w:sz w:val="22"/>
          <w:szCs w:val="22"/>
        </w:rPr>
        <w:t xml:space="preserve">reasons e.g. </w:t>
      </w:r>
      <w:r w:rsidR="008B3DEF" w:rsidRPr="005827F9">
        <w:rPr>
          <w:rFonts w:ascii="Century Gothic" w:hAnsi="Century Gothic" w:cs="CenturyGothic"/>
          <w:color w:val="244061" w:themeColor="accent1" w:themeShade="80"/>
          <w:sz w:val="22"/>
          <w:szCs w:val="22"/>
        </w:rPr>
        <w:t xml:space="preserve">stress, lots of school absences, </w:t>
      </w:r>
      <w:r w:rsidRPr="005827F9">
        <w:rPr>
          <w:rFonts w:ascii="Century Gothic" w:hAnsi="Century Gothic" w:cs="CenturyGothic"/>
          <w:color w:val="244061" w:themeColor="accent1" w:themeShade="80"/>
          <w:sz w:val="22"/>
          <w:szCs w:val="22"/>
        </w:rPr>
        <w:t xml:space="preserve">eyesight </w:t>
      </w:r>
      <w:r w:rsidR="008B3DEF" w:rsidRPr="005827F9">
        <w:rPr>
          <w:rFonts w:ascii="Century Gothic" w:hAnsi="Century Gothic" w:cs="CenturyGothic"/>
          <w:color w:val="244061" w:themeColor="accent1" w:themeShade="80"/>
          <w:sz w:val="22"/>
          <w:szCs w:val="22"/>
        </w:rPr>
        <w:t xml:space="preserve">or </w:t>
      </w:r>
      <w:r w:rsidRPr="005827F9">
        <w:rPr>
          <w:rFonts w:ascii="Century Gothic" w:hAnsi="Century Gothic" w:cs="CenturyGothic"/>
          <w:color w:val="244061" w:themeColor="accent1" w:themeShade="80"/>
          <w:sz w:val="22"/>
          <w:szCs w:val="22"/>
        </w:rPr>
        <w:t>hearing</w:t>
      </w:r>
      <w:r w:rsidR="008B3DEF" w:rsidRPr="005827F9">
        <w:rPr>
          <w:rFonts w:ascii="Century Gothic" w:hAnsi="Century Gothic" w:cs="CenturyGothic"/>
          <w:color w:val="244061" w:themeColor="accent1" w:themeShade="80"/>
          <w:sz w:val="22"/>
          <w:szCs w:val="22"/>
        </w:rPr>
        <w:t xml:space="preserve"> </w:t>
      </w:r>
      <w:r w:rsidR="005A30CA" w:rsidRPr="005827F9">
        <w:rPr>
          <w:rFonts w:ascii="Century Gothic" w:hAnsi="Century Gothic" w:cs="CenturyGothic"/>
          <w:color w:val="244061" w:themeColor="accent1" w:themeShade="80"/>
          <w:sz w:val="22"/>
          <w:szCs w:val="22"/>
        </w:rPr>
        <w:t>difficulties or</w:t>
      </w:r>
      <w:r w:rsidRPr="005827F9">
        <w:rPr>
          <w:rFonts w:ascii="Century Gothic" w:hAnsi="Century Gothic" w:cs="CenturyGothic"/>
          <w:color w:val="244061" w:themeColor="accent1" w:themeShade="80"/>
          <w:sz w:val="22"/>
          <w:szCs w:val="22"/>
        </w:rPr>
        <w:t xml:space="preserve"> </w:t>
      </w:r>
      <w:r w:rsidR="005A30CA" w:rsidRPr="005827F9">
        <w:rPr>
          <w:rFonts w:ascii="Century Gothic" w:hAnsi="Century Gothic" w:cs="CenturyGothic"/>
          <w:color w:val="244061" w:themeColor="accent1" w:themeShade="80"/>
          <w:sz w:val="22"/>
          <w:szCs w:val="22"/>
        </w:rPr>
        <w:t xml:space="preserve">if </w:t>
      </w:r>
      <w:r w:rsidRPr="005827F9">
        <w:rPr>
          <w:rFonts w:ascii="Century Gothic" w:hAnsi="Century Gothic" w:cs="CenturyGothic"/>
          <w:color w:val="244061" w:themeColor="accent1" w:themeShade="80"/>
          <w:sz w:val="22"/>
          <w:szCs w:val="22"/>
        </w:rPr>
        <w:t>English</w:t>
      </w:r>
      <w:r w:rsidR="008B3DEF" w:rsidRPr="005827F9">
        <w:rPr>
          <w:rFonts w:ascii="Century Gothic" w:hAnsi="Century Gothic" w:cs="CenturyGothic"/>
          <w:color w:val="244061" w:themeColor="accent1" w:themeShade="80"/>
          <w:sz w:val="22"/>
          <w:szCs w:val="22"/>
        </w:rPr>
        <w:t xml:space="preserve"> is not their</w:t>
      </w:r>
      <w:r w:rsidR="009C6C8A" w:rsidRPr="005827F9">
        <w:rPr>
          <w:rFonts w:ascii="Century Gothic" w:hAnsi="Century Gothic" w:cs="CenturyGothic"/>
          <w:color w:val="244061" w:themeColor="accent1" w:themeShade="80"/>
          <w:sz w:val="22"/>
          <w:szCs w:val="22"/>
        </w:rPr>
        <w:t xml:space="preserve"> first language. </w:t>
      </w:r>
    </w:p>
    <w:p w14:paraId="2060FD61" w14:textId="43E52710" w:rsidR="0055277E" w:rsidRPr="005827F9" w:rsidRDefault="0055277E" w:rsidP="00F02BAD">
      <w:pPr>
        <w:autoSpaceDE w:val="0"/>
        <w:autoSpaceDN w:val="0"/>
        <w:adjustRightInd w:val="0"/>
        <w:spacing w:line="340" w:lineRule="atLeast"/>
        <w:rPr>
          <w:rFonts w:ascii="Century Gothic" w:hAnsi="Century Gothic" w:cs="CenturyGothic"/>
          <w:color w:val="244061" w:themeColor="accent1" w:themeShade="80"/>
          <w:sz w:val="22"/>
          <w:szCs w:val="22"/>
        </w:rPr>
      </w:pPr>
    </w:p>
    <w:p w14:paraId="52532CAF" w14:textId="03CBF85E" w:rsidR="00803CDF" w:rsidRPr="005827F9" w:rsidRDefault="00303548" w:rsidP="00F02BAD">
      <w:pPr>
        <w:autoSpaceDE w:val="0"/>
        <w:autoSpaceDN w:val="0"/>
        <w:adjustRightInd w:val="0"/>
        <w:spacing w:line="340" w:lineRule="atLeast"/>
        <w:rPr>
          <w:rFonts w:ascii="Century Gothic" w:hAnsi="Century Gothic" w:cs="CenturyGothic"/>
          <w:color w:val="244061" w:themeColor="accent1" w:themeShade="80"/>
          <w:sz w:val="22"/>
          <w:szCs w:val="22"/>
        </w:rPr>
      </w:pPr>
      <w:r w:rsidRPr="005827F9">
        <w:rPr>
          <w:rFonts w:ascii="Century Gothic" w:hAnsi="Century Gothic" w:cs="CenturyGothic"/>
          <w:color w:val="244061" w:themeColor="accent1" w:themeShade="80"/>
          <w:sz w:val="22"/>
          <w:szCs w:val="22"/>
        </w:rPr>
        <w:t xml:space="preserve">Your responses </w:t>
      </w:r>
      <w:r w:rsidR="008F5A22" w:rsidRPr="005827F9">
        <w:rPr>
          <w:rFonts w:ascii="Century Gothic" w:hAnsi="Century Gothic" w:cs="CenturyGothic"/>
          <w:color w:val="244061" w:themeColor="accent1" w:themeShade="80"/>
          <w:sz w:val="22"/>
          <w:szCs w:val="22"/>
        </w:rPr>
        <w:t xml:space="preserve">will contribute </w:t>
      </w:r>
      <w:r w:rsidR="00AC5068" w:rsidRPr="005827F9">
        <w:rPr>
          <w:rFonts w:ascii="Century Gothic" w:hAnsi="Century Gothic" w:cs="CenturyGothic"/>
          <w:color w:val="244061" w:themeColor="accent1" w:themeShade="80"/>
          <w:sz w:val="22"/>
          <w:szCs w:val="22"/>
        </w:rPr>
        <w:t xml:space="preserve">towards a range of information which is considered when identifying dyslexia. </w:t>
      </w:r>
      <w:r w:rsidR="005A5A06" w:rsidRPr="005827F9">
        <w:rPr>
          <w:rFonts w:ascii="Century Gothic" w:hAnsi="Century Gothic" w:cs="CenturyGothic"/>
          <w:color w:val="244061" w:themeColor="accent1" w:themeShade="80"/>
          <w:sz w:val="22"/>
          <w:szCs w:val="22"/>
        </w:rPr>
        <w:t>I</w:t>
      </w:r>
      <w:r w:rsidR="00AC5068" w:rsidRPr="005827F9">
        <w:rPr>
          <w:rFonts w:ascii="Century Gothic" w:hAnsi="Century Gothic" w:cs="CenturyGothic"/>
          <w:color w:val="244061" w:themeColor="accent1" w:themeShade="80"/>
          <w:sz w:val="22"/>
          <w:szCs w:val="22"/>
        </w:rPr>
        <w:t>t</w:t>
      </w:r>
      <w:r w:rsidR="0055277E" w:rsidRPr="005827F9">
        <w:rPr>
          <w:rFonts w:ascii="Century Gothic" w:hAnsi="Century Gothic" w:cs="CenturyGothic"/>
          <w:color w:val="244061" w:themeColor="accent1" w:themeShade="80"/>
          <w:sz w:val="22"/>
          <w:szCs w:val="22"/>
        </w:rPr>
        <w:t xml:space="preserve"> is important to remember that people with dyslexia have many strengths</w:t>
      </w:r>
      <w:r w:rsidR="005A5A06" w:rsidRPr="005827F9">
        <w:rPr>
          <w:rFonts w:ascii="Century Gothic" w:hAnsi="Century Gothic" w:cs="CenturyGothic"/>
          <w:color w:val="244061" w:themeColor="accent1" w:themeShade="80"/>
          <w:sz w:val="22"/>
          <w:szCs w:val="22"/>
        </w:rPr>
        <w:t xml:space="preserve"> and f</w:t>
      </w:r>
      <w:r w:rsidR="004D158A" w:rsidRPr="005827F9">
        <w:rPr>
          <w:rFonts w:ascii="Century Gothic" w:hAnsi="Century Gothic" w:cs="CenturyGothic"/>
          <w:color w:val="244061" w:themeColor="accent1" w:themeShade="80"/>
          <w:sz w:val="22"/>
          <w:szCs w:val="22"/>
        </w:rPr>
        <w:t xml:space="preserve">urther Information </w:t>
      </w:r>
      <w:r w:rsidR="000B2164" w:rsidRPr="005827F9">
        <w:rPr>
          <w:rFonts w:ascii="Century Gothic" w:hAnsi="Century Gothic" w:cs="CenturyGothic"/>
          <w:color w:val="244061" w:themeColor="accent1" w:themeShade="80"/>
          <w:sz w:val="22"/>
          <w:szCs w:val="22"/>
        </w:rPr>
        <w:t>can be found at</w:t>
      </w:r>
      <w:r w:rsidR="00803CDF" w:rsidRPr="005827F9">
        <w:rPr>
          <w:rFonts w:ascii="Century Gothic" w:hAnsi="Century Gothic" w:cs="CenturyGothic"/>
          <w:color w:val="244061" w:themeColor="accent1" w:themeShade="80"/>
          <w:sz w:val="22"/>
          <w:szCs w:val="22"/>
        </w:rPr>
        <w:t>:</w:t>
      </w:r>
      <w:r w:rsidR="000B2164" w:rsidRPr="005827F9">
        <w:rPr>
          <w:rFonts w:ascii="Century Gothic" w:hAnsi="Century Gothic" w:cs="CenturyGothic"/>
          <w:color w:val="244061" w:themeColor="accent1" w:themeShade="80"/>
          <w:sz w:val="22"/>
          <w:szCs w:val="22"/>
        </w:rPr>
        <w:t xml:space="preserve">  </w:t>
      </w:r>
    </w:p>
    <w:p w14:paraId="29EEB7B1" w14:textId="77777777" w:rsidR="009149C3" w:rsidRDefault="009149C3" w:rsidP="009149C3">
      <w:pPr>
        <w:autoSpaceDE w:val="0"/>
        <w:autoSpaceDN w:val="0"/>
        <w:adjustRightInd w:val="0"/>
        <w:spacing w:line="340" w:lineRule="atLeast"/>
        <w:ind w:left="360"/>
        <w:rPr>
          <w:rStyle w:val="Hyperlink"/>
          <w:rFonts w:ascii="Century Gothic" w:hAnsi="Century Gothic" w:cs="CenturyGothic"/>
          <w:color w:val="auto"/>
          <w:sz w:val="20"/>
          <w:szCs w:val="20"/>
          <w:u w:val="none"/>
        </w:rPr>
      </w:pPr>
    </w:p>
    <w:p w14:paraId="43A7C68C" w14:textId="211B8416" w:rsidR="00803CDF" w:rsidRPr="009149C3" w:rsidRDefault="000B2164" w:rsidP="005827F9">
      <w:pPr>
        <w:autoSpaceDE w:val="0"/>
        <w:autoSpaceDN w:val="0"/>
        <w:adjustRightInd w:val="0"/>
        <w:spacing w:line="340" w:lineRule="atLeast"/>
        <w:rPr>
          <w:rFonts w:ascii="Century Gothic" w:hAnsi="Century Gothic" w:cs="CenturyGothic"/>
          <w:color w:val="244061" w:themeColor="accent1" w:themeShade="80"/>
          <w:sz w:val="20"/>
          <w:szCs w:val="20"/>
        </w:rPr>
      </w:pPr>
      <w:r w:rsidRPr="009149C3">
        <w:rPr>
          <w:rStyle w:val="Hyperlink"/>
          <w:rFonts w:ascii="Century Gothic" w:hAnsi="Century Gothic" w:cs="CenturyGothic"/>
          <w:color w:val="auto"/>
          <w:sz w:val="20"/>
          <w:szCs w:val="20"/>
          <w:u w:val="none"/>
        </w:rPr>
        <w:t>Dyslexia Scotland’s website</w:t>
      </w:r>
      <w:r w:rsidRPr="009149C3">
        <w:rPr>
          <w:rFonts w:ascii="Century Gothic" w:hAnsi="Century Gothic" w:cs="CenturyGothic"/>
          <w:sz w:val="20"/>
          <w:szCs w:val="20"/>
        </w:rPr>
        <w:t xml:space="preserve"> </w:t>
      </w:r>
      <w:r w:rsidR="00500D67" w:rsidRPr="009149C3">
        <w:rPr>
          <w:rFonts w:ascii="Century Gothic" w:hAnsi="Century Gothic" w:cs="CenturyGothic"/>
          <w:color w:val="244061" w:themeColor="accent1" w:themeShade="80"/>
          <w:sz w:val="20"/>
          <w:szCs w:val="20"/>
        </w:rPr>
        <w:t xml:space="preserve">- </w:t>
      </w:r>
      <w:r w:rsidR="00652899" w:rsidRPr="009149C3">
        <w:rPr>
          <w:rFonts w:ascii="Century Gothic" w:hAnsi="Century Gothic" w:cs="CenturyGothic"/>
          <w:color w:val="244061" w:themeColor="accent1" w:themeShade="80"/>
          <w:sz w:val="20"/>
          <w:szCs w:val="20"/>
        </w:rPr>
        <w:t xml:space="preserve"> </w:t>
      </w:r>
      <w:hyperlink r:id="rId11" w:history="1">
        <w:r w:rsidR="00652899" w:rsidRPr="009149C3">
          <w:rPr>
            <w:rStyle w:val="Hyperlink"/>
            <w:rFonts w:ascii="Century Gothic" w:hAnsi="Century Gothic" w:cs="CenturyGothic"/>
            <w:sz w:val="20"/>
            <w:szCs w:val="20"/>
          </w:rPr>
          <w:t>https://www.dyslexiascotland.org.uk/</w:t>
        </w:r>
      </w:hyperlink>
      <w:r w:rsidR="00500D67" w:rsidRPr="009149C3">
        <w:rPr>
          <w:rFonts w:ascii="Century Gothic" w:hAnsi="Century Gothic" w:cs="CenturyGothic"/>
          <w:color w:val="244061" w:themeColor="accent1" w:themeShade="80"/>
          <w:sz w:val="20"/>
          <w:szCs w:val="20"/>
        </w:rPr>
        <w:t xml:space="preserve"> </w:t>
      </w:r>
    </w:p>
    <w:p w14:paraId="00BBE1B0" w14:textId="77777777" w:rsidR="009149C3" w:rsidRDefault="009149C3" w:rsidP="005827F9">
      <w:pPr>
        <w:autoSpaceDE w:val="0"/>
        <w:autoSpaceDN w:val="0"/>
        <w:adjustRightInd w:val="0"/>
        <w:spacing w:line="340" w:lineRule="atLeast"/>
        <w:rPr>
          <w:rStyle w:val="Hyperlink"/>
          <w:rFonts w:ascii="Century Gothic" w:hAnsi="Century Gothic" w:cs="CenturyGothic"/>
          <w:color w:val="auto"/>
          <w:sz w:val="20"/>
          <w:szCs w:val="20"/>
          <w:u w:val="none"/>
        </w:rPr>
      </w:pPr>
    </w:p>
    <w:p w14:paraId="379E60E2" w14:textId="11D2DD0F" w:rsidR="004D158A" w:rsidRDefault="00803CDF" w:rsidP="005827F9">
      <w:pPr>
        <w:autoSpaceDE w:val="0"/>
        <w:autoSpaceDN w:val="0"/>
        <w:adjustRightInd w:val="0"/>
        <w:spacing w:line="340" w:lineRule="atLeast"/>
        <w:rPr>
          <w:rFonts w:ascii="Century Gothic" w:hAnsi="Century Gothic" w:cs="CenturyGothic"/>
          <w:color w:val="244061" w:themeColor="accent1" w:themeShade="80"/>
          <w:sz w:val="20"/>
          <w:szCs w:val="20"/>
        </w:rPr>
      </w:pPr>
      <w:r w:rsidRPr="009149C3">
        <w:rPr>
          <w:rStyle w:val="Hyperlink"/>
          <w:rFonts w:ascii="Century Gothic" w:hAnsi="Century Gothic" w:cs="CenturyGothic"/>
          <w:color w:val="auto"/>
          <w:sz w:val="20"/>
          <w:szCs w:val="20"/>
          <w:u w:val="none"/>
        </w:rPr>
        <w:t>Dyslexia Unwrapped</w:t>
      </w:r>
      <w:r w:rsidRPr="009149C3">
        <w:rPr>
          <w:rFonts w:ascii="Century Gothic" w:hAnsi="Century Gothic" w:cs="CenturyGothic"/>
          <w:sz w:val="20"/>
          <w:szCs w:val="20"/>
        </w:rPr>
        <w:t xml:space="preserve"> </w:t>
      </w:r>
      <w:r w:rsidRPr="009149C3">
        <w:rPr>
          <w:rFonts w:ascii="Century Gothic" w:hAnsi="Century Gothic" w:cs="CenturyGothic"/>
          <w:color w:val="244061" w:themeColor="accent1" w:themeShade="80"/>
          <w:sz w:val="20"/>
          <w:szCs w:val="20"/>
        </w:rPr>
        <w:t>a website designed for 8 – 18</w:t>
      </w:r>
      <w:r w:rsidR="005827F9">
        <w:rPr>
          <w:rFonts w:ascii="Century Gothic" w:hAnsi="Century Gothic" w:cs="CenturyGothic"/>
          <w:color w:val="244061" w:themeColor="accent1" w:themeShade="80"/>
          <w:sz w:val="20"/>
          <w:szCs w:val="20"/>
        </w:rPr>
        <w:t xml:space="preserve"> yea</w:t>
      </w:r>
      <w:r w:rsidRPr="009149C3">
        <w:rPr>
          <w:rFonts w:ascii="Century Gothic" w:hAnsi="Century Gothic" w:cs="CenturyGothic"/>
          <w:color w:val="244061" w:themeColor="accent1" w:themeShade="80"/>
          <w:sz w:val="20"/>
          <w:szCs w:val="20"/>
        </w:rPr>
        <w:t xml:space="preserve">rs </w:t>
      </w:r>
      <w:r w:rsidR="009342FA" w:rsidRPr="009149C3">
        <w:rPr>
          <w:rFonts w:ascii="Century Gothic" w:hAnsi="Century Gothic" w:cs="CenturyGothic"/>
          <w:color w:val="244061" w:themeColor="accent1" w:themeShade="80"/>
          <w:sz w:val="20"/>
          <w:szCs w:val="20"/>
        </w:rPr>
        <w:t xml:space="preserve">- </w:t>
      </w:r>
      <w:hyperlink r:id="rId12" w:history="1">
        <w:r w:rsidR="00652899" w:rsidRPr="009149C3">
          <w:rPr>
            <w:rStyle w:val="Hyperlink"/>
            <w:rFonts w:ascii="Century Gothic" w:hAnsi="Century Gothic" w:cs="CenturyGothic"/>
            <w:sz w:val="20"/>
            <w:szCs w:val="20"/>
          </w:rPr>
          <w:t>https://unwrapped.dyslexiascotland.org.uk/</w:t>
        </w:r>
      </w:hyperlink>
      <w:r w:rsidR="00652899" w:rsidRPr="009149C3">
        <w:rPr>
          <w:rFonts w:ascii="Century Gothic" w:hAnsi="Century Gothic" w:cs="CenturyGothic"/>
          <w:color w:val="244061" w:themeColor="accent1" w:themeShade="80"/>
          <w:sz w:val="20"/>
          <w:szCs w:val="20"/>
        </w:rPr>
        <w:t xml:space="preserve">  </w:t>
      </w:r>
    </w:p>
    <w:p w14:paraId="288F6369" w14:textId="1FE5753C" w:rsidR="00A431FF" w:rsidRDefault="00A431FF" w:rsidP="009149C3">
      <w:pPr>
        <w:autoSpaceDE w:val="0"/>
        <w:autoSpaceDN w:val="0"/>
        <w:adjustRightInd w:val="0"/>
        <w:spacing w:line="340" w:lineRule="atLeast"/>
        <w:ind w:left="360"/>
        <w:rPr>
          <w:rFonts w:ascii="Century Gothic" w:hAnsi="Century Gothic" w:cs="CenturyGothic"/>
          <w:color w:val="244061" w:themeColor="accent1" w:themeShade="80"/>
          <w:sz w:val="20"/>
          <w:szCs w:val="20"/>
        </w:rPr>
      </w:pPr>
    </w:p>
    <w:p w14:paraId="40CF3A37" w14:textId="52DEBC31" w:rsidR="00A431FF" w:rsidRDefault="00A431FF" w:rsidP="009149C3">
      <w:pPr>
        <w:autoSpaceDE w:val="0"/>
        <w:autoSpaceDN w:val="0"/>
        <w:adjustRightInd w:val="0"/>
        <w:spacing w:line="340" w:lineRule="atLeast"/>
        <w:ind w:left="360"/>
        <w:rPr>
          <w:rFonts w:ascii="Century Gothic" w:hAnsi="Century Gothic" w:cs="CenturyGothic"/>
          <w:color w:val="244061" w:themeColor="accent1" w:themeShade="80"/>
          <w:sz w:val="20"/>
          <w:szCs w:val="20"/>
        </w:rPr>
      </w:pPr>
    </w:p>
    <w:p w14:paraId="210FB0F6" w14:textId="45E69026" w:rsidR="00A431FF" w:rsidRPr="009149C3" w:rsidRDefault="000F1A35" w:rsidP="009149C3">
      <w:pPr>
        <w:autoSpaceDE w:val="0"/>
        <w:autoSpaceDN w:val="0"/>
        <w:adjustRightInd w:val="0"/>
        <w:spacing w:line="340" w:lineRule="atLeast"/>
        <w:ind w:left="360"/>
        <w:rPr>
          <w:rFonts w:ascii="Century Gothic" w:hAnsi="Century Gothic" w:cs="CenturyGothic"/>
          <w:color w:val="244061" w:themeColor="accent1" w:themeShade="80"/>
          <w:sz w:val="20"/>
          <w:szCs w:val="20"/>
        </w:rPr>
      </w:pPr>
      <w:r w:rsidRPr="005827F9">
        <w:rPr>
          <w:rFonts w:ascii="Century Gothic" w:hAnsi="Century Gothic" w:cs="CenturyGothic"/>
          <w:noProof/>
          <w:color w:val="244061" w:themeColor="accent1" w:themeShade="80"/>
          <w:sz w:val="20"/>
          <w:szCs w:val="20"/>
        </w:rPr>
        <w:drawing>
          <wp:anchor distT="0" distB="0" distL="114300" distR="114300" simplePos="0" relativeHeight="251664384" behindDoc="0" locked="0" layoutInCell="1" allowOverlap="1" wp14:anchorId="5BA6CE3B" wp14:editId="6A7EEAD5">
            <wp:simplePos x="0" y="0"/>
            <wp:positionH relativeFrom="margin">
              <wp:posOffset>2214075</wp:posOffset>
            </wp:positionH>
            <wp:positionV relativeFrom="margin">
              <wp:posOffset>9163377</wp:posOffset>
            </wp:positionV>
            <wp:extent cx="1289050" cy="32829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T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9050" cy="328295"/>
                    </a:xfrm>
                    <a:prstGeom prst="rect">
                      <a:avLst/>
                    </a:prstGeom>
                  </pic:spPr>
                </pic:pic>
              </a:graphicData>
            </a:graphic>
            <wp14:sizeRelH relativeFrom="margin">
              <wp14:pctWidth>0</wp14:pctWidth>
            </wp14:sizeRelH>
            <wp14:sizeRelV relativeFrom="margin">
              <wp14:pctHeight>0</wp14:pctHeight>
            </wp14:sizeRelV>
          </wp:anchor>
        </w:drawing>
      </w:r>
      <w:r w:rsidRPr="005827F9">
        <w:rPr>
          <w:rFonts w:ascii="Century Gothic" w:hAnsi="Century Gothic" w:cs="CenturyGothic"/>
          <w:noProof/>
          <w:color w:val="244061" w:themeColor="accent1" w:themeShade="80"/>
          <w:sz w:val="20"/>
          <w:szCs w:val="20"/>
        </w:rPr>
        <w:drawing>
          <wp:anchor distT="0" distB="0" distL="114300" distR="114300" simplePos="0" relativeHeight="251666432" behindDoc="0" locked="0" layoutInCell="1" allowOverlap="1" wp14:anchorId="4F79CDAF" wp14:editId="62FD0111">
            <wp:simplePos x="0" y="0"/>
            <wp:positionH relativeFrom="margin">
              <wp:posOffset>197751</wp:posOffset>
            </wp:positionH>
            <wp:positionV relativeFrom="margin">
              <wp:posOffset>9035755</wp:posOffset>
            </wp:positionV>
            <wp:extent cx="711835" cy="4832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yslexia_Scotland_logo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835" cy="483235"/>
                    </a:xfrm>
                    <a:prstGeom prst="rect">
                      <a:avLst/>
                    </a:prstGeom>
                  </pic:spPr>
                </pic:pic>
              </a:graphicData>
            </a:graphic>
            <wp14:sizeRelH relativeFrom="margin">
              <wp14:pctWidth>0</wp14:pctWidth>
            </wp14:sizeRelH>
            <wp14:sizeRelV relativeFrom="margin">
              <wp14:pctHeight>0</wp14:pctHeight>
            </wp14:sizeRelV>
          </wp:anchor>
        </w:drawing>
      </w:r>
      <w:r w:rsidRPr="005827F9">
        <w:rPr>
          <w:rFonts w:ascii="Century Gothic" w:hAnsi="Century Gothic" w:cs="CenturyGothic"/>
          <w:noProof/>
          <w:color w:val="244061" w:themeColor="accent1" w:themeShade="80"/>
          <w:sz w:val="20"/>
          <w:szCs w:val="20"/>
        </w:rPr>
        <w:drawing>
          <wp:anchor distT="0" distB="0" distL="114300" distR="114300" simplePos="0" relativeHeight="251665408" behindDoc="0" locked="0" layoutInCell="1" allowOverlap="1" wp14:anchorId="7BB632C8" wp14:editId="4AD7C9E3">
            <wp:simplePos x="0" y="0"/>
            <wp:positionH relativeFrom="margin">
              <wp:posOffset>4571272</wp:posOffset>
            </wp:positionH>
            <wp:positionV relativeFrom="margin">
              <wp:posOffset>9166261</wp:posOffset>
            </wp:positionV>
            <wp:extent cx="1177290" cy="353060"/>
            <wp:effectExtent l="0" t="0" r="381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yslexia Unwrapped .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7290" cy="353060"/>
                    </a:xfrm>
                    <a:prstGeom prst="rect">
                      <a:avLst/>
                    </a:prstGeom>
                  </pic:spPr>
                </pic:pic>
              </a:graphicData>
            </a:graphic>
          </wp:anchor>
        </w:drawing>
      </w:r>
    </w:p>
    <w:sectPr w:rsidR="00A431FF" w:rsidRPr="009149C3" w:rsidSect="00AD364C">
      <w:footerReference w:type="default" r:id="rId16"/>
      <w:pgSz w:w="11906" w:h="16838"/>
      <w:pgMar w:top="873" w:right="1230" w:bottom="873"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49A" w14:textId="77777777" w:rsidR="00CD5260" w:rsidRDefault="00CD5260" w:rsidP="009C6C8A">
      <w:r>
        <w:separator/>
      </w:r>
    </w:p>
  </w:endnote>
  <w:endnote w:type="continuationSeparator" w:id="0">
    <w:p w14:paraId="67F303E0" w14:textId="77777777" w:rsidR="00CD5260" w:rsidRDefault="00CD5260" w:rsidP="009C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6498" w14:textId="6E7E77FA" w:rsidR="009C6C8A" w:rsidRPr="009C6C8A" w:rsidRDefault="00574E70">
    <w:pPr>
      <w:pStyle w:val="Footer"/>
      <w:jc w:val="right"/>
      <w:rPr>
        <w:rFonts w:ascii="Calibri" w:hAnsi="Calibri"/>
        <w:sz w:val="20"/>
        <w:szCs w:val="20"/>
      </w:rPr>
    </w:pPr>
    <w:r w:rsidRPr="009C6C8A">
      <w:rPr>
        <w:rFonts w:ascii="Calibri" w:hAnsi="Calibri"/>
        <w:sz w:val="20"/>
        <w:szCs w:val="20"/>
      </w:rPr>
      <w:fldChar w:fldCharType="begin"/>
    </w:r>
    <w:r w:rsidR="009C6C8A" w:rsidRPr="009C6C8A">
      <w:rPr>
        <w:rFonts w:ascii="Calibri" w:hAnsi="Calibri"/>
        <w:sz w:val="20"/>
        <w:szCs w:val="20"/>
      </w:rPr>
      <w:instrText xml:space="preserve"> PAGE   \* MERGEFORMAT </w:instrText>
    </w:r>
    <w:r w:rsidRPr="009C6C8A">
      <w:rPr>
        <w:rFonts w:ascii="Calibri" w:hAnsi="Calibri"/>
        <w:sz w:val="20"/>
        <w:szCs w:val="20"/>
      </w:rPr>
      <w:fldChar w:fldCharType="separate"/>
    </w:r>
    <w:r w:rsidR="00DF7C86">
      <w:rPr>
        <w:rFonts w:ascii="Calibri" w:hAnsi="Calibri"/>
        <w:noProof/>
        <w:sz w:val="20"/>
        <w:szCs w:val="20"/>
      </w:rPr>
      <w:t>1</w:t>
    </w:r>
    <w:r w:rsidRPr="009C6C8A">
      <w:rPr>
        <w:rFonts w:ascii="Calibri" w:hAnsi="Calibri"/>
        <w:noProof/>
        <w:sz w:val="20"/>
        <w:szCs w:val="20"/>
      </w:rPr>
      <w:fldChar w:fldCharType="end"/>
    </w:r>
  </w:p>
  <w:p w14:paraId="12B8F775" w14:textId="77777777" w:rsidR="009C6C8A" w:rsidRDefault="009C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A41B" w14:textId="77777777" w:rsidR="00CD5260" w:rsidRDefault="00CD5260" w:rsidP="009C6C8A">
      <w:r>
        <w:separator/>
      </w:r>
    </w:p>
  </w:footnote>
  <w:footnote w:type="continuationSeparator" w:id="0">
    <w:p w14:paraId="369B6CFC" w14:textId="77777777" w:rsidR="00CD5260" w:rsidRDefault="00CD5260" w:rsidP="009C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C88"/>
    <w:multiLevelType w:val="hybridMultilevel"/>
    <w:tmpl w:val="2918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873F7"/>
    <w:multiLevelType w:val="multilevel"/>
    <w:tmpl w:val="5AE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715756">
    <w:abstractNumId w:val="1"/>
  </w:num>
  <w:num w:numId="2" w16cid:durableId="27571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78"/>
    <w:rsid w:val="0002602A"/>
    <w:rsid w:val="00077794"/>
    <w:rsid w:val="000975F2"/>
    <w:rsid w:val="000A5453"/>
    <w:rsid w:val="000B2164"/>
    <w:rsid w:val="000E3F32"/>
    <w:rsid w:val="000F1A35"/>
    <w:rsid w:val="000F2D53"/>
    <w:rsid w:val="000F547B"/>
    <w:rsid w:val="001F5DA4"/>
    <w:rsid w:val="001F78E8"/>
    <w:rsid w:val="0020368B"/>
    <w:rsid w:val="00220A12"/>
    <w:rsid w:val="00221AB6"/>
    <w:rsid w:val="002375FE"/>
    <w:rsid w:val="00250417"/>
    <w:rsid w:val="00250C00"/>
    <w:rsid w:val="002605EB"/>
    <w:rsid w:val="00261077"/>
    <w:rsid w:val="002879B6"/>
    <w:rsid w:val="00294EE0"/>
    <w:rsid w:val="00301DAA"/>
    <w:rsid w:val="00303548"/>
    <w:rsid w:val="00303964"/>
    <w:rsid w:val="00340A31"/>
    <w:rsid w:val="0036347D"/>
    <w:rsid w:val="003757B4"/>
    <w:rsid w:val="00387A40"/>
    <w:rsid w:val="00390655"/>
    <w:rsid w:val="00413776"/>
    <w:rsid w:val="00414880"/>
    <w:rsid w:val="0042133F"/>
    <w:rsid w:val="0047721F"/>
    <w:rsid w:val="00485574"/>
    <w:rsid w:val="00490C18"/>
    <w:rsid w:val="004B7905"/>
    <w:rsid w:val="004C672E"/>
    <w:rsid w:val="004D158A"/>
    <w:rsid w:val="004D543B"/>
    <w:rsid w:val="004F434D"/>
    <w:rsid w:val="00500D67"/>
    <w:rsid w:val="00503F69"/>
    <w:rsid w:val="00504442"/>
    <w:rsid w:val="0055277E"/>
    <w:rsid w:val="00564E8F"/>
    <w:rsid w:val="00574E70"/>
    <w:rsid w:val="00576BE3"/>
    <w:rsid w:val="005827F9"/>
    <w:rsid w:val="005A30CA"/>
    <w:rsid w:val="005A5A06"/>
    <w:rsid w:val="005B44ED"/>
    <w:rsid w:val="005B56D2"/>
    <w:rsid w:val="005E583E"/>
    <w:rsid w:val="00652899"/>
    <w:rsid w:val="00655EC5"/>
    <w:rsid w:val="0067769C"/>
    <w:rsid w:val="00692BF6"/>
    <w:rsid w:val="006B2E5F"/>
    <w:rsid w:val="006C401C"/>
    <w:rsid w:val="006E544B"/>
    <w:rsid w:val="006F1F1A"/>
    <w:rsid w:val="00763766"/>
    <w:rsid w:val="007714B3"/>
    <w:rsid w:val="00783B14"/>
    <w:rsid w:val="00793340"/>
    <w:rsid w:val="00796161"/>
    <w:rsid w:val="007D4B97"/>
    <w:rsid w:val="007E658C"/>
    <w:rsid w:val="007F4745"/>
    <w:rsid w:val="00800078"/>
    <w:rsid w:val="00803CDF"/>
    <w:rsid w:val="00821DF2"/>
    <w:rsid w:val="00850B96"/>
    <w:rsid w:val="008934F6"/>
    <w:rsid w:val="008B3DEF"/>
    <w:rsid w:val="008D185C"/>
    <w:rsid w:val="008F5A22"/>
    <w:rsid w:val="009149C3"/>
    <w:rsid w:val="009342FA"/>
    <w:rsid w:val="0096301A"/>
    <w:rsid w:val="009966C9"/>
    <w:rsid w:val="009B0D15"/>
    <w:rsid w:val="009C6C8A"/>
    <w:rsid w:val="009D097F"/>
    <w:rsid w:val="009D670E"/>
    <w:rsid w:val="009E46D1"/>
    <w:rsid w:val="009E668C"/>
    <w:rsid w:val="009E7E27"/>
    <w:rsid w:val="00A24F9E"/>
    <w:rsid w:val="00A431FF"/>
    <w:rsid w:val="00A61C90"/>
    <w:rsid w:val="00A66834"/>
    <w:rsid w:val="00A770BD"/>
    <w:rsid w:val="00A8136D"/>
    <w:rsid w:val="00AA77D4"/>
    <w:rsid w:val="00AB0724"/>
    <w:rsid w:val="00AB22EE"/>
    <w:rsid w:val="00AB2C54"/>
    <w:rsid w:val="00AC5068"/>
    <w:rsid w:val="00AC6821"/>
    <w:rsid w:val="00AD364C"/>
    <w:rsid w:val="00AD4815"/>
    <w:rsid w:val="00AF7CDC"/>
    <w:rsid w:val="00B279FA"/>
    <w:rsid w:val="00B818A5"/>
    <w:rsid w:val="00B87F16"/>
    <w:rsid w:val="00B94F60"/>
    <w:rsid w:val="00BC1FC4"/>
    <w:rsid w:val="00BD12BE"/>
    <w:rsid w:val="00C639FE"/>
    <w:rsid w:val="00C7468F"/>
    <w:rsid w:val="00C87BE0"/>
    <w:rsid w:val="00CA2C8B"/>
    <w:rsid w:val="00CA54D4"/>
    <w:rsid w:val="00CD5260"/>
    <w:rsid w:val="00D0106C"/>
    <w:rsid w:val="00D01DC2"/>
    <w:rsid w:val="00D14C73"/>
    <w:rsid w:val="00D21DCF"/>
    <w:rsid w:val="00D85954"/>
    <w:rsid w:val="00D97D77"/>
    <w:rsid w:val="00DB4F44"/>
    <w:rsid w:val="00DC1108"/>
    <w:rsid w:val="00DD1AB6"/>
    <w:rsid w:val="00DD2027"/>
    <w:rsid w:val="00DE1A11"/>
    <w:rsid w:val="00DE769C"/>
    <w:rsid w:val="00DF5B93"/>
    <w:rsid w:val="00DF7C86"/>
    <w:rsid w:val="00E016CE"/>
    <w:rsid w:val="00E04BCB"/>
    <w:rsid w:val="00E25D66"/>
    <w:rsid w:val="00E636F2"/>
    <w:rsid w:val="00E66B4D"/>
    <w:rsid w:val="00EA2C88"/>
    <w:rsid w:val="00EB6E28"/>
    <w:rsid w:val="00EF1F7F"/>
    <w:rsid w:val="00EF2C51"/>
    <w:rsid w:val="00F0140F"/>
    <w:rsid w:val="00F02BAD"/>
    <w:rsid w:val="00F333B6"/>
    <w:rsid w:val="00F40D30"/>
    <w:rsid w:val="00F418B0"/>
    <w:rsid w:val="00F601E0"/>
    <w:rsid w:val="00F72E0D"/>
    <w:rsid w:val="00F929FF"/>
    <w:rsid w:val="00FA07C6"/>
    <w:rsid w:val="00FB2E45"/>
    <w:rsid w:val="00FD1653"/>
    <w:rsid w:val="00FD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54C1"/>
  <w15:docId w15:val="{78538228-FAF0-4F4F-944C-B83A63CA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qFormat/>
    <w:rsid w:val="00F0140F"/>
    <w:pPr>
      <w:spacing w:before="100" w:beforeAutospacing="1" w:after="100" w:afterAutospacing="1"/>
      <w:outlineLvl w:val="0"/>
    </w:pPr>
    <w:rPr>
      <w:rFonts w:ascii="Arial" w:hAnsi="Arial" w:cs="Arial"/>
      <w:b/>
      <w:bCs/>
      <w:kern w:val="3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C6C8A"/>
    <w:pPr>
      <w:tabs>
        <w:tab w:val="center" w:pos="4513"/>
        <w:tab w:val="right" w:pos="9026"/>
      </w:tabs>
    </w:pPr>
  </w:style>
  <w:style w:type="character" w:customStyle="1" w:styleId="HeaderChar">
    <w:name w:val="Header Char"/>
    <w:link w:val="Header"/>
    <w:rsid w:val="009C6C8A"/>
    <w:rPr>
      <w:sz w:val="24"/>
      <w:szCs w:val="24"/>
    </w:rPr>
  </w:style>
  <w:style w:type="paragraph" w:styleId="Footer">
    <w:name w:val="footer"/>
    <w:basedOn w:val="Normal"/>
    <w:link w:val="FooterChar"/>
    <w:uiPriority w:val="99"/>
    <w:rsid w:val="009C6C8A"/>
    <w:pPr>
      <w:tabs>
        <w:tab w:val="center" w:pos="4513"/>
        <w:tab w:val="right" w:pos="9026"/>
      </w:tabs>
    </w:pPr>
  </w:style>
  <w:style w:type="character" w:customStyle="1" w:styleId="FooterChar">
    <w:name w:val="Footer Char"/>
    <w:link w:val="Footer"/>
    <w:uiPriority w:val="99"/>
    <w:rsid w:val="009C6C8A"/>
    <w:rPr>
      <w:sz w:val="24"/>
      <w:szCs w:val="24"/>
    </w:rPr>
  </w:style>
  <w:style w:type="character" w:customStyle="1" w:styleId="Heading1Char">
    <w:name w:val="Heading 1 Char"/>
    <w:basedOn w:val="DefaultParagraphFont"/>
    <w:link w:val="Heading1"/>
    <w:rsid w:val="00F0140F"/>
    <w:rPr>
      <w:rFonts w:ascii="Arial" w:hAnsi="Arial" w:cs="Arial"/>
      <w:b/>
      <w:bCs/>
      <w:kern w:val="36"/>
      <w:sz w:val="24"/>
      <w:szCs w:val="48"/>
    </w:rPr>
  </w:style>
  <w:style w:type="character" w:styleId="HTMLDefinition">
    <w:name w:val="HTML Definition"/>
    <w:rsid w:val="00F0140F"/>
    <w:rPr>
      <w:i/>
      <w:iCs/>
    </w:rPr>
  </w:style>
  <w:style w:type="character" w:styleId="Emphasis">
    <w:name w:val="Emphasis"/>
    <w:aliases w:val="body"/>
    <w:rsid w:val="00F0140F"/>
    <w:rPr>
      <w:rFonts w:ascii="Arial" w:hAnsi="Arial" w:hint="default"/>
      <w:i w:val="0"/>
      <w:iCs/>
      <w:sz w:val="24"/>
    </w:rPr>
  </w:style>
  <w:style w:type="paragraph" w:styleId="BalloonText">
    <w:name w:val="Balloon Text"/>
    <w:basedOn w:val="Normal"/>
    <w:link w:val="BalloonTextChar"/>
    <w:semiHidden/>
    <w:unhideWhenUsed/>
    <w:rsid w:val="00F0140F"/>
    <w:rPr>
      <w:rFonts w:ascii="Tahoma" w:hAnsi="Tahoma" w:cs="Tahoma"/>
      <w:sz w:val="16"/>
      <w:szCs w:val="16"/>
    </w:rPr>
  </w:style>
  <w:style w:type="character" w:customStyle="1" w:styleId="BalloonTextChar">
    <w:name w:val="Balloon Text Char"/>
    <w:basedOn w:val="DefaultParagraphFont"/>
    <w:link w:val="BalloonText"/>
    <w:semiHidden/>
    <w:rsid w:val="00F0140F"/>
    <w:rPr>
      <w:rFonts w:ascii="Tahoma" w:hAnsi="Tahoma" w:cs="Tahoma"/>
      <w:sz w:val="16"/>
      <w:szCs w:val="16"/>
    </w:rPr>
  </w:style>
  <w:style w:type="character" w:styleId="Hyperlink">
    <w:name w:val="Hyperlink"/>
    <w:basedOn w:val="DefaultParagraphFont"/>
    <w:unhideWhenUsed/>
    <w:rsid w:val="00500D67"/>
    <w:rPr>
      <w:color w:val="0000FF" w:themeColor="hyperlink"/>
      <w:u w:val="single"/>
    </w:rPr>
  </w:style>
  <w:style w:type="character" w:customStyle="1" w:styleId="UnresolvedMention1">
    <w:name w:val="Unresolved Mention1"/>
    <w:basedOn w:val="DefaultParagraphFont"/>
    <w:uiPriority w:val="99"/>
    <w:semiHidden/>
    <w:unhideWhenUsed/>
    <w:rsid w:val="00500D67"/>
    <w:rPr>
      <w:color w:val="605E5C"/>
      <w:shd w:val="clear" w:color="auto" w:fill="E1DFDD"/>
    </w:rPr>
  </w:style>
  <w:style w:type="paragraph" w:styleId="ListParagraph">
    <w:name w:val="List Paragraph"/>
    <w:basedOn w:val="Normal"/>
    <w:uiPriority w:val="34"/>
    <w:qFormat/>
    <w:rsid w:val="00AB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wrapped.dyslexiascotland.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yslexiascotland.org.u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88A2-B90C-4E56-8CE9-0A5E1F0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5865</Characters>
  <Application>Microsoft Office Word</Application>
  <DocSecurity>0</DocSecurity>
  <Lines>488</Lines>
  <Paragraphs>170</Paragraphs>
  <ScaleCrop>false</ScaleCrop>
  <HeadingPairs>
    <vt:vector size="2" baseType="variant">
      <vt:variant>
        <vt:lpstr>Title</vt:lpstr>
      </vt:variant>
      <vt:variant>
        <vt:i4>1</vt:i4>
      </vt:variant>
    </vt:vector>
  </HeadingPairs>
  <TitlesOfParts>
    <vt:vector size="1" baseType="lpstr">
      <vt:lpstr>Pupil Checklist for Dyslexia</vt:lpstr>
    </vt:vector>
  </TitlesOfParts>
  <Company>Perth &amp; Kinross Council</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Checklist for Dyslexia</dc:title>
  <dc:creator>Frances</dc:creator>
  <cp:lastModifiedBy>Louise Amos</cp:lastModifiedBy>
  <cp:revision>3</cp:revision>
  <dcterms:created xsi:type="dcterms:W3CDTF">2023-08-03T11:39:00Z</dcterms:created>
  <dcterms:modified xsi:type="dcterms:W3CDTF">2025-12-10T10:08:00Z</dcterms:modified>
</cp:coreProperties>
</file>