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CD" w:rsidRPr="00E102FB" w:rsidRDefault="00DF2117">
      <w:pPr>
        <w:rPr>
          <w:rFonts w:ascii="Arial" w:hAnsi="Arial" w:cs="Arial"/>
          <w:b/>
          <w:sz w:val="32"/>
          <w:szCs w:val="32"/>
        </w:rPr>
      </w:pPr>
      <w:r w:rsidRPr="00E102FB">
        <w:rPr>
          <w:rFonts w:ascii="Arial" w:hAnsi="Arial" w:cs="Arial"/>
          <w:b/>
          <w:sz w:val="32"/>
          <w:szCs w:val="32"/>
        </w:rPr>
        <w:t xml:space="preserve">Bundle Name </w:t>
      </w:r>
      <w:r w:rsidR="001740C9" w:rsidRPr="00E102FB">
        <w:rPr>
          <w:rFonts w:ascii="Arial" w:hAnsi="Arial" w:cs="Arial"/>
          <w:b/>
          <w:sz w:val="32"/>
          <w:szCs w:val="32"/>
        </w:rPr>
        <w:t xml:space="preserve">- </w:t>
      </w:r>
      <w:proofErr w:type="spellStart"/>
      <w:r w:rsidR="00E102FB" w:rsidRPr="00E102FB">
        <w:rPr>
          <w:rFonts w:ascii="Arial" w:hAnsi="Arial" w:cs="Arial"/>
          <w:b/>
          <w:sz w:val="32"/>
          <w:szCs w:val="32"/>
        </w:rPr>
        <w:t>Winterprise</w:t>
      </w:r>
      <w:proofErr w:type="spellEnd"/>
      <w:r w:rsidR="009C40E9" w:rsidRPr="00E102FB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9C40E9" w:rsidRPr="00E102FB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E102FB" w:rsidRPr="00E102FB">
        <w:rPr>
          <w:rFonts w:ascii="Arial" w:hAnsi="Arial" w:cs="Arial"/>
          <w:b/>
          <w:sz w:val="32"/>
          <w:szCs w:val="32"/>
        </w:rPr>
        <w:t xml:space="preserve">    </w:t>
      </w:r>
      <w:r w:rsidR="00E102FB">
        <w:rPr>
          <w:rFonts w:ascii="Arial" w:hAnsi="Arial" w:cs="Arial"/>
          <w:b/>
          <w:sz w:val="32"/>
          <w:szCs w:val="32"/>
        </w:rPr>
        <w:t xml:space="preserve">Early </w:t>
      </w:r>
      <w:r w:rsidR="00E102FB" w:rsidRPr="00E102FB">
        <w:rPr>
          <w:rFonts w:ascii="Arial" w:hAnsi="Arial" w:cs="Arial"/>
          <w:b/>
          <w:sz w:val="32"/>
          <w:szCs w:val="32"/>
        </w:rPr>
        <w:t xml:space="preserve">Level Interdisciplinary Learning </w:t>
      </w:r>
      <w:proofErr w:type="gramStart"/>
      <w:r w:rsidR="00E102FB" w:rsidRPr="00E102FB">
        <w:rPr>
          <w:rFonts w:ascii="Arial" w:hAnsi="Arial" w:cs="Arial"/>
          <w:b/>
          <w:sz w:val="32"/>
          <w:szCs w:val="32"/>
        </w:rPr>
        <w:t xml:space="preserve">Plan  </w:t>
      </w:r>
      <w:r w:rsidR="00E102FB">
        <w:rPr>
          <w:rFonts w:ascii="Arial" w:hAnsi="Arial" w:cs="Arial"/>
          <w:b/>
          <w:sz w:val="32"/>
          <w:szCs w:val="32"/>
        </w:rPr>
        <w:t>for</w:t>
      </w:r>
      <w:proofErr w:type="gramEnd"/>
      <w:r w:rsidR="00E102FB" w:rsidRPr="00E102FB">
        <w:rPr>
          <w:rFonts w:ascii="Arial" w:hAnsi="Arial" w:cs="Arial"/>
          <w:b/>
          <w:sz w:val="32"/>
          <w:szCs w:val="32"/>
        </w:rPr>
        <w:t xml:space="preserve">  </w:t>
      </w:r>
      <w:r w:rsidR="00E102FB">
        <w:rPr>
          <w:rFonts w:ascii="Arial" w:hAnsi="Arial" w:cs="Arial"/>
          <w:b/>
          <w:sz w:val="32"/>
          <w:szCs w:val="32"/>
        </w:rPr>
        <w:t>Nursery and Primary 1</w:t>
      </w:r>
      <w:r w:rsidR="009C40E9" w:rsidRPr="00E102FB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419"/>
        <w:gridCol w:w="2833"/>
        <w:gridCol w:w="851"/>
        <w:gridCol w:w="2126"/>
        <w:gridCol w:w="1559"/>
        <w:gridCol w:w="1276"/>
        <w:gridCol w:w="2977"/>
        <w:gridCol w:w="3260"/>
      </w:tblGrid>
      <w:tr w:rsidR="004C4408" w:rsidRPr="00E102FB" w:rsidTr="00E102FB">
        <w:trPr>
          <w:trHeight w:val="250"/>
        </w:trPr>
        <w:tc>
          <w:tcPr>
            <w:tcW w:w="5949" w:type="dxa"/>
          </w:tcPr>
          <w:p w:rsidR="004C4408" w:rsidRPr="00E102FB" w:rsidRDefault="004C4408" w:rsidP="00397E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FB">
              <w:rPr>
                <w:rFonts w:ascii="Arial" w:hAnsi="Arial" w:cs="Arial"/>
                <w:b/>
                <w:sz w:val="20"/>
                <w:szCs w:val="20"/>
              </w:rPr>
              <w:t>Lead Subject Area(s)</w:t>
            </w:r>
            <w:r w:rsidR="00B318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18A2">
              <w:rPr>
                <w:rFonts w:ascii="Arial" w:hAnsi="Arial" w:cs="Arial"/>
                <w:b/>
                <w:color w:val="FF00FF"/>
                <w:sz w:val="32"/>
                <w:szCs w:val="32"/>
              </w:rPr>
              <w:t>Social studies</w:t>
            </w:r>
          </w:p>
        </w:tc>
        <w:tc>
          <w:tcPr>
            <w:tcW w:w="4252" w:type="dxa"/>
            <w:gridSpan w:val="2"/>
          </w:tcPr>
          <w:p w:rsidR="004C4408" w:rsidRPr="00E102FB" w:rsidRDefault="004C4408" w:rsidP="004C4408">
            <w:pPr>
              <w:rPr>
                <w:rFonts w:ascii="Arial" w:hAnsi="Arial" w:cs="Arial"/>
                <w:sz w:val="20"/>
                <w:szCs w:val="20"/>
              </w:rPr>
            </w:pPr>
            <w:r w:rsidRPr="00E102FB">
              <w:rPr>
                <w:rFonts w:ascii="Arial" w:hAnsi="Arial" w:cs="Arial"/>
                <w:sz w:val="20"/>
                <w:szCs w:val="20"/>
              </w:rPr>
              <w:t>Highlight the contexts for learning which this bundle of experiences &amp; outcomes helps to address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C4408" w:rsidRPr="00E102FB" w:rsidRDefault="004C4408" w:rsidP="00377A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FB">
              <w:rPr>
                <w:rFonts w:ascii="Arial" w:hAnsi="Arial" w:cs="Arial"/>
                <w:b/>
                <w:sz w:val="20"/>
                <w:szCs w:val="20"/>
              </w:rPr>
              <w:t>Curricular Areas &amp; Subjects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4C4408" w:rsidRPr="00E102FB" w:rsidRDefault="004C4408" w:rsidP="00377A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FB">
              <w:rPr>
                <w:rFonts w:ascii="Arial" w:hAnsi="Arial" w:cs="Arial"/>
                <w:b/>
                <w:sz w:val="20"/>
                <w:szCs w:val="20"/>
              </w:rPr>
              <w:t>Life &amp; Ethos of the School in the Community</w:t>
            </w:r>
          </w:p>
        </w:tc>
        <w:tc>
          <w:tcPr>
            <w:tcW w:w="2977" w:type="dxa"/>
            <w:shd w:val="clear" w:color="auto" w:fill="auto"/>
          </w:tcPr>
          <w:p w:rsidR="004C4408" w:rsidRPr="00E102FB" w:rsidRDefault="004C4408" w:rsidP="00377A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FB">
              <w:rPr>
                <w:rFonts w:ascii="Arial" w:hAnsi="Arial" w:cs="Arial"/>
                <w:b/>
                <w:sz w:val="20"/>
                <w:szCs w:val="20"/>
              </w:rPr>
              <w:t>Interdisciplinary Learning</w:t>
            </w:r>
          </w:p>
        </w:tc>
        <w:tc>
          <w:tcPr>
            <w:tcW w:w="3260" w:type="dxa"/>
          </w:tcPr>
          <w:p w:rsidR="004C4408" w:rsidRPr="00E102FB" w:rsidRDefault="004C4408" w:rsidP="00377A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FB">
              <w:rPr>
                <w:rFonts w:ascii="Arial" w:hAnsi="Arial" w:cs="Arial"/>
                <w:b/>
                <w:sz w:val="20"/>
                <w:szCs w:val="20"/>
              </w:rPr>
              <w:t>Opportunities for wider/personal achievement</w:t>
            </w:r>
          </w:p>
        </w:tc>
      </w:tr>
      <w:tr w:rsidR="001740C9" w:rsidRPr="00E102FB" w:rsidTr="003718F0">
        <w:trPr>
          <w:trHeight w:val="250"/>
        </w:trPr>
        <w:tc>
          <w:tcPr>
            <w:tcW w:w="10201" w:type="dxa"/>
            <w:gridSpan w:val="3"/>
          </w:tcPr>
          <w:p w:rsidR="001740C9" w:rsidRPr="00E102FB" w:rsidRDefault="001740C9" w:rsidP="003745CA">
            <w:pPr>
              <w:rPr>
                <w:rFonts w:ascii="Arial" w:hAnsi="Arial" w:cs="Arial"/>
                <w:sz w:val="20"/>
                <w:szCs w:val="20"/>
              </w:rPr>
            </w:pPr>
            <w:r w:rsidRPr="00E102FB">
              <w:rPr>
                <w:rFonts w:ascii="Arial" w:hAnsi="Arial" w:cs="Arial"/>
                <w:b/>
                <w:sz w:val="20"/>
                <w:szCs w:val="20"/>
              </w:rPr>
              <w:t>Cross-cutting Themes Targeted by this bundle</w:t>
            </w:r>
            <w:r w:rsidRPr="00E102F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C4408" w:rsidRPr="00E102FB">
              <w:rPr>
                <w:rFonts w:ascii="Arial" w:hAnsi="Arial" w:cs="Arial"/>
                <w:sz w:val="20"/>
                <w:szCs w:val="20"/>
              </w:rPr>
              <w:t>highlight those addressed by this bundle</w:t>
            </w:r>
          </w:p>
          <w:p w:rsidR="004C4408" w:rsidRPr="00E102FB" w:rsidRDefault="004C4408" w:rsidP="00374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0C9" w:rsidRPr="00E102FB" w:rsidRDefault="001740C9" w:rsidP="00374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CC99FF"/>
          </w:tcPr>
          <w:p w:rsidR="001740C9" w:rsidRPr="00E102FB" w:rsidRDefault="001740C9" w:rsidP="003745CA">
            <w:pPr>
              <w:rPr>
                <w:rFonts w:ascii="Arial" w:hAnsi="Arial" w:cs="Arial"/>
                <w:sz w:val="20"/>
                <w:szCs w:val="20"/>
              </w:rPr>
            </w:pPr>
            <w:r w:rsidRPr="00E102FB">
              <w:rPr>
                <w:rFonts w:ascii="Arial" w:hAnsi="Arial" w:cs="Arial"/>
                <w:sz w:val="20"/>
                <w:szCs w:val="20"/>
              </w:rPr>
              <w:t>Enterprise &amp; World of Work</w:t>
            </w:r>
          </w:p>
        </w:tc>
        <w:tc>
          <w:tcPr>
            <w:tcW w:w="2835" w:type="dxa"/>
            <w:gridSpan w:val="2"/>
            <w:shd w:val="clear" w:color="auto" w:fill="CC99FF"/>
          </w:tcPr>
          <w:p w:rsidR="001740C9" w:rsidRPr="00E102FB" w:rsidRDefault="001740C9" w:rsidP="003745CA">
            <w:pPr>
              <w:rPr>
                <w:rFonts w:ascii="Arial" w:hAnsi="Arial" w:cs="Arial"/>
                <w:sz w:val="20"/>
                <w:szCs w:val="20"/>
              </w:rPr>
            </w:pPr>
            <w:r w:rsidRPr="00E102FB">
              <w:rPr>
                <w:rFonts w:ascii="Arial" w:hAnsi="Arial" w:cs="Arial"/>
                <w:sz w:val="20"/>
                <w:szCs w:val="20"/>
              </w:rPr>
              <w:t>Creativity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740C9" w:rsidRPr="00E102FB" w:rsidRDefault="001740C9" w:rsidP="003745CA">
            <w:pPr>
              <w:rPr>
                <w:rFonts w:ascii="Arial" w:hAnsi="Arial" w:cs="Arial"/>
                <w:sz w:val="20"/>
                <w:szCs w:val="20"/>
              </w:rPr>
            </w:pPr>
            <w:r w:rsidRPr="00E102FB">
              <w:rPr>
                <w:rFonts w:ascii="Arial" w:hAnsi="Arial" w:cs="Arial"/>
                <w:sz w:val="20"/>
                <w:szCs w:val="20"/>
              </w:rPr>
              <w:t>Learning for Sustainability – which element?</w:t>
            </w:r>
          </w:p>
          <w:p w:rsidR="001740C9" w:rsidRPr="00E102FB" w:rsidRDefault="001740C9" w:rsidP="00374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F50" w:rsidRPr="00E102FB" w:rsidTr="00E102FB">
        <w:trPr>
          <w:trHeight w:val="773"/>
        </w:trPr>
        <w:tc>
          <w:tcPr>
            <w:tcW w:w="22250" w:type="dxa"/>
            <w:gridSpan w:val="9"/>
          </w:tcPr>
          <w:p w:rsidR="004C4408" w:rsidRPr="00E102FB" w:rsidRDefault="00A313C8" w:rsidP="001740C9">
            <w:pPr>
              <w:spacing w:line="240" w:lineRule="atLeast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E102FB">
              <w:rPr>
                <w:rFonts w:ascii="Arial" w:hAnsi="Arial" w:cs="Arial"/>
                <w:color w:val="FF00FF"/>
                <w:sz w:val="20"/>
                <w:szCs w:val="20"/>
              </w:rPr>
              <w:t>People, society, economy and business</w:t>
            </w:r>
          </w:p>
          <w:p w:rsidR="00A313C8" w:rsidRPr="00E102FB" w:rsidRDefault="00A313C8" w:rsidP="00E102FB">
            <w:pPr>
              <w:rPr>
                <w:rFonts w:ascii="Arial" w:hAnsi="Arial" w:cs="Arial"/>
                <w:sz w:val="20"/>
                <w:szCs w:val="20"/>
              </w:rPr>
            </w:pPr>
            <w:r w:rsidRPr="00E102FB">
              <w:rPr>
                <w:rFonts w:ascii="Arial" w:hAnsi="Arial" w:cs="Arial"/>
                <w:sz w:val="20"/>
                <w:szCs w:val="20"/>
              </w:rPr>
              <w:t>In real-life settings and imaginary play, I explore how local shops and services provide us with what we need in our daily lives.</w:t>
            </w:r>
            <w:r w:rsidR="0084326D" w:rsidRPr="00E10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02FB">
              <w:rPr>
                <w:rFonts w:ascii="Arial" w:hAnsi="Arial" w:cs="Arial"/>
                <w:b/>
                <w:color w:val="DC52B7"/>
                <w:sz w:val="20"/>
                <w:szCs w:val="20"/>
              </w:rPr>
              <w:t>SOC 0-20a</w:t>
            </w:r>
            <w:r w:rsidR="0084326D" w:rsidRPr="00E102FB">
              <w:rPr>
                <w:rFonts w:ascii="Arial" w:hAnsi="Arial" w:cs="Arial"/>
                <w:b/>
                <w:color w:val="DC52B7"/>
                <w:sz w:val="20"/>
                <w:szCs w:val="20"/>
              </w:rPr>
              <w:t xml:space="preserve"> (add in 1-21a &amp; 1-22a at first and second levels)</w:t>
            </w:r>
          </w:p>
        </w:tc>
      </w:tr>
      <w:tr w:rsidR="00821629" w:rsidRPr="00E102FB" w:rsidTr="00821629">
        <w:trPr>
          <w:trHeight w:val="468"/>
        </w:trPr>
        <w:tc>
          <w:tcPr>
            <w:tcW w:w="22250" w:type="dxa"/>
            <w:gridSpan w:val="9"/>
          </w:tcPr>
          <w:p w:rsidR="00821629" w:rsidRPr="00E102FB" w:rsidRDefault="00821629" w:rsidP="004C4408">
            <w:pPr>
              <w:rPr>
                <w:rFonts w:ascii="Arial" w:hAnsi="Arial" w:cs="Arial"/>
                <w:sz w:val="20"/>
                <w:szCs w:val="20"/>
              </w:rPr>
            </w:pPr>
            <w:r w:rsidRPr="00E102FB">
              <w:rPr>
                <w:rFonts w:ascii="Arial" w:hAnsi="Arial" w:cs="Arial"/>
                <w:b/>
                <w:sz w:val="20"/>
                <w:szCs w:val="20"/>
              </w:rPr>
              <w:t xml:space="preserve">Experiences </w:t>
            </w:r>
            <w:r w:rsidR="004C4408" w:rsidRPr="00E102FB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E102FB">
              <w:rPr>
                <w:rFonts w:ascii="Arial" w:hAnsi="Arial" w:cs="Arial"/>
                <w:b/>
                <w:sz w:val="20"/>
                <w:szCs w:val="20"/>
              </w:rPr>
              <w:t xml:space="preserve"> outcomes from </w:t>
            </w:r>
            <w:r w:rsidR="004C4408" w:rsidRPr="00E102FB">
              <w:rPr>
                <w:rFonts w:ascii="Arial" w:hAnsi="Arial" w:cs="Arial"/>
                <w:b/>
                <w:sz w:val="20"/>
                <w:szCs w:val="20"/>
              </w:rPr>
              <w:t>linked subject</w:t>
            </w:r>
            <w:r w:rsidRPr="00E102FB">
              <w:rPr>
                <w:rFonts w:ascii="Arial" w:hAnsi="Arial" w:cs="Arial"/>
                <w:b/>
                <w:sz w:val="20"/>
                <w:szCs w:val="20"/>
              </w:rPr>
              <w:t xml:space="preserve"> areas</w:t>
            </w:r>
            <w:r w:rsidR="004C4408" w:rsidRPr="00E102FB">
              <w:rPr>
                <w:rFonts w:ascii="Arial" w:hAnsi="Arial" w:cs="Arial"/>
                <w:sz w:val="20"/>
                <w:szCs w:val="20"/>
              </w:rPr>
              <w:t xml:space="preserve"> – consider whether there are also opportunities to assess the application of relevant literacy, numeracy or health and wellbeing E &amp; </w:t>
            </w:r>
            <w:proofErr w:type="spellStart"/>
            <w:r w:rsidR="004C4408" w:rsidRPr="00E102FB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="004C4408" w:rsidRPr="00E102FB">
              <w:rPr>
                <w:rFonts w:ascii="Arial" w:hAnsi="Arial" w:cs="Arial"/>
                <w:sz w:val="20"/>
                <w:szCs w:val="20"/>
              </w:rPr>
              <w:t xml:space="preserve"> within this bundle</w:t>
            </w:r>
          </w:p>
        </w:tc>
      </w:tr>
      <w:tr w:rsidR="00821629" w:rsidRPr="00E102FB" w:rsidTr="00D76EA0">
        <w:trPr>
          <w:trHeight w:val="957"/>
        </w:trPr>
        <w:tc>
          <w:tcPr>
            <w:tcW w:w="22250" w:type="dxa"/>
            <w:gridSpan w:val="9"/>
          </w:tcPr>
          <w:p w:rsidR="00015C1F" w:rsidRPr="00E102FB" w:rsidRDefault="00015C1F" w:rsidP="004C4408">
            <w:pPr>
              <w:pStyle w:val="Default"/>
              <w:rPr>
                <w:color w:val="2F5496" w:themeColor="accent5" w:themeShade="BF"/>
                <w:sz w:val="20"/>
                <w:szCs w:val="20"/>
              </w:rPr>
            </w:pPr>
            <w:r w:rsidRPr="00E102FB">
              <w:rPr>
                <w:color w:val="2F5496" w:themeColor="accent5" w:themeShade="BF"/>
                <w:sz w:val="20"/>
                <w:szCs w:val="20"/>
              </w:rPr>
              <w:t>Technologies – Craft, design, engineering and graphics</w:t>
            </w:r>
          </w:p>
          <w:p w:rsidR="00015C1F" w:rsidRPr="00E102FB" w:rsidRDefault="00015C1F" w:rsidP="00015C1F">
            <w:pPr>
              <w:pStyle w:val="Table"/>
              <w:framePr w:hSpace="0" w:wrap="auto" w:vAnchor="margin" w:yAlign="inline"/>
              <w:suppressOverlap w:val="0"/>
            </w:pPr>
            <w:r w:rsidRPr="00E102FB">
              <w:t xml:space="preserve">I explore ways to design and construct models. </w:t>
            </w:r>
            <w:r w:rsidRPr="00E102FB">
              <w:rPr>
                <w:color w:val="2F5496" w:themeColor="accent5" w:themeShade="BF"/>
              </w:rPr>
              <w:t>TCH 0-09a</w:t>
            </w:r>
          </w:p>
          <w:p w:rsidR="00015C1F" w:rsidRPr="00E102FB" w:rsidRDefault="00015C1F" w:rsidP="00015C1F">
            <w:pPr>
              <w:pStyle w:val="Table"/>
              <w:framePr w:hSpace="0" w:wrap="auto" w:vAnchor="margin" w:yAlign="inline"/>
              <w:suppressOverlap w:val="0"/>
            </w:pPr>
            <w:r w:rsidRPr="00E102FB">
              <w:t xml:space="preserve">I explore everyday materials in the creation of pictures/models/concepts. </w:t>
            </w:r>
            <w:r w:rsidRPr="00E102FB">
              <w:rPr>
                <w:color w:val="2F5496" w:themeColor="accent5" w:themeShade="BF"/>
              </w:rPr>
              <w:t>TCH 0-10a</w:t>
            </w:r>
          </w:p>
          <w:p w:rsidR="00015C1F" w:rsidRPr="00E102FB" w:rsidRDefault="00015C1F" w:rsidP="00015C1F">
            <w:pPr>
              <w:pStyle w:val="Table"/>
              <w:framePr w:hSpace="0" w:wrap="auto" w:vAnchor="margin" w:yAlign="inline"/>
              <w:suppressOverlap w:val="0"/>
              <w:rPr>
                <w:color w:val="2F5496" w:themeColor="accent5" w:themeShade="BF"/>
              </w:rPr>
            </w:pPr>
            <w:r w:rsidRPr="00E102FB">
              <w:t xml:space="preserve">I explore and discover different ways of representing ideas in imaginative ways. </w:t>
            </w:r>
            <w:r w:rsidRPr="00E102FB">
              <w:rPr>
                <w:color w:val="2F5496" w:themeColor="accent5" w:themeShade="BF"/>
              </w:rPr>
              <w:t>TCH 0-11a</w:t>
            </w:r>
          </w:p>
          <w:p w:rsidR="00015C1F" w:rsidRPr="00E102FB" w:rsidRDefault="00015C1F" w:rsidP="00015C1F">
            <w:pPr>
              <w:pStyle w:val="Table"/>
              <w:framePr w:hSpace="0" w:wrap="auto" w:vAnchor="margin" w:yAlign="inline"/>
              <w:suppressOverlap w:val="0"/>
              <w:rPr>
                <w:color w:val="FF0000"/>
              </w:rPr>
            </w:pPr>
          </w:p>
          <w:p w:rsidR="0048245E" w:rsidRPr="00E102FB" w:rsidRDefault="0048245E" w:rsidP="004C4408">
            <w:pPr>
              <w:pStyle w:val="Default"/>
              <w:rPr>
                <w:color w:val="FF0000"/>
                <w:sz w:val="20"/>
                <w:szCs w:val="20"/>
              </w:rPr>
            </w:pPr>
            <w:r w:rsidRPr="00E102FB">
              <w:rPr>
                <w:color w:val="FF0000"/>
                <w:sz w:val="20"/>
                <w:szCs w:val="20"/>
              </w:rPr>
              <w:t>Literacy – Talking and listening – Creating texts</w:t>
            </w:r>
          </w:p>
          <w:p w:rsidR="0084326D" w:rsidRPr="00E102FB" w:rsidRDefault="0048245E" w:rsidP="0084326D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E102FB">
              <w:rPr>
                <w:rFonts w:ascii="Arial" w:hAnsi="Arial" w:cs="Arial"/>
                <w:i/>
                <w:sz w:val="20"/>
                <w:szCs w:val="20"/>
              </w:rPr>
              <w:t>As I listen and take part in conversations and discussions, I discover new words and phrases which I use to help me express my ideas, thoughts and feelings.</w:t>
            </w:r>
            <w:r w:rsidR="0084326D" w:rsidRPr="00E102F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102FB"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  <w:t>LIT 0-10a</w:t>
            </w:r>
            <w:r w:rsidRPr="00E102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4579" w:rsidRPr="00E102FB" w:rsidRDefault="0048245E" w:rsidP="0084326D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E102FB">
              <w:rPr>
                <w:rFonts w:ascii="Arial" w:hAnsi="Arial" w:cs="Arial"/>
                <w:sz w:val="20"/>
                <w:szCs w:val="20"/>
              </w:rPr>
              <w:t>Writing – organising and using information</w:t>
            </w:r>
          </w:p>
          <w:p w:rsidR="0048245E" w:rsidRPr="00E102FB" w:rsidRDefault="0048245E" w:rsidP="0084326D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</w:pPr>
            <w:r w:rsidRPr="00E102FB">
              <w:rPr>
                <w:rFonts w:ascii="Arial" w:hAnsi="Arial" w:cs="Arial"/>
                <w:i/>
                <w:sz w:val="20"/>
                <w:szCs w:val="20"/>
              </w:rPr>
              <w:t>Within real and imaginary situations, I share experiences and feelings, ideas and information in a way that communicates my message.</w:t>
            </w:r>
            <w:r w:rsidR="0084326D" w:rsidRPr="00E102F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102FB"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  <w:t>LIT 0-26a</w:t>
            </w:r>
          </w:p>
          <w:p w:rsidR="0048245E" w:rsidRPr="00E102FB" w:rsidRDefault="0048245E" w:rsidP="004C4408">
            <w:pPr>
              <w:pStyle w:val="Default"/>
              <w:rPr>
                <w:sz w:val="20"/>
                <w:szCs w:val="20"/>
              </w:rPr>
            </w:pPr>
          </w:p>
          <w:p w:rsidR="005D5AB4" w:rsidRPr="00E102FB" w:rsidRDefault="005D5AB4" w:rsidP="00E102FB">
            <w:pPr>
              <w:pStyle w:val="Default"/>
              <w:rPr>
                <w:sz w:val="20"/>
                <w:szCs w:val="20"/>
              </w:rPr>
            </w:pPr>
            <w:r w:rsidRPr="00E102FB">
              <w:rPr>
                <w:color w:val="2E74B5" w:themeColor="accent1" w:themeShade="BF"/>
                <w:sz w:val="20"/>
                <w:szCs w:val="20"/>
              </w:rPr>
              <w:t xml:space="preserve">Numeracy </w:t>
            </w:r>
          </w:p>
          <w:p w:rsidR="005D5AB4" w:rsidRPr="00E102FB" w:rsidRDefault="005D5AB4" w:rsidP="004C4408">
            <w:pPr>
              <w:pStyle w:val="Default"/>
              <w:rPr>
                <w:sz w:val="20"/>
                <w:szCs w:val="20"/>
              </w:rPr>
            </w:pPr>
            <w:r w:rsidRPr="00E102FB">
              <w:rPr>
                <w:sz w:val="20"/>
                <w:szCs w:val="20"/>
              </w:rPr>
              <w:t>I</w:t>
            </w:r>
            <w:r w:rsidR="00E102FB" w:rsidRPr="00E102FB">
              <w:rPr>
                <w:sz w:val="20"/>
                <w:szCs w:val="20"/>
              </w:rPr>
              <w:t xml:space="preserve"> am d</w:t>
            </w:r>
            <w:r w:rsidRPr="00E102FB">
              <w:rPr>
                <w:sz w:val="20"/>
                <w:szCs w:val="20"/>
              </w:rPr>
              <w:t>eveloping my awareness of how money is used and can recognise and use a range of coins.</w:t>
            </w:r>
            <w:r w:rsidR="00E102FB">
              <w:rPr>
                <w:color w:val="2E74B5" w:themeColor="accent1" w:themeShade="BF"/>
                <w:sz w:val="20"/>
                <w:szCs w:val="20"/>
              </w:rPr>
              <w:t xml:space="preserve"> MNU </w:t>
            </w:r>
            <w:r w:rsidRPr="00E102FB">
              <w:rPr>
                <w:color w:val="2E74B5" w:themeColor="accent1" w:themeShade="BF"/>
                <w:sz w:val="20"/>
                <w:szCs w:val="20"/>
              </w:rPr>
              <w:t>0-09a</w:t>
            </w:r>
          </w:p>
          <w:p w:rsidR="00321609" w:rsidRPr="00E102FB" w:rsidRDefault="00321609" w:rsidP="00512124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BFB" w:rsidRPr="00E102FB" w:rsidTr="00442362">
        <w:trPr>
          <w:trHeight w:val="250"/>
        </w:trPr>
        <w:tc>
          <w:tcPr>
            <w:tcW w:w="22250" w:type="dxa"/>
            <w:gridSpan w:val="9"/>
          </w:tcPr>
          <w:p w:rsidR="000C1BFB" w:rsidRPr="00E102FB" w:rsidRDefault="000C1BFB" w:rsidP="001740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FB">
              <w:rPr>
                <w:rFonts w:ascii="Arial" w:hAnsi="Arial" w:cs="Arial"/>
                <w:b/>
                <w:sz w:val="20"/>
                <w:szCs w:val="20"/>
              </w:rPr>
              <w:t xml:space="preserve">The bundle above </w:t>
            </w:r>
            <w:r w:rsidR="001740C9" w:rsidRPr="00E102FB">
              <w:rPr>
                <w:rFonts w:ascii="Arial" w:hAnsi="Arial" w:cs="Arial"/>
                <w:b/>
                <w:sz w:val="20"/>
                <w:szCs w:val="20"/>
              </w:rPr>
              <w:t>could be</w:t>
            </w:r>
            <w:r w:rsidRPr="00E102FB">
              <w:rPr>
                <w:rFonts w:ascii="Arial" w:hAnsi="Arial" w:cs="Arial"/>
                <w:b/>
                <w:sz w:val="20"/>
                <w:szCs w:val="20"/>
              </w:rPr>
              <w:t xml:space="preserve"> combined in different ways to enable pupils to experience a progression of learning in these experiences and outcomes. This </w:t>
            </w:r>
            <w:r w:rsidR="001740C9" w:rsidRPr="00E102FB">
              <w:rPr>
                <w:rFonts w:ascii="Arial" w:hAnsi="Arial" w:cs="Arial"/>
                <w:b/>
                <w:sz w:val="20"/>
                <w:szCs w:val="20"/>
              </w:rPr>
              <w:t>should include</w:t>
            </w:r>
            <w:r w:rsidRPr="00E102FB">
              <w:rPr>
                <w:rFonts w:ascii="Arial" w:hAnsi="Arial" w:cs="Arial"/>
                <w:b/>
                <w:sz w:val="20"/>
                <w:szCs w:val="20"/>
              </w:rPr>
              <w:t xml:space="preserve"> opportunities for breadth, challenge &amp; application</w:t>
            </w:r>
          </w:p>
        </w:tc>
      </w:tr>
      <w:tr w:rsidR="005D5AB4" w:rsidRPr="00E102FB" w:rsidTr="005D5AB4">
        <w:trPr>
          <w:trHeight w:val="250"/>
        </w:trPr>
        <w:tc>
          <w:tcPr>
            <w:tcW w:w="11052" w:type="dxa"/>
            <w:gridSpan w:val="4"/>
          </w:tcPr>
          <w:p w:rsidR="005D5AB4" w:rsidRPr="00E102FB" w:rsidRDefault="005D5AB4" w:rsidP="00E36D5A">
            <w:pPr>
              <w:rPr>
                <w:rFonts w:ascii="Arial" w:hAnsi="Arial" w:cs="Arial"/>
                <w:sz w:val="20"/>
                <w:szCs w:val="20"/>
              </w:rPr>
            </w:pPr>
            <w:r w:rsidRPr="00E102FB">
              <w:rPr>
                <w:rFonts w:ascii="Arial" w:hAnsi="Arial" w:cs="Arial"/>
                <w:sz w:val="20"/>
                <w:szCs w:val="20"/>
              </w:rPr>
              <w:t xml:space="preserve">Nursery </w:t>
            </w:r>
          </w:p>
        </w:tc>
        <w:tc>
          <w:tcPr>
            <w:tcW w:w="11198" w:type="dxa"/>
            <w:gridSpan w:val="5"/>
          </w:tcPr>
          <w:p w:rsidR="005D5AB4" w:rsidRPr="00E102FB" w:rsidRDefault="005D5AB4" w:rsidP="00E36D5A">
            <w:pPr>
              <w:rPr>
                <w:rFonts w:ascii="Arial" w:hAnsi="Arial" w:cs="Arial"/>
                <w:sz w:val="20"/>
                <w:szCs w:val="20"/>
              </w:rPr>
            </w:pPr>
            <w:r w:rsidRPr="00E102FB">
              <w:rPr>
                <w:rFonts w:ascii="Arial" w:hAnsi="Arial" w:cs="Arial"/>
                <w:sz w:val="20"/>
                <w:szCs w:val="20"/>
              </w:rPr>
              <w:t>Primary 1</w:t>
            </w:r>
          </w:p>
        </w:tc>
      </w:tr>
      <w:tr w:rsidR="005D5AB4" w:rsidRPr="00E102FB" w:rsidTr="00CB5A03">
        <w:trPr>
          <w:trHeight w:val="1865"/>
        </w:trPr>
        <w:tc>
          <w:tcPr>
            <w:tcW w:w="11052" w:type="dxa"/>
            <w:gridSpan w:val="4"/>
          </w:tcPr>
          <w:p w:rsidR="005D5AB4" w:rsidRPr="00E102FB" w:rsidRDefault="005D5AB4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  <w:p w:rsidR="005D5AB4" w:rsidRPr="00E102FB" w:rsidRDefault="004C78CA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 w:rsidRPr="00E102FB">
              <w:rPr>
                <w:rFonts w:ascii="Arial" w:hAnsi="Arial" w:cs="Arial"/>
                <w:sz w:val="20"/>
                <w:szCs w:val="20"/>
              </w:rPr>
              <w:t xml:space="preserve">In real-life settings and imaginary play, I explore how local shops and services provide us with what we need in our daily lives. </w:t>
            </w:r>
            <w:r w:rsidR="005D5AB4" w:rsidRPr="00E102FB">
              <w:rPr>
                <w:rFonts w:ascii="Arial" w:hAnsi="Arial" w:cs="Arial"/>
                <w:b/>
                <w:color w:val="DC52B7"/>
                <w:sz w:val="20"/>
                <w:szCs w:val="20"/>
              </w:rPr>
              <w:t>SOC 0-20a</w:t>
            </w:r>
          </w:p>
          <w:p w:rsidR="005D5AB4" w:rsidRPr="00E102FB" w:rsidRDefault="005D5AB4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  <w:p w:rsidR="004C78CA" w:rsidRDefault="004C78CA" w:rsidP="004C78CA">
            <w:pPr>
              <w:pStyle w:val="Table"/>
              <w:framePr w:hSpace="0" w:wrap="auto" w:vAnchor="margin" w:yAlign="inline"/>
              <w:suppressOverlap w:val="0"/>
              <w:rPr>
                <w:color w:val="0070C0"/>
              </w:rPr>
            </w:pPr>
            <w:r w:rsidRPr="00E102FB">
              <w:t xml:space="preserve">I explore ways to design and construct models. </w:t>
            </w:r>
            <w:r w:rsidRPr="003718F0">
              <w:rPr>
                <w:color w:val="2F5496" w:themeColor="accent5" w:themeShade="BF"/>
              </w:rPr>
              <w:t>TCH 0-09a</w:t>
            </w:r>
          </w:p>
          <w:p w:rsidR="00E102FB" w:rsidRPr="00E102FB" w:rsidRDefault="00E102FB" w:rsidP="004C78CA">
            <w:pPr>
              <w:pStyle w:val="Table"/>
              <w:framePr w:hSpace="0" w:wrap="auto" w:vAnchor="margin" w:yAlign="inline"/>
              <w:suppressOverlap w:val="0"/>
            </w:pPr>
          </w:p>
          <w:p w:rsidR="004C78CA" w:rsidRPr="00E102FB" w:rsidRDefault="00E102FB" w:rsidP="004C78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d</w:t>
            </w:r>
            <w:r w:rsidR="004C78CA" w:rsidRPr="00E102FB">
              <w:rPr>
                <w:sz w:val="20"/>
                <w:szCs w:val="20"/>
              </w:rPr>
              <w:t>eveloping my awareness of how money is used and can recognise and use a range of coins.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 MNU </w:t>
            </w:r>
            <w:r w:rsidR="004C78CA" w:rsidRPr="00E102FB">
              <w:rPr>
                <w:color w:val="2E74B5" w:themeColor="accent1" w:themeShade="BF"/>
                <w:sz w:val="20"/>
                <w:szCs w:val="20"/>
              </w:rPr>
              <w:t>0-09a</w:t>
            </w:r>
          </w:p>
          <w:p w:rsidR="005D5AB4" w:rsidRPr="00E102FB" w:rsidRDefault="005D5AB4" w:rsidP="00A62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gridSpan w:val="5"/>
          </w:tcPr>
          <w:p w:rsidR="005D5AB4" w:rsidRPr="00E102FB" w:rsidRDefault="005D5AB4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  <w:p w:rsidR="005D5AB4" w:rsidRPr="00E102FB" w:rsidRDefault="004C78CA" w:rsidP="00E36D5A">
            <w:pPr>
              <w:rPr>
                <w:rFonts w:ascii="Arial" w:hAnsi="Arial" w:cs="Arial"/>
                <w:b/>
                <w:color w:val="FF33CC"/>
                <w:sz w:val="20"/>
                <w:szCs w:val="20"/>
              </w:rPr>
            </w:pPr>
            <w:r w:rsidRPr="00E102FB">
              <w:rPr>
                <w:rFonts w:ascii="Arial" w:hAnsi="Arial" w:cs="Arial"/>
                <w:sz w:val="20"/>
                <w:szCs w:val="20"/>
              </w:rPr>
              <w:t xml:space="preserve">In real-life settings and imaginary play, I explore how local shops and services provide us with what we need in our daily lives. </w:t>
            </w:r>
            <w:r w:rsidR="005D5AB4" w:rsidRPr="00E102FB">
              <w:rPr>
                <w:rFonts w:ascii="Arial" w:hAnsi="Arial" w:cs="Arial"/>
                <w:b/>
                <w:color w:val="FF33CC"/>
                <w:sz w:val="20"/>
                <w:szCs w:val="20"/>
              </w:rPr>
              <w:t>SOC 0-20a</w:t>
            </w:r>
          </w:p>
          <w:p w:rsidR="00CB5A03" w:rsidRPr="00E102FB" w:rsidRDefault="00CB5A03" w:rsidP="00E36D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78CA" w:rsidRPr="00E102FB" w:rsidRDefault="004C78CA" w:rsidP="004C78CA">
            <w:pPr>
              <w:pStyle w:val="Table"/>
              <w:framePr w:hSpace="0" w:wrap="auto" w:vAnchor="margin" w:yAlign="inline"/>
              <w:suppressOverlap w:val="0"/>
            </w:pPr>
            <w:r w:rsidRPr="00E102FB">
              <w:t xml:space="preserve">I explore everyday materials in the creation of pictures/models/concepts. </w:t>
            </w:r>
            <w:r w:rsidRPr="00E102FB">
              <w:rPr>
                <w:color w:val="2F5496" w:themeColor="accent5" w:themeShade="BF"/>
              </w:rPr>
              <w:t>TCH 0-10a</w:t>
            </w:r>
          </w:p>
          <w:p w:rsidR="004C78CA" w:rsidRDefault="004C78CA" w:rsidP="004C78CA">
            <w:pPr>
              <w:pStyle w:val="Table"/>
              <w:framePr w:hSpace="0" w:wrap="auto" w:vAnchor="margin" w:yAlign="inline"/>
              <w:suppressOverlap w:val="0"/>
              <w:rPr>
                <w:color w:val="0070C0"/>
              </w:rPr>
            </w:pPr>
            <w:r w:rsidRPr="00E102FB">
              <w:t xml:space="preserve">I explore and discover different ways of representing ideas in imaginative ways. </w:t>
            </w:r>
            <w:r w:rsidRPr="00E102FB">
              <w:rPr>
                <w:color w:val="2F5496" w:themeColor="accent5" w:themeShade="BF"/>
              </w:rPr>
              <w:t>TCH 0-11a</w:t>
            </w:r>
          </w:p>
          <w:p w:rsidR="00E102FB" w:rsidRPr="00E102FB" w:rsidRDefault="00E102FB" w:rsidP="004C78CA">
            <w:pPr>
              <w:pStyle w:val="Table"/>
              <w:framePr w:hSpace="0" w:wrap="auto" w:vAnchor="margin" w:yAlign="inline"/>
              <w:suppressOverlap w:val="0"/>
            </w:pPr>
          </w:p>
          <w:p w:rsidR="004C78CA" w:rsidRPr="00E102FB" w:rsidRDefault="00E102FB" w:rsidP="004C78CA">
            <w:pPr>
              <w:pStyle w:val="Default"/>
              <w:rPr>
                <w:sz w:val="20"/>
                <w:szCs w:val="20"/>
              </w:rPr>
            </w:pPr>
            <w:r w:rsidRPr="00E102FB">
              <w:rPr>
                <w:sz w:val="20"/>
                <w:szCs w:val="20"/>
              </w:rPr>
              <w:t>I am d</w:t>
            </w:r>
            <w:r w:rsidR="004C78CA" w:rsidRPr="00E102FB">
              <w:rPr>
                <w:sz w:val="20"/>
                <w:szCs w:val="20"/>
              </w:rPr>
              <w:t>eveloping my awareness of how money is used and can recognise and use a range of coins.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 MNU</w:t>
            </w:r>
            <w:r w:rsidR="004C78CA" w:rsidRPr="00E102FB">
              <w:rPr>
                <w:color w:val="2E74B5" w:themeColor="accent1" w:themeShade="BF"/>
                <w:sz w:val="20"/>
                <w:szCs w:val="20"/>
              </w:rPr>
              <w:t>0-09a</w:t>
            </w:r>
          </w:p>
          <w:p w:rsidR="00CB5A03" w:rsidRPr="00E102FB" w:rsidRDefault="00CB5A03" w:rsidP="00E36D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AB4" w:rsidRPr="00E102FB" w:rsidTr="005D5AB4">
        <w:trPr>
          <w:trHeight w:val="650"/>
        </w:trPr>
        <w:tc>
          <w:tcPr>
            <w:tcW w:w="7368" w:type="dxa"/>
            <w:gridSpan w:val="2"/>
          </w:tcPr>
          <w:p w:rsidR="005D5AB4" w:rsidRPr="00E102FB" w:rsidRDefault="005D5AB4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 w:rsidRPr="00E102FB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172CF8" wp14:editId="66252818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200660</wp:posOffset>
                      </wp:positionV>
                      <wp:extent cx="4156364" cy="220717"/>
                      <wp:effectExtent l="19050" t="19050" r="15875" b="46355"/>
                      <wp:wrapNone/>
                      <wp:docPr id="3" name="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64" cy="220717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A50D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3" o:spid="_x0000_s1026" type="#_x0000_t66" style="position:absolute;margin-left:18.85pt;margin-top:15.8pt;width:327.25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" adj="574" fillcolor="#538135 [2409]" strokecolor="#1f4d78 [1604]" strokeweight="1pt"/>
                  </w:pict>
                </mc:Fallback>
              </mc:AlternateContent>
            </w:r>
          </w:p>
        </w:tc>
        <w:tc>
          <w:tcPr>
            <w:tcW w:w="7369" w:type="dxa"/>
            <w:gridSpan w:val="4"/>
          </w:tcPr>
          <w:p w:rsidR="005D5AB4" w:rsidRPr="00E102FB" w:rsidRDefault="005D5AB4" w:rsidP="005D5AB4">
            <w:pPr>
              <w:jc w:val="center"/>
              <w:rPr>
                <w:rFonts w:ascii="Arial" w:hAnsi="Arial" w:cs="Arial"/>
                <w:color w:val="DC52B7"/>
                <w:sz w:val="20"/>
                <w:szCs w:val="20"/>
              </w:rPr>
            </w:pPr>
            <w:r w:rsidRPr="00E102FB">
              <w:rPr>
                <w:rFonts w:ascii="Arial" w:hAnsi="Arial" w:cs="Arial"/>
                <w:b/>
                <w:sz w:val="20"/>
                <w:szCs w:val="20"/>
              </w:rPr>
              <w:t>PROGRESSION – skills, knowledge &amp; understanding, attitudes being developed May want to copy and paste relevant Falkirk progression pathways statements</w:t>
            </w:r>
          </w:p>
          <w:p w:rsidR="005D5AB4" w:rsidRPr="00E102FB" w:rsidRDefault="005D5AB4" w:rsidP="0095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:rsidR="005D5AB4" w:rsidRPr="00E102FB" w:rsidRDefault="005D5AB4" w:rsidP="005D5AB4">
            <w:pPr>
              <w:jc w:val="center"/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 w:rsidRPr="00E102FB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4FE008" wp14:editId="3152588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162560</wp:posOffset>
                      </wp:positionV>
                      <wp:extent cx="4512623" cy="204951"/>
                      <wp:effectExtent l="0" t="19050" r="40640" b="4318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2623" cy="204951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8780A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5pt;margin-top:12.8pt;width:355.3pt;height:1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" adj="21109" fillcolor="#538135 [2409]" strokecolor="#1f4d78 [1604]" strokeweight="1pt"/>
                  </w:pict>
                </mc:Fallback>
              </mc:AlternateContent>
            </w:r>
          </w:p>
        </w:tc>
      </w:tr>
      <w:tr w:rsidR="005D5AB4" w:rsidRPr="00E102FB" w:rsidTr="00CB5A03">
        <w:trPr>
          <w:trHeight w:val="2314"/>
        </w:trPr>
        <w:tc>
          <w:tcPr>
            <w:tcW w:w="11052" w:type="dxa"/>
            <w:gridSpan w:val="4"/>
          </w:tcPr>
          <w:p w:rsidR="005D5AB4" w:rsidRPr="00E102FB" w:rsidRDefault="005D5AB4" w:rsidP="00ED2735">
            <w:pPr>
              <w:rPr>
                <w:rFonts w:ascii="Arial" w:hAnsi="Arial" w:cs="Arial"/>
                <w:color w:val="DC52B7"/>
                <w:sz w:val="20"/>
                <w:szCs w:val="20"/>
              </w:rPr>
            </w:pPr>
          </w:p>
          <w:p w:rsidR="005D5AB4" w:rsidRPr="00E102FB" w:rsidRDefault="005D5AB4" w:rsidP="00ED2735">
            <w:pPr>
              <w:rPr>
                <w:rFonts w:ascii="Arial" w:hAnsi="Arial" w:cs="Arial"/>
                <w:color w:val="DC52B7"/>
                <w:sz w:val="20"/>
                <w:szCs w:val="20"/>
              </w:rPr>
            </w:pPr>
          </w:p>
        </w:tc>
        <w:tc>
          <w:tcPr>
            <w:tcW w:w="11198" w:type="dxa"/>
            <w:gridSpan w:val="5"/>
          </w:tcPr>
          <w:p w:rsidR="005D5AB4" w:rsidRPr="00E102FB" w:rsidRDefault="005D5AB4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</w:tr>
      <w:tr w:rsidR="00CB5A03" w:rsidRPr="00E102FB" w:rsidTr="00B863E8">
        <w:trPr>
          <w:trHeight w:val="1343"/>
        </w:trPr>
        <w:tc>
          <w:tcPr>
            <w:tcW w:w="11052" w:type="dxa"/>
            <w:gridSpan w:val="4"/>
          </w:tcPr>
          <w:p w:rsidR="00B863E8" w:rsidRPr="00E102FB" w:rsidRDefault="00CB5A03" w:rsidP="00110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FB">
              <w:rPr>
                <w:rFonts w:ascii="Arial" w:hAnsi="Arial" w:cs="Arial"/>
                <w:b/>
                <w:sz w:val="20"/>
                <w:szCs w:val="20"/>
              </w:rPr>
              <w:t xml:space="preserve">Potential contexts or key questions: </w:t>
            </w:r>
          </w:p>
          <w:p w:rsidR="00B863E8" w:rsidRPr="003718F0" w:rsidRDefault="00B863E8" w:rsidP="00110A1F">
            <w:pPr>
              <w:rPr>
                <w:rFonts w:ascii="Arial" w:hAnsi="Arial" w:cs="Arial"/>
                <w:sz w:val="20"/>
                <w:szCs w:val="20"/>
              </w:rPr>
            </w:pPr>
            <w:r w:rsidRPr="003718F0">
              <w:rPr>
                <w:rFonts w:ascii="Arial" w:hAnsi="Arial" w:cs="Arial"/>
                <w:sz w:val="20"/>
                <w:szCs w:val="20"/>
              </w:rPr>
              <w:t xml:space="preserve">Visits to local shops and businesses. Building skills for buying and selling. Designing and making a product for Christmas </w:t>
            </w:r>
            <w:proofErr w:type="spellStart"/>
            <w:r w:rsidRPr="003718F0">
              <w:rPr>
                <w:rFonts w:ascii="Arial" w:hAnsi="Arial" w:cs="Arial"/>
                <w:sz w:val="20"/>
                <w:szCs w:val="20"/>
              </w:rPr>
              <w:t>Fayre</w:t>
            </w:r>
            <w:proofErr w:type="spellEnd"/>
            <w:r w:rsidRPr="003718F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863E8" w:rsidRPr="003718F0" w:rsidRDefault="00B863E8" w:rsidP="00110A1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3E8" w:rsidRPr="003718F0" w:rsidRDefault="00B863E8" w:rsidP="00110A1F">
            <w:pPr>
              <w:rPr>
                <w:rFonts w:ascii="Arial" w:hAnsi="Arial" w:cs="Arial"/>
                <w:sz w:val="20"/>
                <w:szCs w:val="20"/>
              </w:rPr>
            </w:pPr>
            <w:r w:rsidRPr="003718F0">
              <w:rPr>
                <w:rFonts w:ascii="Arial" w:hAnsi="Arial" w:cs="Arial"/>
                <w:b/>
                <w:sz w:val="20"/>
                <w:szCs w:val="20"/>
              </w:rPr>
              <w:t>Big Questions</w:t>
            </w:r>
            <w:r w:rsidRPr="003718F0">
              <w:rPr>
                <w:rFonts w:ascii="Arial" w:hAnsi="Arial" w:cs="Arial"/>
                <w:sz w:val="20"/>
                <w:szCs w:val="20"/>
              </w:rPr>
              <w:t>: What do we need in our daily lives? How do our local shops provide us with what we need in our daily lives (e.g. milk/bread etc.) How could we learn about buying and selling (set up play shop, visit David’s Kitchen etc.) What are the skills I need to get what I need? How do I keep myself safe? (</w:t>
            </w:r>
            <w:proofErr w:type="gramStart"/>
            <w:r w:rsidRPr="003718F0">
              <w:rPr>
                <w:rFonts w:ascii="Arial" w:hAnsi="Arial" w:cs="Arial"/>
                <w:sz w:val="20"/>
                <w:szCs w:val="20"/>
              </w:rPr>
              <w:t>walk</w:t>
            </w:r>
            <w:proofErr w:type="gramEnd"/>
            <w:r w:rsidRPr="003718F0">
              <w:rPr>
                <w:rFonts w:ascii="Arial" w:hAnsi="Arial" w:cs="Arial"/>
                <w:sz w:val="20"/>
                <w:szCs w:val="20"/>
              </w:rPr>
              <w:t xml:space="preserve"> to and from shop etc.) How can I build and make things? What can I make that other people might want to buy? </w:t>
            </w:r>
          </w:p>
          <w:p w:rsidR="00B863E8" w:rsidRPr="003718F0" w:rsidRDefault="00B863E8" w:rsidP="00110A1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3E8" w:rsidRPr="00E102FB" w:rsidRDefault="00E102FB" w:rsidP="00110A1F">
            <w:pPr>
              <w:rPr>
                <w:rFonts w:ascii="Arial" w:hAnsi="Arial" w:cs="Arial"/>
                <w:color w:val="DC52B7"/>
                <w:sz w:val="20"/>
                <w:szCs w:val="20"/>
              </w:rPr>
            </w:pPr>
            <w:r w:rsidRPr="003718F0">
              <w:rPr>
                <w:rFonts w:ascii="Arial" w:hAnsi="Arial" w:cs="Arial"/>
                <w:sz w:val="20"/>
                <w:szCs w:val="20"/>
              </w:rPr>
              <w:t>Help to create</w:t>
            </w:r>
            <w:r w:rsidR="00B863E8" w:rsidRPr="003718F0">
              <w:rPr>
                <w:rFonts w:ascii="Arial" w:hAnsi="Arial" w:cs="Arial"/>
                <w:sz w:val="20"/>
                <w:szCs w:val="20"/>
              </w:rPr>
              <w:t xml:space="preserve"> a weekly news tweet to share progress.</w:t>
            </w:r>
            <w:r w:rsidR="00B863E8" w:rsidRPr="00E10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98" w:type="dxa"/>
            <w:gridSpan w:val="5"/>
          </w:tcPr>
          <w:p w:rsidR="00CB5A03" w:rsidRPr="00E102FB" w:rsidRDefault="00CB5A03" w:rsidP="00110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FB">
              <w:rPr>
                <w:rFonts w:ascii="Arial" w:hAnsi="Arial" w:cs="Arial"/>
                <w:b/>
                <w:sz w:val="20"/>
                <w:szCs w:val="20"/>
              </w:rPr>
              <w:t xml:space="preserve">Potential contexts or key questions: </w:t>
            </w:r>
          </w:p>
          <w:p w:rsidR="00CB5A03" w:rsidRPr="003718F0" w:rsidRDefault="00B863E8" w:rsidP="00110A1F">
            <w:pPr>
              <w:rPr>
                <w:rFonts w:ascii="Arial" w:hAnsi="Arial" w:cs="Arial"/>
                <w:sz w:val="20"/>
                <w:szCs w:val="20"/>
              </w:rPr>
            </w:pPr>
            <w:r w:rsidRPr="003718F0">
              <w:rPr>
                <w:rFonts w:ascii="Arial" w:hAnsi="Arial" w:cs="Arial"/>
                <w:sz w:val="20"/>
                <w:szCs w:val="20"/>
              </w:rPr>
              <w:t xml:space="preserve">Finding opportunities to consolidate buying and selling skills. Look to link with local businesses (e.g. </w:t>
            </w:r>
            <w:proofErr w:type="spellStart"/>
            <w:r w:rsidRPr="003718F0">
              <w:rPr>
                <w:rFonts w:ascii="Arial" w:hAnsi="Arial" w:cs="Arial"/>
                <w:sz w:val="20"/>
                <w:szCs w:val="20"/>
              </w:rPr>
              <w:t>Hobbycraft</w:t>
            </w:r>
            <w:proofErr w:type="spellEnd"/>
            <w:r w:rsidRPr="003718F0">
              <w:rPr>
                <w:rFonts w:ascii="Arial" w:hAnsi="Arial" w:cs="Arial"/>
                <w:sz w:val="20"/>
                <w:szCs w:val="20"/>
              </w:rPr>
              <w:t xml:space="preserve">) to decide a product to design and make. </w:t>
            </w:r>
            <w:r w:rsidR="00172014" w:rsidRPr="003718F0">
              <w:rPr>
                <w:rFonts w:ascii="Arial" w:hAnsi="Arial" w:cs="Arial"/>
                <w:sz w:val="20"/>
                <w:szCs w:val="20"/>
              </w:rPr>
              <w:t xml:space="preserve">Explore different materials through a rotation of activities (could involve parents). Practice being a good stall holder. </w:t>
            </w:r>
          </w:p>
          <w:p w:rsidR="00B863E8" w:rsidRPr="003718F0" w:rsidRDefault="00B863E8" w:rsidP="00110A1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3E8" w:rsidRPr="003718F0" w:rsidRDefault="00B863E8" w:rsidP="00110A1F">
            <w:pPr>
              <w:rPr>
                <w:rFonts w:ascii="Arial" w:hAnsi="Arial" w:cs="Arial"/>
                <w:sz w:val="20"/>
                <w:szCs w:val="20"/>
              </w:rPr>
            </w:pPr>
            <w:r w:rsidRPr="003718F0">
              <w:rPr>
                <w:rFonts w:ascii="Arial" w:hAnsi="Arial" w:cs="Arial"/>
                <w:b/>
                <w:sz w:val="20"/>
                <w:szCs w:val="20"/>
              </w:rPr>
              <w:t>Big Questions:</w:t>
            </w:r>
            <w:r w:rsidRPr="003718F0">
              <w:rPr>
                <w:rFonts w:ascii="Arial" w:hAnsi="Arial" w:cs="Arial"/>
                <w:sz w:val="20"/>
                <w:szCs w:val="20"/>
              </w:rPr>
              <w:t xml:space="preserve"> What materials could we use to create a product to sell at the Christmas </w:t>
            </w:r>
            <w:proofErr w:type="spellStart"/>
            <w:proofErr w:type="gramStart"/>
            <w:r w:rsidRPr="003718F0">
              <w:rPr>
                <w:rFonts w:ascii="Arial" w:hAnsi="Arial" w:cs="Arial"/>
                <w:sz w:val="20"/>
                <w:szCs w:val="20"/>
              </w:rPr>
              <w:t>Fayre</w:t>
            </w:r>
            <w:proofErr w:type="spellEnd"/>
            <w:r w:rsidRPr="003718F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718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014" w:rsidRPr="003718F0">
              <w:rPr>
                <w:rFonts w:ascii="Arial" w:hAnsi="Arial" w:cs="Arial"/>
                <w:sz w:val="20"/>
                <w:szCs w:val="20"/>
              </w:rPr>
              <w:t xml:space="preserve">What skills do we need to work on a </w:t>
            </w:r>
            <w:proofErr w:type="gramStart"/>
            <w:r w:rsidR="00172014" w:rsidRPr="003718F0">
              <w:rPr>
                <w:rFonts w:ascii="Arial" w:hAnsi="Arial" w:cs="Arial"/>
                <w:sz w:val="20"/>
                <w:szCs w:val="20"/>
              </w:rPr>
              <w:t>stall.</w:t>
            </w:r>
            <w:proofErr w:type="gramEnd"/>
          </w:p>
          <w:p w:rsidR="00B863E8" w:rsidRPr="003718F0" w:rsidRDefault="00B863E8" w:rsidP="00110A1F">
            <w:pPr>
              <w:rPr>
                <w:rFonts w:ascii="Arial" w:hAnsi="Arial" w:cs="Arial"/>
                <w:color w:val="DC52B7"/>
                <w:sz w:val="20"/>
                <w:szCs w:val="20"/>
              </w:rPr>
            </w:pPr>
          </w:p>
          <w:p w:rsidR="00B863E8" w:rsidRPr="00E102FB" w:rsidRDefault="00E102FB" w:rsidP="00110A1F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 w:rsidRPr="003718F0">
              <w:rPr>
                <w:rFonts w:ascii="Arial" w:hAnsi="Arial" w:cs="Arial"/>
                <w:sz w:val="20"/>
                <w:szCs w:val="20"/>
              </w:rPr>
              <w:t>Help to create</w:t>
            </w:r>
            <w:r w:rsidR="00B863E8" w:rsidRPr="003718F0">
              <w:rPr>
                <w:rFonts w:ascii="Arial" w:hAnsi="Arial" w:cs="Arial"/>
                <w:sz w:val="20"/>
                <w:szCs w:val="20"/>
              </w:rPr>
              <w:t xml:space="preserve"> a weekly news tweet to share progress.</w:t>
            </w:r>
          </w:p>
        </w:tc>
      </w:tr>
    </w:tbl>
    <w:p w:rsidR="003718F0" w:rsidRDefault="003718F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0"/>
      </w:tblGrid>
      <w:tr w:rsidR="004E2218" w:rsidRPr="00E102FB" w:rsidTr="00442362">
        <w:trPr>
          <w:trHeight w:val="250"/>
        </w:trPr>
        <w:tc>
          <w:tcPr>
            <w:tcW w:w="22250" w:type="dxa"/>
          </w:tcPr>
          <w:p w:rsidR="003718F0" w:rsidRDefault="001740C9" w:rsidP="0021155A">
            <w:pPr>
              <w:rPr>
                <w:rFonts w:ascii="Arial" w:hAnsi="Arial" w:cs="Arial"/>
                <w:sz w:val="20"/>
                <w:szCs w:val="20"/>
              </w:rPr>
            </w:pPr>
            <w:r w:rsidRPr="00E102FB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</w:p>
          <w:p w:rsidR="004E2218" w:rsidRPr="00E102FB" w:rsidRDefault="004E2218" w:rsidP="002115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FB">
              <w:rPr>
                <w:rFonts w:ascii="Arial" w:hAnsi="Arial" w:cs="Arial"/>
                <w:b/>
                <w:sz w:val="20"/>
                <w:szCs w:val="20"/>
              </w:rPr>
              <w:t>Quality Learning Experiences</w:t>
            </w:r>
            <w:r w:rsidR="00D71FC4" w:rsidRPr="00E102FB">
              <w:rPr>
                <w:rFonts w:ascii="Arial" w:hAnsi="Arial" w:cs="Arial"/>
                <w:b/>
                <w:sz w:val="20"/>
                <w:szCs w:val="20"/>
              </w:rPr>
              <w:t xml:space="preserve"> – planned in collaboration with pupils and stage and level partners</w:t>
            </w:r>
          </w:p>
        </w:tc>
      </w:tr>
      <w:tr w:rsidR="004E2218" w:rsidRPr="00E102FB" w:rsidTr="00442362">
        <w:trPr>
          <w:trHeight w:val="1550"/>
        </w:trPr>
        <w:tc>
          <w:tcPr>
            <w:tcW w:w="22250" w:type="dxa"/>
          </w:tcPr>
          <w:p w:rsidR="004E2218" w:rsidRPr="00E102FB" w:rsidRDefault="004E221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E102FB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E102FB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E102FB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E102FB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E102FB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E102FB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E102FB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CCD" w:rsidRPr="00E102FB" w:rsidRDefault="001D0CC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5"/>
        <w:gridCol w:w="11125"/>
      </w:tblGrid>
      <w:tr w:rsidR="00442362" w:rsidRPr="00E102FB" w:rsidTr="00442362">
        <w:trPr>
          <w:trHeight w:val="250"/>
        </w:trPr>
        <w:tc>
          <w:tcPr>
            <w:tcW w:w="22250" w:type="dxa"/>
            <w:gridSpan w:val="2"/>
          </w:tcPr>
          <w:p w:rsidR="00442362" w:rsidRPr="00E102FB" w:rsidRDefault="006A42A2" w:rsidP="001740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FB">
              <w:rPr>
                <w:rFonts w:ascii="Arial" w:hAnsi="Arial" w:cs="Arial"/>
                <w:b/>
                <w:sz w:val="20"/>
                <w:szCs w:val="20"/>
              </w:rPr>
              <w:t>Benchmarks</w:t>
            </w:r>
            <w:r w:rsidRPr="00E10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02FB">
              <w:rPr>
                <w:rFonts w:ascii="Arial" w:hAnsi="Arial" w:cs="Arial"/>
                <w:b/>
                <w:sz w:val="20"/>
                <w:szCs w:val="20"/>
              </w:rPr>
              <w:t xml:space="preserve">which could be assessed during this learning – </w:t>
            </w:r>
            <w:r w:rsidRPr="00E102FB">
              <w:rPr>
                <w:rFonts w:ascii="Arial" w:hAnsi="Arial" w:cs="Arial"/>
                <w:sz w:val="20"/>
                <w:szCs w:val="20"/>
              </w:rPr>
              <w:t xml:space="preserve">please highlight </w:t>
            </w:r>
            <w:r w:rsidR="001740C9" w:rsidRPr="00E102FB">
              <w:rPr>
                <w:rFonts w:ascii="Arial" w:hAnsi="Arial" w:cs="Arial"/>
                <w:sz w:val="20"/>
                <w:szCs w:val="20"/>
              </w:rPr>
              <w:t>benchmarks which will be assessed during this unit of work</w:t>
            </w:r>
          </w:p>
        </w:tc>
      </w:tr>
      <w:tr w:rsidR="00E102FB" w:rsidRPr="00E102FB" w:rsidTr="00E102FB">
        <w:trPr>
          <w:trHeight w:val="2216"/>
        </w:trPr>
        <w:tc>
          <w:tcPr>
            <w:tcW w:w="11125" w:type="dxa"/>
          </w:tcPr>
          <w:p w:rsidR="00E102FB" w:rsidRPr="00E102FB" w:rsidRDefault="00E102FB" w:rsidP="00E102FB">
            <w:pPr>
              <w:tabs>
                <w:tab w:val="left" w:pos="332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24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2FB">
              <w:rPr>
                <w:rFonts w:ascii="Arial" w:hAnsi="Arial" w:cs="Arial"/>
                <w:sz w:val="20"/>
                <w:szCs w:val="20"/>
              </w:rPr>
              <w:t>Social studies:</w:t>
            </w:r>
          </w:p>
          <w:p w:rsidR="00E102FB" w:rsidRPr="00E102FB" w:rsidRDefault="00E102FB" w:rsidP="00E102FB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E102FB">
              <w:rPr>
                <w:rFonts w:cs="Arial"/>
                <w:sz w:val="20"/>
                <w:szCs w:val="20"/>
              </w:rPr>
              <w:t>Identifies at least two sources of evidence which provide information about the world, for example, newspapers and television.</w:t>
            </w:r>
          </w:p>
          <w:p w:rsidR="00E102FB" w:rsidRPr="00E102FB" w:rsidRDefault="00E102FB" w:rsidP="00E102FB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E102FB">
              <w:rPr>
                <w:rFonts w:cs="Arial"/>
                <w:sz w:val="20"/>
                <w:szCs w:val="20"/>
              </w:rPr>
              <w:t>Identifies at least two people who provide help in the community.</w:t>
            </w:r>
          </w:p>
          <w:p w:rsidR="00E102FB" w:rsidRPr="00E102FB" w:rsidRDefault="00E102FB" w:rsidP="00E102FB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E102FB">
              <w:rPr>
                <w:rFonts w:cs="Arial"/>
                <w:sz w:val="20"/>
                <w:szCs w:val="20"/>
              </w:rPr>
              <w:t>Talks about ways that each of those people help.</w:t>
            </w:r>
          </w:p>
          <w:p w:rsidR="00E102FB" w:rsidRPr="00E102FB" w:rsidRDefault="00E102FB" w:rsidP="00E102FB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E102FB">
              <w:rPr>
                <w:rFonts w:cs="Arial"/>
                <w:sz w:val="20"/>
                <w:szCs w:val="20"/>
              </w:rPr>
              <w:t>Takes on appropriate roles during imaginative play.</w:t>
            </w:r>
          </w:p>
          <w:p w:rsidR="00E102FB" w:rsidRPr="00E102FB" w:rsidRDefault="00E102FB" w:rsidP="00E102FB">
            <w:pPr>
              <w:pStyle w:val="ListParagraph"/>
              <w:numPr>
                <w:ilvl w:val="0"/>
                <w:numId w:val="24"/>
              </w:numPr>
              <w:tabs>
                <w:tab w:val="left" w:pos="332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240" w:line="240" w:lineRule="atLeast"/>
              <w:rPr>
                <w:rFonts w:cs="Arial"/>
                <w:sz w:val="20"/>
                <w:szCs w:val="20"/>
              </w:rPr>
            </w:pPr>
            <w:r w:rsidRPr="00E102FB">
              <w:rPr>
                <w:rFonts w:cs="Arial"/>
                <w:sz w:val="20"/>
                <w:szCs w:val="20"/>
              </w:rPr>
              <w:t>Identifies at least two different types of shops or services families might use, for example, supermarket or health centre.</w:t>
            </w:r>
          </w:p>
          <w:p w:rsidR="00E102FB" w:rsidRPr="00E102FB" w:rsidRDefault="00E102FB" w:rsidP="00E102FB">
            <w:pPr>
              <w:tabs>
                <w:tab w:val="left" w:pos="332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24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2FB">
              <w:rPr>
                <w:rFonts w:ascii="Arial" w:hAnsi="Arial" w:cs="Arial"/>
                <w:sz w:val="20"/>
                <w:szCs w:val="20"/>
              </w:rPr>
              <w:t>Technologies:</w:t>
            </w:r>
          </w:p>
          <w:p w:rsidR="00E102FB" w:rsidRPr="00E102FB" w:rsidRDefault="00E102FB" w:rsidP="00E102FB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240" w:line="240" w:lineRule="atLeast"/>
              <w:rPr>
                <w:rFonts w:cs="Arial"/>
                <w:sz w:val="20"/>
                <w:szCs w:val="20"/>
              </w:rPr>
            </w:pPr>
            <w:r w:rsidRPr="00E102FB">
              <w:rPr>
                <w:rFonts w:cs="Arial"/>
                <w:sz w:val="20"/>
                <w:szCs w:val="20"/>
              </w:rPr>
              <w:t xml:space="preserve">Builds models using different materials </w:t>
            </w:r>
            <w:proofErr w:type="spellStart"/>
            <w:r w:rsidRPr="00E102FB">
              <w:rPr>
                <w:rFonts w:cs="Arial"/>
                <w:sz w:val="20"/>
                <w:szCs w:val="20"/>
              </w:rPr>
              <w:t>eg</w:t>
            </w:r>
            <w:proofErr w:type="spellEnd"/>
            <w:r w:rsidRPr="00E102FB">
              <w:rPr>
                <w:rFonts w:cs="Arial"/>
                <w:sz w:val="20"/>
                <w:szCs w:val="20"/>
              </w:rPr>
              <w:t>. junk modelling, wooden blocks</w:t>
            </w:r>
          </w:p>
          <w:p w:rsidR="00E102FB" w:rsidRPr="00E102FB" w:rsidRDefault="00E102FB" w:rsidP="00E102FB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E102FB">
              <w:rPr>
                <w:rFonts w:cs="Arial"/>
                <w:sz w:val="20"/>
                <w:szCs w:val="20"/>
              </w:rPr>
              <w:t>Uses tools and materials (paper, card, wood, plastic)  to create models</w:t>
            </w:r>
          </w:p>
          <w:p w:rsidR="00E102FB" w:rsidRPr="00E102FB" w:rsidRDefault="00E102FB" w:rsidP="00E102FB">
            <w:pPr>
              <w:pStyle w:val="ListParagraph"/>
              <w:numPr>
                <w:ilvl w:val="0"/>
                <w:numId w:val="24"/>
              </w:numPr>
              <w:tabs>
                <w:tab w:val="left" w:pos="337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E102FB">
              <w:rPr>
                <w:rFonts w:cs="Arial"/>
                <w:sz w:val="20"/>
                <w:szCs w:val="20"/>
              </w:rPr>
              <w:t>Describes materials by touch for example sticky, squidgy, soft, fluffy, hard, rough, wet, heavy, light</w:t>
            </w:r>
          </w:p>
          <w:p w:rsidR="00E102FB" w:rsidRPr="00E102FB" w:rsidRDefault="00E102FB" w:rsidP="00E102FB">
            <w:pPr>
              <w:pStyle w:val="ListParagraph"/>
              <w:numPr>
                <w:ilvl w:val="0"/>
                <w:numId w:val="24"/>
              </w:numPr>
              <w:tabs>
                <w:tab w:val="left" w:pos="337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E102FB">
              <w:rPr>
                <w:rFonts w:cs="Arial"/>
                <w:sz w:val="20"/>
                <w:szCs w:val="20"/>
              </w:rPr>
              <w:t xml:space="preserve">Uses a range of materials when creating </w:t>
            </w:r>
            <w:proofErr w:type="gramStart"/>
            <w:r w:rsidRPr="00E102FB">
              <w:rPr>
                <w:rFonts w:cs="Arial"/>
                <w:sz w:val="20"/>
                <w:szCs w:val="20"/>
              </w:rPr>
              <w:t>a  pictures</w:t>
            </w:r>
            <w:proofErr w:type="gramEnd"/>
            <w:r w:rsidRPr="00E102FB">
              <w:rPr>
                <w:rFonts w:cs="Arial"/>
                <w:sz w:val="20"/>
                <w:szCs w:val="20"/>
              </w:rPr>
              <w:t xml:space="preserve">/models/concepts </w:t>
            </w:r>
            <w:proofErr w:type="spellStart"/>
            <w:r w:rsidRPr="00E102FB">
              <w:rPr>
                <w:rFonts w:cs="Arial"/>
                <w:sz w:val="20"/>
                <w:szCs w:val="20"/>
              </w:rPr>
              <w:t>eg</w:t>
            </w:r>
            <w:proofErr w:type="spellEnd"/>
            <w:r w:rsidRPr="00E102FB">
              <w:rPr>
                <w:rFonts w:cs="Arial"/>
                <w:sz w:val="20"/>
                <w:szCs w:val="20"/>
              </w:rPr>
              <w:t>……</w:t>
            </w:r>
          </w:p>
          <w:p w:rsidR="00E102FB" w:rsidRPr="00E102FB" w:rsidRDefault="00E102FB" w:rsidP="00E102FB">
            <w:pPr>
              <w:pStyle w:val="ListParagraph"/>
              <w:numPr>
                <w:ilvl w:val="0"/>
                <w:numId w:val="24"/>
              </w:numPr>
              <w:tabs>
                <w:tab w:val="left" w:pos="337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E102FB">
              <w:rPr>
                <w:rFonts w:cs="Arial"/>
                <w:sz w:val="20"/>
                <w:szCs w:val="20"/>
              </w:rPr>
              <w:t xml:space="preserve">Identifies when a material is suitable or not for specific function or task </w:t>
            </w:r>
            <w:proofErr w:type="spellStart"/>
            <w:r w:rsidRPr="00E102FB">
              <w:rPr>
                <w:rFonts w:cs="Arial"/>
                <w:sz w:val="20"/>
                <w:szCs w:val="20"/>
              </w:rPr>
              <w:t>eg</w:t>
            </w:r>
            <w:proofErr w:type="spellEnd"/>
            <w:r w:rsidRPr="00E102FB">
              <w:rPr>
                <w:rFonts w:cs="Arial"/>
                <w:sz w:val="20"/>
                <w:szCs w:val="20"/>
              </w:rPr>
              <w:t>….</w:t>
            </w:r>
          </w:p>
          <w:p w:rsidR="00E102FB" w:rsidRPr="00E102FB" w:rsidRDefault="00E102FB" w:rsidP="00E102FB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240" w:line="240" w:lineRule="atLeast"/>
              <w:rPr>
                <w:rFonts w:cs="Arial"/>
                <w:sz w:val="20"/>
                <w:szCs w:val="20"/>
              </w:rPr>
            </w:pPr>
            <w:r w:rsidRPr="00E102FB">
              <w:rPr>
                <w:rFonts w:cs="Arial"/>
                <w:sz w:val="20"/>
                <w:szCs w:val="20"/>
              </w:rPr>
              <w:t xml:space="preserve">Uses a range of </w:t>
            </w:r>
            <w:proofErr w:type="gramStart"/>
            <w:r w:rsidRPr="00E102FB">
              <w:rPr>
                <w:rFonts w:cs="Arial"/>
                <w:sz w:val="20"/>
                <w:szCs w:val="20"/>
              </w:rPr>
              <w:t>materials(</w:t>
            </w:r>
            <w:proofErr w:type="gramEnd"/>
            <w:r w:rsidRPr="00E102FB">
              <w:rPr>
                <w:rFonts w:cs="Arial"/>
                <w:sz w:val="20"/>
                <w:szCs w:val="20"/>
              </w:rPr>
              <w:t>natural and man-made) and resources to create pictures.</w:t>
            </w:r>
          </w:p>
          <w:p w:rsidR="00E102FB" w:rsidRPr="00E102FB" w:rsidRDefault="00E102FB" w:rsidP="00E102FB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240" w:line="240" w:lineRule="atLeast"/>
              <w:rPr>
                <w:rFonts w:cs="Arial"/>
                <w:sz w:val="20"/>
                <w:szCs w:val="20"/>
              </w:rPr>
            </w:pPr>
            <w:r w:rsidRPr="00E102FB">
              <w:rPr>
                <w:rFonts w:cs="Arial"/>
                <w:sz w:val="20"/>
                <w:szCs w:val="20"/>
              </w:rPr>
              <w:t>Shares ideas with others.</w:t>
            </w:r>
          </w:p>
          <w:p w:rsidR="00E102FB" w:rsidRPr="00E102FB" w:rsidRDefault="00E102FB" w:rsidP="00E102FB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240" w:line="240" w:lineRule="atLeast"/>
              <w:rPr>
                <w:rFonts w:cs="Arial"/>
                <w:sz w:val="20"/>
                <w:szCs w:val="20"/>
              </w:rPr>
            </w:pPr>
            <w:r w:rsidRPr="00E102FB">
              <w:rPr>
                <w:rFonts w:cs="Arial"/>
                <w:sz w:val="20"/>
                <w:szCs w:val="20"/>
              </w:rPr>
              <w:t>Recognise 2D shapes and how they can be used to visually represent ideas/concepts</w:t>
            </w:r>
          </w:p>
          <w:p w:rsidR="00E102FB" w:rsidRPr="00E102FB" w:rsidRDefault="00E102FB" w:rsidP="00E102FB">
            <w:pPr>
              <w:pStyle w:val="ListParagraph"/>
              <w:tabs>
                <w:tab w:val="left" w:pos="317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1125" w:type="dxa"/>
          </w:tcPr>
          <w:p w:rsidR="00E102FB" w:rsidRPr="00E102FB" w:rsidRDefault="00E102FB" w:rsidP="00E102FB">
            <w:pPr>
              <w:tabs>
                <w:tab w:val="left" w:pos="332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24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2FB">
              <w:rPr>
                <w:rFonts w:ascii="Arial" w:hAnsi="Arial" w:cs="Arial"/>
                <w:sz w:val="20"/>
                <w:szCs w:val="20"/>
              </w:rPr>
              <w:t>Literacy:</w:t>
            </w:r>
          </w:p>
          <w:p w:rsidR="00E102FB" w:rsidRPr="00E102FB" w:rsidRDefault="00E102FB" w:rsidP="00E102FB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</w:pPr>
            <w:r w:rsidRPr="00E102FB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>Talks clearly to others in different contexts, sharing feelings, ideas and thoughts.</w:t>
            </w:r>
          </w:p>
          <w:p w:rsidR="00E102FB" w:rsidRPr="00E102FB" w:rsidRDefault="00E102FB" w:rsidP="00E102FB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</w:pPr>
            <w:r w:rsidRPr="00E102FB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 xml:space="preserve">Uses new vocabulary and phrases in different contexts, for example, </w:t>
            </w:r>
            <w:r w:rsidRPr="00E102FB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br/>
              <w:t>when expressing ideas and feelings or discussing a text.</w:t>
            </w:r>
          </w:p>
          <w:p w:rsidR="00E102FB" w:rsidRPr="00E102FB" w:rsidRDefault="00E102FB" w:rsidP="00E102FB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  <w:sz w:val="20"/>
                <w:szCs w:val="20"/>
              </w:rPr>
            </w:pPr>
            <w:r w:rsidRPr="00E102FB">
              <w:rPr>
                <w:rFonts w:cs="Arial"/>
                <w:b/>
                <w:i/>
                <w:sz w:val="20"/>
                <w:szCs w:val="20"/>
              </w:rPr>
              <w:t>Writes to convey ideas, messages and information in different ways in play, imaginative and real contexts.</w:t>
            </w:r>
          </w:p>
          <w:p w:rsidR="00E102FB" w:rsidRPr="00E102FB" w:rsidRDefault="00E102FB" w:rsidP="00E102FB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</w:pPr>
            <w:r w:rsidRPr="00E102FB">
              <w:rPr>
                <w:rFonts w:cs="Arial"/>
                <w:b/>
                <w:i/>
                <w:sz w:val="20"/>
                <w:szCs w:val="20"/>
              </w:rPr>
              <w:t xml:space="preserve">Writes to reflect own experiences and feelings using appropriate vocabulary </w:t>
            </w:r>
            <w:r w:rsidRPr="00E102FB">
              <w:rPr>
                <w:rFonts w:cs="Arial"/>
                <w:b/>
                <w:i/>
                <w:sz w:val="20"/>
                <w:szCs w:val="20"/>
              </w:rPr>
              <w:br/>
              <w:t>to convey meaning</w:t>
            </w:r>
            <w:r w:rsidRPr="00E102FB">
              <w:rPr>
                <w:rFonts w:cs="Arial"/>
                <w:i/>
                <w:sz w:val="20"/>
                <w:szCs w:val="20"/>
              </w:rPr>
              <w:t>.</w:t>
            </w:r>
          </w:p>
          <w:p w:rsidR="00E102FB" w:rsidRPr="00E102FB" w:rsidRDefault="00E102FB" w:rsidP="00E102FB">
            <w:pPr>
              <w:tabs>
                <w:tab w:val="left" w:pos="332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24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102FB" w:rsidRPr="00E102FB" w:rsidRDefault="00E102FB" w:rsidP="00E102FB">
            <w:pPr>
              <w:tabs>
                <w:tab w:val="left" w:pos="332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24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102FB" w:rsidRPr="00E102FB" w:rsidRDefault="00E102FB" w:rsidP="00E102FB">
            <w:pPr>
              <w:tabs>
                <w:tab w:val="left" w:pos="332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24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102FB" w:rsidRPr="00E102FB" w:rsidRDefault="00E102FB" w:rsidP="00E102FB">
            <w:pPr>
              <w:tabs>
                <w:tab w:val="left" w:pos="332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24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102FB" w:rsidRPr="00E102FB" w:rsidRDefault="00E102FB" w:rsidP="00E102FB">
            <w:pPr>
              <w:tabs>
                <w:tab w:val="left" w:pos="332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24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2FB">
              <w:rPr>
                <w:rFonts w:ascii="Arial" w:hAnsi="Arial" w:cs="Arial"/>
                <w:sz w:val="20"/>
                <w:szCs w:val="20"/>
              </w:rPr>
              <w:t>Numeracy:</w:t>
            </w:r>
          </w:p>
          <w:p w:rsidR="00E102FB" w:rsidRPr="00E102FB" w:rsidRDefault="00E102FB" w:rsidP="00E102FB">
            <w:pPr>
              <w:pStyle w:val="Default"/>
              <w:widowControl w:val="0"/>
              <w:numPr>
                <w:ilvl w:val="0"/>
                <w:numId w:val="30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E102FB">
              <w:rPr>
                <w:b/>
                <w:bCs/>
                <w:i/>
                <w:iCs/>
                <w:sz w:val="20"/>
                <w:szCs w:val="20"/>
              </w:rPr>
              <w:t xml:space="preserve">Identifies and uses all coins and notes to £20 and explores different ways </w:t>
            </w:r>
            <w:r w:rsidRPr="00E102FB">
              <w:rPr>
                <w:b/>
                <w:bCs/>
                <w:i/>
                <w:iCs/>
                <w:sz w:val="20"/>
                <w:szCs w:val="20"/>
              </w:rPr>
              <w:br/>
              <w:t>of making the same total.</w:t>
            </w:r>
          </w:p>
          <w:p w:rsidR="00E102FB" w:rsidRPr="00E102FB" w:rsidRDefault="00E102FB" w:rsidP="00E102FB">
            <w:pPr>
              <w:pStyle w:val="Default"/>
              <w:widowControl w:val="0"/>
              <w:numPr>
                <w:ilvl w:val="0"/>
                <w:numId w:val="30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E102FB">
              <w:rPr>
                <w:b/>
                <w:bCs/>
                <w:i/>
                <w:iCs/>
                <w:sz w:val="20"/>
                <w:szCs w:val="20"/>
              </w:rPr>
              <w:t xml:space="preserve">Records amounts accurately in different ways using the correct notation, </w:t>
            </w:r>
            <w:r w:rsidRPr="00E102FB">
              <w:rPr>
                <w:b/>
                <w:bCs/>
                <w:i/>
                <w:iCs/>
                <w:sz w:val="20"/>
                <w:szCs w:val="20"/>
              </w:rPr>
              <w:br/>
              <w:t>for example, 149p = £1·49 and 7p = £0·07.</w:t>
            </w:r>
          </w:p>
          <w:p w:rsidR="00E102FB" w:rsidRPr="00E102FB" w:rsidRDefault="00E102FB" w:rsidP="00E102FB">
            <w:pPr>
              <w:pStyle w:val="Default"/>
              <w:widowControl w:val="0"/>
              <w:numPr>
                <w:ilvl w:val="0"/>
                <w:numId w:val="30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E102FB">
              <w:rPr>
                <w:b/>
                <w:bCs/>
                <w:i/>
                <w:iCs/>
                <w:sz w:val="20"/>
                <w:szCs w:val="20"/>
              </w:rPr>
              <w:t xml:space="preserve">Uses a variety of coin and note combinations, to pay for items and give change </w:t>
            </w:r>
            <w:r w:rsidRPr="00E102FB">
              <w:rPr>
                <w:b/>
                <w:bCs/>
                <w:i/>
                <w:iCs/>
                <w:sz w:val="20"/>
                <w:szCs w:val="20"/>
              </w:rPr>
              <w:br/>
              <w:t>within £10.</w:t>
            </w:r>
          </w:p>
          <w:p w:rsidR="00E102FB" w:rsidRPr="00E102FB" w:rsidRDefault="00E102FB" w:rsidP="00E102FB">
            <w:pPr>
              <w:pStyle w:val="Default"/>
              <w:widowControl w:val="0"/>
              <w:numPr>
                <w:ilvl w:val="0"/>
                <w:numId w:val="30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E102FB">
              <w:rPr>
                <w:b/>
                <w:bCs/>
                <w:i/>
                <w:iCs/>
                <w:sz w:val="20"/>
                <w:szCs w:val="20"/>
              </w:rPr>
              <w:t>Applies mental agility number skills to calculate the total spent in a shopping situation and is able to calculate change.</w:t>
            </w:r>
          </w:p>
          <w:p w:rsidR="00E102FB" w:rsidRPr="00E102FB" w:rsidRDefault="00E102FB" w:rsidP="00E102FB">
            <w:pPr>
              <w:pStyle w:val="Default"/>
              <w:widowControl w:val="0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102FB">
              <w:rPr>
                <w:b/>
                <w:bCs/>
                <w:i/>
                <w:iCs/>
                <w:sz w:val="20"/>
                <w:szCs w:val="20"/>
              </w:rPr>
              <w:t xml:space="preserve">Demonstrates awareness of how goods can be paid for using cards </w:t>
            </w:r>
            <w:r w:rsidRPr="00E102FB">
              <w:rPr>
                <w:b/>
                <w:bCs/>
                <w:i/>
                <w:iCs/>
                <w:sz w:val="20"/>
                <w:szCs w:val="20"/>
              </w:rPr>
              <w:br/>
              <w:t>and digital technology.</w:t>
            </w:r>
          </w:p>
          <w:p w:rsidR="00E102FB" w:rsidRPr="00E102FB" w:rsidRDefault="00E102FB" w:rsidP="00E102FB">
            <w:pPr>
              <w:tabs>
                <w:tab w:val="left" w:pos="332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24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E102FB" w:rsidTr="00442362">
        <w:trPr>
          <w:trHeight w:val="250"/>
        </w:trPr>
        <w:tc>
          <w:tcPr>
            <w:tcW w:w="22250" w:type="dxa"/>
            <w:gridSpan w:val="2"/>
          </w:tcPr>
          <w:p w:rsidR="00193D80" w:rsidRPr="00E102FB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FB">
              <w:rPr>
                <w:rFonts w:ascii="Arial" w:hAnsi="Arial" w:cs="Arial"/>
                <w:b/>
                <w:sz w:val="20"/>
                <w:szCs w:val="20"/>
              </w:rPr>
              <w:t>Assessment approaches &amp; evidence</w:t>
            </w:r>
          </w:p>
          <w:p w:rsidR="00193D80" w:rsidRPr="00E102FB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E102FB" w:rsidTr="00442362">
        <w:trPr>
          <w:trHeight w:val="734"/>
        </w:trPr>
        <w:tc>
          <w:tcPr>
            <w:tcW w:w="22250" w:type="dxa"/>
            <w:gridSpan w:val="2"/>
          </w:tcPr>
          <w:p w:rsidR="00193D80" w:rsidRPr="00E102FB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E102FB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E102FB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E102FB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E102FB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Pr="00E102FB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Pr="00E102FB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E102FB" w:rsidTr="00442362">
        <w:trPr>
          <w:trHeight w:val="250"/>
        </w:trPr>
        <w:tc>
          <w:tcPr>
            <w:tcW w:w="22250" w:type="dxa"/>
            <w:gridSpan w:val="2"/>
          </w:tcPr>
          <w:p w:rsidR="00193D80" w:rsidRPr="00E102FB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FB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  <w:p w:rsidR="00193D80" w:rsidRPr="00E102FB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E102FB" w:rsidTr="00442362">
        <w:trPr>
          <w:trHeight w:val="984"/>
        </w:trPr>
        <w:tc>
          <w:tcPr>
            <w:tcW w:w="22250" w:type="dxa"/>
            <w:gridSpan w:val="2"/>
          </w:tcPr>
          <w:p w:rsidR="00193D80" w:rsidRPr="00E102FB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E102FB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CCD" w:rsidRPr="00E102FB" w:rsidRDefault="001D0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E102FB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E102FB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E102FB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E102FB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E102FB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E102FB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E102FB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6F" w:rsidRPr="00E102FB" w:rsidRDefault="00377A6F" w:rsidP="0018684D">
      <w:pPr>
        <w:rPr>
          <w:rFonts w:ascii="Arial" w:hAnsi="Arial" w:cs="Arial"/>
          <w:sz w:val="20"/>
          <w:szCs w:val="20"/>
        </w:rPr>
      </w:pPr>
    </w:p>
    <w:sectPr w:rsidR="00377A6F" w:rsidRPr="00E102FB" w:rsidSect="0044236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526"/>
    <w:multiLevelType w:val="hybridMultilevel"/>
    <w:tmpl w:val="9F2E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F62B8"/>
    <w:multiLevelType w:val="hybridMultilevel"/>
    <w:tmpl w:val="13B2D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243BA"/>
    <w:multiLevelType w:val="hybridMultilevel"/>
    <w:tmpl w:val="FBDE27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E5E30"/>
    <w:multiLevelType w:val="hybridMultilevel"/>
    <w:tmpl w:val="2E8E68D2"/>
    <w:lvl w:ilvl="0" w:tplc="BE987C1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B40F9"/>
    <w:multiLevelType w:val="hybridMultilevel"/>
    <w:tmpl w:val="08422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F5F24"/>
    <w:multiLevelType w:val="hybridMultilevel"/>
    <w:tmpl w:val="B49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6734D"/>
    <w:multiLevelType w:val="hybridMultilevel"/>
    <w:tmpl w:val="5A52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7085"/>
    <w:multiLevelType w:val="hybridMultilevel"/>
    <w:tmpl w:val="4812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D44EF"/>
    <w:multiLevelType w:val="hybridMultilevel"/>
    <w:tmpl w:val="AE50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30CBA"/>
    <w:multiLevelType w:val="hybridMultilevel"/>
    <w:tmpl w:val="12CA0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E1F29"/>
    <w:multiLevelType w:val="hybridMultilevel"/>
    <w:tmpl w:val="283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4065B"/>
    <w:multiLevelType w:val="hybridMultilevel"/>
    <w:tmpl w:val="0CE8A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4D2C44"/>
    <w:multiLevelType w:val="hybridMultilevel"/>
    <w:tmpl w:val="CF7E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C997073"/>
    <w:multiLevelType w:val="hybridMultilevel"/>
    <w:tmpl w:val="5986D6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9066C5"/>
    <w:multiLevelType w:val="hybridMultilevel"/>
    <w:tmpl w:val="C4961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235C08"/>
    <w:multiLevelType w:val="hybridMultilevel"/>
    <w:tmpl w:val="B6FED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C187B"/>
    <w:multiLevelType w:val="hybridMultilevel"/>
    <w:tmpl w:val="28FE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82BD8"/>
    <w:multiLevelType w:val="hybridMultilevel"/>
    <w:tmpl w:val="9D28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93E6B"/>
    <w:multiLevelType w:val="hybridMultilevel"/>
    <w:tmpl w:val="A8EA9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364230"/>
    <w:multiLevelType w:val="hybridMultilevel"/>
    <w:tmpl w:val="BF5C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9B75C5"/>
    <w:multiLevelType w:val="hybridMultilevel"/>
    <w:tmpl w:val="A3AEC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67CC1"/>
    <w:multiLevelType w:val="hybridMultilevel"/>
    <w:tmpl w:val="AE00B1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0149A1"/>
    <w:multiLevelType w:val="hybridMultilevel"/>
    <w:tmpl w:val="62FE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70010A"/>
    <w:multiLevelType w:val="hybridMultilevel"/>
    <w:tmpl w:val="FB06D6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A821D9"/>
    <w:multiLevelType w:val="hybridMultilevel"/>
    <w:tmpl w:val="79702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171B75"/>
    <w:multiLevelType w:val="hybridMultilevel"/>
    <w:tmpl w:val="2F2AB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041E96"/>
    <w:multiLevelType w:val="hybridMultilevel"/>
    <w:tmpl w:val="5222702A"/>
    <w:lvl w:ilvl="0" w:tplc="9C02A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EAA971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2" w:tplc="FA702CF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3" w:tplc="2EAA77D8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3A8A49E0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5" w:tplc="7E9A5196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  <w:lvl w:ilvl="6" w:tplc="7602A3E4">
      <w:start w:val="1"/>
      <w:numFmt w:val="bullet"/>
      <w:lvlText w:val="•"/>
      <w:lvlJc w:val="left"/>
      <w:pPr>
        <w:ind w:left="9719" w:hanging="360"/>
      </w:pPr>
      <w:rPr>
        <w:rFonts w:hint="default"/>
      </w:rPr>
    </w:lvl>
    <w:lvl w:ilvl="7" w:tplc="D2A0FE72">
      <w:start w:val="1"/>
      <w:numFmt w:val="bullet"/>
      <w:lvlText w:val="•"/>
      <w:lvlJc w:val="left"/>
      <w:pPr>
        <w:ind w:left="11198" w:hanging="360"/>
      </w:pPr>
      <w:rPr>
        <w:rFonts w:hint="default"/>
      </w:rPr>
    </w:lvl>
    <w:lvl w:ilvl="8" w:tplc="16AAFA68">
      <w:start w:val="1"/>
      <w:numFmt w:val="bullet"/>
      <w:lvlText w:val="•"/>
      <w:lvlJc w:val="left"/>
      <w:pPr>
        <w:ind w:left="12678" w:hanging="360"/>
      </w:pPr>
      <w:rPr>
        <w:rFonts w:hint="default"/>
      </w:rPr>
    </w:lvl>
  </w:abstractNum>
  <w:abstractNum w:abstractNumId="30">
    <w:nsid w:val="79B02871"/>
    <w:multiLevelType w:val="hybridMultilevel"/>
    <w:tmpl w:val="4C2EFA4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F3F61C7"/>
    <w:multiLevelType w:val="hybridMultilevel"/>
    <w:tmpl w:val="CB0E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3"/>
  </w:num>
  <w:num w:numId="6">
    <w:abstractNumId w:val="26"/>
  </w:num>
  <w:num w:numId="7">
    <w:abstractNumId w:val="23"/>
  </w:num>
  <w:num w:numId="8">
    <w:abstractNumId w:val="8"/>
  </w:num>
  <w:num w:numId="9">
    <w:abstractNumId w:val="19"/>
  </w:num>
  <w:num w:numId="10">
    <w:abstractNumId w:val="28"/>
  </w:num>
  <w:num w:numId="11">
    <w:abstractNumId w:val="6"/>
  </w:num>
  <w:num w:numId="12">
    <w:abstractNumId w:val="5"/>
  </w:num>
  <w:num w:numId="13">
    <w:abstractNumId w:val="10"/>
  </w:num>
  <w:num w:numId="14">
    <w:abstractNumId w:val="20"/>
  </w:num>
  <w:num w:numId="15">
    <w:abstractNumId w:val="9"/>
  </w:num>
  <w:num w:numId="16">
    <w:abstractNumId w:val="18"/>
  </w:num>
  <w:num w:numId="17">
    <w:abstractNumId w:val="24"/>
  </w:num>
  <w:num w:numId="18">
    <w:abstractNumId w:val="29"/>
  </w:num>
  <w:num w:numId="19">
    <w:abstractNumId w:val="14"/>
  </w:num>
  <w:num w:numId="20">
    <w:abstractNumId w:val="21"/>
  </w:num>
  <w:num w:numId="21">
    <w:abstractNumId w:val="25"/>
  </w:num>
  <w:num w:numId="22">
    <w:abstractNumId w:val="13"/>
  </w:num>
  <w:num w:numId="23">
    <w:abstractNumId w:val="1"/>
  </w:num>
  <w:num w:numId="24">
    <w:abstractNumId w:val="31"/>
  </w:num>
  <w:num w:numId="25">
    <w:abstractNumId w:val="17"/>
  </w:num>
  <w:num w:numId="26">
    <w:abstractNumId w:val="27"/>
  </w:num>
  <w:num w:numId="27">
    <w:abstractNumId w:val="15"/>
  </w:num>
  <w:num w:numId="28">
    <w:abstractNumId w:val="22"/>
  </w:num>
  <w:num w:numId="29">
    <w:abstractNumId w:val="7"/>
  </w:num>
  <w:num w:numId="30">
    <w:abstractNumId w:val="16"/>
  </w:num>
  <w:num w:numId="31">
    <w:abstractNumId w:val="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6F"/>
    <w:rsid w:val="000043DF"/>
    <w:rsid w:val="00004ED0"/>
    <w:rsid w:val="00004FA2"/>
    <w:rsid w:val="000060C3"/>
    <w:rsid w:val="00015C1F"/>
    <w:rsid w:val="000337EB"/>
    <w:rsid w:val="00050932"/>
    <w:rsid w:val="000675C7"/>
    <w:rsid w:val="00072CEB"/>
    <w:rsid w:val="000846F1"/>
    <w:rsid w:val="000877FA"/>
    <w:rsid w:val="000C1BFB"/>
    <w:rsid w:val="000D27D6"/>
    <w:rsid w:val="000D5738"/>
    <w:rsid w:val="000E3810"/>
    <w:rsid w:val="000E51D7"/>
    <w:rsid w:val="000E6EC2"/>
    <w:rsid w:val="000F7DAB"/>
    <w:rsid w:val="00110A1F"/>
    <w:rsid w:val="00112FB2"/>
    <w:rsid w:val="00164B53"/>
    <w:rsid w:val="00172014"/>
    <w:rsid w:val="001740C9"/>
    <w:rsid w:val="00183A00"/>
    <w:rsid w:val="0018684D"/>
    <w:rsid w:val="00193D80"/>
    <w:rsid w:val="001B3300"/>
    <w:rsid w:val="001D0CCD"/>
    <w:rsid w:val="001F01F3"/>
    <w:rsid w:val="00207A9D"/>
    <w:rsid w:val="0021155A"/>
    <w:rsid w:val="00221DAB"/>
    <w:rsid w:val="002268C2"/>
    <w:rsid w:val="00237AAD"/>
    <w:rsid w:val="0026087D"/>
    <w:rsid w:val="00265B0A"/>
    <w:rsid w:val="00286F6A"/>
    <w:rsid w:val="0029287A"/>
    <w:rsid w:val="002953D9"/>
    <w:rsid w:val="002A5675"/>
    <w:rsid w:val="002B5825"/>
    <w:rsid w:val="002C0E1A"/>
    <w:rsid w:val="002E2208"/>
    <w:rsid w:val="00321609"/>
    <w:rsid w:val="00347FA2"/>
    <w:rsid w:val="003718F0"/>
    <w:rsid w:val="003739B1"/>
    <w:rsid w:val="003745CA"/>
    <w:rsid w:val="00376B27"/>
    <w:rsid w:val="00377A6F"/>
    <w:rsid w:val="00391EDA"/>
    <w:rsid w:val="00397EC5"/>
    <w:rsid w:val="003A7286"/>
    <w:rsid w:val="003B44D6"/>
    <w:rsid w:val="003D269E"/>
    <w:rsid w:val="003E236D"/>
    <w:rsid w:val="003E7323"/>
    <w:rsid w:val="003F3079"/>
    <w:rsid w:val="003F3182"/>
    <w:rsid w:val="00421B47"/>
    <w:rsid w:val="00437A03"/>
    <w:rsid w:val="00442362"/>
    <w:rsid w:val="00455C8B"/>
    <w:rsid w:val="0045747C"/>
    <w:rsid w:val="00461884"/>
    <w:rsid w:val="00474579"/>
    <w:rsid w:val="0048245E"/>
    <w:rsid w:val="004A5507"/>
    <w:rsid w:val="004C4408"/>
    <w:rsid w:val="004C78CA"/>
    <w:rsid w:val="004E2218"/>
    <w:rsid w:val="004F4635"/>
    <w:rsid w:val="00510DA8"/>
    <w:rsid w:val="00512124"/>
    <w:rsid w:val="00545189"/>
    <w:rsid w:val="0055758B"/>
    <w:rsid w:val="00571550"/>
    <w:rsid w:val="00584AA4"/>
    <w:rsid w:val="00585C0B"/>
    <w:rsid w:val="00596F1E"/>
    <w:rsid w:val="005C0C66"/>
    <w:rsid w:val="005C14AC"/>
    <w:rsid w:val="005C510A"/>
    <w:rsid w:val="005D557F"/>
    <w:rsid w:val="005D5AB4"/>
    <w:rsid w:val="00622C3C"/>
    <w:rsid w:val="00645E9F"/>
    <w:rsid w:val="00652C1A"/>
    <w:rsid w:val="0065503D"/>
    <w:rsid w:val="00662AD8"/>
    <w:rsid w:val="00677438"/>
    <w:rsid w:val="00681BE4"/>
    <w:rsid w:val="0069618D"/>
    <w:rsid w:val="006A42A2"/>
    <w:rsid w:val="006A7984"/>
    <w:rsid w:val="006F749B"/>
    <w:rsid w:val="00734034"/>
    <w:rsid w:val="00741DA0"/>
    <w:rsid w:val="00744B4D"/>
    <w:rsid w:val="0075148F"/>
    <w:rsid w:val="0075217F"/>
    <w:rsid w:val="00770173"/>
    <w:rsid w:val="00776C3C"/>
    <w:rsid w:val="00783B59"/>
    <w:rsid w:val="00790E25"/>
    <w:rsid w:val="007913A9"/>
    <w:rsid w:val="0079252C"/>
    <w:rsid w:val="007C1BE7"/>
    <w:rsid w:val="007D1449"/>
    <w:rsid w:val="007E1833"/>
    <w:rsid w:val="007E362C"/>
    <w:rsid w:val="007F1D0B"/>
    <w:rsid w:val="00801F64"/>
    <w:rsid w:val="00821629"/>
    <w:rsid w:val="00837647"/>
    <w:rsid w:val="0084326D"/>
    <w:rsid w:val="00844742"/>
    <w:rsid w:val="00847626"/>
    <w:rsid w:val="00853BA1"/>
    <w:rsid w:val="00861F8C"/>
    <w:rsid w:val="0087194F"/>
    <w:rsid w:val="00872A98"/>
    <w:rsid w:val="008B0A66"/>
    <w:rsid w:val="008B7457"/>
    <w:rsid w:val="008F4010"/>
    <w:rsid w:val="009058BF"/>
    <w:rsid w:val="009173FB"/>
    <w:rsid w:val="00944619"/>
    <w:rsid w:val="0095095F"/>
    <w:rsid w:val="00952411"/>
    <w:rsid w:val="00955164"/>
    <w:rsid w:val="009708B1"/>
    <w:rsid w:val="00983942"/>
    <w:rsid w:val="00986D3A"/>
    <w:rsid w:val="0098735D"/>
    <w:rsid w:val="009A3DF2"/>
    <w:rsid w:val="009A7A4B"/>
    <w:rsid w:val="009C40E9"/>
    <w:rsid w:val="009D6E32"/>
    <w:rsid w:val="009E29B0"/>
    <w:rsid w:val="009E30CA"/>
    <w:rsid w:val="009F099F"/>
    <w:rsid w:val="00A0495D"/>
    <w:rsid w:val="00A06F9E"/>
    <w:rsid w:val="00A313C8"/>
    <w:rsid w:val="00A35FCD"/>
    <w:rsid w:val="00A4285D"/>
    <w:rsid w:val="00A53C65"/>
    <w:rsid w:val="00A601D4"/>
    <w:rsid w:val="00A6220E"/>
    <w:rsid w:val="00A624BD"/>
    <w:rsid w:val="00A71D94"/>
    <w:rsid w:val="00A74702"/>
    <w:rsid w:val="00A81E55"/>
    <w:rsid w:val="00A827F0"/>
    <w:rsid w:val="00A843C1"/>
    <w:rsid w:val="00A913DD"/>
    <w:rsid w:val="00AA0B23"/>
    <w:rsid w:val="00AA161A"/>
    <w:rsid w:val="00AA3E39"/>
    <w:rsid w:val="00AC4639"/>
    <w:rsid w:val="00AD0752"/>
    <w:rsid w:val="00AD141D"/>
    <w:rsid w:val="00AD3E3F"/>
    <w:rsid w:val="00AD574E"/>
    <w:rsid w:val="00AE6C46"/>
    <w:rsid w:val="00AF31CD"/>
    <w:rsid w:val="00AF7B6F"/>
    <w:rsid w:val="00B03487"/>
    <w:rsid w:val="00B1315B"/>
    <w:rsid w:val="00B24661"/>
    <w:rsid w:val="00B318A2"/>
    <w:rsid w:val="00B55BB5"/>
    <w:rsid w:val="00B77023"/>
    <w:rsid w:val="00B8318B"/>
    <w:rsid w:val="00B863E8"/>
    <w:rsid w:val="00B93AB2"/>
    <w:rsid w:val="00BB07C3"/>
    <w:rsid w:val="00BE17BE"/>
    <w:rsid w:val="00BF0761"/>
    <w:rsid w:val="00BF72B4"/>
    <w:rsid w:val="00C3105E"/>
    <w:rsid w:val="00C46E34"/>
    <w:rsid w:val="00C47610"/>
    <w:rsid w:val="00C87E2C"/>
    <w:rsid w:val="00C952C3"/>
    <w:rsid w:val="00CB5A03"/>
    <w:rsid w:val="00CB6919"/>
    <w:rsid w:val="00CD6598"/>
    <w:rsid w:val="00CE1724"/>
    <w:rsid w:val="00CE7BEC"/>
    <w:rsid w:val="00D006B3"/>
    <w:rsid w:val="00D04A59"/>
    <w:rsid w:val="00D25D7D"/>
    <w:rsid w:val="00D36A6E"/>
    <w:rsid w:val="00D441F8"/>
    <w:rsid w:val="00D54CF7"/>
    <w:rsid w:val="00D71FC4"/>
    <w:rsid w:val="00D7334C"/>
    <w:rsid w:val="00D76EA0"/>
    <w:rsid w:val="00D84F50"/>
    <w:rsid w:val="00DA136C"/>
    <w:rsid w:val="00DC2546"/>
    <w:rsid w:val="00DC4D2F"/>
    <w:rsid w:val="00DC79D4"/>
    <w:rsid w:val="00DD0448"/>
    <w:rsid w:val="00DD1ECB"/>
    <w:rsid w:val="00DF2117"/>
    <w:rsid w:val="00DF4D5F"/>
    <w:rsid w:val="00E102FB"/>
    <w:rsid w:val="00E242B0"/>
    <w:rsid w:val="00E34E54"/>
    <w:rsid w:val="00E36D5A"/>
    <w:rsid w:val="00E46E8C"/>
    <w:rsid w:val="00EB34E2"/>
    <w:rsid w:val="00ED2735"/>
    <w:rsid w:val="00EF5FA1"/>
    <w:rsid w:val="00F024E3"/>
    <w:rsid w:val="00F040B0"/>
    <w:rsid w:val="00F31E0F"/>
    <w:rsid w:val="00F53526"/>
    <w:rsid w:val="00F75552"/>
    <w:rsid w:val="00F863BE"/>
    <w:rsid w:val="00F9069E"/>
    <w:rsid w:val="00FA1431"/>
    <w:rsid w:val="00FB30D3"/>
    <w:rsid w:val="00FB3471"/>
    <w:rsid w:val="00FB63A4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3BC6B-1F6C-4230-BAD3-CA26C9AB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F9E"/>
    <w:pPr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F53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35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AD141D"/>
  </w:style>
  <w:style w:type="paragraph" w:styleId="NormalWeb">
    <w:name w:val="Normal (Web)"/>
    <w:basedOn w:val="Normal"/>
    <w:rsid w:val="00164B53"/>
    <w:pPr>
      <w:spacing w:before="100" w:beforeAutospacing="1" w:after="100" w:afterAutospacing="1"/>
    </w:pPr>
  </w:style>
  <w:style w:type="paragraph" w:customStyle="1" w:styleId="Outline4">
    <w:name w:val="Outline4"/>
    <w:basedOn w:val="Normal"/>
    <w:next w:val="Normal"/>
    <w:rsid w:val="00421B4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eastAsia="en-US"/>
    </w:rPr>
  </w:style>
  <w:style w:type="paragraph" w:customStyle="1" w:styleId="Table">
    <w:name w:val="Table"/>
    <w:basedOn w:val="Normal"/>
    <w:qFormat/>
    <w:rsid w:val="0079252C"/>
    <w:pPr>
      <w:framePr w:hSpace="180" w:wrap="around" w:vAnchor="text" w:hAnchor="text" w:y="1"/>
      <w:suppressOverlap/>
    </w:pPr>
    <w:rPr>
      <w:rFonts w:ascii="Arial" w:hAnsi="Arial" w:cs="Arial"/>
      <w:sz w:val="20"/>
      <w:szCs w:val="20"/>
    </w:rPr>
  </w:style>
  <w:style w:type="paragraph" w:customStyle="1" w:styleId="Tablevolume">
    <w:name w:val="Table volume"/>
    <w:basedOn w:val="Normal"/>
    <w:qFormat/>
    <w:rsid w:val="0079252C"/>
    <w:pPr>
      <w:framePr w:hSpace="180" w:wrap="around" w:vAnchor="text" w:hAnchor="text" w:y="1"/>
      <w:suppressOverlap/>
      <w:jc w:val="right"/>
    </w:pPr>
    <w:rPr>
      <w:rFonts w:ascii="Arial" w:hAnsi="Arial" w:cs="Arial"/>
      <w:b/>
      <w:color w:val="00A4B3"/>
      <w:sz w:val="18"/>
    </w:rPr>
  </w:style>
  <w:style w:type="paragraph" w:styleId="Header">
    <w:name w:val="header"/>
    <w:basedOn w:val="Normal"/>
    <w:link w:val="HeaderChar"/>
    <w:uiPriority w:val="99"/>
    <w:rsid w:val="0048245E"/>
    <w:pPr>
      <w:tabs>
        <w:tab w:val="center" w:pos="4153"/>
        <w:tab w:val="right" w:pos="8306"/>
      </w:tabs>
      <w:spacing w:line="240" w:lineRule="atLeast"/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245E"/>
    <w:rPr>
      <w:sz w:val="24"/>
      <w:lang w:eastAsia="en-US"/>
    </w:rPr>
  </w:style>
  <w:style w:type="paragraph" w:styleId="CommentText">
    <w:name w:val="annotation text"/>
    <w:basedOn w:val="Normal"/>
    <w:link w:val="CommentTextChar"/>
    <w:rsid w:val="00015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5C1F"/>
  </w:style>
  <w:style w:type="paragraph" w:styleId="CommentSubject">
    <w:name w:val="annotation subject"/>
    <w:basedOn w:val="CommentText"/>
    <w:next w:val="CommentText"/>
    <w:link w:val="CommentSubjectChar"/>
    <w:rsid w:val="00015C1F"/>
    <w:rPr>
      <w:rFonts w:ascii="Comic Sans MS" w:hAnsi="Comic Sans M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5C1F"/>
    <w:rPr>
      <w:rFonts w:ascii="Comic Sans MS" w:hAnsi="Comic Sans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AA579619</Template>
  <TotalTime>67</TotalTime>
  <Pages>2</Pages>
  <Words>1002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Wells</dc:creator>
  <cp:keywords/>
  <dc:description/>
  <cp:lastModifiedBy>Clair-Marie Watson</cp:lastModifiedBy>
  <cp:revision>7</cp:revision>
  <cp:lastPrinted>2016-06-27T09:23:00Z</cp:lastPrinted>
  <dcterms:created xsi:type="dcterms:W3CDTF">2017-10-18T15:16:00Z</dcterms:created>
  <dcterms:modified xsi:type="dcterms:W3CDTF">2017-10-27T10:29:00Z</dcterms:modified>
</cp:coreProperties>
</file>