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3B" w:rsidRDefault="00F9443B" w:rsidP="004D7B75">
      <w:pPr>
        <w:rPr>
          <w:color w:val="002060"/>
          <w:sz w:val="36"/>
          <w:szCs w:val="36"/>
        </w:rPr>
      </w:pPr>
      <w:bookmarkStart w:id="0" w:name="_GoBack"/>
      <w:bookmarkEnd w:id="0"/>
      <w:r w:rsidRPr="00F9443B">
        <w:rPr>
          <w:noProof/>
          <w:szCs w:val="24"/>
          <w:lang w:eastAsia="en-GB"/>
        </w:rPr>
        <w:drawing>
          <wp:inline distT="0" distB="0" distL="0" distR="0" wp14:anchorId="19BE452E" wp14:editId="04598524">
            <wp:extent cx="1323975" cy="485775"/>
            <wp:effectExtent l="0" t="0" r="9525" b="9525"/>
            <wp:docPr id="7" name="Picture 7" descr="C:\Users\u417666\AppData\Local\Microsoft\Windows\INetCache\Content.Outlook\DEW9JRNA\ES_NO TAG_COLOUR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u417666\AppData\Local\Microsoft\Windows\INetCache\Content.Outlook\DEW9JRNA\ES_NO TAG_COLOU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B75">
        <w:rPr>
          <w:color w:val="002060"/>
          <w:sz w:val="36"/>
          <w:szCs w:val="36"/>
        </w:rPr>
        <w:t xml:space="preserve">        Social Studies Update</w:t>
      </w:r>
      <w:r>
        <w:rPr>
          <w:color w:val="002060"/>
          <w:sz w:val="36"/>
          <w:szCs w:val="36"/>
        </w:rPr>
        <w:br/>
      </w:r>
    </w:p>
    <w:p w:rsidR="00027C27" w:rsidRDefault="00F9443B" w:rsidP="00F9443B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Senior Education Officer: Lynne Robertson</w:t>
      </w:r>
      <w:r>
        <w:rPr>
          <w:color w:val="002060"/>
          <w:sz w:val="36"/>
          <w:szCs w:val="36"/>
        </w:rPr>
        <w:br/>
      </w:r>
      <w:proofErr w:type="spellStart"/>
      <w:r w:rsidRPr="00F9443B">
        <w:rPr>
          <w:color w:val="002060"/>
          <w:szCs w:val="24"/>
        </w:rPr>
        <w:t>lynne.</w:t>
      </w:r>
      <w:r w:rsidR="009F6630">
        <w:rPr>
          <w:color w:val="002060"/>
          <w:szCs w:val="24"/>
        </w:rPr>
        <w:t>robertson@educationscotland.gov.scot</w:t>
      </w:r>
      <w:proofErr w:type="spellEnd"/>
    </w:p>
    <w:p w:rsidR="004D7B75" w:rsidRDefault="004D7B75" w:rsidP="00F9443B">
      <w:pPr>
        <w:rPr>
          <w:rStyle w:val="Hyperlink"/>
          <w:sz w:val="28"/>
          <w:szCs w:val="28"/>
        </w:rPr>
      </w:pPr>
    </w:p>
    <w:p w:rsidR="004D7B75" w:rsidRDefault="004D7B75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Join our Social Studies teams area at: </w:t>
      </w:r>
      <w:hyperlink r:id="rId6" w:history="1">
        <w:r w:rsidRPr="00242236">
          <w:rPr>
            <w:rStyle w:val="Hyperlink"/>
            <w:sz w:val="28"/>
            <w:szCs w:val="28"/>
          </w:rPr>
          <w:t>https://teams.microsoft.com/l/team/19%3a27dea810ef0f45f49c58f51f5b88b74e%40thread.skype/conversations?groupId=86916da7-9dc7-470f-981c-50c7133fd72d&amp;tenantId=ccd32ca3-16ce-428f-9541-372d6b051929</w:t>
        </w:r>
      </w:hyperlink>
    </w:p>
    <w:p w:rsidR="00F9443B" w:rsidRDefault="00F9443B" w:rsidP="00F9443B">
      <w:pPr>
        <w:rPr>
          <w:color w:val="002060"/>
          <w:sz w:val="28"/>
          <w:szCs w:val="28"/>
        </w:rPr>
      </w:pPr>
    </w:p>
    <w:p w:rsidR="00F9443B" w:rsidRDefault="00F9443B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Visit our landing page at: </w:t>
      </w:r>
      <w:hyperlink r:id="rId7" w:history="1">
        <w:r w:rsidRPr="00482758">
          <w:rPr>
            <w:rStyle w:val="Hyperlink"/>
            <w:sz w:val="28"/>
            <w:szCs w:val="28"/>
          </w:rPr>
          <w:t>https://education.gov.scot/scottish-education-system/policy-for-scottish-education/policy-drivers/cfe-(building-from-the-statement-appendix-incl-btc1-5)/curriculum-areas/Social%20Studies</w:t>
        </w:r>
      </w:hyperlink>
      <w:r>
        <w:rPr>
          <w:color w:val="002060"/>
          <w:sz w:val="28"/>
          <w:szCs w:val="28"/>
        </w:rPr>
        <w:t xml:space="preserve"> </w:t>
      </w:r>
    </w:p>
    <w:p w:rsidR="006F6467" w:rsidRDefault="006F6467" w:rsidP="004367B8">
      <w:pPr>
        <w:rPr>
          <w:color w:val="002060"/>
          <w:sz w:val="28"/>
          <w:szCs w:val="28"/>
        </w:rPr>
      </w:pPr>
    </w:p>
    <w:p w:rsidR="006F6467" w:rsidRDefault="006F6467" w:rsidP="004367B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Social studies skills progression framework: </w:t>
      </w:r>
      <w:hyperlink r:id="rId8" w:history="1">
        <w:r>
          <w:rPr>
            <w:rStyle w:val="Hyperlink"/>
          </w:rPr>
          <w:t>Social Studies Skills Progression Framework | Learning resources | National Improvement Hub (</w:t>
        </w:r>
        <w:proofErr w:type="spellStart"/>
        <w:r>
          <w:rPr>
            <w:rStyle w:val="Hyperlink"/>
          </w:rPr>
          <w:t>education.gov.scot</w:t>
        </w:r>
        <w:proofErr w:type="spellEnd"/>
        <w:r>
          <w:rPr>
            <w:rStyle w:val="Hyperlink"/>
          </w:rPr>
          <w:t>)</w:t>
        </w:r>
      </w:hyperlink>
    </w:p>
    <w:p w:rsidR="00F9443B" w:rsidRDefault="00F9443B" w:rsidP="004367B8">
      <w:pPr>
        <w:rPr>
          <w:color w:val="002060"/>
          <w:sz w:val="28"/>
          <w:szCs w:val="28"/>
        </w:rPr>
      </w:pPr>
      <w:r w:rsidRPr="004367B8">
        <w:rPr>
          <w:color w:val="002060"/>
          <w:sz w:val="28"/>
          <w:szCs w:val="28"/>
        </w:rPr>
        <w:br/>
        <w:t>Get new resources for social studies at</w:t>
      </w:r>
      <w:r w:rsidR="009F6630">
        <w:rPr>
          <w:color w:val="002060"/>
          <w:sz w:val="28"/>
          <w:szCs w:val="28"/>
        </w:rPr>
        <w:t xml:space="preserve"> the social studies area in Glow</w:t>
      </w:r>
      <w:r w:rsidRPr="004367B8">
        <w:rPr>
          <w:color w:val="002060"/>
          <w:sz w:val="28"/>
          <w:szCs w:val="28"/>
        </w:rPr>
        <w:t xml:space="preserve">: </w:t>
      </w:r>
      <w:hyperlink r:id="rId9" w:history="1">
        <w:r w:rsidRPr="004367B8">
          <w:rPr>
            <w:rStyle w:val="Hyperlink"/>
            <w:sz w:val="28"/>
            <w:szCs w:val="28"/>
          </w:rPr>
          <w:t>https://glowscotland.sharepoint.com/sites/PLC/socialstudies/SitePages/Resources.aspx</w:t>
        </w:r>
      </w:hyperlink>
      <w:r w:rsidRPr="004367B8">
        <w:rPr>
          <w:color w:val="002060"/>
          <w:sz w:val="28"/>
          <w:szCs w:val="28"/>
        </w:rPr>
        <w:t xml:space="preserve"> (glow login required)</w:t>
      </w:r>
      <w:r w:rsidR="004367B8">
        <w:rPr>
          <w:color w:val="002060"/>
          <w:sz w:val="28"/>
          <w:szCs w:val="28"/>
        </w:rPr>
        <w:t xml:space="preserve"> including:</w:t>
      </w:r>
    </w:p>
    <w:p w:rsidR="004367B8" w:rsidRDefault="004367B8" w:rsidP="004367B8">
      <w:pPr>
        <w:rPr>
          <w:color w:val="002060"/>
          <w:sz w:val="28"/>
          <w:szCs w:val="28"/>
        </w:rPr>
      </w:pPr>
    </w:p>
    <w:p w:rsidR="004367B8" w:rsidRPr="006C3C4E" w:rsidRDefault="004367B8" w:rsidP="006C3C4E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 w:rsidRPr="006C3C4E">
        <w:rPr>
          <w:color w:val="002060"/>
          <w:sz w:val="28"/>
          <w:szCs w:val="28"/>
        </w:rPr>
        <w:t>Assessment and Moderation Resources</w:t>
      </w:r>
    </w:p>
    <w:p w:rsidR="006C3C4E" w:rsidRDefault="006C3C4E" w:rsidP="004367B8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Level 2 Landscapes Units</w:t>
      </w:r>
    </w:p>
    <w:p w:rsidR="009F6630" w:rsidRDefault="004367B8" w:rsidP="009F6630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WW1</w:t>
      </w:r>
    </w:p>
    <w:p w:rsidR="009F6630" w:rsidRDefault="009F6630" w:rsidP="009F6630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History of Weather</w:t>
      </w:r>
    </w:p>
    <w:p w:rsidR="009F6630" w:rsidRPr="009F6630" w:rsidRDefault="009F6630" w:rsidP="009F6630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Alfred Nobel and the Peace Prize</w:t>
      </w:r>
    </w:p>
    <w:p w:rsidR="004D7B75" w:rsidRDefault="004D7B75" w:rsidP="004D7B75">
      <w:pPr>
        <w:pStyle w:val="ListParagraph"/>
        <w:rPr>
          <w:color w:val="002060"/>
          <w:sz w:val="28"/>
          <w:szCs w:val="28"/>
        </w:rPr>
      </w:pPr>
    </w:p>
    <w:p w:rsidR="004D7B75" w:rsidRDefault="004D7B75" w:rsidP="004D7B75">
      <w:pPr>
        <w:pStyle w:val="ListParagraph"/>
        <w:ind w:left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Produced by Education Scotland to accompany the RSGS ‘Geographer’ magazine the following resources are available at </w:t>
      </w:r>
      <w:hyperlink r:id="rId10" w:history="1">
        <w:r w:rsidRPr="00242236">
          <w:rPr>
            <w:rStyle w:val="Hyperlink"/>
            <w:sz w:val="28"/>
            <w:szCs w:val="28"/>
          </w:rPr>
          <w:t>https://www.rsgs.org/lesson-plans</w:t>
        </w:r>
      </w:hyperlink>
    </w:p>
    <w:p w:rsidR="004D7B75" w:rsidRDefault="004367B8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Stop the Plastic Tide</w:t>
      </w:r>
    </w:p>
    <w:p w:rsidR="004D7B75" w:rsidRDefault="004D7B75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Scotland a Food Nation</w:t>
      </w:r>
    </w:p>
    <w:p w:rsidR="004D7B75" w:rsidRDefault="004D7B75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River Tay Case Study</w:t>
      </w:r>
    </w:p>
    <w:p w:rsidR="004367B8" w:rsidRDefault="004D7B75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Sri Lanka</w:t>
      </w:r>
    </w:p>
    <w:p w:rsidR="004D7B75" w:rsidRDefault="004D7B75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Sustainable Transport</w:t>
      </w:r>
    </w:p>
    <w:p w:rsidR="009F6630" w:rsidRDefault="009F6630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Inclusive pavements (Includes </w:t>
      </w:r>
      <w:proofErr w:type="spellStart"/>
      <w:r>
        <w:rPr>
          <w:color w:val="002060"/>
          <w:sz w:val="28"/>
          <w:szCs w:val="28"/>
        </w:rPr>
        <w:t>powerpoint</w:t>
      </w:r>
      <w:proofErr w:type="spellEnd"/>
      <w:r>
        <w:rPr>
          <w:color w:val="002060"/>
          <w:sz w:val="28"/>
          <w:szCs w:val="28"/>
        </w:rPr>
        <w:t xml:space="preserve"> with voice over for students)</w:t>
      </w:r>
    </w:p>
    <w:p w:rsidR="009F6630" w:rsidRDefault="009F6630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Modern Day Explorer</w:t>
      </w:r>
    </w:p>
    <w:p w:rsidR="009F6630" w:rsidRPr="00AE4FE9" w:rsidRDefault="009F6630" w:rsidP="004D7B75">
      <w:pPr>
        <w:pStyle w:val="ListParagraph"/>
        <w:numPr>
          <w:ilvl w:val="0"/>
          <w:numId w:val="10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Russia</w:t>
      </w:r>
    </w:p>
    <w:p w:rsidR="004367B8" w:rsidRDefault="004367B8" w:rsidP="00F9443B">
      <w:pPr>
        <w:rPr>
          <w:color w:val="002060"/>
          <w:sz w:val="28"/>
          <w:szCs w:val="28"/>
        </w:rPr>
      </w:pPr>
    </w:p>
    <w:p w:rsidR="00F9443B" w:rsidRDefault="00333693" w:rsidP="00F9443B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BGE</w:t>
      </w:r>
      <w:proofErr w:type="spellEnd"/>
      <w:r>
        <w:rPr>
          <w:color w:val="002060"/>
          <w:sz w:val="28"/>
          <w:szCs w:val="28"/>
        </w:rPr>
        <w:t xml:space="preserve"> @ GU S</w:t>
      </w:r>
      <w:r w:rsidR="00F9443B">
        <w:rPr>
          <w:color w:val="002060"/>
          <w:sz w:val="28"/>
          <w:szCs w:val="28"/>
        </w:rPr>
        <w:t xml:space="preserve">ocial studies resources produced by teachers in partnership with Glasgow University at: </w:t>
      </w:r>
      <w:hyperlink r:id="rId11" w:history="1">
        <w:r w:rsidR="00F9443B" w:rsidRPr="00482758">
          <w:rPr>
            <w:rStyle w:val="Hyperlink"/>
            <w:sz w:val="28"/>
            <w:szCs w:val="28"/>
          </w:rPr>
          <w:t>https://education.gov.scot/improvement/learning-resources/Broad%20General%20Education%20@%20Glasgow%20University</w:t>
        </w:r>
      </w:hyperlink>
    </w:p>
    <w:p w:rsidR="004367B8" w:rsidRDefault="004367B8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Including:</w:t>
      </w:r>
    </w:p>
    <w:p w:rsidR="004367B8" w:rsidRDefault="004367B8" w:rsidP="004367B8">
      <w:pPr>
        <w:pStyle w:val="ListParagraph"/>
        <w:numPr>
          <w:ilvl w:val="0"/>
          <w:numId w:val="9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People of Medieval Scotland</w:t>
      </w:r>
      <w:r w:rsidR="00E75403">
        <w:rPr>
          <w:color w:val="002060"/>
          <w:sz w:val="28"/>
          <w:szCs w:val="28"/>
        </w:rPr>
        <w:t xml:space="preserve"> (30 resources)</w:t>
      </w:r>
    </w:p>
    <w:p w:rsidR="004367B8" w:rsidRDefault="004367B8" w:rsidP="004367B8">
      <w:pPr>
        <w:pStyle w:val="ListParagraph"/>
        <w:numPr>
          <w:ilvl w:val="0"/>
          <w:numId w:val="9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 Vikings in Scotland</w:t>
      </w:r>
    </w:p>
    <w:p w:rsidR="004367B8" w:rsidRDefault="004367B8" w:rsidP="004367B8">
      <w:pPr>
        <w:pStyle w:val="ListParagraph"/>
        <w:numPr>
          <w:ilvl w:val="0"/>
          <w:numId w:val="9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History of Weather</w:t>
      </w:r>
    </w:p>
    <w:p w:rsidR="004367B8" w:rsidRDefault="004367B8" w:rsidP="004367B8">
      <w:pPr>
        <w:pStyle w:val="ListParagraph"/>
        <w:numPr>
          <w:ilvl w:val="0"/>
          <w:numId w:val="9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Homes in High Places</w:t>
      </w:r>
    </w:p>
    <w:p w:rsidR="004367B8" w:rsidRPr="004367B8" w:rsidRDefault="004367B8" w:rsidP="00F9443B">
      <w:pPr>
        <w:pStyle w:val="ListParagraph"/>
        <w:numPr>
          <w:ilvl w:val="0"/>
          <w:numId w:val="9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Alfred Nobel and the Peace Prize</w:t>
      </w:r>
    </w:p>
    <w:p w:rsidR="004367B8" w:rsidRDefault="004367B8" w:rsidP="00F9443B">
      <w:pPr>
        <w:rPr>
          <w:color w:val="002060"/>
          <w:sz w:val="28"/>
          <w:szCs w:val="28"/>
        </w:rPr>
      </w:pPr>
    </w:p>
    <w:p w:rsidR="00126DFD" w:rsidRDefault="00126DFD" w:rsidP="00F9443B">
      <w:pPr>
        <w:rPr>
          <w:color w:val="002060"/>
          <w:sz w:val="28"/>
          <w:szCs w:val="28"/>
        </w:rPr>
      </w:pPr>
    </w:p>
    <w:p w:rsidR="009729FD" w:rsidRDefault="009729FD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Teaching four and six figure grid references -  if you’re not a geographer!</w:t>
      </w:r>
    </w:p>
    <w:p w:rsidR="009729FD" w:rsidRDefault="00A86868" w:rsidP="00F9443B">
      <w:pPr>
        <w:rPr>
          <w:color w:val="002060"/>
          <w:sz w:val="28"/>
          <w:szCs w:val="28"/>
        </w:rPr>
      </w:pPr>
      <w:hyperlink r:id="rId12" w:history="1">
        <w:r w:rsidR="009729FD" w:rsidRPr="00A86351">
          <w:rPr>
            <w:rStyle w:val="Hyperlink"/>
            <w:sz w:val="28"/>
            <w:szCs w:val="28"/>
          </w:rPr>
          <w:t>https://education.gov.scot/improvement/practice-exemplars/4%20and%206%20figure%20grid%20references</w:t>
        </w:r>
      </w:hyperlink>
      <w:r w:rsidR="009729FD">
        <w:rPr>
          <w:color w:val="002060"/>
          <w:sz w:val="28"/>
          <w:szCs w:val="28"/>
        </w:rPr>
        <w:t xml:space="preserve">  </w:t>
      </w:r>
    </w:p>
    <w:p w:rsidR="009729FD" w:rsidRDefault="009729FD" w:rsidP="00F9443B">
      <w:pPr>
        <w:rPr>
          <w:color w:val="002060"/>
          <w:sz w:val="28"/>
          <w:szCs w:val="28"/>
        </w:rPr>
      </w:pPr>
    </w:p>
    <w:p w:rsidR="009729FD" w:rsidRDefault="009729FD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You Decide – a resource to help with teaching political literacy and controversial issues: </w:t>
      </w:r>
      <w:hyperlink r:id="rId13" w:history="1">
        <w:r w:rsidRPr="00A86351">
          <w:rPr>
            <w:rStyle w:val="Hyperlink"/>
            <w:sz w:val="28"/>
            <w:szCs w:val="28"/>
          </w:rPr>
          <w:t>https://education.gov.scot/improvement/learning-resources/You%20decide%20-%20A%20political%20literacy%20resource</w:t>
        </w:r>
      </w:hyperlink>
    </w:p>
    <w:p w:rsidR="009729FD" w:rsidRDefault="009729FD" w:rsidP="00F9443B">
      <w:pPr>
        <w:rPr>
          <w:color w:val="002060"/>
          <w:sz w:val="28"/>
          <w:szCs w:val="28"/>
        </w:rPr>
      </w:pPr>
    </w:p>
    <w:p w:rsidR="00E75403" w:rsidRDefault="00E75403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Slavery and Human Trafficking resource</w:t>
      </w:r>
    </w:p>
    <w:p w:rsidR="00E75403" w:rsidRDefault="00A86868" w:rsidP="00F9443B">
      <w:pPr>
        <w:rPr>
          <w:color w:val="002060"/>
          <w:sz w:val="28"/>
          <w:szCs w:val="28"/>
        </w:rPr>
      </w:pPr>
      <w:hyperlink r:id="rId14" w:history="1">
        <w:r w:rsidR="00E75403" w:rsidRPr="00A86351">
          <w:rPr>
            <w:rStyle w:val="Hyperlink"/>
            <w:sz w:val="28"/>
            <w:szCs w:val="28"/>
          </w:rPr>
          <w:t>https://education.gov.scot/improvement/learning-resources/Slavery%20and%20human%20trafficking</w:t>
        </w:r>
      </w:hyperlink>
    </w:p>
    <w:p w:rsidR="00E75403" w:rsidRDefault="00E75403" w:rsidP="00F9443B">
      <w:pPr>
        <w:rPr>
          <w:color w:val="002060"/>
          <w:sz w:val="28"/>
          <w:szCs w:val="28"/>
        </w:rPr>
      </w:pPr>
    </w:p>
    <w:p w:rsidR="00E75403" w:rsidRDefault="00E75403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Crime and the Law</w:t>
      </w:r>
      <w:r>
        <w:rPr>
          <w:color w:val="002060"/>
          <w:sz w:val="28"/>
          <w:szCs w:val="28"/>
        </w:rPr>
        <w:br/>
      </w:r>
      <w:hyperlink r:id="rId15" w:history="1">
        <w:r w:rsidRPr="00A86351">
          <w:rPr>
            <w:rStyle w:val="Hyperlink"/>
            <w:sz w:val="28"/>
            <w:szCs w:val="28"/>
          </w:rPr>
          <w:t>https://education.gov.scot/improvement/learning-resources/Crime%20and%20law</w:t>
        </w:r>
      </w:hyperlink>
    </w:p>
    <w:p w:rsidR="00E75403" w:rsidRDefault="00E75403" w:rsidP="00F9443B">
      <w:pPr>
        <w:rPr>
          <w:color w:val="002060"/>
          <w:sz w:val="28"/>
          <w:szCs w:val="28"/>
        </w:rPr>
      </w:pPr>
    </w:p>
    <w:p w:rsidR="004367B8" w:rsidRDefault="004367B8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The Great Scots are back, at:</w:t>
      </w:r>
    </w:p>
    <w:p w:rsidR="004367B8" w:rsidRDefault="00A86868" w:rsidP="00F9443B">
      <w:pPr>
        <w:rPr>
          <w:color w:val="002060"/>
          <w:sz w:val="28"/>
          <w:szCs w:val="28"/>
        </w:rPr>
      </w:pPr>
      <w:hyperlink r:id="rId16" w:history="1">
        <w:r w:rsidR="004367B8" w:rsidRPr="00482758">
          <w:rPr>
            <w:rStyle w:val="Hyperlink"/>
            <w:sz w:val="28"/>
            <w:szCs w:val="28"/>
          </w:rPr>
          <w:t>https://education.gov.scot/improvement/learning-resources/Great%20Scots</w:t>
        </w:r>
      </w:hyperlink>
    </w:p>
    <w:p w:rsidR="00F9443B" w:rsidRDefault="00F9443B" w:rsidP="00F9443B">
      <w:pPr>
        <w:rPr>
          <w:color w:val="002060"/>
          <w:sz w:val="28"/>
          <w:szCs w:val="28"/>
        </w:rPr>
      </w:pPr>
    </w:p>
    <w:p w:rsidR="00F9443B" w:rsidRDefault="00F9443B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Numeracy in Social Studies document taking account of benchmarks is at:</w:t>
      </w:r>
    </w:p>
    <w:p w:rsidR="00F9443B" w:rsidRDefault="00A86868" w:rsidP="00F9443B">
      <w:pPr>
        <w:rPr>
          <w:color w:val="002060"/>
          <w:sz w:val="28"/>
          <w:szCs w:val="28"/>
        </w:rPr>
      </w:pPr>
      <w:hyperlink r:id="rId17" w:history="1">
        <w:r w:rsidR="00F9443B" w:rsidRPr="00482758">
          <w:rPr>
            <w:rStyle w:val="Hyperlink"/>
            <w:sz w:val="28"/>
            <w:szCs w:val="28"/>
          </w:rPr>
          <w:t>https://education.gov.scot/improvement/learning-resources/Numeracy%20in%20Social%20Studies</w:t>
        </w:r>
      </w:hyperlink>
    </w:p>
    <w:p w:rsidR="00F9443B" w:rsidRDefault="00F9443B" w:rsidP="00F9443B">
      <w:pPr>
        <w:rPr>
          <w:color w:val="002060"/>
          <w:sz w:val="28"/>
          <w:szCs w:val="28"/>
        </w:rPr>
      </w:pPr>
    </w:p>
    <w:p w:rsidR="00AE4FE9" w:rsidRDefault="00AE4FE9" w:rsidP="00F9443B">
      <w:pPr>
        <w:rPr>
          <w:rStyle w:val="Hyperlink"/>
          <w:szCs w:val="24"/>
        </w:rPr>
      </w:pPr>
      <w:r>
        <w:rPr>
          <w:color w:val="002060"/>
          <w:sz w:val="28"/>
          <w:szCs w:val="28"/>
        </w:rPr>
        <w:t>Literacy in Social Studies document taking account of benchmarks is at:</w:t>
      </w:r>
      <w:r>
        <w:rPr>
          <w:color w:val="002060"/>
          <w:sz w:val="28"/>
          <w:szCs w:val="28"/>
        </w:rPr>
        <w:br/>
      </w:r>
      <w:hyperlink r:id="rId18" w:history="1">
        <w:r w:rsidR="009729FD" w:rsidRPr="00A86351">
          <w:rPr>
            <w:rStyle w:val="Hyperlink"/>
            <w:szCs w:val="24"/>
          </w:rPr>
          <w:t>https://education.gov.scot/improvement/learning-resources/Literacy%20in%20social%20studies</w:t>
        </w:r>
      </w:hyperlink>
    </w:p>
    <w:p w:rsidR="009729FD" w:rsidRDefault="009729FD" w:rsidP="00F9443B">
      <w:pPr>
        <w:rPr>
          <w:color w:val="002060"/>
          <w:sz w:val="28"/>
          <w:szCs w:val="28"/>
        </w:rPr>
      </w:pPr>
    </w:p>
    <w:p w:rsidR="00E75403" w:rsidRDefault="00E75403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Place Names in Scotland</w:t>
      </w:r>
    </w:p>
    <w:p w:rsidR="00E75403" w:rsidRDefault="00A86868" w:rsidP="00F9443B">
      <w:pPr>
        <w:rPr>
          <w:color w:val="002060"/>
          <w:sz w:val="28"/>
          <w:szCs w:val="28"/>
        </w:rPr>
      </w:pPr>
      <w:hyperlink r:id="rId19" w:history="1">
        <w:r w:rsidR="00E75403" w:rsidRPr="00A86351">
          <w:rPr>
            <w:rStyle w:val="Hyperlink"/>
            <w:sz w:val="28"/>
            <w:szCs w:val="28"/>
          </w:rPr>
          <w:t>https://education.gov.scot/improvement/learning-resources/Place%20names%20of%20Scotland</w:t>
        </w:r>
      </w:hyperlink>
    </w:p>
    <w:p w:rsidR="00E75403" w:rsidRDefault="00E75403" w:rsidP="00F9443B">
      <w:pPr>
        <w:rPr>
          <w:color w:val="002060"/>
          <w:sz w:val="28"/>
          <w:szCs w:val="28"/>
        </w:rPr>
      </w:pPr>
    </w:p>
    <w:p w:rsidR="00E75403" w:rsidRDefault="00E75403" w:rsidP="00F9443B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Kindertransport</w:t>
      </w:r>
      <w:proofErr w:type="spellEnd"/>
    </w:p>
    <w:p w:rsidR="00E75403" w:rsidRDefault="00A86868" w:rsidP="00F9443B">
      <w:pPr>
        <w:rPr>
          <w:color w:val="002060"/>
          <w:sz w:val="28"/>
          <w:szCs w:val="28"/>
        </w:rPr>
      </w:pPr>
      <w:hyperlink r:id="rId20" w:history="1">
        <w:r w:rsidR="00E75403" w:rsidRPr="00A86351">
          <w:rPr>
            <w:rStyle w:val="Hyperlink"/>
            <w:sz w:val="28"/>
            <w:szCs w:val="28"/>
          </w:rPr>
          <w:t>https://education.gov.scot/improvement/learning-resources/Kindertransport</w:t>
        </w:r>
      </w:hyperlink>
    </w:p>
    <w:p w:rsidR="00E75403" w:rsidRDefault="00E75403" w:rsidP="00F9443B">
      <w:pPr>
        <w:rPr>
          <w:color w:val="002060"/>
          <w:sz w:val="28"/>
          <w:szCs w:val="28"/>
        </w:rPr>
      </w:pPr>
    </w:p>
    <w:p w:rsidR="00E75403" w:rsidRDefault="00E75403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Untold Stories – Remembering Clydebank in WW2</w:t>
      </w:r>
    </w:p>
    <w:p w:rsidR="00E75403" w:rsidRDefault="00A86868" w:rsidP="00F9443B">
      <w:pPr>
        <w:rPr>
          <w:color w:val="002060"/>
          <w:sz w:val="28"/>
          <w:szCs w:val="28"/>
        </w:rPr>
      </w:pPr>
      <w:hyperlink r:id="rId21" w:history="1">
        <w:r w:rsidR="00E75403" w:rsidRPr="00A86351">
          <w:rPr>
            <w:rStyle w:val="Hyperlink"/>
            <w:sz w:val="28"/>
            <w:szCs w:val="28"/>
          </w:rPr>
          <w:t>https://education.gov.scot/improvement/learning-resources/Untold%20stories%20-%20Remembering%20Clydebank%20in%20wartime</w:t>
        </w:r>
      </w:hyperlink>
    </w:p>
    <w:p w:rsidR="00E75403" w:rsidRDefault="00E75403" w:rsidP="00F9443B">
      <w:pPr>
        <w:rPr>
          <w:color w:val="002060"/>
          <w:sz w:val="28"/>
          <w:szCs w:val="28"/>
        </w:rPr>
      </w:pPr>
    </w:p>
    <w:p w:rsidR="00ED6491" w:rsidRDefault="00ED6491" w:rsidP="00F9443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Jane </w:t>
      </w:r>
      <w:proofErr w:type="spellStart"/>
      <w:r>
        <w:rPr>
          <w:color w:val="002060"/>
          <w:sz w:val="28"/>
          <w:szCs w:val="28"/>
        </w:rPr>
        <w:t>Haining</w:t>
      </w:r>
      <w:proofErr w:type="spellEnd"/>
    </w:p>
    <w:p w:rsidR="00ED6491" w:rsidRPr="00F9443B" w:rsidRDefault="00A86868" w:rsidP="00F9443B">
      <w:pPr>
        <w:rPr>
          <w:color w:val="002060"/>
          <w:sz w:val="28"/>
          <w:szCs w:val="28"/>
        </w:rPr>
      </w:pPr>
      <w:hyperlink r:id="rId22" w:history="1">
        <w:r w:rsidR="00ED6491">
          <w:rPr>
            <w:rStyle w:val="Hyperlink"/>
          </w:rPr>
          <w:t>Great Scots | Learning resources | National Improvement Hub (</w:t>
        </w:r>
        <w:proofErr w:type="spellStart"/>
        <w:r w:rsidR="00ED6491">
          <w:rPr>
            <w:rStyle w:val="Hyperlink"/>
          </w:rPr>
          <w:t>education.gov.scot</w:t>
        </w:r>
        <w:proofErr w:type="spellEnd"/>
        <w:r w:rsidR="00ED6491">
          <w:rPr>
            <w:rStyle w:val="Hyperlink"/>
          </w:rPr>
          <w:t>)</w:t>
        </w:r>
      </w:hyperlink>
    </w:p>
    <w:sectPr w:rsidR="00ED6491" w:rsidRPr="00F9443B" w:rsidSect="00670D69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4715EAC"/>
    <w:multiLevelType w:val="hybridMultilevel"/>
    <w:tmpl w:val="525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C274C"/>
    <w:multiLevelType w:val="hybridMultilevel"/>
    <w:tmpl w:val="A73C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15E3"/>
    <w:multiLevelType w:val="hybridMultilevel"/>
    <w:tmpl w:val="A372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B26329"/>
    <w:multiLevelType w:val="hybridMultilevel"/>
    <w:tmpl w:val="AD14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3B"/>
    <w:rsid w:val="00027C27"/>
    <w:rsid w:val="000C0CF4"/>
    <w:rsid w:val="00126DFD"/>
    <w:rsid w:val="001753E3"/>
    <w:rsid w:val="00281579"/>
    <w:rsid w:val="00306C61"/>
    <w:rsid w:val="00333693"/>
    <w:rsid w:val="0037582B"/>
    <w:rsid w:val="004367B8"/>
    <w:rsid w:val="004D7B75"/>
    <w:rsid w:val="00670D69"/>
    <w:rsid w:val="006C3C4E"/>
    <w:rsid w:val="006D5AE6"/>
    <w:rsid w:val="006F6467"/>
    <w:rsid w:val="00857548"/>
    <w:rsid w:val="008D3EBA"/>
    <w:rsid w:val="00926CDA"/>
    <w:rsid w:val="009729FD"/>
    <w:rsid w:val="009B7615"/>
    <w:rsid w:val="009F6630"/>
    <w:rsid w:val="00A86868"/>
    <w:rsid w:val="00AE4FE9"/>
    <w:rsid w:val="00B51BDC"/>
    <w:rsid w:val="00B561C0"/>
    <w:rsid w:val="00B773CE"/>
    <w:rsid w:val="00C91823"/>
    <w:rsid w:val="00D008AB"/>
    <w:rsid w:val="00E75403"/>
    <w:rsid w:val="00ED6491"/>
    <w:rsid w:val="00F9443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49830-9073-4F81-9041-923AE18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F944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learning-resources/social-studies-skills-progression-framework/" TargetMode="External"/><Relationship Id="rId13" Type="http://schemas.openxmlformats.org/officeDocument/2006/relationships/hyperlink" Target="https://education.gov.scot/improvement/learning-resources/You%20decide%20-%20A%20political%20literacy%20resource" TargetMode="External"/><Relationship Id="rId18" Type="http://schemas.openxmlformats.org/officeDocument/2006/relationships/hyperlink" Target="https://education.gov.scot/improvement/learning-resources/Literacy%20in%20social%20stud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gov.scot/improvement/learning-resources/Untold%20stories%20-%20Remembering%20Clydebank%20in%20wartime" TargetMode="External"/><Relationship Id="rId7" Type="http://schemas.openxmlformats.org/officeDocument/2006/relationships/hyperlink" Target="https://education.gov.scot/scottish-education-system/policy-for-scottish-education/policy-drivers/cfe-(building-from-the-statement-appendix-incl-btc1-5)/curriculum-areas/Social%20Studies" TargetMode="External"/><Relationship Id="rId12" Type="http://schemas.openxmlformats.org/officeDocument/2006/relationships/hyperlink" Target="https://education.gov.scot/improvement/practice-exemplars/4%20and%206%20figure%20grid%20references" TargetMode="External"/><Relationship Id="rId17" Type="http://schemas.openxmlformats.org/officeDocument/2006/relationships/hyperlink" Target="https://education.gov.scot/improvement/learning-resources/Numeracy%20in%20Social%20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gov.scot/improvement/learning-resources/Great%20Scots" TargetMode="External"/><Relationship Id="rId20" Type="http://schemas.openxmlformats.org/officeDocument/2006/relationships/hyperlink" Target="https://education.gov.scot/improvement/learning-resources/Kindertrans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27dea810ef0f45f49c58f51f5b88b74e%40thread.skype/conversations?groupId=86916da7-9dc7-470f-981c-50c7133fd72d&amp;tenantId=ccd32ca3-16ce-428f-9541-372d6b051929" TargetMode="External"/><Relationship Id="rId11" Type="http://schemas.openxmlformats.org/officeDocument/2006/relationships/hyperlink" Target="https://education.gov.scot/improvement/learning-resources/Broad%20General%20Education%20@%20Glasgow%20Universit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ducation.gov.scot/improvement/learning-resources/Crime%20and%20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sgs.org/lesson-plans" TargetMode="External"/><Relationship Id="rId19" Type="http://schemas.openxmlformats.org/officeDocument/2006/relationships/hyperlink" Target="https://education.gov.scot/improvement/learning-resources/Place%20names%20of%20Scot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wscotland.sharepoint.com/sites/PLC/socialstudies/SitePages/Resources.aspx" TargetMode="External"/><Relationship Id="rId14" Type="http://schemas.openxmlformats.org/officeDocument/2006/relationships/hyperlink" Target="https://education.gov.scot/improvement/learning-resources/Slavery%20and%20human%20trafficking" TargetMode="External"/><Relationship Id="rId22" Type="http://schemas.openxmlformats.org/officeDocument/2006/relationships/hyperlink" Target="https://education.gov.scot/improvement/learning-resources/great-sco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L (Lynne)</dc:creator>
  <cp:keywords/>
  <dc:description/>
  <cp:lastModifiedBy>Lynne Robertson</cp:lastModifiedBy>
  <cp:revision>2</cp:revision>
  <cp:lastPrinted>2020-01-13T12:55:00Z</cp:lastPrinted>
  <dcterms:created xsi:type="dcterms:W3CDTF">2021-11-29T15:03:00Z</dcterms:created>
  <dcterms:modified xsi:type="dcterms:W3CDTF">2021-11-29T15:03:00Z</dcterms:modified>
</cp:coreProperties>
</file>