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A4C39" w14:textId="77777777" w:rsidR="001F6472" w:rsidRPr="005A2560" w:rsidRDefault="009C2141" w:rsidP="001E2B5C">
      <w:pPr>
        <w:jc w:val="center"/>
        <w:rPr>
          <w:b/>
          <w:sz w:val="32"/>
          <w:u w:val="single"/>
        </w:rPr>
      </w:pPr>
      <w:r w:rsidRPr="005A2560">
        <w:rPr>
          <w:b/>
          <w:sz w:val="32"/>
          <w:u w:val="single"/>
        </w:rPr>
        <w:t>Individual Core Resource Packs</w:t>
      </w:r>
    </w:p>
    <w:p w14:paraId="5B2AE4E5" w14:textId="77777777" w:rsidR="00DA63EF" w:rsidRDefault="00894805" w:rsidP="005A2560">
      <w:pPr>
        <w:jc w:val="both"/>
        <w:rPr>
          <w:sz w:val="24"/>
          <w:szCs w:val="24"/>
        </w:rPr>
      </w:pPr>
      <w:r w:rsidRPr="009B2248">
        <w:rPr>
          <w:sz w:val="24"/>
          <w:szCs w:val="24"/>
        </w:rPr>
        <w:t xml:space="preserve">As part of our preparation for </w:t>
      </w:r>
      <w:r w:rsidR="003948A5" w:rsidRPr="009B2248">
        <w:rPr>
          <w:sz w:val="24"/>
          <w:szCs w:val="24"/>
        </w:rPr>
        <w:t xml:space="preserve">the </w:t>
      </w:r>
      <w:r w:rsidRPr="009B2248">
        <w:rPr>
          <w:sz w:val="24"/>
          <w:szCs w:val="24"/>
        </w:rPr>
        <w:t>first phase of the re-opening of</w:t>
      </w:r>
      <w:r w:rsidR="008109C3" w:rsidRPr="009B2248">
        <w:rPr>
          <w:sz w:val="24"/>
          <w:szCs w:val="24"/>
        </w:rPr>
        <w:t xml:space="preserve"> schools</w:t>
      </w:r>
      <w:r w:rsidR="00DA63EF">
        <w:rPr>
          <w:sz w:val="24"/>
          <w:szCs w:val="24"/>
        </w:rPr>
        <w:t xml:space="preserve"> in August</w:t>
      </w:r>
      <w:r w:rsidR="00C017D3" w:rsidRPr="009B2248">
        <w:rPr>
          <w:sz w:val="24"/>
          <w:szCs w:val="24"/>
        </w:rPr>
        <w:t>,</w:t>
      </w:r>
      <w:r w:rsidR="008109C3" w:rsidRPr="009B2248">
        <w:rPr>
          <w:sz w:val="24"/>
          <w:szCs w:val="24"/>
        </w:rPr>
        <w:t xml:space="preserve"> </w:t>
      </w:r>
      <w:r w:rsidRPr="009B2248">
        <w:rPr>
          <w:sz w:val="24"/>
          <w:szCs w:val="24"/>
        </w:rPr>
        <w:t>we will need to con</w:t>
      </w:r>
      <w:r w:rsidR="00DA63EF">
        <w:rPr>
          <w:sz w:val="24"/>
          <w:szCs w:val="24"/>
        </w:rPr>
        <w:t xml:space="preserve">sider how we minimise the sharing of </w:t>
      </w:r>
      <w:r w:rsidRPr="009B2248">
        <w:rPr>
          <w:sz w:val="24"/>
          <w:szCs w:val="24"/>
        </w:rPr>
        <w:t xml:space="preserve">resources </w:t>
      </w:r>
      <w:r w:rsidR="00DA63EF">
        <w:rPr>
          <w:sz w:val="24"/>
          <w:szCs w:val="24"/>
        </w:rPr>
        <w:t xml:space="preserve">amongst groups of </w:t>
      </w:r>
      <w:r w:rsidRPr="009B2248">
        <w:rPr>
          <w:sz w:val="24"/>
          <w:szCs w:val="24"/>
        </w:rPr>
        <w:t>children</w:t>
      </w:r>
      <w:r w:rsidR="00DA63EF">
        <w:rPr>
          <w:sz w:val="24"/>
          <w:szCs w:val="24"/>
        </w:rPr>
        <w:t>.</w:t>
      </w:r>
      <w:r w:rsidRPr="009B2248">
        <w:rPr>
          <w:sz w:val="24"/>
          <w:szCs w:val="24"/>
        </w:rPr>
        <w:t xml:space="preserve"> </w:t>
      </w:r>
    </w:p>
    <w:p w14:paraId="179C1C41" w14:textId="77777777" w:rsidR="005A2560" w:rsidRDefault="00DA63EF" w:rsidP="005A25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provision of </w:t>
      </w:r>
      <w:r w:rsidR="00C017D3" w:rsidRPr="009B2248">
        <w:rPr>
          <w:sz w:val="24"/>
          <w:szCs w:val="24"/>
        </w:rPr>
        <w:t>Individual packs</w:t>
      </w:r>
      <w:r w:rsidR="00894805" w:rsidRPr="009B2248">
        <w:rPr>
          <w:sz w:val="24"/>
          <w:szCs w:val="24"/>
        </w:rPr>
        <w:t xml:space="preserve"> for each child will </w:t>
      </w:r>
      <w:r w:rsidR="00C017D3" w:rsidRPr="009B2248">
        <w:rPr>
          <w:sz w:val="24"/>
          <w:szCs w:val="24"/>
        </w:rPr>
        <w:t>help to reduce the need for</w:t>
      </w:r>
      <w:r w:rsidR="00894805" w:rsidRPr="009B2248">
        <w:rPr>
          <w:sz w:val="24"/>
          <w:szCs w:val="24"/>
        </w:rPr>
        <w:t xml:space="preserve"> large amounts of shared resources</w:t>
      </w:r>
      <w:r w:rsidR="00C017D3" w:rsidRPr="009B2248">
        <w:rPr>
          <w:sz w:val="24"/>
          <w:szCs w:val="24"/>
        </w:rPr>
        <w:t xml:space="preserve"> to be cleaned</w:t>
      </w:r>
      <w:r w:rsidR="005A2560">
        <w:rPr>
          <w:sz w:val="24"/>
          <w:szCs w:val="24"/>
        </w:rPr>
        <w:t>.</w:t>
      </w:r>
    </w:p>
    <w:p w14:paraId="5AF4B524" w14:textId="77777777" w:rsidR="005A2560" w:rsidRPr="009B2248" w:rsidRDefault="005A2560" w:rsidP="005A2560">
      <w:pPr>
        <w:jc w:val="both"/>
        <w:rPr>
          <w:sz w:val="24"/>
          <w:szCs w:val="24"/>
        </w:rPr>
      </w:pPr>
      <w:r w:rsidRPr="009B2248">
        <w:rPr>
          <w:sz w:val="24"/>
          <w:szCs w:val="24"/>
        </w:rPr>
        <w:t>Due to the likely need for a blended model of in-school and in-home learnin</w:t>
      </w:r>
      <w:r w:rsidR="00B9070B">
        <w:rPr>
          <w:sz w:val="24"/>
          <w:szCs w:val="24"/>
        </w:rPr>
        <w:t>g</w:t>
      </w:r>
      <w:r w:rsidR="00886FA6">
        <w:rPr>
          <w:sz w:val="24"/>
          <w:szCs w:val="24"/>
        </w:rPr>
        <w:t>,</w:t>
      </w:r>
      <w:r w:rsidR="00B9070B">
        <w:rPr>
          <w:sz w:val="24"/>
          <w:szCs w:val="24"/>
        </w:rPr>
        <w:t xml:space="preserve"> it will be necessary to provide</w:t>
      </w:r>
      <w:r w:rsidRPr="009B2248">
        <w:rPr>
          <w:sz w:val="24"/>
          <w:szCs w:val="24"/>
        </w:rPr>
        <w:t xml:space="preserve"> child</w:t>
      </w:r>
      <w:r w:rsidR="00B9070B">
        <w:rPr>
          <w:sz w:val="24"/>
          <w:szCs w:val="24"/>
        </w:rPr>
        <w:t>ren with packs for</w:t>
      </w:r>
      <w:r w:rsidRPr="009B2248">
        <w:rPr>
          <w:sz w:val="24"/>
          <w:szCs w:val="24"/>
        </w:rPr>
        <w:t xml:space="preserve"> school and home.  Each school should therefore order the resources required to provide each child with:</w:t>
      </w:r>
    </w:p>
    <w:p w14:paraId="78D60383" w14:textId="77777777" w:rsidR="005A2560" w:rsidRPr="009B2248" w:rsidRDefault="005A2560" w:rsidP="005A25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B2248">
        <w:rPr>
          <w:sz w:val="24"/>
          <w:szCs w:val="24"/>
        </w:rPr>
        <w:t xml:space="preserve">A core resource pack to be used </w:t>
      </w:r>
      <w:r w:rsidRPr="009B2248">
        <w:rPr>
          <w:b/>
          <w:sz w:val="24"/>
          <w:szCs w:val="24"/>
        </w:rPr>
        <w:t>in-school</w:t>
      </w:r>
      <w:r w:rsidRPr="009B2248">
        <w:rPr>
          <w:sz w:val="24"/>
          <w:szCs w:val="24"/>
        </w:rPr>
        <w:t xml:space="preserve"> </w:t>
      </w:r>
      <w:r w:rsidR="00886FA6">
        <w:rPr>
          <w:sz w:val="24"/>
          <w:szCs w:val="24"/>
        </w:rPr>
        <w:t xml:space="preserve">at </w:t>
      </w:r>
      <w:r w:rsidRPr="009B2248">
        <w:rPr>
          <w:sz w:val="24"/>
          <w:szCs w:val="24"/>
        </w:rPr>
        <w:t>Early, First</w:t>
      </w:r>
      <w:r w:rsidR="00B9070B">
        <w:rPr>
          <w:sz w:val="24"/>
          <w:szCs w:val="24"/>
        </w:rPr>
        <w:t xml:space="preserve"> or Second Level.</w:t>
      </w:r>
    </w:p>
    <w:p w14:paraId="4551A5D6" w14:textId="77777777" w:rsidR="005A2560" w:rsidRDefault="005A2560" w:rsidP="005A25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B2248">
        <w:rPr>
          <w:sz w:val="24"/>
          <w:szCs w:val="24"/>
        </w:rPr>
        <w:t xml:space="preserve">A </w:t>
      </w:r>
      <w:r w:rsidR="005348C4">
        <w:rPr>
          <w:sz w:val="24"/>
          <w:szCs w:val="24"/>
        </w:rPr>
        <w:t>h</w:t>
      </w:r>
      <w:r w:rsidRPr="009B2248">
        <w:rPr>
          <w:sz w:val="24"/>
          <w:szCs w:val="24"/>
        </w:rPr>
        <w:t xml:space="preserve">ome learning </w:t>
      </w:r>
      <w:r w:rsidR="005348C4">
        <w:rPr>
          <w:sz w:val="24"/>
          <w:szCs w:val="24"/>
        </w:rPr>
        <w:t>r</w:t>
      </w:r>
      <w:r w:rsidRPr="009B2248">
        <w:rPr>
          <w:sz w:val="24"/>
          <w:szCs w:val="24"/>
        </w:rPr>
        <w:t xml:space="preserve">esource </w:t>
      </w:r>
      <w:r w:rsidR="005348C4">
        <w:rPr>
          <w:sz w:val="24"/>
          <w:szCs w:val="24"/>
        </w:rPr>
        <w:t>p</w:t>
      </w:r>
      <w:r w:rsidRPr="009B2248">
        <w:rPr>
          <w:sz w:val="24"/>
          <w:szCs w:val="24"/>
        </w:rPr>
        <w:t xml:space="preserve">ack for </w:t>
      </w:r>
      <w:r w:rsidRPr="009B2248">
        <w:rPr>
          <w:b/>
          <w:sz w:val="24"/>
          <w:szCs w:val="24"/>
        </w:rPr>
        <w:t>in-home</w:t>
      </w:r>
      <w:r w:rsidRPr="009B2248">
        <w:rPr>
          <w:sz w:val="24"/>
          <w:szCs w:val="24"/>
        </w:rPr>
        <w:t xml:space="preserve"> learning which should stay at home and not be brought </w:t>
      </w:r>
      <w:r w:rsidR="00B9070B">
        <w:rPr>
          <w:sz w:val="24"/>
          <w:szCs w:val="24"/>
        </w:rPr>
        <w:t>into school.</w:t>
      </w:r>
    </w:p>
    <w:p w14:paraId="6853D649" w14:textId="77777777" w:rsidR="0074310F" w:rsidRDefault="0074310F" w:rsidP="0074310F">
      <w:pPr>
        <w:jc w:val="both"/>
        <w:rPr>
          <w:sz w:val="24"/>
        </w:rPr>
      </w:pPr>
      <w:r>
        <w:rPr>
          <w:sz w:val="24"/>
        </w:rPr>
        <w:t xml:space="preserve">It is important that all pupils in Falkirk have access to a ‘basic kit’ of materials both in-school and at home. Illustrations for each of the </w:t>
      </w:r>
      <w:proofErr w:type="spellStart"/>
      <w:r>
        <w:rPr>
          <w:sz w:val="24"/>
        </w:rPr>
        <w:t>CfE</w:t>
      </w:r>
      <w:proofErr w:type="spellEnd"/>
      <w:r>
        <w:rPr>
          <w:sz w:val="24"/>
        </w:rPr>
        <w:t xml:space="preserve"> levels are given below.</w:t>
      </w:r>
    </w:p>
    <w:p w14:paraId="73509CA9" w14:textId="011204EB" w:rsidR="0074310F" w:rsidRDefault="0074310F" w:rsidP="0074310F">
      <w:pPr>
        <w:jc w:val="both"/>
        <w:rPr>
          <w:sz w:val="24"/>
        </w:rPr>
      </w:pPr>
      <w:r>
        <w:rPr>
          <w:sz w:val="24"/>
        </w:rPr>
        <w:t xml:space="preserve">Schools </w:t>
      </w:r>
      <w:r w:rsidRPr="00224C63">
        <w:rPr>
          <w:sz w:val="24"/>
        </w:rPr>
        <w:t xml:space="preserve">will </w:t>
      </w:r>
      <w:r w:rsidR="00224C63" w:rsidRPr="00224C63">
        <w:rPr>
          <w:sz w:val="24"/>
        </w:rPr>
        <w:t xml:space="preserve">want </w:t>
      </w:r>
      <w:r w:rsidRPr="00224C63">
        <w:rPr>
          <w:sz w:val="24"/>
        </w:rPr>
        <w:t xml:space="preserve">to </w:t>
      </w:r>
      <w:r>
        <w:rPr>
          <w:sz w:val="24"/>
        </w:rPr>
        <w:t>add to this basic kit with materials and resources that support aspects of the curriculum in your school.</w:t>
      </w:r>
    </w:p>
    <w:p w14:paraId="7697000B" w14:textId="77777777" w:rsidR="0074310F" w:rsidRPr="0074310F" w:rsidRDefault="007D5C98" w:rsidP="0074310F">
      <w:pPr>
        <w:rPr>
          <w:sz w:val="24"/>
          <w:szCs w:val="24"/>
        </w:rPr>
      </w:pPr>
      <w:r>
        <w:rPr>
          <w:sz w:val="24"/>
        </w:rPr>
        <w:t xml:space="preserve">As we receive further guidance from Scottish Government, we will issue advice </w:t>
      </w:r>
      <w:r w:rsidR="0074310F">
        <w:rPr>
          <w:sz w:val="24"/>
        </w:rPr>
        <w:t>on classroom</w:t>
      </w:r>
      <w:r>
        <w:rPr>
          <w:sz w:val="24"/>
        </w:rPr>
        <w:t xml:space="preserve"> </w:t>
      </w:r>
      <w:r w:rsidR="0074310F">
        <w:rPr>
          <w:sz w:val="24"/>
        </w:rPr>
        <w:t xml:space="preserve">management </w:t>
      </w:r>
      <w:r>
        <w:rPr>
          <w:sz w:val="24"/>
        </w:rPr>
        <w:t>and o</w:t>
      </w:r>
      <w:r w:rsidR="0074310F">
        <w:rPr>
          <w:sz w:val="24"/>
        </w:rPr>
        <w:t xml:space="preserve">rganisation </w:t>
      </w:r>
      <w:r>
        <w:rPr>
          <w:sz w:val="24"/>
        </w:rPr>
        <w:t>including: physical distancing; cleaning of resources; set-up and resources of classroom for play-based learning; other primary stages.</w:t>
      </w:r>
    </w:p>
    <w:p w14:paraId="19E9A18E" w14:textId="77777777" w:rsidR="007D5C98" w:rsidRDefault="007D5C98" w:rsidP="00894805">
      <w:pPr>
        <w:jc w:val="both"/>
        <w:rPr>
          <w:b/>
          <w:sz w:val="24"/>
          <w:szCs w:val="24"/>
          <w:u w:val="single"/>
        </w:rPr>
      </w:pPr>
    </w:p>
    <w:p w14:paraId="32E78C4B" w14:textId="77777777" w:rsidR="00C017D3" w:rsidRPr="009B2248" w:rsidRDefault="00DA63EF" w:rsidP="0089480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Budget and Ordering</w:t>
      </w:r>
    </w:p>
    <w:p w14:paraId="77FDEC90" w14:textId="77777777" w:rsidR="00C017D3" w:rsidRDefault="00DA63EF" w:rsidP="00C017D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have made available a small additional budget for the purchasing of </w:t>
      </w:r>
      <w:r w:rsidR="00C017D3" w:rsidRPr="6D67896C">
        <w:rPr>
          <w:sz w:val="24"/>
          <w:szCs w:val="24"/>
        </w:rPr>
        <w:t xml:space="preserve">any </w:t>
      </w:r>
      <w:r w:rsidR="00C017D3" w:rsidRPr="6D67896C">
        <w:rPr>
          <w:b/>
          <w:bCs/>
          <w:sz w:val="24"/>
          <w:szCs w:val="24"/>
        </w:rPr>
        <w:t xml:space="preserve">additional </w:t>
      </w:r>
      <w:r w:rsidR="00C017D3" w:rsidRPr="6D67896C">
        <w:rPr>
          <w:sz w:val="24"/>
          <w:szCs w:val="24"/>
        </w:rPr>
        <w:t>resources you may require</w:t>
      </w:r>
      <w:r>
        <w:rPr>
          <w:sz w:val="24"/>
          <w:szCs w:val="24"/>
        </w:rPr>
        <w:t xml:space="preserve"> in order to provide these individual learning packs for pupils. Schools will already have a notional commitment of budget each year for the provision of such materials, however, it is accepted that quantities will be greater under current circumstances.</w:t>
      </w:r>
    </w:p>
    <w:p w14:paraId="63694FEA" w14:textId="77777777" w:rsidR="00DA63EF" w:rsidRPr="009B2248" w:rsidRDefault="00DA63EF" w:rsidP="00C017D3">
      <w:pPr>
        <w:jc w:val="both"/>
        <w:rPr>
          <w:sz w:val="24"/>
          <w:szCs w:val="24"/>
        </w:rPr>
      </w:pPr>
      <w:r>
        <w:rPr>
          <w:sz w:val="24"/>
          <w:szCs w:val="24"/>
        </w:rPr>
        <w:t>Therefore, the central budget should only be applied when:</w:t>
      </w:r>
    </w:p>
    <w:p w14:paraId="5A2BAABC" w14:textId="77777777" w:rsidR="00DA63EF" w:rsidRDefault="00DA63EF" w:rsidP="00DA63E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DA63EF">
        <w:rPr>
          <w:b/>
          <w:sz w:val="24"/>
          <w:szCs w:val="24"/>
          <w:u w:val="single"/>
        </w:rPr>
        <w:t>Existing stocks has been allocated</w:t>
      </w:r>
      <w:r w:rsidR="0074310F">
        <w:rPr>
          <w:b/>
          <w:sz w:val="24"/>
          <w:szCs w:val="24"/>
          <w:u w:val="single"/>
        </w:rPr>
        <w:t xml:space="preserve"> in the first instance</w:t>
      </w:r>
      <w:r w:rsidRPr="00DA63EF">
        <w:rPr>
          <w:b/>
          <w:sz w:val="24"/>
          <w:szCs w:val="24"/>
          <w:u w:val="single"/>
        </w:rPr>
        <w:t>. This budget is not aimed at replenishing stockpiles, although it is acceptable to keep a reasonable stock of consumables for replacing materials in home learning packs.</w:t>
      </w:r>
    </w:p>
    <w:p w14:paraId="5841C942" w14:textId="77777777" w:rsidR="001F6472" w:rsidRPr="0074310F" w:rsidRDefault="0074310F" w:rsidP="0074310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 have committed the same level of budget towards the purchase of these resources as you would do normally.</w:t>
      </w:r>
    </w:p>
    <w:p w14:paraId="6ED2D672" w14:textId="77777777" w:rsidR="0074310F" w:rsidRDefault="0074310F" w:rsidP="005A2560">
      <w:pPr>
        <w:jc w:val="both"/>
        <w:rPr>
          <w:sz w:val="24"/>
        </w:rPr>
      </w:pPr>
    </w:p>
    <w:p w14:paraId="2730B7A1" w14:textId="77777777" w:rsidR="001A0E98" w:rsidRDefault="001A0E98" w:rsidP="005A2560">
      <w:pPr>
        <w:jc w:val="both"/>
        <w:rPr>
          <w:sz w:val="24"/>
        </w:rPr>
      </w:pPr>
      <w:bookmarkStart w:id="0" w:name="_GoBack"/>
      <w:bookmarkEnd w:id="0"/>
    </w:p>
    <w:p w14:paraId="2979BBB7" w14:textId="494996F3" w:rsidR="001F6472" w:rsidRPr="005A2560" w:rsidRDefault="001A0E98" w:rsidP="001A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emergency COVID-19 fund code </w:t>
      </w:r>
      <w:r w:rsidRPr="001A0E98">
        <w:rPr>
          <w:b/>
          <w:sz w:val="24"/>
          <w:szCs w:val="24"/>
        </w:rPr>
        <w:t>204000</w:t>
      </w:r>
      <w:r w:rsidRPr="001A0E98">
        <w:rPr>
          <w:b/>
          <w:sz w:val="24"/>
          <w:szCs w:val="24"/>
        </w:rPr>
        <w:t xml:space="preserve"> </w:t>
      </w:r>
      <w:r w:rsidRPr="001A0E98">
        <w:rPr>
          <w:b/>
          <w:sz w:val="24"/>
          <w:szCs w:val="24"/>
        </w:rPr>
        <w:t>-</w:t>
      </w:r>
      <w:r w:rsidRPr="001A0E98">
        <w:rPr>
          <w:b/>
          <w:sz w:val="24"/>
          <w:szCs w:val="24"/>
        </w:rPr>
        <w:t xml:space="preserve"> </w:t>
      </w:r>
      <w:r w:rsidRPr="001A0E98">
        <w:rPr>
          <w:b/>
          <w:sz w:val="24"/>
          <w:szCs w:val="24"/>
        </w:rPr>
        <w:t>4999</w:t>
      </w:r>
    </w:p>
    <w:p w14:paraId="3E232F53" w14:textId="77777777" w:rsidR="00516F20" w:rsidRDefault="00516F20" w:rsidP="001F6472">
      <w:pPr>
        <w:jc w:val="center"/>
        <w:rPr>
          <w:b/>
          <w:sz w:val="28"/>
        </w:rPr>
      </w:pPr>
    </w:p>
    <w:p w14:paraId="66DB66CE" w14:textId="77777777" w:rsidR="00516F20" w:rsidRDefault="00516F20" w:rsidP="001F6472">
      <w:pPr>
        <w:jc w:val="center"/>
        <w:rPr>
          <w:b/>
          <w:sz w:val="28"/>
        </w:rPr>
      </w:pPr>
    </w:p>
    <w:p w14:paraId="0A03DD02" w14:textId="77777777" w:rsidR="00516F20" w:rsidRDefault="00516F20" w:rsidP="001F6472">
      <w:pPr>
        <w:jc w:val="center"/>
        <w:rPr>
          <w:b/>
          <w:sz w:val="28"/>
        </w:rPr>
      </w:pPr>
    </w:p>
    <w:p w14:paraId="514245FB" w14:textId="77777777" w:rsidR="00FE7B42" w:rsidRDefault="00FE7B42" w:rsidP="001F6472">
      <w:pPr>
        <w:jc w:val="center"/>
        <w:rPr>
          <w:b/>
          <w:sz w:val="28"/>
        </w:rPr>
      </w:pPr>
    </w:p>
    <w:p w14:paraId="7683871F" w14:textId="77777777" w:rsidR="00FE7B42" w:rsidRDefault="00FE7B42" w:rsidP="001F6472">
      <w:pPr>
        <w:jc w:val="center"/>
        <w:rPr>
          <w:b/>
          <w:sz w:val="28"/>
        </w:rPr>
      </w:pPr>
    </w:p>
    <w:p w14:paraId="2EE3A168" w14:textId="77777777" w:rsidR="00FE7B42" w:rsidRDefault="00FE7B42" w:rsidP="001F6472">
      <w:pPr>
        <w:jc w:val="center"/>
        <w:rPr>
          <w:b/>
          <w:sz w:val="28"/>
        </w:rPr>
      </w:pPr>
    </w:p>
    <w:p w14:paraId="6DB3D10B" w14:textId="77777777" w:rsidR="00FE7B42" w:rsidRDefault="00FE7B42" w:rsidP="001F6472">
      <w:pPr>
        <w:jc w:val="center"/>
        <w:rPr>
          <w:b/>
          <w:sz w:val="28"/>
        </w:rPr>
      </w:pPr>
    </w:p>
    <w:p w14:paraId="26679107" w14:textId="77777777" w:rsidR="001F6472" w:rsidRDefault="001F6472" w:rsidP="001F6472">
      <w:pPr>
        <w:jc w:val="center"/>
        <w:rPr>
          <w:b/>
          <w:sz w:val="28"/>
        </w:rPr>
      </w:pPr>
      <w:r w:rsidRPr="00A76D53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78264A0" wp14:editId="205B21E6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462270" cy="3467100"/>
            <wp:effectExtent l="95250" t="95250" r="100330" b="95250"/>
            <wp:wrapSquare wrapText="bothSides"/>
            <wp:docPr id="3" name="Picture 3" descr="\\mary-00fp-sp\smtprivate$\stmcpste01\Administration 2019.20\Coronavirus reosurce pack\Early 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ry-00fp-sp\smtprivate$\stmcpste01\Administration 2019.20\Coronavirus reosurce pack\Early lev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023" cy="346881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D67896C">
        <w:rPr>
          <w:b/>
          <w:bCs/>
          <w:sz w:val="28"/>
          <w:szCs w:val="28"/>
        </w:rPr>
        <w:t>Early Level</w:t>
      </w:r>
    </w:p>
    <w:p w14:paraId="6E338119" w14:textId="77777777" w:rsidR="001F6472" w:rsidRPr="001F6472" w:rsidRDefault="001F6472" w:rsidP="001F6472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5433" w14:paraId="3523B1A6" w14:textId="77777777" w:rsidTr="00B9070B">
        <w:tc>
          <w:tcPr>
            <w:tcW w:w="9016" w:type="dxa"/>
            <w:gridSpan w:val="2"/>
          </w:tcPr>
          <w:p w14:paraId="48EC87D4" w14:textId="77777777" w:rsidR="00B95433" w:rsidRPr="00B95433" w:rsidRDefault="00B95433" w:rsidP="00B95433">
            <w:pPr>
              <w:jc w:val="center"/>
              <w:rPr>
                <w:b/>
              </w:rPr>
            </w:pPr>
            <w:r w:rsidRPr="00B95433">
              <w:rPr>
                <w:b/>
              </w:rPr>
              <w:t>Early Level</w:t>
            </w:r>
          </w:p>
        </w:tc>
      </w:tr>
      <w:tr w:rsidR="00B95433" w14:paraId="77834AFD" w14:textId="77777777" w:rsidTr="00B9070B">
        <w:tc>
          <w:tcPr>
            <w:tcW w:w="4508" w:type="dxa"/>
          </w:tcPr>
          <w:p w14:paraId="3562FAC8" w14:textId="77777777" w:rsidR="00B95433" w:rsidRDefault="00B95433" w:rsidP="00B95433">
            <w:pPr>
              <w:pStyle w:val="ListParagraph"/>
              <w:numPr>
                <w:ilvl w:val="0"/>
                <w:numId w:val="2"/>
              </w:numPr>
            </w:pPr>
            <w:r>
              <w:t>Number Line</w:t>
            </w:r>
          </w:p>
          <w:p w14:paraId="313B9D74" w14:textId="77777777" w:rsidR="00B95433" w:rsidRDefault="00B95433" w:rsidP="00B95433">
            <w:pPr>
              <w:pStyle w:val="ListParagraph"/>
              <w:numPr>
                <w:ilvl w:val="0"/>
                <w:numId w:val="2"/>
              </w:numPr>
            </w:pPr>
            <w:r>
              <w:t>Magnetic Board and letters</w:t>
            </w:r>
          </w:p>
          <w:p w14:paraId="571439F7" w14:textId="77777777" w:rsidR="00B95433" w:rsidRDefault="00B95433" w:rsidP="00B95433">
            <w:pPr>
              <w:pStyle w:val="ListParagraph"/>
              <w:numPr>
                <w:ilvl w:val="0"/>
                <w:numId w:val="2"/>
              </w:numPr>
            </w:pPr>
            <w:r>
              <w:t>Pencils  - thick or triangular</w:t>
            </w:r>
          </w:p>
          <w:p w14:paraId="3E0095DE" w14:textId="77777777" w:rsidR="00B95433" w:rsidRDefault="00B95433" w:rsidP="00B95433">
            <w:pPr>
              <w:pStyle w:val="ListParagraph"/>
              <w:numPr>
                <w:ilvl w:val="0"/>
                <w:numId w:val="2"/>
              </w:numPr>
            </w:pPr>
            <w:r>
              <w:t>Rubber</w:t>
            </w:r>
          </w:p>
          <w:p w14:paraId="37823705" w14:textId="77777777" w:rsidR="00B95433" w:rsidRDefault="00B95433" w:rsidP="00B95433">
            <w:pPr>
              <w:pStyle w:val="ListParagraph"/>
              <w:numPr>
                <w:ilvl w:val="0"/>
                <w:numId w:val="2"/>
              </w:numPr>
            </w:pPr>
            <w:r>
              <w:t>Sharpeners (correct size for pencil.</w:t>
            </w:r>
          </w:p>
          <w:p w14:paraId="19859EB3" w14:textId="77777777" w:rsidR="00B95433" w:rsidRDefault="00B95433" w:rsidP="00B95433">
            <w:pPr>
              <w:pStyle w:val="ListParagraph"/>
              <w:numPr>
                <w:ilvl w:val="0"/>
                <w:numId w:val="2"/>
              </w:numPr>
            </w:pPr>
            <w:r>
              <w:t>Colouring in pencils/crayons/pen</w:t>
            </w:r>
          </w:p>
          <w:p w14:paraId="3625F160" w14:textId="77777777" w:rsidR="00B95433" w:rsidRDefault="00B95433"/>
        </w:tc>
        <w:tc>
          <w:tcPr>
            <w:tcW w:w="4508" w:type="dxa"/>
          </w:tcPr>
          <w:p w14:paraId="68A9BA20" w14:textId="77777777" w:rsidR="00B95433" w:rsidRDefault="00B95433" w:rsidP="00B95433">
            <w:pPr>
              <w:pStyle w:val="ListParagraph"/>
              <w:numPr>
                <w:ilvl w:val="0"/>
                <w:numId w:val="2"/>
              </w:numPr>
            </w:pPr>
            <w:r>
              <w:t>Whiteboard, pen and duster</w:t>
            </w:r>
          </w:p>
          <w:p w14:paraId="52565E0D" w14:textId="77777777" w:rsidR="00B95433" w:rsidRDefault="00B95433" w:rsidP="00B95433">
            <w:pPr>
              <w:pStyle w:val="ListParagraph"/>
              <w:numPr>
                <w:ilvl w:val="0"/>
                <w:numId w:val="2"/>
              </w:numPr>
            </w:pPr>
            <w:r>
              <w:t>Ruler - 30cm</w:t>
            </w:r>
          </w:p>
          <w:p w14:paraId="5662FF4C" w14:textId="77777777" w:rsidR="00B95433" w:rsidRDefault="00B95433" w:rsidP="00B95433">
            <w:pPr>
              <w:pStyle w:val="ListParagraph"/>
              <w:numPr>
                <w:ilvl w:val="0"/>
                <w:numId w:val="2"/>
              </w:numPr>
            </w:pPr>
            <w:r>
              <w:t>Scissors (consider left-handed option)</w:t>
            </w:r>
          </w:p>
          <w:p w14:paraId="2EE8FA00" w14:textId="77777777" w:rsidR="00B95433" w:rsidRDefault="00B95433" w:rsidP="00B95433">
            <w:pPr>
              <w:pStyle w:val="ListParagraph"/>
              <w:numPr>
                <w:ilvl w:val="0"/>
                <w:numId w:val="2"/>
              </w:numPr>
            </w:pPr>
            <w:r>
              <w:t>Pritt Stick</w:t>
            </w:r>
          </w:p>
          <w:p w14:paraId="3ACBA15A" w14:textId="77777777" w:rsidR="00B95433" w:rsidRDefault="00B95433" w:rsidP="00B95433">
            <w:pPr>
              <w:pStyle w:val="ListParagraph"/>
              <w:numPr>
                <w:ilvl w:val="0"/>
                <w:numId w:val="2"/>
              </w:numPr>
            </w:pPr>
            <w:r>
              <w:t>Chalk</w:t>
            </w:r>
          </w:p>
          <w:p w14:paraId="30F9BAE2" w14:textId="77777777" w:rsidR="00B95433" w:rsidRDefault="00B95433" w:rsidP="00B95433">
            <w:pPr>
              <w:pStyle w:val="ListParagraph"/>
              <w:numPr>
                <w:ilvl w:val="0"/>
                <w:numId w:val="2"/>
              </w:numPr>
            </w:pPr>
            <w:r>
              <w:t>Pencil grip (if needed)</w:t>
            </w:r>
          </w:p>
        </w:tc>
      </w:tr>
    </w:tbl>
    <w:p w14:paraId="02E0B26B" w14:textId="77777777" w:rsidR="00A76D53" w:rsidRDefault="00A76D53"/>
    <w:p w14:paraId="01295292" w14:textId="77777777" w:rsidR="00A76D53" w:rsidRDefault="00A76D53"/>
    <w:p w14:paraId="29515826" w14:textId="77777777" w:rsidR="00A76D53" w:rsidRDefault="00A76D53"/>
    <w:p w14:paraId="30AF819E" w14:textId="77777777" w:rsidR="00A76D53" w:rsidRPr="00A76D53" w:rsidRDefault="00A76D53">
      <w:pPr>
        <w:rPr>
          <w:b/>
        </w:rPr>
      </w:pPr>
    </w:p>
    <w:p w14:paraId="580C4C99" w14:textId="77777777" w:rsidR="001F6472" w:rsidRDefault="001F6472"/>
    <w:p w14:paraId="6AE362A2" w14:textId="77777777" w:rsidR="001F6472" w:rsidRDefault="001F6472"/>
    <w:p w14:paraId="304BC94E" w14:textId="77777777" w:rsidR="001F6472" w:rsidRDefault="001F6472"/>
    <w:p w14:paraId="667670E7" w14:textId="77777777" w:rsidR="001F6472" w:rsidRDefault="001F6472"/>
    <w:p w14:paraId="68D63744" w14:textId="77777777" w:rsidR="001F6472" w:rsidRDefault="001F6472"/>
    <w:p w14:paraId="7D131460" w14:textId="77777777" w:rsidR="001F6472" w:rsidRPr="00FE7B42" w:rsidRDefault="00FE7B42" w:rsidP="00FE7B42">
      <w:pPr>
        <w:jc w:val="center"/>
        <w:rPr>
          <w:b/>
          <w:sz w:val="28"/>
          <w:u w:val="single"/>
        </w:rPr>
      </w:pPr>
      <w:r w:rsidRPr="00FE7B42">
        <w:rPr>
          <w:b/>
          <w:sz w:val="28"/>
          <w:u w:val="single"/>
        </w:rPr>
        <w:t>First Level</w:t>
      </w:r>
    </w:p>
    <w:p w14:paraId="60019D8F" w14:textId="77777777" w:rsidR="0010627E" w:rsidRDefault="00A76D53">
      <w:r w:rsidRPr="00A76D53">
        <w:rPr>
          <w:noProof/>
          <w:lang w:eastAsia="en-GB"/>
        </w:rPr>
        <w:drawing>
          <wp:inline distT="0" distB="0" distL="0" distR="0" wp14:anchorId="63302AE0" wp14:editId="49E9C7AA">
            <wp:extent cx="5505450" cy="3434715"/>
            <wp:effectExtent l="95250" t="95250" r="95250" b="89535"/>
            <wp:docPr id="1" name="Picture 1" descr="\\mary-00fp-sp\smtprivate$\stmcpste01\Administration 2019.20\Coronavirus reosurce pack\1st 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y-00fp-sp\smtprivate$\stmcpste01\Administration 2019.20\Coronavirus reosurce pack\1st lev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58" cy="348107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6472" w14:paraId="4677F776" w14:textId="77777777" w:rsidTr="00A90668">
        <w:tc>
          <w:tcPr>
            <w:tcW w:w="9016" w:type="dxa"/>
            <w:gridSpan w:val="2"/>
          </w:tcPr>
          <w:p w14:paraId="39066C5D" w14:textId="77777777" w:rsidR="001F6472" w:rsidRPr="00B95433" w:rsidRDefault="001F6472" w:rsidP="00A90668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B95433">
              <w:rPr>
                <w:b/>
              </w:rPr>
              <w:t>Level</w:t>
            </w:r>
          </w:p>
        </w:tc>
      </w:tr>
      <w:tr w:rsidR="001F6472" w14:paraId="7886F53C" w14:textId="77777777" w:rsidTr="00A90668">
        <w:tc>
          <w:tcPr>
            <w:tcW w:w="4508" w:type="dxa"/>
          </w:tcPr>
          <w:p w14:paraId="035D553E" w14:textId="77777777" w:rsidR="001F6472" w:rsidRDefault="001F6472" w:rsidP="00A90668">
            <w:pPr>
              <w:pStyle w:val="ListParagraph"/>
              <w:numPr>
                <w:ilvl w:val="0"/>
                <w:numId w:val="2"/>
              </w:numPr>
            </w:pPr>
            <w:r>
              <w:t>Number Line (0-30 or 0-50)</w:t>
            </w:r>
          </w:p>
          <w:p w14:paraId="2E9BEA2A" w14:textId="77777777" w:rsidR="001F6472" w:rsidRDefault="001F6472" w:rsidP="00A90668">
            <w:pPr>
              <w:pStyle w:val="ListParagraph"/>
              <w:numPr>
                <w:ilvl w:val="0"/>
                <w:numId w:val="2"/>
              </w:numPr>
            </w:pPr>
            <w:r>
              <w:t>100 square</w:t>
            </w:r>
          </w:p>
          <w:p w14:paraId="2E732167" w14:textId="77777777" w:rsidR="001F6472" w:rsidRDefault="001F6472" w:rsidP="00781AA9">
            <w:pPr>
              <w:pStyle w:val="ListParagraph"/>
              <w:numPr>
                <w:ilvl w:val="0"/>
                <w:numId w:val="2"/>
              </w:numPr>
            </w:pPr>
            <w:r>
              <w:t>Multiplication Square</w:t>
            </w:r>
          </w:p>
          <w:p w14:paraId="11D54596" w14:textId="77777777" w:rsidR="001F6472" w:rsidRDefault="001F6472" w:rsidP="00A90668">
            <w:pPr>
              <w:pStyle w:val="ListParagraph"/>
              <w:numPr>
                <w:ilvl w:val="0"/>
                <w:numId w:val="2"/>
              </w:numPr>
            </w:pPr>
            <w:r>
              <w:t>Pencil</w:t>
            </w:r>
          </w:p>
          <w:p w14:paraId="3DDB44D0" w14:textId="77777777" w:rsidR="001F6472" w:rsidRDefault="001F6472" w:rsidP="00A90668">
            <w:pPr>
              <w:pStyle w:val="ListParagraph"/>
              <w:numPr>
                <w:ilvl w:val="0"/>
                <w:numId w:val="2"/>
              </w:numPr>
            </w:pPr>
            <w:r>
              <w:t>Rubber</w:t>
            </w:r>
          </w:p>
          <w:p w14:paraId="1FEBB7AE" w14:textId="77777777" w:rsidR="001F6472" w:rsidRDefault="001F6472" w:rsidP="00A9066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Sharpener</w:t>
            </w:r>
          </w:p>
          <w:p w14:paraId="30F25911" w14:textId="77777777" w:rsidR="001F6472" w:rsidRDefault="001F6472" w:rsidP="00A90668">
            <w:pPr>
              <w:pStyle w:val="ListParagraph"/>
              <w:numPr>
                <w:ilvl w:val="0"/>
                <w:numId w:val="2"/>
              </w:numPr>
            </w:pPr>
            <w:r>
              <w:t>Colouring in pencils/pens/crayons</w:t>
            </w:r>
          </w:p>
        </w:tc>
        <w:tc>
          <w:tcPr>
            <w:tcW w:w="4508" w:type="dxa"/>
          </w:tcPr>
          <w:p w14:paraId="5C4FA642" w14:textId="77777777" w:rsidR="001F6472" w:rsidRDefault="001F6472" w:rsidP="00A9066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Whiteboard, pen and duster</w:t>
            </w:r>
          </w:p>
          <w:p w14:paraId="76AA1DF2" w14:textId="77777777" w:rsidR="001F6472" w:rsidRDefault="001F6472" w:rsidP="00A90668">
            <w:pPr>
              <w:pStyle w:val="ListParagraph"/>
              <w:numPr>
                <w:ilvl w:val="0"/>
                <w:numId w:val="2"/>
              </w:numPr>
            </w:pPr>
            <w:r>
              <w:t>Handwriting pen</w:t>
            </w:r>
          </w:p>
          <w:p w14:paraId="774BC34C" w14:textId="77777777" w:rsidR="001F6472" w:rsidRDefault="001F6472" w:rsidP="00A90668">
            <w:pPr>
              <w:pStyle w:val="ListParagraph"/>
              <w:numPr>
                <w:ilvl w:val="0"/>
                <w:numId w:val="2"/>
              </w:numPr>
            </w:pPr>
            <w:r>
              <w:t>Scissors (consider left-handed option)</w:t>
            </w:r>
          </w:p>
          <w:p w14:paraId="30903A83" w14:textId="77777777" w:rsidR="001F6472" w:rsidRDefault="001F6472" w:rsidP="00A90668">
            <w:pPr>
              <w:pStyle w:val="ListParagraph"/>
              <w:numPr>
                <w:ilvl w:val="0"/>
                <w:numId w:val="2"/>
              </w:numPr>
            </w:pPr>
            <w:r>
              <w:t>Pritt Stick</w:t>
            </w:r>
          </w:p>
          <w:p w14:paraId="28218FD4" w14:textId="77777777" w:rsidR="001F6472" w:rsidRDefault="001F6472" w:rsidP="00A90668">
            <w:pPr>
              <w:pStyle w:val="ListParagraph"/>
              <w:numPr>
                <w:ilvl w:val="0"/>
                <w:numId w:val="2"/>
              </w:numPr>
            </w:pPr>
            <w:r>
              <w:t>Highlighter</w:t>
            </w:r>
          </w:p>
          <w:p w14:paraId="2A97827F" w14:textId="77777777" w:rsidR="001F6472" w:rsidRDefault="001F6472" w:rsidP="00A9066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30cm Ruler</w:t>
            </w:r>
          </w:p>
          <w:p w14:paraId="11760ABF" w14:textId="77777777" w:rsidR="001F6472" w:rsidRDefault="001F6472" w:rsidP="00A90668">
            <w:pPr>
              <w:pStyle w:val="ListParagraph"/>
              <w:numPr>
                <w:ilvl w:val="0"/>
                <w:numId w:val="2"/>
              </w:numPr>
            </w:pPr>
            <w:r>
              <w:t>Chalk</w:t>
            </w:r>
          </w:p>
        </w:tc>
      </w:tr>
    </w:tbl>
    <w:p w14:paraId="6C7AF34F" w14:textId="77777777" w:rsidR="00966934" w:rsidRDefault="00966934">
      <w:pPr>
        <w:rPr>
          <w:b/>
        </w:rPr>
      </w:pPr>
    </w:p>
    <w:p w14:paraId="43D508EC" w14:textId="77777777" w:rsidR="00966934" w:rsidRDefault="00966934">
      <w:pPr>
        <w:rPr>
          <w:b/>
        </w:rPr>
      </w:pPr>
    </w:p>
    <w:p w14:paraId="5EC41CE0" w14:textId="77777777" w:rsidR="001F6472" w:rsidRDefault="001F6472">
      <w:pPr>
        <w:rPr>
          <w:b/>
        </w:rPr>
      </w:pPr>
    </w:p>
    <w:p w14:paraId="2494A0BB" w14:textId="77777777" w:rsidR="001F6472" w:rsidRDefault="001F6472">
      <w:pPr>
        <w:rPr>
          <w:b/>
        </w:rPr>
      </w:pPr>
    </w:p>
    <w:p w14:paraId="74E6FA3A" w14:textId="77777777" w:rsidR="00FE7B42" w:rsidRDefault="00FE7B42">
      <w:pPr>
        <w:rPr>
          <w:b/>
        </w:rPr>
      </w:pPr>
    </w:p>
    <w:p w14:paraId="5C1A6A2C" w14:textId="77777777" w:rsidR="00FE7B42" w:rsidRDefault="00FE7B42">
      <w:pPr>
        <w:rPr>
          <w:b/>
        </w:rPr>
      </w:pPr>
    </w:p>
    <w:p w14:paraId="7C67F16C" w14:textId="77777777" w:rsidR="00FE7B42" w:rsidRDefault="00FE7B42">
      <w:pPr>
        <w:rPr>
          <w:b/>
        </w:rPr>
      </w:pPr>
    </w:p>
    <w:p w14:paraId="3AA5BB77" w14:textId="77777777" w:rsidR="00FE7B42" w:rsidRDefault="00FE7B42">
      <w:pPr>
        <w:rPr>
          <w:b/>
        </w:rPr>
      </w:pPr>
    </w:p>
    <w:p w14:paraId="03158832" w14:textId="77777777" w:rsidR="00FE7B42" w:rsidRDefault="00FE7B42">
      <w:pPr>
        <w:rPr>
          <w:b/>
        </w:rPr>
      </w:pPr>
    </w:p>
    <w:p w14:paraId="6C168FF9" w14:textId="77777777" w:rsidR="00FE7B42" w:rsidRDefault="00FE7B42">
      <w:pPr>
        <w:rPr>
          <w:b/>
        </w:rPr>
      </w:pPr>
    </w:p>
    <w:p w14:paraId="389E2AF0" w14:textId="77777777" w:rsidR="00FE7B42" w:rsidRDefault="00FE7B42">
      <w:pPr>
        <w:rPr>
          <w:b/>
        </w:rPr>
      </w:pPr>
    </w:p>
    <w:p w14:paraId="26E1FDC0" w14:textId="77777777" w:rsidR="00A76D53" w:rsidRPr="00FE7B42" w:rsidRDefault="00FE7B42" w:rsidP="00FE7B42">
      <w:pPr>
        <w:jc w:val="center"/>
        <w:rPr>
          <w:b/>
          <w:sz w:val="28"/>
          <w:u w:val="single"/>
        </w:rPr>
      </w:pPr>
      <w:r w:rsidRPr="00FE7B42">
        <w:rPr>
          <w:b/>
          <w:sz w:val="28"/>
          <w:u w:val="single"/>
        </w:rPr>
        <w:t xml:space="preserve">Second </w:t>
      </w:r>
      <w:r w:rsidR="00A76D53" w:rsidRPr="00FE7B42">
        <w:rPr>
          <w:b/>
          <w:sz w:val="28"/>
          <w:u w:val="single"/>
        </w:rPr>
        <w:t>Level</w:t>
      </w:r>
    </w:p>
    <w:p w14:paraId="46D069F1" w14:textId="77777777" w:rsidR="00A76D53" w:rsidRDefault="00A76D53">
      <w:r w:rsidRPr="00A76D53">
        <w:rPr>
          <w:noProof/>
          <w:lang w:eastAsia="en-GB"/>
        </w:rPr>
        <w:lastRenderedPageBreak/>
        <w:drawing>
          <wp:inline distT="0" distB="0" distL="0" distR="0" wp14:anchorId="289D9B01" wp14:editId="41502B76">
            <wp:extent cx="5486400" cy="3592830"/>
            <wp:effectExtent l="95250" t="95250" r="95250" b="102870"/>
            <wp:docPr id="2" name="Picture 2" descr="\\mary-00fp-sp\smtprivate$\stmcpste01\Administration 2019.20\Coronavirus reosurce pack\2nd level resou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ry-00fp-sp\smtprivate$\stmcpste01\Administration 2019.20\Coronavirus reosurce pack\2nd level resourc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09" cy="36149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6472" w14:paraId="11911928" w14:textId="77777777" w:rsidTr="00A90668">
        <w:tc>
          <w:tcPr>
            <w:tcW w:w="9016" w:type="dxa"/>
            <w:gridSpan w:val="2"/>
          </w:tcPr>
          <w:p w14:paraId="447D2F6C" w14:textId="77777777" w:rsidR="001F6472" w:rsidRPr="00B95433" w:rsidRDefault="001F6472" w:rsidP="00A90668">
            <w:pPr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B95433">
              <w:rPr>
                <w:b/>
              </w:rPr>
              <w:t xml:space="preserve"> Level</w:t>
            </w:r>
          </w:p>
        </w:tc>
      </w:tr>
      <w:tr w:rsidR="001F6472" w14:paraId="5B5998B9" w14:textId="77777777" w:rsidTr="00A90668">
        <w:tc>
          <w:tcPr>
            <w:tcW w:w="4508" w:type="dxa"/>
          </w:tcPr>
          <w:p w14:paraId="067EBB9F" w14:textId="77777777" w:rsidR="001F6472" w:rsidRDefault="007055F2" w:rsidP="001F6472">
            <w:pPr>
              <w:pStyle w:val="ListParagraph"/>
              <w:numPr>
                <w:ilvl w:val="0"/>
                <w:numId w:val="2"/>
              </w:numPr>
            </w:pPr>
            <w:r>
              <w:t>Number Square</w:t>
            </w:r>
          </w:p>
          <w:p w14:paraId="46F07D0E" w14:textId="77777777" w:rsidR="007055F2" w:rsidRDefault="007055F2" w:rsidP="001F6472">
            <w:pPr>
              <w:pStyle w:val="ListParagraph"/>
              <w:numPr>
                <w:ilvl w:val="0"/>
                <w:numId w:val="2"/>
              </w:numPr>
            </w:pPr>
            <w:r>
              <w:t>Hundred Square</w:t>
            </w:r>
          </w:p>
          <w:p w14:paraId="12FA6811" w14:textId="77777777" w:rsidR="007055F2" w:rsidRDefault="007055F2" w:rsidP="001F6472">
            <w:pPr>
              <w:pStyle w:val="ListParagraph"/>
              <w:numPr>
                <w:ilvl w:val="0"/>
                <w:numId w:val="2"/>
              </w:numPr>
            </w:pPr>
            <w:r>
              <w:t>Multiplication Square</w:t>
            </w:r>
          </w:p>
          <w:p w14:paraId="2B770FD2" w14:textId="77777777" w:rsidR="007055F2" w:rsidRDefault="007055F2" w:rsidP="001F6472">
            <w:pPr>
              <w:pStyle w:val="ListParagraph"/>
              <w:numPr>
                <w:ilvl w:val="0"/>
                <w:numId w:val="2"/>
              </w:numPr>
            </w:pPr>
            <w:r>
              <w:t>Calculator</w:t>
            </w:r>
          </w:p>
          <w:p w14:paraId="11A6B53F" w14:textId="77777777" w:rsidR="007055F2" w:rsidRDefault="007055F2" w:rsidP="001F6472">
            <w:pPr>
              <w:pStyle w:val="ListParagraph"/>
              <w:numPr>
                <w:ilvl w:val="0"/>
                <w:numId w:val="2"/>
              </w:numPr>
            </w:pPr>
            <w:r>
              <w:t>Angles protractor</w:t>
            </w:r>
          </w:p>
          <w:p w14:paraId="4383F014" w14:textId="77777777" w:rsidR="007055F2" w:rsidRDefault="007055F2" w:rsidP="001F6472">
            <w:pPr>
              <w:pStyle w:val="ListParagraph"/>
              <w:numPr>
                <w:ilvl w:val="0"/>
                <w:numId w:val="2"/>
              </w:numPr>
            </w:pPr>
            <w:r>
              <w:t>Pencil</w:t>
            </w:r>
          </w:p>
          <w:p w14:paraId="379DFFF7" w14:textId="77777777" w:rsidR="007055F2" w:rsidRDefault="007055F2" w:rsidP="001F6472">
            <w:pPr>
              <w:pStyle w:val="ListParagraph"/>
              <w:numPr>
                <w:ilvl w:val="0"/>
                <w:numId w:val="2"/>
              </w:numPr>
            </w:pPr>
            <w:r>
              <w:t>Pen- Drawing</w:t>
            </w:r>
          </w:p>
          <w:p w14:paraId="43717242" w14:textId="77777777" w:rsidR="007055F2" w:rsidRDefault="007055F2" w:rsidP="001F6472">
            <w:pPr>
              <w:pStyle w:val="ListParagraph"/>
              <w:numPr>
                <w:ilvl w:val="0"/>
                <w:numId w:val="2"/>
              </w:numPr>
            </w:pPr>
            <w:r>
              <w:t>Rubber</w:t>
            </w:r>
          </w:p>
          <w:p w14:paraId="72392B69" w14:textId="77777777" w:rsidR="007055F2" w:rsidRDefault="007055F2" w:rsidP="001F6472">
            <w:pPr>
              <w:pStyle w:val="ListParagraph"/>
              <w:numPr>
                <w:ilvl w:val="0"/>
                <w:numId w:val="2"/>
              </w:numPr>
            </w:pPr>
            <w:r>
              <w:t>Sharpener</w:t>
            </w:r>
          </w:p>
          <w:p w14:paraId="16434865" w14:textId="77777777" w:rsidR="007055F2" w:rsidRDefault="007055F2" w:rsidP="001F6472">
            <w:pPr>
              <w:pStyle w:val="ListParagraph"/>
              <w:numPr>
                <w:ilvl w:val="0"/>
                <w:numId w:val="2"/>
              </w:numPr>
            </w:pPr>
            <w:r>
              <w:t>Colouring pens/pencils</w:t>
            </w:r>
          </w:p>
        </w:tc>
        <w:tc>
          <w:tcPr>
            <w:tcW w:w="4508" w:type="dxa"/>
          </w:tcPr>
          <w:p w14:paraId="2E3CF7E0" w14:textId="77777777" w:rsidR="001F6472" w:rsidRDefault="007055F2" w:rsidP="00A90668">
            <w:pPr>
              <w:pStyle w:val="ListParagraph"/>
              <w:numPr>
                <w:ilvl w:val="0"/>
                <w:numId w:val="2"/>
              </w:numPr>
            </w:pPr>
            <w:r>
              <w:t>Whiteboard, pen and duster</w:t>
            </w:r>
          </w:p>
          <w:p w14:paraId="73FE1427" w14:textId="77777777" w:rsidR="007055F2" w:rsidRDefault="007055F2" w:rsidP="00A90668">
            <w:pPr>
              <w:pStyle w:val="ListParagraph"/>
              <w:numPr>
                <w:ilvl w:val="0"/>
                <w:numId w:val="2"/>
              </w:numPr>
            </w:pPr>
            <w:r>
              <w:t>30cm ruler</w:t>
            </w:r>
          </w:p>
          <w:p w14:paraId="75581CD1" w14:textId="77777777" w:rsidR="007055F2" w:rsidRDefault="007055F2" w:rsidP="00A90668">
            <w:pPr>
              <w:pStyle w:val="ListParagraph"/>
              <w:numPr>
                <w:ilvl w:val="0"/>
                <w:numId w:val="2"/>
              </w:numPr>
            </w:pPr>
            <w:r>
              <w:t>Compass</w:t>
            </w:r>
          </w:p>
          <w:p w14:paraId="5056797B" w14:textId="77777777" w:rsidR="007055F2" w:rsidRDefault="007055F2" w:rsidP="00A90668">
            <w:pPr>
              <w:pStyle w:val="ListParagraph"/>
              <w:numPr>
                <w:ilvl w:val="0"/>
                <w:numId w:val="2"/>
              </w:numPr>
            </w:pPr>
            <w:r>
              <w:t>Scissors (consider left handed option)</w:t>
            </w:r>
          </w:p>
          <w:p w14:paraId="207F51C1" w14:textId="77777777" w:rsidR="007055F2" w:rsidRDefault="007055F2" w:rsidP="00A90668">
            <w:pPr>
              <w:pStyle w:val="ListParagraph"/>
              <w:numPr>
                <w:ilvl w:val="0"/>
                <w:numId w:val="2"/>
              </w:numPr>
            </w:pPr>
            <w:r>
              <w:t>Chalk</w:t>
            </w:r>
          </w:p>
          <w:p w14:paraId="4F702C6F" w14:textId="77777777" w:rsidR="007055F2" w:rsidRDefault="007055F2" w:rsidP="00A90668">
            <w:pPr>
              <w:pStyle w:val="ListParagraph"/>
              <w:numPr>
                <w:ilvl w:val="0"/>
                <w:numId w:val="2"/>
              </w:numPr>
            </w:pPr>
            <w:r>
              <w:t>Pritt Stick</w:t>
            </w:r>
          </w:p>
          <w:p w14:paraId="1D657791" w14:textId="77777777" w:rsidR="007055F2" w:rsidRDefault="007055F2" w:rsidP="00A90668">
            <w:pPr>
              <w:pStyle w:val="ListParagraph"/>
              <w:numPr>
                <w:ilvl w:val="0"/>
                <w:numId w:val="2"/>
              </w:numPr>
            </w:pPr>
            <w:r>
              <w:t>Highlighter</w:t>
            </w:r>
          </w:p>
          <w:p w14:paraId="58A8B5F7" w14:textId="77777777" w:rsidR="007055F2" w:rsidRDefault="007055F2" w:rsidP="00A90668">
            <w:pPr>
              <w:pStyle w:val="ListParagraph"/>
              <w:numPr>
                <w:ilvl w:val="0"/>
                <w:numId w:val="2"/>
              </w:numPr>
            </w:pPr>
            <w:r>
              <w:t>Post it</w:t>
            </w:r>
            <w:r w:rsidR="00307502">
              <w:t xml:space="preserve"> notes</w:t>
            </w:r>
          </w:p>
        </w:tc>
      </w:tr>
    </w:tbl>
    <w:p w14:paraId="1744E2CD" w14:textId="77777777" w:rsidR="00A76D53" w:rsidRDefault="00A76D53"/>
    <w:p w14:paraId="48BD9409" w14:textId="77777777" w:rsidR="00A76D53" w:rsidRDefault="00A76D53"/>
    <w:p w14:paraId="2BE4F4A3" w14:textId="77777777" w:rsidR="00A76D53" w:rsidRDefault="00A76D53"/>
    <w:p w14:paraId="0989E31D" w14:textId="77777777" w:rsidR="00307502" w:rsidRDefault="00307502">
      <w:pPr>
        <w:rPr>
          <w:b/>
        </w:rPr>
      </w:pPr>
    </w:p>
    <w:p w14:paraId="09DA9778" w14:textId="77777777" w:rsidR="00307502" w:rsidRDefault="00307502">
      <w:pPr>
        <w:rPr>
          <w:b/>
        </w:rPr>
      </w:pPr>
    </w:p>
    <w:p w14:paraId="21F19875" w14:textId="77777777" w:rsidR="00307502" w:rsidRDefault="00307502">
      <w:pPr>
        <w:rPr>
          <w:b/>
        </w:rPr>
      </w:pPr>
    </w:p>
    <w:p w14:paraId="4C728D61" w14:textId="77777777" w:rsidR="00307502" w:rsidRDefault="00307502">
      <w:pPr>
        <w:rPr>
          <w:b/>
        </w:rPr>
      </w:pPr>
    </w:p>
    <w:p w14:paraId="61A6AA03" w14:textId="77777777" w:rsidR="00307502" w:rsidRDefault="00307502">
      <w:pPr>
        <w:rPr>
          <w:b/>
        </w:rPr>
      </w:pPr>
    </w:p>
    <w:p w14:paraId="51D524E2" w14:textId="77777777" w:rsidR="008F2A14" w:rsidRDefault="008F2A14" w:rsidP="00FE7B42">
      <w:pPr>
        <w:jc w:val="center"/>
        <w:rPr>
          <w:b/>
          <w:sz w:val="28"/>
          <w:u w:val="single"/>
        </w:rPr>
      </w:pPr>
    </w:p>
    <w:p w14:paraId="78F4CC3D" w14:textId="77777777" w:rsidR="00A76D53" w:rsidRPr="00FE7B42" w:rsidRDefault="00A76D53" w:rsidP="00FE7B42">
      <w:pPr>
        <w:jc w:val="center"/>
        <w:rPr>
          <w:b/>
          <w:sz w:val="28"/>
          <w:u w:val="single"/>
        </w:rPr>
      </w:pPr>
      <w:r w:rsidRPr="00FE7B42">
        <w:rPr>
          <w:b/>
          <w:sz w:val="28"/>
          <w:u w:val="single"/>
        </w:rPr>
        <w:t>Home Learning Pack</w:t>
      </w:r>
    </w:p>
    <w:p w14:paraId="624C2DB4" w14:textId="77777777" w:rsidR="00A76D53" w:rsidRDefault="00A76D53">
      <w:r w:rsidRPr="00A76D53">
        <w:rPr>
          <w:noProof/>
          <w:lang w:eastAsia="en-GB"/>
        </w:rPr>
        <w:lastRenderedPageBreak/>
        <w:drawing>
          <wp:inline distT="0" distB="0" distL="0" distR="0" wp14:anchorId="3BA02D40" wp14:editId="0AF4D2DC">
            <wp:extent cx="5534025" cy="3293110"/>
            <wp:effectExtent l="95250" t="95250" r="104775" b="97790"/>
            <wp:docPr id="5" name="Picture 5" descr="\\mary-00fp-sp\smtprivate$\stmcpste01\Administration 2019.20\Coronavirus reosurce pack\Home 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ry-00fp-sp\smtprivate$\stmcpste01\Administration 2019.20\Coronavirus reosurce pack\Home Pac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578" cy="33041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F8241D0" w14:textId="77777777" w:rsidR="001F6472" w:rsidRDefault="001F64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6472" w14:paraId="63ECF6B5" w14:textId="77777777" w:rsidTr="00A90668">
        <w:tc>
          <w:tcPr>
            <w:tcW w:w="9016" w:type="dxa"/>
            <w:gridSpan w:val="2"/>
          </w:tcPr>
          <w:p w14:paraId="63237FDC" w14:textId="77777777" w:rsidR="001F6472" w:rsidRPr="00B95433" w:rsidRDefault="001F6472" w:rsidP="00A90668">
            <w:pPr>
              <w:jc w:val="center"/>
              <w:rPr>
                <w:b/>
              </w:rPr>
            </w:pPr>
            <w:r>
              <w:rPr>
                <w:b/>
              </w:rPr>
              <w:t>Home Learning</w:t>
            </w:r>
          </w:p>
        </w:tc>
      </w:tr>
      <w:tr w:rsidR="001F6472" w14:paraId="7C9A4A45" w14:textId="77777777" w:rsidTr="00A90668">
        <w:tc>
          <w:tcPr>
            <w:tcW w:w="4508" w:type="dxa"/>
          </w:tcPr>
          <w:p w14:paraId="14C16B27" w14:textId="77777777" w:rsidR="001F6472" w:rsidRDefault="00307502" w:rsidP="00307502">
            <w:pPr>
              <w:pStyle w:val="ListParagraph"/>
              <w:numPr>
                <w:ilvl w:val="0"/>
                <w:numId w:val="3"/>
              </w:numPr>
            </w:pPr>
            <w:r>
              <w:t>Pencil</w:t>
            </w:r>
          </w:p>
          <w:p w14:paraId="5B387223" w14:textId="77777777" w:rsidR="00307502" w:rsidRDefault="00307502" w:rsidP="00307502">
            <w:pPr>
              <w:pStyle w:val="ListParagraph"/>
              <w:numPr>
                <w:ilvl w:val="0"/>
                <w:numId w:val="3"/>
              </w:numPr>
            </w:pPr>
            <w:r>
              <w:t>Rubber</w:t>
            </w:r>
          </w:p>
          <w:p w14:paraId="1F7F80AF" w14:textId="77777777" w:rsidR="00307502" w:rsidRDefault="00307502" w:rsidP="00307502">
            <w:pPr>
              <w:pStyle w:val="ListParagraph"/>
              <w:numPr>
                <w:ilvl w:val="0"/>
                <w:numId w:val="3"/>
              </w:numPr>
            </w:pPr>
            <w:r>
              <w:t>Sharpener</w:t>
            </w:r>
          </w:p>
          <w:p w14:paraId="7978767D" w14:textId="77777777" w:rsidR="00307502" w:rsidRDefault="00307502" w:rsidP="00307502">
            <w:pPr>
              <w:pStyle w:val="ListParagraph"/>
              <w:numPr>
                <w:ilvl w:val="0"/>
                <w:numId w:val="3"/>
              </w:numPr>
            </w:pPr>
            <w:r>
              <w:t>Colouring in pencils/pens/crayons</w:t>
            </w:r>
          </w:p>
          <w:p w14:paraId="1D668D1A" w14:textId="77777777" w:rsidR="00307502" w:rsidRDefault="00307502" w:rsidP="00307502">
            <w:pPr>
              <w:pStyle w:val="ListParagraph"/>
              <w:numPr>
                <w:ilvl w:val="0"/>
                <w:numId w:val="3"/>
              </w:numPr>
            </w:pPr>
            <w:r>
              <w:t>30cm ruler</w:t>
            </w:r>
          </w:p>
        </w:tc>
        <w:tc>
          <w:tcPr>
            <w:tcW w:w="4508" w:type="dxa"/>
          </w:tcPr>
          <w:p w14:paraId="023FE34F" w14:textId="77777777" w:rsidR="001F6472" w:rsidRDefault="00307502" w:rsidP="00A90668">
            <w:pPr>
              <w:pStyle w:val="ListParagraph"/>
              <w:numPr>
                <w:ilvl w:val="0"/>
                <w:numId w:val="2"/>
              </w:numPr>
            </w:pPr>
            <w:r>
              <w:t>Whiteboard, pen and duster.</w:t>
            </w:r>
          </w:p>
          <w:p w14:paraId="67FFFE67" w14:textId="77777777" w:rsidR="00307502" w:rsidRDefault="00307502" w:rsidP="00A90668">
            <w:pPr>
              <w:pStyle w:val="ListParagraph"/>
              <w:numPr>
                <w:ilvl w:val="0"/>
                <w:numId w:val="2"/>
              </w:numPr>
            </w:pPr>
            <w:r>
              <w:t>Handwriting pen</w:t>
            </w:r>
          </w:p>
          <w:p w14:paraId="62CF91CE" w14:textId="77777777" w:rsidR="00307502" w:rsidRDefault="00307502" w:rsidP="00A90668">
            <w:pPr>
              <w:pStyle w:val="ListParagraph"/>
              <w:numPr>
                <w:ilvl w:val="0"/>
                <w:numId w:val="2"/>
              </w:numPr>
            </w:pPr>
            <w:r>
              <w:t>Pritt Stick</w:t>
            </w:r>
          </w:p>
          <w:p w14:paraId="50197B41" w14:textId="77777777" w:rsidR="00307502" w:rsidRDefault="00307502" w:rsidP="00307502">
            <w:pPr>
              <w:pStyle w:val="ListParagraph"/>
              <w:numPr>
                <w:ilvl w:val="0"/>
                <w:numId w:val="2"/>
              </w:numPr>
            </w:pPr>
            <w:r>
              <w:t>Highlighter</w:t>
            </w:r>
          </w:p>
        </w:tc>
      </w:tr>
    </w:tbl>
    <w:p w14:paraId="46203B38" w14:textId="77777777" w:rsidR="006A522C" w:rsidRPr="006A522C" w:rsidRDefault="006A522C">
      <w:pPr>
        <w:rPr>
          <w:b/>
        </w:rPr>
      </w:pPr>
    </w:p>
    <w:p w14:paraId="5D8C9A73" w14:textId="77777777" w:rsidR="006A522C" w:rsidRDefault="006A5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522C" w14:paraId="1571D11D" w14:textId="77777777" w:rsidTr="006A522C">
        <w:tc>
          <w:tcPr>
            <w:tcW w:w="9016" w:type="dxa"/>
          </w:tcPr>
          <w:p w14:paraId="760E1613" w14:textId="77777777" w:rsidR="006A522C" w:rsidRPr="006A522C" w:rsidRDefault="006A522C" w:rsidP="006A522C">
            <w:pPr>
              <w:jc w:val="center"/>
              <w:rPr>
                <w:b/>
              </w:rPr>
            </w:pPr>
            <w:r>
              <w:rPr>
                <w:b/>
              </w:rPr>
              <w:t>Other resources to consider</w:t>
            </w:r>
          </w:p>
        </w:tc>
      </w:tr>
      <w:tr w:rsidR="006A522C" w14:paraId="2456DDEE" w14:textId="77777777" w:rsidTr="006A522C">
        <w:tc>
          <w:tcPr>
            <w:tcW w:w="9016" w:type="dxa"/>
          </w:tcPr>
          <w:p w14:paraId="4A7002E7" w14:textId="77777777" w:rsidR="006A522C" w:rsidRDefault="006A522C" w:rsidP="006A522C">
            <w:pPr>
              <w:pStyle w:val="ListParagraph"/>
              <w:numPr>
                <w:ilvl w:val="0"/>
                <w:numId w:val="6"/>
              </w:numPr>
            </w:pPr>
            <w:r>
              <w:t>Clip Board</w:t>
            </w:r>
          </w:p>
          <w:p w14:paraId="462C28B1" w14:textId="77777777" w:rsidR="006A522C" w:rsidRDefault="006A522C" w:rsidP="006A522C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Tray (Pupil)</w:t>
            </w:r>
          </w:p>
          <w:p w14:paraId="2721E0CC" w14:textId="77777777" w:rsidR="006A522C" w:rsidRDefault="006A522C" w:rsidP="006A522C">
            <w:pPr>
              <w:pStyle w:val="ListParagraph"/>
              <w:numPr>
                <w:ilvl w:val="0"/>
                <w:numId w:val="6"/>
              </w:numPr>
            </w:pPr>
            <w:r>
              <w:t>Zip Wallets (A4/A3)</w:t>
            </w:r>
          </w:p>
          <w:p w14:paraId="59B9CB6C" w14:textId="77777777" w:rsidR="006A522C" w:rsidRDefault="006A522C" w:rsidP="006A522C">
            <w:pPr>
              <w:pStyle w:val="ListParagraph"/>
              <w:numPr>
                <w:ilvl w:val="0"/>
                <w:numId w:val="6"/>
              </w:numPr>
            </w:pPr>
            <w:r>
              <w:t>Box (under desk)</w:t>
            </w:r>
          </w:p>
          <w:p w14:paraId="47BDDBDB" w14:textId="77777777" w:rsidR="006A522C" w:rsidRDefault="006A522C" w:rsidP="006A522C">
            <w:pPr>
              <w:pStyle w:val="ListParagraph"/>
              <w:numPr>
                <w:ilvl w:val="0"/>
                <w:numId w:val="6"/>
              </w:numPr>
            </w:pPr>
            <w:r>
              <w:t>Reading Bag</w:t>
            </w:r>
          </w:p>
          <w:p w14:paraId="59A8306E" w14:textId="77777777" w:rsidR="006A522C" w:rsidRDefault="006A522C" w:rsidP="006A522C">
            <w:pPr>
              <w:pStyle w:val="ListParagraph"/>
              <w:numPr>
                <w:ilvl w:val="0"/>
                <w:numId w:val="6"/>
              </w:numPr>
            </w:pPr>
            <w:r>
              <w:t>Fidget Toy</w:t>
            </w:r>
          </w:p>
        </w:tc>
      </w:tr>
    </w:tbl>
    <w:p w14:paraId="338CB181" w14:textId="77777777" w:rsidR="006A522C" w:rsidRDefault="006A522C"/>
    <w:sectPr w:rsidR="006A522C" w:rsidSect="00A76D53">
      <w:headerReference w:type="defaul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3215B" w14:textId="77777777" w:rsidR="00303CB2" w:rsidRDefault="00303CB2" w:rsidP="006A522C">
      <w:pPr>
        <w:spacing w:after="0" w:line="240" w:lineRule="auto"/>
      </w:pPr>
      <w:r>
        <w:separator/>
      </w:r>
    </w:p>
  </w:endnote>
  <w:endnote w:type="continuationSeparator" w:id="0">
    <w:p w14:paraId="186CFF10" w14:textId="77777777" w:rsidR="00303CB2" w:rsidRDefault="00303CB2" w:rsidP="006A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D3CB6" w14:textId="77777777" w:rsidR="00303CB2" w:rsidRDefault="00303CB2" w:rsidP="006A522C">
      <w:pPr>
        <w:spacing w:after="0" w:line="240" w:lineRule="auto"/>
      </w:pPr>
      <w:r>
        <w:separator/>
      </w:r>
    </w:p>
  </w:footnote>
  <w:footnote w:type="continuationSeparator" w:id="0">
    <w:p w14:paraId="40126508" w14:textId="77777777" w:rsidR="00303CB2" w:rsidRDefault="00303CB2" w:rsidP="006A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C205D" w14:textId="77777777" w:rsidR="00DA63EF" w:rsidRDefault="00DA63EF">
    <w:pPr>
      <w:pStyle w:val="Header"/>
    </w:pPr>
    <w:r>
      <w:rPr>
        <w:noProof/>
        <w:lang w:eastAsia="en-GB"/>
      </w:rPr>
      <w:drawing>
        <wp:inline distT="0" distB="0" distL="0" distR="0" wp14:anchorId="1DEA670E" wp14:editId="44803AEF">
          <wp:extent cx="626165" cy="533400"/>
          <wp:effectExtent l="0" t="0" r="2540" b="0"/>
          <wp:docPr id="1462413584" name="Picture 1" descr="Inclusion and Wellbeing Ser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6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27F6"/>
    <w:multiLevelType w:val="hybridMultilevel"/>
    <w:tmpl w:val="55C4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01B"/>
    <w:multiLevelType w:val="hybridMultilevel"/>
    <w:tmpl w:val="FD6C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C0A"/>
    <w:multiLevelType w:val="hybridMultilevel"/>
    <w:tmpl w:val="744CF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7363"/>
    <w:multiLevelType w:val="hybridMultilevel"/>
    <w:tmpl w:val="FA4CF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209E"/>
    <w:multiLevelType w:val="hybridMultilevel"/>
    <w:tmpl w:val="AE9C3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33527"/>
    <w:multiLevelType w:val="hybridMultilevel"/>
    <w:tmpl w:val="B5CCD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53"/>
    <w:rsid w:val="000010FB"/>
    <w:rsid w:val="00133638"/>
    <w:rsid w:val="001903CE"/>
    <w:rsid w:val="001A0E98"/>
    <w:rsid w:val="001D2993"/>
    <w:rsid w:val="001E2B5C"/>
    <w:rsid w:val="001F6472"/>
    <w:rsid w:val="00224C63"/>
    <w:rsid w:val="00303CB2"/>
    <w:rsid w:val="00307502"/>
    <w:rsid w:val="00342960"/>
    <w:rsid w:val="00345DF7"/>
    <w:rsid w:val="003948A5"/>
    <w:rsid w:val="00413120"/>
    <w:rsid w:val="004464E7"/>
    <w:rsid w:val="00451BD1"/>
    <w:rsid w:val="004B0E07"/>
    <w:rsid w:val="004C1AAA"/>
    <w:rsid w:val="00516F20"/>
    <w:rsid w:val="005348C4"/>
    <w:rsid w:val="00536237"/>
    <w:rsid w:val="00564123"/>
    <w:rsid w:val="005A2560"/>
    <w:rsid w:val="006243D6"/>
    <w:rsid w:val="006A522C"/>
    <w:rsid w:val="007055F2"/>
    <w:rsid w:val="0074310F"/>
    <w:rsid w:val="00781AA9"/>
    <w:rsid w:val="007D5C98"/>
    <w:rsid w:val="008109C3"/>
    <w:rsid w:val="00857FD1"/>
    <w:rsid w:val="00886FA6"/>
    <w:rsid w:val="00894805"/>
    <w:rsid w:val="008A6F2C"/>
    <w:rsid w:val="008F2A14"/>
    <w:rsid w:val="008F5F31"/>
    <w:rsid w:val="00966934"/>
    <w:rsid w:val="009B2248"/>
    <w:rsid w:val="009C2141"/>
    <w:rsid w:val="00A76D53"/>
    <w:rsid w:val="00AA3301"/>
    <w:rsid w:val="00B9070B"/>
    <w:rsid w:val="00B95433"/>
    <w:rsid w:val="00C017D3"/>
    <w:rsid w:val="00C84485"/>
    <w:rsid w:val="00CC0F74"/>
    <w:rsid w:val="00D520CA"/>
    <w:rsid w:val="00DA63EF"/>
    <w:rsid w:val="00DC54BD"/>
    <w:rsid w:val="00EB0A24"/>
    <w:rsid w:val="00EE12C7"/>
    <w:rsid w:val="00F33882"/>
    <w:rsid w:val="00F5140B"/>
    <w:rsid w:val="00FE7B42"/>
    <w:rsid w:val="0DD194D3"/>
    <w:rsid w:val="6D678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1A03"/>
  <w15:chartTrackingRefBased/>
  <w15:docId w15:val="{FAF3914F-21A8-4336-A583-9D4E60C7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2C"/>
  </w:style>
  <w:style w:type="paragraph" w:styleId="Footer">
    <w:name w:val="footer"/>
    <w:basedOn w:val="Normal"/>
    <w:link w:val="FooterChar"/>
    <w:uiPriority w:val="99"/>
    <w:unhideWhenUsed/>
    <w:rsid w:val="006A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2C"/>
  </w:style>
  <w:style w:type="character" w:styleId="CommentReference">
    <w:name w:val="annotation reference"/>
    <w:basedOn w:val="DefaultParagraphFont"/>
    <w:uiPriority w:val="99"/>
    <w:semiHidden/>
    <w:unhideWhenUsed/>
    <w:rsid w:val="00DA6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3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https://www.google.co.uk/url?sa=i&amp;url=https://www.falkirk.gov.uk/places/schools-nurseries/asl-schools/docs/mariner-support-service/School%20handbook.pdf?v%3D201911281132&amp;psig=AOvVaw1ijm0tgP1O4m4Eqixdek-j&amp;ust=1589462971894000&amp;source=images&amp;cd=vfe&amp;ved=0CAIQjRxqFwoTCPikgJP5sO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801784C3BAD4CA9BA564CF3342445" ma:contentTypeVersion="9" ma:contentTypeDescription="Create a new document." ma:contentTypeScope="" ma:versionID="9047c5781b9730a7476ad929901a3a3d">
  <xsd:schema xmlns:xsd="http://www.w3.org/2001/XMLSchema" xmlns:xs="http://www.w3.org/2001/XMLSchema" xmlns:p="http://schemas.microsoft.com/office/2006/metadata/properties" xmlns:ns2="321a445f-3890-425a-98cf-4e88bbe0efa7" targetNamespace="http://schemas.microsoft.com/office/2006/metadata/properties" ma:root="true" ma:fieldsID="10707d5c22dca7265bdd00697893b354" ns2:_="">
    <xsd:import namespace="321a445f-3890-425a-98cf-4e88bbe0e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a445f-3890-425a-98cf-4e88bbe0e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2704-5516-41E8-B2B7-8F94D99980D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321a445f-3890-425a-98cf-4e88bbe0ef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5726B3-F3FF-481E-9F23-06E62A00C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a445f-3890-425a-98cf-4e88bbe0e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2770B-D4A2-4C55-BBF7-EE1A1DD9BA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728A2-AB17-4111-9E33-BD4E94EA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McPeake</dc:creator>
  <cp:keywords/>
  <dc:description/>
  <cp:lastModifiedBy>Lisa Mccabe</cp:lastModifiedBy>
  <cp:revision>3</cp:revision>
  <dcterms:created xsi:type="dcterms:W3CDTF">2020-05-28T11:37:00Z</dcterms:created>
  <dcterms:modified xsi:type="dcterms:W3CDTF">2020-05-28T11:43:00Z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0x01010028F801784C3BAD4CA9BA564CF3342445</vt:lpwstr>
  </property>
</Properties>
</file>