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ink/ink1.xml" ContentType="application/inkml+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9365D7" w14:textId="77777777" w:rsidR="00943655" w:rsidRDefault="00943655" w:rsidP="00943655">
      <w:pPr>
        <w:jc w:val="center"/>
        <w:rPr>
          <w:rFonts w:asciiTheme="majorHAnsi" w:hAnsiTheme="majorHAnsi"/>
          <w:b/>
          <w:sz w:val="144"/>
          <w:szCs w:val="144"/>
        </w:rPr>
      </w:pPr>
      <w:bookmarkStart w:id="0" w:name="_GoBack"/>
      <w:bookmarkEnd w:id="0"/>
    </w:p>
    <w:p w14:paraId="6803CA87" w14:textId="0BC2F8AA" w:rsidR="00943655" w:rsidRDefault="00943655" w:rsidP="00943655">
      <w:pPr>
        <w:jc w:val="center"/>
        <w:rPr>
          <w:rFonts w:asciiTheme="majorHAnsi" w:hAnsiTheme="majorHAnsi"/>
          <w:b/>
          <w:sz w:val="144"/>
          <w:szCs w:val="144"/>
        </w:rPr>
      </w:pPr>
      <w:r w:rsidRPr="00943655">
        <w:rPr>
          <w:rFonts w:asciiTheme="majorHAnsi" w:hAnsiTheme="majorHAnsi"/>
          <w:b/>
          <w:sz w:val="144"/>
          <w:szCs w:val="144"/>
        </w:rPr>
        <w:lastRenderedPageBreak/>
        <w:t xml:space="preserve">The </w:t>
      </w:r>
      <w:r w:rsidRPr="00943655">
        <w:rPr>
          <w:rFonts w:asciiTheme="majorHAnsi" w:hAnsiTheme="majorHAnsi"/>
          <w:b/>
          <w:sz w:val="144"/>
          <w:szCs w:val="144"/>
        </w:rPr>
        <w:lastRenderedPageBreak/>
        <w:t>Resili</w:t>
      </w:r>
      <w:r w:rsidRPr="00943655">
        <w:rPr>
          <w:rFonts w:asciiTheme="majorHAnsi" w:hAnsiTheme="majorHAnsi"/>
          <w:b/>
          <w:sz w:val="144"/>
          <w:szCs w:val="144"/>
        </w:rPr>
        <w:lastRenderedPageBreak/>
        <w:t xml:space="preserve">ence </w:t>
      </w:r>
      <w:r w:rsidRPr="00943655">
        <w:rPr>
          <w:rFonts w:asciiTheme="majorHAnsi" w:hAnsiTheme="majorHAnsi"/>
          <w:b/>
          <w:sz w:val="144"/>
          <w:szCs w:val="144"/>
        </w:rPr>
        <w:lastRenderedPageBreak/>
        <w:t>Pro</w:t>
      </w:r>
      <w:r w:rsidRPr="00943655">
        <w:rPr>
          <w:rFonts w:asciiTheme="majorHAnsi" w:hAnsiTheme="majorHAnsi"/>
          <w:b/>
          <w:sz w:val="144"/>
          <w:szCs w:val="144"/>
        </w:rPr>
        <w:lastRenderedPageBreak/>
        <w:t>gramm</w:t>
      </w:r>
      <w:r w:rsidRPr="00943655">
        <w:rPr>
          <w:rFonts w:asciiTheme="majorHAnsi" w:hAnsiTheme="majorHAnsi"/>
          <w:b/>
          <w:sz w:val="144"/>
          <w:szCs w:val="144"/>
        </w:rPr>
        <w:lastRenderedPageBreak/>
        <w:t>e</w:t>
      </w:r>
    </w:p>
    <w:p w14:paraId="48B6A1D3" w14:textId="77777777" w:rsidR="00943655" w:rsidRDefault="00943655" w:rsidP="00943655">
      <w:pPr>
        <w:jc w:val="center"/>
        <w:rPr>
          <w:rFonts w:asciiTheme="majorHAnsi" w:hAnsiTheme="majorHAnsi"/>
          <w:b/>
          <w:sz w:val="144"/>
          <w:szCs w:val="144"/>
        </w:rPr>
      </w:pPr>
    </w:p>
    <w:p w14:paraId="216B08C0" w14:textId="223B7336" w:rsidR="00943655" w:rsidRPr="00943655" w:rsidRDefault="00943655" w:rsidP="00943655">
      <w:pPr>
        <w:jc w:val="center"/>
        <w:rPr>
          <w:rFonts w:asciiTheme="majorHAnsi" w:hAnsiTheme="majorHAnsi"/>
          <w:b/>
          <w:sz w:val="36"/>
          <w:szCs w:val="36"/>
        </w:rPr>
        <w:sectPr w:rsidR="00943655" w:rsidRPr="00943655" w:rsidSect="00943655">
          <w:headerReference w:type="default" r:id="rId8"/>
          <w:footerReference w:type="even" r:id="rId9"/>
          <w:footerReference w:type="default" r:id="rId10"/>
          <w:pgSz w:w="11906" w:h="16838"/>
          <w:pgMar w:top="1440" w:right="1080" w:bottom="1440" w:left="1080" w:header="708" w:footer="708" w:gutter="0"/>
          <w:cols w:space="708"/>
          <w:titlePg/>
          <w:docGrid w:linePitch="360"/>
        </w:sectPr>
      </w:pPr>
      <w:r w:rsidRPr="00943655">
        <w:rPr>
          <w:rFonts w:asciiTheme="majorHAnsi" w:hAnsiTheme="majorHAnsi"/>
          <w:sz w:val="36"/>
          <w:szCs w:val="36"/>
        </w:rPr>
        <w:lastRenderedPageBreak/>
        <w:t>St Francis Xavier’s Primary</w:t>
      </w:r>
    </w:p>
    <w:sdt>
      <w:sdtPr>
        <w:rPr>
          <w:rFonts w:ascii="Times New Roman" w:eastAsia="Times New Roman" w:hAnsi="Times New Roman" w:cs="Times New Roman"/>
          <w:b w:val="0"/>
          <w:bCs w:val="0"/>
          <w:color w:val="auto"/>
          <w:sz w:val="24"/>
          <w:szCs w:val="20"/>
          <w:lang w:val="en-GB"/>
        </w:rPr>
        <w:id w:val="791330756"/>
        <w:docPartObj>
          <w:docPartGallery w:val="Table of Contents"/>
          <w:docPartUnique/>
        </w:docPartObj>
      </w:sdtPr>
      <w:sdtEndPr>
        <w:rPr>
          <w:noProof/>
          <w:szCs w:val="24"/>
        </w:rPr>
      </w:sdtEndPr>
      <w:sdtContent>
        <w:p w14:paraId="3A859357" w14:textId="0E509191" w:rsidR="00943655" w:rsidRPr="00943655" w:rsidRDefault="00943655">
          <w:pPr>
            <w:pStyle w:val="TOCHeading"/>
            <w:rPr>
              <w:color w:val="auto"/>
            </w:rPr>
          </w:pPr>
          <w:r>
            <w:tab/>
          </w:r>
          <w:r>
            <w:tab/>
          </w:r>
          <w:r>
            <w:tab/>
          </w:r>
          <w:r>
            <w:tab/>
          </w:r>
          <w:r>
            <w:tab/>
          </w:r>
          <w:r w:rsidRPr="00943655">
            <w:rPr>
              <w:color w:val="auto"/>
            </w:rPr>
            <w:t>Table of Contents</w:t>
          </w:r>
        </w:p>
        <w:p w14:paraId="78C7A8A6" w14:textId="77777777" w:rsidR="00943655" w:rsidRPr="00943655" w:rsidRDefault="00943655" w:rsidP="00943655">
          <w:pPr>
            <w:pStyle w:val="TOC1"/>
            <w:tabs>
              <w:tab w:val="right" w:leader="dot" w:pos="9736"/>
            </w:tabs>
            <w:spacing w:line="240" w:lineRule="auto"/>
            <w:rPr>
              <w:rFonts w:asciiTheme="majorHAnsi" w:hAnsiTheme="majorHAnsi"/>
              <w:noProof/>
            </w:rPr>
          </w:pPr>
          <w:r w:rsidRPr="00943655">
            <w:rPr>
              <w:rFonts w:asciiTheme="majorHAnsi" w:hAnsiTheme="majorHAnsi"/>
              <w:b w:val="0"/>
            </w:rPr>
            <w:fldChar w:fldCharType="begin"/>
          </w:r>
          <w:r w:rsidRPr="00943655">
            <w:rPr>
              <w:rFonts w:asciiTheme="majorHAnsi" w:hAnsiTheme="majorHAnsi"/>
            </w:rPr>
            <w:instrText xml:space="preserve"> TOC \o "1-3" \h \z \u </w:instrText>
          </w:r>
          <w:r w:rsidRPr="00943655">
            <w:rPr>
              <w:rFonts w:asciiTheme="majorHAnsi" w:hAnsiTheme="majorHAnsi"/>
              <w:b w:val="0"/>
            </w:rPr>
            <w:fldChar w:fldCharType="separate"/>
          </w:r>
          <w:r w:rsidRPr="00943655">
            <w:rPr>
              <w:rFonts w:asciiTheme="majorHAnsi" w:hAnsiTheme="majorHAnsi"/>
              <w:noProof/>
            </w:rPr>
            <w:t>The Resilience Programme</w:t>
          </w:r>
          <w:r w:rsidRPr="00943655">
            <w:rPr>
              <w:rFonts w:asciiTheme="majorHAnsi" w:hAnsiTheme="majorHAnsi"/>
              <w:noProof/>
            </w:rPr>
            <w:tab/>
          </w:r>
          <w:r w:rsidRPr="00943655">
            <w:rPr>
              <w:rFonts w:asciiTheme="majorHAnsi" w:hAnsiTheme="majorHAnsi"/>
              <w:noProof/>
            </w:rPr>
            <w:fldChar w:fldCharType="begin"/>
          </w:r>
          <w:r w:rsidRPr="00943655">
            <w:rPr>
              <w:rFonts w:asciiTheme="majorHAnsi" w:hAnsiTheme="majorHAnsi"/>
              <w:noProof/>
            </w:rPr>
            <w:instrText xml:space="preserve"> PAGEREF _Toc289416220 \h </w:instrText>
          </w:r>
          <w:r w:rsidRPr="00943655">
            <w:rPr>
              <w:rFonts w:asciiTheme="majorHAnsi" w:hAnsiTheme="majorHAnsi"/>
              <w:noProof/>
            </w:rPr>
          </w:r>
          <w:r w:rsidRPr="00943655">
            <w:rPr>
              <w:rFonts w:asciiTheme="majorHAnsi" w:hAnsiTheme="majorHAnsi"/>
              <w:noProof/>
            </w:rPr>
            <w:fldChar w:fldCharType="separate"/>
          </w:r>
          <w:r w:rsidRPr="00943655">
            <w:rPr>
              <w:rFonts w:asciiTheme="majorHAnsi" w:hAnsiTheme="majorHAnsi"/>
              <w:noProof/>
            </w:rPr>
            <w:t>4</w:t>
          </w:r>
          <w:r w:rsidRPr="00943655">
            <w:rPr>
              <w:rFonts w:asciiTheme="majorHAnsi" w:hAnsiTheme="majorHAnsi"/>
              <w:noProof/>
            </w:rPr>
            <w:fldChar w:fldCharType="end"/>
          </w:r>
        </w:p>
        <w:p w14:paraId="1E9DD986" w14:textId="77777777" w:rsidR="00943655" w:rsidRPr="00943655" w:rsidRDefault="00943655" w:rsidP="00943655">
          <w:pPr>
            <w:pStyle w:val="TOC2"/>
            <w:tabs>
              <w:tab w:val="right" w:leader="dot" w:pos="9736"/>
            </w:tabs>
            <w:spacing w:line="240" w:lineRule="auto"/>
            <w:rPr>
              <w:rFonts w:asciiTheme="majorHAnsi" w:hAnsiTheme="majorHAnsi"/>
              <w:noProof/>
              <w:sz w:val="24"/>
              <w:szCs w:val="24"/>
            </w:rPr>
          </w:pPr>
          <w:r w:rsidRPr="00943655">
            <w:rPr>
              <w:rFonts w:asciiTheme="majorHAnsi" w:hAnsiTheme="majorHAnsi"/>
              <w:noProof/>
              <w:sz w:val="24"/>
              <w:szCs w:val="24"/>
            </w:rPr>
            <w:t>Background</w:t>
          </w:r>
          <w:r w:rsidRPr="00943655">
            <w:rPr>
              <w:rFonts w:asciiTheme="majorHAnsi" w:hAnsiTheme="majorHAnsi"/>
              <w:noProof/>
              <w:sz w:val="24"/>
              <w:szCs w:val="24"/>
            </w:rPr>
            <w:tab/>
          </w:r>
          <w:r w:rsidRPr="00943655">
            <w:rPr>
              <w:rFonts w:asciiTheme="majorHAnsi" w:hAnsiTheme="majorHAnsi"/>
              <w:noProof/>
              <w:sz w:val="24"/>
              <w:szCs w:val="24"/>
            </w:rPr>
            <w:fldChar w:fldCharType="begin"/>
          </w:r>
          <w:r w:rsidRPr="00943655">
            <w:rPr>
              <w:rFonts w:asciiTheme="majorHAnsi" w:hAnsiTheme="majorHAnsi"/>
              <w:noProof/>
              <w:sz w:val="24"/>
              <w:szCs w:val="24"/>
            </w:rPr>
            <w:instrText xml:space="preserve"> PAGEREF _Toc289416221 \h </w:instrText>
          </w:r>
          <w:r w:rsidRPr="00943655">
            <w:rPr>
              <w:rFonts w:asciiTheme="majorHAnsi" w:hAnsiTheme="majorHAnsi"/>
              <w:noProof/>
              <w:sz w:val="24"/>
              <w:szCs w:val="24"/>
            </w:rPr>
          </w:r>
          <w:r w:rsidRPr="00943655">
            <w:rPr>
              <w:rFonts w:asciiTheme="majorHAnsi" w:hAnsiTheme="majorHAnsi"/>
              <w:noProof/>
              <w:sz w:val="24"/>
              <w:szCs w:val="24"/>
            </w:rPr>
            <w:fldChar w:fldCharType="separate"/>
          </w:r>
          <w:r w:rsidRPr="00943655">
            <w:rPr>
              <w:rFonts w:asciiTheme="majorHAnsi" w:hAnsiTheme="majorHAnsi"/>
              <w:noProof/>
              <w:sz w:val="24"/>
              <w:szCs w:val="24"/>
            </w:rPr>
            <w:t>4</w:t>
          </w:r>
          <w:r w:rsidRPr="00943655">
            <w:rPr>
              <w:rFonts w:asciiTheme="majorHAnsi" w:hAnsiTheme="majorHAnsi"/>
              <w:noProof/>
              <w:sz w:val="24"/>
              <w:szCs w:val="24"/>
            </w:rPr>
            <w:fldChar w:fldCharType="end"/>
          </w:r>
        </w:p>
        <w:p w14:paraId="28AEAED7" w14:textId="77777777" w:rsidR="00943655" w:rsidRPr="00943655" w:rsidRDefault="00943655" w:rsidP="00943655">
          <w:pPr>
            <w:pStyle w:val="TOC2"/>
            <w:tabs>
              <w:tab w:val="right" w:leader="dot" w:pos="9736"/>
            </w:tabs>
            <w:spacing w:line="240" w:lineRule="auto"/>
            <w:rPr>
              <w:rFonts w:asciiTheme="majorHAnsi" w:hAnsiTheme="majorHAnsi"/>
              <w:noProof/>
              <w:sz w:val="24"/>
              <w:szCs w:val="24"/>
            </w:rPr>
          </w:pPr>
          <w:r w:rsidRPr="00943655">
            <w:rPr>
              <w:rFonts w:asciiTheme="majorHAnsi" w:hAnsiTheme="majorHAnsi"/>
              <w:noProof/>
              <w:sz w:val="24"/>
              <w:szCs w:val="24"/>
            </w:rPr>
            <w:t>The Programme</w:t>
          </w:r>
          <w:r w:rsidRPr="00943655">
            <w:rPr>
              <w:rFonts w:asciiTheme="majorHAnsi" w:hAnsiTheme="majorHAnsi"/>
              <w:noProof/>
              <w:sz w:val="24"/>
              <w:szCs w:val="24"/>
            </w:rPr>
            <w:tab/>
          </w:r>
          <w:r w:rsidRPr="00943655">
            <w:rPr>
              <w:rFonts w:asciiTheme="majorHAnsi" w:hAnsiTheme="majorHAnsi"/>
              <w:noProof/>
              <w:sz w:val="24"/>
              <w:szCs w:val="24"/>
            </w:rPr>
            <w:fldChar w:fldCharType="begin"/>
          </w:r>
          <w:r w:rsidRPr="00943655">
            <w:rPr>
              <w:rFonts w:asciiTheme="majorHAnsi" w:hAnsiTheme="majorHAnsi"/>
              <w:noProof/>
              <w:sz w:val="24"/>
              <w:szCs w:val="24"/>
            </w:rPr>
            <w:instrText xml:space="preserve"> PAGEREF _Toc289416222 \h </w:instrText>
          </w:r>
          <w:r w:rsidRPr="00943655">
            <w:rPr>
              <w:rFonts w:asciiTheme="majorHAnsi" w:hAnsiTheme="majorHAnsi"/>
              <w:noProof/>
              <w:sz w:val="24"/>
              <w:szCs w:val="24"/>
            </w:rPr>
          </w:r>
          <w:r w:rsidRPr="00943655">
            <w:rPr>
              <w:rFonts w:asciiTheme="majorHAnsi" w:hAnsiTheme="majorHAnsi"/>
              <w:noProof/>
              <w:sz w:val="24"/>
              <w:szCs w:val="24"/>
            </w:rPr>
            <w:fldChar w:fldCharType="separate"/>
          </w:r>
          <w:r w:rsidRPr="00943655">
            <w:rPr>
              <w:rFonts w:asciiTheme="majorHAnsi" w:hAnsiTheme="majorHAnsi"/>
              <w:noProof/>
              <w:sz w:val="24"/>
              <w:szCs w:val="24"/>
            </w:rPr>
            <w:t>4</w:t>
          </w:r>
          <w:r w:rsidRPr="00943655">
            <w:rPr>
              <w:rFonts w:asciiTheme="majorHAnsi" w:hAnsiTheme="majorHAnsi"/>
              <w:noProof/>
              <w:sz w:val="24"/>
              <w:szCs w:val="24"/>
            </w:rPr>
            <w:fldChar w:fldCharType="end"/>
          </w:r>
        </w:p>
        <w:p w14:paraId="50763AAE" w14:textId="77777777" w:rsidR="00943655" w:rsidRPr="00943655" w:rsidRDefault="00943655" w:rsidP="00943655">
          <w:pPr>
            <w:pStyle w:val="TOC3"/>
            <w:tabs>
              <w:tab w:val="right" w:leader="dot" w:pos="9736"/>
            </w:tabs>
            <w:spacing w:line="240" w:lineRule="auto"/>
            <w:rPr>
              <w:rFonts w:asciiTheme="majorHAnsi" w:hAnsiTheme="majorHAnsi"/>
              <w:noProof/>
              <w:sz w:val="24"/>
              <w:szCs w:val="24"/>
            </w:rPr>
          </w:pPr>
          <w:r w:rsidRPr="00943655">
            <w:rPr>
              <w:rFonts w:asciiTheme="majorHAnsi" w:hAnsiTheme="majorHAnsi"/>
              <w:noProof/>
              <w:sz w:val="24"/>
              <w:szCs w:val="24"/>
            </w:rPr>
            <w:t>Programme Aims</w:t>
          </w:r>
          <w:r w:rsidRPr="00943655">
            <w:rPr>
              <w:rFonts w:asciiTheme="majorHAnsi" w:hAnsiTheme="majorHAnsi"/>
              <w:noProof/>
              <w:sz w:val="24"/>
              <w:szCs w:val="24"/>
            </w:rPr>
            <w:tab/>
          </w:r>
          <w:r w:rsidRPr="00943655">
            <w:rPr>
              <w:rFonts w:asciiTheme="majorHAnsi" w:hAnsiTheme="majorHAnsi"/>
              <w:noProof/>
              <w:sz w:val="24"/>
              <w:szCs w:val="24"/>
            </w:rPr>
            <w:fldChar w:fldCharType="begin"/>
          </w:r>
          <w:r w:rsidRPr="00943655">
            <w:rPr>
              <w:rFonts w:asciiTheme="majorHAnsi" w:hAnsiTheme="majorHAnsi"/>
              <w:noProof/>
              <w:sz w:val="24"/>
              <w:szCs w:val="24"/>
            </w:rPr>
            <w:instrText xml:space="preserve"> PAGEREF _Toc289416223 \h </w:instrText>
          </w:r>
          <w:r w:rsidRPr="00943655">
            <w:rPr>
              <w:rFonts w:asciiTheme="majorHAnsi" w:hAnsiTheme="majorHAnsi"/>
              <w:noProof/>
              <w:sz w:val="24"/>
              <w:szCs w:val="24"/>
            </w:rPr>
          </w:r>
          <w:r w:rsidRPr="00943655">
            <w:rPr>
              <w:rFonts w:asciiTheme="majorHAnsi" w:hAnsiTheme="majorHAnsi"/>
              <w:noProof/>
              <w:sz w:val="24"/>
              <w:szCs w:val="24"/>
            </w:rPr>
            <w:fldChar w:fldCharType="separate"/>
          </w:r>
          <w:r w:rsidRPr="00943655">
            <w:rPr>
              <w:rFonts w:asciiTheme="majorHAnsi" w:hAnsiTheme="majorHAnsi"/>
              <w:noProof/>
              <w:sz w:val="24"/>
              <w:szCs w:val="24"/>
            </w:rPr>
            <w:t>4</w:t>
          </w:r>
          <w:r w:rsidRPr="00943655">
            <w:rPr>
              <w:rFonts w:asciiTheme="majorHAnsi" w:hAnsiTheme="majorHAnsi"/>
              <w:noProof/>
              <w:sz w:val="24"/>
              <w:szCs w:val="24"/>
            </w:rPr>
            <w:fldChar w:fldCharType="end"/>
          </w:r>
        </w:p>
        <w:p w14:paraId="62B6177A" w14:textId="77777777" w:rsidR="00943655" w:rsidRPr="00943655" w:rsidRDefault="00943655" w:rsidP="00943655">
          <w:pPr>
            <w:pStyle w:val="TOC3"/>
            <w:tabs>
              <w:tab w:val="right" w:leader="dot" w:pos="9736"/>
            </w:tabs>
            <w:spacing w:line="240" w:lineRule="auto"/>
            <w:rPr>
              <w:rFonts w:asciiTheme="majorHAnsi" w:hAnsiTheme="majorHAnsi"/>
              <w:noProof/>
              <w:sz w:val="24"/>
              <w:szCs w:val="24"/>
            </w:rPr>
          </w:pPr>
          <w:r w:rsidRPr="00943655">
            <w:rPr>
              <w:rFonts w:asciiTheme="majorHAnsi" w:hAnsiTheme="majorHAnsi"/>
              <w:noProof/>
              <w:sz w:val="24"/>
              <w:szCs w:val="24"/>
            </w:rPr>
            <w:t>Learning Objectives</w:t>
          </w:r>
          <w:r w:rsidRPr="00943655">
            <w:rPr>
              <w:rFonts w:asciiTheme="majorHAnsi" w:hAnsiTheme="majorHAnsi"/>
              <w:noProof/>
              <w:sz w:val="24"/>
              <w:szCs w:val="24"/>
            </w:rPr>
            <w:tab/>
          </w:r>
          <w:r w:rsidRPr="00943655">
            <w:rPr>
              <w:rFonts w:asciiTheme="majorHAnsi" w:hAnsiTheme="majorHAnsi"/>
              <w:noProof/>
              <w:sz w:val="24"/>
              <w:szCs w:val="24"/>
            </w:rPr>
            <w:fldChar w:fldCharType="begin"/>
          </w:r>
          <w:r w:rsidRPr="00943655">
            <w:rPr>
              <w:rFonts w:asciiTheme="majorHAnsi" w:hAnsiTheme="majorHAnsi"/>
              <w:noProof/>
              <w:sz w:val="24"/>
              <w:szCs w:val="24"/>
            </w:rPr>
            <w:instrText xml:space="preserve"> PAGEREF _Toc289416224 \h </w:instrText>
          </w:r>
          <w:r w:rsidRPr="00943655">
            <w:rPr>
              <w:rFonts w:asciiTheme="majorHAnsi" w:hAnsiTheme="majorHAnsi"/>
              <w:noProof/>
              <w:sz w:val="24"/>
              <w:szCs w:val="24"/>
            </w:rPr>
          </w:r>
          <w:r w:rsidRPr="00943655">
            <w:rPr>
              <w:rFonts w:asciiTheme="majorHAnsi" w:hAnsiTheme="majorHAnsi"/>
              <w:noProof/>
              <w:sz w:val="24"/>
              <w:szCs w:val="24"/>
            </w:rPr>
            <w:fldChar w:fldCharType="separate"/>
          </w:r>
          <w:r w:rsidRPr="00943655">
            <w:rPr>
              <w:rFonts w:asciiTheme="majorHAnsi" w:hAnsiTheme="majorHAnsi"/>
              <w:noProof/>
              <w:sz w:val="24"/>
              <w:szCs w:val="24"/>
            </w:rPr>
            <w:t>4</w:t>
          </w:r>
          <w:r w:rsidRPr="00943655">
            <w:rPr>
              <w:rFonts w:asciiTheme="majorHAnsi" w:hAnsiTheme="majorHAnsi"/>
              <w:noProof/>
              <w:sz w:val="24"/>
              <w:szCs w:val="24"/>
            </w:rPr>
            <w:fldChar w:fldCharType="end"/>
          </w:r>
        </w:p>
        <w:p w14:paraId="7EAF7D3B" w14:textId="77777777" w:rsidR="00943655" w:rsidRPr="00943655" w:rsidRDefault="00943655" w:rsidP="00943655">
          <w:pPr>
            <w:pStyle w:val="TOC3"/>
            <w:tabs>
              <w:tab w:val="right" w:leader="dot" w:pos="9736"/>
            </w:tabs>
            <w:spacing w:line="240" w:lineRule="auto"/>
            <w:rPr>
              <w:rFonts w:asciiTheme="majorHAnsi" w:hAnsiTheme="majorHAnsi"/>
              <w:noProof/>
              <w:sz w:val="24"/>
              <w:szCs w:val="24"/>
            </w:rPr>
          </w:pPr>
          <w:r w:rsidRPr="00943655">
            <w:rPr>
              <w:rFonts w:asciiTheme="majorHAnsi" w:hAnsiTheme="majorHAnsi"/>
              <w:noProof/>
              <w:sz w:val="24"/>
              <w:szCs w:val="24"/>
            </w:rPr>
            <w:t>Learning intentions (L.I.)</w:t>
          </w:r>
          <w:r w:rsidRPr="00943655">
            <w:rPr>
              <w:rFonts w:asciiTheme="majorHAnsi" w:hAnsiTheme="majorHAnsi"/>
              <w:noProof/>
              <w:sz w:val="24"/>
              <w:szCs w:val="24"/>
            </w:rPr>
            <w:tab/>
          </w:r>
          <w:r w:rsidRPr="00943655">
            <w:rPr>
              <w:rFonts w:asciiTheme="majorHAnsi" w:hAnsiTheme="majorHAnsi"/>
              <w:noProof/>
              <w:sz w:val="24"/>
              <w:szCs w:val="24"/>
            </w:rPr>
            <w:fldChar w:fldCharType="begin"/>
          </w:r>
          <w:r w:rsidRPr="00943655">
            <w:rPr>
              <w:rFonts w:asciiTheme="majorHAnsi" w:hAnsiTheme="majorHAnsi"/>
              <w:noProof/>
              <w:sz w:val="24"/>
              <w:szCs w:val="24"/>
            </w:rPr>
            <w:instrText xml:space="preserve"> PAGEREF _Toc289416225 \h </w:instrText>
          </w:r>
          <w:r w:rsidRPr="00943655">
            <w:rPr>
              <w:rFonts w:asciiTheme="majorHAnsi" w:hAnsiTheme="majorHAnsi"/>
              <w:noProof/>
              <w:sz w:val="24"/>
              <w:szCs w:val="24"/>
            </w:rPr>
          </w:r>
          <w:r w:rsidRPr="00943655">
            <w:rPr>
              <w:rFonts w:asciiTheme="majorHAnsi" w:hAnsiTheme="majorHAnsi"/>
              <w:noProof/>
              <w:sz w:val="24"/>
              <w:szCs w:val="24"/>
            </w:rPr>
            <w:fldChar w:fldCharType="separate"/>
          </w:r>
          <w:r w:rsidRPr="00943655">
            <w:rPr>
              <w:rFonts w:asciiTheme="majorHAnsi" w:hAnsiTheme="majorHAnsi"/>
              <w:noProof/>
              <w:sz w:val="24"/>
              <w:szCs w:val="24"/>
            </w:rPr>
            <w:t>5</w:t>
          </w:r>
          <w:r w:rsidRPr="00943655">
            <w:rPr>
              <w:rFonts w:asciiTheme="majorHAnsi" w:hAnsiTheme="majorHAnsi"/>
              <w:noProof/>
              <w:sz w:val="24"/>
              <w:szCs w:val="24"/>
            </w:rPr>
            <w:fldChar w:fldCharType="end"/>
          </w:r>
        </w:p>
        <w:p w14:paraId="2D643F70" w14:textId="77777777" w:rsidR="00943655" w:rsidRPr="00943655" w:rsidRDefault="00943655" w:rsidP="00943655">
          <w:pPr>
            <w:pStyle w:val="TOC1"/>
            <w:tabs>
              <w:tab w:val="right" w:leader="dot" w:pos="9736"/>
            </w:tabs>
            <w:spacing w:line="240" w:lineRule="auto"/>
            <w:rPr>
              <w:rFonts w:asciiTheme="majorHAnsi" w:hAnsiTheme="majorHAnsi"/>
              <w:noProof/>
            </w:rPr>
          </w:pPr>
          <w:r w:rsidRPr="00943655">
            <w:rPr>
              <w:rFonts w:asciiTheme="majorHAnsi" w:hAnsiTheme="majorHAnsi"/>
              <w:noProof/>
            </w:rPr>
            <w:t>Annual Overview</w:t>
          </w:r>
          <w:r w:rsidRPr="00943655">
            <w:rPr>
              <w:rFonts w:asciiTheme="majorHAnsi" w:hAnsiTheme="majorHAnsi"/>
              <w:noProof/>
            </w:rPr>
            <w:tab/>
          </w:r>
          <w:r w:rsidRPr="00943655">
            <w:rPr>
              <w:rFonts w:asciiTheme="majorHAnsi" w:hAnsiTheme="majorHAnsi"/>
              <w:noProof/>
            </w:rPr>
            <w:fldChar w:fldCharType="begin"/>
          </w:r>
          <w:r w:rsidRPr="00943655">
            <w:rPr>
              <w:rFonts w:asciiTheme="majorHAnsi" w:hAnsiTheme="majorHAnsi"/>
              <w:noProof/>
            </w:rPr>
            <w:instrText xml:space="preserve"> PAGEREF _Toc289416226 \h </w:instrText>
          </w:r>
          <w:r w:rsidRPr="00943655">
            <w:rPr>
              <w:rFonts w:asciiTheme="majorHAnsi" w:hAnsiTheme="majorHAnsi"/>
              <w:noProof/>
            </w:rPr>
          </w:r>
          <w:r w:rsidRPr="00943655">
            <w:rPr>
              <w:rFonts w:asciiTheme="majorHAnsi" w:hAnsiTheme="majorHAnsi"/>
              <w:noProof/>
            </w:rPr>
            <w:fldChar w:fldCharType="separate"/>
          </w:r>
          <w:r w:rsidRPr="00943655">
            <w:rPr>
              <w:rFonts w:asciiTheme="majorHAnsi" w:hAnsiTheme="majorHAnsi"/>
              <w:noProof/>
            </w:rPr>
            <w:t>6</w:t>
          </w:r>
          <w:r w:rsidRPr="00943655">
            <w:rPr>
              <w:rFonts w:asciiTheme="majorHAnsi" w:hAnsiTheme="majorHAnsi"/>
              <w:noProof/>
            </w:rPr>
            <w:fldChar w:fldCharType="end"/>
          </w:r>
        </w:p>
        <w:p w14:paraId="79E28107" w14:textId="77777777" w:rsidR="00943655" w:rsidRPr="00943655" w:rsidRDefault="00943655" w:rsidP="00943655">
          <w:pPr>
            <w:pStyle w:val="TOC1"/>
            <w:tabs>
              <w:tab w:val="right" w:leader="dot" w:pos="9736"/>
            </w:tabs>
            <w:spacing w:line="240" w:lineRule="auto"/>
            <w:rPr>
              <w:rFonts w:asciiTheme="majorHAnsi" w:hAnsiTheme="majorHAnsi"/>
              <w:noProof/>
            </w:rPr>
          </w:pPr>
          <w:r w:rsidRPr="00943655">
            <w:rPr>
              <w:rFonts w:asciiTheme="majorHAnsi" w:hAnsiTheme="majorHAnsi"/>
              <w:noProof/>
            </w:rPr>
            <w:lastRenderedPageBreak/>
            <w:t>Links to Curriculum for Excellence: Experiences and Outcomes</w:t>
          </w:r>
          <w:r w:rsidRPr="00943655">
            <w:rPr>
              <w:rFonts w:asciiTheme="majorHAnsi" w:hAnsiTheme="majorHAnsi"/>
              <w:noProof/>
            </w:rPr>
            <w:tab/>
          </w:r>
          <w:r w:rsidRPr="00943655">
            <w:rPr>
              <w:rFonts w:asciiTheme="majorHAnsi" w:hAnsiTheme="majorHAnsi"/>
              <w:noProof/>
            </w:rPr>
            <w:fldChar w:fldCharType="begin"/>
          </w:r>
          <w:r w:rsidRPr="00943655">
            <w:rPr>
              <w:rFonts w:asciiTheme="majorHAnsi" w:hAnsiTheme="majorHAnsi"/>
              <w:noProof/>
            </w:rPr>
            <w:instrText xml:space="preserve"> PAGEREF _Toc289416227 \h </w:instrText>
          </w:r>
          <w:r w:rsidRPr="00943655">
            <w:rPr>
              <w:rFonts w:asciiTheme="majorHAnsi" w:hAnsiTheme="majorHAnsi"/>
              <w:noProof/>
            </w:rPr>
          </w:r>
          <w:r w:rsidRPr="00943655">
            <w:rPr>
              <w:rFonts w:asciiTheme="majorHAnsi" w:hAnsiTheme="majorHAnsi"/>
              <w:noProof/>
            </w:rPr>
            <w:fldChar w:fldCharType="separate"/>
          </w:r>
          <w:r w:rsidRPr="00943655">
            <w:rPr>
              <w:rFonts w:asciiTheme="majorHAnsi" w:hAnsiTheme="majorHAnsi"/>
              <w:noProof/>
            </w:rPr>
            <w:t>7</w:t>
          </w:r>
          <w:r w:rsidRPr="00943655">
            <w:rPr>
              <w:rFonts w:asciiTheme="majorHAnsi" w:hAnsiTheme="majorHAnsi"/>
              <w:noProof/>
            </w:rPr>
            <w:fldChar w:fldCharType="end"/>
          </w:r>
        </w:p>
        <w:p w14:paraId="017CE57B" w14:textId="77777777" w:rsidR="00943655" w:rsidRPr="00943655" w:rsidRDefault="00943655" w:rsidP="00943655">
          <w:pPr>
            <w:pStyle w:val="TOC2"/>
            <w:tabs>
              <w:tab w:val="right" w:leader="dot" w:pos="9736"/>
            </w:tabs>
            <w:spacing w:line="240" w:lineRule="auto"/>
            <w:rPr>
              <w:rFonts w:asciiTheme="majorHAnsi" w:hAnsiTheme="majorHAnsi"/>
              <w:noProof/>
              <w:sz w:val="24"/>
              <w:szCs w:val="24"/>
            </w:rPr>
          </w:pPr>
          <w:r w:rsidRPr="00943655">
            <w:rPr>
              <w:rFonts w:asciiTheme="majorHAnsi" w:hAnsiTheme="majorHAnsi"/>
              <w:noProof/>
              <w:sz w:val="24"/>
              <w:szCs w:val="24"/>
            </w:rPr>
            <w:t>EARLY LEVEL</w:t>
          </w:r>
          <w:r w:rsidRPr="00943655">
            <w:rPr>
              <w:rFonts w:asciiTheme="majorHAnsi" w:hAnsiTheme="majorHAnsi"/>
              <w:noProof/>
              <w:sz w:val="24"/>
              <w:szCs w:val="24"/>
            </w:rPr>
            <w:tab/>
          </w:r>
          <w:r w:rsidRPr="00943655">
            <w:rPr>
              <w:rFonts w:asciiTheme="majorHAnsi" w:hAnsiTheme="majorHAnsi"/>
              <w:noProof/>
              <w:sz w:val="24"/>
              <w:szCs w:val="24"/>
            </w:rPr>
            <w:fldChar w:fldCharType="begin"/>
          </w:r>
          <w:r w:rsidRPr="00943655">
            <w:rPr>
              <w:rFonts w:asciiTheme="majorHAnsi" w:hAnsiTheme="majorHAnsi"/>
              <w:noProof/>
              <w:sz w:val="24"/>
              <w:szCs w:val="24"/>
            </w:rPr>
            <w:instrText xml:space="preserve"> PAGEREF _Toc289416228 \h </w:instrText>
          </w:r>
          <w:r w:rsidRPr="00943655">
            <w:rPr>
              <w:rFonts w:asciiTheme="majorHAnsi" w:hAnsiTheme="majorHAnsi"/>
              <w:noProof/>
              <w:sz w:val="24"/>
              <w:szCs w:val="24"/>
            </w:rPr>
          </w:r>
          <w:r w:rsidRPr="00943655">
            <w:rPr>
              <w:rFonts w:asciiTheme="majorHAnsi" w:hAnsiTheme="majorHAnsi"/>
              <w:noProof/>
              <w:sz w:val="24"/>
              <w:szCs w:val="24"/>
            </w:rPr>
            <w:fldChar w:fldCharType="separate"/>
          </w:r>
          <w:r w:rsidRPr="00943655">
            <w:rPr>
              <w:rFonts w:asciiTheme="majorHAnsi" w:hAnsiTheme="majorHAnsi"/>
              <w:noProof/>
              <w:sz w:val="24"/>
              <w:szCs w:val="24"/>
            </w:rPr>
            <w:t>7</w:t>
          </w:r>
          <w:r w:rsidRPr="00943655">
            <w:rPr>
              <w:rFonts w:asciiTheme="majorHAnsi" w:hAnsiTheme="majorHAnsi"/>
              <w:noProof/>
              <w:sz w:val="24"/>
              <w:szCs w:val="24"/>
            </w:rPr>
            <w:fldChar w:fldCharType="end"/>
          </w:r>
        </w:p>
        <w:p w14:paraId="2F7C3D95" w14:textId="77777777" w:rsidR="00943655" w:rsidRPr="00943655" w:rsidRDefault="00943655" w:rsidP="00943655">
          <w:pPr>
            <w:pStyle w:val="TOC2"/>
            <w:tabs>
              <w:tab w:val="right" w:leader="dot" w:pos="9736"/>
            </w:tabs>
            <w:spacing w:line="240" w:lineRule="auto"/>
            <w:rPr>
              <w:rFonts w:asciiTheme="majorHAnsi" w:hAnsiTheme="majorHAnsi"/>
              <w:noProof/>
              <w:sz w:val="24"/>
              <w:szCs w:val="24"/>
            </w:rPr>
          </w:pPr>
          <w:r w:rsidRPr="00943655">
            <w:rPr>
              <w:rFonts w:asciiTheme="majorHAnsi" w:hAnsiTheme="majorHAnsi"/>
              <w:noProof/>
              <w:sz w:val="24"/>
              <w:szCs w:val="24"/>
            </w:rPr>
            <w:t>FIRST LEVEL</w:t>
          </w:r>
          <w:r w:rsidRPr="00943655">
            <w:rPr>
              <w:rFonts w:asciiTheme="majorHAnsi" w:hAnsiTheme="majorHAnsi"/>
              <w:noProof/>
              <w:sz w:val="24"/>
              <w:szCs w:val="24"/>
            </w:rPr>
            <w:tab/>
          </w:r>
          <w:r w:rsidRPr="00943655">
            <w:rPr>
              <w:rFonts w:asciiTheme="majorHAnsi" w:hAnsiTheme="majorHAnsi"/>
              <w:noProof/>
              <w:sz w:val="24"/>
              <w:szCs w:val="24"/>
            </w:rPr>
            <w:fldChar w:fldCharType="begin"/>
          </w:r>
          <w:r w:rsidRPr="00943655">
            <w:rPr>
              <w:rFonts w:asciiTheme="majorHAnsi" w:hAnsiTheme="majorHAnsi"/>
              <w:noProof/>
              <w:sz w:val="24"/>
              <w:szCs w:val="24"/>
            </w:rPr>
            <w:instrText xml:space="preserve"> PAGEREF _Toc289416229 \h </w:instrText>
          </w:r>
          <w:r w:rsidRPr="00943655">
            <w:rPr>
              <w:rFonts w:asciiTheme="majorHAnsi" w:hAnsiTheme="majorHAnsi"/>
              <w:noProof/>
              <w:sz w:val="24"/>
              <w:szCs w:val="24"/>
            </w:rPr>
          </w:r>
          <w:r w:rsidRPr="00943655">
            <w:rPr>
              <w:rFonts w:asciiTheme="majorHAnsi" w:hAnsiTheme="majorHAnsi"/>
              <w:noProof/>
              <w:sz w:val="24"/>
              <w:szCs w:val="24"/>
            </w:rPr>
            <w:fldChar w:fldCharType="separate"/>
          </w:r>
          <w:r w:rsidRPr="00943655">
            <w:rPr>
              <w:rFonts w:asciiTheme="majorHAnsi" w:hAnsiTheme="majorHAnsi"/>
              <w:noProof/>
              <w:sz w:val="24"/>
              <w:szCs w:val="24"/>
            </w:rPr>
            <w:t>8</w:t>
          </w:r>
          <w:r w:rsidRPr="00943655">
            <w:rPr>
              <w:rFonts w:asciiTheme="majorHAnsi" w:hAnsiTheme="majorHAnsi"/>
              <w:noProof/>
              <w:sz w:val="24"/>
              <w:szCs w:val="24"/>
            </w:rPr>
            <w:fldChar w:fldCharType="end"/>
          </w:r>
        </w:p>
        <w:p w14:paraId="4C5342D0" w14:textId="77777777" w:rsidR="00943655" w:rsidRPr="00943655" w:rsidRDefault="00943655" w:rsidP="00943655">
          <w:pPr>
            <w:pStyle w:val="TOC2"/>
            <w:tabs>
              <w:tab w:val="right" w:leader="dot" w:pos="9736"/>
            </w:tabs>
            <w:spacing w:line="240" w:lineRule="auto"/>
            <w:rPr>
              <w:rFonts w:asciiTheme="majorHAnsi" w:hAnsiTheme="majorHAnsi"/>
              <w:noProof/>
              <w:sz w:val="24"/>
              <w:szCs w:val="24"/>
            </w:rPr>
          </w:pPr>
          <w:r w:rsidRPr="00943655">
            <w:rPr>
              <w:rFonts w:asciiTheme="majorHAnsi" w:hAnsiTheme="majorHAnsi"/>
              <w:noProof/>
              <w:sz w:val="24"/>
              <w:szCs w:val="24"/>
            </w:rPr>
            <w:t>SECOND LEVEL</w:t>
          </w:r>
          <w:r w:rsidRPr="00943655">
            <w:rPr>
              <w:rFonts w:asciiTheme="majorHAnsi" w:hAnsiTheme="majorHAnsi"/>
              <w:noProof/>
              <w:sz w:val="24"/>
              <w:szCs w:val="24"/>
            </w:rPr>
            <w:tab/>
          </w:r>
          <w:r w:rsidRPr="00943655">
            <w:rPr>
              <w:rFonts w:asciiTheme="majorHAnsi" w:hAnsiTheme="majorHAnsi"/>
              <w:noProof/>
              <w:sz w:val="24"/>
              <w:szCs w:val="24"/>
            </w:rPr>
            <w:fldChar w:fldCharType="begin"/>
          </w:r>
          <w:r w:rsidRPr="00943655">
            <w:rPr>
              <w:rFonts w:asciiTheme="majorHAnsi" w:hAnsiTheme="majorHAnsi"/>
              <w:noProof/>
              <w:sz w:val="24"/>
              <w:szCs w:val="24"/>
            </w:rPr>
            <w:instrText xml:space="preserve"> PAGEREF _Toc289416230 \h </w:instrText>
          </w:r>
          <w:r w:rsidRPr="00943655">
            <w:rPr>
              <w:rFonts w:asciiTheme="majorHAnsi" w:hAnsiTheme="majorHAnsi"/>
              <w:noProof/>
              <w:sz w:val="24"/>
              <w:szCs w:val="24"/>
            </w:rPr>
          </w:r>
          <w:r w:rsidRPr="00943655">
            <w:rPr>
              <w:rFonts w:asciiTheme="majorHAnsi" w:hAnsiTheme="majorHAnsi"/>
              <w:noProof/>
              <w:sz w:val="24"/>
              <w:szCs w:val="24"/>
            </w:rPr>
            <w:fldChar w:fldCharType="separate"/>
          </w:r>
          <w:r w:rsidRPr="00943655">
            <w:rPr>
              <w:rFonts w:asciiTheme="majorHAnsi" w:hAnsiTheme="majorHAnsi"/>
              <w:noProof/>
              <w:sz w:val="24"/>
              <w:szCs w:val="24"/>
            </w:rPr>
            <w:t>9</w:t>
          </w:r>
          <w:r w:rsidRPr="00943655">
            <w:rPr>
              <w:rFonts w:asciiTheme="majorHAnsi" w:hAnsiTheme="majorHAnsi"/>
              <w:noProof/>
              <w:sz w:val="24"/>
              <w:szCs w:val="24"/>
            </w:rPr>
            <w:fldChar w:fldCharType="end"/>
          </w:r>
        </w:p>
        <w:p w14:paraId="3137080F" w14:textId="77777777" w:rsidR="00943655" w:rsidRPr="00943655" w:rsidRDefault="00943655" w:rsidP="00943655">
          <w:pPr>
            <w:pStyle w:val="TOC1"/>
            <w:tabs>
              <w:tab w:val="right" w:leader="dot" w:pos="9736"/>
            </w:tabs>
            <w:spacing w:line="240" w:lineRule="auto"/>
            <w:rPr>
              <w:rFonts w:asciiTheme="majorHAnsi" w:hAnsiTheme="majorHAnsi"/>
              <w:noProof/>
            </w:rPr>
          </w:pPr>
          <w:r w:rsidRPr="00943655">
            <w:rPr>
              <w:rFonts w:asciiTheme="majorHAnsi" w:hAnsiTheme="majorHAnsi"/>
              <w:noProof/>
            </w:rPr>
            <w:t>Mini Theme: Transition</w:t>
          </w:r>
          <w:r w:rsidRPr="00943655">
            <w:rPr>
              <w:rFonts w:asciiTheme="majorHAnsi" w:hAnsiTheme="majorHAnsi"/>
              <w:noProof/>
            </w:rPr>
            <w:tab/>
          </w:r>
          <w:r w:rsidRPr="00943655">
            <w:rPr>
              <w:rFonts w:asciiTheme="majorHAnsi" w:hAnsiTheme="majorHAnsi"/>
              <w:noProof/>
            </w:rPr>
            <w:fldChar w:fldCharType="begin"/>
          </w:r>
          <w:r w:rsidRPr="00943655">
            <w:rPr>
              <w:rFonts w:asciiTheme="majorHAnsi" w:hAnsiTheme="majorHAnsi"/>
              <w:noProof/>
            </w:rPr>
            <w:instrText xml:space="preserve"> PAGEREF _Toc289416231 \h </w:instrText>
          </w:r>
          <w:r w:rsidRPr="00943655">
            <w:rPr>
              <w:rFonts w:asciiTheme="majorHAnsi" w:hAnsiTheme="majorHAnsi"/>
              <w:noProof/>
            </w:rPr>
          </w:r>
          <w:r w:rsidRPr="00943655">
            <w:rPr>
              <w:rFonts w:asciiTheme="majorHAnsi" w:hAnsiTheme="majorHAnsi"/>
              <w:noProof/>
            </w:rPr>
            <w:fldChar w:fldCharType="separate"/>
          </w:r>
          <w:r w:rsidRPr="00943655">
            <w:rPr>
              <w:rFonts w:asciiTheme="majorHAnsi" w:hAnsiTheme="majorHAnsi"/>
              <w:noProof/>
            </w:rPr>
            <w:t>12</w:t>
          </w:r>
          <w:r w:rsidRPr="00943655">
            <w:rPr>
              <w:rFonts w:asciiTheme="majorHAnsi" w:hAnsiTheme="majorHAnsi"/>
              <w:noProof/>
            </w:rPr>
            <w:fldChar w:fldCharType="end"/>
          </w:r>
        </w:p>
        <w:p w14:paraId="273CE531" w14:textId="77777777" w:rsidR="00943655" w:rsidRPr="00943655" w:rsidRDefault="00943655" w:rsidP="00943655">
          <w:pPr>
            <w:pStyle w:val="TOC2"/>
            <w:tabs>
              <w:tab w:val="right" w:leader="dot" w:pos="9736"/>
            </w:tabs>
            <w:spacing w:line="240" w:lineRule="auto"/>
            <w:rPr>
              <w:rFonts w:asciiTheme="majorHAnsi" w:hAnsiTheme="majorHAnsi"/>
              <w:noProof/>
              <w:sz w:val="24"/>
              <w:szCs w:val="24"/>
            </w:rPr>
          </w:pPr>
          <w:r w:rsidRPr="00943655">
            <w:rPr>
              <w:rFonts w:asciiTheme="majorHAnsi" w:hAnsiTheme="majorHAnsi"/>
              <w:noProof/>
              <w:sz w:val="24"/>
              <w:szCs w:val="24"/>
            </w:rPr>
            <w:t>Nursery</w:t>
          </w:r>
          <w:r w:rsidRPr="00943655">
            <w:rPr>
              <w:rFonts w:asciiTheme="majorHAnsi" w:hAnsiTheme="majorHAnsi"/>
              <w:noProof/>
              <w:sz w:val="24"/>
              <w:szCs w:val="24"/>
            </w:rPr>
            <w:tab/>
          </w:r>
          <w:r w:rsidRPr="00943655">
            <w:rPr>
              <w:rFonts w:asciiTheme="majorHAnsi" w:hAnsiTheme="majorHAnsi"/>
              <w:noProof/>
              <w:sz w:val="24"/>
              <w:szCs w:val="24"/>
            </w:rPr>
            <w:fldChar w:fldCharType="begin"/>
          </w:r>
          <w:r w:rsidRPr="00943655">
            <w:rPr>
              <w:rFonts w:asciiTheme="majorHAnsi" w:hAnsiTheme="majorHAnsi"/>
              <w:noProof/>
              <w:sz w:val="24"/>
              <w:szCs w:val="24"/>
            </w:rPr>
            <w:instrText xml:space="preserve"> PAGEREF _Toc289416232 \h </w:instrText>
          </w:r>
          <w:r w:rsidRPr="00943655">
            <w:rPr>
              <w:rFonts w:asciiTheme="majorHAnsi" w:hAnsiTheme="majorHAnsi"/>
              <w:noProof/>
              <w:sz w:val="24"/>
              <w:szCs w:val="24"/>
            </w:rPr>
          </w:r>
          <w:r w:rsidRPr="00943655">
            <w:rPr>
              <w:rFonts w:asciiTheme="majorHAnsi" w:hAnsiTheme="majorHAnsi"/>
              <w:noProof/>
              <w:sz w:val="24"/>
              <w:szCs w:val="24"/>
            </w:rPr>
            <w:fldChar w:fldCharType="separate"/>
          </w:r>
          <w:r w:rsidRPr="00943655">
            <w:rPr>
              <w:rFonts w:asciiTheme="majorHAnsi" w:hAnsiTheme="majorHAnsi"/>
              <w:noProof/>
              <w:sz w:val="24"/>
              <w:szCs w:val="24"/>
            </w:rPr>
            <w:t>13</w:t>
          </w:r>
          <w:r w:rsidRPr="00943655">
            <w:rPr>
              <w:rFonts w:asciiTheme="majorHAnsi" w:hAnsiTheme="majorHAnsi"/>
              <w:noProof/>
              <w:sz w:val="24"/>
              <w:szCs w:val="24"/>
            </w:rPr>
            <w:fldChar w:fldCharType="end"/>
          </w:r>
        </w:p>
        <w:p w14:paraId="6631560D" w14:textId="77777777" w:rsidR="00943655" w:rsidRPr="00943655" w:rsidRDefault="00943655" w:rsidP="00943655">
          <w:pPr>
            <w:pStyle w:val="TOC2"/>
            <w:tabs>
              <w:tab w:val="right" w:leader="dot" w:pos="9736"/>
            </w:tabs>
            <w:spacing w:line="240" w:lineRule="auto"/>
            <w:rPr>
              <w:rFonts w:asciiTheme="majorHAnsi" w:hAnsiTheme="majorHAnsi"/>
              <w:noProof/>
              <w:sz w:val="24"/>
              <w:szCs w:val="24"/>
            </w:rPr>
          </w:pPr>
          <w:r w:rsidRPr="00943655">
            <w:rPr>
              <w:rFonts w:asciiTheme="majorHAnsi" w:hAnsiTheme="majorHAnsi"/>
              <w:noProof/>
              <w:sz w:val="24"/>
              <w:szCs w:val="24"/>
            </w:rPr>
            <w:t>Primary 1</w:t>
          </w:r>
          <w:r w:rsidRPr="00943655">
            <w:rPr>
              <w:rFonts w:asciiTheme="majorHAnsi" w:hAnsiTheme="majorHAnsi"/>
              <w:noProof/>
              <w:sz w:val="24"/>
              <w:szCs w:val="24"/>
            </w:rPr>
            <w:tab/>
          </w:r>
          <w:r w:rsidRPr="00943655">
            <w:rPr>
              <w:rFonts w:asciiTheme="majorHAnsi" w:hAnsiTheme="majorHAnsi"/>
              <w:noProof/>
              <w:sz w:val="24"/>
              <w:szCs w:val="24"/>
            </w:rPr>
            <w:fldChar w:fldCharType="begin"/>
          </w:r>
          <w:r w:rsidRPr="00943655">
            <w:rPr>
              <w:rFonts w:asciiTheme="majorHAnsi" w:hAnsiTheme="majorHAnsi"/>
              <w:noProof/>
              <w:sz w:val="24"/>
              <w:szCs w:val="24"/>
            </w:rPr>
            <w:instrText xml:space="preserve"> PAGEREF _Toc289416233 \h </w:instrText>
          </w:r>
          <w:r w:rsidRPr="00943655">
            <w:rPr>
              <w:rFonts w:asciiTheme="majorHAnsi" w:hAnsiTheme="majorHAnsi"/>
              <w:noProof/>
              <w:sz w:val="24"/>
              <w:szCs w:val="24"/>
            </w:rPr>
          </w:r>
          <w:r w:rsidRPr="00943655">
            <w:rPr>
              <w:rFonts w:asciiTheme="majorHAnsi" w:hAnsiTheme="majorHAnsi"/>
              <w:noProof/>
              <w:sz w:val="24"/>
              <w:szCs w:val="24"/>
            </w:rPr>
            <w:fldChar w:fldCharType="separate"/>
          </w:r>
          <w:r w:rsidRPr="00943655">
            <w:rPr>
              <w:rFonts w:asciiTheme="majorHAnsi" w:hAnsiTheme="majorHAnsi"/>
              <w:noProof/>
              <w:sz w:val="24"/>
              <w:szCs w:val="24"/>
            </w:rPr>
            <w:t>14</w:t>
          </w:r>
          <w:r w:rsidRPr="00943655">
            <w:rPr>
              <w:rFonts w:asciiTheme="majorHAnsi" w:hAnsiTheme="majorHAnsi"/>
              <w:noProof/>
              <w:sz w:val="24"/>
              <w:szCs w:val="24"/>
            </w:rPr>
            <w:fldChar w:fldCharType="end"/>
          </w:r>
        </w:p>
        <w:p w14:paraId="0DBF14FB" w14:textId="77777777" w:rsidR="00943655" w:rsidRPr="00943655" w:rsidRDefault="00943655" w:rsidP="00943655">
          <w:pPr>
            <w:pStyle w:val="TOC2"/>
            <w:tabs>
              <w:tab w:val="right" w:leader="dot" w:pos="9736"/>
            </w:tabs>
            <w:spacing w:line="240" w:lineRule="auto"/>
            <w:rPr>
              <w:rFonts w:asciiTheme="majorHAnsi" w:hAnsiTheme="majorHAnsi"/>
              <w:noProof/>
              <w:sz w:val="24"/>
              <w:szCs w:val="24"/>
            </w:rPr>
          </w:pPr>
          <w:r w:rsidRPr="00943655">
            <w:rPr>
              <w:rFonts w:asciiTheme="majorHAnsi" w:hAnsiTheme="majorHAnsi"/>
              <w:noProof/>
              <w:sz w:val="24"/>
              <w:szCs w:val="24"/>
            </w:rPr>
            <w:t>Primary 2</w:t>
          </w:r>
          <w:r w:rsidRPr="00943655">
            <w:rPr>
              <w:rFonts w:asciiTheme="majorHAnsi" w:hAnsiTheme="majorHAnsi"/>
              <w:noProof/>
              <w:sz w:val="24"/>
              <w:szCs w:val="24"/>
            </w:rPr>
            <w:tab/>
          </w:r>
          <w:r w:rsidRPr="00943655">
            <w:rPr>
              <w:rFonts w:asciiTheme="majorHAnsi" w:hAnsiTheme="majorHAnsi"/>
              <w:noProof/>
              <w:sz w:val="24"/>
              <w:szCs w:val="24"/>
            </w:rPr>
            <w:fldChar w:fldCharType="begin"/>
          </w:r>
          <w:r w:rsidRPr="00943655">
            <w:rPr>
              <w:rFonts w:asciiTheme="majorHAnsi" w:hAnsiTheme="majorHAnsi"/>
              <w:noProof/>
              <w:sz w:val="24"/>
              <w:szCs w:val="24"/>
            </w:rPr>
            <w:instrText xml:space="preserve"> PAGEREF _Toc289416234 \h </w:instrText>
          </w:r>
          <w:r w:rsidRPr="00943655">
            <w:rPr>
              <w:rFonts w:asciiTheme="majorHAnsi" w:hAnsiTheme="majorHAnsi"/>
              <w:noProof/>
              <w:sz w:val="24"/>
              <w:szCs w:val="24"/>
            </w:rPr>
          </w:r>
          <w:r w:rsidRPr="00943655">
            <w:rPr>
              <w:rFonts w:asciiTheme="majorHAnsi" w:hAnsiTheme="majorHAnsi"/>
              <w:noProof/>
              <w:sz w:val="24"/>
              <w:szCs w:val="24"/>
            </w:rPr>
            <w:fldChar w:fldCharType="separate"/>
          </w:r>
          <w:r w:rsidRPr="00943655">
            <w:rPr>
              <w:rFonts w:asciiTheme="majorHAnsi" w:hAnsiTheme="majorHAnsi"/>
              <w:noProof/>
              <w:sz w:val="24"/>
              <w:szCs w:val="24"/>
            </w:rPr>
            <w:t>15</w:t>
          </w:r>
          <w:r w:rsidRPr="00943655">
            <w:rPr>
              <w:rFonts w:asciiTheme="majorHAnsi" w:hAnsiTheme="majorHAnsi"/>
              <w:noProof/>
              <w:sz w:val="24"/>
              <w:szCs w:val="24"/>
            </w:rPr>
            <w:fldChar w:fldCharType="end"/>
          </w:r>
        </w:p>
        <w:p w14:paraId="76949601" w14:textId="77777777" w:rsidR="00943655" w:rsidRPr="00943655" w:rsidRDefault="00943655" w:rsidP="00943655">
          <w:pPr>
            <w:pStyle w:val="TOC2"/>
            <w:tabs>
              <w:tab w:val="right" w:leader="dot" w:pos="9736"/>
            </w:tabs>
            <w:spacing w:line="240" w:lineRule="auto"/>
            <w:rPr>
              <w:rFonts w:asciiTheme="majorHAnsi" w:hAnsiTheme="majorHAnsi"/>
              <w:noProof/>
              <w:sz w:val="24"/>
              <w:szCs w:val="24"/>
            </w:rPr>
          </w:pPr>
          <w:r w:rsidRPr="00943655">
            <w:rPr>
              <w:rFonts w:asciiTheme="majorHAnsi" w:hAnsiTheme="majorHAnsi"/>
              <w:noProof/>
              <w:sz w:val="24"/>
              <w:szCs w:val="24"/>
            </w:rPr>
            <w:lastRenderedPageBreak/>
            <w:t>Primary 3</w:t>
          </w:r>
          <w:r w:rsidRPr="00943655">
            <w:rPr>
              <w:rFonts w:asciiTheme="majorHAnsi" w:hAnsiTheme="majorHAnsi"/>
              <w:noProof/>
              <w:sz w:val="24"/>
              <w:szCs w:val="24"/>
            </w:rPr>
            <w:tab/>
          </w:r>
          <w:r w:rsidRPr="00943655">
            <w:rPr>
              <w:rFonts w:asciiTheme="majorHAnsi" w:hAnsiTheme="majorHAnsi"/>
              <w:noProof/>
              <w:sz w:val="24"/>
              <w:szCs w:val="24"/>
            </w:rPr>
            <w:fldChar w:fldCharType="begin"/>
          </w:r>
          <w:r w:rsidRPr="00943655">
            <w:rPr>
              <w:rFonts w:asciiTheme="majorHAnsi" w:hAnsiTheme="majorHAnsi"/>
              <w:noProof/>
              <w:sz w:val="24"/>
              <w:szCs w:val="24"/>
            </w:rPr>
            <w:instrText xml:space="preserve"> PAGEREF _Toc289416235 \h </w:instrText>
          </w:r>
          <w:r w:rsidRPr="00943655">
            <w:rPr>
              <w:rFonts w:asciiTheme="majorHAnsi" w:hAnsiTheme="majorHAnsi"/>
              <w:noProof/>
              <w:sz w:val="24"/>
              <w:szCs w:val="24"/>
            </w:rPr>
          </w:r>
          <w:r w:rsidRPr="00943655">
            <w:rPr>
              <w:rFonts w:asciiTheme="majorHAnsi" w:hAnsiTheme="majorHAnsi"/>
              <w:noProof/>
              <w:sz w:val="24"/>
              <w:szCs w:val="24"/>
            </w:rPr>
            <w:fldChar w:fldCharType="separate"/>
          </w:r>
          <w:r w:rsidRPr="00943655">
            <w:rPr>
              <w:rFonts w:asciiTheme="majorHAnsi" w:hAnsiTheme="majorHAnsi"/>
              <w:noProof/>
              <w:sz w:val="24"/>
              <w:szCs w:val="24"/>
            </w:rPr>
            <w:t>16</w:t>
          </w:r>
          <w:r w:rsidRPr="00943655">
            <w:rPr>
              <w:rFonts w:asciiTheme="majorHAnsi" w:hAnsiTheme="majorHAnsi"/>
              <w:noProof/>
              <w:sz w:val="24"/>
              <w:szCs w:val="24"/>
            </w:rPr>
            <w:fldChar w:fldCharType="end"/>
          </w:r>
        </w:p>
        <w:p w14:paraId="3D4BA6BD" w14:textId="77777777" w:rsidR="00943655" w:rsidRPr="00943655" w:rsidRDefault="00943655" w:rsidP="00943655">
          <w:pPr>
            <w:pStyle w:val="TOC2"/>
            <w:tabs>
              <w:tab w:val="right" w:leader="dot" w:pos="9736"/>
            </w:tabs>
            <w:spacing w:line="240" w:lineRule="auto"/>
            <w:rPr>
              <w:rFonts w:asciiTheme="majorHAnsi" w:hAnsiTheme="majorHAnsi"/>
              <w:noProof/>
              <w:sz w:val="24"/>
              <w:szCs w:val="24"/>
            </w:rPr>
          </w:pPr>
          <w:r w:rsidRPr="00943655">
            <w:rPr>
              <w:rFonts w:asciiTheme="majorHAnsi" w:hAnsiTheme="majorHAnsi"/>
              <w:noProof/>
              <w:sz w:val="24"/>
              <w:szCs w:val="24"/>
            </w:rPr>
            <w:t>Primary 4</w:t>
          </w:r>
          <w:r w:rsidRPr="00943655">
            <w:rPr>
              <w:rFonts w:asciiTheme="majorHAnsi" w:hAnsiTheme="majorHAnsi"/>
              <w:noProof/>
              <w:sz w:val="24"/>
              <w:szCs w:val="24"/>
            </w:rPr>
            <w:tab/>
          </w:r>
          <w:r w:rsidRPr="00943655">
            <w:rPr>
              <w:rFonts w:asciiTheme="majorHAnsi" w:hAnsiTheme="majorHAnsi"/>
              <w:noProof/>
              <w:sz w:val="24"/>
              <w:szCs w:val="24"/>
            </w:rPr>
            <w:fldChar w:fldCharType="begin"/>
          </w:r>
          <w:r w:rsidRPr="00943655">
            <w:rPr>
              <w:rFonts w:asciiTheme="majorHAnsi" w:hAnsiTheme="majorHAnsi"/>
              <w:noProof/>
              <w:sz w:val="24"/>
              <w:szCs w:val="24"/>
            </w:rPr>
            <w:instrText xml:space="preserve"> PAGEREF _Toc289416236 \h </w:instrText>
          </w:r>
          <w:r w:rsidRPr="00943655">
            <w:rPr>
              <w:rFonts w:asciiTheme="majorHAnsi" w:hAnsiTheme="majorHAnsi"/>
              <w:noProof/>
              <w:sz w:val="24"/>
              <w:szCs w:val="24"/>
            </w:rPr>
          </w:r>
          <w:r w:rsidRPr="00943655">
            <w:rPr>
              <w:rFonts w:asciiTheme="majorHAnsi" w:hAnsiTheme="majorHAnsi"/>
              <w:noProof/>
              <w:sz w:val="24"/>
              <w:szCs w:val="24"/>
            </w:rPr>
            <w:fldChar w:fldCharType="separate"/>
          </w:r>
          <w:r w:rsidRPr="00943655">
            <w:rPr>
              <w:rFonts w:asciiTheme="majorHAnsi" w:hAnsiTheme="majorHAnsi"/>
              <w:noProof/>
              <w:sz w:val="24"/>
              <w:szCs w:val="24"/>
            </w:rPr>
            <w:t>17</w:t>
          </w:r>
          <w:r w:rsidRPr="00943655">
            <w:rPr>
              <w:rFonts w:asciiTheme="majorHAnsi" w:hAnsiTheme="majorHAnsi"/>
              <w:noProof/>
              <w:sz w:val="24"/>
              <w:szCs w:val="24"/>
            </w:rPr>
            <w:fldChar w:fldCharType="end"/>
          </w:r>
        </w:p>
        <w:p w14:paraId="1A487C9A" w14:textId="77777777" w:rsidR="00943655" w:rsidRPr="00943655" w:rsidRDefault="00943655" w:rsidP="00943655">
          <w:pPr>
            <w:pStyle w:val="TOC2"/>
            <w:tabs>
              <w:tab w:val="right" w:leader="dot" w:pos="9736"/>
            </w:tabs>
            <w:spacing w:line="240" w:lineRule="auto"/>
            <w:rPr>
              <w:rFonts w:asciiTheme="majorHAnsi" w:hAnsiTheme="majorHAnsi"/>
              <w:noProof/>
              <w:sz w:val="24"/>
              <w:szCs w:val="24"/>
            </w:rPr>
          </w:pPr>
          <w:r w:rsidRPr="00943655">
            <w:rPr>
              <w:rFonts w:asciiTheme="majorHAnsi" w:hAnsiTheme="majorHAnsi"/>
              <w:noProof/>
              <w:sz w:val="24"/>
              <w:szCs w:val="24"/>
            </w:rPr>
            <w:t>Primary 5</w:t>
          </w:r>
          <w:r w:rsidRPr="00943655">
            <w:rPr>
              <w:rFonts w:asciiTheme="majorHAnsi" w:hAnsiTheme="majorHAnsi"/>
              <w:noProof/>
              <w:sz w:val="24"/>
              <w:szCs w:val="24"/>
            </w:rPr>
            <w:tab/>
          </w:r>
          <w:r w:rsidRPr="00943655">
            <w:rPr>
              <w:rFonts w:asciiTheme="majorHAnsi" w:hAnsiTheme="majorHAnsi"/>
              <w:noProof/>
              <w:sz w:val="24"/>
              <w:szCs w:val="24"/>
            </w:rPr>
            <w:fldChar w:fldCharType="begin"/>
          </w:r>
          <w:r w:rsidRPr="00943655">
            <w:rPr>
              <w:rFonts w:asciiTheme="majorHAnsi" w:hAnsiTheme="majorHAnsi"/>
              <w:noProof/>
              <w:sz w:val="24"/>
              <w:szCs w:val="24"/>
            </w:rPr>
            <w:instrText xml:space="preserve"> PAGEREF _Toc289416237 \h </w:instrText>
          </w:r>
          <w:r w:rsidRPr="00943655">
            <w:rPr>
              <w:rFonts w:asciiTheme="majorHAnsi" w:hAnsiTheme="majorHAnsi"/>
              <w:noProof/>
              <w:sz w:val="24"/>
              <w:szCs w:val="24"/>
            </w:rPr>
          </w:r>
          <w:r w:rsidRPr="00943655">
            <w:rPr>
              <w:rFonts w:asciiTheme="majorHAnsi" w:hAnsiTheme="majorHAnsi"/>
              <w:noProof/>
              <w:sz w:val="24"/>
              <w:szCs w:val="24"/>
            </w:rPr>
            <w:fldChar w:fldCharType="separate"/>
          </w:r>
          <w:r w:rsidRPr="00943655">
            <w:rPr>
              <w:rFonts w:asciiTheme="majorHAnsi" w:hAnsiTheme="majorHAnsi"/>
              <w:noProof/>
              <w:sz w:val="24"/>
              <w:szCs w:val="24"/>
            </w:rPr>
            <w:t>18</w:t>
          </w:r>
          <w:r w:rsidRPr="00943655">
            <w:rPr>
              <w:rFonts w:asciiTheme="majorHAnsi" w:hAnsiTheme="majorHAnsi"/>
              <w:noProof/>
              <w:sz w:val="24"/>
              <w:szCs w:val="24"/>
            </w:rPr>
            <w:fldChar w:fldCharType="end"/>
          </w:r>
        </w:p>
        <w:p w14:paraId="69E0CE8C" w14:textId="77777777" w:rsidR="00943655" w:rsidRPr="00943655" w:rsidRDefault="00943655" w:rsidP="00943655">
          <w:pPr>
            <w:pStyle w:val="TOC2"/>
            <w:tabs>
              <w:tab w:val="right" w:leader="dot" w:pos="9736"/>
            </w:tabs>
            <w:spacing w:line="240" w:lineRule="auto"/>
            <w:rPr>
              <w:rFonts w:asciiTheme="majorHAnsi" w:hAnsiTheme="majorHAnsi"/>
              <w:noProof/>
              <w:sz w:val="24"/>
              <w:szCs w:val="24"/>
            </w:rPr>
          </w:pPr>
          <w:r w:rsidRPr="00943655">
            <w:rPr>
              <w:rFonts w:asciiTheme="majorHAnsi" w:hAnsiTheme="majorHAnsi"/>
              <w:noProof/>
              <w:sz w:val="24"/>
              <w:szCs w:val="24"/>
            </w:rPr>
            <w:t>Primary 6</w:t>
          </w:r>
          <w:r w:rsidRPr="00943655">
            <w:rPr>
              <w:rFonts w:asciiTheme="majorHAnsi" w:hAnsiTheme="majorHAnsi"/>
              <w:noProof/>
              <w:sz w:val="24"/>
              <w:szCs w:val="24"/>
            </w:rPr>
            <w:tab/>
          </w:r>
          <w:r w:rsidRPr="00943655">
            <w:rPr>
              <w:rFonts w:asciiTheme="majorHAnsi" w:hAnsiTheme="majorHAnsi"/>
              <w:noProof/>
              <w:sz w:val="24"/>
              <w:szCs w:val="24"/>
            </w:rPr>
            <w:fldChar w:fldCharType="begin"/>
          </w:r>
          <w:r w:rsidRPr="00943655">
            <w:rPr>
              <w:rFonts w:asciiTheme="majorHAnsi" w:hAnsiTheme="majorHAnsi"/>
              <w:noProof/>
              <w:sz w:val="24"/>
              <w:szCs w:val="24"/>
            </w:rPr>
            <w:instrText xml:space="preserve"> PAGEREF _Toc289416238 \h </w:instrText>
          </w:r>
          <w:r w:rsidRPr="00943655">
            <w:rPr>
              <w:rFonts w:asciiTheme="majorHAnsi" w:hAnsiTheme="majorHAnsi"/>
              <w:noProof/>
              <w:sz w:val="24"/>
              <w:szCs w:val="24"/>
            </w:rPr>
          </w:r>
          <w:r w:rsidRPr="00943655">
            <w:rPr>
              <w:rFonts w:asciiTheme="majorHAnsi" w:hAnsiTheme="majorHAnsi"/>
              <w:noProof/>
              <w:sz w:val="24"/>
              <w:szCs w:val="24"/>
            </w:rPr>
            <w:fldChar w:fldCharType="separate"/>
          </w:r>
          <w:r w:rsidRPr="00943655">
            <w:rPr>
              <w:rFonts w:asciiTheme="majorHAnsi" w:hAnsiTheme="majorHAnsi"/>
              <w:noProof/>
              <w:sz w:val="24"/>
              <w:szCs w:val="24"/>
            </w:rPr>
            <w:t>19</w:t>
          </w:r>
          <w:r w:rsidRPr="00943655">
            <w:rPr>
              <w:rFonts w:asciiTheme="majorHAnsi" w:hAnsiTheme="majorHAnsi"/>
              <w:noProof/>
              <w:sz w:val="24"/>
              <w:szCs w:val="24"/>
            </w:rPr>
            <w:fldChar w:fldCharType="end"/>
          </w:r>
        </w:p>
        <w:p w14:paraId="7060D04F" w14:textId="77777777" w:rsidR="00943655" w:rsidRPr="00943655" w:rsidRDefault="00943655" w:rsidP="00943655">
          <w:pPr>
            <w:pStyle w:val="TOC2"/>
            <w:tabs>
              <w:tab w:val="right" w:leader="dot" w:pos="9736"/>
            </w:tabs>
            <w:spacing w:line="240" w:lineRule="auto"/>
            <w:rPr>
              <w:rFonts w:asciiTheme="majorHAnsi" w:hAnsiTheme="majorHAnsi"/>
              <w:noProof/>
              <w:sz w:val="24"/>
              <w:szCs w:val="24"/>
            </w:rPr>
          </w:pPr>
          <w:r w:rsidRPr="00943655">
            <w:rPr>
              <w:rFonts w:asciiTheme="majorHAnsi" w:hAnsiTheme="majorHAnsi"/>
              <w:noProof/>
              <w:sz w:val="24"/>
              <w:szCs w:val="24"/>
            </w:rPr>
            <w:t>Primary 7</w:t>
          </w:r>
          <w:r w:rsidRPr="00943655">
            <w:rPr>
              <w:rFonts w:asciiTheme="majorHAnsi" w:hAnsiTheme="majorHAnsi"/>
              <w:noProof/>
              <w:sz w:val="24"/>
              <w:szCs w:val="24"/>
            </w:rPr>
            <w:tab/>
          </w:r>
          <w:r w:rsidRPr="00943655">
            <w:rPr>
              <w:rFonts w:asciiTheme="majorHAnsi" w:hAnsiTheme="majorHAnsi"/>
              <w:noProof/>
              <w:sz w:val="24"/>
              <w:szCs w:val="24"/>
            </w:rPr>
            <w:fldChar w:fldCharType="begin"/>
          </w:r>
          <w:r w:rsidRPr="00943655">
            <w:rPr>
              <w:rFonts w:asciiTheme="majorHAnsi" w:hAnsiTheme="majorHAnsi"/>
              <w:noProof/>
              <w:sz w:val="24"/>
              <w:szCs w:val="24"/>
            </w:rPr>
            <w:instrText xml:space="preserve"> PAGEREF _Toc289416239 \h </w:instrText>
          </w:r>
          <w:r w:rsidRPr="00943655">
            <w:rPr>
              <w:rFonts w:asciiTheme="majorHAnsi" w:hAnsiTheme="majorHAnsi"/>
              <w:noProof/>
              <w:sz w:val="24"/>
              <w:szCs w:val="24"/>
            </w:rPr>
          </w:r>
          <w:r w:rsidRPr="00943655">
            <w:rPr>
              <w:rFonts w:asciiTheme="majorHAnsi" w:hAnsiTheme="majorHAnsi"/>
              <w:noProof/>
              <w:sz w:val="24"/>
              <w:szCs w:val="24"/>
            </w:rPr>
            <w:fldChar w:fldCharType="separate"/>
          </w:r>
          <w:r w:rsidRPr="00943655">
            <w:rPr>
              <w:rFonts w:asciiTheme="majorHAnsi" w:hAnsiTheme="majorHAnsi"/>
              <w:noProof/>
              <w:sz w:val="24"/>
              <w:szCs w:val="24"/>
            </w:rPr>
            <w:t>20</w:t>
          </w:r>
          <w:r w:rsidRPr="00943655">
            <w:rPr>
              <w:rFonts w:asciiTheme="majorHAnsi" w:hAnsiTheme="majorHAnsi"/>
              <w:noProof/>
              <w:sz w:val="24"/>
              <w:szCs w:val="24"/>
            </w:rPr>
            <w:fldChar w:fldCharType="end"/>
          </w:r>
        </w:p>
        <w:p w14:paraId="4D2465C7" w14:textId="77777777" w:rsidR="00943655" w:rsidRPr="00943655" w:rsidRDefault="00943655" w:rsidP="00943655">
          <w:pPr>
            <w:pStyle w:val="TOC1"/>
            <w:tabs>
              <w:tab w:val="right" w:leader="dot" w:pos="9736"/>
            </w:tabs>
            <w:spacing w:line="240" w:lineRule="auto"/>
            <w:rPr>
              <w:rFonts w:asciiTheme="majorHAnsi" w:hAnsiTheme="majorHAnsi"/>
              <w:noProof/>
            </w:rPr>
          </w:pPr>
          <w:r w:rsidRPr="00943655">
            <w:rPr>
              <w:rFonts w:asciiTheme="majorHAnsi" w:hAnsiTheme="majorHAnsi"/>
              <w:noProof/>
            </w:rPr>
            <w:t>Mini Theme: Remembrance</w:t>
          </w:r>
          <w:r w:rsidRPr="00943655">
            <w:rPr>
              <w:rFonts w:asciiTheme="majorHAnsi" w:hAnsiTheme="majorHAnsi"/>
              <w:noProof/>
            </w:rPr>
            <w:tab/>
          </w:r>
          <w:r w:rsidRPr="00943655">
            <w:rPr>
              <w:rFonts w:asciiTheme="majorHAnsi" w:hAnsiTheme="majorHAnsi"/>
              <w:noProof/>
            </w:rPr>
            <w:fldChar w:fldCharType="begin"/>
          </w:r>
          <w:r w:rsidRPr="00943655">
            <w:rPr>
              <w:rFonts w:asciiTheme="majorHAnsi" w:hAnsiTheme="majorHAnsi"/>
              <w:noProof/>
            </w:rPr>
            <w:instrText xml:space="preserve"> PAGEREF _Toc289416240 \h </w:instrText>
          </w:r>
          <w:r w:rsidRPr="00943655">
            <w:rPr>
              <w:rFonts w:asciiTheme="majorHAnsi" w:hAnsiTheme="majorHAnsi"/>
              <w:noProof/>
            </w:rPr>
          </w:r>
          <w:r w:rsidRPr="00943655">
            <w:rPr>
              <w:rFonts w:asciiTheme="majorHAnsi" w:hAnsiTheme="majorHAnsi"/>
              <w:noProof/>
            </w:rPr>
            <w:fldChar w:fldCharType="separate"/>
          </w:r>
          <w:r w:rsidRPr="00943655">
            <w:rPr>
              <w:rFonts w:asciiTheme="majorHAnsi" w:hAnsiTheme="majorHAnsi"/>
              <w:noProof/>
            </w:rPr>
            <w:t>21</w:t>
          </w:r>
          <w:r w:rsidRPr="00943655">
            <w:rPr>
              <w:rFonts w:asciiTheme="majorHAnsi" w:hAnsiTheme="majorHAnsi"/>
              <w:noProof/>
            </w:rPr>
            <w:fldChar w:fldCharType="end"/>
          </w:r>
        </w:p>
        <w:p w14:paraId="08615F89" w14:textId="77777777" w:rsidR="00943655" w:rsidRPr="00943655" w:rsidRDefault="00943655" w:rsidP="00943655">
          <w:pPr>
            <w:pStyle w:val="TOC2"/>
            <w:tabs>
              <w:tab w:val="right" w:leader="dot" w:pos="9736"/>
            </w:tabs>
            <w:spacing w:line="240" w:lineRule="auto"/>
            <w:rPr>
              <w:rFonts w:asciiTheme="majorHAnsi" w:hAnsiTheme="majorHAnsi"/>
              <w:noProof/>
              <w:sz w:val="24"/>
              <w:szCs w:val="24"/>
            </w:rPr>
          </w:pPr>
          <w:r w:rsidRPr="00943655">
            <w:rPr>
              <w:rFonts w:asciiTheme="majorHAnsi" w:hAnsiTheme="majorHAnsi"/>
              <w:noProof/>
              <w:sz w:val="24"/>
              <w:szCs w:val="24"/>
            </w:rPr>
            <w:t>Nursery</w:t>
          </w:r>
          <w:r w:rsidRPr="00943655">
            <w:rPr>
              <w:rFonts w:asciiTheme="majorHAnsi" w:hAnsiTheme="majorHAnsi"/>
              <w:noProof/>
              <w:sz w:val="24"/>
              <w:szCs w:val="24"/>
            </w:rPr>
            <w:tab/>
          </w:r>
          <w:r w:rsidRPr="00943655">
            <w:rPr>
              <w:rFonts w:asciiTheme="majorHAnsi" w:hAnsiTheme="majorHAnsi"/>
              <w:noProof/>
              <w:sz w:val="24"/>
              <w:szCs w:val="24"/>
            </w:rPr>
            <w:fldChar w:fldCharType="begin"/>
          </w:r>
          <w:r w:rsidRPr="00943655">
            <w:rPr>
              <w:rFonts w:asciiTheme="majorHAnsi" w:hAnsiTheme="majorHAnsi"/>
              <w:noProof/>
              <w:sz w:val="24"/>
              <w:szCs w:val="24"/>
            </w:rPr>
            <w:instrText xml:space="preserve"> PAGEREF _Toc289416241 \h </w:instrText>
          </w:r>
          <w:r w:rsidRPr="00943655">
            <w:rPr>
              <w:rFonts w:asciiTheme="majorHAnsi" w:hAnsiTheme="majorHAnsi"/>
              <w:noProof/>
              <w:sz w:val="24"/>
              <w:szCs w:val="24"/>
            </w:rPr>
          </w:r>
          <w:r w:rsidRPr="00943655">
            <w:rPr>
              <w:rFonts w:asciiTheme="majorHAnsi" w:hAnsiTheme="majorHAnsi"/>
              <w:noProof/>
              <w:sz w:val="24"/>
              <w:szCs w:val="24"/>
            </w:rPr>
            <w:fldChar w:fldCharType="separate"/>
          </w:r>
          <w:r w:rsidRPr="00943655">
            <w:rPr>
              <w:rFonts w:asciiTheme="majorHAnsi" w:hAnsiTheme="majorHAnsi"/>
              <w:noProof/>
              <w:sz w:val="24"/>
              <w:szCs w:val="24"/>
            </w:rPr>
            <w:t>22</w:t>
          </w:r>
          <w:r w:rsidRPr="00943655">
            <w:rPr>
              <w:rFonts w:asciiTheme="majorHAnsi" w:hAnsiTheme="majorHAnsi"/>
              <w:noProof/>
              <w:sz w:val="24"/>
              <w:szCs w:val="24"/>
            </w:rPr>
            <w:fldChar w:fldCharType="end"/>
          </w:r>
        </w:p>
        <w:p w14:paraId="1A9AAEE3" w14:textId="77777777" w:rsidR="00943655" w:rsidRPr="00943655" w:rsidRDefault="00943655" w:rsidP="00943655">
          <w:pPr>
            <w:pStyle w:val="TOC2"/>
            <w:tabs>
              <w:tab w:val="right" w:leader="dot" w:pos="9736"/>
            </w:tabs>
            <w:spacing w:line="240" w:lineRule="auto"/>
            <w:rPr>
              <w:rFonts w:asciiTheme="majorHAnsi" w:hAnsiTheme="majorHAnsi"/>
              <w:noProof/>
              <w:sz w:val="24"/>
              <w:szCs w:val="24"/>
            </w:rPr>
          </w:pPr>
          <w:r w:rsidRPr="00943655">
            <w:rPr>
              <w:rFonts w:asciiTheme="majorHAnsi" w:hAnsiTheme="majorHAnsi"/>
              <w:noProof/>
              <w:sz w:val="24"/>
              <w:szCs w:val="24"/>
            </w:rPr>
            <w:t>Primary 1</w:t>
          </w:r>
          <w:r w:rsidRPr="00943655">
            <w:rPr>
              <w:rFonts w:asciiTheme="majorHAnsi" w:hAnsiTheme="majorHAnsi"/>
              <w:noProof/>
              <w:sz w:val="24"/>
              <w:szCs w:val="24"/>
            </w:rPr>
            <w:tab/>
          </w:r>
          <w:r w:rsidRPr="00943655">
            <w:rPr>
              <w:rFonts w:asciiTheme="majorHAnsi" w:hAnsiTheme="majorHAnsi"/>
              <w:noProof/>
              <w:sz w:val="24"/>
              <w:szCs w:val="24"/>
            </w:rPr>
            <w:fldChar w:fldCharType="begin"/>
          </w:r>
          <w:r w:rsidRPr="00943655">
            <w:rPr>
              <w:rFonts w:asciiTheme="majorHAnsi" w:hAnsiTheme="majorHAnsi"/>
              <w:noProof/>
              <w:sz w:val="24"/>
              <w:szCs w:val="24"/>
            </w:rPr>
            <w:instrText xml:space="preserve"> PAGEREF _Toc289416242 \h </w:instrText>
          </w:r>
          <w:r w:rsidRPr="00943655">
            <w:rPr>
              <w:rFonts w:asciiTheme="majorHAnsi" w:hAnsiTheme="majorHAnsi"/>
              <w:noProof/>
              <w:sz w:val="24"/>
              <w:szCs w:val="24"/>
            </w:rPr>
          </w:r>
          <w:r w:rsidRPr="00943655">
            <w:rPr>
              <w:rFonts w:asciiTheme="majorHAnsi" w:hAnsiTheme="majorHAnsi"/>
              <w:noProof/>
              <w:sz w:val="24"/>
              <w:szCs w:val="24"/>
            </w:rPr>
            <w:fldChar w:fldCharType="separate"/>
          </w:r>
          <w:r w:rsidRPr="00943655">
            <w:rPr>
              <w:rFonts w:asciiTheme="majorHAnsi" w:hAnsiTheme="majorHAnsi"/>
              <w:noProof/>
              <w:sz w:val="24"/>
              <w:szCs w:val="24"/>
            </w:rPr>
            <w:t>23</w:t>
          </w:r>
          <w:r w:rsidRPr="00943655">
            <w:rPr>
              <w:rFonts w:asciiTheme="majorHAnsi" w:hAnsiTheme="majorHAnsi"/>
              <w:noProof/>
              <w:sz w:val="24"/>
              <w:szCs w:val="24"/>
            </w:rPr>
            <w:fldChar w:fldCharType="end"/>
          </w:r>
        </w:p>
        <w:p w14:paraId="3B340312" w14:textId="77777777" w:rsidR="00943655" w:rsidRPr="00943655" w:rsidRDefault="00943655" w:rsidP="00943655">
          <w:pPr>
            <w:pStyle w:val="TOC2"/>
            <w:tabs>
              <w:tab w:val="right" w:leader="dot" w:pos="9736"/>
            </w:tabs>
            <w:spacing w:line="240" w:lineRule="auto"/>
            <w:rPr>
              <w:rFonts w:asciiTheme="majorHAnsi" w:hAnsiTheme="majorHAnsi"/>
              <w:noProof/>
              <w:sz w:val="24"/>
              <w:szCs w:val="24"/>
            </w:rPr>
          </w:pPr>
          <w:r w:rsidRPr="00943655">
            <w:rPr>
              <w:rFonts w:asciiTheme="majorHAnsi" w:hAnsiTheme="majorHAnsi"/>
              <w:noProof/>
              <w:sz w:val="24"/>
              <w:szCs w:val="24"/>
            </w:rPr>
            <w:t>Primary 2</w:t>
          </w:r>
          <w:r w:rsidRPr="00943655">
            <w:rPr>
              <w:rFonts w:asciiTheme="majorHAnsi" w:hAnsiTheme="majorHAnsi"/>
              <w:noProof/>
              <w:sz w:val="24"/>
              <w:szCs w:val="24"/>
            </w:rPr>
            <w:tab/>
          </w:r>
          <w:r w:rsidRPr="00943655">
            <w:rPr>
              <w:rFonts w:asciiTheme="majorHAnsi" w:hAnsiTheme="majorHAnsi"/>
              <w:noProof/>
              <w:sz w:val="24"/>
              <w:szCs w:val="24"/>
            </w:rPr>
            <w:fldChar w:fldCharType="begin"/>
          </w:r>
          <w:r w:rsidRPr="00943655">
            <w:rPr>
              <w:rFonts w:asciiTheme="majorHAnsi" w:hAnsiTheme="majorHAnsi"/>
              <w:noProof/>
              <w:sz w:val="24"/>
              <w:szCs w:val="24"/>
            </w:rPr>
            <w:instrText xml:space="preserve"> PAGEREF _Toc289416243 \h </w:instrText>
          </w:r>
          <w:r w:rsidRPr="00943655">
            <w:rPr>
              <w:rFonts w:asciiTheme="majorHAnsi" w:hAnsiTheme="majorHAnsi"/>
              <w:noProof/>
              <w:sz w:val="24"/>
              <w:szCs w:val="24"/>
            </w:rPr>
          </w:r>
          <w:r w:rsidRPr="00943655">
            <w:rPr>
              <w:rFonts w:asciiTheme="majorHAnsi" w:hAnsiTheme="majorHAnsi"/>
              <w:noProof/>
              <w:sz w:val="24"/>
              <w:szCs w:val="24"/>
            </w:rPr>
            <w:fldChar w:fldCharType="separate"/>
          </w:r>
          <w:r w:rsidRPr="00943655">
            <w:rPr>
              <w:rFonts w:asciiTheme="majorHAnsi" w:hAnsiTheme="majorHAnsi"/>
              <w:noProof/>
              <w:sz w:val="24"/>
              <w:szCs w:val="24"/>
            </w:rPr>
            <w:t>24</w:t>
          </w:r>
          <w:r w:rsidRPr="00943655">
            <w:rPr>
              <w:rFonts w:asciiTheme="majorHAnsi" w:hAnsiTheme="majorHAnsi"/>
              <w:noProof/>
              <w:sz w:val="24"/>
              <w:szCs w:val="24"/>
            </w:rPr>
            <w:fldChar w:fldCharType="end"/>
          </w:r>
        </w:p>
        <w:p w14:paraId="5566A3C0" w14:textId="77777777" w:rsidR="00943655" w:rsidRPr="00943655" w:rsidRDefault="00943655" w:rsidP="00943655">
          <w:pPr>
            <w:pStyle w:val="TOC2"/>
            <w:tabs>
              <w:tab w:val="right" w:leader="dot" w:pos="9736"/>
            </w:tabs>
            <w:spacing w:line="240" w:lineRule="auto"/>
            <w:rPr>
              <w:rFonts w:asciiTheme="majorHAnsi" w:hAnsiTheme="majorHAnsi"/>
              <w:noProof/>
              <w:sz w:val="24"/>
              <w:szCs w:val="24"/>
            </w:rPr>
          </w:pPr>
          <w:r w:rsidRPr="00943655">
            <w:rPr>
              <w:rFonts w:asciiTheme="majorHAnsi" w:hAnsiTheme="majorHAnsi"/>
              <w:noProof/>
              <w:sz w:val="24"/>
              <w:szCs w:val="24"/>
            </w:rPr>
            <w:lastRenderedPageBreak/>
            <w:t>Primary 3</w:t>
          </w:r>
          <w:r w:rsidRPr="00943655">
            <w:rPr>
              <w:rFonts w:asciiTheme="majorHAnsi" w:hAnsiTheme="majorHAnsi"/>
              <w:noProof/>
              <w:sz w:val="24"/>
              <w:szCs w:val="24"/>
            </w:rPr>
            <w:tab/>
          </w:r>
          <w:r w:rsidRPr="00943655">
            <w:rPr>
              <w:rFonts w:asciiTheme="majorHAnsi" w:hAnsiTheme="majorHAnsi"/>
              <w:noProof/>
              <w:sz w:val="24"/>
              <w:szCs w:val="24"/>
            </w:rPr>
            <w:fldChar w:fldCharType="begin"/>
          </w:r>
          <w:r w:rsidRPr="00943655">
            <w:rPr>
              <w:rFonts w:asciiTheme="majorHAnsi" w:hAnsiTheme="majorHAnsi"/>
              <w:noProof/>
              <w:sz w:val="24"/>
              <w:szCs w:val="24"/>
            </w:rPr>
            <w:instrText xml:space="preserve"> PAGEREF _Toc289416244 \h </w:instrText>
          </w:r>
          <w:r w:rsidRPr="00943655">
            <w:rPr>
              <w:rFonts w:asciiTheme="majorHAnsi" w:hAnsiTheme="majorHAnsi"/>
              <w:noProof/>
              <w:sz w:val="24"/>
              <w:szCs w:val="24"/>
            </w:rPr>
          </w:r>
          <w:r w:rsidRPr="00943655">
            <w:rPr>
              <w:rFonts w:asciiTheme="majorHAnsi" w:hAnsiTheme="majorHAnsi"/>
              <w:noProof/>
              <w:sz w:val="24"/>
              <w:szCs w:val="24"/>
            </w:rPr>
            <w:fldChar w:fldCharType="separate"/>
          </w:r>
          <w:r w:rsidRPr="00943655">
            <w:rPr>
              <w:rFonts w:asciiTheme="majorHAnsi" w:hAnsiTheme="majorHAnsi"/>
              <w:noProof/>
              <w:sz w:val="24"/>
              <w:szCs w:val="24"/>
            </w:rPr>
            <w:t>25</w:t>
          </w:r>
          <w:r w:rsidRPr="00943655">
            <w:rPr>
              <w:rFonts w:asciiTheme="majorHAnsi" w:hAnsiTheme="majorHAnsi"/>
              <w:noProof/>
              <w:sz w:val="24"/>
              <w:szCs w:val="24"/>
            </w:rPr>
            <w:fldChar w:fldCharType="end"/>
          </w:r>
        </w:p>
        <w:p w14:paraId="5DA4F143" w14:textId="77777777" w:rsidR="00943655" w:rsidRPr="00943655" w:rsidRDefault="00943655" w:rsidP="00943655">
          <w:pPr>
            <w:pStyle w:val="TOC2"/>
            <w:tabs>
              <w:tab w:val="right" w:leader="dot" w:pos="9736"/>
            </w:tabs>
            <w:spacing w:line="240" w:lineRule="auto"/>
            <w:rPr>
              <w:rFonts w:asciiTheme="majorHAnsi" w:hAnsiTheme="majorHAnsi"/>
              <w:noProof/>
              <w:sz w:val="24"/>
              <w:szCs w:val="24"/>
            </w:rPr>
          </w:pPr>
          <w:r w:rsidRPr="00943655">
            <w:rPr>
              <w:rFonts w:asciiTheme="majorHAnsi" w:hAnsiTheme="majorHAnsi"/>
              <w:noProof/>
              <w:sz w:val="24"/>
              <w:szCs w:val="24"/>
            </w:rPr>
            <w:t>Primary 4</w:t>
          </w:r>
          <w:r w:rsidRPr="00943655">
            <w:rPr>
              <w:rFonts w:asciiTheme="majorHAnsi" w:hAnsiTheme="majorHAnsi"/>
              <w:noProof/>
              <w:sz w:val="24"/>
              <w:szCs w:val="24"/>
            </w:rPr>
            <w:tab/>
          </w:r>
          <w:r w:rsidRPr="00943655">
            <w:rPr>
              <w:rFonts w:asciiTheme="majorHAnsi" w:hAnsiTheme="majorHAnsi"/>
              <w:noProof/>
              <w:sz w:val="24"/>
              <w:szCs w:val="24"/>
            </w:rPr>
            <w:fldChar w:fldCharType="begin"/>
          </w:r>
          <w:r w:rsidRPr="00943655">
            <w:rPr>
              <w:rFonts w:asciiTheme="majorHAnsi" w:hAnsiTheme="majorHAnsi"/>
              <w:noProof/>
              <w:sz w:val="24"/>
              <w:szCs w:val="24"/>
            </w:rPr>
            <w:instrText xml:space="preserve"> PAGEREF _Toc289416245 \h </w:instrText>
          </w:r>
          <w:r w:rsidRPr="00943655">
            <w:rPr>
              <w:rFonts w:asciiTheme="majorHAnsi" w:hAnsiTheme="majorHAnsi"/>
              <w:noProof/>
              <w:sz w:val="24"/>
              <w:szCs w:val="24"/>
            </w:rPr>
          </w:r>
          <w:r w:rsidRPr="00943655">
            <w:rPr>
              <w:rFonts w:asciiTheme="majorHAnsi" w:hAnsiTheme="majorHAnsi"/>
              <w:noProof/>
              <w:sz w:val="24"/>
              <w:szCs w:val="24"/>
            </w:rPr>
            <w:fldChar w:fldCharType="separate"/>
          </w:r>
          <w:r w:rsidRPr="00943655">
            <w:rPr>
              <w:rFonts w:asciiTheme="majorHAnsi" w:hAnsiTheme="majorHAnsi"/>
              <w:noProof/>
              <w:sz w:val="24"/>
              <w:szCs w:val="24"/>
            </w:rPr>
            <w:t>26</w:t>
          </w:r>
          <w:r w:rsidRPr="00943655">
            <w:rPr>
              <w:rFonts w:asciiTheme="majorHAnsi" w:hAnsiTheme="majorHAnsi"/>
              <w:noProof/>
              <w:sz w:val="24"/>
              <w:szCs w:val="24"/>
            </w:rPr>
            <w:fldChar w:fldCharType="end"/>
          </w:r>
        </w:p>
        <w:p w14:paraId="1BC8827D" w14:textId="77777777" w:rsidR="00943655" w:rsidRPr="00943655" w:rsidRDefault="00943655" w:rsidP="00943655">
          <w:pPr>
            <w:pStyle w:val="TOC2"/>
            <w:tabs>
              <w:tab w:val="right" w:leader="dot" w:pos="9736"/>
            </w:tabs>
            <w:spacing w:line="240" w:lineRule="auto"/>
            <w:rPr>
              <w:rFonts w:asciiTheme="majorHAnsi" w:hAnsiTheme="majorHAnsi"/>
              <w:noProof/>
              <w:sz w:val="24"/>
              <w:szCs w:val="24"/>
            </w:rPr>
          </w:pPr>
          <w:r w:rsidRPr="00943655">
            <w:rPr>
              <w:rFonts w:asciiTheme="majorHAnsi" w:hAnsiTheme="majorHAnsi"/>
              <w:noProof/>
              <w:sz w:val="24"/>
              <w:szCs w:val="24"/>
            </w:rPr>
            <w:t>Primary 5</w:t>
          </w:r>
          <w:r w:rsidRPr="00943655">
            <w:rPr>
              <w:rFonts w:asciiTheme="majorHAnsi" w:hAnsiTheme="majorHAnsi"/>
              <w:noProof/>
              <w:sz w:val="24"/>
              <w:szCs w:val="24"/>
            </w:rPr>
            <w:tab/>
          </w:r>
          <w:r w:rsidRPr="00943655">
            <w:rPr>
              <w:rFonts w:asciiTheme="majorHAnsi" w:hAnsiTheme="majorHAnsi"/>
              <w:noProof/>
              <w:sz w:val="24"/>
              <w:szCs w:val="24"/>
            </w:rPr>
            <w:fldChar w:fldCharType="begin"/>
          </w:r>
          <w:r w:rsidRPr="00943655">
            <w:rPr>
              <w:rFonts w:asciiTheme="majorHAnsi" w:hAnsiTheme="majorHAnsi"/>
              <w:noProof/>
              <w:sz w:val="24"/>
              <w:szCs w:val="24"/>
            </w:rPr>
            <w:instrText xml:space="preserve"> PAGEREF _Toc289416246 \h </w:instrText>
          </w:r>
          <w:r w:rsidRPr="00943655">
            <w:rPr>
              <w:rFonts w:asciiTheme="majorHAnsi" w:hAnsiTheme="majorHAnsi"/>
              <w:noProof/>
              <w:sz w:val="24"/>
              <w:szCs w:val="24"/>
            </w:rPr>
          </w:r>
          <w:r w:rsidRPr="00943655">
            <w:rPr>
              <w:rFonts w:asciiTheme="majorHAnsi" w:hAnsiTheme="majorHAnsi"/>
              <w:noProof/>
              <w:sz w:val="24"/>
              <w:szCs w:val="24"/>
            </w:rPr>
            <w:fldChar w:fldCharType="separate"/>
          </w:r>
          <w:r w:rsidRPr="00943655">
            <w:rPr>
              <w:rFonts w:asciiTheme="majorHAnsi" w:hAnsiTheme="majorHAnsi"/>
              <w:noProof/>
              <w:sz w:val="24"/>
              <w:szCs w:val="24"/>
            </w:rPr>
            <w:t>27</w:t>
          </w:r>
          <w:r w:rsidRPr="00943655">
            <w:rPr>
              <w:rFonts w:asciiTheme="majorHAnsi" w:hAnsiTheme="majorHAnsi"/>
              <w:noProof/>
              <w:sz w:val="24"/>
              <w:szCs w:val="24"/>
            </w:rPr>
            <w:fldChar w:fldCharType="end"/>
          </w:r>
        </w:p>
        <w:p w14:paraId="7642C581" w14:textId="77777777" w:rsidR="00943655" w:rsidRPr="00943655" w:rsidRDefault="00943655" w:rsidP="00943655">
          <w:pPr>
            <w:pStyle w:val="TOC2"/>
            <w:tabs>
              <w:tab w:val="right" w:leader="dot" w:pos="9736"/>
            </w:tabs>
            <w:spacing w:line="240" w:lineRule="auto"/>
            <w:rPr>
              <w:rFonts w:asciiTheme="majorHAnsi" w:hAnsiTheme="majorHAnsi"/>
              <w:noProof/>
              <w:sz w:val="24"/>
              <w:szCs w:val="24"/>
            </w:rPr>
          </w:pPr>
          <w:r w:rsidRPr="00943655">
            <w:rPr>
              <w:rFonts w:asciiTheme="majorHAnsi" w:hAnsiTheme="majorHAnsi"/>
              <w:noProof/>
              <w:sz w:val="24"/>
              <w:szCs w:val="24"/>
            </w:rPr>
            <w:t>Primary 6</w:t>
          </w:r>
          <w:r w:rsidRPr="00943655">
            <w:rPr>
              <w:rFonts w:asciiTheme="majorHAnsi" w:hAnsiTheme="majorHAnsi"/>
              <w:noProof/>
              <w:sz w:val="24"/>
              <w:szCs w:val="24"/>
            </w:rPr>
            <w:tab/>
          </w:r>
          <w:r w:rsidRPr="00943655">
            <w:rPr>
              <w:rFonts w:asciiTheme="majorHAnsi" w:hAnsiTheme="majorHAnsi"/>
              <w:noProof/>
              <w:sz w:val="24"/>
              <w:szCs w:val="24"/>
            </w:rPr>
            <w:fldChar w:fldCharType="begin"/>
          </w:r>
          <w:r w:rsidRPr="00943655">
            <w:rPr>
              <w:rFonts w:asciiTheme="majorHAnsi" w:hAnsiTheme="majorHAnsi"/>
              <w:noProof/>
              <w:sz w:val="24"/>
              <w:szCs w:val="24"/>
            </w:rPr>
            <w:instrText xml:space="preserve"> PAGEREF _Toc289416247 \h </w:instrText>
          </w:r>
          <w:r w:rsidRPr="00943655">
            <w:rPr>
              <w:rFonts w:asciiTheme="majorHAnsi" w:hAnsiTheme="majorHAnsi"/>
              <w:noProof/>
              <w:sz w:val="24"/>
              <w:szCs w:val="24"/>
            </w:rPr>
          </w:r>
          <w:r w:rsidRPr="00943655">
            <w:rPr>
              <w:rFonts w:asciiTheme="majorHAnsi" w:hAnsiTheme="majorHAnsi"/>
              <w:noProof/>
              <w:sz w:val="24"/>
              <w:szCs w:val="24"/>
            </w:rPr>
            <w:fldChar w:fldCharType="separate"/>
          </w:r>
          <w:r w:rsidRPr="00943655">
            <w:rPr>
              <w:rFonts w:asciiTheme="majorHAnsi" w:hAnsiTheme="majorHAnsi"/>
              <w:noProof/>
              <w:sz w:val="24"/>
              <w:szCs w:val="24"/>
            </w:rPr>
            <w:t>28</w:t>
          </w:r>
          <w:r w:rsidRPr="00943655">
            <w:rPr>
              <w:rFonts w:asciiTheme="majorHAnsi" w:hAnsiTheme="majorHAnsi"/>
              <w:noProof/>
              <w:sz w:val="24"/>
              <w:szCs w:val="24"/>
            </w:rPr>
            <w:fldChar w:fldCharType="end"/>
          </w:r>
        </w:p>
        <w:p w14:paraId="7A9FECBB" w14:textId="77777777" w:rsidR="00943655" w:rsidRPr="00943655" w:rsidRDefault="00943655" w:rsidP="00943655">
          <w:pPr>
            <w:pStyle w:val="TOC2"/>
            <w:tabs>
              <w:tab w:val="right" w:leader="dot" w:pos="9736"/>
            </w:tabs>
            <w:spacing w:line="240" w:lineRule="auto"/>
            <w:rPr>
              <w:rFonts w:asciiTheme="majorHAnsi" w:hAnsiTheme="majorHAnsi"/>
              <w:noProof/>
              <w:sz w:val="24"/>
              <w:szCs w:val="24"/>
            </w:rPr>
          </w:pPr>
          <w:r w:rsidRPr="00943655">
            <w:rPr>
              <w:rFonts w:asciiTheme="majorHAnsi" w:hAnsiTheme="majorHAnsi"/>
              <w:noProof/>
              <w:sz w:val="24"/>
              <w:szCs w:val="24"/>
            </w:rPr>
            <w:t>Primary 7</w:t>
          </w:r>
          <w:r w:rsidRPr="00943655">
            <w:rPr>
              <w:rFonts w:asciiTheme="majorHAnsi" w:hAnsiTheme="majorHAnsi"/>
              <w:noProof/>
              <w:sz w:val="24"/>
              <w:szCs w:val="24"/>
            </w:rPr>
            <w:tab/>
          </w:r>
          <w:r w:rsidRPr="00943655">
            <w:rPr>
              <w:rFonts w:asciiTheme="majorHAnsi" w:hAnsiTheme="majorHAnsi"/>
              <w:noProof/>
              <w:sz w:val="24"/>
              <w:szCs w:val="24"/>
            </w:rPr>
            <w:fldChar w:fldCharType="begin"/>
          </w:r>
          <w:r w:rsidRPr="00943655">
            <w:rPr>
              <w:rFonts w:asciiTheme="majorHAnsi" w:hAnsiTheme="majorHAnsi"/>
              <w:noProof/>
              <w:sz w:val="24"/>
              <w:szCs w:val="24"/>
            </w:rPr>
            <w:instrText xml:space="preserve"> PAGEREF _Toc289416248 \h </w:instrText>
          </w:r>
          <w:r w:rsidRPr="00943655">
            <w:rPr>
              <w:rFonts w:asciiTheme="majorHAnsi" w:hAnsiTheme="majorHAnsi"/>
              <w:noProof/>
              <w:sz w:val="24"/>
              <w:szCs w:val="24"/>
            </w:rPr>
          </w:r>
          <w:r w:rsidRPr="00943655">
            <w:rPr>
              <w:rFonts w:asciiTheme="majorHAnsi" w:hAnsiTheme="majorHAnsi"/>
              <w:noProof/>
              <w:sz w:val="24"/>
              <w:szCs w:val="24"/>
            </w:rPr>
            <w:fldChar w:fldCharType="separate"/>
          </w:r>
          <w:r w:rsidRPr="00943655">
            <w:rPr>
              <w:rFonts w:asciiTheme="majorHAnsi" w:hAnsiTheme="majorHAnsi"/>
              <w:noProof/>
              <w:sz w:val="24"/>
              <w:szCs w:val="24"/>
            </w:rPr>
            <w:t>30</w:t>
          </w:r>
          <w:r w:rsidRPr="00943655">
            <w:rPr>
              <w:rFonts w:asciiTheme="majorHAnsi" w:hAnsiTheme="majorHAnsi"/>
              <w:noProof/>
              <w:sz w:val="24"/>
              <w:szCs w:val="24"/>
            </w:rPr>
            <w:fldChar w:fldCharType="end"/>
          </w:r>
        </w:p>
        <w:p w14:paraId="6449C056" w14:textId="77777777" w:rsidR="00943655" w:rsidRPr="00943655" w:rsidRDefault="00943655" w:rsidP="00943655">
          <w:pPr>
            <w:pStyle w:val="TOC1"/>
            <w:tabs>
              <w:tab w:val="right" w:leader="dot" w:pos="9736"/>
            </w:tabs>
            <w:spacing w:line="240" w:lineRule="auto"/>
            <w:rPr>
              <w:rFonts w:asciiTheme="majorHAnsi" w:hAnsiTheme="majorHAnsi"/>
              <w:noProof/>
            </w:rPr>
          </w:pPr>
          <w:r w:rsidRPr="00943655">
            <w:rPr>
              <w:rFonts w:asciiTheme="majorHAnsi" w:hAnsiTheme="majorHAnsi"/>
              <w:noProof/>
            </w:rPr>
            <w:t>Mini Theme: New Life</w:t>
          </w:r>
          <w:r w:rsidRPr="00943655">
            <w:rPr>
              <w:rFonts w:asciiTheme="majorHAnsi" w:hAnsiTheme="majorHAnsi"/>
              <w:noProof/>
            </w:rPr>
            <w:tab/>
          </w:r>
          <w:r w:rsidRPr="00943655">
            <w:rPr>
              <w:rFonts w:asciiTheme="majorHAnsi" w:hAnsiTheme="majorHAnsi"/>
              <w:noProof/>
            </w:rPr>
            <w:fldChar w:fldCharType="begin"/>
          </w:r>
          <w:r w:rsidRPr="00943655">
            <w:rPr>
              <w:rFonts w:asciiTheme="majorHAnsi" w:hAnsiTheme="majorHAnsi"/>
              <w:noProof/>
            </w:rPr>
            <w:instrText xml:space="preserve"> PAGEREF _Toc289416249 \h </w:instrText>
          </w:r>
          <w:r w:rsidRPr="00943655">
            <w:rPr>
              <w:rFonts w:asciiTheme="majorHAnsi" w:hAnsiTheme="majorHAnsi"/>
              <w:noProof/>
            </w:rPr>
          </w:r>
          <w:r w:rsidRPr="00943655">
            <w:rPr>
              <w:rFonts w:asciiTheme="majorHAnsi" w:hAnsiTheme="majorHAnsi"/>
              <w:noProof/>
            </w:rPr>
            <w:fldChar w:fldCharType="separate"/>
          </w:r>
          <w:r w:rsidRPr="00943655">
            <w:rPr>
              <w:rFonts w:asciiTheme="majorHAnsi" w:hAnsiTheme="majorHAnsi"/>
              <w:noProof/>
            </w:rPr>
            <w:t>32</w:t>
          </w:r>
          <w:r w:rsidRPr="00943655">
            <w:rPr>
              <w:rFonts w:asciiTheme="majorHAnsi" w:hAnsiTheme="majorHAnsi"/>
              <w:noProof/>
            </w:rPr>
            <w:fldChar w:fldCharType="end"/>
          </w:r>
        </w:p>
        <w:p w14:paraId="7C648D90" w14:textId="77777777" w:rsidR="00943655" w:rsidRPr="00943655" w:rsidRDefault="00943655" w:rsidP="00943655">
          <w:pPr>
            <w:pStyle w:val="TOC2"/>
            <w:tabs>
              <w:tab w:val="right" w:leader="dot" w:pos="9736"/>
            </w:tabs>
            <w:spacing w:line="240" w:lineRule="auto"/>
            <w:rPr>
              <w:rFonts w:asciiTheme="majorHAnsi" w:hAnsiTheme="majorHAnsi"/>
              <w:noProof/>
              <w:sz w:val="24"/>
              <w:szCs w:val="24"/>
            </w:rPr>
          </w:pPr>
          <w:r w:rsidRPr="00943655">
            <w:rPr>
              <w:rFonts w:asciiTheme="majorHAnsi" w:hAnsiTheme="majorHAnsi"/>
              <w:noProof/>
              <w:sz w:val="24"/>
              <w:szCs w:val="24"/>
            </w:rPr>
            <w:t>Nursery</w:t>
          </w:r>
          <w:r w:rsidRPr="00943655">
            <w:rPr>
              <w:rFonts w:asciiTheme="majorHAnsi" w:hAnsiTheme="majorHAnsi"/>
              <w:noProof/>
              <w:sz w:val="24"/>
              <w:szCs w:val="24"/>
            </w:rPr>
            <w:tab/>
          </w:r>
          <w:r w:rsidRPr="00943655">
            <w:rPr>
              <w:rFonts w:asciiTheme="majorHAnsi" w:hAnsiTheme="majorHAnsi"/>
              <w:noProof/>
              <w:sz w:val="24"/>
              <w:szCs w:val="24"/>
            </w:rPr>
            <w:fldChar w:fldCharType="begin"/>
          </w:r>
          <w:r w:rsidRPr="00943655">
            <w:rPr>
              <w:rFonts w:asciiTheme="majorHAnsi" w:hAnsiTheme="majorHAnsi"/>
              <w:noProof/>
              <w:sz w:val="24"/>
              <w:szCs w:val="24"/>
            </w:rPr>
            <w:instrText xml:space="preserve"> PAGEREF _Toc289416250 \h </w:instrText>
          </w:r>
          <w:r w:rsidRPr="00943655">
            <w:rPr>
              <w:rFonts w:asciiTheme="majorHAnsi" w:hAnsiTheme="majorHAnsi"/>
              <w:noProof/>
              <w:sz w:val="24"/>
              <w:szCs w:val="24"/>
            </w:rPr>
          </w:r>
          <w:r w:rsidRPr="00943655">
            <w:rPr>
              <w:rFonts w:asciiTheme="majorHAnsi" w:hAnsiTheme="majorHAnsi"/>
              <w:noProof/>
              <w:sz w:val="24"/>
              <w:szCs w:val="24"/>
            </w:rPr>
            <w:fldChar w:fldCharType="separate"/>
          </w:r>
          <w:r w:rsidRPr="00943655">
            <w:rPr>
              <w:rFonts w:asciiTheme="majorHAnsi" w:hAnsiTheme="majorHAnsi"/>
              <w:noProof/>
              <w:sz w:val="24"/>
              <w:szCs w:val="24"/>
            </w:rPr>
            <w:t>33</w:t>
          </w:r>
          <w:r w:rsidRPr="00943655">
            <w:rPr>
              <w:rFonts w:asciiTheme="majorHAnsi" w:hAnsiTheme="majorHAnsi"/>
              <w:noProof/>
              <w:sz w:val="24"/>
              <w:szCs w:val="24"/>
            </w:rPr>
            <w:fldChar w:fldCharType="end"/>
          </w:r>
        </w:p>
        <w:p w14:paraId="3897C3DA" w14:textId="77777777" w:rsidR="00943655" w:rsidRPr="00943655" w:rsidRDefault="00943655" w:rsidP="00943655">
          <w:pPr>
            <w:pStyle w:val="TOC2"/>
            <w:tabs>
              <w:tab w:val="right" w:leader="dot" w:pos="9736"/>
            </w:tabs>
            <w:spacing w:line="240" w:lineRule="auto"/>
            <w:rPr>
              <w:rFonts w:asciiTheme="majorHAnsi" w:hAnsiTheme="majorHAnsi"/>
              <w:noProof/>
              <w:sz w:val="24"/>
              <w:szCs w:val="24"/>
            </w:rPr>
          </w:pPr>
          <w:r w:rsidRPr="00943655">
            <w:rPr>
              <w:rFonts w:asciiTheme="majorHAnsi" w:hAnsiTheme="majorHAnsi"/>
              <w:noProof/>
              <w:sz w:val="24"/>
              <w:szCs w:val="24"/>
            </w:rPr>
            <w:t>Primary 1</w:t>
          </w:r>
          <w:r w:rsidRPr="00943655">
            <w:rPr>
              <w:rFonts w:asciiTheme="majorHAnsi" w:hAnsiTheme="majorHAnsi"/>
              <w:noProof/>
              <w:sz w:val="24"/>
              <w:szCs w:val="24"/>
            </w:rPr>
            <w:tab/>
          </w:r>
          <w:r w:rsidRPr="00943655">
            <w:rPr>
              <w:rFonts w:asciiTheme="majorHAnsi" w:hAnsiTheme="majorHAnsi"/>
              <w:noProof/>
              <w:sz w:val="24"/>
              <w:szCs w:val="24"/>
            </w:rPr>
            <w:fldChar w:fldCharType="begin"/>
          </w:r>
          <w:r w:rsidRPr="00943655">
            <w:rPr>
              <w:rFonts w:asciiTheme="majorHAnsi" w:hAnsiTheme="majorHAnsi"/>
              <w:noProof/>
              <w:sz w:val="24"/>
              <w:szCs w:val="24"/>
            </w:rPr>
            <w:instrText xml:space="preserve"> PAGEREF _Toc289416251 \h </w:instrText>
          </w:r>
          <w:r w:rsidRPr="00943655">
            <w:rPr>
              <w:rFonts w:asciiTheme="majorHAnsi" w:hAnsiTheme="majorHAnsi"/>
              <w:noProof/>
              <w:sz w:val="24"/>
              <w:szCs w:val="24"/>
            </w:rPr>
          </w:r>
          <w:r w:rsidRPr="00943655">
            <w:rPr>
              <w:rFonts w:asciiTheme="majorHAnsi" w:hAnsiTheme="majorHAnsi"/>
              <w:noProof/>
              <w:sz w:val="24"/>
              <w:szCs w:val="24"/>
            </w:rPr>
            <w:fldChar w:fldCharType="separate"/>
          </w:r>
          <w:r w:rsidRPr="00943655">
            <w:rPr>
              <w:rFonts w:asciiTheme="majorHAnsi" w:hAnsiTheme="majorHAnsi"/>
              <w:noProof/>
              <w:sz w:val="24"/>
              <w:szCs w:val="24"/>
            </w:rPr>
            <w:t>34</w:t>
          </w:r>
          <w:r w:rsidRPr="00943655">
            <w:rPr>
              <w:rFonts w:asciiTheme="majorHAnsi" w:hAnsiTheme="majorHAnsi"/>
              <w:noProof/>
              <w:sz w:val="24"/>
              <w:szCs w:val="24"/>
            </w:rPr>
            <w:fldChar w:fldCharType="end"/>
          </w:r>
        </w:p>
        <w:p w14:paraId="31414376" w14:textId="77777777" w:rsidR="00943655" w:rsidRPr="00943655" w:rsidRDefault="00943655" w:rsidP="00943655">
          <w:pPr>
            <w:pStyle w:val="TOC2"/>
            <w:tabs>
              <w:tab w:val="right" w:leader="dot" w:pos="9736"/>
            </w:tabs>
            <w:spacing w:line="240" w:lineRule="auto"/>
            <w:rPr>
              <w:rFonts w:asciiTheme="majorHAnsi" w:hAnsiTheme="majorHAnsi"/>
              <w:noProof/>
              <w:sz w:val="24"/>
              <w:szCs w:val="24"/>
            </w:rPr>
          </w:pPr>
          <w:r w:rsidRPr="00943655">
            <w:rPr>
              <w:rFonts w:asciiTheme="majorHAnsi" w:hAnsiTheme="majorHAnsi"/>
              <w:noProof/>
              <w:sz w:val="24"/>
              <w:szCs w:val="24"/>
            </w:rPr>
            <w:t>Primary 2</w:t>
          </w:r>
          <w:r w:rsidRPr="00943655">
            <w:rPr>
              <w:rFonts w:asciiTheme="majorHAnsi" w:hAnsiTheme="majorHAnsi"/>
              <w:noProof/>
              <w:sz w:val="24"/>
              <w:szCs w:val="24"/>
            </w:rPr>
            <w:tab/>
          </w:r>
          <w:r w:rsidRPr="00943655">
            <w:rPr>
              <w:rFonts w:asciiTheme="majorHAnsi" w:hAnsiTheme="majorHAnsi"/>
              <w:noProof/>
              <w:sz w:val="24"/>
              <w:szCs w:val="24"/>
            </w:rPr>
            <w:fldChar w:fldCharType="begin"/>
          </w:r>
          <w:r w:rsidRPr="00943655">
            <w:rPr>
              <w:rFonts w:asciiTheme="majorHAnsi" w:hAnsiTheme="majorHAnsi"/>
              <w:noProof/>
              <w:sz w:val="24"/>
              <w:szCs w:val="24"/>
            </w:rPr>
            <w:instrText xml:space="preserve"> PAGEREF _Toc289416252 \h </w:instrText>
          </w:r>
          <w:r w:rsidRPr="00943655">
            <w:rPr>
              <w:rFonts w:asciiTheme="majorHAnsi" w:hAnsiTheme="majorHAnsi"/>
              <w:noProof/>
              <w:sz w:val="24"/>
              <w:szCs w:val="24"/>
            </w:rPr>
          </w:r>
          <w:r w:rsidRPr="00943655">
            <w:rPr>
              <w:rFonts w:asciiTheme="majorHAnsi" w:hAnsiTheme="majorHAnsi"/>
              <w:noProof/>
              <w:sz w:val="24"/>
              <w:szCs w:val="24"/>
            </w:rPr>
            <w:fldChar w:fldCharType="separate"/>
          </w:r>
          <w:r w:rsidRPr="00943655">
            <w:rPr>
              <w:rFonts w:asciiTheme="majorHAnsi" w:hAnsiTheme="majorHAnsi"/>
              <w:noProof/>
              <w:sz w:val="24"/>
              <w:szCs w:val="24"/>
            </w:rPr>
            <w:t>36</w:t>
          </w:r>
          <w:r w:rsidRPr="00943655">
            <w:rPr>
              <w:rFonts w:asciiTheme="majorHAnsi" w:hAnsiTheme="majorHAnsi"/>
              <w:noProof/>
              <w:sz w:val="24"/>
              <w:szCs w:val="24"/>
            </w:rPr>
            <w:fldChar w:fldCharType="end"/>
          </w:r>
        </w:p>
        <w:p w14:paraId="2FC5C15D" w14:textId="77777777" w:rsidR="00943655" w:rsidRPr="00943655" w:rsidRDefault="00943655" w:rsidP="00943655">
          <w:pPr>
            <w:pStyle w:val="TOC2"/>
            <w:tabs>
              <w:tab w:val="right" w:leader="dot" w:pos="9736"/>
            </w:tabs>
            <w:spacing w:line="240" w:lineRule="auto"/>
            <w:rPr>
              <w:rFonts w:asciiTheme="majorHAnsi" w:hAnsiTheme="majorHAnsi"/>
              <w:noProof/>
              <w:sz w:val="24"/>
              <w:szCs w:val="24"/>
            </w:rPr>
          </w:pPr>
          <w:r w:rsidRPr="00943655">
            <w:rPr>
              <w:rFonts w:asciiTheme="majorHAnsi" w:hAnsiTheme="majorHAnsi"/>
              <w:noProof/>
              <w:sz w:val="24"/>
              <w:szCs w:val="24"/>
            </w:rPr>
            <w:lastRenderedPageBreak/>
            <w:t>Primary 3</w:t>
          </w:r>
          <w:r w:rsidRPr="00943655">
            <w:rPr>
              <w:rFonts w:asciiTheme="majorHAnsi" w:hAnsiTheme="majorHAnsi"/>
              <w:noProof/>
              <w:sz w:val="24"/>
              <w:szCs w:val="24"/>
            </w:rPr>
            <w:tab/>
          </w:r>
          <w:r w:rsidRPr="00943655">
            <w:rPr>
              <w:rFonts w:asciiTheme="majorHAnsi" w:hAnsiTheme="majorHAnsi"/>
              <w:noProof/>
              <w:sz w:val="24"/>
              <w:szCs w:val="24"/>
            </w:rPr>
            <w:fldChar w:fldCharType="begin"/>
          </w:r>
          <w:r w:rsidRPr="00943655">
            <w:rPr>
              <w:rFonts w:asciiTheme="majorHAnsi" w:hAnsiTheme="majorHAnsi"/>
              <w:noProof/>
              <w:sz w:val="24"/>
              <w:szCs w:val="24"/>
            </w:rPr>
            <w:instrText xml:space="preserve"> PAGEREF _Toc289416253 \h </w:instrText>
          </w:r>
          <w:r w:rsidRPr="00943655">
            <w:rPr>
              <w:rFonts w:asciiTheme="majorHAnsi" w:hAnsiTheme="majorHAnsi"/>
              <w:noProof/>
              <w:sz w:val="24"/>
              <w:szCs w:val="24"/>
            </w:rPr>
          </w:r>
          <w:r w:rsidRPr="00943655">
            <w:rPr>
              <w:rFonts w:asciiTheme="majorHAnsi" w:hAnsiTheme="majorHAnsi"/>
              <w:noProof/>
              <w:sz w:val="24"/>
              <w:szCs w:val="24"/>
            </w:rPr>
            <w:fldChar w:fldCharType="separate"/>
          </w:r>
          <w:r w:rsidRPr="00943655">
            <w:rPr>
              <w:rFonts w:asciiTheme="majorHAnsi" w:hAnsiTheme="majorHAnsi"/>
              <w:noProof/>
              <w:sz w:val="24"/>
              <w:szCs w:val="24"/>
            </w:rPr>
            <w:t>37</w:t>
          </w:r>
          <w:r w:rsidRPr="00943655">
            <w:rPr>
              <w:rFonts w:asciiTheme="majorHAnsi" w:hAnsiTheme="majorHAnsi"/>
              <w:noProof/>
              <w:sz w:val="24"/>
              <w:szCs w:val="24"/>
            </w:rPr>
            <w:fldChar w:fldCharType="end"/>
          </w:r>
        </w:p>
        <w:p w14:paraId="5097C8CD" w14:textId="77777777" w:rsidR="00943655" w:rsidRPr="00943655" w:rsidRDefault="00943655" w:rsidP="00943655">
          <w:pPr>
            <w:pStyle w:val="TOC2"/>
            <w:tabs>
              <w:tab w:val="right" w:leader="dot" w:pos="9736"/>
            </w:tabs>
            <w:spacing w:line="240" w:lineRule="auto"/>
            <w:rPr>
              <w:rFonts w:asciiTheme="majorHAnsi" w:hAnsiTheme="majorHAnsi"/>
              <w:noProof/>
              <w:sz w:val="24"/>
              <w:szCs w:val="24"/>
            </w:rPr>
          </w:pPr>
          <w:r w:rsidRPr="00943655">
            <w:rPr>
              <w:rFonts w:asciiTheme="majorHAnsi" w:hAnsiTheme="majorHAnsi"/>
              <w:noProof/>
              <w:sz w:val="24"/>
              <w:szCs w:val="24"/>
            </w:rPr>
            <w:t>Primary 4</w:t>
          </w:r>
          <w:r w:rsidRPr="00943655">
            <w:rPr>
              <w:rFonts w:asciiTheme="majorHAnsi" w:hAnsiTheme="majorHAnsi"/>
              <w:noProof/>
              <w:sz w:val="24"/>
              <w:szCs w:val="24"/>
            </w:rPr>
            <w:tab/>
          </w:r>
          <w:r w:rsidRPr="00943655">
            <w:rPr>
              <w:rFonts w:asciiTheme="majorHAnsi" w:hAnsiTheme="majorHAnsi"/>
              <w:noProof/>
              <w:sz w:val="24"/>
              <w:szCs w:val="24"/>
            </w:rPr>
            <w:fldChar w:fldCharType="begin"/>
          </w:r>
          <w:r w:rsidRPr="00943655">
            <w:rPr>
              <w:rFonts w:asciiTheme="majorHAnsi" w:hAnsiTheme="majorHAnsi"/>
              <w:noProof/>
              <w:sz w:val="24"/>
              <w:szCs w:val="24"/>
            </w:rPr>
            <w:instrText xml:space="preserve"> PAGEREF _Toc289416254 \h </w:instrText>
          </w:r>
          <w:r w:rsidRPr="00943655">
            <w:rPr>
              <w:rFonts w:asciiTheme="majorHAnsi" w:hAnsiTheme="majorHAnsi"/>
              <w:noProof/>
              <w:sz w:val="24"/>
              <w:szCs w:val="24"/>
            </w:rPr>
          </w:r>
          <w:r w:rsidRPr="00943655">
            <w:rPr>
              <w:rFonts w:asciiTheme="majorHAnsi" w:hAnsiTheme="majorHAnsi"/>
              <w:noProof/>
              <w:sz w:val="24"/>
              <w:szCs w:val="24"/>
            </w:rPr>
            <w:fldChar w:fldCharType="separate"/>
          </w:r>
          <w:r w:rsidRPr="00943655">
            <w:rPr>
              <w:rFonts w:asciiTheme="majorHAnsi" w:hAnsiTheme="majorHAnsi"/>
              <w:noProof/>
              <w:sz w:val="24"/>
              <w:szCs w:val="24"/>
            </w:rPr>
            <w:t>38</w:t>
          </w:r>
          <w:r w:rsidRPr="00943655">
            <w:rPr>
              <w:rFonts w:asciiTheme="majorHAnsi" w:hAnsiTheme="majorHAnsi"/>
              <w:noProof/>
              <w:sz w:val="24"/>
              <w:szCs w:val="24"/>
            </w:rPr>
            <w:fldChar w:fldCharType="end"/>
          </w:r>
        </w:p>
        <w:p w14:paraId="69FF4D44" w14:textId="77777777" w:rsidR="00943655" w:rsidRPr="00943655" w:rsidRDefault="00943655" w:rsidP="00943655">
          <w:pPr>
            <w:pStyle w:val="TOC2"/>
            <w:tabs>
              <w:tab w:val="right" w:leader="dot" w:pos="9736"/>
            </w:tabs>
            <w:spacing w:line="240" w:lineRule="auto"/>
            <w:rPr>
              <w:rFonts w:asciiTheme="majorHAnsi" w:hAnsiTheme="majorHAnsi"/>
              <w:noProof/>
              <w:sz w:val="24"/>
              <w:szCs w:val="24"/>
            </w:rPr>
          </w:pPr>
          <w:r w:rsidRPr="00943655">
            <w:rPr>
              <w:rFonts w:asciiTheme="majorHAnsi" w:hAnsiTheme="majorHAnsi"/>
              <w:noProof/>
              <w:sz w:val="24"/>
              <w:szCs w:val="24"/>
            </w:rPr>
            <w:t>Primary 5</w:t>
          </w:r>
          <w:r w:rsidRPr="00943655">
            <w:rPr>
              <w:rFonts w:asciiTheme="majorHAnsi" w:hAnsiTheme="majorHAnsi"/>
              <w:noProof/>
              <w:sz w:val="24"/>
              <w:szCs w:val="24"/>
            </w:rPr>
            <w:tab/>
          </w:r>
          <w:r w:rsidRPr="00943655">
            <w:rPr>
              <w:rFonts w:asciiTheme="majorHAnsi" w:hAnsiTheme="majorHAnsi"/>
              <w:noProof/>
              <w:sz w:val="24"/>
              <w:szCs w:val="24"/>
            </w:rPr>
            <w:fldChar w:fldCharType="begin"/>
          </w:r>
          <w:r w:rsidRPr="00943655">
            <w:rPr>
              <w:rFonts w:asciiTheme="majorHAnsi" w:hAnsiTheme="majorHAnsi"/>
              <w:noProof/>
              <w:sz w:val="24"/>
              <w:szCs w:val="24"/>
            </w:rPr>
            <w:instrText xml:space="preserve"> PAGEREF _Toc289416255 \h </w:instrText>
          </w:r>
          <w:r w:rsidRPr="00943655">
            <w:rPr>
              <w:rFonts w:asciiTheme="majorHAnsi" w:hAnsiTheme="majorHAnsi"/>
              <w:noProof/>
              <w:sz w:val="24"/>
              <w:szCs w:val="24"/>
            </w:rPr>
          </w:r>
          <w:r w:rsidRPr="00943655">
            <w:rPr>
              <w:rFonts w:asciiTheme="majorHAnsi" w:hAnsiTheme="majorHAnsi"/>
              <w:noProof/>
              <w:sz w:val="24"/>
              <w:szCs w:val="24"/>
            </w:rPr>
            <w:fldChar w:fldCharType="separate"/>
          </w:r>
          <w:r w:rsidRPr="00943655">
            <w:rPr>
              <w:rFonts w:asciiTheme="majorHAnsi" w:hAnsiTheme="majorHAnsi"/>
              <w:noProof/>
              <w:sz w:val="24"/>
              <w:szCs w:val="24"/>
            </w:rPr>
            <w:t>39</w:t>
          </w:r>
          <w:r w:rsidRPr="00943655">
            <w:rPr>
              <w:rFonts w:asciiTheme="majorHAnsi" w:hAnsiTheme="majorHAnsi"/>
              <w:noProof/>
              <w:sz w:val="24"/>
              <w:szCs w:val="24"/>
            </w:rPr>
            <w:fldChar w:fldCharType="end"/>
          </w:r>
        </w:p>
        <w:p w14:paraId="02442005" w14:textId="77777777" w:rsidR="00943655" w:rsidRPr="00943655" w:rsidRDefault="00943655" w:rsidP="00943655">
          <w:pPr>
            <w:pStyle w:val="TOC2"/>
            <w:tabs>
              <w:tab w:val="right" w:leader="dot" w:pos="9736"/>
            </w:tabs>
            <w:spacing w:line="240" w:lineRule="auto"/>
            <w:rPr>
              <w:rFonts w:asciiTheme="majorHAnsi" w:hAnsiTheme="majorHAnsi"/>
              <w:noProof/>
              <w:sz w:val="24"/>
              <w:szCs w:val="24"/>
            </w:rPr>
          </w:pPr>
          <w:r w:rsidRPr="00943655">
            <w:rPr>
              <w:rFonts w:asciiTheme="majorHAnsi" w:hAnsiTheme="majorHAnsi"/>
              <w:noProof/>
              <w:sz w:val="24"/>
              <w:szCs w:val="24"/>
            </w:rPr>
            <w:t>Primary 6</w:t>
          </w:r>
          <w:r w:rsidRPr="00943655">
            <w:rPr>
              <w:rFonts w:asciiTheme="majorHAnsi" w:hAnsiTheme="majorHAnsi"/>
              <w:noProof/>
              <w:sz w:val="24"/>
              <w:szCs w:val="24"/>
            </w:rPr>
            <w:tab/>
          </w:r>
          <w:r w:rsidRPr="00943655">
            <w:rPr>
              <w:rFonts w:asciiTheme="majorHAnsi" w:hAnsiTheme="majorHAnsi"/>
              <w:noProof/>
              <w:sz w:val="24"/>
              <w:szCs w:val="24"/>
            </w:rPr>
            <w:fldChar w:fldCharType="begin"/>
          </w:r>
          <w:r w:rsidRPr="00943655">
            <w:rPr>
              <w:rFonts w:asciiTheme="majorHAnsi" w:hAnsiTheme="majorHAnsi"/>
              <w:noProof/>
              <w:sz w:val="24"/>
              <w:szCs w:val="24"/>
            </w:rPr>
            <w:instrText xml:space="preserve"> PAGEREF _Toc289416256 \h </w:instrText>
          </w:r>
          <w:r w:rsidRPr="00943655">
            <w:rPr>
              <w:rFonts w:asciiTheme="majorHAnsi" w:hAnsiTheme="majorHAnsi"/>
              <w:noProof/>
              <w:sz w:val="24"/>
              <w:szCs w:val="24"/>
            </w:rPr>
          </w:r>
          <w:r w:rsidRPr="00943655">
            <w:rPr>
              <w:rFonts w:asciiTheme="majorHAnsi" w:hAnsiTheme="majorHAnsi"/>
              <w:noProof/>
              <w:sz w:val="24"/>
              <w:szCs w:val="24"/>
            </w:rPr>
            <w:fldChar w:fldCharType="separate"/>
          </w:r>
          <w:r w:rsidRPr="00943655">
            <w:rPr>
              <w:rFonts w:asciiTheme="majorHAnsi" w:hAnsiTheme="majorHAnsi"/>
              <w:noProof/>
              <w:sz w:val="24"/>
              <w:szCs w:val="24"/>
            </w:rPr>
            <w:t>40</w:t>
          </w:r>
          <w:r w:rsidRPr="00943655">
            <w:rPr>
              <w:rFonts w:asciiTheme="majorHAnsi" w:hAnsiTheme="majorHAnsi"/>
              <w:noProof/>
              <w:sz w:val="24"/>
              <w:szCs w:val="24"/>
            </w:rPr>
            <w:fldChar w:fldCharType="end"/>
          </w:r>
        </w:p>
        <w:p w14:paraId="0A8D0C07" w14:textId="77777777" w:rsidR="00943655" w:rsidRPr="00943655" w:rsidRDefault="00943655" w:rsidP="00943655">
          <w:pPr>
            <w:pStyle w:val="TOC2"/>
            <w:tabs>
              <w:tab w:val="right" w:leader="dot" w:pos="9736"/>
            </w:tabs>
            <w:spacing w:line="240" w:lineRule="auto"/>
            <w:rPr>
              <w:rFonts w:asciiTheme="majorHAnsi" w:hAnsiTheme="majorHAnsi"/>
              <w:noProof/>
              <w:sz w:val="24"/>
              <w:szCs w:val="24"/>
            </w:rPr>
          </w:pPr>
          <w:r w:rsidRPr="00943655">
            <w:rPr>
              <w:rFonts w:asciiTheme="majorHAnsi" w:hAnsiTheme="majorHAnsi"/>
              <w:noProof/>
              <w:sz w:val="24"/>
              <w:szCs w:val="24"/>
            </w:rPr>
            <w:t>Primary 7</w:t>
          </w:r>
          <w:r w:rsidRPr="00943655">
            <w:rPr>
              <w:rFonts w:asciiTheme="majorHAnsi" w:hAnsiTheme="majorHAnsi"/>
              <w:noProof/>
              <w:sz w:val="24"/>
              <w:szCs w:val="24"/>
            </w:rPr>
            <w:tab/>
          </w:r>
          <w:r w:rsidRPr="00943655">
            <w:rPr>
              <w:rFonts w:asciiTheme="majorHAnsi" w:hAnsiTheme="majorHAnsi"/>
              <w:noProof/>
              <w:sz w:val="24"/>
              <w:szCs w:val="24"/>
            </w:rPr>
            <w:fldChar w:fldCharType="begin"/>
          </w:r>
          <w:r w:rsidRPr="00943655">
            <w:rPr>
              <w:rFonts w:asciiTheme="majorHAnsi" w:hAnsiTheme="majorHAnsi"/>
              <w:noProof/>
              <w:sz w:val="24"/>
              <w:szCs w:val="24"/>
            </w:rPr>
            <w:instrText xml:space="preserve"> PAGEREF _Toc289416257 \h </w:instrText>
          </w:r>
          <w:r w:rsidRPr="00943655">
            <w:rPr>
              <w:rFonts w:asciiTheme="majorHAnsi" w:hAnsiTheme="majorHAnsi"/>
              <w:noProof/>
              <w:sz w:val="24"/>
              <w:szCs w:val="24"/>
            </w:rPr>
          </w:r>
          <w:r w:rsidRPr="00943655">
            <w:rPr>
              <w:rFonts w:asciiTheme="majorHAnsi" w:hAnsiTheme="majorHAnsi"/>
              <w:noProof/>
              <w:sz w:val="24"/>
              <w:szCs w:val="24"/>
            </w:rPr>
            <w:fldChar w:fldCharType="separate"/>
          </w:r>
          <w:r w:rsidRPr="00943655">
            <w:rPr>
              <w:rFonts w:asciiTheme="majorHAnsi" w:hAnsiTheme="majorHAnsi"/>
              <w:noProof/>
              <w:sz w:val="24"/>
              <w:szCs w:val="24"/>
            </w:rPr>
            <w:t>41</w:t>
          </w:r>
          <w:r w:rsidRPr="00943655">
            <w:rPr>
              <w:rFonts w:asciiTheme="majorHAnsi" w:hAnsiTheme="majorHAnsi"/>
              <w:noProof/>
              <w:sz w:val="24"/>
              <w:szCs w:val="24"/>
            </w:rPr>
            <w:fldChar w:fldCharType="end"/>
          </w:r>
        </w:p>
        <w:p w14:paraId="60132277" w14:textId="0C5E8446" w:rsidR="00943655" w:rsidRPr="00943655" w:rsidRDefault="00943655" w:rsidP="00943655">
          <w:pPr>
            <w:pStyle w:val="TOC1"/>
            <w:tabs>
              <w:tab w:val="right" w:leader="dot" w:pos="9736"/>
            </w:tabs>
            <w:spacing w:line="240" w:lineRule="auto"/>
            <w:rPr>
              <w:rFonts w:asciiTheme="majorHAnsi" w:hAnsiTheme="majorHAnsi"/>
              <w:noProof/>
            </w:rPr>
          </w:pPr>
          <w:r w:rsidRPr="00943655">
            <w:rPr>
              <w:rFonts w:asciiTheme="majorHAnsi" w:hAnsiTheme="majorHAnsi"/>
              <w:noProof/>
            </w:rPr>
            <w:t>Mini Theme</w:t>
          </w:r>
          <w:r>
            <w:rPr>
              <w:rFonts w:asciiTheme="majorHAnsi" w:hAnsiTheme="majorHAnsi"/>
              <w:noProof/>
            </w:rPr>
            <w:t>: Hospice Care</w:t>
          </w:r>
          <w:r w:rsidRPr="00943655">
            <w:rPr>
              <w:rFonts w:asciiTheme="majorHAnsi" w:hAnsiTheme="majorHAnsi"/>
              <w:noProof/>
            </w:rPr>
            <w:tab/>
          </w:r>
          <w:r w:rsidRPr="00943655">
            <w:rPr>
              <w:rFonts w:asciiTheme="majorHAnsi" w:hAnsiTheme="majorHAnsi"/>
              <w:noProof/>
            </w:rPr>
            <w:fldChar w:fldCharType="begin"/>
          </w:r>
          <w:r w:rsidRPr="00943655">
            <w:rPr>
              <w:rFonts w:asciiTheme="majorHAnsi" w:hAnsiTheme="majorHAnsi"/>
              <w:noProof/>
            </w:rPr>
            <w:instrText xml:space="preserve"> PAGEREF _Toc289416258 \h </w:instrText>
          </w:r>
          <w:r w:rsidRPr="00943655">
            <w:rPr>
              <w:rFonts w:asciiTheme="majorHAnsi" w:hAnsiTheme="majorHAnsi"/>
              <w:noProof/>
            </w:rPr>
          </w:r>
          <w:r w:rsidRPr="00943655">
            <w:rPr>
              <w:rFonts w:asciiTheme="majorHAnsi" w:hAnsiTheme="majorHAnsi"/>
              <w:noProof/>
            </w:rPr>
            <w:fldChar w:fldCharType="separate"/>
          </w:r>
          <w:r w:rsidRPr="00943655">
            <w:rPr>
              <w:rFonts w:asciiTheme="majorHAnsi" w:hAnsiTheme="majorHAnsi"/>
              <w:noProof/>
            </w:rPr>
            <w:t>43</w:t>
          </w:r>
          <w:r w:rsidRPr="00943655">
            <w:rPr>
              <w:rFonts w:asciiTheme="majorHAnsi" w:hAnsiTheme="majorHAnsi"/>
              <w:noProof/>
            </w:rPr>
            <w:fldChar w:fldCharType="end"/>
          </w:r>
        </w:p>
        <w:p w14:paraId="591E095C" w14:textId="77777777" w:rsidR="00943655" w:rsidRPr="00943655" w:rsidRDefault="00943655" w:rsidP="00943655">
          <w:pPr>
            <w:pStyle w:val="TOC2"/>
            <w:tabs>
              <w:tab w:val="right" w:leader="dot" w:pos="9736"/>
            </w:tabs>
            <w:spacing w:line="240" w:lineRule="auto"/>
            <w:rPr>
              <w:rFonts w:asciiTheme="majorHAnsi" w:hAnsiTheme="majorHAnsi"/>
              <w:noProof/>
              <w:sz w:val="24"/>
              <w:szCs w:val="24"/>
            </w:rPr>
          </w:pPr>
          <w:r w:rsidRPr="00943655">
            <w:rPr>
              <w:rFonts w:asciiTheme="majorHAnsi" w:hAnsiTheme="majorHAnsi"/>
              <w:noProof/>
              <w:sz w:val="24"/>
              <w:szCs w:val="24"/>
            </w:rPr>
            <w:t>Primary 1</w:t>
          </w:r>
          <w:r w:rsidRPr="00943655">
            <w:rPr>
              <w:rFonts w:asciiTheme="majorHAnsi" w:hAnsiTheme="majorHAnsi"/>
              <w:noProof/>
              <w:sz w:val="24"/>
              <w:szCs w:val="24"/>
            </w:rPr>
            <w:tab/>
          </w:r>
          <w:r w:rsidRPr="00943655">
            <w:rPr>
              <w:rFonts w:asciiTheme="majorHAnsi" w:hAnsiTheme="majorHAnsi"/>
              <w:noProof/>
              <w:sz w:val="24"/>
              <w:szCs w:val="24"/>
            </w:rPr>
            <w:fldChar w:fldCharType="begin"/>
          </w:r>
          <w:r w:rsidRPr="00943655">
            <w:rPr>
              <w:rFonts w:asciiTheme="majorHAnsi" w:hAnsiTheme="majorHAnsi"/>
              <w:noProof/>
              <w:sz w:val="24"/>
              <w:szCs w:val="24"/>
            </w:rPr>
            <w:instrText xml:space="preserve"> PAGEREF _Toc289416259 \h </w:instrText>
          </w:r>
          <w:r w:rsidRPr="00943655">
            <w:rPr>
              <w:rFonts w:asciiTheme="majorHAnsi" w:hAnsiTheme="majorHAnsi"/>
              <w:noProof/>
              <w:sz w:val="24"/>
              <w:szCs w:val="24"/>
            </w:rPr>
          </w:r>
          <w:r w:rsidRPr="00943655">
            <w:rPr>
              <w:rFonts w:asciiTheme="majorHAnsi" w:hAnsiTheme="majorHAnsi"/>
              <w:noProof/>
              <w:sz w:val="24"/>
              <w:szCs w:val="24"/>
            </w:rPr>
            <w:fldChar w:fldCharType="separate"/>
          </w:r>
          <w:r w:rsidRPr="00943655">
            <w:rPr>
              <w:rFonts w:asciiTheme="majorHAnsi" w:hAnsiTheme="majorHAnsi"/>
              <w:noProof/>
              <w:sz w:val="24"/>
              <w:szCs w:val="24"/>
            </w:rPr>
            <w:t>44</w:t>
          </w:r>
          <w:r w:rsidRPr="00943655">
            <w:rPr>
              <w:rFonts w:asciiTheme="majorHAnsi" w:hAnsiTheme="majorHAnsi"/>
              <w:noProof/>
              <w:sz w:val="24"/>
              <w:szCs w:val="24"/>
            </w:rPr>
            <w:fldChar w:fldCharType="end"/>
          </w:r>
        </w:p>
        <w:p w14:paraId="7059ECAE" w14:textId="77777777" w:rsidR="00943655" w:rsidRPr="00943655" w:rsidRDefault="00943655" w:rsidP="00943655">
          <w:pPr>
            <w:pStyle w:val="TOC2"/>
            <w:tabs>
              <w:tab w:val="right" w:leader="dot" w:pos="9736"/>
            </w:tabs>
            <w:spacing w:line="240" w:lineRule="auto"/>
            <w:rPr>
              <w:rFonts w:asciiTheme="majorHAnsi" w:hAnsiTheme="majorHAnsi"/>
              <w:noProof/>
              <w:sz w:val="24"/>
              <w:szCs w:val="24"/>
            </w:rPr>
          </w:pPr>
          <w:r w:rsidRPr="00943655">
            <w:rPr>
              <w:rFonts w:asciiTheme="majorHAnsi" w:hAnsiTheme="majorHAnsi"/>
              <w:noProof/>
              <w:sz w:val="24"/>
              <w:szCs w:val="24"/>
            </w:rPr>
            <w:t>Primary 2</w:t>
          </w:r>
          <w:r w:rsidRPr="00943655">
            <w:rPr>
              <w:rFonts w:asciiTheme="majorHAnsi" w:hAnsiTheme="majorHAnsi"/>
              <w:noProof/>
              <w:sz w:val="24"/>
              <w:szCs w:val="24"/>
            </w:rPr>
            <w:tab/>
          </w:r>
          <w:r w:rsidRPr="00943655">
            <w:rPr>
              <w:rFonts w:asciiTheme="majorHAnsi" w:hAnsiTheme="majorHAnsi"/>
              <w:noProof/>
              <w:sz w:val="24"/>
              <w:szCs w:val="24"/>
            </w:rPr>
            <w:fldChar w:fldCharType="begin"/>
          </w:r>
          <w:r w:rsidRPr="00943655">
            <w:rPr>
              <w:rFonts w:asciiTheme="majorHAnsi" w:hAnsiTheme="majorHAnsi"/>
              <w:noProof/>
              <w:sz w:val="24"/>
              <w:szCs w:val="24"/>
            </w:rPr>
            <w:instrText xml:space="preserve"> PAGEREF _Toc289416260 \h </w:instrText>
          </w:r>
          <w:r w:rsidRPr="00943655">
            <w:rPr>
              <w:rFonts w:asciiTheme="majorHAnsi" w:hAnsiTheme="majorHAnsi"/>
              <w:noProof/>
              <w:sz w:val="24"/>
              <w:szCs w:val="24"/>
            </w:rPr>
          </w:r>
          <w:r w:rsidRPr="00943655">
            <w:rPr>
              <w:rFonts w:asciiTheme="majorHAnsi" w:hAnsiTheme="majorHAnsi"/>
              <w:noProof/>
              <w:sz w:val="24"/>
              <w:szCs w:val="24"/>
            </w:rPr>
            <w:fldChar w:fldCharType="separate"/>
          </w:r>
          <w:r w:rsidRPr="00943655">
            <w:rPr>
              <w:rFonts w:asciiTheme="majorHAnsi" w:hAnsiTheme="majorHAnsi"/>
              <w:noProof/>
              <w:sz w:val="24"/>
              <w:szCs w:val="24"/>
            </w:rPr>
            <w:t>45</w:t>
          </w:r>
          <w:r w:rsidRPr="00943655">
            <w:rPr>
              <w:rFonts w:asciiTheme="majorHAnsi" w:hAnsiTheme="majorHAnsi"/>
              <w:noProof/>
              <w:sz w:val="24"/>
              <w:szCs w:val="24"/>
            </w:rPr>
            <w:fldChar w:fldCharType="end"/>
          </w:r>
        </w:p>
        <w:p w14:paraId="44D9BC62" w14:textId="77777777" w:rsidR="00943655" w:rsidRPr="00943655" w:rsidRDefault="00943655" w:rsidP="00943655">
          <w:pPr>
            <w:pStyle w:val="TOC2"/>
            <w:tabs>
              <w:tab w:val="right" w:leader="dot" w:pos="9736"/>
            </w:tabs>
            <w:spacing w:line="240" w:lineRule="auto"/>
            <w:rPr>
              <w:rFonts w:asciiTheme="majorHAnsi" w:hAnsiTheme="majorHAnsi"/>
              <w:noProof/>
              <w:sz w:val="24"/>
              <w:szCs w:val="24"/>
            </w:rPr>
          </w:pPr>
          <w:r w:rsidRPr="00943655">
            <w:rPr>
              <w:rFonts w:asciiTheme="majorHAnsi" w:hAnsiTheme="majorHAnsi"/>
              <w:noProof/>
              <w:sz w:val="24"/>
              <w:szCs w:val="24"/>
            </w:rPr>
            <w:t>Primary 3</w:t>
          </w:r>
          <w:r w:rsidRPr="00943655">
            <w:rPr>
              <w:rFonts w:asciiTheme="majorHAnsi" w:hAnsiTheme="majorHAnsi"/>
              <w:noProof/>
              <w:sz w:val="24"/>
              <w:szCs w:val="24"/>
            </w:rPr>
            <w:tab/>
          </w:r>
          <w:r w:rsidRPr="00943655">
            <w:rPr>
              <w:rFonts w:asciiTheme="majorHAnsi" w:hAnsiTheme="majorHAnsi"/>
              <w:noProof/>
              <w:sz w:val="24"/>
              <w:szCs w:val="24"/>
            </w:rPr>
            <w:fldChar w:fldCharType="begin"/>
          </w:r>
          <w:r w:rsidRPr="00943655">
            <w:rPr>
              <w:rFonts w:asciiTheme="majorHAnsi" w:hAnsiTheme="majorHAnsi"/>
              <w:noProof/>
              <w:sz w:val="24"/>
              <w:szCs w:val="24"/>
            </w:rPr>
            <w:instrText xml:space="preserve"> PAGEREF _Toc289416261 \h </w:instrText>
          </w:r>
          <w:r w:rsidRPr="00943655">
            <w:rPr>
              <w:rFonts w:asciiTheme="majorHAnsi" w:hAnsiTheme="majorHAnsi"/>
              <w:noProof/>
              <w:sz w:val="24"/>
              <w:szCs w:val="24"/>
            </w:rPr>
          </w:r>
          <w:r w:rsidRPr="00943655">
            <w:rPr>
              <w:rFonts w:asciiTheme="majorHAnsi" w:hAnsiTheme="majorHAnsi"/>
              <w:noProof/>
              <w:sz w:val="24"/>
              <w:szCs w:val="24"/>
            </w:rPr>
            <w:fldChar w:fldCharType="separate"/>
          </w:r>
          <w:r w:rsidRPr="00943655">
            <w:rPr>
              <w:rFonts w:asciiTheme="majorHAnsi" w:hAnsiTheme="majorHAnsi"/>
              <w:noProof/>
              <w:sz w:val="24"/>
              <w:szCs w:val="24"/>
            </w:rPr>
            <w:t>46</w:t>
          </w:r>
          <w:r w:rsidRPr="00943655">
            <w:rPr>
              <w:rFonts w:asciiTheme="majorHAnsi" w:hAnsiTheme="majorHAnsi"/>
              <w:noProof/>
              <w:sz w:val="24"/>
              <w:szCs w:val="24"/>
            </w:rPr>
            <w:fldChar w:fldCharType="end"/>
          </w:r>
        </w:p>
        <w:p w14:paraId="701CC81A" w14:textId="77777777" w:rsidR="00943655" w:rsidRPr="00943655" w:rsidRDefault="00943655" w:rsidP="00943655">
          <w:pPr>
            <w:pStyle w:val="TOC2"/>
            <w:tabs>
              <w:tab w:val="right" w:leader="dot" w:pos="9736"/>
            </w:tabs>
            <w:spacing w:line="240" w:lineRule="auto"/>
            <w:rPr>
              <w:rFonts w:asciiTheme="majorHAnsi" w:hAnsiTheme="majorHAnsi"/>
              <w:noProof/>
              <w:sz w:val="24"/>
              <w:szCs w:val="24"/>
            </w:rPr>
          </w:pPr>
          <w:r w:rsidRPr="00943655">
            <w:rPr>
              <w:rFonts w:asciiTheme="majorHAnsi" w:hAnsiTheme="majorHAnsi"/>
              <w:noProof/>
              <w:sz w:val="24"/>
              <w:szCs w:val="24"/>
            </w:rPr>
            <w:lastRenderedPageBreak/>
            <w:t>Primary 4</w:t>
          </w:r>
          <w:r w:rsidRPr="00943655">
            <w:rPr>
              <w:rFonts w:asciiTheme="majorHAnsi" w:hAnsiTheme="majorHAnsi"/>
              <w:noProof/>
              <w:sz w:val="24"/>
              <w:szCs w:val="24"/>
            </w:rPr>
            <w:tab/>
          </w:r>
          <w:r w:rsidRPr="00943655">
            <w:rPr>
              <w:rFonts w:asciiTheme="majorHAnsi" w:hAnsiTheme="majorHAnsi"/>
              <w:noProof/>
              <w:sz w:val="24"/>
              <w:szCs w:val="24"/>
            </w:rPr>
            <w:fldChar w:fldCharType="begin"/>
          </w:r>
          <w:r w:rsidRPr="00943655">
            <w:rPr>
              <w:rFonts w:asciiTheme="majorHAnsi" w:hAnsiTheme="majorHAnsi"/>
              <w:noProof/>
              <w:sz w:val="24"/>
              <w:szCs w:val="24"/>
            </w:rPr>
            <w:instrText xml:space="preserve"> PAGEREF _Toc289416262 \h </w:instrText>
          </w:r>
          <w:r w:rsidRPr="00943655">
            <w:rPr>
              <w:rFonts w:asciiTheme="majorHAnsi" w:hAnsiTheme="majorHAnsi"/>
              <w:noProof/>
              <w:sz w:val="24"/>
              <w:szCs w:val="24"/>
            </w:rPr>
          </w:r>
          <w:r w:rsidRPr="00943655">
            <w:rPr>
              <w:rFonts w:asciiTheme="majorHAnsi" w:hAnsiTheme="majorHAnsi"/>
              <w:noProof/>
              <w:sz w:val="24"/>
              <w:szCs w:val="24"/>
            </w:rPr>
            <w:fldChar w:fldCharType="separate"/>
          </w:r>
          <w:r w:rsidRPr="00943655">
            <w:rPr>
              <w:rFonts w:asciiTheme="majorHAnsi" w:hAnsiTheme="majorHAnsi"/>
              <w:noProof/>
              <w:sz w:val="24"/>
              <w:szCs w:val="24"/>
            </w:rPr>
            <w:t>47</w:t>
          </w:r>
          <w:r w:rsidRPr="00943655">
            <w:rPr>
              <w:rFonts w:asciiTheme="majorHAnsi" w:hAnsiTheme="majorHAnsi"/>
              <w:noProof/>
              <w:sz w:val="24"/>
              <w:szCs w:val="24"/>
            </w:rPr>
            <w:fldChar w:fldCharType="end"/>
          </w:r>
        </w:p>
        <w:p w14:paraId="1B3578BF" w14:textId="77777777" w:rsidR="00943655" w:rsidRPr="00943655" w:rsidRDefault="00943655" w:rsidP="00943655">
          <w:pPr>
            <w:pStyle w:val="TOC2"/>
            <w:tabs>
              <w:tab w:val="right" w:leader="dot" w:pos="9736"/>
            </w:tabs>
            <w:spacing w:line="240" w:lineRule="auto"/>
            <w:rPr>
              <w:rFonts w:asciiTheme="majorHAnsi" w:hAnsiTheme="majorHAnsi"/>
              <w:noProof/>
              <w:sz w:val="24"/>
              <w:szCs w:val="24"/>
            </w:rPr>
          </w:pPr>
          <w:r w:rsidRPr="00943655">
            <w:rPr>
              <w:rFonts w:asciiTheme="majorHAnsi" w:hAnsiTheme="majorHAnsi"/>
              <w:noProof/>
              <w:sz w:val="24"/>
              <w:szCs w:val="24"/>
            </w:rPr>
            <w:t>Primary 5</w:t>
          </w:r>
          <w:r w:rsidRPr="00943655">
            <w:rPr>
              <w:rFonts w:asciiTheme="majorHAnsi" w:hAnsiTheme="majorHAnsi"/>
              <w:noProof/>
              <w:sz w:val="24"/>
              <w:szCs w:val="24"/>
            </w:rPr>
            <w:tab/>
          </w:r>
          <w:r w:rsidRPr="00943655">
            <w:rPr>
              <w:rFonts w:asciiTheme="majorHAnsi" w:hAnsiTheme="majorHAnsi"/>
              <w:noProof/>
              <w:sz w:val="24"/>
              <w:szCs w:val="24"/>
            </w:rPr>
            <w:fldChar w:fldCharType="begin"/>
          </w:r>
          <w:r w:rsidRPr="00943655">
            <w:rPr>
              <w:rFonts w:asciiTheme="majorHAnsi" w:hAnsiTheme="majorHAnsi"/>
              <w:noProof/>
              <w:sz w:val="24"/>
              <w:szCs w:val="24"/>
            </w:rPr>
            <w:instrText xml:space="preserve"> PAGEREF _Toc289416263 \h </w:instrText>
          </w:r>
          <w:r w:rsidRPr="00943655">
            <w:rPr>
              <w:rFonts w:asciiTheme="majorHAnsi" w:hAnsiTheme="majorHAnsi"/>
              <w:noProof/>
              <w:sz w:val="24"/>
              <w:szCs w:val="24"/>
            </w:rPr>
          </w:r>
          <w:r w:rsidRPr="00943655">
            <w:rPr>
              <w:rFonts w:asciiTheme="majorHAnsi" w:hAnsiTheme="majorHAnsi"/>
              <w:noProof/>
              <w:sz w:val="24"/>
              <w:szCs w:val="24"/>
            </w:rPr>
            <w:fldChar w:fldCharType="separate"/>
          </w:r>
          <w:r w:rsidRPr="00943655">
            <w:rPr>
              <w:rFonts w:asciiTheme="majorHAnsi" w:hAnsiTheme="majorHAnsi"/>
              <w:noProof/>
              <w:sz w:val="24"/>
              <w:szCs w:val="24"/>
            </w:rPr>
            <w:t>48</w:t>
          </w:r>
          <w:r w:rsidRPr="00943655">
            <w:rPr>
              <w:rFonts w:asciiTheme="majorHAnsi" w:hAnsiTheme="majorHAnsi"/>
              <w:noProof/>
              <w:sz w:val="24"/>
              <w:szCs w:val="24"/>
            </w:rPr>
            <w:fldChar w:fldCharType="end"/>
          </w:r>
        </w:p>
        <w:p w14:paraId="6D65EF0E" w14:textId="77777777" w:rsidR="00943655" w:rsidRPr="00943655" w:rsidRDefault="00943655" w:rsidP="00943655">
          <w:pPr>
            <w:pStyle w:val="TOC2"/>
            <w:tabs>
              <w:tab w:val="right" w:leader="dot" w:pos="9736"/>
            </w:tabs>
            <w:spacing w:line="240" w:lineRule="auto"/>
            <w:rPr>
              <w:rFonts w:asciiTheme="majorHAnsi" w:hAnsiTheme="majorHAnsi"/>
              <w:noProof/>
              <w:sz w:val="24"/>
              <w:szCs w:val="24"/>
            </w:rPr>
          </w:pPr>
          <w:r w:rsidRPr="00943655">
            <w:rPr>
              <w:rFonts w:asciiTheme="majorHAnsi" w:hAnsiTheme="majorHAnsi"/>
              <w:noProof/>
              <w:sz w:val="24"/>
              <w:szCs w:val="24"/>
            </w:rPr>
            <w:t>Primary 6</w:t>
          </w:r>
          <w:r w:rsidRPr="00943655">
            <w:rPr>
              <w:rFonts w:asciiTheme="majorHAnsi" w:hAnsiTheme="majorHAnsi"/>
              <w:noProof/>
              <w:sz w:val="24"/>
              <w:szCs w:val="24"/>
            </w:rPr>
            <w:tab/>
          </w:r>
          <w:r w:rsidRPr="00943655">
            <w:rPr>
              <w:rFonts w:asciiTheme="majorHAnsi" w:hAnsiTheme="majorHAnsi"/>
              <w:noProof/>
              <w:sz w:val="24"/>
              <w:szCs w:val="24"/>
            </w:rPr>
            <w:fldChar w:fldCharType="begin"/>
          </w:r>
          <w:r w:rsidRPr="00943655">
            <w:rPr>
              <w:rFonts w:asciiTheme="majorHAnsi" w:hAnsiTheme="majorHAnsi"/>
              <w:noProof/>
              <w:sz w:val="24"/>
              <w:szCs w:val="24"/>
            </w:rPr>
            <w:instrText xml:space="preserve"> PAGEREF _Toc289416264 \h </w:instrText>
          </w:r>
          <w:r w:rsidRPr="00943655">
            <w:rPr>
              <w:rFonts w:asciiTheme="majorHAnsi" w:hAnsiTheme="majorHAnsi"/>
              <w:noProof/>
              <w:sz w:val="24"/>
              <w:szCs w:val="24"/>
            </w:rPr>
          </w:r>
          <w:r w:rsidRPr="00943655">
            <w:rPr>
              <w:rFonts w:asciiTheme="majorHAnsi" w:hAnsiTheme="majorHAnsi"/>
              <w:noProof/>
              <w:sz w:val="24"/>
              <w:szCs w:val="24"/>
            </w:rPr>
            <w:fldChar w:fldCharType="separate"/>
          </w:r>
          <w:r w:rsidRPr="00943655">
            <w:rPr>
              <w:rFonts w:asciiTheme="majorHAnsi" w:hAnsiTheme="majorHAnsi"/>
              <w:noProof/>
              <w:sz w:val="24"/>
              <w:szCs w:val="24"/>
            </w:rPr>
            <w:t>49</w:t>
          </w:r>
          <w:r w:rsidRPr="00943655">
            <w:rPr>
              <w:rFonts w:asciiTheme="majorHAnsi" w:hAnsiTheme="majorHAnsi"/>
              <w:noProof/>
              <w:sz w:val="24"/>
              <w:szCs w:val="24"/>
            </w:rPr>
            <w:fldChar w:fldCharType="end"/>
          </w:r>
        </w:p>
        <w:p w14:paraId="7A90EAB6" w14:textId="77777777" w:rsidR="00943655" w:rsidRPr="00943655" w:rsidRDefault="00943655" w:rsidP="00943655">
          <w:pPr>
            <w:pStyle w:val="TOC2"/>
            <w:tabs>
              <w:tab w:val="right" w:leader="dot" w:pos="9736"/>
            </w:tabs>
            <w:spacing w:line="240" w:lineRule="auto"/>
            <w:rPr>
              <w:rFonts w:asciiTheme="majorHAnsi" w:hAnsiTheme="majorHAnsi"/>
              <w:noProof/>
              <w:sz w:val="24"/>
              <w:szCs w:val="24"/>
            </w:rPr>
          </w:pPr>
          <w:r w:rsidRPr="00943655">
            <w:rPr>
              <w:rFonts w:asciiTheme="majorHAnsi" w:hAnsiTheme="majorHAnsi"/>
              <w:noProof/>
              <w:sz w:val="24"/>
              <w:szCs w:val="24"/>
            </w:rPr>
            <w:t>Primary 7</w:t>
          </w:r>
          <w:r w:rsidRPr="00943655">
            <w:rPr>
              <w:rFonts w:asciiTheme="majorHAnsi" w:hAnsiTheme="majorHAnsi"/>
              <w:noProof/>
              <w:sz w:val="24"/>
              <w:szCs w:val="24"/>
            </w:rPr>
            <w:tab/>
          </w:r>
          <w:r w:rsidRPr="00943655">
            <w:rPr>
              <w:rFonts w:asciiTheme="majorHAnsi" w:hAnsiTheme="majorHAnsi"/>
              <w:noProof/>
              <w:sz w:val="24"/>
              <w:szCs w:val="24"/>
            </w:rPr>
            <w:fldChar w:fldCharType="begin"/>
          </w:r>
          <w:r w:rsidRPr="00943655">
            <w:rPr>
              <w:rFonts w:asciiTheme="majorHAnsi" w:hAnsiTheme="majorHAnsi"/>
              <w:noProof/>
              <w:sz w:val="24"/>
              <w:szCs w:val="24"/>
            </w:rPr>
            <w:instrText xml:space="preserve"> PAGEREF _Toc289416265 \h </w:instrText>
          </w:r>
          <w:r w:rsidRPr="00943655">
            <w:rPr>
              <w:rFonts w:asciiTheme="majorHAnsi" w:hAnsiTheme="majorHAnsi"/>
              <w:noProof/>
              <w:sz w:val="24"/>
              <w:szCs w:val="24"/>
            </w:rPr>
          </w:r>
          <w:r w:rsidRPr="00943655">
            <w:rPr>
              <w:rFonts w:asciiTheme="majorHAnsi" w:hAnsiTheme="majorHAnsi"/>
              <w:noProof/>
              <w:sz w:val="24"/>
              <w:szCs w:val="24"/>
            </w:rPr>
            <w:fldChar w:fldCharType="separate"/>
          </w:r>
          <w:r w:rsidRPr="00943655">
            <w:rPr>
              <w:rFonts w:asciiTheme="majorHAnsi" w:hAnsiTheme="majorHAnsi"/>
              <w:noProof/>
              <w:sz w:val="24"/>
              <w:szCs w:val="24"/>
            </w:rPr>
            <w:t>50</w:t>
          </w:r>
          <w:r w:rsidRPr="00943655">
            <w:rPr>
              <w:rFonts w:asciiTheme="majorHAnsi" w:hAnsiTheme="majorHAnsi"/>
              <w:noProof/>
              <w:sz w:val="24"/>
              <w:szCs w:val="24"/>
            </w:rPr>
            <w:fldChar w:fldCharType="end"/>
          </w:r>
        </w:p>
        <w:p w14:paraId="31723368" w14:textId="2489476C" w:rsidR="00943655" w:rsidRPr="00943655" w:rsidRDefault="00943655" w:rsidP="00943655">
          <w:pPr>
            <w:spacing w:line="240" w:lineRule="auto"/>
            <w:rPr>
              <w:rFonts w:asciiTheme="majorHAnsi" w:hAnsiTheme="majorHAnsi"/>
              <w:szCs w:val="24"/>
            </w:rPr>
          </w:pPr>
          <w:r w:rsidRPr="00943655">
            <w:rPr>
              <w:rFonts w:asciiTheme="majorHAnsi" w:hAnsiTheme="majorHAnsi"/>
              <w:b/>
              <w:bCs/>
              <w:noProof/>
              <w:szCs w:val="24"/>
            </w:rPr>
            <w:fldChar w:fldCharType="end"/>
          </w:r>
        </w:p>
      </w:sdtContent>
    </w:sdt>
    <w:p w14:paraId="514E4663" w14:textId="2F86F8CE" w:rsidR="00943655" w:rsidRDefault="00943655" w:rsidP="00943655">
      <w:pPr>
        <w:pStyle w:val="Heading1"/>
        <w:sectPr w:rsidR="00943655" w:rsidSect="00C821A6">
          <w:footerReference w:type="default" r:id="rId11"/>
          <w:pgSz w:w="11906" w:h="16838"/>
          <w:pgMar w:top="1440" w:right="1080" w:bottom="1440" w:left="1080" w:header="708" w:footer="708" w:gutter="0"/>
          <w:cols w:space="708"/>
          <w:docGrid w:linePitch="360"/>
        </w:sectPr>
      </w:pPr>
    </w:p>
    <w:p w14:paraId="16C2C351" w14:textId="542CAF4F" w:rsidR="006926F3" w:rsidRPr="0096664D" w:rsidRDefault="0096664D" w:rsidP="00C129A2">
      <w:pPr>
        <w:pStyle w:val="Heading1"/>
        <w:jc w:val="center"/>
      </w:pPr>
      <w:bookmarkStart w:id="1" w:name="_Toc289416220"/>
      <w:r w:rsidRPr="0096664D">
        <w:lastRenderedPageBreak/>
        <w:t>The Resilience Programme</w:t>
      </w:r>
      <w:bookmarkEnd w:id="1"/>
    </w:p>
    <w:p w14:paraId="48CBB9BD" w14:textId="77777777" w:rsidR="0096664D" w:rsidRPr="0096664D" w:rsidRDefault="0096664D" w:rsidP="0096664D">
      <w:pPr>
        <w:pStyle w:val="NoSpacing"/>
        <w:rPr>
          <w:sz w:val="36"/>
          <w:szCs w:val="36"/>
        </w:rPr>
      </w:pPr>
    </w:p>
    <w:p w14:paraId="4AA17428" w14:textId="77777777" w:rsidR="0096664D" w:rsidRDefault="0096664D" w:rsidP="00C129A2">
      <w:pPr>
        <w:pStyle w:val="Heading2"/>
      </w:pPr>
      <w:bookmarkStart w:id="2" w:name="_Toc289416221"/>
      <w:r w:rsidRPr="0096664D">
        <w:t>Background</w:t>
      </w:r>
      <w:bookmarkEnd w:id="2"/>
    </w:p>
    <w:p w14:paraId="2EF1FCF9" w14:textId="554155C0" w:rsidR="0096664D" w:rsidRPr="008F1EB1" w:rsidRDefault="0096664D" w:rsidP="00D30500">
      <w:pPr>
        <w:pStyle w:val="NoSpacing"/>
        <w:rPr>
          <w:b/>
          <w:sz w:val="24"/>
          <w:szCs w:val="24"/>
          <w:u w:val="single"/>
        </w:rPr>
      </w:pPr>
      <w:r w:rsidRPr="008F1EB1">
        <w:rPr>
          <w:sz w:val="24"/>
          <w:szCs w:val="24"/>
        </w:rPr>
        <w:t xml:space="preserve">Educating and supporting children around death, dying and bereavement, in schools, frequently relies on the individual interest </w:t>
      </w:r>
      <w:r w:rsidRPr="008F1EB1">
        <w:rPr>
          <w:sz w:val="24"/>
          <w:szCs w:val="24"/>
        </w:rPr>
        <w:lastRenderedPageBreak/>
        <w:t>and expertise of staff.  Support and education is therefore ad</w:t>
      </w:r>
      <w:r w:rsidR="003A2F66">
        <w:rPr>
          <w:sz w:val="24"/>
          <w:szCs w:val="24"/>
        </w:rPr>
        <w:t xml:space="preserve"> </w:t>
      </w:r>
      <w:r w:rsidRPr="008F1EB1">
        <w:rPr>
          <w:sz w:val="24"/>
          <w:szCs w:val="24"/>
        </w:rPr>
        <w:t xml:space="preserve">hoc and unequitable.   An action research project was undertaken to explore the role of hospices in working with school communities to address this issue.  This process involved school and hospice staff, parents/carers and children working together to explore, design and advance </w:t>
      </w:r>
      <w:r w:rsidRPr="008F1EB1">
        <w:rPr>
          <w:sz w:val="24"/>
          <w:szCs w:val="24"/>
        </w:rPr>
        <w:lastRenderedPageBreak/>
        <w:t xml:space="preserve">practice around death, dying and bereavement from a health promoting perspective.  The </w:t>
      </w:r>
      <w:r w:rsidR="003A2F66" w:rsidRPr="008F1EB1">
        <w:rPr>
          <w:sz w:val="24"/>
          <w:szCs w:val="24"/>
        </w:rPr>
        <w:t>Resilience</w:t>
      </w:r>
      <w:r w:rsidRPr="008F1EB1">
        <w:rPr>
          <w:sz w:val="24"/>
          <w:szCs w:val="24"/>
        </w:rPr>
        <w:t xml:space="preserve"> Programme was identified, developed and pilo</w:t>
      </w:r>
      <w:r w:rsidR="00D46E52" w:rsidRPr="008F1EB1">
        <w:rPr>
          <w:sz w:val="24"/>
          <w:szCs w:val="24"/>
        </w:rPr>
        <w:t>ted as a result of this process.  It is situated within the context of two additional practice innovations which in</w:t>
      </w:r>
      <w:r w:rsidR="003A2F66">
        <w:rPr>
          <w:sz w:val="24"/>
          <w:szCs w:val="24"/>
        </w:rPr>
        <w:t>c</w:t>
      </w:r>
      <w:r w:rsidR="00D46E52" w:rsidRPr="008F1EB1">
        <w:rPr>
          <w:sz w:val="24"/>
          <w:szCs w:val="24"/>
        </w:rPr>
        <w:t>luded</w:t>
      </w:r>
      <w:r w:rsidR="008F1EB1" w:rsidRPr="008F1EB1">
        <w:rPr>
          <w:sz w:val="24"/>
          <w:szCs w:val="24"/>
        </w:rPr>
        <w:t xml:space="preserve"> a schools bereavement policy and bereavement training for school staff.  </w:t>
      </w:r>
      <w:r w:rsidR="008F1EB1" w:rsidRPr="008F1EB1">
        <w:rPr>
          <w:sz w:val="24"/>
          <w:szCs w:val="24"/>
        </w:rPr>
        <w:lastRenderedPageBreak/>
        <w:t xml:space="preserve">These three innovations are mutually </w:t>
      </w:r>
      <w:r w:rsidR="007E17DE">
        <w:rPr>
          <w:sz w:val="24"/>
          <w:szCs w:val="24"/>
        </w:rPr>
        <w:t>respo</w:t>
      </w:r>
      <w:r w:rsidR="00A84651">
        <w:rPr>
          <w:sz w:val="24"/>
          <w:szCs w:val="24"/>
        </w:rPr>
        <w:t>n</w:t>
      </w:r>
      <w:r w:rsidR="007E17DE">
        <w:rPr>
          <w:sz w:val="24"/>
          <w:szCs w:val="24"/>
        </w:rPr>
        <w:t xml:space="preserve">sive to </w:t>
      </w:r>
      <w:r w:rsidR="008F1EB1" w:rsidRPr="008F1EB1">
        <w:rPr>
          <w:sz w:val="24"/>
          <w:szCs w:val="24"/>
        </w:rPr>
        <w:t>the broader needs of children</w:t>
      </w:r>
      <w:r w:rsidR="00A84651">
        <w:rPr>
          <w:sz w:val="24"/>
          <w:szCs w:val="24"/>
        </w:rPr>
        <w:t>’</w:t>
      </w:r>
      <w:r w:rsidR="008F1EB1" w:rsidRPr="008F1EB1">
        <w:rPr>
          <w:sz w:val="24"/>
          <w:szCs w:val="24"/>
        </w:rPr>
        <w:t xml:space="preserve">s experiences of death, dying and bereavement. </w:t>
      </w:r>
    </w:p>
    <w:p w14:paraId="14829927" w14:textId="77777777" w:rsidR="0096664D" w:rsidRDefault="0096664D" w:rsidP="00D30500">
      <w:pPr>
        <w:pStyle w:val="NoSpacing"/>
      </w:pPr>
    </w:p>
    <w:p w14:paraId="713A2596" w14:textId="77777777" w:rsidR="0096664D" w:rsidRPr="0096664D" w:rsidRDefault="0096664D" w:rsidP="00C129A2">
      <w:pPr>
        <w:pStyle w:val="Heading2"/>
      </w:pPr>
      <w:bookmarkStart w:id="3" w:name="_Toc289416222"/>
      <w:r w:rsidRPr="0096664D">
        <w:t>The Programme</w:t>
      </w:r>
      <w:bookmarkEnd w:id="3"/>
    </w:p>
    <w:p w14:paraId="5EC0E314" w14:textId="3EE30747" w:rsidR="007E17DE" w:rsidRPr="008F1EB1" w:rsidRDefault="0096664D" w:rsidP="00D30500">
      <w:pPr>
        <w:pStyle w:val="NoSpacing"/>
        <w:rPr>
          <w:sz w:val="24"/>
          <w:szCs w:val="24"/>
        </w:rPr>
      </w:pPr>
      <w:r w:rsidRPr="008F1EB1">
        <w:rPr>
          <w:sz w:val="24"/>
          <w:szCs w:val="24"/>
        </w:rPr>
        <w:t>The R</w:t>
      </w:r>
      <w:r w:rsidR="00571579" w:rsidRPr="008F1EB1">
        <w:rPr>
          <w:sz w:val="24"/>
          <w:szCs w:val="24"/>
        </w:rPr>
        <w:t xml:space="preserve">esilience </w:t>
      </w:r>
      <w:r w:rsidRPr="008F1EB1">
        <w:rPr>
          <w:sz w:val="24"/>
          <w:szCs w:val="24"/>
        </w:rPr>
        <w:t>Programme</w:t>
      </w:r>
      <w:r w:rsidR="008A45E6" w:rsidRPr="008F1EB1">
        <w:rPr>
          <w:sz w:val="24"/>
          <w:szCs w:val="24"/>
        </w:rPr>
        <w:t xml:space="preserve"> recognises that children will </w:t>
      </w:r>
      <w:r w:rsidRPr="008F1EB1">
        <w:rPr>
          <w:sz w:val="24"/>
          <w:szCs w:val="24"/>
        </w:rPr>
        <w:t>have a variety of experiences</w:t>
      </w:r>
      <w:r w:rsidR="008A45E6" w:rsidRPr="008F1EB1">
        <w:rPr>
          <w:sz w:val="24"/>
          <w:szCs w:val="24"/>
        </w:rPr>
        <w:t xml:space="preserve"> of change </w:t>
      </w:r>
      <w:r w:rsidR="006B2352" w:rsidRPr="008F1EB1">
        <w:rPr>
          <w:sz w:val="24"/>
          <w:szCs w:val="24"/>
        </w:rPr>
        <w:t xml:space="preserve">and loss </w:t>
      </w:r>
      <w:r w:rsidR="00967446" w:rsidRPr="008F1EB1">
        <w:rPr>
          <w:sz w:val="24"/>
          <w:szCs w:val="24"/>
        </w:rPr>
        <w:t>throughout their l</w:t>
      </w:r>
      <w:r w:rsidRPr="008F1EB1">
        <w:rPr>
          <w:sz w:val="24"/>
          <w:szCs w:val="24"/>
        </w:rPr>
        <w:t>i</w:t>
      </w:r>
      <w:r w:rsidR="008A45E6" w:rsidRPr="008F1EB1">
        <w:rPr>
          <w:sz w:val="24"/>
          <w:szCs w:val="24"/>
        </w:rPr>
        <w:t xml:space="preserve">fe and </w:t>
      </w:r>
      <w:r w:rsidR="008A45E6" w:rsidRPr="008F1EB1">
        <w:rPr>
          <w:sz w:val="24"/>
          <w:szCs w:val="24"/>
        </w:rPr>
        <w:lastRenderedPageBreak/>
        <w:t>that the school has a role in b</w:t>
      </w:r>
      <w:r w:rsidR="006B2352" w:rsidRPr="008F1EB1">
        <w:rPr>
          <w:sz w:val="24"/>
          <w:szCs w:val="24"/>
        </w:rPr>
        <w:t>oth preparing and educating children</w:t>
      </w:r>
      <w:r w:rsidR="008A45E6" w:rsidRPr="008F1EB1">
        <w:rPr>
          <w:sz w:val="24"/>
          <w:szCs w:val="24"/>
        </w:rPr>
        <w:t xml:space="preserve"> in h</w:t>
      </w:r>
      <w:r w:rsidR="007E17DE">
        <w:rPr>
          <w:sz w:val="24"/>
          <w:szCs w:val="24"/>
        </w:rPr>
        <w:t>ow to manage these situations.  By specifically focussing on developing the resilience of children, the programme aims to develop their knowledge and skills to cope with change and loss experiences.  It</w:t>
      </w:r>
      <w:r w:rsidR="007E17DE" w:rsidRPr="008F1EB1">
        <w:rPr>
          <w:sz w:val="24"/>
          <w:szCs w:val="24"/>
        </w:rPr>
        <w:t xml:space="preserve"> involves a curriculum of activit</w:t>
      </w:r>
      <w:r w:rsidR="007E17DE">
        <w:rPr>
          <w:sz w:val="24"/>
          <w:szCs w:val="24"/>
        </w:rPr>
        <w:t>ies for children</w:t>
      </w:r>
      <w:r w:rsidR="00A84651">
        <w:rPr>
          <w:sz w:val="24"/>
          <w:szCs w:val="24"/>
        </w:rPr>
        <w:t xml:space="preserve"> aged 3</w:t>
      </w:r>
      <w:r w:rsidR="00D30500">
        <w:rPr>
          <w:sz w:val="24"/>
          <w:szCs w:val="24"/>
        </w:rPr>
        <w:t xml:space="preserve"> to 12, covering early, first and</w:t>
      </w:r>
      <w:r w:rsidR="007E17DE">
        <w:rPr>
          <w:sz w:val="24"/>
          <w:szCs w:val="24"/>
        </w:rPr>
        <w:t xml:space="preserve"> second level</w:t>
      </w:r>
      <w:r w:rsidR="00D30500">
        <w:rPr>
          <w:sz w:val="24"/>
          <w:szCs w:val="24"/>
        </w:rPr>
        <w:t>s</w:t>
      </w:r>
      <w:r w:rsidR="007E17DE">
        <w:rPr>
          <w:sz w:val="24"/>
          <w:szCs w:val="24"/>
        </w:rPr>
        <w:t xml:space="preserve"> of the </w:t>
      </w:r>
      <w:r w:rsidR="007E17DE">
        <w:rPr>
          <w:sz w:val="24"/>
          <w:szCs w:val="24"/>
        </w:rPr>
        <w:lastRenderedPageBreak/>
        <w:t>C</w:t>
      </w:r>
      <w:r w:rsidR="00952994">
        <w:rPr>
          <w:sz w:val="24"/>
          <w:szCs w:val="24"/>
        </w:rPr>
        <w:t xml:space="preserve">urriculum for Excellence.  It </w:t>
      </w:r>
      <w:r w:rsidR="007E17DE">
        <w:rPr>
          <w:sz w:val="24"/>
          <w:szCs w:val="24"/>
        </w:rPr>
        <w:t xml:space="preserve">is </w:t>
      </w:r>
      <w:r w:rsidR="007E17DE" w:rsidRPr="008F1EB1">
        <w:rPr>
          <w:sz w:val="24"/>
          <w:szCs w:val="24"/>
        </w:rPr>
        <w:t>based on</w:t>
      </w:r>
      <w:r w:rsidR="007E17DE">
        <w:rPr>
          <w:sz w:val="24"/>
          <w:szCs w:val="24"/>
        </w:rPr>
        <w:t xml:space="preserve"> 19 learning intentions, the</w:t>
      </w:r>
      <w:r w:rsidR="007E17DE" w:rsidRPr="008F1EB1">
        <w:rPr>
          <w:sz w:val="24"/>
          <w:szCs w:val="24"/>
        </w:rPr>
        <w:t xml:space="preserve"> majority of </w:t>
      </w:r>
      <w:r w:rsidR="007E17DE">
        <w:rPr>
          <w:sz w:val="24"/>
          <w:szCs w:val="24"/>
        </w:rPr>
        <w:t xml:space="preserve">which </w:t>
      </w:r>
      <w:r w:rsidR="00A84651">
        <w:rPr>
          <w:sz w:val="24"/>
          <w:szCs w:val="24"/>
        </w:rPr>
        <w:t>meet</w:t>
      </w:r>
      <w:r w:rsidR="00952994">
        <w:rPr>
          <w:sz w:val="24"/>
          <w:szCs w:val="24"/>
        </w:rPr>
        <w:t xml:space="preserve"> experiences and outcomes in</w:t>
      </w:r>
      <w:r w:rsidR="007E17DE" w:rsidRPr="008F1EB1">
        <w:rPr>
          <w:sz w:val="24"/>
          <w:szCs w:val="24"/>
        </w:rPr>
        <w:t xml:space="preserve"> Health and Wellbeing in </w:t>
      </w:r>
      <w:r w:rsidR="00952994">
        <w:rPr>
          <w:sz w:val="24"/>
          <w:szCs w:val="24"/>
        </w:rPr>
        <w:t xml:space="preserve">the </w:t>
      </w:r>
      <w:r w:rsidR="007E17DE" w:rsidRPr="008F1EB1">
        <w:rPr>
          <w:sz w:val="24"/>
          <w:szCs w:val="24"/>
        </w:rPr>
        <w:t xml:space="preserve">Curriculum for Excellence but </w:t>
      </w:r>
      <w:r w:rsidR="007E17DE">
        <w:rPr>
          <w:sz w:val="24"/>
          <w:szCs w:val="24"/>
        </w:rPr>
        <w:t xml:space="preserve">with </w:t>
      </w:r>
      <w:r w:rsidR="007E17DE" w:rsidRPr="008F1EB1">
        <w:rPr>
          <w:sz w:val="24"/>
          <w:szCs w:val="24"/>
        </w:rPr>
        <w:t xml:space="preserve">some aspects also covered </w:t>
      </w:r>
      <w:r w:rsidR="00A84651">
        <w:rPr>
          <w:sz w:val="24"/>
          <w:szCs w:val="24"/>
        </w:rPr>
        <w:t>through Religious Education,</w:t>
      </w:r>
      <w:r w:rsidR="003A2F66">
        <w:rPr>
          <w:sz w:val="24"/>
          <w:szCs w:val="24"/>
        </w:rPr>
        <w:t xml:space="preserve"> Science and Social Subjects</w:t>
      </w:r>
      <w:r w:rsidR="00952994">
        <w:rPr>
          <w:sz w:val="24"/>
          <w:szCs w:val="24"/>
        </w:rPr>
        <w:t>.  The programme</w:t>
      </w:r>
      <w:r w:rsidR="007E17DE" w:rsidRPr="008F1EB1">
        <w:rPr>
          <w:sz w:val="24"/>
          <w:szCs w:val="24"/>
        </w:rPr>
        <w:t xml:space="preserve"> overlaps considerably with other aspects of teaching, </w:t>
      </w:r>
      <w:r w:rsidR="007E17DE" w:rsidRPr="008F1EB1">
        <w:rPr>
          <w:sz w:val="24"/>
          <w:szCs w:val="24"/>
        </w:rPr>
        <w:lastRenderedPageBreak/>
        <w:t>providing ideal opportunities for inter-disciplinary learning.</w:t>
      </w:r>
    </w:p>
    <w:p w14:paraId="28D44C36" w14:textId="77777777" w:rsidR="00D46E52" w:rsidRPr="008F1EB1" w:rsidRDefault="00D46E52" w:rsidP="00D30500">
      <w:pPr>
        <w:pStyle w:val="NoSpacing"/>
        <w:rPr>
          <w:sz w:val="24"/>
          <w:szCs w:val="24"/>
        </w:rPr>
      </w:pPr>
    </w:p>
    <w:p w14:paraId="737C7434" w14:textId="77777777" w:rsidR="008F1EB1" w:rsidRPr="008F1EB1" w:rsidRDefault="00D46E52" w:rsidP="00D30500">
      <w:pPr>
        <w:pStyle w:val="NoSpacing"/>
        <w:rPr>
          <w:sz w:val="24"/>
          <w:szCs w:val="24"/>
        </w:rPr>
      </w:pPr>
      <w:r w:rsidRPr="008F1EB1">
        <w:rPr>
          <w:sz w:val="24"/>
          <w:szCs w:val="24"/>
        </w:rPr>
        <w:t>The programme</w:t>
      </w:r>
      <w:r w:rsidR="00C174D6" w:rsidRPr="008F1EB1">
        <w:rPr>
          <w:sz w:val="24"/>
          <w:szCs w:val="24"/>
        </w:rPr>
        <w:t xml:space="preserve"> </w:t>
      </w:r>
      <w:r w:rsidRPr="008F1EB1">
        <w:rPr>
          <w:sz w:val="24"/>
          <w:szCs w:val="24"/>
        </w:rPr>
        <w:t>recognises the school</w:t>
      </w:r>
      <w:r w:rsidR="00C174D6" w:rsidRPr="008F1EB1">
        <w:rPr>
          <w:sz w:val="24"/>
          <w:szCs w:val="24"/>
        </w:rPr>
        <w:t xml:space="preserve"> responsibility to support children, staff and their families through </w:t>
      </w:r>
      <w:r w:rsidR="006B2352" w:rsidRPr="008F1EB1">
        <w:rPr>
          <w:sz w:val="24"/>
          <w:szCs w:val="24"/>
        </w:rPr>
        <w:t xml:space="preserve">personal experiences of </w:t>
      </w:r>
      <w:r w:rsidR="00C174D6" w:rsidRPr="008F1EB1">
        <w:rPr>
          <w:sz w:val="24"/>
          <w:szCs w:val="24"/>
        </w:rPr>
        <w:t>loss and bereavement.  In orde</w:t>
      </w:r>
      <w:r w:rsidR="006B2352" w:rsidRPr="008F1EB1">
        <w:rPr>
          <w:sz w:val="24"/>
          <w:szCs w:val="24"/>
        </w:rPr>
        <w:t xml:space="preserve">r to ensure this takes places, </w:t>
      </w:r>
      <w:r w:rsidR="008F1EB1" w:rsidRPr="008F1EB1">
        <w:rPr>
          <w:sz w:val="24"/>
          <w:szCs w:val="24"/>
        </w:rPr>
        <w:t xml:space="preserve">bereavement policy and </w:t>
      </w:r>
      <w:r w:rsidR="00C174D6" w:rsidRPr="008F1EB1">
        <w:rPr>
          <w:sz w:val="24"/>
          <w:szCs w:val="24"/>
        </w:rPr>
        <w:t xml:space="preserve">procedures need to be in place.  This is </w:t>
      </w:r>
      <w:r w:rsidR="00C174D6" w:rsidRPr="008F1EB1">
        <w:rPr>
          <w:sz w:val="24"/>
          <w:szCs w:val="24"/>
        </w:rPr>
        <w:lastRenderedPageBreak/>
        <w:t xml:space="preserve">currently being developed at local authority level and a draft policy is </w:t>
      </w:r>
      <w:r w:rsidR="006B2352" w:rsidRPr="008F1EB1">
        <w:rPr>
          <w:sz w:val="24"/>
          <w:szCs w:val="24"/>
        </w:rPr>
        <w:t xml:space="preserve">currently </w:t>
      </w:r>
      <w:r w:rsidR="008F1EB1" w:rsidRPr="008F1EB1">
        <w:rPr>
          <w:sz w:val="24"/>
          <w:szCs w:val="24"/>
        </w:rPr>
        <w:t>available in the school.  Training can be accessed via the local Hospice.</w:t>
      </w:r>
    </w:p>
    <w:p w14:paraId="0882DEC3" w14:textId="77777777" w:rsidR="008F1EB1" w:rsidRPr="0096664D" w:rsidRDefault="008F1EB1" w:rsidP="00D30500">
      <w:pPr>
        <w:pStyle w:val="NoSpacing"/>
      </w:pPr>
    </w:p>
    <w:p w14:paraId="1FA899A9" w14:textId="6A58BC6A" w:rsidR="00967446" w:rsidRPr="008F1EB1" w:rsidRDefault="008F1EB1" w:rsidP="00C129A2">
      <w:pPr>
        <w:pStyle w:val="Heading3"/>
        <w:numPr>
          <w:ilvl w:val="0"/>
          <w:numId w:val="0"/>
        </w:numPr>
        <w:ind w:left="720" w:hanging="720"/>
      </w:pPr>
      <w:bookmarkStart w:id="4" w:name="_Toc289416223"/>
      <w:r>
        <w:t xml:space="preserve">Programme </w:t>
      </w:r>
      <w:r w:rsidR="00C129A2">
        <w:t>Aims</w:t>
      </w:r>
      <w:bookmarkEnd w:id="4"/>
    </w:p>
    <w:p w14:paraId="221BB26D" w14:textId="77777777" w:rsidR="00967446" w:rsidRPr="008F1EB1" w:rsidRDefault="00967446" w:rsidP="00D30500">
      <w:pPr>
        <w:pStyle w:val="NoSpacing"/>
        <w:rPr>
          <w:sz w:val="24"/>
          <w:szCs w:val="24"/>
        </w:rPr>
      </w:pPr>
      <w:r w:rsidRPr="008F1EB1">
        <w:rPr>
          <w:sz w:val="24"/>
          <w:szCs w:val="24"/>
        </w:rPr>
        <w:t>To introduce change and loss as a normal part of life</w:t>
      </w:r>
    </w:p>
    <w:p w14:paraId="1B98C4C2" w14:textId="77777777" w:rsidR="00967446" w:rsidRPr="008F1EB1" w:rsidRDefault="00967446" w:rsidP="00D30500">
      <w:pPr>
        <w:pStyle w:val="NoSpacing"/>
        <w:rPr>
          <w:sz w:val="24"/>
          <w:szCs w:val="24"/>
        </w:rPr>
      </w:pPr>
      <w:r w:rsidRPr="008F1EB1">
        <w:rPr>
          <w:sz w:val="24"/>
          <w:szCs w:val="24"/>
        </w:rPr>
        <w:lastRenderedPageBreak/>
        <w:t>To develop the skills and capacity of children to cope and manage change and loss</w:t>
      </w:r>
    </w:p>
    <w:p w14:paraId="4EC1130D" w14:textId="77777777" w:rsidR="00967446" w:rsidRPr="008F1EB1" w:rsidRDefault="00967446" w:rsidP="00D30500">
      <w:pPr>
        <w:pStyle w:val="NoSpacing"/>
        <w:rPr>
          <w:sz w:val="24"/>
          <w:szCs w:val="24"/>
        </w:rPr>
      </w:pPr>
      <w:r w:rsidRPr="008F1EB1">
        <w:rPr>
          <w:sz w:val="24"/>
          <w:szCs w:val="24"/>
        </w:rPr>
        <w:t>To develop an awareness of other people’s needs concerning change and loss and how to respond appropriately</w:t>
      </w:r>
    </w:p>
    <w:p w14:paraId="6004CBFD" w14:textId="77777777" w:rsidR="00967446" w:rsidRPr="0096664D" w:rsidRDefault="00967446" w:rsidP="00D30500">
      <w:pPr>
        <w:pStyle w:val="NoSpacing"/>
      </w:pPr>
    </w:p>
    <w:p w14:paraId="331282D3" w14:textId="563409BD" w:rsidR="00967446" w:rsidRPr="008F1EB1" w:rsidRDefault="008A45E6" w:rsidP="00C129A2">
      <w:pPr>
        <w:pStyle w:val="Heading3"/>
        <w:numPr>
          <w:ilvl w:val="0"/>
          <w:numId w:val="0"/>
        </w:numPr>
        <w:ind w:left="720" w:hanging="720"/>
      </w:pPr>
      <w:bookmarkStart w:id="5" w:name="_Toc289416224"/>
      <w:r w:rsidRPr="008F1EB1">
        <w:t>Learning Objectives</w:t>
      </w:r>
      <w:bookmarkEnd w:id="5"/>
    </w:p>
    <w:p w14:paraId="6831B14A" w14:textId="77777777" w:rsidR="00BF3E3A" w:rsidRPr="008F1EB1" w:rsidRDefault="00967446" w:rsidP="00D30500">
      <w:pPr>
        <w:pStyle w:val="NoSpacing"/>
        <w:rPr>
          <w:sz w:val="24"/>
          <w:szCs w:val="24"/>
        </w:rPr>
      </w:pPr>
      <w:r w:rsidRPr="008F1EB1">
        <w:rPr>
          <w:sz w:val="24"/>
          <w:szCs w:val="24"/>
        </w:rPr>
        <w:t xml:space="preserve">To </w:t>
      </w:r>
      <w:r w:rsidR="00BF3E3A" w:rsidRPr="008F1EB1">
        <w:rPr>
          <w:sz w:val="24"/>
          <w:szCs w:val="24"/>
        </w:rPr>
        <w:t>consider the various changes that can occur throughout the life cycle</w:t>
      </w:r>
    </w:p>
    <w:p w14:paraId="556B5F83" w14:textId="77777777" w:rsidR="00BF3E3A" w:rsidRPr="008F1EB1" w:rsidRDefault="00BF3E3A" w:rsidP="00D30500">
      <w:pPr>
        <w:pStyle w:val="NoSpacing"/>
        <w:rPr>
          <w:sz w:val="24"/>
          <w:szCs w:val="24"/>
        </w:rPr>
      </w:pPr>
      <w:r w:rsidRPr="008F1EB1">
        <w:rPr>
          <w:sz w:val="24"/>
          <w:szCs w:val="24"/>
        </w:rPr>
        <w:lastRenderedPageBreak/>
        <w:t>To discover the positive and negative impact of change and loss</w:t>
      </w:r>
    </w:p>
    <w:p w14:paraId="133C198E" w14:textId="77777777" w:rsidR="00BF3E3A" w:rsidRPr="008F1EB1" w:rsidRDefault="00BF3E3A" w:rsidP="00D30500">
      <w:pPr>
        <w:pStyle w:val="NoSpacing"/>
        <w:rPr>
          <w:sz w:val="24"/>
          <w:szCs w:val="24"/>
        </w:rPr>
      </w:pPr>
      <w:r w:rsidRPr="008F1EB1">
        <w:rPr>
          <w:sz w:val="24"/>
          <w:szCs w:val="24"/>
        </w:rPr>
        <w:t>To explore reactions to change and loss</w:t>
      </w:r>
    </w:p>
    <w:p w14:paraId="03AD24D2" w14:textId="77777777" w:rsidR="006B2352" w:rsidRPr="008F1EB1" w:rsidRDefault="006B2352" w:rsidP="00D30500">
      <w:pPr>
        <w:pStyle w:val="NoSpacing"/>
        <w:rPr>
          <w:sz w:val="24"/>
          <w:szCs w:val="24"/>
        </w:rPr>
      </w:pPr>
      <w:r w:rsidRPr="008F1EB1">
        <w:rPr>
          <w:sz w:val="24"/>
          <w:szCs w:val="24"/>
        </w:rPr>
        <w:t>To develop cultural and religious awareness around responses to change and loss</w:t>
      </w:r>
    </w:p>
    <w:p w14:paraId="246A43AA" w14:textId="77777777" w:rsidR="00BF3E3A" w:rsidRPr="008F1EB1" w:rsidRDefault="00BF3E3A" w:rsidP="00D30500">
      <w:pPr>
        <w:pStyle w:val="NoSpacing"/>
        <w:rPr>
          <w:sz w:val="24"/>
          <w:szCs w:val="24"/>
        </w:rPr>
      </w:pPr>
      <w:r w:rsidRPr="008F1EB1">
        <w:rPr>
          <w:sz w:val="24"/>
          <w:szCs w:val="24"/>
        </w:rPr>
        <w:t>To develop individual and community capacity to manage the impact of change and loss</w:t>
      </w:r>
    </w:p>
    <w:p w14:paraId="69411B27" w14:textId="77777777" w:rsidR="00C129A2" w:rsidRDefault="00C129A2" w:rsidP="00D30500">
      <w:pPr>
        <w:pStyle w:val="NoSpacing"/>
        <w:rPr>
          <w:b/>
          <w:sz w:val="28"/>
          <w:szCs w:val="28"/>
          <w:u w:val="single"/>
        </w:rPr>
      </w:pPr>
    </w:p>
    <w:p w14:paraId="1BB28D27" w14:textId="77777777" w:rsidR="00D85477" w:rsidRPr="007E17DE" w:rsidRDefault="00D85477" w:rsidP="00C129A2">
      <w:pPr>
        <w:pStyle w:val="Heading3"/>
        <w:numPr>
          <w:ilvl w:val="0"/>
          <w:numId w:val="0"/>
        </w:numPr>
        <w:ind w:left="720" w:hanging="720"/>
      </w:pPr>
      <w:bookmarkStart w:id="6" w:name="_Toc289416225"/>
      <w:r w:rsidRPr="007E17DE">
        <w:t>Learning intentions</w:t>
      </w:r>
      <w:r w:rsidR="007E17DE">
        <w:t xml:space="preserve"> (L.I.)</w:t>
      </w:r>
      <w:bookmarkEnd w:id="6"/>
    </w:p>
    <w:p w14:paraId="2BDDD415" w14:textId="77777777" w:rsidR="00BB2C76" w:rsidRPr="007E17DE" w:rsidRDefault="007E17DE" w:rsidP="00D30500">
      <w:pPr>
        <w:pStyle w:val="NoSpacing"/>
        <w:rPr>
          <w:sz w:val="24"/>
          <w:szCs w:val="24"/>
        </w:rPr>
      </w:pPr>
      <w:r>
        <w:rPr>
          <w:sz w:val="24"/>
          <w:szCs w:val="24"/>
        </w:rPr>
        <w:lastRenderedPageBreak/>
        <w:t xml:space="preserve">L.I. </w:t>
      </w:r>
      <w:r w:rsidR="00BB2C76" w:rsidRPr="007E17DE">
        <w:rPr>
          <w:sz w:val="24"/>
          <w:szCs w:val="24"/>
        </w:rPr>
        <w:t>1:  To underst</w:t>
      </w:r>
      <w:r w:rsidR="00967446" w:rsidRPr="007E17DE">
        <w:rPr>
          <w:sz w:val="24"/>
          <w:szCs w:val="24"/>
        </w:rPr>
        <w:t>and what living means</w:t>
      </w:r>
    </w:p>
    <w:p w14:paraId="781DE4F8" w14:textId="77777777" w:rsidR="00BB2C76" w:rsidRPr="007E17DE" w:rsidRDefault="007E17DE" w:rsidP="00D30500">
      <w:pPr>
        <w:pStyle w:val="NoSpacing"/>
        <w:rPr>
          <w:sz w:val="24"/>
          <w:szCs w:val="24"/>
        </w:rPr>
      </w:pPr>
      <w:r>
        <w:rPr>
          <w:sz w:val="24"/>
          <w:szCs w:val="24"/>
        </w:rPr>
        <w:t>L.I.</w:t>
      </w:r>
      <w:r w:rsidR="00BB2C76" w:rsidRPr="007E17DE">
        <w:rPr>
          <w:sz w:val="24"/>
          <w:szCs w:val="24"/>
        </w:rPr>
        <w:t xml:space="preserve"> 2:  To understand that there are different stages in our lives </w:t>
      </w:r>
    </w:p>
    <w:p w14:paraId="2DE5F8E7" w14:textId="77777777" w:rsidR="00BB2C76" w:rsidRPr="007E17DE" w:rsidRDefault="007E17DE" w:rsidP="00D30500">
      <w:pPr>
        <w:pStyle w:val="NoSpacing"/>
        <w:rPr>
          <w:sz w:val="24"/>
          <w:szCs w:val="24"/>
        </w:rPr>
      </w:pPr>
      <w:r>
        <w:rPr>
          <w:sz w:val="24"/>
          <w:szCs w:val="24"/>
        </w:rPr>
        <w:t>L.I.</w:t>
      </w:r>
      <w:r w:rsidR="00BB2C76" w:rsidRPr="007E17DE">
        <w:rPr>
          <w:sz w:val="24"/>
          <w:szCs w:val="24"/>
        </w:rPr>
        <w:t xml:space="preserve"> 3:  To explore attitudes to older people</w:t>
      </w:r>
    </w:p>
    <w:p w14:paraId="6A8A84AA" w14:textId="77777777" w:rsidR="00967446" w:rsidRPr="007E17DE" w:rsidRDefault="007E17DE" w:rsidP="00D30500">
      <w:pPr>
        <w:pStyle w:val="NoSpacing"/>
        <w:rPr>
          <w:sz w:val="24"/>
          <w:szCs w:val="24"/>
        </w:rPr>
      </w:pPr>
      <w:r>
        <w:rPr>
          <w:sz w:val="24"/>
          <w:szCs w:val="24"/>
        </w:rPr>
        <w:t xml:space="preserve">L.I. </w:t>
      </w:r>
      <w:r w:rsidR="00BB2C76" w:rsidRPr="007E17DE">
        <w:rPr>
          <w:sz w:val="24"/>
          <w:szCs w:val="24"/>
        </w:rPr>
        <w:t xml:space="preserve">4: To understand that death is part of the life cycle </w:t>
      </w:r>
    </w:p>
    <w:p w14:paraId="5F106A49" w14:textId="77777777" w:rsidR="00BB2C76" w:rsidRPr="007E17DE" w:rsidRDefault="007E17DE" w:rsidP="00D30500">
      <w:pPr>
        <w:pStyle w:val="NoSpacing"/>
        <w:rPr>
          <w:sz w:val="24"/>
          <w:szCs w:val="24"/>
        </w:rPr>
      </w:pPr>
      <w:r>
        <w:rPr>
          <w:sz w:val="24"/>
          <w:szCs w:val="24"/>
        </w:rPr>
        <w:t>L.I.</w:t>
      </w:r>
      <w:r w:rsidR="00BB2C76" w:rsidRPr="007E17DE">
        <w:rPr>
          <w:sz w:val="24"/>
          <w:szCs w:val="24"/>
        </w:rPr>
        <w:t xml:space="preserve"> 5: To understand that death is the end of the life of the physical body not the soul</w:t>
      </w:r>
    </w:p>
    <w:p w14:paraId="13CA6E61" w14:textId="77777777" w:rsidR="00BB2C76" w:rsidRPr="007E17DE" w:rsidRDefault="007E17DE" w:rsidP="00D30500">
      <w:pPr>
        <w:pStyle w:val="NoSpacing"/>
        <w:rPr>
          <w:sz w:val="24"/>
          <w:szCs w:val="24"/>
        </w:rPr>
      </w:pPr>
      <w:r>
        <w:rPr>
          <w:sz w:val="24"/>
          <w:szCs w:val="24"/>
        </w:rPr>
        <w:lastRenderedPageBreak/>
        <w:t>L.I.</w:t>
      </w:r>
      <w:r w:rsidR="00BB2C76" w:rsidRPr="007E17DE">
        <w:rPr>
          <w:sz w:val="24"/>
          <w:szCs w:val="24"/>
        </w:rPr>
        <w:t xml:space="preserve"> 6: To explore some of the moral issues relating to causes of death</w:t>
      </w:r>
      <w:r w:rsidR="00967446" w:rsidRPr="007E17DE">
        <w:rPr>
          <w:sz w:val="24"/>
          <w:szCs w:val="24"/>
        </w:rPr>
        <w:t xml:space="preserve"> (</w:t>
      </w:r>
      <w:r>
        <w:rPr>
          <w:sz w:val="24"/>
          <w:szCs w:val="24"/>
        </w:rPr>
        <w:t xml:space="preserve">only </w:t>
      </w:r>
      <w:r w:rsidR="00967446" w:rsidRPr="007E17DE">
        <w:rPr>
          <w:sz w:val="24"/>
          <w:szCs w:val="24"/>
        </w:rPr>
        <w:t>second level)</w:t>
      </w:r>
    </w:p>
    <w:p w14:paraId="57F93C61" w14:textId="77777777" w:rsidR="00BB2C76" w:rsidRPr="007E17DE" w:rsidRDefault="007E17DE" w:rsidP="00D30500">
      <w:pPr>
        <w:pStyle w:val="NoSpacing"/>
        <w:rPr>
          <w:sz w:val="24"/>
          <w:szCs w:val="24"/>
        </w:rPr>
      </w:pPr>
      <w:r>
        <w:rPr>
          <w:sz w:val="24"/>
          <w:szCs w:val="24"/>
        </w:rPr>
        <w:t>L.I.</w:t>
      </w:r>
      <w:r w:rsidR="00BB2C76" w:rsidRPr="007E17DE">
        <w:rPr>
          <w:sz w:val="24"/>
          <w:szCs w:val="24"/>
        </w:rPr>
        <w:t xml:space="preserve"> 7:  To understand the process and purpo</w:t>
      </w:r>
      <w:r w:rsidR="00967446" w:rsidRPr="007E17DE">
        <w:rPr>
          <w:sz w:val="24"/>
          <w:szCs w:val="24"/>
        </w:rPr>
        <w:t>se of organ donation (</w:t>
      </w:r>
      <w:r>
        <w:rPr>
          <w:sz w:val="24"/>
          <w:szCs w:val="24"/>
        </w:rPr>
        <w:t xml:space="preserve">only </w:t>
      </w:r>
      <w:r w:rsidR="00967446" w:rsidRPr="007E17DE">
        <w:rPr>
          <w:sz w:val="24"/>
          <w:szCs w:val="24"/>
        </w:rPr>
        <w:t>second level</w:t>
      </w:r>
      <w:r>
        <w:rPr>
          <w:sz w:val="24"/>
          <w:szCs w:val="24"/>
        </w:rPr>
        <w:t>s</w:t>
      </w:r>
      <w:r w:rsidR="00967446" w:rsidRPr="007E17DE">
        <w:rPr>
          <w:sz w:val="24"/>
          <w:szCs w:val="24"/>
        </w:rPr>
        <w:t>)</w:t>
      </w:r>
    </w:p>
    <w:p w14:paraId="0F8E3779" w14:textId="77777777" w:rsidR="00BB2C76" w:rsidRPr="007E17DE" w:rsidRDefault="007E17DE" w:rsidP="00D30500">
      <w:pPr>
        <w:pStyle w:val="NoSpacing"/>
        <w:rPr>
          <w:sz w:val="24"/>
          <w:szCs w:val="24"/>
        </w:rPr>
      </w:pPr>
      <w:r>
        <w:rPr>
          <w:sz w:val="24"/>
          <w:szCs w:val="24"/>
        </w:rPr>
        <w:t>L.I.</w:t>
      </w:r>
      <w:r w:rsidR="00BB2C76" w:rsidRPr="007E17DE">
        <w:rPr>
          <w:sz w:val="24"/>
          <w:szCs w:val="24"/>
        </w:rPr>
        <w:t xml:space="preserve"> 8:  To understand the role of the hospice in improving quality of life</w:t>
      </w:r>
    </w:p>
    <w:p w14:paraId="5DF2D574" w14:textId="77777777" w:rsidR="00BB2C76" w:rsidRPr="007E17DE" w:rsidRDefault="007E17DE" w:rsidP="00D30500">
      <w:pPr>
        <w:pStyle w:val="NoSpacing"/>
        <w:rPr>
          <w:sz w:val="24"/>
          <w:szCs w:val="24"/>
        </w:rPr>
      </w:pPr>
      <w:r>
        <w:rPr>
          <w:sz w:val="24"/>
          <w:szCs w:val="24"/>
        </w:rPr>
        <w:t>L.I.</w:t>
      </w:r>
      <w:r w:rsidR="00BB2C76" w:rsidRPr="007E17DE">
        <w:rPr>
          <w:sz w:val="24"/>
          <w:szCs w:val="24"/>
        </w:rPr>
        <w:t xml:space="preserve"> 9: To understand that there are several purposes to funeral rites</w:t>
      </w:r>
    </w:p>
    <w:p w14:paraId="47F39B55" w14:textId="77777777" w:rsidR="00BB2C76" w:rsidRPr="007E17DE" w:rsidRDefault="007E17DE" w:rsidP="00D30500">
      <w:pPr>
        <w:pStyle w:val="NoSpacing"/>
        <w:rPr>
          <w:sz w:val="24"/>
          <w:szCs w:val="24"/>
        </w:rPr>
      </w:pPr>
      <w:r>
        <w:rPr>
          <w:sz w:val="24"/>
          <w:szCs w:val="24"/>
        </w:rPr>
        <w:lastRenderedPageBreak/>
        <w:t>L.I.</w:t>
      </w:r>
      <w:r w:rsidR="00BB2C76" w:rsidRPr="007E17DE">
        <w:rPr>
          <w:sz w:val="24"/>
          <w:szCs w:val="24"/>
        </w:rPr>
        <w:t xml:space="preserve"> 10: To understand burial and cremation</w:t>
      </w:r>
      <w:r w:rsidR="00967446" w:rsidRPr="007E17DE">
        <w:rPr>
          <w:sz w:val="24"/>
          <w:szCs w:val="24"/>
        </w:rPr>
        <w:t xml:space="preserve"> (</w:t>
      </w:r>
      <w:r>
        <w:rPr>
          <w:sz w:val="24"/>
          <w:szCs w:val="24"/>
        </w:rPr>
        <w:t xml:space="preserve">only </w:t>
      </w:r>
      <w:r w:rsidR="00967446" w:rsidRPr="007E17DE">
        <w:rPr>
          <w:sz w:val="24"/>
          <w:szCs w:val="24"/>
        </w:rPr>
        <w:t>second level</w:t>
      </w:r>
      <w:r>
        <w:rPr>
          <w:sz w:val="24"/>
          <w:szCs w:val="24"/>
        </w:rPr>
        <w:t>s</w:t>
      </w:r>
      <w:r w:rsidR="00967446" w:rsidRPr="007E17DE">
        <w:rPr>
          <w:sz w:val="24"/>
          <w:szCs w:val="24"/>
        </w:rPr>
        <w:t>)</w:t>
      </w:r>
    </w:p>
    <w:p w14:paraId="679ADDB3" w14:textId="77777777" w:rsidR="00BB2C76" w:rsidRPr="007E17DE" w:rsidRDefault="007E17DE" w:rsidP="00D30500">
      <w:pPr>
        <w:pStyle w:val="NoSpacing"/>
        <w:rPr>
          <w:sz w:val="24"/>
          <w:szCs w:val="24"/>
        </w:rPr>
      </w:pPr>
      <w:r>
        <w:rPr>
          <w:sz w:val="24"/>
          <w:szCs w:val="24"/>
        </w:rPr>
        <w:t>L.I.</w:t>
      </w:r>
      <w:r w:rsidR="00BB2C76" w:rsidRPr="007E17DE">
        <w:rPr>
          <w:sz w:val="24"/>
          <w:szCs w:val="24"/>
        </w:rPr>
        <w:t xml:space="preserve"> 11:  To explore the common features of major world religions re</w:t>
      </w:r>
      <w:r w:rsidR="00967446" w:rsidRPr="007E17DE">
        <w:rPr>
          <w:sz w:val="24"/>
          <w:szCs w:val="24"/>
        </w:rPr>
        <w:t>garding death and funeral rites (</w:t>
      </w:r>
      <w:r>
        <w:rPr>
          <w:sz w:val="24"/>
          <w:szCs w:val="24"/>
        </w:rPr>
        <w:t xml:space="preserve">only </w:t>
      </w:r>
      <w:r w:rsidR="00967446" w:rsidRPr="007E17DE">
        <w:rPr>
          <w:sz w:val="24"/>
          <w:szCs w:val="24"/>
        </w:rPr>
        <w:t>first and second level</w:t>
      </w:r>
      <w:r>
        <w:rPr>
          <w:sz w:val="24"/>
          <w:szCs w:val="24"/>
        </w:rPr>
        <w:t>s</w:t>
      </w:r>
      <w:r w:rsidR="00967446" w:rsidRPr="007E17DE">
        <w:rPr>
          <w:sz w:val="24"/>
          <w:szCs w:val="24"/>
        </w:rPr>
        <w:t>)</w:t>
      </w:r>
    </w:p>
    <w:p w14:paraId="3B38035B" w14:textId="77777777" w:rsidR="00BB2C76" w:rsidRPr="007E17DE" w:rsidRDefault="007E17DE" w:rsidP="00D30500">
      <w:pPr>
        <w:pStyle w:val="NoSpacing"/>
        <w:rPr>
          <w:sz w:val="24"/>
          <w:szCs w:val="24"/>
        </w:rPr>
      </w:pPr>
      <w:r>
        <w:rPr>
          <w:sz w:val="24"/>
          <w:szCs w:val="24"/>
        </w:rPr>
        <w:t>L.I. 12</w:t>
      </w:r>
      <w:r w:rsidR="00BB2C76" w:rsidRPr="007E17DE">
        <w:rPr>
          <w:sz w:val="24"/>
          <w:szCs w:val="24"/>
        </w:rPr>
        <w:t xml:space="preserve">: To understand that change and loss are a natural part of life </w:t>
      </w:r>
    </w:p>
    <w:p w14:paraId="6EE5800A" w14:textId="77777777" w:rsidR="00BB2C76" w:rsidRPr="007E17DE" w:rsidRDefault="007E17DE" w:rsidP="00D30500">
      <w:pPr>
        <w:pStyle w:val="NoSpacing"/>
        <w:rPr>
          <w:sz w:val="24"/>
          <w:szCs w:val="24"/>
        </w:rPr>
      </w:pPr>
      <w:r>
        <w:rPr>
          <w:sz w:val="24"/>
          <w:szCs w:val="24"/>
        </w:rPr>
        <w:t xml:space="preserve">L.I. </w:t>
      </w:r>
      <w:r w:rsidR="00BB2C76" w:rsidRPr="007E17DE">
        <w:rPr>
          <w:sz w:val="24"/>
          <w:szCs w:val="24"/>
        </w:rPr>
        <w:t>13: To develop learners’ vocabulary about change and loss</w:t>
      </w:r>
    </w:p>
    <w:p w14:paraId="756DF27F" w14:textId="77777777" w:rsidR="00BB2C76" w:rsidRPr="007E17DE" w:rsidRDefault="007E17DE" w:rsidP="00D30500">
      <w:pPr>
        <w:pStyle w:val="NoSpacing"/>
        <w:rPr>
          <w:sz w:val="24"/>
          <w:szCs w:val="24"/>
        </w:rPr>
      </w:pPr>
      <w:r>
        <w:rPr>
          <w:sz w:val="24"/>
          <w:szCs w:val="24"/>
        </w:rPr>
        <w:lastRenderedPageBreak/>
        <w:t>L.I.</w:t>
      </w:r>
      <w:r w:rsidR="00BB2C76" w:rsidRPr="007E17DE">
        <w:rPr>
          <w:sz w:val="24"/>
          <w:szCs w:val="24"/>
        </w:rPr>
        <w:t xml:space="preserve"> 14: To understand we can learn ways of managing feelings</w:t>
      </w:r>
    </w:p>
    <w:p w14:paraId="15FCDD83" w14:textId="77777777" w:rsidR="00BB2C76" w:rsidRPr="007E17DE" w:rsidRDefault="007E17DE" w:rsidP="00D30500">
      <w:pPr>
        <w:pStyle w:val="NoSpacing"/>
        <w:rPr>
          <w:sz w:val="24"/>
          <w:szCs w:val="24"/>
        </w:rPr>
      </w:pPr>
      <w:r>
        <w:rPr>
          <w:sz w:val="24"/>
          <w:szCs w:val="24"/>
        </w:rPr>
        <w:t>L.I.</w:t>
      </w:r>
      <w:r w:rsidR="00BB2C76" w:rsidRPr="007E17DE">
        <w:rPr>
          <w:sz w:val="24"/>
          <w:szCs w:val="24"/>
        </w:rPr>
        <w:t xml:space="preserve"> 15: To understand that we can help others</w:t>
      </w:r>
    </w:p>
    <w:p w14:paraId="20CAA94F" w14:textId="77777777" w:rsidR="00BB2C76" w:rsidRPr="007E17DE" w:rsidRDefault="007E17DE" w:rsidP="00D30500">
      <w:pPr>
        <w:pStyle w:val="NoSpacing"/>
        <w:rPr>
          <w:sz w:val="24"/>
          <w:szCs w:val="24"/>
        </w:rPr>
      </w:pPr>
      <w:r>
        <w:rPr>
          <w:sz w:val="24"/>
          <w:szCs w:val="24"/>
        </w:rPr>
        <w:t>L.I.</w:t>
      </w:r>
      <w:r w:rsidR="00BB2C76" w:rsidRPr="007E17DE">
        <w:rPr>
          <w:sz w:val="24"/>
          <w:szCs w:val="24"/>
        </w:rPr>
        <w:t xml:space="preserve"> 16: To understand the importance of expressing feelings as part of moving on (healing)</w:t>
      </w:r>
    </w:p>
    <w:p w14:paraId="19CDF074" w14:textId="77777777" w:rsidR="00BB2C76" w:rsidRPr="007E17DE" w:rsidRDefault="007E17DE" w:rsidP="00D30500">
      <w:pPr>
        <w:pStyle w:val="NoSpacing"/>
        <w:rPr>
          <w:sz w:val="24"/>
          <w:szCs w:val="24"/>
        </w:rPr>
      </w:pPr>
      <w:r>
        <w:rPr>
          <w:sz w:val="24"/>
          <w:szCs w:val="24"/>
        </w:rPr>
        <w:t>L.I.</w:t>
      </w:r>
      <w:r w:rsidR="00BB2C76" w:rsidRPr="007E17DE">
        <w:rPr>
          <w:sz w:val="24"/>
          <w:szCs w:val="24"/>
        </w:rPr>
        <w:t xml:space="preserve"> 17:  To understand that memories are important in relation to loss and change</w:t>
      </w:r>
    </w:p>
    <w:p w14:paraId="0C8E40D3" w14:textId="77777777" w:rsidR="00BB2C76" w:rsidRPr="007E17DE" w:rsidRDefault="007E17DE" w:rsidP="00D30500">
      <w:pPr>
        <w:pStyle w:val="NoSpacing"/>
        <w:rPr>
          <w:sz w:val="24"/>
          <w:szCs w:val="24"/>
        </w:rPr>
      </w:pPr>
      <w:r>
        <w:rPr>
          <w:sz w:val="24"/>
          <w:szCs w:val="24"/>
        </w:rPr>
        <w:lastRenderedPageBreak/>
        <w:t>L.I.</w:t>
      </w:r>
      <w:r w:rsidR="00BB2C76" w:rsidRPr="007E17DE">
        <w:rPr>
          <w:sz w:val="24"/>
          <w:szCs w:val="24"/>
        </w:rPr>
        <w:t xml:space="preserve"> 18:  To understand that grief will affect different people in </w:t>
      </w:r>
      <w:r w:rsidR="00967446" w:rsidRPr="007E17DE">
        <w:rPr>
          <w:sz w:val="24"/>
          <w:szCs w:val="24"/>
        </w:rPr>
        <w:t>different ways (</w:t>
      </w:r>
      <w:r>
        <w:rPr>
          <w:sz w:val="24"/>
          <w:szCs w:val="24"/>
        </w:rPr>
        <w:t xml:space="preserve">only </w:t>
      </w:r>
      <w:r w:rsidR="00967446" w:rsidRPr="007E17DE">
        <w:rPr>
          <w:sz w:val="24"/>
          <w:szCs w:val="24"/>
        </w:rPr>
        <w:t>first and second level</w:t>
      </w:r>
      <w:r>
        <w:rPr>
          <w:sz w:val="24"/>
          <w:szCs w:val="24"/>
        </w:rPr>
        <w:t>s</w:t>
      </w:r>
      <w:r w:rsidR="00967446" w:rsidRPr="007E17DE">
        <w:rPr>
          <w:sz w:val="24"/>
          <w:szCs w:val="24"/>
        </w:rPr>
        <w:t>)</w:t>
      </w:r>
    </w:p>
    <w:p w14:paraId="48599859" w14:textId="77777777" w:rsidR="008054E8" w:rsidRPr="007E17DE" w:rsidRDefault="007E17DE" w:rsidP="00D30500">
      <w:pPr>
        <w:pStyle w:val="NoSpacing"/>
        <w:rPr>
          <w:sz w:val="24"/>
          <w:szCs w:val="24"/>
        </w:rPr>
      </w:pPr>
      <w:r>
        <w:rPr>
          <w:sz w:val="24"/>
          <w:szCs w:val="24"/>
        </w:rPr>
        <w:t>L.I. 19</w:t>
      </w:r>
      <w:r w:rsidR="00BB2C76" w:rsidRPr="007E17DE">
        <w:rPr>
          <w:sz w:val="24"/>
          <w:szCs w:val="24"/>
        </w:rPr>
        <w:t>:  To understand that I can look forward to the future</w:t>
      </w:r>
    </w:p>
    <w:p w14:paraId="303662ED" w14:textId="77777777" w:rsidR="00967446" w:rsidRPr="007E17DE" w:rsidRDefault="00967446" w:rsidP="00D30500">
      <w:pPr>
        <w:pStyle w:val="NoSpacing"/>
        <w:rPr>
          <w:sz w:val="24"/>
          <w:szCs w:val="24"/>
        </w:rPr>
      </w:pPr>
    </w:p>
    <w:p w14:paraId="4907DF13" w14:textId="01BB8F8C" w:rsidR="007E17DE" w:rsidRPr="00C129A2" w:rsidRDefault="00D85477" w:rsidP="00C129A2">
      <w:pPr>
        <w:pStyle w:val="Heading4"/>
        <w:numPr>
          <w:ilvl w:val="0"/>
          <w:numId w:val="0"/>
        </w:numPr>
        <w:ind w:left="864" w:hanging="864"/>
      </w:pPr>
      <w:r w:rsidRPr="00C129A2">
        <w:rPr>
          <w:u w:val="single"/>
        </w:rPr>
        <w:lastRenderedPageBreak/>
        <w:t>Where the learning intentions will be addressed</w:t>
      </w:r>
      <w:r w:rsidRPr="007E17DE">
        <w:t>:</w:t>
      </w:r>
    </w:p>
    <w:p w14:paraId="4E05B644" w14:textId="77777777" w:rsidR="00967446" w:rsidRPr="007E17DE" w:rsidRDefault="00D85477" w:rsidP="00D30500">
      <w:pPr>
        <w:pStyle w:val="NoSpacing"/>
        <w:rPr>
          <w:sz w:val="24"/>
          <w:szCs w:val="24"/>
        </w:rPr>
      </w:pPr>
      <w:r w:rsidRPr="007E17DE">
        <w:rPr>
          <w:sz w:val="24"/>
          <w:szCs w:val="24"/>
        </w:rPr>
        <w:t>At certain times there will be an expressed focus on the learning intentions</w:t>
      </w:r>
      <w:r w:rsidR="00D30500">
        <w:rPr>
          <w:sz w:val="24"/>
          <w:szCs w:val="24"/>
        </w:rPr>
        <w:t xml:space="preserve"> using mini-themes</w:t>
      </w:r>
      <w:r w:rsidR="006E1FA2" w:rsidRPr="007E17DE">
        <w:rPr>
          <w:sz w:val="24"/>
          <w:szCs w:val="24"/>
        </w:rPr>
        <w:t xml:space="preserve"> at specific points in the school year</w:t>
      </w:r>
      <w:r w:rsidRPr="007E17DE">
        <w:rPr>
          <w:sz w:val="24"/>
          <w:szCs w:val="24"/>
        </w:rPr>
        <w:t xml:space="preserve"> (see annual overview).  </w:t>
      </w:r>
      <w:r w:rsidR="00C821A6">
        <w:rPr>
          <w:sz w:val="24"/>
          <w:szCs w:val="24"/>
        </w:rPr>
        <w:t>The</w:t>
      </w:r>
      <w:r w:rsidR="00D30500">
        <w:rPr>
          <w:sz w:val="24"/>
          <w:szCs w:val="24"/>
        </w:rPr>
        <w:t xml:space="preserve"> mini themes include:</w:t>
      </w:r>
      <w:r w:rsidR="00C821A6">
        <w:rPr>
          <w:sz w:val="24"/>
          <w:szCs w:val="24"/>
        </w:rPr>
        <w:t xml:space="preserve"> </w:t>
      </w:r>
      <w:r w:rsidR="00D30500">
        <w:rPr>
          <w:sz w:val="24"/>
          <w:szCs w:val="24"/>
        </w:rPr>
        <w:t xml:space="preserve">Transition; </w:t>
      </w:r>
      <w:r w:rsidR="00C821A6">
        <w:rPr>
          <w:sz w:val="24"/>
          <w:szCs w:val="24"/>
        </w:rPr>
        <w:t>Remembrance</w:t>
      </w:r>
      <w:r w:rsidR="00D30500">
        <w:rPr>
          <w:sz w:val="24"/>
          <w:szCs w:val="24"/>
        </w:rPr>
        <w:t xml:space="preserve">; </w:t>
      </w:r>
      <w:r w:rsidR="00FD7240">
        <w:rPr>
          <w:sz w:val="24"/>
          <w:szCs w:val="24"/>
        </w:rPr>
        <w:t xml:space="preserve">New Life </w:t>
      </w:r>
      <w:r w:rsidR="00C821A6">
        <w:rPr>
          <w:sz w:val="24"/>
          <w:szCs w:val="24"/>
        </w:rPr>
        <w:t xml:space="preserve">and Hospice Care.  </w:t>
      </w:r>
      <w:r w:rsidR="006E1FA2" w:rsidRPr="007E17DE">
        <w:rPr>
          <w:sz w:val="24"/>
          <w:szCs w:val="24"/>
        </w:rPr>
        <w:t>Others should be ad</w:t>
      </w:r>
      <w:r w:rsidR="006E1FA2" w:rsidRPr="007E17DE">
        <w:rPr>
          <w:sz w:val="24"/>
          <w:szCs w:val="24"/>
        </w:rPr>
        <w:lastRenderedPageBreak/>
        <w:t>dressed through stand</w:t>
      </w:r>
      <w:r w:rsidR="007E17DE">
        <w:rPr>
          <w:sz w:val="24"/>
          <w:szCs w:val="24"/>
        </w:rPr>
        <w:t xml:space="preserve">alone </w:t>
      </w:r>
      <w:r w:rsidRPr="007E17DE">
        <w:rPr>
          <w:sz w:val="24"/>
          <w:szCs w:val="24"/>
        </w:rPr>
        <w:t>lessons</w:t>
      </w:r>
      <w:r w:rsidR="00C821A6">
        <w:rPr>
          <w:sz w:val="24"/>
          <w:szCs w:val="24"/>
        </w:rPr>
        <w:t xml:space="preserve"> (see a</w:t>
      </w:r>
      <w:r w:rsidR="00FD7240">
        <w:rPr>
          <w:sz w:val="24"/>
          <w:szCs w:val="24"/>
        </w:rPr>
        <w:t>nnual overview</w:t>
      </w:r>
      <w:r w:rsidR="00C821A6">
        <w:rPr>
          <w:sz w:val="24"/>
          <w:szCs w:val="24"/>
        </w:rPr>
        <w:t>)</w:t>
      </w:r>
      <w:r w:rsidR="00FD7240">
        <w:rPr>
          <w:sz w:val="24"/>
          <w:szCs w:val="24"/>
        </w:rPr>
        <w:t xml:space="preserve"> by incorporating these learning intentions into existing teaching.</w:t>
      </w:r>
      <w:r w:rsidRPr="007E17DE">
        <w:rPr>
          <w:sz w:val="24"/>
          <w:szCs w:val="24"/>
        </w:rPr>
        <w:t xml:space="preserve">  Many of the learning intentions can also be addressed on an ongoing basis throughout the year, for example, through novels, assemblies and writing tasks.  </w:t>
      </w:r>
    </w:p>
    <w:p w14:paraId="4C2E2ACA" w14:textId="77777777" w:rsidR="00967446" w:rsidRPr="007E17DE" w:rsidRDefault="00967446" w:rsidP="00D30500">
      <w:pPr>
        <w:pStyle w:val="NoSpacing"/>
        <w:rPr>
          <w:sz w:val="24"/>
          <w:szCs w:val="24"/>
        </w:rPr>
      </w:pPr>
    </w:p>
    <w:p w14:paraId="481B2EFB" w14:textId="77777777" w:rsidR="00C129A2" w:rsidRDefault="00C129A2" w:rsidP="00C129A2">
      <w:pPr>
        <w:pStyle w:val="Heading1"/>
        <w:sectPr w:rsidR="00C129A2" w:rsidSect="00C821A6">
          <w:pgSz w:w="11906" w:h="16838"/>
          <w:pgMar w:top="1440" w:right="1080" w:bottom="1440" w:left="1080" w:header="708" w:footer="708" w:gutter="0"/>
          <w:cols w:space="708"/>
          <w:docGrid w:linePitch="360"/>
        </w:sectPr>
      </w:pPr>
    </w:p>
    <w:p w14:paraId="222C6A4A" w14:textId="7C25903B" w:rsidR="00932FF5" w:rsidRPr="00D30500" w:rsidRDefault="00C174D6" w:rsidP="00C129A2">
      <w:pPr>
        <w:pStyle w:val="Heading1"/>
        <w:jc w:val="center"/>
      </w:pPr>
      <w:bookmarkStart w:id="7" w:name="_Toc289416226"/>
      <w:r w:rsidRPr="00D30500">
        <w:lastRenderedPageBreak/>
        <w:t>Annual Overview</w:t>
      </w:r>
      <w:bookmarkEnd w:id="7"/>
    </w:p>
    <w:p w14:paraId="1CF669BC" w14:textId="77777777" w:rsidR="00D30500" w:rsidRDefault="00D30500" w:rsidP="00D30500">
      <w:pPr>
        <w:pStyle w:val="NoSpacing"/>
      </w:pPr>
    </w:p>
    <w:p w14:paraId="34430466" w14:textId="77777777" w:rsidR="001D3BEC" w:rsidRPr="00D30500" w:rsidRDefault="00D30500" w:rsidP="00D30500">
      <w:pPr>
        <w:pStyle w:val="NoSpacing"/>
        <w:rPr>
          <w:sz w:val="24"/>
          <w:szCs w:val="24"/>
        </w:rPr>
      </w:pPr>
      <w:r w:rsidRPr="00D30500">
        <w:rPr>
          <w:sz w:val="24"/>
          <w:szCs w:val="24"/>
        </w:rPr>
        <w:t xml:space="preserve">Mini-theme: </w:t>
      </w:r>
      <w:r w:rsidR="00C174D6" w:rsidRPr="005B4994">
        <w:rPr>
          <w:b/>
          <w:sz w:val="24"/>
          <w:szCs w:val="24"/>
        </w:rPr>
        <w:t>T</w:t>
      </w:r>
      <w:r w:rsidR="00C174D6" w:rsidRPr="00D30500">
        <w:rPr>
          <w:b/>
          <w:sz w:val="24"/>
          <w:szCs w:val="24"/>
        </w:rPr>
        <w:t>RANSITION</w:t>
      </w:r>
      <w:r w:rsidRPr="00D30500">
        <w:rPr>
          <w:sz w:val="24"/>
          <w:szCs w:val="24"/>
        </w:rPr>
        <w:t xml:space="preserve"> (August – September)</w:t>
      </w:r>
    </w:p>
    <w:p w14:paraId="0A0C9240" w14:textId="77777777" w:rsidR="001D3BEC" w:rsidRPr="00D30500" w:rsidRDefault="00D30500" w:rsidP="00D30500">
      <w:pPr>
        <w:pStyle w:val="NoSpacing"/>
        <w:rPr>
          <w:sz w:val="24"/>
          <w:szCs w:val="24"/>
        </w:rPr>
      </w:pPr>
      <w:r w:rsidRPr="00D30500">
        <w:rPr>
          <w:sz w:val="24"/>
          <w:szCs w:val="24"/>
        </w:rPr>
        <w:t>L.I.</w:t>
      </w:r>
      <w:r w:rsidR="008054E8" w:rsidRPr="00D30500">
        <w:rPr>
          <w:sz w:val="24"/>
          <w:szCs w:val="24"/>
        </w:rPr>
        <w:t xml:space="preserve">12: </w:t>
      </w:r>
      <w:r w:rsidR="00C174D6" w:rsidRPr="00D30500">
        <w:rPr>
          <w:sz w:val="24"/>
          <w:szCs w:val="24"/>
        </w:rPr>
        <w:t>To understand that change and loss are a natural part of life</w:t>
      </w:r>
      <w:r w:rsidR="008054E8" w:rsidRPr="00D30500">
        <w:rPr>
          <w:sz w:val="24"/>
          <w:szCs w:val="24"/>
        </w:rPr>
        <w:t xml:space="preserve"> </w:t>
      </w:r>
    </w:p>
    <w:p w14:paraId="1F5368E2" w14:textId="77777777" w:rsidR="00E652D8" w:rsidRPr="00D30500" w:rsidRDefault="00D30500" w:rsidP="00D30500">
      <w:pPr>
        <w:pStyle w:val="NoSpacing"/>
        <w:rPr>
          <w:sz w:val="24"/>
          <w:szCs w:val="24"/>
        </w:rPr>
      </w:pPr>
      <w:r w:rsidRPr="00D30500">
        <w:rPr>
          <w:sz w:val="24"/>
          <w:szCs w:val="24"/>
        </w:rPr>
        <w:t>L.I.</w:t>
      </w:r>
      <w:r w:rsidR="008054E8" w:rsidRPr="00D30500">
        <w:rPr>
          <w:sz w:val="24"/>
          <w:szCs w:val="24"/>
        </w:rPr>
        <w:t xml:space="preserve"> 13: </w:t>
      </w:r>
      <w:r w:rsidR="00E652D8" w:rsidRPr="00D30500">
        <w:rPr>
          <w:sz w:val="24"/>
          <w:szCs w:val="24"/>
        </w:rPr>
        <w:t xml:space="preserve">To develop </w:t>
      </w:r>
      <w:r w:rsidR="008054E8" w:rsidRPr="00D30500">
        <w:rPr>
          <w:sz w:val="24"/>
          <w:szCs w:val="24"/>
        </w:rPr>
        <w:t>learners’</w:t>
      </w:r>
      <w:r w:rsidR="00E652D8" w:rsidRPr="00D30500">
        <w:rPr>
          <w:sz w:val="24"/>
          <w:szCs w:val="24"/>
        </w:rPr>
        <w:t xml:space="preserve"> vocabulary </w:t>
      </w:r>
      <w:r w:rsidR="008054E8" w:rsidRPr="00D30500">
        <w:rPr>
          <w:sz w:val="24"/>
          <w:szCs w:val="24"/>
        </w:rPr>
        <w:t>about change and loss</w:t>
      </w:r>
    </w:p>
    <w:p w14:paraId="5DEB7274" w14:textId="77777777" w:rsidR="00E652D8" w:rsidRPr="00D30500" w:rsidRDefault="00D30500" w:rsidP="00D30500">
      <w:pPr>
        <w:pStyle w:val="NoSpacing"/>
        <w:rPr>
          <w:sz w:val="24"/>
          <w:szCs w:val="24"/>
        </w:rPr>
      </w:pPr>
      <w:r w:rsidRPr="00D30500">
        <w:rPr>
          <w:sz w:val="24"/>
          <w:szCs w:val="24"/>
        </w:rPr>
        <w:lastRenderedPageBreak/>
        <w:t>L.I.</w:t>
      </w:r>
      <w:r w:rsidR="008054E8" w:rsidRPr="00D30500">
        <w:rPr>
          <w:sz w:val="24"/>
          <w:szCs w:val="24"/>
        </w:rPr>
        <w:t xml:space="preserve"> 14: </w:t>
      </w:r>
      <w:r w:rsidR="00E652D8" w:rsidRPr="00D30500">
        <w:rPr>
          <w:sz w:val="24"/>
          <w:szCs w:val="24"/>
        </w:rPr>
        <w:t>To understand we can learn ways of managing feelings</w:t>
      </w:r>
    </w:p>
    <w:p w14:paraId="2C92A981" w14:textId="77777777" w:rsidR="00E652D8" w:rsidRPr="00D30500" w:rsidRDefault="00D30500" w:rsidP="00D30500">
      <w:pPr>
        <w:pStyle w:val="NoSpacing"/>
        <w:rPr>
          <w:sz w:val="24"/>
          <w:szCs w:val="24"/>
        </w:rPr>
      </w:pPr>
      <w:r w:rsidRPr="00D30500">
        <w:rPr>
          <w:sz w:val="24"/>
          <w:szCs w:val="24"/>
        </w:rPr>
        <w:t>L.I.</w:t>
      </w:r>
      <w:r w:rsidR="008054E8" w:rsidRPr="00D30500">
        <w:rPr>
          <w:sz w:val="24"/>
          <w:szCs w:val="24"/>
        </w:rPr>
        <w:t xml:space="preserve"> 15: </w:t>
      </w:r>
      <w:r w:rsidR="00E652D8" w:rsidRPr="00D30500">
        <w:rPr>
          <w:sz w:val="24"/>
          <w:szCs w:val="24"/>
        </w:rPr>
        <w:t>To understand that</w:t>
      </w:r>
      <w:r w:rsidR="008054E8" w:rsidRPr="00D30500">
        <w:rPr>
          <w:sz w:val="24"/>
          <w:szCs w:val="24"/>
        </w:rPr>
        <w:t xml:space="preserve"> we can help others</w:t>
      </w:r>
    </w:p>
    <w:p w14:paraId="117D79C8" w14:textId="77777777" w:rsidR="00E652D8" w:rsidRPr="00D30500" w:rsidRDefault="00D30500" w:rsidP="00D30500">
      <w:pPr>
        <w:pStyle w:val="NoSpacing"/>
        <w:rPr>
          <w:sz w:val="24"/>
          <w:szCs w:val="24"/>
        </w:rPr>
      </w:pPr>
      <w:r w:rsidRPr="00D30500">
        <w:rPr>
          <w:sz w:val="24"/>
          <w:szCs w:val="24"/>
        </w:rPr>
        <w:t>L.I.</w:t>
      </w:r>
      <w:r w:rsidR="008054E8" w:rsidRPr="00D30500">
        <w:rPr>
          <w:sz w:val="24"/>
          <w:szCs w:val="24"/>
        </w:rPr>
        <w:t xml:space="preserve"> 16: </w:t>
      </w:r>
      <w:r w:rsidR="00E652D8" w:rsidRPr="00D30500">
        <w:rPr>
          <w:sz w:val="24"/>
          <w:szCs w:val="24"/>
        </w:rPr>
        <w:t>To understand the importance of expressing feelings as part o</w:t>
      </w:r>
      <w:r w:rsidR="008054E8" w:rsidRPr="00D30500">
        <w:rPr>
          <w:sz w:val="24"/>
          <w:szCs w:val="24"/>
        </w:rPr>
        <w:t>f moving on (healing)</w:t>
      </w:r>
    </w:p>
    <w:p w14:paraId="15B59ED0" w14:textId="77777777" w:rsidR="00D85477" w:rsidRPr="00D30500" w:rsidRDefault="00D30500" w:rsidP="00D30500">
      <w:pPr>
        <w:pStyle w:val="NoSpacing"/>
        <w:rPr>
          <w:sz w:val="24"/>
          <w:szCs w:val="24"/>
        </w:rPr>
      </w:pPr>
      <w:r w:rsidRPr="00D30500">
        <w:rPr>
          <w:sz w:val="24"/>
          <w:szCs w:val="24"/>
        </w:rPr>
        <w:t>L.I</w:t>
      </w:r>
      <w:r w:rsidR="008054E8" w:rsidRPr="00D30500">
        <w:rPr>
          <w:sz w:val="24"/>
          <w:szCs w:val="24"/>
        </w:rPr>
        <w:t xml:space="preserve"> 19:  </w:t>
      </w:r>
      <w:r w:rsidR="00D85477" w:rsidRPr="00D30500">
        <w:rPr>
          <w:sz w:val="24"/>
          <w:szCs w:val="24"/>
        </w:rPr>
        <w:t>To understand that I can look f</w:t>
      </w:r>
      <w:r w:rsidR="008054E8" w:rsidRPr="00D30500">
        <w:rPr>
          <w:sz w:val="24"/>
          <w:szCs w:val="24"/>
        </w:rPr>
        <w:t>orward to the future</w:t>
      </w:r>
    </w:p>
    <w:p w14:paraId="739A4B08" w14:textId="77777777" w:rsidR="00D85477" w:rsidRPr="0096664D" w:rsidRDefault="00D85477" w:rsidP="00D30500">
      <w:pPr>
        <w:pStyle w:val="NoSpacing"/>
      </w:pPr>
    </w:p>
    <w:p w14:paraId="013D57F6" w14:textId="77777777" w:rsidR="00012C12" w:rsidRPr="00D30500" w:rsidRDefault="00D30500" w:rsidP="00D30500">
      <w:pPr>
        <w:pStyle w:val="NoSpacing"/>
        <w:rPr>
          <w:sz w:val="24"/>
          <w:szCs w:val="24"/>
        </w:rPr>
      </w:pPr>
      <w:r w:rsidRPr="00D30500">
        <w:rPr>
          <w:sz w:val="24"/>
          <w:szCs w:val="24"/>
        </w:rPr>
        <w:t xml:space="preserve">Mini-theme: </w:t>
      </w:r>
      <w:r w:rsidR="00012C12" w:rsidRPr="00D30500">
        <w:rPr>
          <w:b/>
          <w:sz w:val="24"/>
          <w:szCs w:val="24"/>
        </w:rPr>
        <w:t>REMEMBRANCE</w:t>
      </w:r>
      <w:r w:rsidRPr="00D30500">
        <w:rPr>
          <w:sz w:val="24"/>
          <w:szCs w:val="24"/>
        </w:rPr>
        <w:t xml:space="preserve"> (November – December)</w:t>
      </w:r>
    </w:p>
    <w:p w14:paraId="29643B21" w14:textId="77777777" w:rsidR="00012C12" w:rsidRPr="00D30500" w:rsidRDefault="00D30500" w:rsidP="00D30500">
      <w:pPr>
        <w:pStyle w:val="NoSpacing"/>
        <w:rPr>
          <w:sz w:val="24"/>
          <w:szCs w:val="24"/>
        </w:rPr>
      </w:pPr>
      <w:r>
        <w:rPr>
          <w:sz w:val="24"/>
          <w:szCs w:val="24"/>
        </w:rPr>
        <w:t xml:space="preserve">L.I. </w:t>
      </w:r>
      <w:r w:rsidR="00D14844" w:rsidRPr="00D30500">
        <w:rPr>
          <w:sz w:val="24"/>
          <w:szCs w:val="24"/>
        </w:rPr>
        <w:t xml:space="preserve">4: </w:t>
      </w:r>
      <w:r w:rsidR="00012C12" w:rsidRPr="00D30500">
        <w:rPr>
          <w:sz w:val="24"/>
          <w:szCs w:val="24"/>
        </w:rPr>
        <w:t>To understand that death is part of the life cycle</w:t>
      </w:r>
      <w:r w:rsidR="00D14844" w:rsidRPr="00D30500">
        <w:rPr>
          <w:sz w:val="24"/>
          <w:szCs w:val="24"/>
        </w:rPr>
        <w:t xml:space="preserve"> (</w:t>
      </w:r>
      <w:r>
        <w:rPr>
          <w:sz w:val="24"/>
          <w:szCs w:val="24"/>
        </w:rPr>
        <w:t xml:space="preserve">only </w:t>
      </w:r>
      <w:r w:rsidR="008054E8" w:rsidRPr="00D30500">
        <w:rPr>
          <w:sz w:val="24"/>
          <w:szCs w:val="24"/>
        </w:rPr>
        <w:t>first and second levels</w:t>
      </w:r>
      <w:r w:rsidR="00D14844" w:rsidRPr="00D30500">
        <w:rPr>
          <w:sz w:val="24"/>
          <w:szCs w:val="24"/>
        </w:rPr>
        <w:t>)</w:t>
      </w:r>
    </w:p>
    <w:p w14:paraId="053D34C3" w14:textId="77777777" w:rsidR="00012C12" w:rsidRPr="00D30500" w:rsidRDefault="00D30500" w:rsidP="00D30500">
      <w:pPr>
        <w:pStyle w:val="NoSpacing"/>
        <w:rPr>
          <w:sz w:val="24"/>
          <w:szCs w:val="24"/>
        </w:rPr>
      </w:pPr>
      <w:r>
        <w:rPr>
          <w:sz w:val="24"/>
          <w:szCs w:val="24"/>
        </w:rPr>
        <w:t>L.I.</w:t>
      </w:r>
      <w:r w:rsidR="00D14844" w:rsidRPr="00D30500">
        <w:rPr>
          <w:sz w:val="24"/>
          <w:szCs w:val="24"/>
        </w:rPr>
        <w:t xml:space="preserve"> 5: </w:t>
      </w:r>
      <w:r w:rsidR="00012C12" w:rsidRPr="00D30500">
        <w:rPr>
          <w:sz w:val="24"/>
          <w:szCs w:val="24"/>
        </w:rPr>
        <w:t>To understand that death is the end of the life of the physical body not the soul</w:t>
      </w:r>
    </w:p>
    <w:p w14:paraId="181DDEAB" w14:textId="77777777" w:rsidR="00441880" w:rsidRPr="00D30500" w:rsidRDefault="00D30500" w:rsidP="00D30500">
      <w:pPr>
        <w:pStyle w:val="NoSpacing"/>
        <w:rPr>
          <w:sz w:val="24"/>
          <w:szCs w:val="24"/>
        </w:rPr>
      </w:pPr>
      <w:r>
        <w:rPr>
          <w:sz w:val="24"/>
          <w:szCs w:val="24"/>
        </w:rPr>
        <w:lastRenderedPageBreak/>
        <w:t>L.I.</w:t>
      </w:r>
      <w:r w:rsidR="00D14844" w:rsidRPr="00D30500">
        <w:rPr>
          <w:sz w:val="24"/>
          <w:szCs w:val="24"/>
        </w:rPr>
        <w:t xml:space="preserve"> 6: </w:t>
      </w:r>
      <w:r w:rsidR="00441880" w:rsidRPr="00D30500">
        <w:rPr>
          <w:sz w:val="24"/>
          <w:szCs w:val="24"/>
        </w:rPr>
        <w:t>To explore some of the moral issues relating to causes of death</w:t>
      </w:r>
      <w:r w:rsidR="00D14844" w:rsidRPr="00D30500">
        <w:rPr>
          <w:sz w:val="24"/>
          <w:szCs w:val="24"/>
        </w:rPr>
        <w:t xml:space="preserve"> (</w:t>
      </w:r>
      <w:r>
        <w:rPr>
          <w:sz w:val="24"/>
          <w:szCs w:val="24"/>
        </w:rPr>
        <w:t xml:space="preserve">only </w:t>
      </w:r>
      <w:r w:rsidR="008054E8" w:rsidRPr="00D30500">
        <w:rPr>
          <w:sz w:val="24"/>
          <w:szCs w:val="24"/>
        </w:rPr>
        <w:t>second level</w:t>
      </w:r>
      <w:r w:rsidR="00D14844" w:rsidRPr="00D30500">
        <w:rPr>
          <w:sz w:val="24"/>
          <w:szCs w:val="24"/>
        </w:rPr>
        <w:t>)</w:t>
      </w:r>
    </w:p>
    <w:p w14:paraId="4CF3FC55" w14:textId="77777777" w:rsidR="00441880" w:rsidRPr="00D30500" w:rsidRDefault="00D30500" w:rsidP="00D30500">
      <w:pPr>
        <w:pStyle w:val="NoSpacing"/>
        <w:rPr>
          <w:sz w:val="24"/>
          <w:szCs w:val="24"/>
        </w:rPr>
      </w:pPr>
      <w:r>
        <w:rPr>
          <w:sz w:val="24"/>
          <w:szCs w:val="24"/>
        </w:rPr>
        <w:t>L.I.</w:t>
      </w:r>
      <w:r w:rsidR="00D14844" w:rsidRPr="00D30500">
        <w:rPr>
          <w:sz w:val="24"/>
          <w:szCs w:val="24"/>
        </w:rPr>
        <w:t xml:space="preserve"> 9: </w:t>
      </w:r>
      <w:r w:rsidR="00441880" w:rsidRPr="00D30500">
        <w:rPr>
          <w:sz w:val="24"/>
          <w:szCs w:val="24"/>
        </w:rPr>
        <w:t>To understand that there are several purposes to funeral rites</w:t>
      </w:r>
    </w:p>
    <w:p w14:paraId="47241F89" w14:textId="77777777" w:rsidR="00441880" w:rsidRPr="00D30500" w:rsidRDefault="00D30500" w:rsidP="00D30500">
      <w:pPr>
        <w:pStyle w:val="NoSpacing"/>
        <w:rPr>
          <w:sz w:val="24"/>
          <w:szCs w:val="24"/>
        </w:rPr>
      </w:pPr>
      <w:r>
        <w:rPr>
          <w:sz w:val="24"/>
          <w:szCs w:val="24"/>
        </w:rPr>
        <w:t>L.I.</w:t>
      </w:r>
      <w:r w:rsidR="00D14844" w:rsidRPr="00D30500">
        <w:rPr>
          <w:sz w:val="24"/>
          <w:szCs w:val="24"/>
        </w:rPr>
        <w:t xml:space="preserve"> 10: </w:t>
      </w:r>
      <w:r w:rsidR="00441880" w:rsidRPr="00D30500">
        <w:rPr>
          <w:sz w:val="24"/>
          <w:szCs w:val="24"/>
        </w:rPr>
        <w:t>To understand burial and cremation</w:t>
      </w:r>
      <w:r w:rsidR="00D14844" w:rsidRPr="00D30500">
        <w:rPr>
          <w:sz w:val="24"/>
          <w:szCs w:val="24"/>
        </w:rPr>
        <w:t xml:space="preserve"> (</w:t>
      </w:r>
      <w:r>
        <w:rPr>
          <w:sz w:val="24"/>
          <w:szCs w:val="24"/>
        </w:rPr>
        <w:t xml:space="preserve">only </w:t>
      </w:r>
      <w:r w:rsidR="008054E8" w:rsidRPr="00D30500">
        <w:rPr>
          <w:sz w:val="24"/>
          <w:szCs w:val="24"/>
        </w:rPr>
        <w:t>second level</w:t>
      </w:r>
      <w:r w:rsidR="00D14844" w:rsidRPr="00D30500">
        <w:rPr>
          <w:sz w:val="24"/>
          <w:szCs w:val="24"/>
        </w:rPr>
        <w:t>)</w:t>
      </w:r>
    </w:p>
    <w:p w14:paraId="4FDA940C" w14:textId="77777777" w:rsidR="00012C12" w:rsidRPr="00D30500" w:rsidRDefault="00D30500" w:rsidP="00D30500">
      <w:pPr>
        <w:pStyle w:val="NoSpacing"/>
        <w:rPr>
          <w:sz w:val="24"/>
          <w:szCs w:val="24"/>
        </w:rPr>
      </w:pPr>
      <w:r>
        <w:rPr>
          <w:sz w:val="24"/>
          <w:szCs w:val="24"/>
        </w:rPr>
        <w:lastRenderedPageBreak/>
        <w:t>L.I.</w:t>
      </w:r>
      <w:r w:rsidR="008054E8" w:rsidRPr="00D30500">
        <w:rPr>
          <w:sz w:val="24"/>
          <w:szCs w:val="24"/>
        </w:rPr>
        <w:t xml:space="preserve"> 11:  </w:t>
      </w:r>
      <w:r w:rsidR="00441880" w:rsidRPr="00D30500">
        <w:rPr>
          <w:sz w:val="24"/>
          <w:szCs w:val="24"/>
        </w:rPr>
        <w:t xml:space="preserve">To explore the common features of major world religions regarding death and funeral rites </w:t>
      </w:r>
      <w:r w:rsidR="008054E8" w:rsidRPr="00D30500">
        <w:rPr>
          <w:sz w:val="24"/>
          <w:szCs w:val="24"/>
        </w:rPr>
        <w:t>(</w:t>
      </w:r>
      <w:r>
        <w:rPr>
          <w:sz w:val="24"/>
          <w:szCs w:val="24"/>
        </w:rPr>
        <w:t xml:space="preserve">only </w:t>
      </w:r>
      <w:r w:rsidR="008054E8" w:rsidRPr="00D30500">
        <w:rPr>
          <w:sz w:val="24"/>
          <w:szCs w:val="24"/>
        </w:rPr>
        <w:t>second level)</w:t>
      </w:r>
    </w:p>
    <w:p w14:paraId="0F6E82EE" w14:textId="77777777" w:rsidR="00D85477" w:rsidRPr="00D30500" w:rsidRDefault="00D30500" w:rsidP="00D30500">
      <w:pPr>
        <w:pStyle w:val="NoSpacing"/>
        <w:rPr>
          <w:sz w:val="24"/>
          <w:szCs w:val="24"/>
        </w:rPr>
      </w:pPr>
      <w:r>
        <w:rPr>
          <w:sz w:val="24"/>
          <w:szCs w:val="24"/>
        </w:rPr>
        <w:t>L.I.</w:t>
      </w:r>
      <w:r w:rsidR="008054E8" w:rsidRPr="00D30500">
        <w:rPr>
          <w:sz w:val="24"/>
          <w:szCs w:val="24"/>
        </w:rPr>
        <w:t xml:space="preserve"> 16: </w:t>
      </w:r>
      <w:r w:rsidR="00D85477" w:rsidRPr="00D30500">
        <w:rPr>
          <w:sz w:val="24"/>
          <w:szCs w:val="24"/>
        </w:rPr>
        <w:t xml:space="preserve">To understand the importance of expressing feelings </w:t>
      </w:r>
      <w:r w:rsidR="008054E8" w:rsidRPr="00D30500">
        <w:rPr>
          <w:sz w:val="24"/>
          <w:szCs w:val="24"/>
        </w:rPr>
        <w:t xml:space="preserve">as part of moving on (healing) </w:t>
      </w:r>
    </w:p>
    <w:p w14:paraId="1DA18D86" w14:textId="77777777" w:rsidR="00D85477" w:rsidRPr="00D30500" w:rsidRDefault="00D30500" w:rsidP="00D30500">
      <w:pPr>
        <w:pStyle w:val="NoSpacing"/>
        <w:rPr>
          <w:sz w:val="24"/>
          <w:szCs w:val="24"/>
        </w:rPr>
      </w:pPr>
      <w:r>
        <w:rPr>
          <w:sz w:val="24"/>
          <w:szCs w:val="24"/>
        </w:rPr>
        <w:t>L.I.</w:t>
      </w:r>
      <w:r w:rsidR="008054E8" w:rsidRPr="00D30500">
        <w:rPr>
          <w:sz w:val="24"/>
          <w:szCs w:val="24"/>
        </w:rPr>
        <w:t xml:space="preserve"> 17:  </w:t>
      </w:r>
      <w:r w:rsidR="00D85477" w:rsidRPr="00D30500">
        <w:rPr>
          <w:sz w:val="24"/>
          <w:szCs w:val="24"/>
        </w:rPr>
        <w:t>To understand that memories are important in relatio</w:t>
      </w:r>
      <w:r w:rsidR="008054E8" w:rsidRPr="00D30500">
        <w:rPr>
          <w:sz w:val="24"/>
          <w:szCs w:val="24"/>
        </w:rPr>
        <w:t>n to loss and change</w:t>
      </w:r>
    </w:p>
    <w:p w14:paraId="59BF15D6" w14:textId="77777777" w:rsidR="00441880" w:rsidRPr="00D30500" w:rsidRDefault="00D30500" w:rsidP="00D30500">
      <w:pPr>
        <w:pStyle w:val="NoSpacing"/>
        <w:rPr>
          <w:sz w:val="24"/>
          <w:szCs w:val="24"/>
        </w:rPr>
      </w:pPr>
      <w:r>
        <w:rPr>
          <w:sz w:val="24"/>
          <w:szCs w:val="24"/>
        </w:rPr>
        <w:lastRenderedPageBreak/>
        <w:t>L.I.</w:t>
      </w:r>
      <w:r w:rsidR="008054E8" w:rsidRPr="00D30500">
        <w:rPr>
          <w:sz w:val="24"/>
          <w:szCs w:val="24"/>
        </w:rPr>
        <w:t xml:space="preserve"> 18:  </w:t>
      </w:r>
      <w:r w:rsidR="00D85477" w:rsidRPr="00D30500">
        <w:rPr>
          <w:sz w:val="24"/>
          <w:szCs w:val="24"/>
        </w:rPr>
        <w:t xml:space="preserve">To understand that grief will affect different people in </w:t>
      </w:r>
      <w:r w:rsidR="008054E8" w:rsidRPr="00D30500">
        <w:rPr>
          <w:sz w:val="24"/>
          <w:szCs w:val="24"/>
        </w:rPr>
        <w:t>different ways (</w:t>
      </w:r>
      <w:r>
        <w:rPr>
          <w:sz w:val="24"/>
          <w:szCs w:val="24"/>
        </w:rPr>
        <w:t xml:space="preserve">only </w:t>
      </w:r>
      <w:r w:rsidR="008054E8" w:rsidRPr="00D30500">
        <w:rPr>
          <w:sz w:val="24"/>
          <w:szCs w:val="24"/>
        </w:rPr>
        <w:t>first and second levels)</w:t>
      </w:r>
    </w:p>
    <w:p w14:paraId="12B58983" w14:textId="77777777" w:rsidR="00BB2C76" w:rsidRPr="0096664D" w:rsidRDefault="00BB2C76" w:rsidP="00D30500">
      <w:pPr>
        <w:pStyle w:val="NoSpacing"/>
      </w:pPr>
    </w:p>
    <w:p w14:paraId="5969271A" w14:textId="77777777" w:rsidR="007D02ED" w:rsidRPr="00D30500" w:rsidRDefault="00D30500" w:rsidP="00D30500">
      <w:pPr>
        <w:pStyle w:val="NoSpacing"/>
        <w:rPr>
          <w:sz w:val="24"/>
          <w:szCs w:val="24"/>
        </w:rPr>
      </w:pPr>
      <w:r w:rsidRPr="00D30500">
        <w:rPr>
          <w:sz w:val="24"/>
          <w:szCs w:val="24"/>
        </w:rPr>
        <w:t xml:space="preserve">Mini-theme: </w:t>
      </w:r>
      <w:r w:rsidR="007D02ED" w:rsidRPr="00D30500">
        <w:rPr>
          <w:b/>
          <w:sz w:val="24"/>
          <w:szCs w:val="24"/>
        </w:rPr>
        <w:t>NEW LIF</w:t>
      </w:r>
      <w:r w:rsidR="001523DE">
        <w:rPr>
          <w:b/>
          <w:sz w:val="24"/>
          <w:szCs w:val="24"/>
        </w:rPr>
        <w:t xml:space="preserve">E </w:t>
      </w:r>
      <w:r w:rsidR="001523DE">
        <w:rPr>
          <w:sz w:val="24"/>
          <w:szCs w:val="24"/>
        </w:rPr>
        <w:t>(April – May</w:t>
      </w:r>
      <w:r w:rsidRPr="00D30500">
        <w:rPr>
          <w:sz w:val="24"/>
          <w:szCs w:val="24"/>
        </w:rPr>
        <w:t>)</w:t>
      </w:r>
    </w:p>
    <w:p w14:paraId="320DF959" w14:textId="77777777" w:rsidR="00012C12" w:rsidRPr="00D30500" w:rsidRDefault="00D30500" w:rsidP="00D30500">
      <w:pPr>
        <w:pStyle w:val="NoSpacing"/>
        <w:rPr>
          <w:sz w:val="24"/>
          <w:szCs w:val="24"/>
        </w:rPr>
      </w:pPr>
      <w:r>
        <w:rPr>
          <w:sz w:val="24"/>
          <w:szCs w:val="24"/>
        </w:rPr>
        <w:t>L.I.</w:t>
      </w:r>
      <w:r w:rsidR="008054E8" w:rsidRPr="00D30500">
        <w:rPr>
          <w:sz w:val="24"/>
          <w:szCs w:val="24"/>
        </w:rPr>
        <w:t xml:space="preserve"> 1: </w:t>
      </w:r>
      <w:r w:rsidR="00012C12" w:rsidRPr="00D30500">
        <w:rPr>
          <w:sz w:val="24"/>
          <w:szCs w:val="24"/>
        </w:rPr>
        <w:t>To underst</w:t>
      </w:r>
      <w:r>
        <w:rPr>
          <w:sz w:val="24"/>
          <w:szCs w:val="24"/>
        </w:rPr>
        <w:t>and what living means</w:t>
      </w:r>
    </w:p>
    <w:p w14:paraId="5D238A32" w14:textId="77777777" w:rsidR="008054E8" w:rsidRPr="00D30500" w:rsidRDefault="00D30500" w:rsidP="00D30500">
      <w:pPr>
        <w:pStyle w:val="NoSpacing"/>
        <w:rPr>
          <w:sz w:val="24"/>
          <w:szCs w:val="24"/>
        </w:rPr>
      </w:pPr>
      <w:r>
        <w:rPr>
          <w:sz w:val="24"/>
          <w:szCs w:val="24"/>
        </w:rPr>
        <w:t>L.I.</w:t>
      </w:r>
      <w:r w:rsidR="008054E8" w:rsidRPr="00D30500">
        <w:rPr>
          <w:sz w:val="24"/>
          <w:szCs w:val="24"/>
        </w:rPr>
        <w:t xml:space="preserve"> 4:  </w:t>
      </w:r>
      <w:r w:rsidR="00012C12" w:rsidRPr="00D30500">
        <w:rPr>
          <w:sz w:val="24"/>
          <w:szCs w:val="24"/>
        </w:rPr>
        <w:t xml:space="preserve">To understand that death is part of the life cycle </w:t>
      </w:r>
    </w:p>
    <w:p w14:paraId="37798937" w14:textId="77777777" w:rsidR="00D85477" w:rsidRPr="00D30500" w:rsidRDefault="00D30500" w:rsidP="00D30500">
      <w:pPr>
        <w:pStyle w:val="NoSpacing"/>
        <w:rPr>
          <w:sz w:val="24"/>
          <w:szCs w:val="24"/>
        </w:rPr>
      </w:pPr>
      <w:r>
        <w:rPr>
          <w:sz w:val="24"/>
          <w:szCs w:val="24"/>
        </w:rPr>
        <w:lastRenderedPageBreak/>
        <w:t>L.I.</w:t>
      </w:r>
      <w:r w:rsidR="008054E8" w:rsidRPr="00D30500">
        <w:rPr>
          <w:sz w:val="24"/>
          <w:szCs w:val="24"/>
        </w:rPr>
        <w:t xml:space="preserve"> 12:  </w:t>
      </w:r>
      <w:r w:rsidR="00D85477" w:rsidRPr="00D30500">
        <w:rPr>
          <w:sz w:val="24"/>
          <w:szCs w:val="24"/>
        </w:rPr>
        <w:t xml:space="preserve">To understand that change and loss are a natural part of life  </w:t>
      </w:r>
    </w:p>
    <w:p w14:paraId="4C91CFC8" w14:textId="77777777" w:rsidR="00D85477" w:rsidRPr="00D30500" w:rsidRDefault="00D30500" w:rsidP="00D30500">
      <w:pPr>
        <w:pStyle w:val="NoSpacing"/>
        <w:rPr>
          <w:sz w:val="24"/>
          <w:szCs w:val="24"/>
        </w:rPr>
      </w:pPr>
      <w:r>
        <w:rPr>
          <w:sz w:val="24"/>
          <w:szCs w:val="24"/>
        </w:rPr>
        <w:t>L.I.</w:t>
      </w:r>
      <w:r w:rsidR="008054E8" w:rsidRPr="00D30500">
        <w:rPr>
          <w:sz w:val="24"/>
          <w:szCs w:val="24"/>
        </w:rPr>
        <w:t xml:space="preserve"> 13:  </w:t>
      </w:r>
      <w:r w:rsidR="00D85477" w:rsidRPr="00D30500">
        <w:rPr>
          <w:sz w:val="24"/>
          <w:szCs w:val="24"/>
        </w:rPr>
        <w:t xml:space="preserve">To develop </w:t>
      </w:r>
      <w:r w:rsidR="006E1FA2" w:rsidRPr="00D30500">
        <w:rPr>
          <w:sz w:val="24"/>
          <w:szCs w:val="24"/>
        </w:rPr>
        <w:t>learners’</w:t>
      </w:r>
      <w:r w:rsidR="00D85477" w:rsidRPr="00D30500">
        <w:rPr>
          <w:sz w:val="24"/>
          <w:szCs w:val="24"/>
        </w:rPr>
        <w:t xml:space="preserve"> vocabulary </w:t>
      </w:r>
      <w:r w:rsidR="008054E8" w:rsidRPr="00D30500">
        <w:rPr>
          <w:sz w:val="24"/>
          <w:szCs w:val="24"/>
        </w:rPr>
        <w:t>about change and loss</w:t>
      </w:r>
    </w:p>
    <w:p w14:paraId="10DD0C78" w14:textId="77777777" w:rsidR="00D14844" w:rsidRPr="00D30500" w:rsidRDefault="00D30500" w:rsidP="00D30500">
      <w:pPr>
        <w:pStyle w:val="NoSpacing"/>
        <w:rPr>
          <w:sz w:val="24"/>
          <w:szCs w:val="24"/>
        </w:rPr>
      </w:pPr>
      <w:r>
        <w:rPr>
          <w:sz w:val="24"/>
          <w:szCs w:val="24"/>
        </w:rPr>
        <w:t>L.I.</w:t>
      </w:r>
      <w:r w:rsidR="008054E8" w:rsidRPr="00D30500">
        <w:rPr>
          <w:sz w:val="24"/>
          <w:szCs w:val="24"/>
        </w:rPr>
        <w:t xml:space="preserve"> 14:  </w:t>
      </w:r>
      <w:r w:rsidR="00D14844" w:rsidRPr="00D30500">
        <w:rPr>
          <w:sz w:val="24"/>
          <w:szCs w:val="24"/>
        </w:rPr>
        <w:t>To understand we can learn ways</w:t>
      </w:r>
      <w:r w:rsidR="008054E8" w:rsidRPr="00D30500">
        <w:rPr>
          <w:sz w:val="24"/>
          <w:szCs w:val="24"/>
        </w:rPr>
        <w:t xml:space="preserve"> of managing feelings</w:t>
      </w:r>
    </w:p>
    <w:p w14:paraId="0B33FEC9" w14:textId="77777777" w:rsidR="00B90D22" w:rsidRPr="00D30500" w:rsidRDefault="00D30500" w:rsidP="00D30500">
      <w:pPr>
        <w:pStyle w:val="NoSpacing"/>
        <w:rPr>
          <w:sz w:val="24"/>
          <w:szCs w:val="24"/>
        </w:rPr>
      </w:pPr>
      <w:r>
        <w:rPr>
          <w:sz w:val="24"/>
          <w:szCs w:val="24"/>
        </w:rPr>
        <w:t>L.I.</w:t>
      </w:r>
      <w:r w:rsidR="00B90D22" w:rsidRPr="00D30500">
        <w:rPr>
          <w:sz w:val="24"/>
          <w:szCs w:val="24"/>
        </w:rPr>
        <w:t xml:space="preserve"> 16: To understand the importance of expressing feelings as part of moving on (healing)</w:t>
      </w:r>
    </w:p>
    <w:p w14:paraId="64C2186B" w14:textId="77777777" w:rsidR="000F717A" w:rsidRPr="00D30500" w:rsidRDefault="00D30500" w:rsidP="00D30500">
      <w:pPr>
        <w:pStyle w:val="NoSpacing"/>
        <w:rPr>
          <w:sz w:val="24"/>
          <w:szCs w:val="24"/>
        </w:rPr>
      </w:pPr>
      <w:r>
        <w:rPr>
          <w:sz w:val="24"/>
          <w:szCs w:val="24"/>
        </w:rPr>
        <w:lastRenderedPageBreak/>
        <w:t>L.I.</w:t>
      </w:r>
      <w:r w:rsidR="008054E8" w:rsidRPr="00D30500">
        <w:rPr>
          <w:sz w:val="24"/>
          <w:szCs w:val="24"/>
        </w:rPr>
        <w:t xml:space="preserve"> 17:  </w:t>
      </w:r>
      <w:r w:rsidR="000F717A" w:rsidRPr="00D30500">
        <w:rPr>
          <w:sz w:val="24"/>
          <w:szCs w:val="24"/>
        </w:rPr>
        <w:t>To understand that memories are important in relation to loss and chang</w:t>
      </w:r>
      <w:r w:rsidR="008054E8" w:rsidRPr="00D30500">
        <w:rPr>
          <w:sz w:val="24"/>
          <w:szCs w:val="24"/>
        </w:rPr>
        <w:t>e</w:t>
      </w:r>
      <w:r w:rsidR="000F717A" w:rsidRPr="00D30500">
        <w:rPr>
          <w:sz w:val="24"/>
          <w:szCs w:val="24"/>
        </w:rPr>
        <w:t xml:space="preserve"> </w:t>
      </w:r>
    </w:p>
    <w:p w14:paraId="052FB1F1" w14:textId="77777777" w:rsidR="00D85477" w:rsidRPr="00D30500" w:rsidRDefault="00D30500" w:rsidP="00D30500">
      <w:pPr>
        <w:pStyle w:val="NoSpacing"/>
        <w:rPr>
          <w:sz w:val="24"/>
          <w:szCs w:val="24"/>
        </w:rPr>
      </w:pPr>
      <w:r>
        <w:rPr>
          <w:sz w:val="24"/>
          <w:szCs w:val="24"/>
        </w:rPr>
        <w:t>L.I.</w:t>
      </w:r>
      <w:r w:rsidR="008054E8" w:rsidRPr="00D30500">
        <w:rPr>
          <w:sz w:val="24"/>
          <w:szCs w:val="24"/>
        </w:rPr>
        <w:t xml:space="preserve"> 19:  To understand that I can look forward to the future</w:t>
      </w:r>
    </w:p>
    <w:p w14:paraId="11CA21B3" w14:textId="77777777" w:rsidR="00012C12" w:rsidRPr="00D30500" w:rsidRDefault="00012C12" w:rsidP="00D30500">
      <w:pPr>
        <w:pStyle w:val="NoSpacing"/>
        <w:rPr>
          <w:sz w:val="24"/>
          <w:szCs w:val="24"/>
        </w:rPr>
      </w:pPr>
    </w:p>
    <w:p w14:paraId="127B9DE2" w14:textId="3D9C10BE" w:rsidR="007D02ED" w:rsidRPr="00D30500" w:rsidRDefault="00D30500" w:rsidP="00D30500">
      <w:pPr>
        <w:pStyle w:val="NoSpacing"/>
        <w:rPr>
          <w:sz w:val="24"/>
          <w:szCs w:val="24"/>
        </w:rPr>
      </w:pPr>
      <w:r>
        <w:rPr>
          <w:sz w:val="24"/>
          <w:szCs w:val="24"/>
        </w:rPr>
        <w:t xml:space="preserve">Mini-theme: </w:t>
      </w:r>
      <w:r w:rsidRPr="00D30500">
        <w:rPr>
          <w:b/>
          <w:sz w:val="24"/>
          <w:szCs w:val="24"/>
        </w:rPr>
        <w:t>HOSPICE CARE</w:t>
      </w:r>
      <w:r>
        <w:rPr>
          <w:sz w:val="24"/>
          <w:szCs w:val="24"/>
        </w:rPr>
        <w:t xml:space="preserve"> (June, in</w:t>
      </w:r>
      <w:r w:rsidR="008F04C7">
        <w:rPr>
          <w:sz w:val="24"/>
          <w:szCs w:val="24"/>
        </w:rPr>
        <w:t xml:space="preserve"> </w:t>
      </w:r>
      <w:r>
        <w:rPr>
          <w:sz w:val="24"/>
          <w:szCs w:val="24"/>
        </w:rPr>
        <w:t xml:space="preserve">line with Hospice </w:t>
      </w:r>
      <w:r w:rsidR="00012C12" w:rsidRPr="00D30500">
        <w:rPr>
          <w:sz w:val="24"/>
          <w:szCs w:val="24"/>
        </w:rPr>
        <w:t>GO YELLOW DAY</w:t>
      </w:r>
      <w:r>
        <w:rPr>
          <w:sz w:val="24"/>
          <w:szCs w:val="24"/>
        </w:rPr>
        <w:t>)</w:t>
      </w:r>
    </w:p>
    <w:p w14:paraId="2B649004" w14:textId="77777777" w:rsidR="00012C12" w:rsidRPr="00D30500" w:rsidRDefault="00D30500" w:rsidP="00D30500">
      <w:pPr>
        <w:pStyle w:val="NoSpacing"/>
        <w:rPr>
          <w:sz w:val="24"/>
          <w:szCs w:val="24"/>
        </w:rPr>
      </w:pPr>
      <w:r>
        <w:rPr>
          <w:sz w:val="24"/>
          <w:szCs w:val="24"/>
        </w:rPr>
        <w:t>L.I.</w:t>
      </w:r>
      <w:r w:rsidR="008054E8" w:rsidRPr="00D30500">
        <w:rPr>
          <w:sz w:val="24"/>
          <w:szCs w:val="24"/>
        </w:rPr>
        <w:t xml:space="preserve"> 3: </w:t>
      </w:r>
      <w:r w:rsidR="00012C12" w:rsidRPr="00D30500">
        <w:rPr>
          <w:sz w:val="24"/>
          <w:szCs w:val="24"/>
        </w:rPr>
        <w:t>To explore attitude</w:t>
      </w:r>
      <w:r w:rsidR="008054E8" w:rsidRPr="00D30500">
        <w:rPr>
          <w:sz w:val="24"/>
          <w:szCs w:val="24"/>
        </w:rPr>
        <w:t>s to older people (second level)</w:t>
      </w:r>
    </w:p>
    <w:p w14:paraId="4BF5A3AC" w14:textId="77777777" w:rsidR="00441880" w:rsidRPr="00D30500" w:rsidRDefault="00D30500" w:rsidP="00D30500">
      <w:pPr>
        <w:pStyle w:val="NoSpacing"/>
        <w:rPr>
          <w:sz w:val="24"/>
          <w:szCs w:val="24"/>
        </w:rPr>
      </w:pPr>
      <w:r>
        <w:rPr>
          <w:sz w:val="24"/>
          <w:szCs w:val="24"/>
        </w:rPr>
        <w:lastRenderedPageBreak/>
        <w:t>L.I.</w:t>
      </w:r>
      <w:r w:rsidR="008054E8" w:rsidRPr="00D30500">
        <w:rPr>
          <w:sz w:val="24"/>
          <w:szCs w:val="24"/>
        </w:rPr>
        <w:t xml:space="preserve"> 8:  </w:t>
      </w:r>
      <w:r w:rsidR="00BB2C76" w:rsidRPr="00D30500">
        <w:rPr>
          <w:sz w:val="24"/>
          <w:szCs w:val="24"/>
        </w:rPr>
        <w:t>T</w:t>
      </w:r>
      <w:r w:rsidR="00441880" w:rsidRPr="00D30500">
        <w:rPr>
          <w:sz w:val="24"/>
          <w:szCs w:val="24"/>
        </w:rPr>
        <w:t>o understand the role of the hospice in improving quality of life</w:t>
      </w:r>
    </w:p>
    <w:p w14:paraId="2994DC7F" w14:textId="77777777" w:rsidR="00012C12" w:rsidRPr="00D30500" w:rsidRDefault="00012C12" w:rsidP="00D30500">
      <w:pPr>
        <w:pStyle w:val="NoSpacing"/>
        <w:rPr>
          <w:sz w:val="24"/>
          <w:szCs w:val="24"/>
        </w:rPr>
      </w:pPr>
    </w:p>
    <w:p w14:paraId="4EDBB3E6" w14:textId="77777777" w:rsidR="006E1FA2" w:rsidRPr="00D30500" w:rsidRDefault="00012C12" w:rsidP="00D30500">
      <w:pPr>
        <w:pStyle w:val="NoSpacing"/>
        <w:rPr>
          <w:b/>
          <w:sz w:val="24"/>
          <w:szCs w:val="24"/>
        </w:rPr>
      </w:pPr>
      <w:r w:rsidRPr="00D30500">
        <w:rPr>
          <w:b/>
          <w:sz w:val="24"/>
          <w:szCs w:val="24"/>
        </w:rPr>
        <w:t>Standalone</w:t>
      </w:r>
      <w:r w:rsidR="00BB2C76" w:rsidRPr="00D30500">
        <w:rPr>
          <w:b/>
          <w:sz w:val="24"/>
          <w:szCs w:val="24"/>
        </w:rPr>
        <w:t xml:space="preserve"> lessons</w:t>
      </w:r>
    </w:p>
    <w:p w14:paraId="5D916E7F" w14:textId="77777777" w:rsidR="00012C12" w:rsidRPr="00D30500" w:rsidRDefault="00D30500" w:rsidP="00D30500">
      <w:pPr>
        <w:pStyle w:val="NoSpacing"/>
        <w:rPr>
          <w:sz w:val="24"/>
          <w:szCs w:val="24"/>
        </w:rPr>
      </w:pPr>
      <w:r>
        <w:rPr>
          <w:sz w:val="24"/>
          <w:szCs w:val="24"/>
        </w:rPr>
        <w:t xml:space="preserve">L.I. </w:t>
      </w:r>
      <w:r w:rsidR="00BB2C76" w:rsidRPr="00D30500">
        <w:rPr>
          <w:sz w:val="24"/>
          <w:szCs w:val="24"/>
        </w:rPr>
        <w:t xml:space="preserve">1:  To understand what living means </w:t>
      </w:r>
      <w:r w:rsidR="00012C12" w:rsidRPr="00D30500">
        <w:rPr>
          <w:sz w:val="24"/>
          <w:szCs w:val="24"/>
        </w:rPr>
        <w:t>(science</w:t>
      </w:r>
      <w:r w:rsidR="00BB2C76" w:rsidRPr="00D30500">
        <w:rPr>
          <w:sz w:val="24"/>
          <w:szCs w:val="24"/>
        </w:rPr>
        <w:t xml:space="preserve">: </w:t>
      </w:r>
      <w:r w:rsidR="00C821A6">
        <w:rPr>
          <w:sz w:val="24"/>
          <w:szCs w:val="24"/>
        </w:rPr>
        <w:t xml:space="preserve">only </w:t>
      </w:r>
      <w:r w:rsidR="00BB2C76" w:rsidRPr="00D30500">
        <w:rPr>
          <w:sz w:val="24"/>
          <w:szCs w:val="24"/>
        </w:rPr>
        <w:t>f</w:t>
      </w:r>
      <w:r w:rsidR="00012C12" w:rsidRPr="00D30500">
        <w:rPr>
          <w:sz w:val="24"/>
          <w:szCs w:val="24"/>
        </w:rPr>
        <w:t>irst and second</w:t>
      </w:r>
      <w:r w:rsidR="00BB2C76" w:rsidRPr="00D30500">
        <w:rPr>
          <w:sz w:val="24"/>
          <w:szCs w:val="24"/>
        </w:rPr>
        <w:t xml:space="preserve"> levels</w:t>
      </w:r>
      <w:r w:rsidR="00012C12" w:rsidRPr="00D30500">
        <w:rPr>
          <w:sz w:val="24"/>
          <w:szCs w:val="24"/>
        </w:rPr>
        <w:t>)</w:t>
      </w:r>
    </w:p>
    <w:p w14:paraId="2F48E637" w14:textId="77777777" w:rsidR="00012C12" w:rsidRPr="00D30500" w:rsidRDefault="00D30500" w:rsidP="00D30500">
      <w:pPr>
        <w:pStyle w:val="NoSpacing"/>
        <w:rPr>
          <w:sz w:val="24"/>
          <w:szCs w:val="24"/>
        </w:rPr>
      </w:pPr>
      <w:r>
        <w:rPr>
          <w:sz w:val="24"/>
          <w:szCs w:val="24"/>
        </w:rPr>
        <w:t>L.I.</w:t>
      </w:r>
      <w:r w:rsidR="00BB2C76" w:rsidRPr="00D30500">
        <w:rPr>
          <w:sz w:val="24"/>
          <w:szCs w:val="24"/>
        </w:rPr>
        <w:t xml:space="preserve"> 2</w:t>
      </w:r>
      <w:r w:rsidR="00012C12" w:rsidRPr="00D30500">
        <w:rPr>
          <w:sz w:val="24"/>
          <w:szCs w:val="24"/>
        </w:rPr>
        <w:t xml:space="preserve">: </w:t>
      </w:r>
      <w:r w:rsidR="00BB2C76" w:rsidRPr="00D30500">
        <w:rPr>
          <w:sz w:val="24"/>
          <w:szCs w:val="24"/>
        </w:rPr>
        <w:t xml:space="preserve"> </w:t>
      </w:r>
      <w:r w:rsidR="00012C12" w:rsidRPr="00D30500">
        <w:rPr>
          <w:sz w:val="24"/>
          <w:szCs w:val="24"/>
        </w:rPr>
        <w:t>To understand that there are different stages in our lives</w:t>
      </w:r>
      <w:r w:rsidR="00857554" w:rsidRPr="00D30500">
        <w:rPr>
          <w:sz w:val="24"/>
          <w:szCs w:val="24"/>
        </w:rPr>
        <w:t xml:space="preserve"> (Language/Topic)</w:t>
      </w:r>
    </w:p>
    <w:p w14:paraId="1AB48AEC" w14:textId="77777777" w:rsidR="00012C12" w:rsidRPr="00D30500" w:rsidRDefault="00D30500" w:rsidP="00D30500">
      <w:pPr>
        <w:pStyle w:val="NoSpacing"/>
        <w:rPr>
          <w:sz w:val="24"/>
          <w:szCs w:val="24"/>
        </w:rPr>
      </w:pPr>
      <w:r>
        <w:rPr>
          <w:sz w:val="24"/>
          <w:szCs w:val="24"/>
        </w:rPr>
        <w:t>L.I.</w:t>
      </w:r>
      <w:r w:rsidR="00BB2C76" w:rsidRPr="00D30500">
        <w:rPr>
          <w:sz w:val="24"/>
          <w:szCs w:val="24"/>
        </w:rPr>
        <w:t xml:space="preserve"> 3</w:t>
      </w:r>
      <w:r w:rsidR="00012C12" w:rsidRPr="00D30500">
        <w:rPr>
          <w:sz w:val="24"/>
          <w:szCs w:val="24"/>
        </w:rPr>
        <w:t xml:space="preserve">: </w:t>
      </w:r>
      <w:r w:rsidR="00BB2C76" w:rsidRPr="00D30500">
        <w:rPr>
          <w:sz w:val="24"/>
          <w:szCs w:val="24"/>
        </w:rPr>
        <w:t xml:space="preserve"> </w:t>
      </w:r>
      <w:r w:rsidR="00012C12" w:rsidRPr="00D30500">
        <w:rPr>
          <w:sz w:val="24"/>
          <w:szCs w:val="24"/>
        </w:rPr>
        <w:t>To explore attitudes to older people</w:t>
      </w:r>
    </w:p>
    <w:p w14:paraId="1B424964" w14:textId="77777777" w:rsidR="00D85477" w:rsidRPr="00D30500" w:rsidRDefault="00D30500" w:rsidP="00D30500">
      <w:pPr>
        <w:pStyle w:val="NoSpacing"/>
        <w:rPr>
          <w:sz w:val="24"/>
          <w:szCs w:val="24"/>
        </w:rPr>
      </w:pPr>
      <w:r>
        <w:rPr>
          <w:sz w:val="24"/>
          <w:szCs w:val="24"/>
        </w:rPr>
        <w:lastRenderedPageBreak/>
        <w:t>L.I.</w:t>
      </w:r>
      <w:r w:rsidR="00D85477" w:rsidRPr="00D30500">
        <w:rPr>
          <w:sz w:val="24"/>
          <w:szCs w:val="24"/>
        </w:rPr>
        <w:t xml:space="preserve"> 6: </w:t>
      </w:r>
      <w:r w:rsidR="00BB2C76" w:rsidRPr="00D30500">
        <w:rPr>
          <w:sz w:val="24"/>
          <w:szCs w:val="24"/>
        </w:rPr>
        <w:t xml:space="preserve"> </w:t>
      </w:r>
      <w:r w:rsidR="00D85477" w:rsidRPr="00D30500">
        <w:rPr>
          <w:sz w:val="24"/>
          <w:szCs w:val="24"/>
        </w:rPr>
        <w:t>To explore some of the moral issues relati</w:t>
      </w:r>
      <w:r w:rsidR="00BB2C76" w:rsidRPr="00D30500">
        <w:rPr>
          <w:sz w:val="24"/>
          <w:szCs w:val="24"/>
        </w:rPr>
        <w:t>ng to causes of death (SCIAF - quality of life: second level</w:t>
      </w:r>
      <w:r w:rsidR="00D85477" w:rsidRPr="00D30500">
        <w:rPr>
          <w:sz w:val="24"/>
          <w:szCs w:val="24"/>
        </w:rPr>
        <w:t xml:space="preserve">) </w:t>
      </w:r>
    </w:p>
    <w:p w14:paraId="61520FE8" w14:textId="2D2D27D5" w:rsidR="00D550FE" w:rsidRDefault="00D30500" w:rsidP="00C129A2">
      <w:pPr>
        <w:pStyle w:val="NoSpacing"/>
        <w:rPr>
          <w:sz w:val="24"/>
          <w:szCs w:val="24"/>
        </w:rPr>
      </w:pPr>
      <w:r>
        <w:rPr>
          <w:sz w:val="24"/>
          <w:szCs w:val="24"/>
        </w:rPr>
        <w:t>L.I.</w:t>
      </w:r>
      <w:r w:rsidR="00BB2C76" w:rsidRPr="00D30500">
        <w:rPr>
          <w:sz w:val="24"/>
          <w:szCs w:val="24"/>
        </w:rPr>
        <w:t xml:space="preserve"> 7:  To understand the process and purpose of organ donation (</w:t>
      </w:r>
      <w:r w:rsidR="00C821A6">
        <w:rPr>
          <w:sz w:val="24"/>
          <w:szCs w:val="24"/>
        </w:rPr>
        <w:t xml:space="preserve">only </w:t>
      </w:r>
      <w:r w:rsidR="00BB2C76" w:rsidRPr="00D30500">
        <w:rPr>
          <w:sz w:val="24"/>
          <w:szCs w:val="24"/>
        </w:rPr>
        <w:t>second level)</w:t>
      </w:r>
    </w:p>
    <w:p w14:paraId="385DDE16" w14:textId="77777777" w:rsidR="00C129A2" w:rsidRDefault="00C129A2" w:rsidP="00C129A2">
      <w:pPr>
        <w:pStyle w:val="NoSpacing"/>
        <w:rPr>
          <w:sz w:val="24"/>
          <w:szCs w:val="24"/>
        </w:rPr>
      </w:pPr>
    </w:p>
    <w:p w14:paraId="53B2DBA0" w14:textId="1621397E" w:rsidR="00C129A2" w:rsidRPr="00C129A2" w:rsidRDefault="00C129A2" w:rsidP="00C129A2">
      <w:pPr>
        <w:spacing w:after="0" w:line="240" w:lineRule="auto"/>
        <w:rPr>
          <w:rFonts w:ascii="Calibri" w:eastAsia="Calibri" w:hAnsi="Calibri"/>
          <w:szCs w:val="24"/>
        </w:rPr>
        <w:sectPr w:rsidR="00C129A2" w:rsidRPr="00C129A2" w:rsidSect="00C821A6">
          <w:pgSz w:w="11906" w:h="16838"/>
          <w:pgMar w:top="1440" w:right="1080" w:bottom="1440" w:left="1080" w:header="708" w:footer="708" w:gutter="0"/>
          <w:cols w:space="708"/>
          <w:docGrid w:linePitch="360"/>
        </w:sectPr>
      </w:pPr>
    </w:p>
    <w:p w14:paraId="5DB2BDED" w14:textId="77777777" w:rsidR="00C129A2" w:rsidRPr="00D550FE" w:rsidRDefault="00C129A2" w:rsidP="00C129A2">
      <w:pPr>
        <w:pStyle w:val="Heading1"/>
      </w:pPr>
      <w:bookmarkStart w:id="8" w:name="_Toc289416227"/>
      <w:r w:rsidRPr="00D550FE">
        <w:lastRenderedPageBreak/>
        <w:t>Links to Curriculum for Excellence: Experiences and Outcomes</w:t>
      </w:r>
      <w:bookmarkEnd w:id="8"/>
    </w:p>
    <w:p w14:paraId="243927AD" w14:textId="15F4B29D" w:rsidR="00D550FE" w:rsidRDefault="00D550FE" w:rsidP="00C129A2">
      <w:pPr>
        <w:pStyle w:val="Heading2"/>
      </w:pPr>
      <w:bookmarkStart w:id="9" w:name="_Toc289416228"/>
      <w:r>
        <w:t>EARLY LEVEL</w:t>
      </w:r>
      <w:bookmarkEnd w:id="9"/>
    </w:p>
    <w:tbl>
      <w:tblPr>
        <w:tblStyle w:val="TableGrid"/>
        <w:tblW w:w="0" w:type="auto"/>
        <w:tblLook w:val="04A0" w:firstRow="1" w:lastRow="0" w:firstColumn="1" w:lastColumn="0" w:noHBand="0" w:noVBand="1"/>
      </w:tblPr>
      <w:tblGrid>
        <w:gridCol w:w="1188"/>
        <w:gridCol w:w="1620"/>
        <w:gridCol w:w="7081"/>
      </w:tblGrid>
      <w:tr w:rsidR="00D550FE" w:rsidRPr="00606FC0" w14:paraId="0F4BFC27" w14:textId="77777777" w:rsidTr="005B4994">
        <w:tc>
          <w:tcPr>
            <w:tcW w:w="1188" w:type="dxa"/>
          </w:tcPr>
          <w:p w14:paraId="3FB3DD02" w14:textId="77777777" w:rsidR="00D550FE" w:rsidRPr="00D550FE" w:rsidRDefault="00D550FE" w:rsidP="00D550FE">
            <w:pPr>
              <w:pStyle w:val="NoSpacing"/>
              <w:rPr>
                <w:rFonts w:asciiTheme="majorHAnsi" w:hAnsiTheme="majorHAnsi"/>
              </w:rPr>
            </w:pPr>
            <w:r w:rsidRPr="00D550FE">
              <w:rPr>
                <w:rFonts w:asciiTheme="majorHAnsi" w:hAnsiTheme="majorHAnsi"/>
              </w:rPr>
              <w:t>L.I. 1</w:t>
            </w:r>
          </w:p>
        </w:tc>
        <w:tc>
          <w:tcPr>
            <w:tcW w:w="1620" w:type="dxa"/>
            <w:tcBorders>
              <w:right w:val="single" w:sz="4" w:space="0" w:color="auto"/>
            </w:tcBorders>
          </w:tcPr>
          <w:p w14:paraId="7232624D" w14:textId="77777777" w:rsidR="00D550FE" w:rsidRPr="00D550FE" w:rsidRDefault="00D550FE" w:rsidP="00D550FE">
            <w:pPr>
              <w:pStyle w:val="NoSpacing"/>
              <w:rPr>
                <w:rFonts w:asciiTheme="majorHAnsi" w:hAnsiTheme="majorHAnsi"/>
              </w:rPr>
            </w:pPr>
            <w:r w:rsidRPr="00D550FE">
              <w:rPr>
                <w:rFonts w:asciiTheme="majorHAnsi" w:hAnsiTheme="majorHAnsi"/>
              </w:rPr>
              <w:t>SCN 0 – 01a</w:t>
            </w:r>
          </w:p>
        </w:tc>
        <w:tc>
          <w:tcPr>
            <w:tcW w:w="7081" w:type="dxa"/>
            <w:tcBorders>
              <w:left w:val="single" w:sz="4" w:space="0" w:color="auto"/>
            </w:tcBorders>
          </w:tcPr>
          <w:p w14:paraId="11F2163E" w14:textId="77777777" w:rsidR="00D550FE" w:rsidRPr="00D550FE" w:rsidRDefault="00D550FE" w:rsidP="00D550FE">
            <w:pPr>
              <w:pStyle w:val="NoSpacing"/>
              <w:rPr>
                <w:rFonts w:asciiTheme="majorHAnsi" w:hAnsiTheme="majorHAnsi"/>
              </w:rPr>
            </w:pPr>
            <w:r w:rsidRPr="00D550FE">
              <w:rPr>
                <w:rFonts w:asciiTheme="majorHAnsi" w:hAnsiTheme="majorHAnsi"/>
              </w:rPr>
              <w:t xml:space="preserve">I have observed living things in the environment over time and am becoming aware of how they depend on each other. </w:t>
            </w:r>
          </w:p>
        </w:tc>
      </w:tr>
      <w:tr w:rsidR="00D550FE" w:rsidRPr="00606FC0" w14:paraId="3D05994F" w14:textId="77777777" w:rsidTr="005B4994">
        <w:tc>
          <w:tcPr>
            <w:tcW w:w="1188" w:type="dxa"/>
          </w:tcPr>
          <w:p w14:paraId="71151D69" w14:textId="77777777" w:rsidR="00D550FE" w:rsidRPr="00D550FE" w:rsidRDefault="00D550FE" w:rsidP="00D550FE">
            <w:pPr>
              <w:pStyle w:val="NoSpacing"/>
              <w:rPr>
                <w:rFonts w:asciiTheme="majorHAnsi" w:hAnsiTheme="majorHAnsi"/>
              </w:rPr>
            </w:pPr>
            <w:r w:rsidRPr="00D550FE">
              <w:rPr>
                <w:rFonts w:asciiTheme="majorHAnsi" w:hAnsiTheme="majorHAnsi"/>
              </w:rPr>
              <w:t>L.I. 2</w:t>
            </w:r>
          </w:p>
        </w:tc>
        <w:tc>
          <w:tcPr>
            <w:tcW w:w="1620" w:type="dxa"/>
            <w:tcBorders>
              <w:right w:val="single" w:sz="4" w:space="0" w:color="auto"/>
            </w:tcBorders>
          </w:tcPr>
          <w:p w14:paraId="52163CA8" w14:textId="77777777" w:rsidR="00D550FE" w:rsidRPr="00D550FE" w:rsidRDefault="00D550FE" w:rsidP="00D550FE">
            <w:pPr>
              <w:pStyle w:val="NoSpacing"/>
              <w:rPr>
                <w:rFonts w:asciiTheme="majorHAnsi" w:hAnsiTheme="majorHAnsi"/>
              </w:rPr>
            </w:pPr>
            <w:r w:rsidRPr="00D550FE">
              <w:rPr>
                <w:rFonts w:asciiTheme="majorHAnsi" w:hAnsiTheme="majorHAnsi"/>
              </w:rPr>
              <w:t>HWB 0 – 47b</w:t>
            </w:r>
          </w:p>
        </w:tc>
        <w:tc>
          <w:tcPr>
            <w:tcW w:w="7081" w:type="dxa"/>
            <w:tcBorders>
              <w:left w:val="single" w:sz="4" w:space="0" w:color="auto"/>
            </w:tcBorders>
          </w:tcPr>
          <w:p w14:paraId="3A21C815" w14:textId="77777777" w:rsidR="00D550FE" w:rsidRPr="00D550FE" w:rsidRDefault="00D550FE" w:rsidP="00D550FE">
            <w:pPr>
              <w:pStyle w:val="NoSpacing"/>
              <w:rPr>
                <w:rFonts w:asciiTheme="majorHAnsi" w:hAnsiTheme="majorHAnsi"/>
              </w:rPr>
            </w:pPr>
            <w:r w:rsidRPr="00D550FE">
              <w:rPr>
                <w:rFonts w:asciiTheme="majorHAnsi" w:hAnsiTheme="majorHAnsi"/>
              </w:rPr>
              <w:t xml:space="preserve">I am aware of my growing body and I am learning the correct names for its different parts and how they work. </w:t>
            </w:r>
          </w:p>
        </w:tc>
      </w:tr>
      <w:tr w:rsidR="00D550FE" w:rsidRPr="00E279AE" w14:paraId="3E944EED" w14:textId="77777777" w:rsidTr="005B4994">
        <w:tc>
          <w:tcPr>
            <w:tcW w:w="1188" w:type="dxa"/>
          </w:tcPr>
          <w:p w14:paraId="1AD730B6" w14:textId="77777777" w:rsidR="00D550FE" w:rsidRPr="00D550FE" w:rsidRDefault="00D550FE" w:rsidP="00D550FE">
            <w:pPr>
              <w:pStyle w:val="NoSpacing"/>
              <w:rPr>
                <w:rFonts w:asciiTheme="majorHAnsi" w:hAnsiTheme="majorHAnsi"/>
              </w:rPr>
            </w:pPr>
            <w:r w:rsidRPr="00D550FE">
              <w:rPr>
                <w:rFonts w:asciiTheme="majorHAnsi" w:hAnsiTheme="majorHAnsi"/>
              </w:rPr>
              <w:t>L.I. 3</w:t>
            </w:r>
          </w:p>
        </w:tc>
        <w:tc>
          <w:tcPr>
            <w:tcW w:w="1620" w:type="dxa"/>
            <w:tcBorders>
              <w:right w:val="single" w:sz="4" w:space="0" w:color="auto"/>
            </w:tcBorders>
          </w:tcPr>
          <w:p w14:paraId="4C7474C2" w14:textId="77777777" w:rsidR="00D550FE" w:rsidRPr="00D550FE" w:rsidRDefault="00D550FE" w:rsidP="00D550FE">
            <w:pPr>
              <w:pStyle w:val="NoSpacing"/>
              <w:rPr>
                <w:rFonts w:asciiTheme="majorHAnsi" w:hAnsiTheme="majorHAnsi"/>
              </w:rPr>
            </w:pPr>
            <w:r w:rsidRPr="00D550FE">
              <w:rPr>
                <w:rFonts w:asciiTheme="majorHAnsi" w:hAnsiTheme="majorHAnsi"/>
              </w:rPr>
              <w:t>HWB 0 - 09a</w:t>
            </w:r>
          </w:p>
        </w:tc>
        <w:tc>
          <w:tcPr>
            <w:tcW w:w="7081" w:type="dxa"/>
            <w:tcBorders>
              <w:left w:val="single" w:sz="4" w:space="0" w:color="auto"/>
            </w:tcBorders>
          </w:tcPr>
          <w:p w14:paraId="2AB00A9F" w14:textId="77777777" w:rsidR="00D550FE" w:rsidRPr="00D550FE" w:rsidRDefault="00D550FE" w:rsidP="00D550FE">
            <w:pPr>
              <w:pStyle w:val="NoSpacing"/>
              <w:rPr>
                <w:rFonts w:asciiTheme="majorHAnsi" w:hAnsiTheme="majorHAnsi"/>
                <w:color w:val="527E00"/>
              </w:rPr>
            </w:pPr>
            <w:r w:rsidRPr="00D550FE">
              <w:rPr>
                <w:rFonts w:asciiTheme="majorHAnsi" w:hAnsiTheme="majorHAnsi"/>
              </w:rPr>
              <w:t xml:space="preserve">As I explore the rights to which I and others are entitled, I am able to exercise these rights appropriately and accept the responsibilities that go with them. I show respect for the rights of others. </w:t>
            </w:r>
          </w:p>
        </w:tc>
      </w:tr>
      <w:tr w:rsidR="00D550FE" w:rsidRPr="00E279AE" w14:paraId="60354449" w14:textId="77777777" w:rsidTr="005B4994">
        <w:tc>
          <w:tcPr>
            <w:tcW w:w="1188" w:type="dxa"/>
          </w:tcPr>
          <w:p w14:paraId="5AA4B9C8" w14:textId="77777777" w:rsidR="00D550FE" w:rsidRPr="00D550FE" w:rsidRDefault="00D550FE" w:rsidP="00D550FE">
            <w:pPr>
              <w:pStyle w:val="NoSpacing"/>
              <w:rPr>
                <w:rFonts w:asciiTheme="majorHAnsi" w:hAnsiTheme="majorHAnsi"/>
              </w:rPr>
            </w:pPr>
            <w:r w:rsidRPr="00D550FE">
              <w:rPr>
                <w:rFonts w:asciiTheme="majorHAnsi" w:hAnsiTheme="majorHAnsi"/>
              </w:rPr>
              <w:t>L.I. 4</w:t>
            </w:r>
          </w:p>
        </w:tc>
        <w:tc>
          <w:tcPr>
            <w:tcW w:w="1620" w:type="dxa"/>
            <w:tcBorders>
              <w:right w:val="single" w:sz="4" w:space="0" w:color="auto"/>
            </w:tcBorders>
          </w:tcPr>
          <w:p w14:paraId="7C7805C5" w14:textId="77777777" w:rsidR="00D550FE" w:rsidRPr="00D550FE" w:rsidRDefault="00D550FE" w:rsidP="00D550FE">
            <w:pPr>
              <w:pStyle w:val="NoSpacing"/>
              <w:rPr>
                <w:rFonts w:asciiTheme="majorHAnsi" w:hAnsiTheme="majorHAnsi"/>
              </w:rPr>
            </w:pPr>
            <w:r w:rsidRPr="00D550FE">
              <w:rPr>
                <w:rFonts w:asciiTheme="majorHAnsi" w:hAnsiTheme="majorHAnsi"/>
              </w:rPr>
              <w:t>SCN 0-01a</w:t>
            </w:r>
          </w:p>
          <w:p w14:paraId="238247C9" w14:textId="77777777" w:rsidR="00D550FE" w:rsidRPr="00D550FE" w:rsidRDefault="00D550FE" w:rsidP="00D550FE">
            <w:pPr>
              <w:pStyle w:val="NoSpacing"/>
              <w:rPr>
                <w:rFonts w:asciiTheme="majorHAnsi" w:hAnsiTheme="majorHAnsi"/>
              </w:rPr>
            </w:pPr>
          </w:p>
        </w:tc>
        <w:tc>
          <w:tcPr>
            <w:tcW w:w="7081" w:type="dxa"/>
            <w:tcBorders>
              <w:left w:val="single" w:sz="4" w:space="0" w:color="auto"/>
            </w:tcBorders>
          </w:tcPr>
          <w:p w14:paraId="5808AF2D" w14:textId="77777777" w:rsidR="00D550FE" w:rsidRPr="00D550FE" w:rsidRDefault="00D550FE" w:rsidP="00D550FE">
            <w:pPr>
              <w:pStyle w:val="NoSpacing"/>
              <w:rPr>
                <w:rFonts w:asciiTheme="majorHAnsi" w:hAnsiTheme="majorHAnsi"/>
              </w:rPr>
            </w:pPr>
            <w:r w:rsidRPr="00D550FE">
              <w:rPr>
                <w:rFonts w:asciiTheme="majorHAnsi" w:hAnsiTheme="majorHAnsi"/>
              </w:rPr>
              <w:t xml:space="preserve">I have observed living things in the environment over time and am becoming aware of how they depend on each other. </w:t>
            </w:r>
          </w:p>
        </w:tc>
      </w:tr>
      <w:tr w:rsidR="00D550FE" w:rsidRPr="00E279AE" w14:paraId="3A96B580" w14:textId="77777777" w:rsidTr="005B4994">
        <w:tc>
          <w:tcPr>
            <w:tcW w:w="1188" w:type="dxa"/>
          </w:tcPr>
          <w:p w14:paraId="768996C8" w14:textId="77777777" w:rsidR="00D550FE" w:rsidRPr="00D550FE" w:rsidRDefault="00D550FE" w:rsidP="00D550FE">
            <w:pPr>
              <w:pStyle w:val="NoSpacing"/>
              <w:rPr>
                <w:rFonts w:asciiTheme="majorHAnsi" w:hAnsiTheme="majorHAnsi"/>
              </w:rPr>
            </w:pPr>
            <w:r w:rsidRPr="00D550FE">
              <w:rPr>
                <w:rFonts w:asciiTheme="majorHAnsi" w:hAnsiTheme="majorHAnsi"/>
              </w:rPr>
              <w:t>L.I. 5</w:t>
            </w:r>
          </w:p>
        </w:tc>
        <w:tc>
          <w:tcPr>
            <w:tcW w:w="1620" w:type="dxa"/>
            <w:tcBorders>
              <w:right w:val="single" w:sz="4" w:space="0" w:color="auto"/>
            </w:tcBorders>
          </w:tcPr>
          <w:p w14:paraId="176A76F0" w14:textId="77777777" w:rsidR="00D550FE" w:rsidRPr="00D550FE" w:rsidRDefault="00D550FE" w:rsidP="00D550FE">
            <w:pPr>
              <w:pStyle w:val="NoSpacing"/>
              <w:rPr>
                <w:rFonts w:asciiTheme="majorHAnsi" w:hAnsiTheme="majorHAnsi"/>
              </w:rPr>
            </w:pPr>
            <w:r w:rsidRPr="00D550FE">
              <w:rPr>
                <w:rFonts w:asciiTheme="majorHAnsi" w:hAnsiTheme="majorHAnsi"/>
              </w:rPr>
              <w:t xml:space="preserve">RERC 0 – 14a </w:t>
            </w:r>
          </w:p>
        </w:tc>
        <w:tc>
          <w:tcPr>
            <w:tcW w:w="7081" w:type="dxa"/>
            <w:tcBorders>
              <w:left w:val="single" w:sz="4" w:space="0" w:color="auto"/>
            </w:tcBorders>
          </w:tcPr>
          <w:p w14:paraId="6A618776" w14:textId="77777777" w:rsidR="00D550FE" w:rsidRPr="00D550FE" w:rsidRDefault="00D550FE" w:rsidP="00D550FE">
            <w:pPr>
              <w:pStyle w:val="NoSpacing"/>
              <w:rPr>
                <w:rFonts w:asciiTheme="majorHAnsi" w:hAnsiTheme="majorHAnsi"/>
              </w:rPr>
            </w:pPr>
            <w:r w:rsidRPr="00D550FE">
              <w:rPr>
                <w:rFonts w:asciiTheme="majorHAnsi" w:hAnsiTheme="majorHAnsi"/>
              </w:rPr>
              <w:t xml:space="preserve">I know that when I pray I am speaking to God. </w:t>
            </w:r>
          </w:p>
        </w:tc>
      </w:tr>
      <w:tr w:rsidR="00D550FE" w:rsidRPr="00B24090" w14:paraId="012C23E3" w14:textId="77777777" w:rsidTr="005B4994">
        <w:tc>
          <w:tcPr>
            <w:tcW w:w="1188" w:type="dxa"/>
          </w:tcPr>
          <w:p w14:paraId="42BDBE1A" w14:textId="77777777" w:rsidR="00D550FE" w:rsidRPr="00D550FE" w:rsidRDefault="00D550FE" w:rsidP="00D550FE">
            <w:pPr>
              <w:pStyle w:val="NoSpacing"/>
              <w:rPr>
                <w:rFonts w:asciiTheme="majorHAnsi" w:hAnsiTheme="majorHAnsi"/>
              </w:rPr>
            </w:pPr>
            <w:r w:rsidRPr="00D550FE">
              <w:rPr>
                <w:rFonts w:asciiTheme="majorHAnsi" w:hAnsiTheme="majorHAnsi"/>
              </w:rPr>
              <w:t>L.I. 6</w:t>
            </w:r>
          </w:p>
        </w:tc>
        <w:tc>
          <w:tcPr>
            <w:tcW w:w="1620" w:type="dxa"/>
            <w:tcBorders>
              <w:right w:val="single" w:sz="4" w:space="0" w:color="auto"/>
            </w:tcBorders>
          </w:tcPr>
          <w:p w14:paraId="0432B3AE" w14:textId="77777777" w:rsidR="00D550FE" w:rsidRPr="00D550FE" w:rsidRDefault="00D550FE" w:rsidP="00D550FE">
            <w:pPr>
              <w:pStyle w:val="NoSpacing"/>
              <w:rPr>
                <w:rFonts w:asciiTheme="majorHAnsi" w:hAnsiTheme="majorHAnsi"/>
              </w:rPr>
            </w:pPr>
            <w:r w:rsidRPr="00D550FE">
              <w:rPr>
                <w:rFonts w:asciiTheme="majorHAnsi" w:hAnsiTheme="majorHAnsi"/>
              </w:rPr>
              <w:t>N/A</w:t>
            </w:r>
          </w:p>
        </w:tc>
        <w:tc>
          <w:tcPr>
            <w:tcW w:w="7081" w:type="dxa"/>
            <w:tcBorders>
              <w:left w:val="single" w:sz="4" w:space="0" w:color="auto"/>
            </w:tcBorders>
          </w:tcPr>
          <w:p w14:paraId="2823D196" w14:textId="77777777" w:rsidR="00D550FE" w:rsidRPr="00D550FE" w:rsidRDefault="00D550FE" w:rsidP="00D550FE">
            <w:pPr>
              <w:pStyle w:val="NoSpacing"/>
              <w:rPr>
                <w:rFonts w:asciiTheme="majorHAnsi" w:hAnsiTheme="majorHAnsi"/>
              </w:rPr>
            </w:pPr>
            <w:r w:rsidRPr="00D550FE">
              <w:rPr>
                <w:rFonts w:asciiTheme="majorHAnsi" w:hAnsiTheme="majorHAnsi"/>
              </w:rPr>
              <w:t>N/A</w:t>
            </w:r>
          </w:p>
        </w:tc>
      </w:tr>
      <w:tr w:rsidR="00D550FE" w:rsidRPr="00DC2E25" w14:paraId="05AD743B" w14:textId="77777777" w:rsidTr="005B4994">
        <w:tc>
          <w:tcPr>
            <w:tcW w:w="1188" w:type="dxa"/>
          </w:tcPr>
          <w:p w14:paraId="15697E61" w14:textId="77777777" w:rsidR="00D550FE" w:rsidRPr="00D550FE" w:rsidRDefault="00D550FE" w:rsidP="00D550FE">
            <w:pPr>
              <w:pStyle w:val="NoSpacing"/>
              <w:rPr>
                <w:rFonts w:asciiTheme="majorHAnsi" w:hAnsiTheme="majorHAnsi"/>
              </w:rPr>
            </w:pPr>
            <w:r w:rsidRPr="00D550FE">
              <w:rPr>
                <w:rFonts w:asciiTheme="majorHAnsi" w:hAnsiTheme="majorHAnsi"/>
              </w:rPr>
              <w:lastRenderedPageBreak/>
              <w:t>L.I. 7</w:t>
            </w:r>
          </w:p>
        </w:tc>
        <w:tc>
          <w:tcPr>
            <w:tcW w:w="1620" w:type="dxa"/>
            <w:tcBorders>
              <w:right w:val="single" w:sz="4" w:space="0" w:color="auto"/>
            </w:tcBorders>
          </w:tcPr>
          <w:p w14:paraId="0B220A96" w14:textId="77777777" w:rsidR="00D550FE" w:rsidRPr="00D550FE" w:rsidRDefault="00D550FE" w:rsidP="00D550FE">
            <w:pPr>
              <w:pStyle w:val="NoSpacing"/>
              <w:rPr>
                <w:rFonts w:asciiTheme="majorHAnsi" w:hAnsiTheme="majorHAnsi"/>
              </w:rPr>
            </w:pPr>
            <w:r w:rsidRPr="00D550FE">
              <w:rPr>
                <w:rFonts w:asciiTheme="majorHAnsi" w:hAnsiTheme="majorHAnsi"/>
              </w:rPr>
              <w:t>N/A</w:t>
            </w:r>
          </w:p>
        </w:tc>
        <w:tc>
          <w:tcPr>
            <w:tcW w:w="7081" w:type="dxa"/>
            <w:tcBorders>
              <w:left w:val="single" w:sz="4" w:space="0" w:color="auto"/>
            </w:tcBorders>
          </w:tcPr>
          <w:p w14:paraId="33FCD613" w14:textId="77777777" w:rsidR="00D550FE" w:rsidRPr="00D550FE" w:rsidRDefault="00D550FE" w:rsidP="00D550FE">
            <w:pPr>
              <w:pStyle w:val="NoSpacing"/>
              <w:rPr>
                <w:rFonts w:asciiTheme="majorHAnsi" w:hAnsiTheme="majorHAnsi"/>
                <w:color w:val="000000"/>
              </w:rPr>
            </w:pPr>
          </w:p>
        </w:tc>
      </w:tr>
      <w:tr w:rsidR="00D550FE" w:rsidRPr="005F7C88" w14:paraId="4C4CCF1B" w14:textId="77777777" w:rsidTr="005B4994">
        <w:tc>
          <w:tcPr>
            <w:tcW w:w="1188" w:type="dxa"/>
          </w:tcPr>
          <w:p w14:paraId="6A50A4AE" w14:textId="77777777" w:rsidR="00D550FE" w:rsidRPr="00D550FE" w:rsidRDefault="00D550FE" w:rsidP="00D550FE">
            <w:pPr>
              <w:pStyle w:val="NoSpacing"/>
              <w:rPr>
                <w:rFonts w:asciiTheme="majorHAnsi" w:hAnsiTheme="majorHAnsi"/>
              </w:rPr>
            </w:pPr>
            <w:r w:rsidRPr="00D550FE">
              <w:rPr>
                <w:rFonts w:asciiTheme="majorHAnsi" w:hAnsiTheme="majorHAnsi"/>
              </w:rPr>
              <w:t>L.I. 8</w:t>
            </w:r>
          </w:p>
        </w:tc>
        <w:tc>
          <w:tcPr>
            <w:tcW w:w="1620" w:type="dxa"/>
            <w:tcBorders>
              <w:right w:val="single" w:sz="4" w:space="0" w:color="auto"/>
            </w:tcBorders>
          </w:tcPr>
          <w:p w14:paraId="32CA93F8" w14:textId="77777777" w:rsidR="00D550FE" w:rsidRPr="00D550FE" w:rsidRDefault="00D550FE" w:rsidP="00D550FE">
            <w:pPr>
              <w:pStyle w:val="NoSpacing"/>
              <w:rPr>
                <w:rFonts w:asciiTheme="majorHAnsi" w:hAnsiTheme="majorHAnsi"/>
              </w:rPr>
            </w:pPr>
            <w:r w:rsidRPr="00D550FE">
              <w:rPr>
                <w:rFonts w:asciiTheme="majorHAnsi" w:hAnsiTheme="majorHAnsi"/>
              </w:rPr>
              <w:t>SOC 0 -16a</w:t>
            </w:r>
          </w:p>
          <w:p w14:paraId="209B70B4" w14:textId="77777777" w:rsidR="00D550FE" w:rsidRPr="00D550FE" w:rsidRDefault="00D550FE" w:rsidP="00D550FE">
            <w:pPr>
              <w:pStyle w:val="NoSpacing"/>
              <w:rPr>
                <w:rFonts w:asciiTheme="majorHAnsi" w:hAnsiTheme="majorHAnsi"/>
              </w:rPr>
            </w:pPr>
          </w:p>
        </w:tc>
        <w:tc>
          <w:tcPr>
            <w:tcW w:w="7081" w:type="dxa"/>
            <w:tcBorders>
              <w:left w:val="single" w:sz="4" w:space="0" w:color="auto"/>
            </w:tcBorders>
          </w:tcPr>
          <w:p w14:paraId="063F7A8B" w14:textId="77777777" w:rsidR="00D550FE" w:rsidRPr="00D550FE" w:rsidRDefault="00D550FE" w:rsidP="00D550FE">
            <w:pPr>
              <w:pStyle w:val="NoSpacing"/>
              <w:rPr>
                <w:rFonts w:asciiTheme="majorHAnsi" w:hAnsiTheme="majorHAnsi"/>
              </w:rPr>
            </w:pPr>
            <w:r w:rsidRPr="00D550FE">
              <w:rPr>
                <w:rFonts w:asciiTheme="majorHAnsi" w:hAnsiTheme="majorHAnsi"/>
              </w:rPr>
              <w:t>I can explain how the needs of a group in my local community are supported.</w:t>
            </w:r>
          </w:p>
        </w:tc>
      </w:tr>
      <w:tr w:rsidR="00D550FE" w14:paraId="58C0F796" w14:textId="77777777" w:rsidTr="005B4994">
        <w:tc>
          <w:tcPr>
            <w:tcW w:w="1188" w:type="dxa"/>
          </w:tcPr>
          <w:p w14:paraId="39B229E2" w14:textId="77777777" w:rsidR="00D550FE" w:rsidRPr="00D550FE" w:rsidRDefault="00D550FE" w:rsidP="00D550FE">
            <w:pPr>
              <w:pStyle w:val="NoSpacing"/>
              <w:rPr>
                <w:rFonts w:asciiTheme="majorHAnsi" w:hAnsiTheme="majorHAnsi"/>
              </w:rPr>
            </w:pPr>
            <w:r w:rsidRPr="00D550FE">
              <w:rPr>
                <w:rFonts w:asciiTheme="majorHAnsi" w:hAnsiTheme="majorHAnsi"/>
              </w:rPr>
              <w:t>L.I. 9</w:t>
            </w:r>
          </w:p>
        </w:tc>
        <w:tc>
          <w:tcPr>
            <w:tcW w:w="1620" w:type="dxa"/>
            <w:tcBorders>
              <w:right w:val="single" w:sz="4" w:space="0" w:color="auto"/>
            </w:tcBorders>
          </w:tcPr>
          <w:p w14:paraId="02FD8C3C" w14:textId="77777777" w:rsidR="00D550FE" w:rsidRPr="00D550FE" w:rsidRDefault="00D550FE" w:rsidP="00D550FE">
            <w:pPr>
              <w:pStyle w:val="NoSpacing"/>
              <w:rPr>
                <w:rFonts w:asciiTheme="majorHAnsi" w:hAnsiTheme="majorHAnsi"/>
              </w:rPr>
            </w:pPr>
            <w:r w:rsidRPr="00D550FE">
              <w:rPr>
                <w:rFonts w:asciiTheme="majorHAnsi" w:hAnsiTheme="majorHAnsi"/>
              </w:rPr>
              <w:t>RERC 1-03a</w:t>
            </w:r>
          </w:p>
          <w:p w14:paraId="53F99810" w14:textId="77777777" w:rsidR="00D550FE" w:rsidRPr="00D550FE" w:rsidRDefault="00D550FE" w:rsidP="00D550FE">
            <w:pPr>
              <w:pStyle w:val="NoSpacing"/>
              <w:rPr>
                <w:rFonts w:asciiTheme="majorHAnsi" w:hAnsiTheme="majorHAnsi"/>
              </w:rPr>
            </w:pPr>
          </w:p>
          <w:p w14:paraId="294B757C" w14:textId="77777777" w:rsidR="00D550FE" w:rsidRPr="00D550FE" w:rsidRDefault="00A84651" w:rsidP="00D550FE">
            <w:pPr>
              <w:pStyle w:val="NoSpacing"/>
              <w:rPr>
                <w:rFonts w:asciiTheme="majorHAnsi" w:hAnsiTheme="majorHAnsi"/>
              </w:rPr>
            </w:pPr>
            <w:r>
              <w:rPr>
                <w:rFonts w:asciiTheme="majorHAnsi" w:hAnsiTheme="majorHAnsi"/>
              </w:rPr>
              <w:t>HWB 0</w:t>
            </w:r>
            <w:r w:rsidR="00D550FE" w:rsidRPr="00D550FE">
              <w:rPr>
                <w:rFonts w:asciiTheme="majorHAnsi" w:hAnsiTheme="majorHAnsi"/>
              </w:rPr>
              <w:t>-07a</w:t>
            </w:r>
          </w:p>
          <w:p w14:paraId="4EE6CE18" w14:textId="77777777" w:rsidR="00D550FE" w:rsidRPr="00D550FE" w:rsidRDefault="00D550FE" w:rsidP="00D550FE">
            <w:pPr>
              <w:pStyle w:val="NoSpacing"/>
              <w:rPr>
                <w:rFonts w:asciiTheme="majorHAnsi" w:hAnsiTheme="majorHAnsi"/>
              </w:rPr>
            </w:pPr>
          </w:p>
        </w:tc>
        <w:tc>
          <w:tcPr>
            <w:tcW w:w="7081" w:type="dxa"/>
            <w:tcBorders>
              <w:left w:val="single" w:sz="4" w:space="0" w:color="auto"/>
            </w:tcBorders>
          </w:tcPr>
          <w:p w14:paraId="077D4377" w14:textId="77777777" w:rsidR="00D550FE" w:rsidRPr="00D550FE" w:rsidRDefault="00D550FE" w:rsidP="00D550FE">
            <w:pPr>
              <w:pStyle w:val="NoSpacing"/>
              <w:rPr>
                <w:rFonts w:asciiTheme="majorHAnsi" w:hAnsiTheme="majorHAnsi"/>
              </w:rPr>
            </w:pPr>
            <w:r w:rsidRPr="00D550FE">
              <w:rPr>
                <w:rFonts w:asciiTheme="majorHAnsi" w:hAnsiTheme="majorHAnsi"/>
              </w:rPr>
              <w:t>I am exploring God’s relationship with others and I have reflected on how people’s faith has helped them in difficult times.</w:t>
            </w:r>
          </w:p>
          <w:p w14:paraId="6B91F06A" w14:textId="77777777" w:rsidR="00D550FE" w:rsidRPr="00D550FE" w:rsidRDefault="00D550FE" w:rsidP="00D550FE">
            <w:pPr>
              <w:pStyle w:val="NoSpacing"/>
              <w:rPr>
                <w:rFonts w:asciiTheme="majorHAnsi" w:hAnsiTheme="majorHAnsi"/>
              </w:rPr>
            </w:pPr>
            <w:r w:rsidRPr="00D550FE">
              <w:rPr>
                <w:rFonts w:asciiTheme="majorHAnsi" w:hAnsiTheme="majorHAnsi"/>
              </w:rPr>
              <w:t>I am learning skills and strategies which will support me in challenging times, particularly in relation to change and loss.</w:t>
            </w:r>
          </w:p>
        </w:tc>
      </w:tr>
      <w:tr w:rsidR="00D550FE" w14:paraId="2A1793E9" w14:textId="77777777" w:rsidTr="005B4994">
        <w:tc>
          <w:tcPr>
            <w:tcW w:w="1188" w:type="dxa"/>
          </w:tcPr>
          <w:p w14:paraId="7DE710AD" w14:textId="77777777" w:rsidR="00D550FE" w:rsidRPr="00D550FE" w:rsidRDefault="00D550FE" w:rsidP="00D550FE">
            <w:pPr>
              <w:pStyle w:val="NoSpacing"/>
              <w:rPr>
                <w:rFonts w:asciiTheme="majorHAnsi" w:hAnsiTheme="majorHAnsi"/>
              </w:rPr>
            </w:pPr>
            <w:r w:rsidRPr="00D550FE">
              <w:rPr>
                <w:rFonts w:asciiTheme="majorHAnsi" w:hAnsiTheme="majorHAnsi"/>
              </w:rPr>
              <w:t>L.I. 10</w:t>
            </w:r>
          </w:p>
        </w:tc>
        <w:tc>
          <w:tcPr>
            <w:tcW w:w="1620" w:type="dxa"/>
            <w:tcBorders>
              <w:right w:val="single" w:sz="4" w:space="0" w:color="auto"/>
            </w:tcBorders>
          </w:tcPr>
          <w:p w14:paraId="2477BF3A" w14:textId="77777777" w:rsidR="00D550FE" w:rsidRPr="00D550FE" w:rsidRDefault="00D550FE" w:rsidP="00D550FE">
            <w:pPr>
              <w:pStyle w:val="NoSpacing"/>
              <w:rPr>
                <w:rFonts w:asciiTheme="majorHAnsi" w:hAnsiTheme="majorHAnsi"/>
              </w:rPr>
            </w:pPr>
            <w:r w:rsidRPr="00D550FE">
              <w:rPr>
                <w:rFonts w:asciiTheme="majorHAnsi" w:hAnsiTheme="majorHAnsi"/>
              </w:rPr>
              <w:t>N/A</w:t>
            </w:r>
          </w:p>
        </w:tc>
        <w:tc>
          <w:tcPr>
            <w:tcW w:w="7081" w:type="dxa"/>
            <w:tcBorders>
              <w:left w:val="single" w:sz="4" w:space="0" w:color="auto"/>
            </w:tcBorders>
          </w:tcPr>
          <w:p w14:paraId="20EFC9A5" w14:textId="77777777" w:rsidR="00D550FE" w:rsidRPr="00D550FE" w:rsidRDefault="00D550FE" w:rsidP="00D550FE">
            <w:pPr>
              <w:pStyle w:val="NoSpacing"/>
              <w:rPr>
                <w:rFonts w:asciiTheme="majorHAnsi" w:hAnsiTheme="majorHAnsi"/>
              </w:rPr>
            </w:pPr>
          </w:p>
        </w:tc>
      </w:tr>
      <w:tr w:rsidR="00D550FE" w:rsidRPr="00AB1B76" w14:paraId="0A39D2FF" w14:textId="77777777" w:rsidTr="005B4994">
        <w:tc>
          <w:tcPr>
            <w:tcW w:w="1188" w:type="dxa"/>
          </w:tcPr>
          <w:p w14:paraId="65922ABB" w14:textId="77777777" w:rsidR="00D550FE" w:rsidRPr="00D550FE" w:rsidRDefault="00D550FE" w:rsidP="00D550FE">
            <w:pPr>
              <w:pStyle w:val="NoSpacing"/>
              <w:rPr>
                <w:rFonts w:asciiTheme="majorHAnsi" w:hAnsiTheme="majorHAnsi"/>
              </w:rPr>
            </w:pPr>
            <w:r w:rsidRPr="00D550FE">
              <w:rPr>
                <w:rFonts w:asciiTheme="majorHAnsi" w:hAnsiTheme="majorHAnsi"/>
              </w:rPr>
              <w:t>L.I. 11</w:t>
            </w:r>
          </w:p>
        </w:tc>
        <w:tc>
          <w:tcPr>
            <w:tcW w:w="1620" w:type="dxa"/>
            <w:tcBorders>
              <w:right w:val="single" w:sz="4" w:space="0" w:color="auto"/>
            </w:tcBorders>
          </w:tcPr>
          <w:p w14:paraId="337E4703" w14:textId="77777777" w:rsidR="00D550FE" w:rsidRPr="00D550FE" w:rsidRDefault="00D550FE" w:rsidP="00D550FE">
            <w:pPr>
              <w:pStyle w:val="NoSpacing"/>
              <w:rPr>
                <w:rFonts w:asciiTheme="majorHAnsi" w:hAnsiTheme="majorHAnsi"/>
              </w:rPr>
            </w:pPr>
            <w:r w:rsidRPr="00D550FE">
              <w:rPr>
                <w:rFonts w:asciiTheme="majorHAnsi" w:hAnsiTheme="majorHAnsi"/>
              </w:rPr>
              <w:t>N/A</w:t>
            </w:r>
          </w:p>
        </w:tc>
        <w:tc>
          <w:tcPr>
            <w:tcW w:w="7081" w:type="dxa"/>
            <w:tcBorders>
              <w:left w:val="single" w:sz="4" w:space="0" w:color="auto"/>
            </w:tcBorders>
          </w:tcPr>
          <w:p w14:paraId="0E771A54" w14:textId="77777777" w:rsidR="00D550FE" w:rsidRPr="00D550FE" w:rsidRDefault="00D550FE" w:rsidP="00D550FE">
            <w:pPr>
              <w:pStyle w:val="NoSpacing"/>
              <w:rPr>
                <w:rFonts w:asciiTheme="majorHAnsi" w:hAnsiTheme="majorHAnsi"/>
              </w:rPr>
            </w:pPr>
          </w:p>
        </w:tc>
      </w:tr>
      <w:tr w:rsidR="00D550FE" w14:paraId="5FE17490" w14:textId="77777777" w:rsidTr="005B4994">
        <w:tc>
          <w:tcPr>
            <w:tcW w:w="1188" w:type="dxa"/>
          </w:tcPr>
          <w:p w14:paraId="6760493D" w14:textId="77777777" w:rsidR="00D550FE" w:rsidRPr="00D550FE" w:rsidRDefault="00D550FE" w:rsidP="00D550FE">
            <w:pPr>
              <w:pStyle w:val="NoSpacing"/>
              <w:rPr>
                <w:rFonts w:asciiTheme="majorHAnsi" w:hAnsiTheme="majorHAnsi"/>
              </w:rPr>
            </w:pPr>
            <w:r w:rsidRPr="00D550FE">
              <w:rPr>
                <w:rFonts w:asciiTheme="majorHAnsi" w:hAnsiTheme="majorHAnsi"/>
              </w:rPr>
              <w:t>L.I. 12</w:t>
            </w:r>
          </w:p>
        </w:tc>
        <w:tc>
          <w:tcPr>
            <w:tcW w:w="1620" w:type="dxa"/>
            <w:tcBorders>
              <w:right w:val="single" w:sz="4" w:space="0" w:color="auto"/>
            </w:tcBorders>
          </w:tcPr>
          <w:p w14:paraId="73E6A9BC" w14:textId="77777777" w:rsidR="00D550FE" w:rsidRPr="00D550FE" w:rsidRDefault="00D550FE" w:rsidP="00D550FE">
            <w:pPr>
              <w:pStyle w:val="NoSpacing"/>
              <w:rPr>
                <w:rFonts w:asciiTheme="majorHAnsi" w:hAnsiTheme="majorHAnsi"/>
              </w:rPr>
            </w:pPr>
            <w:r w:rsidRPr="00D550FE">
              <w:rPr>
                <w:rFonts w:asciiTheme="majorHAnsi" w:hAnsiTheme="majorHAnsi"/>
              </w:rPr>
              <w:t>SOC 0 -12a (Nursery)</w:t>
            </w:r>
          </w:p>
          <w:p w14:paraId="730A85CF" w14:textId="77777777" w:rsidR="00D550FE" w:rsidRPr="00D550FE" w:rsidRDefault="00D550FE" w:rsidP="00D550FE">
            <w:pPr>
              <w:pStyle w:val="NoSpacing"/>
              <w:rPr>
                <w:rFonts w:asciiTheme="majorHAnsi" w:hAnsiTheme="majorHAnsi"/>
              </w:rPr>
            </w:pPr>
          </w:p>
          <w:p w14:paraId="75BC416B" w14:textId="77777777" w:rsidR="00D550FE" w:rsidRPr="00D550FE" w:rsidRDefault="00D550FE" w:rsidP="00D550FE">
            <w:pPr>
              <w:pStyle w:val="NoSpacing"/>
              <w:rPr>
                <w:rFonts w:asciiTheme="majorHAnsi" w:hAnsiTheme="majorHAnsi"/>
              </w:rPr>
            </w:pPr>
            <w:r w:rsidRPr="00D550FE">
              <w:rPr>
                <w:rFonts w:asciiTheme="majorHAnsi" w:hAnsiTheme="majorHAnsi"/>
              </w:rPr>
              <w:t>HWB 0 – 07a</w:t>
            </w:r>
          </w:p>
          <w:p w14:paraId="5226A360" w14:textId="77777777" w:rsidR="00D550FE" w:rsidRPr="00D550FE" w:rsidRDefault="00D550FE" w:rsidP="00D550FE">
            <w:pPr>
              <w:pStyle w:val="NoSpacing"/>
              <w:rPr>
                <w:rFonts w:asciiTheme="majorHAnsi" w:hAnsiTheme="majorHAnsi"/>
              </w:rPr>
            </w:pPr>
          </w:p>
        </w:tc>
        <w:tc>
          <w:tcPr>
            <w:tcW w:w="7081" w:type="dxa"/>
            <w:tcBorders>
              <w:left w:val="single" w:sz="4" w:space="0" w:color="auto"/>
            </w:tcBorders>
          </w:tcPr>
          <w:p w14:paraId="2F567D4E" w14:textId="77777777" w:rsidR="00D550FE" w:rsidRPr="00D550FE" w:rsidRDefault="00D550FE" w:rsidP="00D550FE">
            <w:pPr>
              <w:pStyle w:val="NoSpacing"/>
              <w:rPr>
                <w:rFonts w:asciiTheme="majorHAnsi" w:hAnsiTheme="majorHAnsi"/>
                <w:color w:val="000000"/>
              </w:rPr>
            </w:pPr>
            <w:r w:rsidRPr="00D550FE">
              <w:rPr>
                <w:rFonts w:asciiTheme="majorHAnsi" w:hAnsiTheme="majorHAnsi"/>
                <w:color w:val="000000"/>
              </w:rPr>
              <w:t>While learning outdoors in differing weathers, I have described and recorded the weather, its effects and how it makes me feel and can relate my recordings to the seasons</w:t>
            </w:r>
          </w:p>
          <w:p w14:paraId="2411F49A" w14:textId="77777777" w:rsidR="00D550FE" w:rsidRPr="00D550FE" w:rsidRDefault="00D550FE" w:rsidP="00D550FE">
            <w:pPr>
              <w:pStyle w:val="NoSpacing"/>
              <w:rPr>
                <w:rFonts w:asciiTheme="majorHAnsi" w:hAnsiTheme="majorHAnsi"/>
              </w:rPr>
            </w:pPr>
            <w:r w:rsidRPr="00D550FE">
              <w:rPr>
                <w:rFonts w:asciiTheme="majorHAnsi" w:hAnsiTheme="majorHAnsi"/>
              </w:rPr>
              <w:t>I am learning skills and strategies which will support me in challenging times, particularly in relation to change and loss</w:t>
            </w:r>
          </w:p>
        </w:tc>
      </w:tr>
      <w:tr w:rsidR="00D550FE" w:rsidRPr="005F7C88" w14:paraId="05BC18E4" w14:textId="77777777" w:rsidTr="005B4994">
        <w:tc>
          <w:tcPr>
            <w:tcW w:w="1188" w:type="dxa"/>
          </w:tcPr>
          <w:p w14:paraId="67419020" w14:textId="77777777" w:rsidR="00D550FE" w:rsidRPr="00D550FE" w:rsidRDefault="00D550FE" w:rsidP="00D550FE">
            <w:pPr>
              <w:pStyle w:val="NoSpacing"/>
              <w:rPr>
                <w:rFonts w:asciiTheme="majorHAnsi" w:hAnsiTheme="majorHAnsi"/>
              </w:rPr>
            </w:pPr>
            <w:r w:rsidRPr="00D550FE">
              <w:rPr>
                <w:rFonts w:asciiTheme="majorHAnsi" w:hAnsiTheme="majorHAnsi"/>
              </w:rPr>
              <w:t>L.I. 13</w:t>
            </w:r>
          </w:p>
        </w:tc>
        <w:tc>
          <w:tcPr>
            <w:tcW w:w="1620" w:type="dxa"/>
            <w:tcBorders>
              <w:right w:val="single" w:sz="4" w:space="0" w:color="auto"/>
            </w:tcBorders>
          </w:tcPr>
          <w:p w14:paraId="59431755" w14:textId="77777777" w:rsidR="00D550FE" w:rsidRPr="00D550FE" w:rsidRDefault="00D550FE" w:rsidP="00D550FE">
            <w:pPr>
              <w:pStyle w:val="NoSpacing"/>
              <w:rPr>
                <w:rFonts w:asciiTheme="majorHAnsi" w:hAnsiTheme="majorHAnsi"/>
              </w:rPr>
            </w:pPr>
            <w:r w:rsidRPr="00D550FE">
              <w:rPr>
                <w:rFonts w:asciiTheme="majorHAnsi" w:hAnsiTheme="majorHAnsi"/>
              </w:rPr>
              <w:t xml:space="preserve">HWB 0 – 02a </w:t>
            </w:r>
          </w:p>
        </w:tc>
        <w:tc>
          <w:tcPr>
            <w:tcW w:w="7081" w:type="dxa"/>
            <w:tcBorders>
              <w:left w:val="single" w:sz="4" w:space="0" w:color="auto"/>
            </w:tcBorders>
          </w:tcPr>
          <w:p w14:paraId="7DE2ED72" w14:textId="77777777" w:rsidR="00D550FE" w:rsidRPr="00D550FE" w:rsidRDefault="00D550FE" w:rsidP="00D550FE">
            <w:pPr>
              <w:pStyle w:val="NoSpacing"/>
              <w:rPr>
                <w:rFonts w:asciiTheme="majorHAnsi" w:hAnsiTheme="majorHAnsi"/>
                <w:iCs/>
              </w:rPr>
            </w:pPr>
            <w:r w:rsidRPr="00D550FE">
              <w:rPr>
                <w:rFonts w:asciiTheme="majorHAnsi" w:hAnsiTheme="majorHAnsi"/>
                <w:iCs/>
              </w:rPr>
              <w:t>I know that we all experience a variety of thoughts and emotions that affect how we feel and behave and I am learning ways of managing them.</w:t>
            </w:r>
          </w:p>
        </w:tc>
      </w:tr>
      <w:tr w:rsidR="00D550FE" w:rsidRPr="005F7C88" w14:paraId="799046E1" w14:textId="77777777" w:rsidTr="005B4994">
        <w:tc>
          <w:tcPr>
            <w:tcW w:w="1188" w:type="dxa"/>
          </w:tcPr>
          <w:p w14:paraId="1C139AA7" w14:textId="77777777" w:rsidR="00D550FE" w:rsidRPr="00D550FE" w:rsidRDefault="00D550FE" w:rsidP="00D550FE">
            <w:pPr>
              <w:pStyle w:val="NoSpacing"/>
              <w:rPr>
                <w:rFonts w:asciiTheme="majorHAnsi" w:hAnsiTheme="majorHAnsi"/>
              </w:rPr>
            </w:pPr>
            <w:r w:rsidRPr="00D550FE">
              <w:rPr>
                <w:rFonts w:asciiTheme="majorHAnsi" w:hAnsiTheme="majorHAnsi"/>
              </w:rPr>
              <w:t>L.I. 14</w:t>
            </w:r>
          </w:p>
        </w:tc>
        <w:tc>
          <w:tcPr>
            <w:tcW w:w="1620" w:type="dxa"/>
            <w:tcBorders>
              <w:right w:val="single" w:sz="4" w:space="0" w:color="auto"/>
            </w:tcBorders>
          </w:tcPr>
          <w:p w14:paraId="3720B882" w14:textId="77777777" w:rsidR="00D550FE" w:rsidRPr="00D550FE" w:rsidRDefault="00D550FE" w:rsidP="00D550FE">
            <w:pPr>
              <w:pStyle w:val="NoSpacing"/>
              <w:rPr>
                <w:rFonts w:asciiTheme="majorHAnsi" w:hAnsiTheme="majorHAnsi"/>
              </w:rPr>
            </w:pPr>
            <w:r w:rsidRPr="00D550FE">
              <w:rPr>
                <w:rFonts w:asciiTheme="majorHAnsi" w:hAnsiTheme="majorHAnsi"/>
              </w:rPr>
              <w:t>HWB 0 – 02a</w:t>
            </w:r>
          </w:p>
        </w:tc>
        <w:tc>
          <w:tcPr>
            <w:tcW w:w="7081" w:type="dxa"/>
            <w:tcBorders>
              <w:left w:val="single" w:sz="4" w:space="0" w:color="auto"/>
            </w:tcBorders>
          </w:tcPr>
          <w:p w14:paraId="7D5323C5" w14:textId="77777777" w:rsidR="00D550FE" w:rsidRPr="00D550FE" w:rsidRDefault="00D550FE" w:rsidP="00D550FE">
            <w:pPr>
              <w:pStyle w:val="NoSpacing"/>
              <w:rPr>
                <w:rFonts w:asciiTheme="majorHAnsi" w:hAnsiTheme="majorHAnsi"/>
                <w:iCs/>
              </w:rPr>
            </w:pPr>
            <w:r w:rsidRPr="00D550FE">
              <w:rPr>
                <w:rFonts w:asciiTheme="majorHAnsi" w:hAnsiTheme="majorHAnsi"/>
                <w:iCs/>
              </w:rPr>
              <w:t>I know that we all experience a variety of thoughts and emotions that affect how we feel and behave and I am learning ways of managing them.</w:t>
            </w:r>
          </w:p>
        </w:tc>
      </w:tr>
      <w:tr w:rsidR="00D550FE" w14:paraId="4E59CBA4" w14:textId="77777777" w:rsidTr="005B4994">
        <w:tc>
          <w:tcPr>
            <w:tcW w:w="1188" w:type="dxa"/>
          </w:tcPr>
          <w:p w14:paraId="2EFC31EE" w14:textId="77777777" w:rsidR="00D550FE" w:rsidRPr="00D550FE" w:rsidRDefault="00D550FE" w:rsidP="00D550FE">
            <w:pPr>
              <w:pStyle w:val="NoSpacing"/>
              <w:rPr>
                <w:rFonts w:asciiTheme="majorHAnsi" w:hAnsiTheme="majorHAnsi"/>
              </w:rPr>
            </w:pPr>
            <w:r w:rsidRPr="00D550FE">
              <w:rPr>
                <w:rFonts w:asciiTheme="majorHAnsi" w:hAnsiTheme="majorHAnsi"/>
              </w:rPr>
              <w:t>L.I. 15</w:t>
            </w:r>
          </w:p>
        </w:tc>
        <w:tc>
          <w:tcPr>
            <w:tcW w:w="1620" w:type="dxa"/>
            <w:tcBorders>
              <w:right w:val="single" w:sz="4" w:space="0" w:color="auto"/>
            </w:tcBorders>
          </w:tcPr>
          <w:p w14:paraId="1C144B9C" w14:textId="77777777" w:rsidR="00D550FE" w:rsidRPr="00D550FE" w:rsidRDefault="00D550FE" w:rsidP="00D550FE">
            <w:pPr>
              <w:pStyle w:val="NoSpacing"/>
              <w:rPr>
                <w:rFonts w:asciiTheme="majorHAnsi" w:hAnsiTheme="majorHAnsi"/>
              </w:rPr>
            </w:pPr>
            <w:r w:rsidRPr="00D550FE">
              <w:rPr>
                <w:rFonts w:asciiTheme="majorHAnsi" w:hAnsiTheme="majorHAnsi"/>
              </w:rPr>
              <w:t>HWB 0 – 08a</w:t>
            </w:r>
          </w:p>
        </w:tc>
        <w:tc>
          <w:tcPr>
            <w:tcW w:w="7081" w:type="dxa"/>
            <w:tcBorders>
              <w:left w:val="single" w:sz="4" w:space="0" w:color="auto"/>
            </w:tcBorders>
          </w:tcPr>
          <w:p w14:paraId="51A55279" w14:textId="77777777" w:rsidR="00D550FE" w:rsidRPr="00D550FE" w:rsidRDefault="00D550FE" w:rsidP="00D550FE">
            <w:pPr>
              <w:pStyle w:val="NoSpacing"/>
              <w:rPr>
                <w:rFonts w:asciiTheme="majorHAnsi" w:hAnsiTheme="majorHAnsi"/>
                <w:iCs/>
              </w:rPr>
            </w:pPr>
            <w:r w:rsidRPr="00D550FE">
              <w:rPr>
                <w:rFonts w:asciiTheme="majorHAnsi" w:hAnsiTheme="majorHAnsi"/>
                <w:iCs/>
              </w:rPr>
              <w:t>I understand that people can feel alone and can be misunderstood and left out by others. I am learning how to give appropriate support.</w:t>
            </w:r>
          </w:p>
        </w:tc>
      </w:tr>
      <w:tr w:rsidR="00D550FE" w:rsidRPr="00E66552" w14:paraId="7AB57D06" w14:textId="77777777" w:rsidTr="005B4994">
        <w:tc>
          <w:tcPr>
            <w:tcW w:w="1188" w:type="dxa"/>
          </w:tcPr>
          <w:p w14:paraId="65E62AB1" w14:textId="77777777" w:rsidR="00D550FE" w:rsidRPr="00D550FE" w:rsidRDefault="00D550FE" w:rsidP="00D550FE">
            <w:pPr>
              <w:pStyle w:val="NoSpacing"/>
              <w:rPr>
                <w:rFonts w:asciiTheme="majorHAnsi" w:hAnsiTheme="majorHAnsi"/>
              </w:rPr>
            </w:pPr>
            <w:r w:rsidRPr="00D550FE">
              <w:rPr>
                <w:rFonts w:asciiTheme="majorHAnsi" w:hAnsiTheme="majorHAnsi"/>
              </w:rPr>
              <w:t>L.I. 16</w:t>
            </w:r>
          </w:p>
        </w:tc>
        <w:tc>
          <w:tcPr>
            <w:tcW w:w="1620" w:type="dxa"/>
            <w:tcBorders>
              <w:right w:val="single" w:sz="4" w:space="0" w:color="auto"/>
            </w:tcBorders>
          </w:tcPr>
          <w:p w14:paraId="4A00B984" w14:textId="77777777" w:rsidR="00D550FE" w:rsidRPr="00D550FE" w:rsidRDefault="00D550FE" w:rsidP="00D550FE">
            <w:pPr>
              <w:pStyle w:val="NoSpacing"/>
              <w:rPr>
                <w:rFonts w:asciiTheme="majorHAnsi" w:hAnsiTheme="majorHAnsi"/>
              </w:rPr>
            </w:pPr>
            <w:r w:rsidRPr="00D550FE">
              <w:rPr>
                <w:rFonts w:asciiTheme="majorHAnsi" w:hAnsiTheme="majorHAnsi"/>
              </w:rPr>
              <w:t>HWB 0 – 03a</w:t>
            </w:r>
          </w:p>
        </w:tc>
        <w:tc>
          <w:tcPr>
            <w:tcW w:w="7081" w:type="dxa"/>
            <w:tcBorders>
              <w:left w:val="single" w:sz="4" w:space="0" w:color="auto"/>
            </w:tcBorders>
          </w:tcPr>
          <w:p w14:paraId="18D9E867" w14:textId="77777777" w:rsidR="00D550FE" w:rsidRPr="00D550FE" w:rsidRDefault="00D550FE" w:rsidP="00D550FE">
            <w:pPr>
              <w:pStyle w:val="NoSpacing"/>
              <w:rPr>
                <w:rFonts w:asciiTheme="majorHAnsi" w:hAnsiTheme="majorHAnsi"/>
              </w:rPr>
            </w:pPr>
            <w:r w:rsidRPr="00D550FE">
              <w:rPr>
                <w:rFonts w:asciiTheme="majorHAnsi" w:hAnsiTheme="majorHAnsi"/>
              </w:rPr>
              <w:t>I understand that there are people I can talk to and that there are a number of ways in which I can gain access to practical and emotional support to help me and others in a range of circumstances.</w:t>
            </w:r>
          </w:p>
        </w:tc>
      </w:tr>
      <w:tr w:rsidR="00D550FE" w:rsidRPr="00E66552" w14:paraId="579E4DF3" w14:textId="77777777" w:rsidTr="005B4994">
        <w:tc>
          <w:tcPr>
            <w:tcW w:w="1188" w:type="dxa"/>
          </w:tcPr>
          <w:p w14:paraId="1F8A4592" w14:textId="77777777" w:rsidR="00D550FE" w:rsidRPr="00D550FE" w:rsidRDefault="00D550FE" w:rsidP="00D550FE">
            <w:pPr>
              <w:pStyle w:val="NoSpacing"/>
              <w:rPr>
                <w:rFonts w:asciiTheme="majorHAnsi" w:hAnsiTheme="majorHAnsi"/>
              </w:rPr>
            </w:pPr>
            <w:r w:rsidRPr="00D550FE">
              <w:rPr>
                <w:rFonts w:asciiTheme="majorHAnsi" w:hAnsiTheme="majorHAnsi"/>
              </w:rPr>
              <w:t>L.I. 17</w:t>
            </w:r>
          </w:p>
        </w:tc>
        <w:tc>
          <w:tcPr>
            <w:tcW w:w="1620" w:type="dxa"/>
            <w:tcBorders>
              <w:right w:val="single" w:sz="4" w:space="0" w:color="auto"/>
            </w:tcBorders>
          </w:tcPr>
          <w:p w14:paraId="169BA538" w14:textId="77777777" w:rsidR="00D550FE" w:rsidRPr="00D550FE" w:rsidRDefault="00D550FE" w:rsidP="00D550FE">
            <w:pPr>
              <w:pStyle w:val="NoSpacing"/>
              <w:rPr>
                <w:rFonts w:asciiTheme="majorHAnsi" w:hAnsiTheme="majorHAnsi"/>
              </w:rPr>
            </w:pPr>
            <w:r w:rsidRPr="00D550FE">
              <w:rPr>
                <w:rFonts w:asciiTheme="majorHAnsi" w:hAnsiTheme="majorHAnsi"/>
              </w:rPr>
              <w:t>HWB 0 – 07a</w:t>
            </w:r>
          </w:p>
        </w:tc>
        <w:tc>
          <w:tcPr>
            <w:tcW w:w="7081" w:type="dxa"/>
            <w:tcBorders>
              <w:left w:val="single" w:sz="4" w:space="0" w:color="auto"/>
            </w:tcBorders>
          </w:tcPr>
          <w:p w14:paraId="6C1E0B24" w14:textId="77777777" w:rsidR="00D550FE" w:rsidRPr="00D550FE" w:rsidRDefault="00D550FE" w:rsidP="00D550FE">
            <w:pPr>
              <w:pStyle w:val="NoSpacing"/>
              <w:rPr>
                <w:rFonts w:asciiTheme="majorHAnsi" w:hAnsiTheme="majorHAnsi"/>
              </w:rPr>
            </w:pPr>
            <w:r w:rsidRPr="00D550FE">
              <w:rPr>
                <w:rFonts w:asciiTheme="majorHAnsi" w:hAnsiTheme="majorHAnsi"/>
              </w:rPr>
              <w:t>I am learning skills and strategies which will support me in challenging times, particularly in relation to change and loss.</w:t>
            </w:r>
          </w:p>
        </w:tc>
      </w:tr>
      <w:tr w:rsidR="00D550FE" w:rsidRPr="00E66552" w14:paraId="1C0EC1CC" w14:textId="77777777" w:rsidTr="005B4994">
        <w:tc>
          <w:tcPr>
            <w:tcW w:w="1188" w:type="dxa"/>
          </w:tcPr>
          <w:p w14:paraId="6F215671" w14:textId="77777777" w:rsidR="00D550FE" w:rsidRPr="00D550FE" w:rsidRDefault="00D550FE" w:rsidP="00D550FE">
            <w:pPr>
              <w:pStyle w:val="NoSpacing"/>
              <w:rPr>
                <w:rFonts w:asciiTheme="majorHAnsi" w:hAnsiTheme="majorHAnsi"/>
              </w:rPr>
            </w:pPr>
            <w:r w:rsidRPr="00D550FE">
              <w:rPr>
                <w:rFonts w:asciiTheme="majorHAnsi" w:hAnsiTheme="majorHAnsi"/>
              </w:rPr>
              <w:t>L.I. 18</w:t>
            </w:r>
          </w:p>
        </w:tc>
        <w:tc>
          <w:tcPr>
            <w:tcW w:w="1620" w:type="dxa"/>
            <w:tcBorders>
              <w:right w:val="single" w:sz="4" w:space="0" w:color="auto"/>
            </w:tcBorders>
          </w:tcPr>
          <w:p w14:paraId="6CFE0DDB" w14:textId="77777777" w:rsidR="00D550FE" w:rsidRPr="00D550FE" w:rsidRDefault="00D550FE" w:rsidP="00D550FE">
            <w:pPr>
              <w:pStyle w:val="NoSpacing"/>
              <w:rPr>
                <w:rFonts w:asciiTheme="majorHAnsi" w:hAnsiTheme="majorHAnsi"/>
              </w:rPr>
            </w:pPr>
            <w:r w:rsidRPr="00D550FE">
              <w:rPr>
                <w:rFonts w:asciiTheme="majorHAnsi" w:hAnsiTheme="majorHAnsi"/>
              </w:rPr>
              <w:t>N/A</w:t>
            </w:r>
          </w:p>
        </w:tc>
        <w:tc>
          <w:tcPr>
            <w:tcW w:w="7081" w:type="dxa"/>
            <w:tcBorders>
              <w:left w:val="single" w:sz="4" w:space="0" w:color="auto"/>
            </w:tcBorders>
          </w:tcPr>
          <w:p w14:paraId="69667E78" w14:textId="77777777" w:rsidR="00D550FE" w:rsidRPr="00D550FE" w:rsidRDefault="00D550FE" w:rsidP="00D550FE">
            <w:pPr>
              <w:pStyle w:val="NoSpacing"/>
              <w:rPr>
                <w:rFonts w:asciiTheme="majorHAnsi" w:hAnsiTheme="majorHAnsi"/>
              </w:rPr>
            </w:pPr>
          </w:p>
        </w:tc>
      </w:tr>
      <w:tr w:rsidR="00D550FE" w:rsidRPr="00E66552" w14:paraId="37DC7A1E" w14:textId="77777777" w:rsidTr="005B4994">
        <w:tc>
          <w:tcPr>
            <w:tcW w:w="1188" w:type="dxa"/>
          </w:tcPr>
          <w:p w14:paraId="7D2D80C7" w14:textId="77777777" w:rsidR="00D550FE" w:rsidRPr="00D550FE" w:rsidRDefault="00D550FE" w:rsidP="00D550FE">
            <w:pPr>
              <w:pStyle w:val="NoSpacing"/>
              <w:rPr>
                <w:rFonts w:asciiTheme="majorHAnsi" w:hAnsiTheme="majorHAnsi"/>
              </w:rPr>
            </w:pPr>
            <w:r w:rsidRPr="00D550FE">
              <w:rPr>
                <w:rFonts w:asciiTheme="majorHAnsi" w:hAnsiTheme="majorHAnsi"/>
              </w:rPr>
              <w:t>L.I. 19</w:t>
            </w:r>
          </w:p>
        </w:tc>
        <w:tc>
          <w:tcPr>
            <w:tcW w:w="1620" w:type="dxa"/>
            <w:tcBorders>
              <w:right w:val="single" w:sz="4" w:space="0" w:color="auto"/>
            </w:tcBorders>
          </w:tcPr>
          <w:p w14:paraId="55B2520B" w14:textId="77777777" w:rsidR="00D550FE" w:rsidRPr="00D550FE" w:rsidRDefault="00D550FE" w:rsidP="00D550FE">
            <w:pPr>
              <w:pStyle w:val="NoSpacing"/>
              <w:rPr>
                <w:rFonts w:asciiTheme="majorHAnsi" w:hAnsiTheme="majorHAnsi"/>
              </w:rPr>
            </w:pPr>
            <w:r w:rsidRPr="00D550FE">
              <w:rPr>
                <w:rFonts w:asciiTheme="majorHAnsi" w:hAnsiTheme="majorHAnsi"/>
              </w:rPr>
              <w:t>HWB 0 – 06a</w:t>
            </w:r>
          </w:p>
        </w:tc>
        <w:tc>
          <w:tcPr>
            <w:tcW w:w="7081" w:type="dxa"/>
            <w:tcBorders>
              <w:left w:val="single" w:sz="4" w:space="0" w:color="auto"/>
            </w:tcBorders>
          </w:tcPr>
          <w:p w14:paraId="350264A9" w14:textId="77777777" w:rsidR="00D550FE" w:rsidRPr="00D550FE" w:rsidRDefault="00D550FE" w:rsidP="00D550FE">
            <w:pPr>
              <w:pStyle w:val="NoSpacing"/>
              <w:rPr>
                <w:rFonts w:asciiTheme="majorHAnsi" w:hAnsiTheme="majorHAnsi"/>
              </w:rPr>
            </w:pPr>
            <w:r w:rsidRPr="00D550FE">
              <w:rPr>
                <w:rFonts w:asciiTheme="majorHAnsi" w:hAnsiTheme="majorHAnsi"/>
                <w:iCs/>
              </w:rPr>
              <w:t>I understand the importance of mental wellbeing and that this can be fostered and strengthened through personal coping skills and positive relationships. I know that it is not always possible to enjoy good mental health and that if this happens there is support available</w:t>
            </w:r>
          </w:p>
        </w:tc>
      </w:tr>
    </w:tbl>
    <w:p w14:paraId="204598C2" w14:textId="77777777" w:rsidR="00D550FE" w:rsidRDefault="00D550FE" w:rsidP="00D550FE">
      <w:pPr>
        <w:spacing w:after="0"/>
        <w:rPr>
          <w:rFonts w:asciiTheme="majorHAnsi" w:hAnsiTheme="majorHAnsi"/>
          <w:b/>
          <w:sz w:val="28"/>
          <w:szCs w:val="28"/>
        </w:rPr>
      </w:pPr>
    </w:p>
    <w:p w14:paraId="16160234" w14:textId="77777777" w:rsidR="00C129A2" w:rsidRDefault="00C129A2" w:rsidP="00D550FE">
      <w:pPr>
        <w:spacing w:after="0"/>
        <w:rPr>
          <w:rFonts w:asciiTheme="majorHAnsi" w:hAnsiTheme="majorHAnsi"/>
          <w:b/>
          <w:sz w:val="28"/>
          <w:szCs w:val="28"/>
        </w:rPr>
      </w:pPr>
    </w:p>
    <w:p w14:paraId="383CD571" w14:textId="77777777" w:rsidR="00D550FE" w:rsidRPr="00D550FE" w:rsidRDefault="00D550FE" w:rsidP="00C129A2">
      <w:pPr>
        <w:pStyle w:val="Heading2"/>
      </w:pPr>
      <w:bookmarkStart w:id="10" w:name="_Toc289416229"/>
      <w:r w:rsidRPr="00D550FE">
        <w:t>FIRST LEVEL</w:t>
      </w:r>
      <w:bookmarkEnd w:id="10"/>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1620"/>
        <w:gridCol w:w="7223"/>
      </w:tblGrid>
      <w:tr w:rsidR="00D550FE" w:rsidRPr="00D550FE" w14:paraId="69882DCE" w14:textId="77777777" w:rsidTr="00D550FE">
        <w:tc>
          <w:tcPr>
            <w:tcW w:w="1188" w:type="dxa"/>
          </w:tcPr>
          <w:p w14:paraId="10D5186F" w14:textId="77777777" w:rsidR="00D550FE" w:rsidRPr="00D550FE" w:rsidRDefault="00D550FE" w:rsidP="005B4994">
            <w:pPr>
              <w:tabs>
                <w:tab w:val="left" w:pos="2016"/>
              </w:tabs>
              <w:spacing w:after="0" w:line="240" w:lineRule="auto"/>
              <w:rPr>
                <w:rFonts w:asciiTheme="majorHAnsi" w:hAnsiTheme="majorHAnsi" w:cs="Calibri"/>
                <w:sz w:val="22"/>
                <w:szCs w:val="22"/>
              </w:rPr>
            </w:pPr>
            <w:r w:rsidRPr="00D550FE">
              <w:rPr>
                <w:rFonts w:asciiTheme="majorHAnsi" w:hAnsiTheme="majorHAnsi" w:cs="Calibri"/>
                <w:sz w:val="22"/>
                <w:szCs w:val="22"/>
              </w:rPr>
              <w:t>L.I. 1</w:t>
            </w:r>
          </w:p>
        </w:tc>
        <w:tc>
          <w:tcPr>
            <w:tcW w:w="1620" w:type="dxa"/>
            <w:tcBorders>
              <w:right w:val="single" w:sz="4" w:space="0" w:color="auto"/>
            </w:tcBorders>
          </w:tcPr>
          <w:p w14:paraId="5A171FA2" w14:textId="77777777" w:rsidR="00D550FE" w:rsidRPr="00D550FE" w:rsidRDefault="00D550FE" w:rsidP="005B4994">
            <w:pPr>
              <w:spacing w:after="0" w:line="240" w:lineRule="auto"/>
              <w:rPr>
                <w:rFonts w:asciiTheme="majorHAnsi" w:hAnsiTheme="majorHAnsi" w:cs="Calibri"/>
                <w:sz w:val="22"/>
                <w:szCs w:val="22"/>
              </w:rPr>
            </w:pPr>
            <w:r w:rsidRPr="00D550FE">
              <w:rPr>
                <w:rFonts w:asciiTheme="majorHAnsi" w:hAnsiTheme="majorHAnsi" w:cs="Calibri"/>
                <w:sz w:val="22"/>
                <w:szCs w:val="22"/>
              </w:rPr>
              <w:t>SCN 1– 01a</w:t>
            </w:r>
          </w:p>
        </w:tc>
        <w:tc>
          <w:tcPr>
            <w:tcW w:w="7223" w:type="dxa"/>
            <w:tcBorders>
              <w:left w:val="single" w:sz="4" w:space="0" w:color="auto"/>
            </w:tcBorders>
          </w:tcPr>
          <w:p w14:paraId="4425645D" w14:textId="236D41AF" w:rsidR="00D550FE" w:rsidRPr="00D550FE" w:rsidRDefault="00D550FE" w:rsidP="008F04C7">
            <w:pPr>
              <w:pStyle w:val="Default"/>
              <w:rPr>
                <w:rFonts w:asciiTheme="majorHAnsi" w:hAnsiTheme="majorHAnsi"/>
                <w:sz w:val="22"/>
                <w:szCs w:val="22"/>
              </w:rPr>
            </w:pPr>
            <w:r w:rsidRPr="00D550FE">
              <w:rPr>
                <w:rFonts w:asciiTheme="majorHAnsi" w:hAnsiTheme="majorHAnsi"/>
                <w:sz w:val="22"/>
                <w:szCs w:val="22"/>
              </w:rPr>
              <w:t>I can distinguish between living and non</w:t>
            </w:r>
            <w:r w:rsidR="008F04C7">
              <w:rPr>
                <w:rFonts w:asciiTheme="majorHAnsi" w:hAnsiTheme="majorHAnsi"/>
                <w:sz w:val="22"/>
                <w:szCs w:val="22"/>
              </w:rPr>
              <w:t>-</w:t>
            </w:r>
            <w:r w:rsidRPr="00D550FE">
              <w:rPr>
                <w:rFonts w:asciiTheme="majorHAnsi" w:hAnsiTheme="majorHAnsi"/>
                <w:sz w:val="22"/>
                <w:szCs w:val="22"/>
              </w:rPr>
              <w:t xml:space="preserve">living things. I can sort living things into groups and explain my decisions. </w:t>
            </w:r>
          </w:p>
        </w:tc>
      </w:tr>
      <w:tr w:rsidR="00D550FE" w:rsidRPr="00D550FE" w14:paraId="28159607" w14:textId="77777777" w:rsidTr="00D550FE">
        <w:tc>
          <w:tcPr>
            <w:tcW w:w="1188" w:type="dxa"/>
          </w:tcPr>
          <w:p w14:paraId="285238DD" w14:textId="77777777" w:rsidR="00D550FE" w:rsidRPr="00D550FE" w:rsidRDefault="00D550FE" w:rsidP="005B4994">
            <w:pPr>
              <w:tabs>
                <w:tab w:val="left" w:pos="2016"/>
              </w:tabs>
              <w:spacing w:after="0" w:line="240" w:lineRule="auto"/>
              <w:rPr>
                <w:rFonts w:asciiTheme="majorHAnsi" w:hAnsiTheme="majorHAnsi" w:cs="Calibri"/>
                <w:sz w:val="22"/>
                <w:szCs w:val="22"/>
              </w:rPr>
            </w:pPr>
            <w:r w:rsidRPr="00D550FE">
              <w:rPr>
                <w:rFonts w:asciiTheme="majorHAnsi" w:hAnsiTheme="majorHAnsi" w:cs="Calibri"/>
                <w:sz w:val="22"/>
                <w:szCs w:val="22"/>
              </w:rPr>
              <w:t>L.I. 2</w:t>
            </w:r>
          </w:p>
        </w:tc>
        <w:tc>
          <w:tcPr>
            <w:tcW w:w="1620" w:type="dxa"/>
            <w:tcBorders>
              <w:right w:val="single" w:sz="4" w:space="0" w:color="auto"/>
            </w:tcBorders>
          </w:tcPr>
          <w:p w14:paraId="755C47E1" w14:textId="77777777" w:rsidR="00D550FE" w:rsidRPr="00D550FE" w:rsidRDefault="00A84651" w:rsidP="005B4994">
            <w:pPr>
              <w:spacing w:after="0" w:line="240" w:lineRule="auto"/>
              <w:rPr>
                <w:rFonts w:asciiTheme="majorHAnsi" w:hAnsiTheme="majorHAnsi" w:cs="Calibri"/>
                <w:sz w:val="22"/>
                <w:szCs w:val="22"/>
              </w:rPr>
            </w:pPr>
            <w:r>
              <w:rPr>
                <w:rFonts w:asciiTheme="majorHAnsi" w:hAnsiTheme="majorHAnsi" w:cs="Calibri"/>
                <w:sz w:val="22"/>
                <w:szCs w:val="22"/>
              </w:rPr>
              <w:t>HWB 1</w:t>
            </w:r>
            <w:r w:rsidR="00D550FE" w:rsidRPr="00D550FE">
              <w:rPr>
                <w:rFonts w:asciiTheme="majorHAnsi" w:hAnsiTheme="majorHAnsi" w:cs="Calibri"/>
                <w:sz w:val="22"/>
                <w:szCs w:val="22"/>
              </w:rPr>
              <w:t xml:space="preserve"> – 47b</w:t>
            </w:r>
          </w:p>
        </w:tc>
        <w:tc>
          <w:tcPr>
            <w:tcW w:w="7223" w:type="dxa"/>
            <w:tcBorders>
              <w:left w:val="single" w:sz="4" w:space="0" w:color="auto"/>
            </w:tcBorders>
          </w:tcPr>
          <w:p w14:paraId="703E7B85" w14:textId="77777777" w:rsidR="00D550FE" w:rsidRPr="00D550FE" w:rsidRDefault="00D550FE" w:rsidP="005B4994">
            <w:pPr>
              <w:tabs>
                <w:tab w:val="left" w:pos="0"/>
              </w:tabs>
              <w:spacing w:after="0" w:line="240" w:lineRule="auto"/>
              <w:rPr>
                <w:rFonts w:asciiTheme="majorHAnsi" w:hAnsiTheme="majorHAnsi" w:cs="Calibri"/>
                <w:color w:val="FF0000"/>
                <w:sz w:val="22"/>
                <w:szCs w:val="22"/>
              </w:rPr>
            </w:pPr>
            <w:r w:rsidRPr="00D550FE">
              <w:rPr>
                <w:rFonts w:asciiTheme="majorHAnsi" w:hAnsiTheme="majorHAnsi" w:cs="Calibri"/>
                <w:sz w:val="22"/>
                <w:szCs w:val="22"/>
              </w:rPr>
              <w:t xml:space="preserve">I am aware of my growing body and I am learning the correct names for its different parts and how they work. </w:t>
            </w:r>
          </w:p>
        </w:tc>
      </w:tr>
      <w:tr w:rsidR="00D550FE" w:rsidRPr="00D550FE" w14:paraId="63F29A95" w14:textId="77777777" w:rsidTr="00D550FE">
        <w:tc>
          <w:tcPr>
            <w:tcW w:w="1188" w:type="dxa"/>
          </w:tcPr>
          <w:p w14:paraId="5F2955FF" w14:textId="77777777" w:rsidR="00D550FE" w:rsidRPr="00D550FE" w:rsidRDefault="00D550FE" w:rsidP="005B4994">
            <w:pPr>
              <w:tabs>
                <w:tab w:val="left" w:pos="2016"/>
              </w:tabs>
              <w:spacing w:after="0" w:line="240" w:lineRule="auto"/>
              <w:rPr>
                <w:rFonts w:asciiTheme="majorHAnsi" w:hAnsiTheme="majorHAnsi" w:cs="Calibri"/>
                <w:sz w:val="22"/>
                <w:szCs w:val="22"/>
              </w:rPr>
            </w:pPr>
            <w:r w:rsidRPr="00D550FE">
              <w:rPr>
                <w:rFonts w:asciiTheme="majorHAnsi" w:hAnsiTheme="majorHAnsi" w:cs="Calibri"/>
                <w:sz w:val="22"/>
                <w:szCs w:val="22"/>
              </w:rPr>
              <w:t>L.I. 3</w:t>
            </w:r>
          </w:p>
        </w:tc>
        <w:tc>
          <w:tcPr>
            <w:tcW w:w="1620" w:type="dxa"/>
            <w:tcBorders>
              <w:right w:val="single" w:sz="4" w:space="0" w:color="auto"/>
            </w:tcBorders>
          </w:tcPr>
          <w:p w14:paraId="4FD4EE1A" w14:textId="77777777" w:rsidR="00D550FE" w:rsidRPr="00D550FE" w:rsidRDefault="00D550FE" w:rsidP="005B4994">
            <w:pPr>
              <w:spacing w:after="0" w:line="240" w:lineRule="auto"/>
              <w:rPr>
                <w:rFonts w:asciiTheme="majorHAnsi" w:hAnsiTheme="majorHAnsi" w:cs="Calibri"/>
                <w:sz w:val="22"/>
                <w:szCs w:val="22"/>
              </w:rPr>
            </w:pPr>
            <w:r w:rsidRPr="00D550FE">
              <w:rPr>
                <w:rFonts w:asciiTheme="majorHAnsi" w:hAnsiTheme="majorHAnsi" w:cs="Calibri"/>
                <w:sz w:val="22"/>
                <w:szCs w:val="22"/>
              </w:rPr>
              <w:t>HWB 1 - 09a</w:t>
            </w:r>
          </w:p>
        </w:tc>
        <w:tc>
          <w:tcPr>
            <w:tcW w:w="7223" w:type="dxa"/>
            <w:tcBorders>
              <w:left w:val="single" w:sz="4" w:space="0" w:color="auto"/>
            </w:tcBorders>
          </w:tcPr>
          <w:p w14:paraId="36BF4CD0" w14:textId="77777777" w:rsidR="00D550FE" w:rsidRPr="00D550FE" w:rsidRDefault="00D550FE" w:rsidP="005B4994">
            <w:pPr>
              <w:spacing w:after="0" w:line="240" w:lineRule="auto"/>
              <w:rPr>
                <w:rFonts w:asciiTheme="majorHAnsi" w:hAnsiTheme="majorHAnsi" w:cs="Calibri"/>
                <w:color w:val="527E00"/>
                <w:sz w:val="22"/>
                <w:szCs w:val="22"/>
              </w:rPr>
            </w:pPr>
            <w:r w:rsidRPr="00D550FE">
              <w:rPr>
                <w:rFonts w:asciiTheme="majorHAnsi" w:hAnsiTheme="majorHAnsi" w:cs="Calibri"/>
                <w:sz w:val="22"/>
                <w:szCs w:val="22"/>
              </w:rPr>
              <w:t xml:space="preserve">As I explore the rights to which I and others are entitled, I am able to exercise these rights appropriately and accept the responsibilities that go with them. I show respect for the rights of others. </w:t>
            </w:r>
          </w:p>
        </w:tc>
      </w:tr>
      <w:tr w:rsidR="00D550FE" w:rsidRPr="00D550FE" w14:paraId="7DD56A96" w14:textId="77777777" w:rsidTr="00D550FE">
        <w:tc>
          <w:tcPr>
            <w:tcW w:w="1188" w:type="dxa"/>
          </w:tcPr>
          <w:p w14:paraId="6D2129DB" w14:textId="77777777" w:rsidR="00D550FE" w:rsidRPr="00D550FE" w:rsidRDefault="00D550FE" w:rsidP="005B4994">
            <w:pPr>
              <w:tabs>
                <w:tab w:val="left" w:pos="2016"/>
              </w:tabs>
              <w:spacing w:after="0" w:line="240" w:lineRule="auto"/>
              <w:rPr>
                <w:rFonts w:asciiTheme="majorHAnsi" w:hAnsiTheme="majorHAnsi" w:cs="Calibri"/>
                <w:sz w:val="22"/>
                <w:szCs w:val="22"/>
              </w:rPr>
            </w:pPr>
            <w:r w:rsidRPr="00D550FE">
              <w:rPr>
                <w:rFonts w:asciiTheme="majorHAnsi" w:hAnsiTheme="majorHAnsi" w:cs="Calibri"/>
                <w:sz w:val="22"/>
                <w:szCs w:val="22"/>
              </w:rPr>
              <w:t>L.I. 4</w:t>
            </w:r>
          </w:p>
        </w:tc>
        <w:tc>
          <w:tcPr>
            <w:tcW w:w="1620" w:type="dxa"/>
            <w:tcBorders>
              <w:right w:val="single" w:sz="4" w:space="0" w:color="auto"/>
            </w:tcBorders>
          </w:tcPr>
          <w:p w14:paraId="2C4FADB2" w14:textId="77777777" w:rsidR="00D550FE" w:rsidRPr="00D550FE" w:rsidRDefault="00D550FE" w:rsidP="005B4994">
            <w:pPr>
              <w:spacing w:after="0" w:line="240" w:lineRule="auto"/>
              <w:rPr>
                <w:rFonts w:asciiTheme="majorHAnsi" w:hAnsiTheme="majorHAnsi" w:cs="Calibri"/>
                <w:sz w:val="22"/>
                <w:szCs w:val="22"/>
              </w:rPr>
            </w:pPr>
            <w:r w:rsidRPr="00D550FE">
              <w:rPr>
                <w:rFonts w:asciiTheme="majorHAnsi" w:hAnsiTheme="majorHAnsi"/>
                <w:bCs/>
                <w:sz w:val="22"/>
                <w:szCs w:val="22"/>
              </w:rPr>
              <w:t>SCN 2-14a</w:t>
            </w:r>
          </w:p>
          <w:p w14:paraId="07C75850" w14:textId="77777777" w:rsidR="00D550FE" w:rsidRPr="00D550FE" w:rsidRDefault="00D550FE" w:rsidP="005B4994">
            <w:pPr>
              <w:spacing w:after="0" w:line="240" w:lineRule="auto"/>
              <w:rPr>
                <w:rFonts w:asciiTheme="majorHAnsi" w:hAnsiTheme="majorHAnsi" w:cs="Calibri"/>
                <w:sz w:val="22"/>
                <w:szCs w:val="22"/>
              </w:rPr>
            </w:pPr>
          </w:p>
          <w:p w14:paraId="0593B5F4" w14:textId="77777777" w:rsidR="00D550FE" w:rsidRPr="00D550FE" w:rsidRDefault="00D550FE" w:rsidP="005B4994">
            <w:pPr>
              <w:spacing w:after="0" w:line="240" w:lineRule="auto"/>
              <w:rPr>
                <w:rFonts w:asciiTheme="majorHAnsi" w:hAnsiTheme="majorHAnsi" w:cs="Calibri"/>
                <w:color w:val="FF0000"/>
                <w:sz w:val="22"/>
                <w:szCs w:val="22"/>
              </w:rPr>
            </w:pPr>
            <w:r w:rsidRPr="00D550FE">
              <w:rPr>
                <w:rFonts w:asciiTheme="majorHAnsi" w:hAnsiTheme="majorHAnsi"/>
                <w:bCs/>
                <w:sz w:val="22"/>
                <w:szCs w:val="22"/>
              </w:rPr>
              <w:t>SCN 1-14a</w:t>
            </w:r>
          </w:p>
        </w:tc>
        <w:tc>
          <w:tcPr>
            <w:tcW w:w="7223" w:type="dxa"/>
            <w:tcBorders>
              <w:left w:val="single" w:sz="4" w:space="0" w:color="auto"/>
            </w:tcBorders>
          </w:tcPr>
          <w:p w14:paraId="0EB810A9" w14:textId="77777777" w:rsidR="00D550FE" w:rsidRPr="00D550FE" w:rsidRDefault="00D550FE" w:rsidP="005B4994">
            <w:pPr>
              <w:pStyle w:val="Default"/>
              <w:rPr>
                <w:rFonts w:asciiTheme="majorHAnsi" w:hAnsiTheme="majorHAnsi"/>
                <w:color w:val="FF0000"/>
                <w:sz w:val="22"/>
                <w:szCs w:val="22"/>
              </w:rPr>
            </w:pPr>
            <w:r w:rsidRPr="00D550FE">
              <w:rPr>
                <w:rFonts w:asciiTheme="majorHAnsi" w:hAnsiTheme="majorHAnsi"/>
                <w:sz w:val="22"/>
                <w:szCs w:val="22"/>
              </w:rPr>
              <w:t xml:space="preserve">By investigating the lifecycles of plants and animals, I can recognise the different stages of their development. </w:t>
            </w:r>
          </w:p>
          <w:p w14:paraId="4663CDA7" w14:textId="77777777" w:rsidR="00D550FE" w:rsidRPr="00D550FE" w:rsidRDefault="00D550FE" w:rsidP="005B4994">
            <w:pPr>
              <w:pStyle w:val="Default"/>
              <w:rPr>
                <w:rFonts w:asciiTheme="majorHAnsi" w:hAnsiTheme="majorHAnsi"/>
                <w:sz w:val="22"/>
                <w:szCs w:val="22"/>
              </w:rPr>
            </w:pPr>
            <w:r w:rsidRPr="00D550FE">
              <w:rPr>
                <w:rFonts w:asciiTheme="majorHAnsi" w:hAnsiTheme="majorHAnsi"/>
                <w:sz w:val="22"/>
                <w:szCs w:val="22"/>
              </w:rPr>
              <w:t xml:space="preserve">By comparing generations of families of humans, plants and animals, I can begin to understand how characteristics are inherited. </w:t>
            </w:r>
          </w:p>
        </w:tc>
      </w:tr>
      <w:tr w:rsidR="00D550FE" w:rsidRPr="00D550FE" w14:paraId="1795339E" w14:textId="77777777" w:rsidTr="00D550FE">
        <w:tc>
          <w:tcPr>
            <w:tcW w:w="1188" w:type="dxa"/>
          </w:tcPr>
          <w:p w14:paraId="7F670469" w14:textId="77777777" w:rsidR="00D550FE" w:rsidRPr="00D550FE" w:rsidRDefault="00D550FE" w:rsidP="005B4994">
            <w:pPr>
              <w:tabs>
                <w:tab w:val="left" w:pos="2016"/>
              </w:tabs>
              <w:spacing w:after="0" w:line="240" w:lineRule="auto"/>
              <w:rPr>
                <w:rFonts w:asciiTheme="majorHAnsi" w:hAnsiTheme="majorHAnsi" w:cs="Calibri"/>
                <w:sz w:val="22"/>
                <w:szCs w:val="22"/>
              </w:rPr>
            </w:pPr>
            <w:r w:rsidRPr="00D550FE">
              <w:rPr>
                <w:rFonts w:asciiTheme="majorHAnsi" w:hAnsiTheme="majorHAnsi" w:cs="Calibri"/>
                <w:sz w:val="22"/>
                <w:szCs w:val="22"/>
              </w:rPr>
              <w:t>L.I. 5</w:t>
            </w:r>
          </w:p>
        </w:tc>
        <w:tc>
          <w:tcPr>
            <w:tcW w:w="1620" w:type="dxa"/>
            <w:tcBorders>
              <w:right w:val="single" w:sz="4" w:space="0" w:color="auto"/>
            </w:tcBorders>
          </w:tcPr>
          <w:p w14:paraId="2E211D2B" w14:textId="77777777" w:rsidR="00D550FE" w:rsidRPr="00D550FE" w:rsidRDefault="00D550FE" w:rsidP="005B4994">
            <w:pPr>
              <w:spacing w:after="0" w:line="240" w:lineRule="auto"/>
              <w:rPr>
                <w:rFonts w:asciiTheme="majorHAnsi" w:hAnsiTheme="majorHAnsi" w:cs="Calibri"/>
                <w:sz w:val="22"/>
                <w:szCs w:val="22"/>
              </w:rPr>
            </w:pPr>
            <w:r w:rsidRPr="00D550FE">
              <w:rPr>
                <w:rFonts w:asciiTheme="majorHAnsi" w:hAnsiTheme="majorHAnsi" w:cs="Calibri"/>
                <w:sz w:val="22"/>
                <w:szCs w:val="22"/>
              </w:rPr>
              <w:t xml:space="preserve">RERC 1-07a </w:t>
            </w:r>
          </w:p>
        </w:tc>
        <w:tc>
          <w:tcPr>
            <w:tcW w:w="7223" w:type="dxa"/>
            <w:tcBorders>
              <w:left w:val="single" w:sz="4" w:space="0" w:color="auto"/>
            </w:tcBorders>
          </w:tcPr>
          <w:p w14:paraId="4768B930" w14:textId="77777777" w:rsidR="00D550FE" w:rsidRPr="00D550FE" w:rsidRDefault="00D550FE" w:rsidP="005B4994">
            <w:pPr>
              <w:pStyle w:val="Default"/>
              <w:rPr>
                <w:rFonts w:asciiTheme="majorHAnsi" w:hAnsiTheme="majorHAnsi"/>
                <w:sz w:val="22"/>
                <w:szCs w:val="22"/>
              </w:rPr>
            </w:pPr>
            <w:r w:rsidRPr="00D550FE">
              <w:rPr>
                <w:rFonts w:asciiTheme="majorHAnsi" w:hAnsiTheme="majorHAnsi"/>
                <w:sz w:val="22"/>
                <w:szCs w:val="22"/>
              </w:rPr>
              <w:t xml:space="preserve">I have explored the events of the Passion, Death and Resurrection of Jesus and I have reflected on the Catholic meaning of eternal life. </w:t>
            </w:r>
          </w:p>
        </w:tc>
      </w:tr>
      <w:tr w:rsidR="00D550FE" w:rsidRPr="00D550FE" w14:paraId="623C2C4D" w14:textId="77777777" w:rsidTr="00D550FE">
        <w:tc>
          <w:tcPr>
            <w:tcW w:w="1188" w:type="dxa"/>
          </w:tcPr>
          <w:p w14:paraId="51E9EB52" w14:textId="77777777" w:rsidR="00D550FE" w:rsidRPr="00D550FE" w:rsidRDefault="00D550FE" w:rsidP="005B4994">
            <w:pPr>
              <w:tabs>
                <w:tab w:val="left" w:pos="2016"/>
              </w:tabs>
              <w:spacing w:after="0" w:line="240" w:lineRule="auto"/>
              <w:rPr>
                <w:rFonts w:asciiTheme="majorHAnsi" w:hAnsiTheme="majorHAnsi" w:cs="Calibri"/>
                <w:sz w:val="22"/>
                <w:szCs w:val="22"/>
              </w:rPr>
            </w:pPr>
            <w:r w:rsidRPr="00D550FE">
              <w:rPr>
                <w:rFonts w:asciiTheme="majorHAnsi" w:hAnsiTheme="majorHAnsi" w:cs="Calibri"/>
                <w:sz w:val="22"/>
                <w:szCs w:val="22"/>
              </w:rPr>
              <w:t>L.I. 6</w:t>
            </w:r>
          </w:p>
        </w:tc>
        <w:tc>
          <w:tcPr>
            <w:tcW w:w="1620" w:type="dxa"/>
            <w:tcBorders>
              <w:right w:val="single" w:sz="4" w:space="0" w:color="auto"/>
            </w:tcBorders>
          </w:tcPr>
          <w:p w14:paraId="15F5881A" w14:textId="77777777" w:rsidR="00D550FE" w:rsidRPr="00D550FE" w:rsidRDefault="00D550FE" w:rsidP="005B4994">
            <w:pPr>
              <w:spacing w:after="0" w:line="240" w:lineRule="auto"/>
              <w:rPr>
                <w:rFonts w:asciiTheme="majorHAnsi" w:hAnsiTheme="majorHAnsi" w:cs="Calibri"/>
                <w:sz w:val="22"/>
                <w:szCs w:val="22"/>
              </w:rPr>
            </w:pPr>
            <w:r w:rsidRPr="00D550FE">
              <w:rPr>
                <w:rFonts w:asciiTheme="majorHAnsi" w:hAnsiTheme="majorHAnsi" w:cs="Calibri"/>
                <w:sz w:val="22"/>
                <w:szCs w:val="22"/>
              </w:rPr>
              <w:t>N/A</w:t>
            </w:r>
          </w:p>
        </w:tc>
        <w:tc>
          <w:tcPr>
            <w:tcW w:w="7223" w:type="dxa"/>
            <w:tcBorders>
              <w:left w:val="single" w:sz="4" w:space="0" w:color="auto"/>
            </w:tcBorders>
          </w:tcPr>
          <w:p w14:paraId="077302B9" w14:textId="77777777" w:rsidR="00D550FE" w:rsidRPr="00D550FE" w:rsidRDefault="00D550FE" w:rsidP="005B4994">
            <w:pPr>
              <w:spacing w:after="0" w:line="240" w:lineRule="auto"/>
              <w:rPr>
                <w:rFonts w:asciiTheme="majorHAnsi" w:hAnsiTheme="majorHAnsi" w:cs="Calibri"/>
                <w:sz w:val="22"/>
                <w:szCs w:val="22"/>
              </w:rPr>
            </w:pPr>
          </w:p>
        </w:tc>
      </w:tr>
      <w:tr w:rsidR="00D550FE" w:rsidRPr="00D550FE" w14:paraId="0D7F6552" w14:textId="77777777" w:rsidTr="00D550FE">
        <w:tc>
          <w:tcPr>
            <w:tcW w:w="1188" w:type="dxa"/>
          </w:tcPr>
          <w:p w14:paraId="397C6F8C" w14:textId="77777777" w:rsidR="00D550FE" w:rsidRPr="00D550FE" w:rsidRDefault="00D550FE" w:rsidP="005B4994">
            <w:pPr>
              <w:tabs>
                <w:tab w:val="left" w:pos="2016"/>
              </w:tabs>
              <w:spacing w:after="0" w:line="240" w:lineRule="auto"/>
              <w:rPr>
                <w:rFonts w:asciiTheme="majorHAnsi" w:hAnsiTheme="majorHAnsi" w:cs="Calibri"/>
                <w:sz w:val="22"/>
                <w:szCs w:val="22"/>
              </w:rPr>
            </w:pPr>
            <w:r w:rsidRPr="00D550FE">
              <w:rPr>
                <w:rFonts w:asciiTheme="majorHAnsi" w:hAnsiTheme="majorHAnsi" w:cs="Calibri"/>
                <w:sz w:val="22"/>
                <w:szCs w:val="22"/>
              </w:rPr>
              <w:t>L.I. 7</w:t>
            </w:r>
          </w:p>
        </w:tc>
        <w:tc>
          <w:tcPr>
            <w:tcW w:w="1620" w:type="dxa"/>
            <w:tcBorders>
              <w:right w:val="single" w:sz="4" w:space="0" w:color="auto"/>
            </w:tcBorders>
          </w:tcPr>
          <w:p w14:paraId="75D02513" w14:textId="77777777" w:rsidR="00D550FE" w:rsidRPr="00D550FE" w:rsidRDefault="00D550FE" w:rsidP="005B4994">
            <w:pPr>
              <w:spacing w:after="0" w:line="240" w:lineRule="auto"/>
              <w:rPr>
                <w:rFonts w:asciiTheme="majorHAnsi" w:hAnsiTheme="majorHAnsi" w:cs="Calibri"/>
                <w:sz w:val="22"/>
                <w:szCs w:val="22"/>
              </w:rPr>
            </w:pPr>
            <w:r w:rsidRPr="00D550FE">
              <w:rPr>
                <w:rFonts w:asciiTheme="majorHAnsi" w:hAnsiTheme="majorHAnsi" w:cs="Calibri"/>
                <w:sz w:val="22"/>
                <w:szCs w:val="22"/>
              </w:rPr>
              <w:t>N/A</w:t>
            </w:r>
          </w:p>
        </w:tc>
        <w:tc>
          <w:tcPr>
            <w:tcW w:w="7223" w:type="dxa"/>
            <w:tcBorders>
              <w:left w:val="single" w:sz="4" w:space="0" w:color="auto"/>
            </w:tcBorders>
          </w:tcPr>
          <w:p w14:paraId="4D2B343A" w14:textId="77777777" w:rsidR="00D550FE" w:rsidRPr="00D550FE" w:rsidRDefault="00D550FE" w:rsidP="005B4994">
            <w:pPr>
              <w:spacing w:after="0" w:line="240" w:lineRule="auto"/>
              <w:rPr>
                <w:rFonts w:asciiTheme="majorHAnsi" w:hAnsiTheme="majorHAnsi" w:cs="Arial"/>
                <w:color w:val="000000"/>
                <w:sz w:val="22"/>
                <w:szCs w:val="22"/>
              </w:rPr>
            </w:pPr>
          </w:p>
        </w:tc>
      </w:tr>
      <w:tr w:rsidR="00D550FE" w:rsidRPr="00D550FE" w14:paraId="384BB494" w14:textId="77777777" w:rsidTr="00D550FE">
        <w:tc>
          <w:tcPr>
            <w:tcW w:w="1188" w:type="dxa"/>
          </w:tcPr>
          <w:p w14:paraId="6B5EC2DE" w14:textId="77777777" w:rsidR="00D550FE" w:rsidRPr="00D550FE" w:rsidRDefault="00D550FE" w:rsidP="005B4994">
            <w:pPr>
              <w:tabs>
                <w:tab w:val="left" w:pos="2016"/>
              </w:tabs>
              <w:spacing w:after="0" w:line="240" w:lineRule="auto"/>
              <w:rPr>
                <w:rFonts w:asciiTheme="majorHAnsi" w:hAnsiTheme="majorHAnsi" w:cs="Calibri"/>
                <w:sz w:val="22"/>
                <w:szCs w:val="22"/>
              </w:rPr>
            </w:pPr>
            <w:r w:rsidRPr="00D550FE">
              <w:rPr>
                <w:rFonts w:asciiTheme="majorHAnsi" w:hAnsiTheme="majorHAnsi" w:cs="Calibri"/>
                <w:sz w:val="22"/>
                <w:szCs w:val="22"/>
              </w:rPr>
              <w:lastRenderedPageBreak/>
              <w:t>L.I. 8</w:t>
            </w:r>
          </w:p>
        </w:tc>
        <w:tc>
          <w:tcPr>
            <w:tcW w:w="1620" w:type="dxa"/>
            <w:tcBorders>
              <w:right w:val="single" w:sz="4" w:space="0" w:color="auto"/>
            </w:tcBorders>
          </w:tcPr>
          <w:p w14:paraId="2D66B4D0" w14:textId="77777777" w:rsidR="00D550FE" w:rsidRPr="00D550FE" w:rsidRDefault="00D550FE" w:rsidP="005B4994">
            <w:pPr>
              <w:spacing w:after="0" w:line="240" w:lineRule="auto"/>
              <w:rPr>
                <w:rFonts w:asciiTheme="majorHAnsi" w:hAnsiTheme="majorHAnsi" w:cs="Calibri"/>
                <w:sz w:val="22"/>
                <w:szCs w:val="22"/>
              </w:rPr>
            </w:pPr>
            <w:r w:rsidRPr="00D550FE">
              <w:rPr>
                <w:rFonts w:asciiTheme="majorHAnsi" w:hAnsiTheme="majorHAnsi" w:cs="Calibri"/>
                <w:sz w:val="22"/>
                <w:szCs w:val="22"/>
              </w:rPr>
              <w:t>SOC 1-20a</w:t>
            </w:r>
          </w:p>
          <w:p w14:paraId="58335445" w14:textId="77777777" w:rsidR="00D550FE" w:rsidRPr="00D550FE" w:rsidRDefault="00D550FE" w:rsidP="005B4994">
            <w:pPr>
              <w:spacing w:after="0" w:line="240" w:lineRule="auto"/>
              <w:rPr>
                <w:rFonts w:asciiTheme="majorHAnsi" w:hAnsiTheme="majorHAnsi" w:cs="Calibri"/>
                <w:sz w:val="22"/>
                <w:szCs w:val="22"/>
              </w:rPr>
            </w:pPr>
          </w:p>
        </w:tc>
        <w:tc>
          <w:tcPr>
            <w:tcW w:w="7223" w:type="dxa"/>
            <w:tcBorders>
              <w:left w:val="single" w:sz="4" w:space="0" w:color="auto"/>
            </w:tcBorders>
          </w:tcPr>
          <w:p w14:paraId="4434CA8F" w14:textId="77777777" w:rsidR="00D550FE" w:rsidRPr="00D550FE" w:rsidRDefault="00D550FE" w:rsidP="005B4994">
            <w:pPr>
              <w:pStyle w:val="Default"/>
              <w:rPr>
                <w:rFonts w:asciiTheme="majorHAnsi" w:hAnsiTheme="majorHAnsi"/>
                <w:sz w:val="22"/>
                <w:szCs w:val="22"/>
              </w:rPr>
            </w:pPr>
            <w:r w:rsidRPr="00D550FE">
              <w:rPr>
                <w:rFonts w:asciiTheme="majorHAnsi" w:hAnsiTheme="majorHAnsi"/>
                <w:sz w:val="22"/>
                <w:szCs w:val="22"/>
              </w:rPr>
              <w:t xml:space="preserve">I have developed an understanding of the importance of local organisations in providing for the needs of my local community. </w:t>
            </w:r>
          </w:p>
        </w:tc>
      </w:tr>
      <w:tr w:rsidR="00D550FE" w:rsidRPr="00D550FE" w14:paraId="5E611F38" w14:textId="77777777" w:rsidTr="00D550FE">
        <w:tc>
          <w:tcPr>
            <w:tcW w:w="1188" w:type="dxa"/>
          </w:tcPr>
          <w:p w14:paraId="4B5B696E" w14:textId="77777777" w:rsidR="00D550FE" w:rsidRPr="00D550FE" w:rsidRDefault="00D550FE" w:rsidP="005B4994">
            <w:pPr>
              <w:tabs>
                <w:tab w:val="left" w:pos="2016"/>
              </w:tabs>
              <w:spacing w:after="0" w:line="240" w:lineRule="auto"/>
              <w:rPr>
                <w:rFonts w:asciiTheme="majorHAnsi" w:hAnsiTheme="majorHAnsi" w:cs="Calibri"/>
                <w:sz w:val="22"/>
                <w:szCs w:val="22"/>
              </w:rPr>
            </w:pPr>
            <w:r w:rsidRPr="00D550FE">
              <w:rPr>
                <w:rFonts w:asciiTheme="majorHAnsi" w:hAnsiTheme="majorHAnsi" w:cs="Calibri"/>
                <w:sz w:val="22"/>
                <w:szCs w:val="22"/>
              </w:rPr>
              <w:t>L.I. 9</w:t>
            </w:r>
          </w:p>
        </w:tc>
        <w:tc>
          <w:tcPr>
            <w:tcW w:w="1620" w:type="dxa"/>
            <w:tcBorders>
              <w:right w:val="single" w:sz="4" w:space="0" w:color="auto"/>
            </w:tcBorders>
          </w:tcPr>
          <w:p w14:paraId="0CE88EBC" w14:textId="77777777" w:rsidR="00D550FE" w:rsidRPr="00D550FE" w:rsidRDefault="00D550FE" w:rsidP="005B4994">
            <w:pPr>
              <w:spacing w:after="0" w:line="240" w:lineRule="auto"/>
              <w:rPr>
                <w:rFonts w:asciiTheme="majorHAnsi" w:hAnsiTheme="majorHAnsi" w:cs="Calibri"/>
                <w:sz w:val="22"/>
                <w:szCs w:val="22"/>
              </w:rPr>
            </w:pPr>
            <w:r w:rsidRPr="00D550FE">
              <w:rPr>
                <w:rFonts w:asciiTheme="majorHAnsi" w:hAnsiTheme="majorHAnsi" w:cs="Calibri"/>
                <w:sz w:val="22"/>
                <w:szCs w:val="22"/>
              </w:rPr>
              <w:t>RERC 1-03a</w:t>
            </w:r>
          </w:p>
          <w:p w14:paraId="50B879BE" w14:textId="77777777" w:rsidR="00D550FE" w:rsidRPr="00D550FE" w:rsidRDefault="00D550FE" w:rsidP="005B4994">
            <w:pPr>
              <w:spacing w:after="0" w:line="240" w:lineRule="auto"/>
              <w:rPr>
                <w:rFonts w:asciiTheme="majorHAnsi" w:hAnsiTheme="majorHAnsi" w:cs="Calibri"/>
                <w:sz w:val="22"/>
                <w:szCs w:val="22"/>
              </w:rPr>
            </w:pPr>
          </w:p>
          <w:p w14:paraId="502357BF" w14:textId="77777777" w:rsidR="00D550FE" w:rsidRPr="00D550FE" w:rsidRDefault="00D550FE" w:rsidP="005B4994">
            <w:pPr>
              <w:spacing w:after="0" w:line="240" w:lineRule="auto"/>
              <w:rPr>
                <w:rFonts w:asciiTheme="majorHAnsi" w:hAnsiTheme="majorHAnsi" w:cs="Calibri"/>
                <w:sz w:val="22"/>
                <w:szCs w:val="22"/>
              </w:rPr>
            </w:pPr>
            <w:r w:rsidRPr="00D550FE">
              <w:rPr>
                <w:rFonts w:asciiTheme="majorHAnsi" w:hAnsiTheme="majorHAnsi" w:cs="Calibri"/>
                <w:sz w:val="22"/>
                <w:szCs w:val="22"/>
              </w:rPr>
              <w:t>HWB 1-07a</w:t>
            </w:r>
          </w:p>
          <w:p w14:paraId="76EA1F89" w14:textId="77777777" w:rsidR="00D550FE" w:rsidRPr="00D550FE" w:rsidRDefault="00D550FE" w:rsidP="005B4994">
            <w:pPr>
              <w:spacing w:after="0" w:line="240" w:lineRule="auto"/>
              <w:rPr>
                <w:rFonts w:asciiTheme="majorHAnsi" w:hAnsiTheme="majorHAnsi" w:cs="Calibri"/>
                <w:sz w:val="22"/>
                <w:szCs w:val="22"/>
              </w:rPr>
            </w:pPr>
          </w:p>
        </w:tc>
        <w:tc>
          <w:tcPr>
            <w:tcW w:w="7223" w:type="dxa"/>
            <w:tcBorders>
              <w:left w:val="single" w:sz="4" w:space="0" w:color="auto"/>
            </w:tcBorders>
          </w:tcPr>
          <w:p w14:paraId="0EC8D338" w14:textId="77777777" w:rsidR="00D550FE" w:rsidRPr="00D550FE" w:rsidRDefault="00D550FE" w:rsidP="005B4994">
            <w:pPr>
              <w:autoSpaceDE w:val="0"/>
              <w:autoSpaceDN w:val="0"/>
              <w:adjustRightInd w:val="0"/>
              <w:spacing w:after="0" w:line="240" w:lineRule="auto"/>
              <w:rPr>
                <w:rFonts w:asciiTheme="majorHAnsi" w:hAnsiTheme="majorHAnsi" w:cs="Calibri"/>
                <w:sz w:val="22"/>
                <w:szCs w:val="22"/>
              </w:rPr>
            </w:pPr>
            <w:r w:rsidRPr="00D550FE">
              <w:rPr>
                <w:rFonts w:asciiTheme="majorHAnsi" w:hAnsiTheme="majorHAnsi" w:cs="Calibri"/>
                <w:sz w:val="22"/>
                <w:szCs w:val="22"/>
              </w:rPr>
              <w:t>I am exploring God’s relationship with others and I have reflected on how people’s faith has helped them in difficult times.</w:t>
            </w:r>
          </w:p>
          <w:p w14:paraId="495BB5FA" w14:textId="77777777" w:rsidR="00D550FE" w:rsidRPr="00D550FE" w:rsidRDefault="00D550FE" w:rsidP="005B4994">
            <w:pPr>
              <w:spacing w:after="0" w:line="240" w:lineRule="auto"/>
              <w:rPr>
                <w:rFonts w:asciiTheme="majorHAnsi" w:hAnsiTheme="majorHAnsi" w:cs="Calibri"/>
                <w:sz w:val="22"/>
                <w:szCs w:val="22"/>
              </w:rPr>
            </w:pPr>
            <w:r w:rsidRPr="00D550FE">
              <w:rPr>
                <w:rFonts w:asciiTheme="majorHAnsi" w:hAnsiTheme="majorHAnsi" w:cs="Calibri"/>
                <w:sz w:val="22"/>
                <w:szCs w:val="22"/>
              </w:rPr>
              <w:t>I am learning skills and strategies which will support me in challenging times, particularly in relation to change and loss.</w:t>
            </w:r>
          </w:p>
        </w:tc>
      </w:tr>
      <w:tr w:rsidR="00D550FE" w:rsidRPr="00D550FE" w14:paraId="4D06FE75" w14:textId="77777777" w:rsidTr="00D550FE">
        <w:trPr>
          <w:trHeight w:val="386"/>
        </w:trPr>
        <w:tc>
          <w:tcPr>
            <w:tcW w:w="1188" w:type="dxa"/>
          </w:tcPr>
          <w:p w14:paraId="4EF79AA8" w14:textId="77777777" w:rsidR="00D550FE" w:rsidRPr="00D550FE" w:rsidRDefault="00D550FE" w:rsidP="005B4994">
            <w:pPr>
              <w:tabs>
                <w:tab w:val="left" w:pos="2016"/>
              </w:tabs>
              <w:spacing w:after="0" w:line="240" w:lineRule="auto"/>
              <w:rPr>
                <w:rFonts w:asciiTheme="majorHAnsi" w:hAnsiTheme="majorHAnsi" w:cs="Calibri"/>
                <w:sz w:val="22"/>
                <w:szCs w:val="22"/>
              </w:rPr>
            </w:pPr>
            <w:r w:rsidRPr="00D550FE">
              <w:rPr>
                <w:rFonts w:asciiTheme="majorHAnsi" w:hAnsiTheme="majorHAnsi" w:cs="Calibri"/>
                <w:sz w:val="22"/>
                <w:szCs w:val="22"/>
              </w:rPr>
              <w:t>L.I. 10</w:t>
            </w:r>
          </w:p>
        </w:tc>
        <w:tc>
          <w:tcPr>
            <w:tcW w:w="1620" w:type="dxa"/>
            <w:tcBorders>
              <w:right w:val="single" w:sz="4" w:space="0" w:color="auto"/>
            </w:tcBorders>
          </w:tcPr>
          <w:p w14:paraId="0BF50DC7" w14:textId="77777777" w:rsidR="00D550FE" w:rsidRPr="00D550FE" w:rsidRDefault="00D550FE" w:rsidP="005B4994">
            <w:pPr>
              <w:tabs>
                <w:tab w:val="left" w:pos="2016"/>
              </w:tabs>
              <w:spacing w:after="0" w:line="240" w:lineRule="auto"/>
              <w:rPr>
                <w:rFonts w:asciiTheme="majorHAnsi" w:hAnsiTheme="majorHAnsi" w:cs="Calibri"/>
                <w:sz w:val="22"/>
                <w:szCs w:val="22"/>
              </w:rPr>
            </w:pPr>
          </w:p>
        </w:tc>
        <w:tc>
          <w:tcPr>
            <w:tcW w:w="7223" w:type="dxa"/>
            <w:tcBorders>
              <w:left w:val="single" w:sz="4" w:space="0" w:color="auto"/>
            </w:tcBorders>
          </w:tcPr>
          <w:p w14:paraId="531E509A" w14:textId="77777777" w:rsidR="00D550FE" w:rsidRPr="00D550FE" w:rsidRDefault="00D550FE" w:rsidP="005B4994">
            <w:pPr>
              <w:tabs>
                <w:tab w:val="left" w:pos="2016"/>
              </w:tabs>
              <w:spacing w:after="0" w:line="240" w:lineRule="auto"/>
              <w:rPr>
                <w:rFonts w:asciiTheme="majorHAnsi" w:hAnsiTheme="majorHAnsi" w:cs="Calibri"/>
                <w:sz w:val="22"/>
                <w:szCs w:val="22"/>
              </w:rPr>
            </w:pPr>
            <w:r w:rsidRPr="00D550FE">
              <w:rPr>
                <w:rFonts w:asciiTheme="majorHAnsi" w:hAnsiTheme="majorHAnsi" w:cs="Calibri"/>
                <w:sz w:val="22"/>
                <w:szCs w:val="22"/>
              </w:rPr>
              <w:t>N/A</w:t>
            </w:r>
          </w:p>
        </w:tc>
      </w:tr>
      <w:tr w:rsidR="00D550FE" w:rsidRPr="00D550FE" w14:paraId="046CF11F" w14:textId="77777777" w:rsidTr="00D550FE">
        <w:trPr>
          <w:trHeight w:val="408"/>
        </w:trPr>
        <w:tc>
          <w:tcPr>
            <w:tcW w:w="1188" w:type="dxa"/>
          </w:tcPr>
          <w:p w14:paraId="205CB888" w14:textId="77777777" w:rsidR="00D550FE" w:rsidRPr="00D550FE" w:rsidRDefault="00D550FE" w:rsidP="005B4994">
            <w:pPr>
              <w:tabs>
                <w:tab w:val="left" w:pos="2016"/>
              </w:tabs>
              <w:spacing w:after="0" w:line="240" w:lineRule="auto"/>
              <w:rPr>
                <w:rFonts w:asciiTheme="majorHAnsi" w:hAnsiTheme="majorHAnsi" w:cs="Calibri"/>
                <w:sz w:val="22"/>
                <w:szCs w:val="22"/>
              </w:rPr>
            </w:pPr>
            <w:r w:rsidRPr="00D550FE">
              <w:rPr>
                <w:rFonts w:asciiTheme="majorHAnsi" w:hAnsiTheme="majorHAnsi" w:cs="Calibri"/>
                <w:sz w:val="22"/>
                <w:szCs w:val="22"/>
              </w:rPr>
              <w:t>L.I. 11</w:t>
            </w:r>
          </w:p>
        </w:tc>
        <w:tc>
          <w:tcPr>
            <w:tcW w:w="1620" w:type="dxa"/>
            <w:tcBorders>
              <w:right w:val="single" w:sz="4" w:space="0" w:color="auto"/>
            </w:tcBorders>
          </w:tcPr>
          <w:p w14:paraId="201FEDB5" w14:textId="77777777" w:rsidR="00D550FE" w:rsidRPr="00D550FE" w:rsidRDefault="00D550FE" w:rsidP="005B4994">
            <w:pPr>
              <w:spacing w:after="0" w:line="240" w:lineRule="auto"/>
              <w:rPr>
                <w:rFonts w:asciiTheme="majorHAnsi" w:hAnsiTheme="majorHAnsi" w:cs="Calibri"/>
                <w:sz w:val="22"/>
                <w:szCs w:val="22"/>
              </w:rPr>
            </w:pPr>
            <w:r w:rsidRPr="00D550FE">
              <w:rPr>
                <w:rFonts w:asciiTheme="majorHAnsi" w:hAnsiTheme="majorHAnsi" w:cs="Calibri"/>
                <w:sz w:val="22"/>
                <w:szCs w:val="22"/>
              </w:rPr>
              <w:t>RERC 1-26a</w:t>
            </w:r>
          </w:p>
        </w:tc>
        <w:tc>
          <w:tcPr>
            <w:tcW w:w="7223" w:type="dxa"/>
            <w:tcBorders>
              <w:left w:val="single" w:sz="4" w:space="0" w:color="auto"/>
            </w:tcBorders>
          </w:tcPr>
          <w:p w14:paraId="03EF0A5B" w14:textId="77777777" w:rsidR="00D550FE" w:rsidRPr="00D550FE" w:rsidRDefault="00D550FE" w:rsidP="005B4994">
            <w:pPr>
              <w:pStyle w:val="Default"/>
              <w:rPr>
                <w:rFonts w:asciiTheme="majorHAnsi" w:hAnsiTheme="majorHAnsi"/>
                <w:sz w:val="22"/>
                <w:szCs w:val="22"/>
              </w:rPr>
            </w:pPr>
            <w:r w:rsidRPr="00D550FE">
              <w:rPr>
                <w:rFonts w:asciiTheme="majorHAnsi" w:hAnsiTheme="majorHAnsi"/>
                <w:sz w:val="22"/>
                <w:szCs w:val="22"/>
              </w:rPr>
              <w:t xml:space="preserve">I am aware of family and community values in the Jewish and/or Muslim faiths. </w:t>
            </w:r>
          </w:p>
        </w:tc>
      </w:tr>
      <w:tr w:rsidR="00D550FE" w:rsidRPr="00D550FE" w14:paraId="3354C81A" w14:textId="77777777" w:rsidTr="00D550FE">
        <w:tc>
          <w:tcPr>
            <w:tcW w:w="1188" w:type="dxa"/>
          </w:tcPr>
          <w:p w14:paraId="626ADE3E" w14:textId="77777777" w:rsidR="00D550FE" w:rsidRPr="00D550FE" w:rsidRDefault="00D550FE" w:rsidP="005B4994">
            <w:pPr>
              <w:tabs>
                <w:tab w:val="left" w:pos="2016"/>
              </w:tabs>
              <w:spacing w:after="0" w:line="240" w:lineRule="auto"/>
              <w:rPr>
                <w:rFonts w:asciiTheme="majorHAnsi" w:hAnsiTheme="majorHAnsi" w:cs="Calibri"/>
                <w:sz w:val="22"/>
                <w:szCs w:val="22"/>
              </w:rPr>
            </w:pPr>
            <w:r w:rsidRPr="00D550FE">
              <w:rPr>
                <w:rFonts w:asciiTheme="majorHAnsi" w:hAnsiTheme="majorHAnsi" w:cs="Calibri"/>
                <w:sz w:val="22"/>
                <w:szCs w:val="22"/>
              </w:rPr>
              <w:t>L.I. 12</w:t>
            </w:r>
          </w:p>
        </w:tc>
        <w:tc>
          <w:tcPr>
            <w:tcW w:w="1620" w:type="dxa"/>
            <w:tcBorders>
              <w:right w:val="single" w:sz="4" w:space="0" w:color="auto"/>
            </w:tcBorders>
          </w:tcPr>
          <w:p w14:paraId="38DCE244" w14:textId="77777777" w:rsidR="00D550FE" w:rsidRPr="00D550FE" w:rsidRDefault="00D550FE" w:rsidP="005B4994">
            <w:pPr>
              <w:spacing w:after="0" w:line="240" w:lineRule="auto"/>
              <w:rPr>
                <w:rFonts w:asciiTheme="majorHAnsi" w:hAnsiTheme="majorHAnsi"/>
                <w:sz w:val="22"/>
                <w:szCs w:val="22"/>
              </w:rPr>
            </w:pPr>
            <w:r w:rsidRPr="00D550FE">
              <w:rPr>
                <w:rFonts w:asciiTheme="majorHAnsi" w:hAnsiTheme="majorHAnsi"/>
                <w:sz w:val="22"/>
                <w:szCs w:val="22"/>
              </w:rPr>
              <w:t>HWB 1– 07a</w:t>
            </w:r>
          </w:p>
          <w:p w14:paraId="0CE11A35" w14:textId="77777777" w:rsidR="00D550FE" w:rsidRPr="00D550FE" w:rsidRDefault="00D550FE" w:rsidP="005B4994">
            <w:pPr>
              <w:spacing w:after="0" w:line="240" w:lineRule="auto"/>
              <w:rPr>
                <w:rFonts w:asciiTheme="majorHAnsi" w:hAnsiTheme="majorHAnsi" w:cs="Calibri"/>
                <w:sz w:val="22"/>
                <w:szCs w:val="22"/>
              </w:rPr>
            </w:pPr>
          </w:p>
        </w:tc>
        <w:tc>
          <w:tcPr>
            <w:tcW w:w="7223" w:type="dxa"/>
            <w:tcBorders>
              <w:left w:val="single" w:sz="4" w:space="0" w:color="auto"/>
            </w:tcBorders>
          </w:tcPr>
          <w:p w14:paraId="32B70C04" w14:textId="77777777" w:rsidR="00D550FE" w:rsidRPr="00D550FE" w:rsidRDefault="00D550FE" w:rsidP="005B4994">
            <w:pPr>
              <w:spacing w:after="0" w:line="240" w:lineRule="auto"/>
              <w:rPr>
                <w:rFonts w:asciiTheme="majorHAnsi" w:hAnsiTheme="majorHAnsi" w:cs="Calibri"/>
                <w:sz w:val="22"/>
                <w:szCs w:val="22"/>
              </w:rPr>
            </w:pPr>
            <w:r w:rsidRPr="00D550FE">
              <w:rPr>
                <w:rFonts w:asciiTheme="majorHAnsi" w:hAnsiTheme="majorHAnsi" w:cs="Calibri"/>
                <w:sz w:val="22"/>
                <w:szCs w:val="22"/>
              </w:rPr>
              <w:t>I am learning skills and strategies which will support me in challenging times, particularly in relation to change and loss</w:t>
            </w:r>
          </w:p>
        </w:tc>
      </w:tr>
      <w:tr w:rsidR="00D550FE" w:rsidRPr="00D550FE" w14:paraId="4287F481" w14:textId="77777777" w:rsidTr="00D550FE">
        <w:tc>
          <w:tcPr>
            <w:tcW w:w="1188" w:type="dxa"/>
          </w:tcPr>
          <w:p w14:paraId="568D4E55" w14:textId="77777777" w:rsidR="00D550FE" w:rsidRPr="00D550FE" w:rsidRDefault="00D550FE" w:rsidP="005B4994">
            <w:pPr>
              <w:tabs>
                <w:tab w:val="left" w:pos="2016"/>
              </w:tabs>
              <w:spacing w:after="0" w:line="240" w:lineRule="auto"/>
              <w:rPr>
                <w:rFonts w:asciiTheme="majorHAnsi" w:hAnsiTheme="majorHAnsi" w:cs="Calibri"/>
                <w:sz w:val="22"/>
                <w:szCs w:val="22"/>
              </w:rPr>
            </w:pPr>
            <w:r w:rsidRPr="00D550FE">
              <w:rPr>
                <w:rFonts w:asciiTheme="majorHAnsi" w:hAnsiTheme="majorHAnsi" w:cs="Calibri"/>
                <w:sz w:val="22"/>
                <w:szCs w:val="22"/>
              </w:rPr>
              <w:t>L.I. 13</w:t>
            </w:r>
          </w:p>
        </w:tc>
        <w:tc>
          <w:tcPr>
            <w:tcW w:w="1620" w:type="dxa"/>
            <w:tcBorders>
              <w:right w:val="single" w:sz="4" w:space="0" w:color="auto"/>
            </w:tcBorders>
          </w:tcPr>
          <w:p w14:paraId="0602F843" w14:textId="77777777" w:rsidR="00D550FE" w:rsidRPr="00D550FE" w:rsidRDefault="00D550FE" w:rsidP="005B4994">
            <w:pPr>
              <w:spacing w:after="0" w:line="240" w:lineRule="auto"/>
              <w:rPr>
                <w:rFonts w:asciiTheme="majorHAnsi" w:hAnsiTheme="majorHAnsi" w:cs="Calibri"/>
                <w:sz w:val="22"/>
                <w:szCs w:val="22"/>
              </w:rPr>
            </w:pPr>
            <w:r w:rsidRPr="00D550FE">
              <w:rPr>
                <w:rFonts w:asciiTheme="majorHAnsi" w:hAnsiTheme="majorHAnsi" w:cs="Calibri"/>
                <w:sz w:val="22"/>
                <w:szCs w:val="22"/>
              </w:rPr>
              <w:t xml:space="preserve">HWB 1– 01a </w:t>
            </w:r>
          </w:p>
        </w:tc>
        <w:tc>
          <w:tcPr>
            <w:tcW w:w="7223" w:type="dxa"/>
            <w:tcBorders>
              <w:left w:val="single" w:sz="4" w:space="0" w:color="auto"/>
            </w:tcBorders>
          </w:tcPr>
          <w:p w14:paraId="3AFACC9A" w14:textId="77777777" w:rsidR="00D550FE" w:rsidRPr="00D550FE" w:rsidRDefault="00D550FE" w:rsidP="005B4994">
            <w:pPr>
              <w:pStyle w:val="Default"/>
              <w:rPr>
                <w:rFonts w:asciiTheme="majorHAnsi" w:hAnsiTheme="majorHAnsi"/>
                <w:sz w:val="22"/>
                <w:szCs w:val="22"/>
              </w:rPr>
            </w:pPr>
            <w:r w:rsidRPr="00D550FE">
              <w:rPr>
                <w:rFonts w:asciiTheme="majorHAnsi" w:hAnsiTheme="majorHAnsi"/>
                <w:iCs/>
                <w:sz w:val="22"/>
                <w:szCs w:val="22"/>
              </w:rPr>
              <w:t xml:space="preserve">I am aware of and able to express my feelings and am developing the ability to talk about them. </w:t>
            </w:r>
          </w:p>
        </w:tc>
      </w:tr>
      <w:tr w:rsidR="00D550FE" w:rsidRPr="00D550FE" w14:paraId="48881DDF" w14:textId="77777777" w:rsidTr="00D550FE">
        <w:tc>
          <w:tcPr>
            <w:tcW w:w="1188" w:type="dxa"/>
          </w:tcPr>
          <w:p w14:paraId="74BBDA6B" w14:textId="77777777" w:rsidR="00D550FE" w:rsidRPr="00D550FE" w:rsidRDefault="00D550FE" w:rsidP="005B4994">
            <w:pPr>
              <w:tabs>
                <w:tab w:val="left" w:pos="2016"/>
              </w:tabs>
              <w:spacing w:after="0" w:line="240" w:lineRule="auto"/>
              <w:rPr>
                <w:rFonts w:asciiTheme="majorHAnsi" w:hAnsiTheme="majorHAnsi" w:cs="Calibri"/>
                <w:sz w:val="22"/>
                <w:szCs w:val="22"/>
              </w:rPr>
            </w:pPr>
            <w:r w:rsidRPr="00D550FE">
              <w:rPr>
                <w:rFonts w:asciiTheme="majorHAnsi" w:hAnsiTheme="majorHAnsi" w:cs="Calibri"/>
                <w:sz w:val="22"/>
                <w:szCs w:val="22"/>
              </w:rPr>
              <w:t>L.I. 14</w:t>
            </w:r>
          </w:p>
        </w:tc>
        <w:tc>
          <w:tcPr>
            <w:tcW w:w="1620" w:type="dxa"/>
            <w:tcBorders>
              <w:right w:val="single" w:sz="4" w:space="0" w:color="auto"/>
            </w:tcBorders>
          </w:tcPr>
          <w:p w14:paraId="65B727BD" w14:textId="77777777" w:rsidR="00D550FE" w:rsidRPr="00D550FE" w:rsidRDefault="00D550FE" w:rsidP="005B4994">
            <w:pPr>
              <w:spacing w:after="0" w:line="240" w:lineRule="auto"/>
              <w:rPr>
                <w:rFonts w:asciiTheme="majorHAnsi" w:hAnsiTheme="majorHAnsi" w:cs="Calibri"/>
                <w:sz w:val="22"/>
                <w:szCs w:val="22"/>
              </w:rPr>
            </w:pPr>
            <w:r w:rsidRPr="00D550FE">
              <w:rPr>
                <w:rFonts w:asciiTheme="majorHAnsi" w:hAnsiTheme="majorHAnsi" w:cs="Calibri"/>
                <w:sz w:val="22"/>
                <w:szCs w:val="22"/>
              </w:rPr>
              <w:t>HWB 1– 02a</w:t>
            </w:r>
          </w:p>
        </w:tc>
        <w:tc>
          <w:tcPr>
            <w:tcW w:w="7223" w:type="dxa"/>
            <w:tcBorders>
              <w:left w:val="single" w:sz="4" w:space="0" w:color="auto"/>
            </w:tcBorders>
          </w:tcPr>
          <w:p w14:paraId="3E7C7B04" w14:textId="77777777" w:rsidR="00D550FE" w:rsidRPr="00D550FE" w:rsidRDefault="00D550FE" w:rsidP="005B4994">
            <w:pPr>
              <w:pStyle w:val="NormalWeb"/>
              <w:spacing w:before="0" w:beforeAutospacing="0" w:after="0" w:afterAutospacing="0"/>
              <w:rPr>
                <w:rFonts w:asciiTheme="majorHAnsi" w:hAnsiTheme="majorHAnsi" w:cs="Calibri"/>
                <w:iCs/>
                <w:sz w:val="22"/>
                <w:szCs w:val="22"/>
              </w:rPr>
            </w:pPr>
            <w:r w:rsidRPr="00D550FE">
              <w:rPr>
                <w:rFonts w:asciiTheme="majorHAnsi" w:hAnsiTheme="majorHAnsi" w:cs="Calibri"/>
                <w:iCs/>
                <w:sz w:val="22"/>
                <w:szCs w:val="22"/>
              </w:rPr>
              <w:t>I know that we all experience a variety of thoughts and emotions that affect how we feel and behave and I am learning ways of managing them.</w:t>
            </w:r>
          </w:p>
        </w:tc>
      </w:tr>
      <w:tr w:rsidR="00D550FE" w:rsidRPr="00D550FE" w14:paraId="2EDF984D" w14:textId="77777777" w:rsidTr="00D550FE">
        <w:tc>
          <w:tcPr>
            <w:tcW w:w="1188" w:type="dxa"/>
          </w:tcPr>
          <w:p w14:paraId="28EED08D" w14:textId="77777777" w:rsidR="00D550FE" w:rsidRPr="00D550FE" w:rsidRDefault="00D550FE" w:rsidP="005B4994">
            <w:pPr>
              <w:tabs>
                <w:tab w:val="left" w:pos="2016"/>
              </w:tabs>
              <w:spacing w:after="0" w:line="240" w:lineRule="auto"/>
              <w:rPr>
                <w:rFonts w:asciiTheme="majorHAnsi" w:hAnsiTheme="majorHAnsi" w:cs="Calibri"/>
                <w:sz w:val="22"/>
                <w:szCs w:val="22"/>
              </w:rPr>
            </w:pPr>
            <w:r w:rsidRPr="00D550FE">
              <w:rPr>
                <w:rFonts w:asciiTheme="majorHAnsi" w:hAnsiTheme="majorHAnsi" w:cs="Calibri"/>
                <w:sz w:val="22"/>
                <w:szCs w:val="22"/>
              </w:rPr>
              <w:t>L.I. 15</w:t>
            </w:r>
          </w:p>
        </w:tc>
        <w:tc>
          <w:tcPr>
            <w:tcW w:w="1620" w:type="dxa"/>
            <w:tcBorders>
              <w:right w:val="single" w:sz="4" w:space="0" w:color="auto"/>
            </w:tcBorders>
          </w:tcPr>
          <w:p w14:paraId="6CC37136" w14:textId="77777777" w:rsidR="00D550FE" w:rsidRPr="00D550FE" w:rsidRDefault="00D550FE" w:rsidP="005B4994">
            <w:pPr>
              <w:tabs>
                <w:tab w:val="left" w:pos="2016"/>
              </w:tabs>
              <w:spacing w:after="0" w:line="240" w:lineRule="auto"/>
              <w:rPr>
                <w:rFonts w:asciiTheme="majorHAnsi" w:hAnsiTheme="majorHAnsi" w:cs="Calibri"/>
                <w:sz w:val="22"/>
                <w:szCs w:val="22"/>
              </w:rPr>
            </w:pPr>
            <w:r w:rsidRPr="00D550FE">
              <w:rPr>
                <w:rFonts w:asciiTheme="majorHAnsi" w:hAnsiTheme="majorHAnsi" w:cs="Calibri"/>
                <w:sz w:val="22"/>
                <w:szCs w:val="22"/>
              </w:rPr>
              <w:t>HWB 1– 08a</w:t>
            </w:r>
          </w:p>
          <w:p w14:paraId="20DB031B" w14:textId="77777777" w:rsidR="00D550FE" w:rsidRPr="00D550FE" w:rsidRDefault="00D550FE" w:rsidP="005B4994">
            <w:pPr>
              <w:tabs>
                <w:tab w:val="left" w:pos="2016"/>
              </w:tabs>
              <w:spacing w:after="0" w:line="240" w:lineRule="auto"/>
              <w:rPr>
                <w:rFonts w:asciiTheme="majorHAnsi" w:hAnsiTheme="majorHAnsi" w:cs="Calibri"/>
                <w:sz w:val="22"/>
                <w:szCs w:val="22"/>
              </w:rPr>
            </w:pPr>
          </w:p>
          <w:p w14:paraId="0D12D83C" w14:textId="77777777" w:rsidR="00D550FE" w:rsidRPr="00D550FE" w:rsidRDefault="00D550FE" w:rsidP="005B4994">
            <w:pPr>
              <w:tabs>
                <w:tab w:val="left" w:pos="2016"/>
              </w:tabs>
              <w:spacing w:after="0" w:line="240" w:lineRule="auto"/>
              <w:rPr>
                <w:rFonts w:asciiTheme="majorHAnsi" w:hAnsiTheme="majorHAnsi" w:cs="Calibri"/>
                <w:sz w:val="22"/>
                <w:szCs w:val="22"/>
              </w:rPr>
            </w:pPr>
            <w:r w:rsidRPr="00D550FE">
              <w:rPr>
                <w:rFonts w:asciiTheme="majorHAnsi" w:hAnsiTheme="majorHAnsi" w:cs="Calibri"/>
                <w:sz w:val="22"/>
                <w:szCs w:val="22"/>
              </w:rPr>
              <w:t>HWB 1-09a</w:t>
            </w:r>
          </w:p>
        </w:tc>
        <w:tc>
          <w:tcPr>
            <w:tcW w:w="7223" w:type="dxa"/>
            <w:tcBorders>
              <w:left w:val="single" w:sz="4" w:space="0" w:color="auto"/>
            </w:tcBorders>
          </w:tcPr>
          <w:p w14:paraId="26FE3CD5" w14:textId="77777777" w:rsidR="00D550FE" w:rsidRPr="00D550FE" w:rsidRDefault="00D550FE" w:rsidP="005B4994">
            <w:pPr>
              <w:pStyle w:val="NormalWeb"/>
              <w:spacing w:before="0" w:beforeAutospacing="0" w:after="0" w:afterAutospacing="0"/>
              <w:rPr>
                <w:rFonts w:asciiTheme="majorHAnsi" w:hAnsiTheme="majorHAnsi" w:cs="Calibri"/>
                <w:iCs/>
                <w:sz w:val="22"/>
                <w:szCs w:val="22"/>
                <w:lang w:eastAsia="en-US"/>
              </w:rPr>
            </w:pPr>
            <w:r w:rsidRPr="00D550FE">
              <w:rPr>
                <w:rFonts w:asciiTheme="majorHAnsi" w:hAnsiTheme="majorHAnsi" w:cs="Calibri"/>
                <w:iCs/>
                <w:sz w:val="22"/>
                <w:szCs w:val="22"/>
                <w:lang w:eastAsia="en-US"/>
              </w:rPr>
              <w:t>I understand that people can feel alone and can be misunderstood and left out by others. I am learning how to give appropriate support.</w:t>
            </w:r>
          </w:p>
          <w:p w14:paraId="0270725A" w14:textId="77777777" w:rsidR="00D550FE" w:rsidRPr="00D550FE" w:rsidRDefault="00D550FE" w:rsidP="005B4994">
            <w:pPr>
              <w:pStyle w:val="Default"/>
              <w:rPr>
                <w:rFonts w:asciiTheme="majorHAnsi" w:hAnsiTheme="majorHAnsi"/>
                <w:sz w:val="22"/>
                <w:szCs w:val="22"/>
              </w:rPr>
            </w:pPr>
            <w:r w:rsidRPr="00D550FE">
              <w:rPr>
                <w:rFonts w:asciiTheme="majorHAnsi" w:hAnsiTheme="majorHAnsi"/>
                <w:iCs/>
                <w:sz w:val="22"/>
                <w:szCs w:val="22"/>
              </w:rPr>
              <w:t xml:space="preserve">As I explore the rights to which I and others are entitled, I am able to exercise these rights appropriately and accept the responsibilities that go with them. I show respect for the rights of others. </w:t>
            </w:r>
          </w:p>
        </w:tc>
      </w:tr>
      <w:tr w:rsidR="00D550FE" w:rsidRPr="00D550FE" w14:paraId="7024D4D3" w14:textId="77777777" w:rsidTr="00D550FE">
        <w:tc>
          <w:tcPr>
            <w:tcW w:w="1188" w:type="dxa"/>
          </w:tcPr>
          <w:p w14:paraId="52E27EE4" w14:textId="77777777" w:rsidR="00D550FE" w:rsidRPr="00D550FE" w:rsidRDefault="00D550FE" w:rsidP="005B4994">
            <w:pPr>
              <w:tabs>
                <w:tab w:val="left" w:pos="2016"/>
              </w:tabs>
              <w:spacing w:after="0" w:line="240" w:lineRule="auto"/>
              <w:rPr>
                <w:rFonts w:asciiTheme="majorHAnsi" w:hAnsiTheme="majorHAnsi" w:cs="Calibri"/>
                <w:sz w:val="22"/>
                <w:szCs w:val="22"/>
              </w:rPr>
            </w:pPr>
            <w:r w:rsidRPr="00D550FE">
              <w:rPr>
                <w:rFonts w:asciiTheme="majorHAnsi" w:hAnsiTheme="majorHAnsi" w:cs="Calibri"/>
                <w:sz w:val="22"/>
                <w:szCs w:val="22"/>
              </w:rPr>
              <w:t>L.I. 16</w:t>
            </w:r>
          </w:p>
        </w:tc>
        <w:tc>
          <w:tcPr>
            <w:tcW w:w="1620" w:type="dxa"/>
            <w:tcBorders>
              <w:right w:val="single" w:sz="4" w:space="0" w:color="auto"/>
            </w:tcBorders>
          </w:tcPr>
          <w:p w14:paraId="562AD528" w14:textId="77777777" w:rsidR="00D550FE" w:rsidRPr="00D550FE" w:rsidRDefault="00D550FE" w:rsidP="005B4994">
            <w:pPr>
              <w:spacing w:after="0" w:line="240" w:lineRule="auto"/>
              <w:rPr>
                <w:rFonts w:asciiTheme="majorHAnsi" w:hAnsiTheme="majorHAnsi" w:cs="Calibri"/>
                <w:sz w:val="22"/>
                <w:szCs w:val="22"/>
              </w:rPr>
            </w:pPr>
            <w:r w:rsidRPr="00D550FE">
              <w:rPr>
                <w:rFonts w:asciiTheme="majorHAnsi" w:hAnsiTheme="majorHAnsi" w:cs="Calibri"/>
                <w:sz w:val="22"/>
                <w:szCs w:val="22"/>
              </w:rPr>
              <w:t>HWB 1– 03a</w:t>
            </w:r>
          </w:p>
        </w:tc>
        <w:tc>
          <w:tcPr>
            <w:tcW w:w="7223" w:type="dxa"/>
            <w:tcBorders>
              <w:left w:val="single" w:sz="4" w:space="0" w:color="auto"/>
            </w:tcBorders>
          </w:tcPr>
          <w:p w14:paraId="444041B0" w14:textId="77777777" w:rsidR="00D550FE" w:rsidRPr="00D550FE" w:rsidRDefault="00D550FE" w:rsidP="005B4994">
            <w:pPr>
              <w:spacing w:after="0" w:line="240" w:lineRule="auto"/>
              <w:rPr>
                <w:rFonts w:asciiTheme="majorHAnsi" w:hAnsiTheme="majorHAnsi" w:cs="Calibri"/>
                <w:sz w:val="22"/>
                <w:szCs w:val="22"/>
              </w:rPr>
            </w:pPr>
            <w:r w:rsidRPr="00D550FE">
              <w:rPr>
                <w:rFonts w:asciiTheme="majorHAnsi" w:hAnsiTheme="majorHAnsi" w:cs="Calibri"/>
                <w:sz w:val="22"/>
                <w:szCs w:val="22"/>
              </w:rPr>
              <w:t>I understand that there are people I can talk to and that there are a number of ways in which I can gain access to practical and emotional support to help me and others in a range of circumstances.</w:t>
            </w:r>
          </w:p>
        </w:tc>
      </w:tr>
      <w:tr w:rsidR="00D550FE" w:rsidRPr="00D550FE" w14:paraId="38DBD892" w14:textId="77777777" w:rsidTr="00D550FE">
        <w:tc>
          <w:tcPr>
            <w:tcW w:w="1188" w:type="dxa"/>
          </w:tcPr>
          <w:p w14:paraId="5005A554" w14:textId="77777777" w:rsidR="00D550FE" w:rsidRPr="00D550FE" w:rsidRDefault="00D550FE" w:rsidP="005B4994">
            <w:pPr>
              <w:tabs>
                <w:tab w:val="left" w:pos="2016"/>
              </w:tabs>
              <w:spacing w:after="0" w:line="240" w:lineRule="auto"/>
              <w:rPr>
                <w:rFonts w:asciiTheme="majorHAnsi" w:hAnsiTheme="majorHAnsi" w:cs="Calibri"/>
                <w:sz w:val="22"/>
                <w:szCs w:val="22"/>
              </w:rPr>
            </w:pPr>
            <w:r w:rsidRPr="00D550FE">
              <w:rPr>
                <w:rFonts w:asciiTheme="majorHAnsi" w:hAnsiTheme="majorHAnsi" w:cs="Calibri"/>
                <w:sz w:val="22"/>
                <w:szCs w:val="22"/>
              </w:rPr>
              <w:t>L.I. 17</w:t>
            </w:r>
          </w:p>
        </w:tc>
        <w:tc>
          <w:tcPr>
            <w:tcW w:w="1620" w:type="dxa"/>
            <w:tcBorders>
              <w:right w:val="single" w:sz="4" w:space="0" w:color="auto"/>
            </w:tcBorders>
          </w:tcPr>
          <w:p w14:paraId="03A458F7" w14:textId="77777777" w:rsidR="00D550FE" w:rsidRPr="00D550FE" w:rsidRDefault="00D550FE" w:rsidP="005B4994">
            <w:pPr>
              <w:spacing w:after="0" w:line="240" w:lineRule="auto"/>
              <w:rPr>
                <w:rFonts w:asciiTheme="majorHAnsi" w:hAnsiTheme="majorHAnsi" w:cs="Calibri"/>
                <w:sz w:val="22"/>
                <w:szCs w:val="22"/>
              </w:rPr>
            </w:pPr>
            <w:r w:rsidRPr="00D550FE">
              <w:rPr>
                <w:rFonts w:asciiTheme="majorHAnsi" w:hAnsiTheme="majorHAnsi" w:cs="Calibri"/>
                <w:sz w:val="22"/>
                <w:szCs w:val="22"/>
              </w:rPr>
              <w:t>HWB 1– 07a</w:t>
            </w:r>
          </w:p>
        </w:tc>
        <w:tc>
          <w:tcPr>
            <w:tcW w:w="7223" w:type="dxa"/>
            <w:tcBorders>
              <w:left w:val="single" w:sz="4" w:space="0" w:color="auto"/>
            </w:tcBorders>
          </w:tcPr>
          <w:p w14:paraId="52F5C037" w14:textId="77777777" w:rsidR="00D550FE" w:rsidRPr="00D550FE" w:rsidRDefault="00D550FE" w:rsidP="005B4994">
            <w:pPr>
              <w:spacing w:after="0" w:line="240" w:lineRule="auto"/>
              <w:rPr>
                <w:rFonts w:asciiTheme="majorHAnsi" w:hAnsiTheme="majorHAnsi" w:cs="Calibri"/>
                <w:sz w:val="22"/>
                <w:szCs w:val="22"/>
              </w:rPr>
            </w:pPr>
            <w:r w:rsidRPr="00D550FE">
              <w:rPr>
                <w:rFonts w:asciiTheme="majorHAnsi" w:hAnsiTheme="majorHAnsi" w:cs="Calibri"/>
                <w:sz w:val="22"/>
                <w:szCs w:val="22"/>
              </w:rPr>
              <w:t>I am learning skills and strategies which will support me in challenging times, particularly in relation to change and loss.</w:t>
            </w:r>
          </w:p>
        </w:tc>
      </w:tr>
      <w:tr w:rsidR="00D550FE" w:rsidRPr="00D550FE" w14:paraId="4A1B977C" w14:textId="77777777" w:rsidTr="00D550FE">
        <w:tc>
          <w:tcPr>
            <w:tcW w:w="1188" w:type="dxa"/>
          </w:tcPr>
          <w:p w14:paraId="651023AA" w14:textId="77777777" w:rsidR="00D550FE" w:rsidRPr="00D550FE" w:rsidRDefault="00D550FE" w:rsidP="005B4994">
            <w:pPr>
              <w:tabs>
                <w:tab w:val="left" w:pos="2016"/>
              </w:tabs>
              <w:spacing w:after="0" w:line="240" w:lineRule="auto"/>
              <w:rPr>
                <w:rFonts w:asciiTheme="majorHAnsi" w:hAnsiTheme="majorHAnsi" w:cs="Calibri"/>
                <w:sz w:val="22"/>
                <w:szCs w:val="22"/>
              </w:rPr>
            </w:pPr>
            <w:r w:rsidRPr="00D550FE">
              <w:rPr>
                <w:rFonts w:asciiTheme="majorHAnsi" w:hAnsiTheme="majorHAnsi" w:cs="Calibri"/>
                <w:sz w:val="22"/>
                <w:szCs w:val="22"/>
              </w:rPr>
              <w:t>L.I. 18</w:t>
            </w:r>
          </w:p>
          <w:p w14:paraId="37352DAA" w14:textId="77777777" w:rsidR="00D550FE" w:rsidRPr="00D550FE" w:rsidRDefault="00D550FE" w:rsidP="005B4994">
            <w:pPr>
              <w:tabs>
                <w:tab w:val="left" w:pos="2016"/>
              </w:tabs>
              <w:spacing w:after="0" w:line="240" w:lineRule="auto"/>
              <w:rPr>
                <w:rFonts w:asciiTheme="majorHAnsi" w:hAnsiTheme="majorHAnsi" w:cs="Calibri"/>
                <w:sz w:val="22"/>
                <w:szCs w:val="22"/>
              </w:rPr>
            </w:pPr>
          </w:p>
        </w:tc>
        <w:tc>
          <w:tcPr>
            <w:tcW w:w="1620" w:type="dxa"/>
            <w:tcBorders>
              <w:right w:val="single" w:sz="4" w:space="0" w:color="auto"/>
            </w:tcBorders>
          </w:tcPr>
          <w:p w14:paraId="0E25A4BC" w14:textId="77777777" w:rsidR="00D550FE" w:rsidRPr="00D550FE" w:rsidRDefault="00D550FE" w:rsidP="005B4994">
            <w:pPr>
              <w:tabs>
                <w:tab w:val="left" w:pos="2016"/>
              </w:tabs>
              <w:spacing w:after="0" w:line="240" w:lineRule="auto"/>
              <w:rPr>
                <w:rFonts w:asciiTheme="majorHAnsi" w:hAnsiTheme="majorHAnsi" w:cs="Calibri"/>
                <w:sz w:val="22"/>
                <w:szCs w:val="22"/>
              </w:rPr>
            </w:pPr>
            <w:r w:rsidRPr="00D550FE">
              <w:rPr>
                <w:rFonts w:asciiTheme="majorHAnsi" w:hAnsiTheme="majorHAnsi" w:cs="Calibri"/>
                <w:sz w:val="22"/>
                <w:szCs w:val="22"/>
              </w:rPr>
              <w:t>HWB 1-04a</w:t>
            </w:r>
          </w:p>
        </w:tc>
        <w:tc>
          <w:tcPr>
            <w:tcW w:w="7223" w:type="dxa"/>
            <w:tcBorders>
              <w:left w:val="single" w:sz="4" w:space="0" w:color="auto"/>
            </w:tcBorders>
          </w:tcPr>
          <w:p w14:paraId="552D68D5" w14:textId="77777777" w:rsidR="00D550FE" w:rsidRPr="00D550FE" w:rsidRDefault="00D550FE" w:rsidP="005B4994">
            <w:pPr>
              <w:pStyle w:val="Default"/>
              <w:rPr>
                <w:rFonts w:asciiTheme="majorHAnsi" w:hAnsiTheme="majorHAnsi"/>
                <w:sz w:val="22"/>
                <w:szCs w:val="22"/>
              </w:rPr>
            </w:pPr>
            <w:r w:rsidRPr="00D550FE">
              <w:rPr>
                <w:rFonts w:asciiTheme="majorHAnsi" w:hAnsiTheme="majorHAnsi"/>
                <w:iCs/>
                <w:sz w:val="22"/>
                <w:szCs w:val="22"/>
              </w:rPr>
              <w:t xml:space="preserve">I understand that my feelings and reactions can change depending upon what is happening within and around me. This helps me to understand my own behaviour and the way others behave. </w:t>
            </w:r>
          </w:p>
        </w:tc>
      </w:tr>
      <w:tr w:rsidR="00D550FE" w:rsidRPr="00D550FE" w14:paraId="45B762F8" w14:textId="77777777" w:rsidTr="00D550FE">
        <w:tc>
          <w:tcPr>
            <w:tcW w:w="1188" w:type="dxa"/>
          </w:tcPr>
          <w:p w14:paraId="1F8F3D4D" w14:textId="77777777" w:rsidR="00D550FE" w:rsidRPr="00D550FE" w:rsidRDefault="00D550FE" w:rsidP="005B4994">
            <w:pPr>
              <w:tabs>
                <w:tab w:val="left" w:pos="2016"/>
              </w:tabs>
              <w:spacing w:after="0" w:line="240" w:lineRule="auto"/>
              <w:rPr>
                <w:rFonts w:asciiTheme="majorHAnsi" w:hAnsiTheme="majorHAnsi" w:cs="Calibri"/>
                <w:sz w:val="22"/>
                <w:szCs w:val="22"/>
              </w:rPr>
            </w:pPr>
            <w:r w:rsidRPr="00D550FE">
              <w:rPr>
                <w:rFonts w:asciiTheme="majorHAnsi" w:hAnsiTheme="majorHAnsi" w:cs="Calibri"/>
                <w:sz w:val="22"/>
                <w:szCs w:val="22"/>
              </w:rPr>
              <w:t>L.I.19</w:t>
            </w:r>
          </w:p>
        </w:tc>
        <w:tc>
          <w:tcPr>
            <w:tcW w:w="1620" w:type="dxa"/>
            <w:tcBorders>
              <w:right w:val="single" w:sz="4" w:space="0" w:color="auto"/>
            </w:tcBorders>
          </w:tcPr>
          <w:p w14:paraId="552F70DD" w14:textId="77777777" w:rsidR="00D550FE" w:rsidRPr="00D550FE" w:rsidRDefault="00D550FE" w:rsidP="005B4994">
            <w:pPr>
              <w:spacing w:after="0" w:line="240" w:lineRule="auto"/>
              <w:rPr>
                <w:rFonts w:asciiTheme="majorHAnsi" w:hAnsiTheme="majorHAnsi" w:cs="Calibri"/>
                <w:sz w:val="22"/>
                <w:szCs w:val="22"/>
              </w:rPr>
            </w:pPr>
            <w:r w:rsidRPr="00D550FE">
              <w:rPr>
                <w:rFonts w:asciiTheme="majorHAnsi" w:hAnsiTheme="majorHAnsi" w:cs="Calibri"/>
                <w:sz w:val="22"/>
                <w:szCs w:val="22"/>
              </w:rPr>
              <w:t>HWB 1 – 06a</w:t>
            </w:r>
          </w:p>
        </w:tc>
        <w:tc>
          <w:tcPr>
            <w:tcW w:w="7223" w:type="dxa"/>
            <w:tcBorders>
              <w:left w:val="single" w:sz="4" w:space="0" w:color="auto"/>
            </w:tcBorders>
          </w:tcPr>
          <w:p w14:paraId="1809A97A" w14:textId="77777777" w:rsidR="00D550FE" w:rsidRPr="00D550FE" w:rsidRDefault="00D550FE" w:rsidP="005B4994">
            <w:pPr>
              <w:spacing w:after="0" w:line="240" w:lineRule="auto"/>
              <w:rPr>
                <w:rFonts w:asciiTheme="majorHAnsi" w:hAnsiTheme="majorHAnsi" w:cs="Calibri"/>
                <w:sz w:val="22"/>
                <w:szCs w:val="22"/>
              </w:rPr>
            </w:pPr>
            <w:r w:rsidRPr="00D550FE">
              <w:rPr>
                <w:rFonts w:asciiTheme="majorHAnsi" w:hAnsiTheme="majorHAnsi" w:cs="Calibri"/>
                <w:iCs/>
                <w:sz w:val="22"/>
                <w:szCs w:val="22"/>
              </w:rPr>
              <w:t xml:space="preserve">I understand the importance of mental wellbeing and that this can be fostered and strengthened through personal coping skills and positive </w:t>
            </w:r>
            <w:r w:rsidRPr="00D550FE">
              <w:rPr>
                <w:rFonts w:asciiTheme="majorHAnsi" w:hAnsiTheme="majorHAnsi" w:cs="Calibri"/>
                <w:iCs/>
                <w:sz w:val="22"/>
                <w:szCs w:val="22"/>
              </w:rPr>
              <w:lastRenderedPageBreak/>
              <w:t>relationships. I know that it is not always possible to enjoy good mental health and that if this happens there is support available.</w:t>
            </w:r>
          </w:p>
        </w:tc>
      </w:tr>
    </w:tbl>
    <w:p w14:paraId="275CA008" w14:textId="77777777" w:rsidR="00D550FE" w:rsidRPr="00D550FE" w:rsidRDefault="00D550FE" w:rsidP="00C129A2">
      <w:pPr>
        <w:pStyle w:val="Heading2"/>
      </w:pPr>
      <w:bookmarkStart w:id="11" w:name="_Toc289416230"/>
      <w:r>
        <w:lastRenderedPageBreak/>
        <w:t>SECOND LEVEL</w:t>
      </w:r>
      <w:bookmarkEnd w:id="11"/>
    </w:p>
    <w:tbl>
      <w:tblPr>
        <w:tblW w:w="10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701"/>
        <w:gridCol w:w="7498"/>
      </w:tblGrid>
      <w:tr w:rsidR="00D550FE" w:rsidRPr="0066494D" w14:paraId="5D73F626" w14:textId="77777777" w:rsidTr="005B4994">
        <w:trPr>
          <w:trHeight w:val="808"/>
        </w:trPr>
        <w:tc>
          <w:tcPr>
            <w:tcW w:w="817" w:type="dxa"/>
          </w:tcPr>
          <w:p w14:paraId="277427E0" w14:textId="77777777" w:rsidR="00D550FE" w:rsidRPr="0066494D" w:rsidRDefault="00D550FE" w:rsidP="005B4994">
            <w:pPr>
              <w:pStyle w:val="NoSpacing"/>
            </w:pPr>
            <w:r>
              <w:t>L.I.</w:t>
            </w:r>
            <w:r w:rsidRPr="0066494D">
              <w:t xml:space="preserve"> 1</w:t>
            </w:r>
          </w:p>
        </w:tc>
        <w:tc>
          <w:tcPr>
            <w:tcW w:w="1701" w:type="dxa"/>
            <w:tcBorders>
              <w:right w:val="single" w:sz="4" w:space="0" w:color="auto"/>
            </w:tcBorders>
          </w:tcPr>
          <w:p w14:paraId="2E2A9577" w14:textId="77777777" w:rsidR="00D550FE" w:rsidRPr="0066494D" w:rsidRDefault="00D550FE" w:rsidP="005B4994">
            <w:pPr>
              <w:pStyle w:val="NoSpacing"/>
            </w:pPr>
            <w:r w:rsidRPr="0066494D">
              <w:t>SCN 2-01a</w:t>
            </w:r>
          </w:p>
        </w:tc>
        <w:tc>
          <w:tcPr>
            <w:tcW w:w="7498" w:type="dxa"/>
            <w:tcBorders>
              <w:left w:val="single" w:sz="4" w:space="0" w:color="auto"/>
            </w:tcBorders>
          </w:tcPr>
          <w:p w14:paraId="32B4CEF2" w14:textId="77777777" w:rsidR="00D550FE" w:rsidRPr="0066494D" w:rsidRDefault="00D550FE" w:rsidP="005B4994">
            <w:pPr>
              <w:pStyle w:val="NoSpacing"/>
              <w:rPr>
                <w:szCs w:val="20"/>
              </w:rPr>
            </w:pPr>
            <w:r w:rsidRPr="0066494D">
              <w:rPr>
                <w:szCs w:val="20"/>
              </w:rPr>
              <w:t>I can identify and classify examples of living things, past and present, to help me appreciate their diversity. I can relate physical and behavioural characteristics to their survival or extinction.</w:t>
            </w:r>
          </w:p>
        </w:tc>
      </w:tr>
      <w:tr w:rsidR="00D550FE" w:rsidRPr="0066494D" w14:paraId="57CBE212" w14:textId="77777777" w:rsidTr="005B4994">
        <w:trPr>
          <w:trHeight w:val="788"/>
        </w:trPr>
        <w:tc>
          <w:tcPr>
            <w:tcW w:w="817" w:type="dxa"/>
          </w:tcPr>
          <w:p w14:paraId="44B700A6" w14:textId="77777777" w:rsidR="00D550FE" w:rsidRPr="0066494D" w:rsidRDefault="00D550FE" w:rsidP="005B4994">
            <w:pPr>
              <w:pStyle w:val="NoSpacing"/>
            </w:pPr>
            <w:r>
              <w:t>L.I.</w:t>
            </w:r>
            <w:r w:rsidRPr="0066494D">
              <w:t xml:space="preserve"> 2</w:t>
            </w:r>
          </w:p>
        </w:tc>
        <w:tc>
          <w:tcPr>
            <w:tcW w:w="1701" w:type="dxa"/>
            <w:tcBorders>
              <w:right w:val="single" w:sz="4" w:space="0" w:color="auto"/>
            </w:tcBorders>
          </w:tcPr>
          <w:p w14:paraId="3BA0A8E9" w14:textId="77777777" w:rsidR="00D550FE" w:rsidRPr="0066494D" w:rsidRDefault="00D550FE" w:rsidP="005B4994">
            <w:pPr>
              <w:pStyle w:val="NoSpacing"/>
            </w:pPr>
            <w:r w:rsidRPr="0066494D">
              <w:t>LIT 2-26a</w:t>
            </w:r>
          </w:p>
        </w:tc>
        <w:tc>
          <w:tcPr>
            <w:tcW w:w="7498" w:type="dxa"/>
            <w:tcBorders>
              <w:left w:val="single" w:sz="4" w:space="0" w:color="auto"/>
            </w:tcBorders>
          </w:tcPr>
          <w:p w14:paraId="1D7CCCDC" w14:textId="77777777" w:rsidR="00D550FE" w:rsidRPr="00C22B5B" w:rsidRDefault="00D550FE" w:rsidP="005B4994">
            <w:pPr>
              <w:pStyle w:val="NoSpacing"/>
            </w:pPr>
            <w:r w:rsidRPr="00C22B5B">
              <w:t>By considering the type of text I am creating, I can select ideas and relevant information, organise these in an appropriate way for my purpose and use suitable vocabulary for my audience.</w:t>
            </w:r>
          </w:p>
        </w:tc>
      </w:tr>
      <w:tr w:rsidR="00D550FE" w:rsidRPr="0066494D" w14:paraId="3257A256" w14:textId="77777777" w:rsidTr="005B4994">
        <w:trPr>
          <w:trHeight w:val="796"/>
        </w:trPr>
        <w:tc>
          <w:tcPr>
            <w:tcW w:w="817" w:type="dxa"/>
          </w:tcPr>
          <w:p w14:paraId="43ACB7B0" w14:textId="77777777" w:rsidR="00D550FE" w:rsidRPr="0066494D" w:rsidRDefault="00D550FE" w:rsidP="005B4994">
            <w:pPr>
              <w:pStyle w:val="NoSpacing"/>
            </w:pPr>
            <w:r>
              <w:t>L.I</w:t>
            </w:r>
            <w:r w:rsidRPr="0066494D">
              <w:t xml:space="preserve"> 3</w:t>
            </w:r>
          </w:p>
        </w:tc>
        <w:tc>
          <w:tcPr>
            <w:tcW w:w="1701" w:type="dxa"/>
            <w:tcBorders>
              <w:right w:val="single" w:sz="4" w:space="0" w:color="auto"/>
            </w:tcBorders>
          </w:tcPr>
          <w:p w14:paraId="540FAB09" w14:textId="77777777" w:rsidR="00D550FE" w:rsidRPr="0066494D" w:rsidRDefault="00D550FE" w:rsidP="005B4994">
            <w:pPr>
              <w:pStyle w:val="NoSpacing"/>
            </w:pPr>
            <w:r w:rsidRPr="0066494D">
              <w:t>HWB 2 - 09a</w:t>
            </w:r>
          </w:p>
        </w:tc>
        <w:tc>
          <w:tcPr>
            <w:tcW w:w="7498" w:type="dxa"/>
            <w:tcBorders>
              <w:left w:val="single" w:sz="4" w:space="0" w:color="auto"/>
            </w:tcBorders>
          </w:tcPr>
          <w:p w14:paraId="782158C6" w14:textId="77777777" w:rsidR="00D550FE" w:rsidRPr="0066494D" w:rsidRDefault="00D550FE" w:rsidP="005B4994">
            <w:pPr>
              <w:pStyle w:val="NoSpacing"/>
              <w:rPr>
                <w:color w:val="527E00"/>
                <w:sz w:val="20"/>
                <w:szCs w:val="18"/>
              </w:rPr>
            </w:pPr>
            <w:r w:rsidRPr="0066494D">
              <w:rPr>
                <w:szCs w:val="20"/>
              </w:rPr>
              <w:t xml:space="preserve">As I explore the rights to which I and others are entitled, I am able to exercise these rights appropriately and accept the responsibilities that go with them. I show respect for the rights of others. </w:t>
            </w:r>
          </w:p>
        </w:tc>
      </w:tr>
      <w:tr w:rsidR="00D550FE" w:rsidRPr="0066494D" w14:paraId="26631BCE" w14:textId="77777777" w:rsidTr="005B4994">
        <w:trPr>
          <w:trHeight w:val="530"/>
        </w:trPr>
        <w:tc>
          <w:tcPr>
            <w:tcW w:w="817" w:type="dxa"/>
          </w:tcPr>
          <w:p w14:paraId="66FB8133" w14:textId="77777777" w:rsidR="00D550FE" w:rsidRPr="0066494D" w:rsidRDefault="00D550FE" w:rsidP="005B4994">
            <w:pPr>
              <w:pStyle w:val="NoSpacing"/>
            </w:pPr>
            <w:r>
              <w:t>L.I.</w:t>
            </w:r>
            <w:r w:rsidRPr="0066494D">
              <w:t xml:space="preserve"> 4</w:t>
            </w:r>
          </w:p>
        </w:tc>
        <w:tc>
          <w:tcPr>
            <w:tcW w:w="1701" w:type="dxa"/>
            <w:tcBorders>
              <w:right w:val="single" w:sz="4" w:space="0" w:color="auto"/>
            </w:tcBorders>
          </w:tcPr>
          <w:p w14:paraId="59987810" w14:textId="77777777" w:rsidR="00D550FE" w:rsidRPr="00C22B5B" w:rsidRDefault="00A84651" w:rsidP="005B4994">
            <w:pPr>
              <w:pStyle w:val="NoSpacing"/>
            </w:pPr>
            <w:r>
              <w:t>SCN 2</w:t>
            </w:r>
            <w:r w:rsidR="00D550FE" w:rsidRPr="0066494D">
              <w:t>-01a</w:t>
            </w:r>
          </w:p>
        </w:tc>
        <w:tc>
          <w:tcPr>
            <w:tcW w:w="7498" w:type="dxa"/>
            <w:tcBorders>
              <w:left w:val="single" w:sz="4" w:space="0" w:color="auto"/>
            </w:tcBorders>
          </w:tcPr>
          <w:p w14:paraId="4942E54A" w14:textId="38CC9EE5" w:rsidR="00D550FE" w:rsidRPr="0066494D" w:rsidRDefault="00D550FE" w:rsidP="005B4994">
            <w:pPr>
              <w:pStyle w:val="NoSpacing"/>
            </w:pPr>
            <w:r w:rsidRPr="0066494D">
              <w:rPr>
                <w:rStyle w:val="PageNumber"/>
              </w:rPr>
              <w:t>I can distinguish between living and</w:t>
            </w:r>
            <w:r w:rsidR="008F04C7">
              <w:rPr>
                <w:rStyle w:val="PageNumber"/>
              </w:rPr>
              <w:t xml:space="preserve"> non-</w:t>
            </w:r>
            <w:r w:rsidRPr="0066494D">
              <w:rPr>
                <w:rStyle w:val="PageNumber"/>
              </w:rPr>
              <w:t>living things. I can sort living things into groups and explain my decisions.</w:t>
            </w:r>
          </w:p>
        </w:tc>
      </w:tr>
      <w:tr w:rsidR="00D550FE" w:rsidRPr="0066494D" w14:paraId="39D1CF95" w14:textId="77777777" w:rsidTr="005B4994">
        <w:trPr>
          <w:trHeight w:val="530"/>
        </w:trPr>
        <w:tc>
          <w:tcPr>
            <w:tcW w:w="817" w:type="dxa"/>
          </w:tcPr>
          <w:p w14:paraId="432E7219" w14:textId="77777777" w:rsidR="00D550FE" w:rsidRPr="0066494D" w:rsidRDefault="00D550FE" w:rsidP="005B4994">
            <w:pPr>
              <w:pStyle w:val="NoSpacing"/>
            </w:pPr>
            <w:r>
              <w:t>L.I.</w:t>
            </w:r>
            <w:r w:rsidRPr="0066494D">
              <w:t xml:space="preserve"> 5</w:t>
            </w:r>
          </w:p>
        </w:tc>
        <w:tc>
          <w:tcPr>
            <w:tcW w:w="1701" w:type="dxa"/>
            <w:tcBorders>
              <w:right w:val="single" w:sz="4" w:space="0" w:color="auto"/>
            </w:tcBorders>
          </w:tcPr>
          <w:p w14:paraId="67DBEEC3" w14:textId="77777777" w:rsidR="00D550FE" w:rsidRPr="0066494D" w:rsidRDefault="00D550FE" w:rsidP="005B4994">
            <w:pPr>
              <w:pStyle w:val="NoSpacing"/>
            </w:pPr>
            <w:r w:rsidRPr="0066494D">
              <w:t xml:space="preserve">RERC 2-07a </w:t>
            </w:r>
          </w:p>
        </w:tc>
        <w:tc>
          <w:tcPr>
            <w:tcW w:w="7498" w:type="dxa"/>
            <w:tcBorders>
              <w:left w:val="single" w:sz="4" w:space="0" w:color="auto"/>
            </w:tcBorders>
          </w:tcPr>
          <w:p w14:paraId="7B63AC31" w14:textId="77777777" w:rsidR="00D550FE" w:rsidRPr="0066494D" w:rsidRDefault="00D550FE" w:rsidP="005B4994">
            <w:pPr>
              <w:pStyle w:val="NoSpacing"/>
              <w:rPr>
                <w:szCs w:val="20"/>
              </w:rPr>
            </w:pPr>
            <w:r w:rsidRPr="0066494D">
              <w:rPr>
                <w:szCs w:val="20"/>
              </w:rPr>
              <w:t>I have explored the events of the Passion, Death and Resurrection of Jesus and I have reflected on the Catholic meaning of eternal life.</w:t>
            </w:r>
          </w:p>
        </w:tc>
      </w:tr>
      <w:tr w:rsidR="00D550FE" w:rsidRPr="0066494D" w14:paraId="266D6A66" w14:textId="77777777" w:rsidTr="005B4994">
        <w:trPr>
          <w:trHeight w:val="530"/>
        </w:trPr>
        <w:tc>
          <w:tcPr>
            <w:tcW w:w="817" w:type="dxa"/>
          </w:tcPr>
          <w:p w14:paraId="411563AA" w14:textId="77777777" w:rsidR="00D550FE" w:rsidRPr="0066494D" w:rsidRDefault="00D550FE" w:rsidP="005B4994">
            <w:pPr>
              <w:pStyle w:val="NoSpacing"/>
            </w:pPr>
            <w:r>
              <w:t>L.I.</w:t>
            </w:r>
            <w:r w:rsidRPr="0066494D">
              <w:t xml:space="preserve"> 6</w:t>
            </w:r>
          </w:p>
        </w:tc>
        <w:tc>
          <w:tcPr>
            <w:tcW w:w="1701" w:type="dxa"/>
            <w:tcBorders>
              <w:right w:val="single" w:sz="4" w:space="0" w:color="auto"/>
            </w:tcBorders>
          </w:tcPr>
          <w:p w14:paraId="6C9D571C" w14:textId="77777777" w:rsidR="00D550FE" w:rsidRPr="0066494D" w:rsidRDefault="00D550FE" w:rsidP="005B4994">
            <w:pPr>
              <w:pStyle w:val="NoSpacing"/>
            </w:pPr>
            <w:r>
              <w:t>HWB 2-16</w:t>
            </w:r>
          </w:p>
          <w:p w14:paraId="6B23ABA7" w14:textId="77777777" w:rsidR="00D550FE" w:rsidRPr="0066494D" w:rsidRDefault="00D550FE" w:rsidP="005B4994">
            <w:pPr>
              <w:pStyle w:val="NoSpacing"/>
            </w:pPr>
          </w:p>
        </w:tc>
        <w:tc>
          <w:tcPr>
            <w:tcW w:w="7498" w:type="dxa"/>
            <w:tcBorders>
              <w:left w:val="single" w:sz="4" w:space="0" w:color="auto"/>
            </w:tcBorders>
          </w:tcPr>
          <w:p w14:paraId="527D27D1" w14:textId="77777777" w:rsidR="00D550FE" w:rsidRPr="0066494D" w:rsidRDefault="00D550FE" w:rsidP="005B4994">
            <w:pPr>
              <w:pStyle w:val="NoSpacing"/>
            </w:pPr>
            <w:r w:rsidRPr="0066494D">
              <w:t>I am learning to assess and manage risk, to protect myself and others</w:t>
            </w:r>
            <w:r w:rsidRPr="0066494D">
              <w:rPr>
                <w:rStyle w:val="PageNumber"/>
              </w:rPr>
              <w:t>, and to reduce the</w:t>
            </w:r>
            <w:r w:rsidRPr="0066494D">
              <w:t xml:space="preserve"> potential for harm when possible.</w:t>
            </w:r>
          </w:p>
        </w:tc>
      </w:tr>
      <w:tr w:rsidR="00D550FE" w:rsidRPr="0066494D" w14:paraId="7E1069DA" w14:textId="77777777" w:rsidTr="005B4994">
        <w:trPr>
          <w:trHeight w:val="796"/>
        </w:trPr>
        <w:tc>
          <w:tcPr>
            <w:tcW w:w="817" w:type="dxa"/>
          </w:tcPr>
          <w:p w14:paraId="4E978CFE" w14:textId="77777777" w:rsidR="00D550FE" w:rsidRPr="0066494D" w:rsidRDefault="00D550FE" w:rsidP="005B4994">
            <w:pPr>
              <w:pStyle w:val="NoSpacing"/>
            </w:pPr>
            <w:r>
              <w:t>L.I.</w:t>
            </w:r>
            <w:r w:rsidRPr="0066494D">
              <w:t xml:space="preserve"> 7</w:t>
            </w:r>
          </w:p>
        </w:tc>
        <w:tc>
          <w:tcPr>
            <w:tcW w:w="1701" w:type="dxa"/>
            <w:tcBorders>
              <w:right w:val="single" w:sz="4" w:space="0" w:color="auto"/>
            </w:tcBorders>
          </w:tcPr>
          <w:p w14:paraId="2708C01F" w14:textId="77777777" w:rsidR="00D550FE" w:rsidRPr="0066494D" w:rsidRDefault="00D550FE" w:rsidP="005B4994">
            <w:pPr>
              <w:pStyle w:val="NoSpacing"/>
            </w:pPr>
            <w:r w:rsidRPr="0066494D">
              <w:t>SCN 2-12a</w:t>
            </w:r>
          </w:p>
          <w:p w14:paraId="15BF228E" w14:textId="77777777" w:rsidR="00D550FE" w:rsidRPr="0066494D" w:rsidRDefault="00D550FE" w:rsidP="005B4994">
            <w:pPr>
              <w:pStyle w:val="NoSpacing"/>
            </w:pPr>
          </w:p>
          <w:p w14:paraId="609D6B63" w14:textId="77777777" w:rsidR="00D550FE" w:rsidRPr="0066494D" w:rsidRDefault="00D550FE" w:rsidP="005B4994">
            <w:pPr>
              <w:pStyle w:val="NoSpacing"/>
            </w:pPr>
          </w:p>
        </w:tc>
        <w:tc>
          <w:tcPr>
            <w:tcW w:w="7498" w:type="dxa"/>
            <w:tcBorders>
              <w:left w:val="single" w:sz="4" w:space="0" w:color="auto"/>
            </w:tcBorders>
          </w:tcPr>
          <w:p w14:paraId="122DB1F3" w14:textId="77777777" w:rsidR="00D550FE" w:rsidRPr="0066494D" w:rsidRDefault="00D550FE" w:rsidP="005B4994">
            <w:pPr>
              <w:pStyle w:val="NoSpacing"/>
              <w:rPr>
                <w:color w:val="000000"/>
                <w:szCs w:val="20"/>
              </w:rPr>
            </w:pPr>
            <w:r w:rsidRPr="0066494D">
              <w:rPr>
                <w:color w:val="000000"/>
                <w:szCs w:val="20"/>
              </w:rPr>
              <w:t xml:space="preserve">By investigating some body systems and potential problems which they may develop, I can make informed decisions to help me to maintain my health and wellbeing. </w:t>
            </w:r>
          </w:p>
        </w:tc>
      </w:tr>
      <w:tr w:rsidR="00D550FE" w:rsidRPr="0066494D" w14:paraId="52F00336" w14:textId="77777777" w:rsidTr="005B4994">
        <w:trPr>
          <w:trHeight w:val="530"/>
        </w:trPr>
        <w:tc>
          <w:tcPr>
            <w:tcW w:w="817" w:type="dxa"/>
          </w:tcPr>
          <w:p w14:paraId="56B9C156" w14:textId="77777777" w:rsidR="00D550FE" w:rsidRPr="0066494D" w:rsidRDefault="00D550FE" w:rsidP="005B4994">
            <w:pPr>
              <w:pStyle w:val="NoSpacing"/>
            </w:pPr>
            <w:r>
              <w:t>L.I.</w:t>
            </w:r>
            <w:r w:rsidRPr="0066494D">
              <w:t xml:space="preserve"> 8</w:t>
            </w:r>
          </w:p>
        </w:tc>
        <w:tc>
          <w:tcPr>
            <w:tcW w:w="1701" w:type="dxa"/>
            <w:tcBorders>
              <w:right w:val="single" w:sz="4" w:space="0" w:color="auto"/>
            </w:tcBorders>
          </w:tcPr>
          <w:p w14:paraId="2F3AE4DF" w14:textId="77777777" w:rsidR="00D550FE" w:rsidRPr="0066494D" w:rsidRDefault="00A84651" w:rsidP="005B4994">
            <w:pPr>
              <w:pStyle w:val="NoSpacing"/>
            </w:pPr>
            <w:r>
              <w:t>SOC 2</w:t>
            </w:r>
            <w:r w:rsidR="00D550FE" w:rsidRPr="0066494D">
              <w:t xml:space="preserve"> -16a</w:t>
            </w:r>
          </w:p>
          <w:p w14:paraId="016B16AF" w14:textId="77777777" w:rsidR="00D550FE" w:rsidRPr="0066494D" w:rsidRDefault="00D550FE" w:rsidP="005B4994">
            <w:pPr>
              <w:pStyle w:val="NoSpacing"/>
            </w:pPr>
          </w:p>
        </w:tc>
        <w:tc>
          <w:tcPr>
            <w:tcW w:w="7498" w:type="dxa"/>
            <w:tcBorders>
              <w:left w:val="single" w:sz="4" w:space="0" w:color="auto"/>
            </w:tcBorders>
          </w:tcPr>
          <w:p w14:paraId="0451D89F" w14:textId="77777777" w:rsidR="00D550FE" w:rsidRPr="0066494D" w:rsidRDefault="00D550FE" w:rsidP="005B4994">
            <w:pPr>
              <w:pStyle w:val="NoSpacing"/>
              <w:rPr>
                <w:rFonts w:ascii="Arial" w:hAnsi="Arial" w:cs="Arial"/>
                <w:sz w:val="20"/>
                <w:szCs w:val="20"/>
              </w:rPr>
            </w:pPr>
            <w:r w:rsidRPr="0066494D">
              <w:t>I can explain how the needs of a group in my local community are supported</w:t>
            </w:r>
            <w:r w:rsidRPr="0066494D">
              <w:rPr>
                <w:rFonts w:ascii="Arial" w:hAnsi="Arial" w:cs="Arial"/>
                <w:sz w:val="20"/>
                <w:szCs w:val="20"/>
              </w:rPr>
              <w:t>.</w:t>
            </w:r>
          </w:p>
        </w:tc>
      </w:tr>
      <w:tr w:rsidR="00D550FE" w:rsidRPr="0066494D" w14:paraId="01511076" w14:textId="77777777" w:rsidTr="005B4994">
        <w:trPr>
          <w:trHeight w:val="1074"/>
        </w:trPr>
        <w:tc>
          <w:tcPr>
            <w:tcW w:w="817" w:type="dxa"/>
          </w:tcPr>
          <w:p w14:paraId="5CB7FD79" w14:textId="77777777" w:rsidR="00D550FE" w:rsidRPr="0066494D" w:rsidRDefault="00D550FE" w:rsidP="005B4994">
            <w:pPr>
              <w:pStyle w:val="NoSpacing"/>
            </w:pPr>
            <w:r>
              <w:t>L.I.</w:t>
            </w:r>
            <w:r w:rsidRPr="0066494D">
              <w:t xml:space="preserve"> 9</w:t>
            </w:r>
          </w:p>
        </w:tc>
        <w:tc>
          <w:tcPr>
            <w:tcW w:w="1701" w:type="dxa"/>
            <w:tcBorders>
              <w:right w:val="single" w:sz="4" w:space="0" w:color="auto"/>
            </w:tcBorders>
          </w:tcPr>
          <w:p w14:paraId="1983F728" w14:textId="77777777" w:rsidR="00D550FE" w:rsidRPr="0066494D" w:rsidRDefault="00A84651" w:rsidP="005B4994">
            <w:pPr>
              <w:pStyle w:val="NoSpacing"/>
            </w:pPr>
            <w:r>
              <w:t>RERC 2</w:t>
            </w:r>
            <w:r w:rsidR="00D550FE" w:rsidRPr="0066494D">
              <w:t>-03a</w:t>
            </w:r>
          </w:p>
          <w:p w14:paraId="76AD7818" w14:textId="77777777" w:rsidR="00D550FE" w:rsidRPr="0066494D" w:rsidRDefault="00D550FE" w:rsidP="005B4994">
            <w:pPr>
              <w:pStyle w:val="NoSpacing"/>
            </w:pPr>
          </w:p>
          <w:p w14:paraId="77E52441" w14:textId="77777777" w:rsidR="00D550FE" w:rsidRPr="0066494D" w:rsidRDefault="00D550FE" w:rsidP="005B4994">
            <w:pPr>
              <w:pStyle w:val="NoSpacing"/>
            </w:pPr>
            <w:r w:rsidRPr="0066494D">
              <w:t>HWB 2-07a</w:t>
            </w:r>
          </w:p>
          <w:p w14:paraId="2CACD56A" w14:textId="77777777" w:rsidR="00D550FE" w:rsidRPr="0066494D" w:rsidRDefault="00D550FE" w:rsidP="005B4994">
            <w:pPr>
              <w:pStyle w:val="NoSpacing"/>
            </w:pPr>
          </w:p>
        </w:tc>
        <w:tc>
          <w:tcPr>
            <w:tcW w:w="7498" w:type="dxa"/>
            <w:tcBorders>
              <w:left w:val="single" w:sz="4" w:space="0" w:color="auto"/>
            </w:tcBorders>
          </w:tcPr>
          <w:p w14:paraId="7D840A76" w14:textId="77777777" w:rsidR="00D550FE" w:rsidRPr="0066494D" w:rsidRDefault="00D550FE" w:rsidP="005B4994">
            <w:pPr>
              <w:pStyle w:val="NoSpacing"/>
            </w:pPr>
            <w:r w:rsidRPr="0066494D">
              <w:t>I am exploring God’s relationship with others and I have reflected on how people’s faith has helped them in difficult times.</w:t>
            </w:r>
          </w:p>
          <w:p w14:paraId="4D925198" w14:textId="77777777" w:rsidR="00D550FE" w:rsidRPr="0066494D" w:rsidRDefault="00D550FE" w:rsidP="005B4994">
            <w:pPr>
              <w:pStyle w:val="NoSpacing"/>
            </w:pPr>
            <w:r w:rsidRPr="0066494D">
              <w:t>I am learning skills and strategies which will support me in challenging times, particularly in relation to change and loss.</w:t>
            </w:r>
          </w:p>
        </w:tc>
      </w:tr>
      <w:tr w:rsidR="00D550FE" w:rsidRPr="0066494D" w14:paraId="575CF9DD" w14:textId="77777777" w:rsidTr="005B4994">
        <w:trPr>
          <w:trHeight w:val="266"/>
        </w:trPr>
        <w:tc>
          <w:tcPr>
            <w:tcW w:w="817" w:type="dxa"/>
          </w:tcPr>
          <w:p w14:paraId="1DF122FC" w14:textId="77777777" w:rsidR="00D550FE" w:rsidRPr="0066494D" w:rsidRDefault="00D550FE" w:rsidP="005B4994">
            <w:pPr>
              <w:pStyle w:val="NoSpacing"/>
            </w:pPr>
            <w:r>
              <w:lastRenderedPageBreak/>
              <w:t>L.I.</w:t>
            </w:r>
            <w:r w:rsidRPr="0066494D">
              <w:t xml:space="preserve"> 10</w:t>
            </w:r>
          </w:p>
        </w:tc>
        <w:tc>
          <w:tcPr>
            <w:tcW w:w="1701" w:type="dxa"/>
            <w:tcBorders>
              <w:right w:val="single" w:sz="4" w:space="0" w:color="auto"/>
            </w:tcBorders>
          </w:tcPr>
          <w:p w14:paraId="46D7E627" w14:textId="77777777" w:rsidR="00D550FE" w:rsidRPr="0066494D" w:rsidRDefault="00D550FE" w:rsidP="005B4994">
            <w:pPr>
              <w:pStyle w:val="NoSpacing"/>
            </w:pPr>
            <w:r>
              <w:t>N/A</w:t>
            </w:r>
          </w:p>
        </w:tc>
        <w:tc>
          <w:tcPr>
            <w:tcW w:w="7498" w:type="dxa"/>
            <w:tcBorders>
              <w:left w:val="single" w:sz="4" w:space="0" w:color="auto"/>
            </w:tcBorders>
          </w:tcPr>
          <w:p w14:paraId="63A54BE2" w14:textId="77777777" w:rsidR="00D550FE" w:rsidRPr="0066494D" w:rsidRDefault="00D550FE" w:rsidP="005B4994">
            <w:pPr>
              <w:pStyle w:val="NoSpacing"/>
            </w:pPr>
          </w:p>
        </w:tc>
      </w:tr>
      <w:tr w:rsidR="00D550FE" w:rsidRPr="0066494D" w14:paraId="375FF264" w14:textId="77777777" w:rsidTr="005B4994">
        <w:trPr>
          <w:trHeight w:val="1326"/>
        </w:trPr>
        <w:tc>
          <w:tcPr>
            <w:tcW w:w="817" w:type="dxa"/>
          </w:tcPr>
          <w:p w14:paraId="24EA682E" w14:textId="77777777" w:rsidR="00D550FE" w:rsidRPr="0066494D" w:rsidRDefault="00D550FE" w:rsidP="005B4994">
            <w:pPr>
              <w:pStyle w:val="NoSpacing"/>
            </w:pPr>
            <w:r>
              <w:t>L.I.</w:t>
            </w:r>
            <w:r w:rsidRPr="0066494D">
              <w:t xml:space="preserve"> 11</w:t>
            </w:r>
          </w:p>
        </w:tc>
        <w:tc>
          <w:tcPr>
            <w:tcW w:w="1701" w:type="dxa"/>
            <w:tcBorders>
              <w:right w:val="single" w:sz="4" w:space="0" w:color="auto"/>
            </w:tcBorders>
          </w:tcPr>
          <w:p w14:paraId="4FAB7ED5" w14:textId="77777777" w:rsidR="00D550FE" w:rsidRPr="0066494D" w:rsidRDefault="00D550FE" w:rsidP="005B4994">
            <w:pPr>
              <w:pStyle w:val="NoSpacing"/>
            </w:pPr>
            <w:r w:rsidRPr="0066494D">
              <w:t>RERC 2-27a</w:t>
            </w:r>
          </w:p>
          <w:p w14:paraId="012D8E38" w14:textId="77777777" w:rsidR="00D550FE" w:rsidRPr="0066494D" w:rsidRDefault="00D550FE" w:rsidP="005B4994">
            <w:pPr>
              <w:pStyle w:val="NoSpacing"/>
            </w:pPr>
          </w:p>
          <w:p w14:paraId="4BB5AFD8" w14:textId="77777777" w:rsidR="00D550FE" w:rsidRPr="0066494D" w:rsidRDefault="00D550FE" w:rsidP="005B4994">
            <w:pPr>
              <w:pStyle w:val="NoSpacing"/>
            </w:pPr>
            <w:r w:rsidRPr="0066494D">
              <w:t>TCH 2 - 03b</w:t>
            </w:r>
          </w:p>
        </w:tc>
        <w:tc>
          <w:tcPr>
            <w:tcW w:w="7498" w:type="dxa"/>
            <w:tcBorders>
              <w:left w:val="single" w:sz="4" w:space="0" w:color="auto"/>
            </w:tcBorders>
          </w:tcPr>
          <w:p w14:paraId="1427BF79" w14:textId="77777777" w:rsidR="00D550FE" w:rsidRPr="0066494D" w:rsidRDefault="00D550FE" w:rsidP="005B4994">
            <w:pPr>
              <w:pStyle w:val="NoSpacing"/>
              <w:rPr>
                <w:szCs w:val="20"/>
              </w:rPr>
            </w:pPr>
            <w:r w:rsidRPr="0066494D">
              <w:rPr>
                <w:szCs w:val="20"/>
              </w:rPr>
              <w:t>I can share some of the key features and rituals associated with the Jewish and/or Muslim communities’ places of worship and their festivals.</w:t>
            </w:r>
          </w:p>
          <w:p w14:paraId="53E94745" w14:textId="77777777" w:rsidR="00D550FE" w:rsidRPr="0066494D" w:rsidRDefault="00D550FE" w:rsidP="005B4994">
            <w:pPr>
              <w:pStyle w:val="NoSpacing"/>
              <w:rPr>
                <w:szCs w:val="20"/>
              </w:rPr>
            </w:pPr>
            <w:r w:rsidRPr="0066494D">
              <w:rPr>
                <w:szCs w:val="20"/>
              </w:rPr>
              <w:t>Throughout all my learning, I can use search facilities of electronic sources to access and retrieve information, recognising the importance this has in my place of learning, at home and in the workplace.</w:t>
            </w:r>
          </w:p>
        </w:tc>
      </w:tr>
      <w:tr w:rsidR="00D550FE" w:rsidRPr="0066494D" w14:paraId="5B46370E" w14:textId="77777777" w:rsidTr="005B4994">
        <w:trPr>
          <w:trHeight w:val="530"/>
        </w:trPr>
        <w:tc>
          <w:tcPr>
            <w:tcW w:w="817" w:type="dxa"/>
          </w:tcPr>
          <w:p w14:paraId="76E2B560" w14:textId="77777777" w:rsidR="00D550FE" w:rsidRPr="0066494D" w:rsidRDefault="00D550FE" w:rsidP="005B4994">
            <w:pPr>
              <w:pStyle w:val="NoSpacing"/>
            </w:pPr>
            <w:r>
              <w:t>L.I.</w:t>
            </w:r>
            <w:r w:rsidRPr="0066494D">
              <w:t xml:space="preserve"> 12</w:t>
            </w:r>
          </w:p>
        </w:tc>
        <w:tc>
          <w:tcPr>
            <w:tcW w:w="1701" w:type="dxa"/>
            <w:tcBorders>
              <w:right w:val="single" w:sz="4" w:space="0" w:color="auto"/>
            </w:tcBorders>
          </w:tcPr>
          <w:p w14:paraId="725515EA" w14:textId="77777777" w:rsidR="00D550FE" w:rsidRPr="0066494D" w:rsidRDefault="00D550FE" w:rsidP="005B4994">
            <w:pPr>
              <w:pStyle w:val="NoSpacing"/>
            </w:pPr>
            <w:r w:rsidRPr="0066494D">
              <w:t>HWB 2 – 07a</w:t>
            </w:r>
          </w:p>
        </w:tc>
        <w:tc>
          <w:tcPr>
            <w:tcW w:w="7498" w:type="dxa"/>
            <w:tcBorders>
              <w:left w:val="single" w:sz="4" w:space="0" w:color="auto"/>
            </w:tcBorders>
          </w:tcPr>
          <w:p w14:paraId="45369D88" w14:textId="77777777" w:rsidR="00D550FE" w:rsidRPr="00C22B5B" w:rsidRDefault="00D550FE" w:rsidP="005B4994">
            <w:pPr>
              <w:pStyle w:val="NoSpacing"/>
            </w:pPr>
            <w:r w:rsidRPr="0066494D">
              <w:t>I am learning skills and strategies which will support me in challenging times, particularly in relation to change and loss</w:t>
            </w:r>
          </w:p>
        </w:tc>
      </w:tr>
      <w:tr w:rsidR="00D550FE" w:rsidRPr="0066494D" w14:paraId="6AF34E30" w14:textId="77777777" w:rsidTr="005B4994">
        <w:trPr>
          <w:trHeight w:val="530"/>
        </w:trPr>
        <w:tc>
          <w:tcPr>
            <w:tcW w:w="817" w:type="dxa"/>
          </w:tcPr>
          <w:p w14:paraId="2FBB0D52" w14:textId="77777777" w:rsidR="00D550FE" w:rsidRPr="0066494D" w:rsidRDefault="00D550FE" w:rsidP="005B4994">
            <w:pPr>
              <w:pStyle w:val="NoSpacing"/>
            </w:pPr>
            <w:r>
              <w:t>L.I.</w:t>
            </w:r>
            <w:r w:rsidRPr="0066494D">
              <w:t xml:space="preserve"> 13</w:t>
            </w:r>
          </w:p>
        </w:tc>
        <w:tc>
          <w:tcPr>
            <w:tcW w:w="1701" w:type="dxa"/>
            <w:tcBorders>
              <w:right w:val="single" w:sz="4" w:space="0" w:color="auto"/>
            </w:tcBorders>
          </w:tcPr>
          <w:p w14:paraId="35FAD895" w14:textId="77777777" w:rsidR="00D550FE" w:rsidRPr="0066494D" w:rsidRDefault="00D550FE" w:rsidP="005B4994">
            <w:pPr>
              <w:pStyle w:val="NoSpacing"/>
            </w:pPr>
            <w:r w:rsidRPr="0066494D">
              <w:t xml:space="preserve">HWB 2 – 02a </w:t>
            </w:r>
          </w:p>
        </w:tc>
        <w:tc>
          <w:tcPr>
            <w:tcW w:w="7498" w:type="dxa"/>
            <w:tcBorders>
              <w:left w:val="single" w:sz="4" w:space="0" w:color="auto"/>
            </w:tcBorders>
          </w:tcPr>
          <w:p w14:paraId="7353A524" w14:textId="77777777" w:rsidR="00D550FE" w:rsidRPr="0066494D" w:rsidRDefault="00D550FE" w:rsidP="005B4994">
            <w:pPr>
              <w:pStyle w:val="NoSpacing"/>
              <w:rPr>
                <w:iCs/>
              </w:rPr>
            </w:pPr>
            <w:r w:rsidRPr="0066494D">
              <w:rPr>
                <w:iCs/>
              </w:rPr>
              <w:t>I know that we all experience a variety of thoughts and emotions that affect how we feel and behave and I am learning ways of managing them.</w:t>
            </w:r>
          </w:p>
        </w:tc>
      </w:tr>
      <w:tr w:rsidR="00D550FE" w:rsidRPr="0066494D" w14:paraId="2B6C95B9" w14:textId="77777777" w:rsidTr="005B4994">
        <w:trPr>
          <w:trHeight w:val="530"/>
        </w:trPr>
        <w:tc>
          <w:tcPr>
            <w:tcW w:w="817" w:type="dxa"/>
          </w:tcPr>
          <w:p w14:paraId="130B67E0" w14:textId="77777777" w:rsidR="00D550FE" w:rsidRPr="0066494D" w:rsidRDefault="00D550FE" w:rsidP="005B4994">
            <w:pPr>
              <w:pStyle w:val="NoSpacing"/>
            </w:pPr>
            <w:r>
              <w:t>L.I.</w:t>
            </w:r>
            <w:r w:rsidRPr="0066494D">
              <w:t xml:space="preserve"> 14</w:t>
            </w:r>
          </w:p>
        </w:tc>
        <w:tc>
          <w:tcPr>
            <w:tcW w:w="1701" w:type="dxa"/>
            <w:tcBorders>
              <w:right w:val="single" w:sz="4" w:space="0" w:color="auto"/>
            </w:tcBorders>
          </w:tcPr>
          <w:p w14:paraId="379CA729" w14:textId="77777777" w:rsidR="00D550FE" w:rsidRPr="0066494D" w:rsidRDefault="00D550FE" w:rsidP="005B4994">
            <w:pPr>
              <w:pStyle w:val="NoSpacing"/>
            </w:pPr>
            <w:r w:rsidRPr="0066494D">
              <w:t>HWB 2 – 02a</w:t>
            </w:r>
          </w:p>
        </w:tc>
        <w:tc>
          <w:tcPr>
            <w:tcW w:w="7498" w:type="dxa"/>
            <w:tcBorders>
              <w:left w:val="single" w:sz="4" w:space="0" w:color="auto"/>
            </w:tcBorders>
          </w:tcPr>
          <w:p w14:paraId="0FC59EDF" w14:textId="77777777" w:rsidR="00D550FE" w:rsidRPr="0066494D" w:rsidRDefault="00D550FE" w:rsidP="005B4994">
            <w:pPr>
              <w:pStyle w:val="NoSpacing"/>
              <w:rPr>
                <w:iCs/>
              </w:rPr>
            </w:pPr>
            <w:r w:rsidRPr="0066494D">
              <w:rPr>
                <w:iCs/>
              </w:rPr>
              <w:t>I know that we all experience a variety of thoughts and emotions that affect how we feel and behave and I am learning ways of managing them.</w:t>
            </w:r>
          </w:p>
        </w:tc>
      </w:tr>
      <w:tr w:rsidR="00D550FE" w:rsidRPr="0066494D" w14:paraId="37DF227D" w14:textId="77777777" w:rsidTr="005B4994">
        <w:trPr>
          <w:trHeight w:val="530"/>
        </w:trPr>
        <w:tc>
          <w:tcPr>
            <w:tcW w:w="817" w:type="dxa"/>
          </w:tcPr>
          <w:p w14:paraId="7FB8A355" w14:textId="77777777" w:rsidR="00D550FE" w:rsidRPr="0066494D" w:rsidRDefault="00D550FE" w:rsidP="005B4994">
            <w:pPr>
              <w:pStyle w:val="NoSpacing"/>
            </w:pPr>
            <w:r>
              <w:t>L.I.</w:t>
            </w:r>
            <w:r w:rsidRPr="0066494D">
              <w:t xml:space="preserve"> 15</w:t>
            </w:r>
          </w:p>
        </w:tc>
        <w:tc>
          <w:tcPr>
            <w:tcW w:w="1701" w:type="dxa"/>
            <w:tcBorders>
              <w:right w:val="single" w:sz="4" w:space="0" w:color="auto"/>
            </w:tcBorders>
          </w:tcPr>
          <w:p w14:paraId="695EFEDE" w14:textId="77777777" w:rsidR="00D550FE" w:rsidRPr="0066494D" w:rsidRDefault="00D550FE" w:rsidP="005B4994">
            <w:pPr>
              <w:pStyle w:val="NoSpacing"/>
            </w:pPr>
            <w:r w:rsidRPr="0066494D">
              <w:t>HWB 2 – 08a</w:t>
            </w:r>
          </w:p>
        </w:tc>
        <w:tc>
          <w:tcPr>
            <w:tcW w:w="7498" w:type="dxa"/>
            <w:tcBorders>
              <w:left w:val="single" w:sz="4" w:space="0" w:color="auto"/>
            </w:tcBorders>
          </w:tcPr>
          <w:p w14:paraId="7C6488C0" w14:textId="77777777" w:rsidR="00D550FE" w:rsidRPr="00C22B5B" w:rsidRDefault="00D550FE" w:rsidP="005B4994">
            <w:pPr>
              <w:pStyle w:val="NoSpacing"/>
              <w:rPr>
                <w:iCs/>
                <w:szCs w:val="20"/>
              </w:rPr>
            </w:pPr>
            <w:r w:rsidRPr="0066494D">
              <w:rPr>
                <w:iCs/>
                <w:szCs w:val="20"/>
              </w:rPr>
              <w:t>I understand that people can feel alone and can be misunderstood and left out by others. I am learning how to give appropriate support.</w:t>
            </w:r>
          </w:p>
        </w:tc>
      </w:tr>
      <w:tr w:rsidR="00D550FE" w:rsidRPr="0066494D" w14:paraId="31FDE7DA" w14:textId="77777777" w:rsidTr="005B4994">
        <w:trPr>
          <w:trHeight w:val="796"/>
        </w:trPr>
        <w:tc>
          <w:tcPr>
            <w:tcW w:w="817" w:type="dxa"/>
          </w:tcPr>
          <w:p w14:paraId="063AEF41" w14:textId="77777777" w:rsidR="00D550FE" w:rsidRPr="0066494D" w:rsidRDefault="00D550FE" w:rsidP="005B4994">
            <w:pPr>
              <w:pStyle w:val="NoSpacing"/>
            </w:pPr>
            <w:r>
              <w:t>L.I.</w:t>
            </w:r>
            <w:r w:rsidRPr="0066494D">
              <w:t xml:space="preserve"> 16</w:t>
            </w:r>
          </w:p>
        </w:tc>
        <w:tc>
          <w:tcPr>
            <w:tcW w:w="1701" w:type="dxa"/>
            <w:tcBorders>
              <w:right w:val="single" w:sz="4" w:space="0" w:color="auto"/>
            </w:tcBorders>
          </w:tcPr>
          <w:p w14:paraId="1DF93BED" w14:textId="77777777" w:rsidR="00D550FE" w:rsidRPr="0066494D" w:rsidRDefault="00D550FE" w:rsidP="005B4994">
            <w:pPr>
              <w:pStyle w:val="NoSpacing"/>
            </w:pPr>
            <w:r w:rsidRPr="0066494D">
              <w:t>HWB 2 – 03a</w:t>
            </w:r>
          </w:p>
        </w:tc>
        <w:tc>
          <w:tcPr>
            <w:tcW w:w="7498" w:type="dxa"/>
            <w:tcBorders>
              <w:left w:val="single" w:sz="4" w:space="0" w:color="auto"/>
            </w:tcBorders>
          </w:tcPr>
          <w:p w14:paraId="7D7CA61F" w14:textId="77777777" w:rsidR="00D550FE" w:rsidRPr="0066494D" w:rsidRDefault="00D550FE" w:rsidP="005B4994">
            <w:pPr>
              <w:pStyle w:val="NoSpacing"/>
              <w:rPr>
                <w:szCs w:val="20"/>
              </w:rPr>
            </w:pPr>
            <w:r w:rsidRPr="0066494D">
              <w:rPr>
                <w:szCs w:val="20"/>
              </w:rPr>
              <w:t>I understand that there are people I can talk to and that there are a number of ways in which I can gain access to practical and emotional support to help me and others in a range of circumstances.</w:t>
            </w:r>
          </w:p>
        </w:tc>
      </w:tr>
      <w:tr w:rsidR="00D550FE" w:rsidRPr="0066494D" w14:paraId="6CA04D65" w14:textId="77777777" w:rsidTr="005B4994">
        <w:trPr>
          <w:trHeight w:val="530"/>
        </w:trPr>
        <w:tc>
          <w:tcPr>
            <w:tcW w:w="817" w:type="dxa"/>
          </w:tcPr>
          <w:p w14:paraId="74B461F2" w14:textId="77777777" w:rsidR="00D550FE" w:rsidRPr="0066494D" w:rsidRDefault="00D550FE" w:rsidP="005B4994">
            <w:pPr>
              <w:pStyle w:val="NoSpacing"/>
            </w:pPr>
            <w:r>
              <w:t>L.I.</w:t>
            </w:r>
            <w:r w:rsidRPr="0066494D">
              <w:t xml:space="preserve"> 17</w:t>
            </w:r>
          </w:p>
        </w:tc>
        <w:tc>
          <w:tcPr>
            <w:tcW w:w="1701" w:type="dxa"/>
            <w:tcBorders>
              <w:right w:val="single" w:sz="4" w:space="0" w:color="auto"/>
            </w:tcBorders>
          </w:tcPr>
          <w:p w14:paraId="471E7341" w14:textId="77777777" w:rsidR="00D550FE" w:rsidRPr="0066494D" w:rsidRDefault="00D550FE" w:rsidP="005B4994">
            <w:pPr>
              <w:pStyle w:val="NoSpacing"/>
            </w:pPr>
            <w:r w:rsidRPr="0066494D">
              <w:t>HWB 2 – 07a</w:t>
            </w:r>
          </w:p>
        </w:tc>
        <w:tc>
          <w:tcPr>
            <w:tcW w:w="7498" w:type="dxa"/>
            <w:tcBorders>
              <w:left w:val="single" w:sz="4" w:space="0" w:color="auto"/>
            </w:tcBorders>
          </w:tcPr>
          <w:p w14:paraId="763865A4" w14:textId="77777777" w:rsidR="00D550FE" w:rsidRPr="0066494D" w:rsidRDefault="00D550FE" w:rsidP="005B4994">
            <w:pPr>
              <w:pStyle w:val="NoSpacing"/>
              <w:rPr>
                <w:szCs w:val="20"/>
              </w:rPr>
            </w:pPr>
            <w:r w:rsidRPr="0066494D">
              <w:t>I am learning skills and strategies which will support me in challenging times, particularly in relation to change and loss.</w:t>
            </w:r>
          </w:p>
        </w:tc>
      </w:tr>
      <w:tr w:rsidR="00D550FE" w:rsidRPr="0066494D" w14:paraId="76F8B7B5" w14:textId="77777777" w:rsidTr="005B4994">
        <w:trPr>
          <w:trHeight w:val="266"/>
        </w:trPr>
        <w:tc>
          <w:tcPr>
            <w:tcW w:w="817" w:type="dxa"/>
          </w:tcPr>
          <w:p w14:paraId="5CC60F9B" w14:textId="77777777" w:rsidR="00D550FE" w:rsidRPr="0066494D" w:rsidRDefault="00D550FE" w:rsidP="005B4994">
            <w:pPr>
              <w:pStyle w:val="NoSpacing"/>
            </w:pPr>
            <w:r>
              <w:t>L.I.</w:t>
            </w:r>
            <w:r w:rsidRPr="0066494D">
              <w:t xml:space="preserve"> 18</w:t>
            </w:r>
          </w:p>
        </w:tc>
        <w:tc>
          <w:tcPr>
            <w:tcW w:w="1701" w:type="dxa"/>
            <w:tcBorders>
              <w:right w:val="single" w:sz="4" w:space="0" w:color="auto"/>
            </w:tcBorders>
          </w:tcPr>
          <w:p w14:paraId="35518726" w14:textId="77777777" w:rsidR="00D550FE" w:rsidRPr="0066494D" w:rsidRDefault="00A84651" w:rsidP="005B4994">
            <w:pPr>
              <w:pStyle w:val="NoSpacing"/>
            </w:pPr>
            <w:r>
              <w:t>HWB 2-04a</w:t>
            </w:r>
          </w:p>
        </w:tc>
        <w:tc>
          <w:tcPr>
            <w:tcW w:w="7498" w:type="dxa"/>
            <w:tcBorders>
              <w:left w:val="single" w:sz="4" w:space="0" w:color="auto"/>
            </w:tcBorders>
          </w:tcPr>
          <w:p w14:paraId="13BA8E7B" w14:textId="77777777" w:rsidR="00D550FE" w:rsidRPr="0066494D" w:rsidRDefault="00A84651" w:rsidP="005B4994">
            <w:pPr>
              <w:pStyle w:val="NoSpacing"/>
              <w:rPr>
                <w:szCs w:val="20"/>
              </w:rPr>
            </w:pPr>
            <w:r>
              <w:rPr>
                <w:rFonts w:cs="Calibri"/>
                <w:szCs w:val="20"/>
              </w:rPr>
              <w:t>I understand that my feelings and reactions can change depending what is happening within and around me. This helps me to understand my own behaviour and the way others behave.</w:t>
            </w:r>
          </w:p>
        </w:tc>
      </w:tr>
      <w:tr w:rsidR="00D550FE" w:rsidRPr="0066494D" w14:paraId="1D561B1C" w14:textId="77777777" w:rsidTr="005B4994">
        <w:trPr>
          <w:trHeight w:val="1074"/>
        </w:trPr>
        <w:tc>
          <w:tcPr>
            <w:tcW w:w="817" w:type="dxa"/>
          </w:tcPr>
          <w:p w14:paraId="3EAC8F58" w14:textId="77777777" w:rsidR="00D550FE" w:rsidRPr="0066494D" w:rsidRDefault="00D550FE" w:rsidP="005B4994">
            <w:pPr>
              <w:pStyle w:val="NoSpacing"/>
            </w:pPr>
            <w:r>
              <w:t>L.I.</w:t>
            </w:r>
            <w:r w:rsidRPr="0066494D">
              <w:t xml:space="preserve"> 19</w:t>
            </w:r>
          </w:p>
        </w:tc>
        <w:tc>
          <w:tcPr>
            <w:tcW w:w="1701" w:type="dxa"/>
            <w:tcBorders>
              <w:right w:val="single" w:sz="4" w:space="0" w:color="auto"/>
            </w:tcBorders>
          </w:tcPr>
          <w:p w14:paraId="7D03EEB8" w14:textId="77777777" w:rsidR="00D550FE" w:rsidRPr="0066494D" w:rsidRDefault="00D550FE" w:rsidP="005B4994">
            <w:pPr>
              <w:pStyle w:val="NoSpacing"/>
            </w:pPr>
            <w:r w:rsidRPr="0066494D">
              <w:t>HWB 2 – 06a</w:t>
            </w:r>
          </w:p>
        </w:tc>
        <w:tc>
          <w:tcPr>
            <w:tcW w:w="7498" w:type="dxa"/>
            <w:tcBorders>
              <w:left w:val="single" w:sz="4" w:space="0" w:color="auto"/>
            </w:tcBorders>
          </w:tcPr>
          <w:p w14:paraId="1AE9FB30" w14:textId="77777777" w:rsidR="00D550FE" w:rsidRPr="0066494D" w:rsidRDefault="00D550FE" w:rsidP="005B4994">
            <w:pPr>
              <w:pStyle w:val="NoSpacing"/>
              <w:rPr>
                <w:szCs w:val="20"/>
              </w:rPr>
            </w:pPr>
            <w:r w:rsidRPr="0066494D">
              <w:rPr>
                <w:iCs/>
                <w:szCs w:val="20"/>
              </w:rPr>
              <w:t>I understand the importance of mental wellbeing and that this can be fostered and strengthened through personal coping skills and positive relationships. I know that it is not always possible to enjoy good mental health and that if this happens there is support available</w:t>
            </w:r>
          </w:p>
        </w:tc>
      </w:tr>
    </w:tbl>
    <w:p w14:paraId="0B5ABD45" w14:textId="77777777" w:rsidR="00D550FE" w:rsidRDefault="00D550FE" w:rsidP="00D30500">
      <w:pPr>
        <w:pStyle w:val="NoSpacing"/>
        <w:rPr>
          <w:sz w:val="24"/>
          <w:szCs w:val="24"/>
        </w:rPr>
        <w:sectPr w:rsidR="00D550FE" w:rsidSect="00C821A6">
          <w:headerReference w:type="default" r:id="rId12"/>
          <w:pgSz w:w="11906" w:h="16838"/>
          <w:pgMar w:top="1440" w:right="1080" w:bottom="1440" w:left="1080" w:header="708" w:footer="708" w:gutter="0"/>
          <w:cols w:space="708"/>
          <w:docGrid w:linePitch="360"/>
        </w:sectPr>
      </w:pPr>
    </w:p>
    <w:p w14:paraId="46E682A3" w14:textId="77777777" w:rsidR="005B4994" w:rsidRPr="005B4994" w:rsidRDefault="005B4994" w:rsidP="00C129A2">
      <w:pPr>
        <w:pStyle w:val="Heading1"/>
        <w:jc w:val="center"/>
      </w:pPr>
      <w:bookmarkStart w:id="12" w:name="_Toc289416231"/>
      <w:r w:rsidRPr="005B4994">
        <w:lastRenderedPageBreak/>
        <w:t>Mini Theme: Transition</w:t>
      </w:r>
      <w:bookmarkEnd w:id="12"/>
    </w:p>
    <w:p w14:paraId="142E7A2A" w14:textId="77777777" w:rsidR="005B4994" w:rsidRPr="005B4994" w:rsidRDefault="005B4994" w:rsidP="005B4994">
      <w:pPr>
        <w:pStyle w:val="NoSpacing"/>
        <w:rPr>
          <w:rFonts w:asciiTheme="majorHAnsi" w:hAnsiTheme="majorHAnsi" w:cs="Arial"/>
          <w:sz w:val="24"/>
          <w:szCs w:val="24"/>
        </w:rPr>
      </w:pPr>
      <w:r w:rsidRPr="005B4994">
        <w:rPr>
          <w:rFonts w:asciiTheme="majorHAnsi" w:hAnsiTheme="majorHAnsi"/>
          <w:b/>
          <w:sz w:val="24"/>
          <w:szCs w:val="24"/>
        </w:rPr>
        <w:t>This theme will be covered throughout the school and nursery in August/September.</w:t>
      </w:r>
      <w:r w:rsidRPr="005B4994">
        <w:rPr>
          <w:rFonts w:asciiTheme="majorHAnsi" w:hAnsiTheme="majorHAnsi" w:cs="Arial"/>
          <w:sz w:val="24"/>
          <w:szCs w:val="24"/>
        </w:rPr>
        <w:t xml:space="preserve">  All staff should plan to address the following Learning Intentions as part of the Health and Wellbeing curriculum.</w:t>
      </w:r>
    </w:p>
    <w:p w14:paraId="561153A8" w14:textId="77777777" w:rsidR="005B4994" w:rsidRPr="005B4994" w:rsidRDefault="005B4994" w:rsidP="005B4994">
      <w:pPr>
        <w:pStyle w:val="NoSpacing"/>
        <w:tabs>
          <w:tab w:val="left" w:pos="5722"/>
        </w:tabs>
        <w:rPr>
          <w:rFonts w:asciiTheme="majorHAnsi" w:hAnsiTheme="majorHAnsi" w:cs="Arial"/>
          <w:sz w:val="24"/>
          <w:szCs w:val="24"/>
          <w:u w:val="single"/>
        </w:rPr>
      </w:pPr>
    </w:p>
    <w:p w14:paraId="71C328EC" w14:textId="77777777" w:rsidR="005B4994" w:rsidRPr="005B4994" w:rsidRDefault="005B4994" w:rsidP="005B4994">
      <w:pPr>
        <w:spacing w:after="0" w:line="240" w:lineRule="auto"/>
        <w:rPr>
          <w:rFonts w:asciiTheme="majorHAnsi" w:hAnsiTheme="majorHAnsi"/>
          <w:b/>
          <w:szCs w:val="24"/>
          <w:u w:val="single"/>
        </w:rPr>
      </w:pPr>
      <w:r w:rsidRPr="005B4994">
        <w:rPr>
          <w:rFonts w:asciiTheme="majorHAnsi" w:hAnsiTheme="majorHAnsi"/>
          <w:b/>
          <w:szCs w:val="24"/>
          <w:u w:val="single"/>
        </w:rPr>
        <w:t>Learning Intentions</w:t>
      </w:r>
    </w:p>
    <w:p w14:paraId="6705DE38" w14:textId="77777777" w:rsidR="005B4994" w:rsidRPr="005B4994" w:rsidRDefault="005B4994" w:rsidP="005B4994">
      <w:pPr>
        <w:pStyle w:val="NoSpacing"/>
        <w:rPr>
          <w:rFonts w:asciiTheme="majorHAnsi" w:hAnsiTheme="majorHAnsi" w:cs="Arial"/>
          <w:b/>
          <w:sz w:val="24"/>
          <w:szCs w:val="24"/>
        </w:rPr>
      </w:pPr>
    </w:p>
    <w:p w14:paraId="672AE72E" w14:textId="77777777" w:rsidR="005B4994" w:rsidRPr="005B4994" w:rsidRDefault="005B4994" w:rsidP="005B4994">
      <w:pPr>
        <w:pStyle w:val="NoSpacing"/>
        <w:rPr>
          <w:rFonts w:asciiTheme="majorHAnsi" w:hAnsiTheme="majorHAnsi"/>
          <w:sz w:val="24"/>
          <w:szCs w:val="24"/>
        </w:rPr>
      </w:pPr>
      <w:r w:rsidRPr="005B4994">
        <w:rPr>
          <w:rFonts w:asciiTheme="majorHAnsi" w:hAnsiTheme="majorHAnsi"/>
          <w:sz w:val="24"/>
          <w:szCs w:val="24"/>
        </w:rPr>
        <w:t xml:space="preserve">L.I.12: To understand that change and loss are a natural part of life </w:t>
      </w:r>
    </w:p>
    <w:p w14:paraId="73F3AB92" w14:textId="77777777" w:rsidR="005B4994" w:rsidRPr="005B4994" w:rsidRDefault="005B4994" w:rsidP="005B4994">
      <w:pPr>
        <w:pStyle w:val="NoSpacing"/>
        <w:rPr>
          <w:rFonts w:asciiTheme="majorHAnsi" w:hAnsiTheme="majorHAnsi"/>
          <w:sz w:val="24"/>
          <w:szCs w:val="24"/>
        </w:rPr>
      </w:pPr>
      <w:r w:rsidRPr="005B4994">
        <w:rPr>
          <w:rFonts w:asciiTheme="majorHAnsi" w:hAnsiTheme="majorHAnsi"/>
          <w:sz w:val="24"/>
          <w:szCs w:val="24"/>
        </w:rPr>
        <w:t>L.I. 13: To develop learners’ vocabulary about change and loss</w:t>
      </w:r>
    </w:p>
    <w:p w14:paraId="6609F467" w14:textId="77777777" w:rsidR="005B4994" w:rsidRPr="005B4994" w:rsidRDefault="005B4994" w:rsidP="005B4994">
      <w:pPr>
        <w:pStyle w:val="NoSpacing"/>
        <w:rPr>
          <w:rFonts w:asciiTheme="majorHAnsi" w:hAnsiTheme="majorHAnsi"/>
          <w:sz w:val="24"/>
          <w:szCs w:val="24"/>
        </w:rPr>
      </w:pPr>
      <w:r w:rsidRPr="005B4994">
        <w:rPr>
          <w:rFonts w:asciiTheme="majorHAnsi" w:hAnsiTheme="majorHAnsi"/>
          <w:sz w:val="24"/>
          <w:szCs w:val="24"/>
        </w:rPr>
        <w:t>L.I. 14: To understand we can learn ways of managing feelings</w:t>
      </w:r>
    </w:p>
    <w:p w14:paraId="26F1F0B5" w14:textId="77777777" w:rsidR="005B4994" w:rsidRPr="005B4994" w:rsidRDefault="005B4994" w:rsidP="005B4994">
      <w:pPr>
        <w:pStyle w:val="NoSpacing"/>
        <w:rPr>
          <w:rFonts w:asciiTheme="majorHAnsi" w:hAnsiTheme="majorHAnsi"/>
          <w:sz w:val="24"/>
          <w:szCs w:val="24"/>
        </w:rPr>
      </w:pPr>
      <w:r w:rsidRPr="005B4994">
        <w:rPr>
          <w:rFonts w:asciiTheme="majorHAnsi" w:hAnsiTheme="majorHAnsi"/>
          <w:sz w:val="24"/>
          <w:szCs w:val="24"/>
        </w:rPr>
        <w:t>L.I. 15: To understand that we can help others</w:t>
      </w:r>
    </w:p>
    <w:p w14:paraId="2AAC08B3" w14:textId="77777777" w:rsidR="005B4994" w:rsidRPr="005B4994" w:rsidRDefault="005B4994" w:rsidP="005B4994">
      <w:pPr>
        <w:pStyle w:val="NoSpacing"/>
        <w:rPr>
          <w:rFonts w:asciiTheme="majorHAnsi" w:hAnsiTheme="majorHAnsi"/>
          <w:sz w:val="24"/>
          <w:szCs w:val="24"/>
        </w:rPr>
      </w:pPr>
      <w:r w:rsidRPr="005B4994">
        <w:rPr>
          <w:rFonts w:asciiTheme="majorHAnsi" w:hAnsiTheme="majorHAnsi"/>
          <w:sz w:val="24"/>
          <w:szCs w:val="24"/>
        </w:rPr>
        <w:lastRenderedPageBreak/>
        <w:t>L.I. 16: To understand the importance of expressing feelings as part of moving on (healing)</w:t>
      </w:r>
    </w:p>
    <w:p w14:paraId="24D696AB" w14:textId="77777777" w:rsidR="005B4994" w:rsidRPr="005B4994" w:rsidRDefault="005B4994" w:rsidP="005B4994">
      <w:pPr>
        <w:pStyle w:val="NoSpacing"/>
        <w:rPr>
          <w:rFonts w:asciiTheme="majorHAnsi" w:hAnsiTheme="majorHAnsi"/>
          <w:sz w:val="24"/>
          <w:szCs w:val="24"/>
        </w:rPr>
      </w:pPr>
      <w:r w:rsidRPr="005B4994">
        <w:rPr>
          <w:rFonts w:asciiTheme="majorHAnsi" w:hAnsiTheme="majorHAnsi"/>
          <w:sz w:val="24"/>
          <w:szCs w:val="24"/>
        </w:rPr>
        <w:t>L.I 19:  To understand that I can look forward to the future</w:t>
      </w:r>
    </w:p>
    <w:p w14:paraId="575ED737" w14:textId="77777777" w:rsidR="005B4994" w:rsidRPr="005B4994" w:rsidRDefault="005B4994" w:rsidP="005B4994">
      <w:pPr>
        <w:spacing w:line="240" w:lineRule="auto"/>
        <w:rPr>
          <w:rFonts w:asciiTheme="majorHAnsi" w:hAnsiTheme="majorHAnsi"/>
          <w:b/>
          <w:szCs w:val="24"/>
          <w:u w:val="single"/>
        </w:rPr>
      </w:pPr>
    </w:p>
    <w:p w14:paraId="6C73428D" w14:textId="77777777" w:rsidR="005B4994" w:rsidRPr="005B4994" w:rsidRDefault="005B4994" w:rsidP="005B4994">
      <w:pPr>
        <w:spacing w:line="240" w:lineRule="auto"/>
        <w:rPr>
          <w:rFonts w:asciiTheme="majorHAnsi" w:hAnsiTheme="majorHAnsi"/>
          <w:b/>
          <w:szCs w:val="24"/>
          <w:u w:val="single"/>
        </w:rPr>
      </w:pPr>
      <w:r w:rsidRPr="005B4994">
        <w:rPr>
          <w:rFonts w:asciiTheme="majorHAnsi" w:hAnsiTheme="majorHAnsi"/>
          <w:b/>
          <w:szCs w:val="24"/>
          <w:u w:val="single"/>
        </w:rPr>
        <w:t>These learning intentions are to be highlighted in your planning folder as you cover them.</w:t>
      </w:r>
    </w:p>
    <w:p w14:paraId="1CCD18CE" w14:textId="77777777" w:rsidR="005B4994" w:rsidRPr="005B4994" w:rsidRDefault="005B4994" w:rsidP="005B4994">
      <w:pPr>
        <w:spacing w:line="240" w:lineRule="auto"/>
        <w:jc w:val="both"/>
        <w:rPr>
          <w:rFonts w:asciiTheme="majorHAnsi" w:hAnsiTheme="majorHAnsi"/>
          <w:szCs w:val="24"/>
        </w:rPr>
      </w:pPr>
      <w:r w:rsidRPr="005B4994">
        <w:rPr>
          <w:rFonts w:asciiTheme="majorHAnsi" w:hAnsiTheme="majorHAnsi"/>
          <w:szCs w:val="24"/>
        </w:rPr>
        <w:lastRenderedPageBreak/>
        <w:t>The Experiences and Outcomes below should be included in your weekly plans and evaluated at the end of the mini-theme.</w:t>
      </w:r>
    </w:p>
    <w:p w14:paraId="033D5ACD" w14:textId="77777777" w:rsidR="005B4994" w:rsidRPr="005B4994" w:rsidRDefault="005B4994" w:rsidP="005B4994">
      <w:pPr>
        <w:rPr>
          <w:rFonts w:asciiTheme="majorHAnsi" w:hAnsiTheme="majorHAnsi"/>
          <w:b/>
          <w:szCs w:val="24"/>
          <w:u w:val="single"/>
        </w:rPr>
      </w:pPr>
      <w:r w:rsidRPr="005B4994">
        <w:rPr>
          <w:rFonts w:asciiTheme="majorHAnsi" w:hAnsiTheme="majorHAnsi"/>
          <w:b/>
          <w:szCs w:val="24"/>
          <w:u w:val="single"/>
        </w:rPr>
        <w:br w:type="page"/>
      </w:r>
    </w:p>
    <w:p w14:paraId="63D11448" w14:textId="77777777" w:rsidR="005B4994" w:rsidRPr="005B4994" w:rsidRDefault="005B4994" w:rsidP="00C129A2">
      <w:pPr>
        <w:pStyle w:val="Heading2"/>
      </w:pPr>
      <w:bookmarkStart w:id="13" w:name="_Toc289416232"/>
      <w:r w:rsidRPr="005B4994">
        <w:lastRenderedPageBreak/>
        <w:t>Nursery</w:t>
      </w:r>
      <w:bookmarkEnd w:id="13"/>
    </w:p>
    <w:p w14:paraId="6703F5A2" w14:textId="77777777" w:rsidR="005B4994" w:rsidRPr="005B4994" w:rsidRDefault="005B4994" w:rsidP="005B4994">
      <w:pPr>
        <w:spacing w:after="0" w:line="240" w:lineRule="auto"/>
        <w:rPr>
          <w:rFonts w:asciiTheme="majorHAnsi" w:hAnsiTheme="majorHAnsi"/>
          <w:b/>
          <w:szCs w:val="24"/>
          <w:u w:val="single"/>
        </w:rPr>
      </w:pPr>
      <w:r w:rsidRPr="005B4994">
        <w:rPr>
          <w:rFonts w:asciiTheme="majorHAnsi" w:hAnsiTheme="majorHAnsi"/>
          <w:b/>
          <w:szCs w:val="24"/>
          <w:u w:val="single"/>
        </w:rPr>
        <w:t>Learning Intentions</w:t>
      </w:r>
    </w:p>
    <w:p w14:paraId="1DF332C7" w14:textId="77777777" w:rsidR="005B4994" w:rsidRPr="005B4994" w:rsidRDefault="005B4994" w:rsidP="005B4994">
      <w:pPr>
        <w:pStyle w:val="NoSpacing"/>
        <w:rPr>
          <w:rFonts w:asciiTheme="majorHAnsi" w:hAnsiTheme="majorHAnsi" w:cs="Arial"/>
          <w:sz w:val="24"/>
          <w:szCs w:val="24"/>
        </w:rPr>
      </w:pPr>
      <w:r w:rsidRPr="005B4994">
        <w:rPr>
          <w:rFonts w:asciiTheme="majorHAnsi" w:hAnsiTheme="majorHAnsi" w:cs="Arial"/>
          <w:sz w:val="24"/>
          <w:szCs w:val="24"/>
        </w:rPr>
        <w:t>To understand that change and loss are a natural part of life (L.I. 12)</w:t>
      </w:r>
    </w:p>
    <w:p w14:paraId="15EFB77D" w14:textId="77777777" w:rsidR="005B4994" w:rsidRPr="005B4994" w:rsidRDefault="005B4994" w:rsidP="005B4994">
      <w:pPr>
        <w:pStyle w:val="NoSpacing"/>
        <w:rPr>
          <w:rFonts w:asciiTheme="majorHAnsi" w:hAnsiTheme="majorHAnsi" w:cs="Arial"/>
          <w:sz w:val="24"/>
          <w:szCs w:val="24"/>
        </w:rPr>
      </w:pPr>
      <w:r w:rsidRPr="005B4994">
        <w:rPr>
          <w:rFonts w:asciiTheme="majorHAnsi" w:hAnsiTheme="majorHAnsi" w:cs="Arial"/>
          <w:sz w:val="24"/>
          <w:szCs w:val="24"/>
        </w:rPr>
        <w:t>To develop learners’ vocabulary about change and loss (L.I. 13)</w:t>
      </w:r>
    </w:p>
    <w:p w14:paraId="285EFCEB" w14:textId="77777777" w:rsidR="005B4994" w:rsidRPr="005B4994" w:rsidRDefault="005B4994" w:rsidP="005B4994">
      <w:pPr>
        <w:pStyle w:val="NoSpacing"/>
        <w:rPr>
          <w:rFonts w:asciiTheme="majorHAnsi" w:hAnsiTheme="majorHAnsi" w:cs="Arial"/>
          <w:sz w:val="24"/>
          <w:szCs w:val="24"/>
        </w:rPr>
      </w:pPr>
      <w:r w:rsidRPr="005B4994">
        <w:rPr>
          <w:rFonts w:asciiTheme="majorHAnsi" w:hAnsiTheme="majorHAnsi" w:cs="Arial"/>
          <w:sz w:val="24"/>
          <w:szCs w:val="24"/>
        </w:rPr>
        <w:t>To understand we can learn ways of managing feelings (L.I. 14)</w:t>
      </w:r>
    </w:p>
    <w:p w14:paraId="5F199A49" w14:textId="77777777" w:rsidR="005B4994" w:rsidRPr="005B4994" w:rsidRDefault="005B4994" w:rsidP="005B4994">
      <w:pPr>
        <w:pStyle w:val="NoSpacing"/>
        <w:rPr>
          <w:rFonts w:asciiTheme="majorHAnsi" w:hAnsiTheme="majorHAnsi" w:cs="Arial"/>
          <w:sz w:val="24"/>
          <w:szCs w:val="24"/>
        </w:rPr>
      </w:pPr>
    </w:p>
    <w:tbl>
      <w:tblPr>
        <w:tblStyle w:val="TableGrid"/>
        <w:tblW w:w="10031" w:type="dxa"/>
        <w:tblLook w:val="04A0" w:firstRow="1" w:lastRow="0" w:firstColumn="1" w:lastColumn="0" w:noHBand="0" w:noVBand="1"/>
      </w:tblPr>
      <w:tblGrid>
        <w:gridCol w:w="3794"/>
        <w:gridCol w:w="3685"/>
        <w:gridCol w:w="2552"/>
      </w:tblGrid>
      <w:tr w:rsidR="005B4994" w:rsidRPr="005B4994" w14:paraId="1D35AA4D" w14:textId="77777777" w:rsidTr="005B4994">
        <w:trPr>
          <w:trHeight w:val="1041"/>
        </w:trPr>
        <w:tc>
          <w:tcPr>
            <w:tcW w:w="10031" w:type="dxa"/>
            <w:gridSpan w:val="3"/>
          </w:tcPr>
          <w:p w14:paraId="7440D754" w14:textId="77777777" w:rsidR="005B4994" w:rsidRPr="005B4994" w:rsidRDefault="005B4994" w:rsidP="005B4994">
            <w:pPr>
              <w:spacing w:line="240" w:lineRule="auto"/>
              <w:rPr>
                <w:rFonts w:asciiTheme="majorHAnsi" w:hAnsiTheme="majorHAnsi"/>
                <w:szCs w:val="24"/>
              </w:rPr>
            </w:pPr>
            <w:r w:rsidRPr="005B4994">
              <w:rPr>
                <w:rFonts w:asciiTheme="majorHAnsi" w:hAnsiTheme="majorHAnsi"/>
                <w:b/>
                <w:szCs w:val="24"/>
                <w:u w:val="single"/>
              </w:rPr>
              <w:lastRenderedPageBreak/>
              <w:t>Experiences and Outcomes</w:t>
            </w:r>
          </w:p>
          <w:p w14:paraId="7691B889" w14:textId="77777777" w:rsidR="005B4994" w:rsidRPr="005B4994" w:rsidRDefault="005B4994" w:rsidP="005B4994">
            <w:pPr>
              <w:spacing w:line="240" w:lineRule="auto"/>
              <w:ind w:right="-108"/>
              <w:rPr>
                <w:rFonts w:asciiTheme="majorHAnsi" w:hAnsiTheme="majorHAnsi" w:cstheme="minorHAnsi"/>
                <w:szCs w:val="24"/>
              </w:rPr>
            </w:pPr>
            <w:r w:rsidRPr="005B4994">
              <w:rPr>
                <w:rFonts w:asciiTheme="majorHAnsi" w:hAnsiTheme="majorHAnsi" w:cstheme="minorHAnsi"/>
                <w:szCs w:val="24"/>
              </w:rPr>
              <w:t>I have observed living things in the environment over time and am becoming aware of how they depend on each other. SCN0-01a</w:t>
            </w:r>
          </w:p>
          <w:p w14:paraId="4F6145E5" w14:textId="77777777" w:rsidR="005B4994" w:rsidRPr="005B4994" w:rsidRDefault="005B4994" w:rsidP="005B4994">
            <w:pPr>
              <w:spacing w:line="240" w:lineRule="auto"/>
              <w:rPr>
                <w:rFonts w:asciiTheme="majorHAnsi" w:hAnsiTheme="majorHAnsi" w:cstheme="minorHAnsi"/>
                <w:color w:val="000000"/>
                <w:szCs w:val="24"/>
              </w:rPr>
            </w:pPr>
            <w:r w:rsidRPr="005B4994">
              <w:rPr>
                <w:rFonts w:asciiTheme="majorHAnsi" w:hAnsiTheme="majorHAnsi" w:cstheme="minorHAnsi"/>
                <w:color w:val="000000"/>
                <w:szCs w:val="24"/>
              </w:rPr>
              <w:t>While learning outdoors in differing weathers, I have described and recorded the weather, its effects and how it makes me feel and can relate my recordings to the seasons SOC 0-12a</w:t>
            </w:r>
          </w:p>
          <w:p w14:paraId="61C35235" w14:textId="1CF887BE" w:rsidR="005B4994" w:rsidRPr="005B4994" w:rsidRDefault="005B4994" w:rsidP="005B4994">
            <w:pPr>
              <w:pStyle w:val="NormalWeb"/>
              <w:spacing w:before="0" w:beforeAutospacing="0" w:after="0" w:afterAutospacing="0"/>
              <w:rPr>
                <w:rFonts w:asciiTheme="majorHAnsi" w:hAnsiTheme="majorHAnsi"/>
                <w:b/>
                <w:u w:val="single"/>
              </w:rPr>
            </w:pPr>
            <w:r w:rsidRPr="005B4994">
              <w:rPr>
                <w:rFonts w:asciiTheme="majorHAnsi" w:hAnsiTheme="majorHAnsi" w:cstheme="minorHAnsi"/>
                <w:iCs/>
              </w:rPr>
              <w:t>I know that we all experience a variety of thoughts and emotions that affect how we feel and behave and I am learning ways of managing them.</w:t>
            </w:r>
            <w:r w:rsidR="008F04C7">
              <w:rPr>
                <w:rFonts w:asciiTheme="majorHAnsi" w:hAnsiTheme="majorHAnsi" w:cstheme="minorHAnsi"/>
                <w:iCs/>
              </w:rPr>
              <w:t xml:space="preserve"> </w:t>
            </w:r>
            <w:r w:rsidRPr="005B4994">
              <w:rPr>
                <w:rFonts w:asciiTheme="majorHAnsi" w:hAnsiTheme="majorHAnsi" w:cstheme="minorHAnsi"/>
                <w:iCs/>
              </w:rPr>
              <w:t>HWB 0-02a</w:t>
            </w:r>
          </w:p>
        </w:tc>
      </w:tr>
      <w:tr w:rsidR="005B4994" w:rsidRPr="005B4994" w14:paraId="217138F3" w14:textId="77777777" w:rsidTr="005B4994">
        <w:trPr>
          <w:trHeight w:val="2774"/>
        </w:trPr>
        <w:tc>
          <w:tcPr>
            <w:tcW w:w="3794" w:type="dxa"/>
          </w:tcPr>
          <w:p w14:paraId="2ED306CB" w14:textId="77777777" w:rsidR="005B4994" w:rsidRPr="005B4994" w:rsidRDefault="005B4994" w:rsidP="005B4994">
            <w:pPr>
              <w:rPr>
                <w:rFonts w:asciiTheme="majorHAnsi" w:hAnsiTheme="majorHAnsi"/>
                <w:szCs w:val="24"/>
              </w:rPr>
            </w:pPr>
            <w:r w:rsidRPr="005B4994">
              <w:rPr>
                <w:rFonts w:asciiTheme="majorHAnsi" w:hAnsiTheme="majorHAnsi"/>
                <w:b/>
                <w:szCs w:val="24"/>
                <w:u w:val="single"/>
              </w:rPr>
              <w:t>Success Criteria</w:t>
            </w:r>
          </w:p>
          <w:p w14:paraId="70B863C6" w14:textId="77777777" w:rsidR="005B4994" w:rsidRPr="005B4994" w:rsidRDefault="005B4994" w:rsidP="005B4994">
            <w:pPr>
              <w:pStyle w:val="ListParagraph"/>
              <w:numPr>
                <w:ilvl w:val="0"/>
                <w:numId w:val="12"/>
              </w:numPr>
              <w:spacing w:after="200" w:line="240" w:lineRule="auto"/>
              <w:contextualSpacing/>
              <w:rPr>
                <w:rFonts w:asciiTheme="majorHAnsi" w:hAnsiTheme="majorHAnsi"/>
                <w:szCs w:val="24"/>
              </w:rPr>
            </w:pPr>
            <w:r w:rsidRPr="005B4994">
              <w:rPr>
                <w:rFonts w:asciiTheme="majorHAnsi" w:hAnsiTheme="majorHAnsi"/>
                <w:szCs w:val="24"/>
              </w:rPr>
              <w:t>I can talk about changes in the seasons</w:t>
            </w:r>
          </w:p>
          <w:p w14:paraId="6CD88E73" w14:textId="77777777" w:rsidR="005B4994" w:rsidRPr="005B4994" w:rsidRDefault="005B4994" w:rsidP="005B4994">
            <w:pPr>
              <w:pStyle w:val="ListParagraph"/>
              <w:numPr>
                <w:ilvl w:val="0"/>
                <w:numId w:val="12"/>
              </w:numPr>
              <w:spacing w:after="200" w:line="240" w:lineRule="auto"/>
              <w:contextualSpacing/>
              <w:rPr>
                <w:rFonts w:asciiTheme="majorHAnsi" w:hAnsiTheme="majorHAnsi"/>
                <w:szCs w:val="24"/>
              </w:rPr>
            </w:pPr>
            <w:r w:rsidRPr="005B4994">
              <w:rPr>
                <w:rFonts w:asciiTheme="majorHAnsi" w:hAnsiTheme="majorHAnsi"/>
                <w:szCs w:val="24"/>
              </w:rPr>
              <w:t>I can describe my feelings about the seasons</w:t>
            </w:r>
          </w:p>
          <w:p w14:paraId="4ADDC4CB" w14:textId="77777777" w:rsidR="005B4994" w:rsidRPr="005B4994" w:rsidRDefault="005B4994" w:rsidP="005B4994">
            <w:pPr>
              <w:pStyle w:val="ListParagraph"/>
              <w:numPr>
                <w:ilvl w:val="0"/>
                <w:numId w:val="12"/>
              </w:numPr>
              <w:spacing w:after="200" w:line="240" w:lineRule="auto"/>
              <w:contextualSpacing/>
              <w:rPr>
                <w:rFonts w:asciiTheme="majorHAnsi" w:hAnsiTheme="majorHAnsi"/>
                <w:szCs w:val="24"/>
              </w:rPr>
            </w:pPr>
            <w:r w:rsidRPr="005B4994">
              <w:rPr>
                <w:rFonts w:asciiTheme="majorHAnsi" w:hAnsiTheme="majorHAnsi"/>
                <w:szCs w:val="24"/>
              </w:rPr>
              <w:t>I can describe a variety of feelings and the reasons why I might feel them</w:t>
            </w:r>
          </w:p>
          <w:p w14:paraId="38D372B1" w14:textId="77777777" w:rsidR="005B4994" w:rsidRPr="005B4994" w:rsidRDefault="005B4994" w:rsidP="005B4994">
            <w:pPr>
              <w:pStyle w:val="ListParagraph"/>
              <w:numPr>
                <w:ilvl w:val="0"/>
                <w:numId w:val="12"/>
              </w:numPr>
              <w:spacing w:after="200" w:line="240" w:lineRule="auto"/>
              <w:contextualSpacing/>
              <w:rPr>
                <w:rFonts w:asciiTheme="majorHAnsi" w:hAnsiTheme="majorHAnsi"/>
                <w:b/>
                <w:szCs w:val="24"/>
                <w:u w:val="single"/>
              </w:rPr>
            </w:pPr>
            <w:r w:rsidRPr="005B4994">
              <w:rPr>
                <w:rFonts w:asciiTheme="majorHAnsi" w:hAnsiTheme="majorHAnsi"/>
                <w:szCs w:val="24"/>
              </w:rPr>
              <w:t>I understand that it’s okay to have lots of different kinds of feelings</w:t>
            </w:r>
          </w:p>
        </w:tc>
        <w:tc>
          <w:tcPr>
            <w:tcW w:w="3685" w:type="dxa"/>
          </w:tcPr>
          <w:p w14:paraId="22E3CD10" w14:textId="77777777" w:rsidR="005B4994" w:rsidRPr="005B4994" w:rsidRDefault="005B4994" w:rsidP="005B4994">
            <w:pPr>
              <w:rPr>
                <w:rFonts w:asciiTheme="majorHAnsi" w:hAnsiTheme="majorHAnsi"/>
                <w:b/>
                <w:szCs w:val="24"/>
                <w:u w:val="single"/>
              </w:rPr>
            </w:pPr>
            <w:r w:rsidRPr="005B4994">
              <w:rPr>
                <w:rFonts w:asciiTheme="majorHAnsi" w:hAnsiTheme="majorHAnsi"/>
                <w:b/>
                <w:szCs w:val="24"/>
                <w:u w:val="single"/>
              </w:rPr>
              <w:t>Possible Activities</w:t>
            </w:r>
          </w:p>
          <w:p w14:paraId="183EB3B6" w14:textId="77777777" w:rsidR="005B4994" w:rsidRPr="005B4994" w:rsidRDefault="005B4994" w:rsidP="005B4994">
            <w:pPr>
              <w:pStyle w:val="ListParagraph"/>
              <w:numPr>
                <w:ilvl w:val="0"/>
                <w:numId w:val="11"/>
              </w:numPr>
              <w:spacing w:after="0" w:line="240" w:lineRule="auto"/>
              <w:contextualSpacing/>
              <w:rPr>
                <w:rFonts w:asciiTheme="majorHAnsi" w:hAnsiTheme="majorHAnsi"/>
                <w:szCs w:val="24"/>
              </w:rPr>
            </w:pPr>
            <w:r w:rsidRPr="005B4994">
              <w:rPr>
                <w:rFonts w:asciiTheme="majorHAnsi" w:hAnsiTheme="majorHAnsi"/>
                <w:szCs w:val="24"/>
              </w:rPr>
              <w:t>Talk about seasons</w:t>
            </w:r>
          </w:p>
          <w:p w14:paraId="3880F8E0" w14:textId="77777777" w:rsidR="005B4994" w:rsidRPr="005B4994" w:rsidRDefault="005B4994" w:rsidP="005B4994">
            <w:pPr>
              <w:pStyle w:val="ListParagraph"/>
              <w:numPr>
                <w:ilvl w:val="0"/>
                <w:numId w:val="11"/>
              </w:numPr>
              <w:spacing w:after="0" w:line="240" w:lineRule="auto"/>
              <w:contextualSpacing/>
              <w:rPr>
                <w:rFonts w:asciiTheme="majorHAnsi" w:hAnsiTheme="majorHAnsi"/>
                <w:szCs w:val="24"/>
              </w:rPr>
            </w:pPr>
            <w:r w:rsidRPr="005B4994">
              <w:rPr>
                <w:rFonts w:asciiTheme="majorHAnsi" w:hAnsiTheme="majorHAnsi"/>
                <w:szCs w:val="24"/>
              </w:rPr>
              <w:t>Nature walks</w:t>
            </w:r>
          </w:p>
          <w:p w14:paraId="46D88636" w14:textId="057C419E" w:rsidR="005B4994" w:rsidRPr="005B4994" w:rsidRDefault="005B4994" w:rsidP="005B4994">
            <w:pPr>
              <w:pStyle w:val="ListParagraph"/>
              <w:numPr>
                <w:ilvl w:val="0"/>
                <w:numId w:val="11"/>
              </w:numPr>
              <w:spacing w:after="0" w:line="240" w:lineRule="auto"/>
              <w:contextualSpacing/>
              <w:rPr>
                <w:rFonts w:asciiTheme="majorHAnsi" w:hAnsiTheme="majorHAnsi"/>
                <w:szCs w:val="24"/>
              </w:rPr>
            </w:pPr>
            <w:r w:rsidRPr="005B4994">
              <w:rPr>
                <w:rFonts w:asciiTheme="majorHAnsi" w:hAnsiTheme="majorHAnsi"/>
                <w:szCs w:val="24"/>
              </w:rPr>
              <w:t>Gathering leaves – rubbings etc</w:t>
            </w:r>
            <w:r w:rsidR="008F04C7">
              <w:rPr>
                <w:rFonts w:asciiTheme="majorHAnsi" w:hAnsiTheme="majorHAnsi"/>
                <w:szCs w:val="24"/>
              </w:rPr>
              <w:t>.</w:t>
            </w:r>
          </w:p>
          <w:p w14:paraId="7BA1A17A" w14:textId="77777777" w:rsidR="005B4994" w:rsidRPr="005B4994" w:rsidRDefault="005B4994" w:rsidP="005B4994">
            <w:pPr>
              <w:pStyle w:val="ListParagraph"/>
              <w:numPr>
                <w:ilvl w:val="0"/>
                <w:numId w:val="11"/>
              </w:numPr>
              <w:spacing w:after="0" w:line="240" w:lineRule="auto"/>
              <w:contextualSpacing/>
              <w:rPr>
                <w:rFonts w:asciiTheme="majorHAnsi" w:hAnsiTheme="majorHAnsi"/>
                <w:szCs w:val="24"/>
              </w:rPr>
            </w:pPr>
            <w:r w:rsidRPr="005B4994">
              <w:rPr>
                <w:rFonts w:asciiTheme="majorHAnsi" w:hAnsiTheme="majorHAnsi"/>
                <w:szCs w:val="24"/>
              </w:rPr>
              <w:t>Looking at animals throughout seasons over the two years – to see repetition of seasons</w:t>
            </w:r>
          </w:p>
          <w:p w14:paraId="02BCB9B0" w14:textId="77777777" w:rsidR="005B4994" w:rsidRPr="005B4994" w:rsidRDefault="005B4994" w:rsidP="005B4994">
            <w:pPr>
              <w:pStyle w:val="ListParagraph"/>
              <w:numPr>
                <w:ilvl w:val="0"/>
                <w:numId w:val="11"/>
              </w:numPr>
              <w:spacing w:after="0" w:line="240" w:lineRule="auto"/>
              <w:contextualSpacing/>
              <w:rPr>
                <w:rFonts w:asciiTheme="majorHAnsi" w:hAnsiTheme="majorHAnsi"/>
                <w:szCs w:val="24"/>
              </w:rPr>
            </w:pPr>
            <w:r w:rsidRPr="005B4994">
              <w:rPr>
                <w:rFonts w:asciiTheme="majorHAnsi" w:hAnsiTheme="majorHAnsi"/>
                <w:szCs w:val="24"/>
              </w:rPr>
              <w:t>Link to nursery life</w:t>
            </w:r>
          </w:p>
          <w:p w14:paraId="1D2C4BDD" w14:textId="77777777" w:rsidR="005B4994" w:rsidRPr="005B4994" w:rsidRDefault="005B4994" w:rsidP="005B4994">
            <w:pPr>
              <w:pStyle w:val="ListParagraph"/>
              <w:numPr>
                <w:ilvl w:val="0"/>
                <w:numId w:val="11"/>
              </w:numPr>
              <w:spacing w:after="0" w:line="240" w:lineRule="auto"/>
              <w:contextualSpacing/>
              <w:rPr>
                <w:rFonts w:asciiTheme="majorHAnsi" w:hAnsiTheme="majorHAnsi"/>
                <w:szCs w:val="24"/>
              </w:rPr>
            </w:pPr>
            <w:r w:rsidRPr="005B4994">
              <w:rPr>
                <w:rFonts w:asciiTheme="majorHAnsi" w:hAnsiTheme="majorHAnsi"/>
                <w:szCs w:val="24"/>
              </w:rPr>
              <w:t xml:space="preserve">Discuss how we feel in different seasons </w:t>
            </w:r>
          </w:p>
          <w:p w14:paraId="4767163C" w14:textId="77777777" w:rsidR="005B4994" w:rsidRPr="005B4994" w:rsidRDefault="005B4994" w:rsidP="005B4994">
            <w:pPr>
              <w:pStyle w:val="ListParagraph"/>
              <w:numPr>
                <w:ilvl w:val="0"/>
                <w:numId w:val="11"/>
              </w:numPr>
              <w:spacing w:after="0" w:line="240" w:lineRule="auto"/>
              <w:contextualSpacing/>
              <w:rPr>
                <w:rFonts w:asciiTheme="majorHAnsi" w:hAnsiTheme="majorHAnsi"/>
                <w:szCs w:val="24"/>
              </w:rPr>
            </w:pPr>
            <w:r w:rsidRPr="005B4994">
              <w:rPr>
                <w:rFonts w:asciiTheme="majorHAnsi" w:hAnsiTheme="majorHAnsi"/>
                <w:szCs w:val="24"/>
              </w:rPr>
              <w:t xml:space="preserve">Transition activities </w:t>
            </w:r>
          </w:p>
        </w:tc>
        <w:tc>
          <w:tcPr>
            <w:tcW w:w="2552" w:type="dxa"/>
          </w:tcPr>
          <w:p w14:paraId="58CCC813" w14:textId="77777777" w:rsidR="005B4994" w:rsidRPr="005B4994" w:rsidRDefault="005B4994" w:rsidP="005B4994">
            <w:pPr>
              <w:rPr>
                <w:rFonts w:asciiTheme="majorHAnsi" w:hAnsiTheme="majorHAnsi"/>
                <w:b/>
                <w:szCs w:val="24"/>
                <w:u w:val="single"/>
              </w:rPr>
            </w:pPr>
            <w:r w:rsidRPr="005B4994">
              <w:rPr>
                <w:rFonts w:asciiTheme="majorHAnsi" w:hAnsiTheme="majorHAnsi"/>
                <w:b/>
                <w:szCs w:val="24"/>
                <w:u w:val="single"/>
              </w:rPr>
              <w:t>Resources</w:t>
            </w:r>
          </w:p>
          <w:p w14:paraId="4324574B" w14:textId="77777777" w:rsidR="005B4994" w:rsidRPr="005B4994" w:rsidRDefault="005B4994" w:rsidP="005B4994">
            <w:pPr>
              <w:pStyle w:val="ListParagraph"/>
              <w:numPr>
                <w:ilvl w:val="0"/>
                <w:numId w:val="11"/>
              </w:numPr>
              <w:spacing w:after="0" w:line="240" w:lineRule="auto"/>
              <w:contextualSpacing/>
              <w:rPr>
                <w:rFonts w:asciiTheme="majorHAnsi" w:hAnsiTheme="majorHAnsi"/>
                <w:szCs w:val="24"/>
              </w:rPr>
            </w:pPr>
            <w:r w:rsidRPr="005B4994">
              <w:rPr>
                <w:rFonts w:asciiTheme="majorHAnsi" w:hAnsiTheme="majorHAnsi"/>
                <w:szCs w:val="24"/>
              </w:rPr>
              <w:t>Creating Confident Kids ‘Moving On’ Pack</w:t>
            </w:r>
          </w:p>
          <w:p w14:paraId="6435C2A4" w14:textId="77777777" w:rsidR="005B4994" w:rsidRPr="005B4994" w:rsidRDefault="005B4994" w:rsidP="005B4994">
            <w:pPr>
              <w:pStyle w:val="ListParagraph"/>
              <w:numPr>
                <w:ilvl w:val="0"/>
                <w:numId w:val="11"/>
              </w:numPr>
              <w:spacing w:after="0" w:line="240" w:lineRule="auto"/>
              <w:contextualSpacing/>
              <w:rPr>
                <w:rFonts w:asciiTheme="majorHAnsi" w:hAnsiTheme="majorHAnsi"/>
                <w:szCs w:val="24"/>
              </w:rPr>
            </w:pPr>
            <w:r w:rsidRPr="005B4994">
              <w:rPr>
                <w:rFonts w:asciiTheme="majorHAnsi" w:hAnsiTheme="majorHAnsi"/>
                <w:szCs w:val="24"/>
              </w:rPr>
              <w:t>Books</w:t>
            </w:r>
          </w:p>
          <w:p w14:paraId="7D790B14" w14:textId="77777777" w:rsidR="005B4994" w:rsidRPr="005B4994" w:rsidRDefault="005B4994" w:rsidP="005B4994">
            <w:pPr>
              <w:pStyle w:val="ListParagraph"/>
              <w:numPr>
                <w:ilvl w:val="0"/>
                <w:numId w:val="11"/>
              </w:numPr>
              <w:spacing w:after="0" w:line="240" w:lineRule="auto"/>
              <w:contextualSpacing/>
              <w:rPr>
                <w:rFonts w:asciiTheme="majorHAnsi" w:hAnsiTheme="majorHAnsi"/>
                <w:szCs w:val="24"/>
              </w:rPr>
            </w:pPr>
            <w:r w:rsidRPr="005B4994">
              <w:rPr>
                <w:rFonts w:asciiTheme="majorHAnsi" w:hAnsiTheme="majorHAnsi"/>
                <w:szCs w:val="24"/>
              </w:rPr>
              <w:t>Camera</w:t>
            </w:r>
          </w:p>
          <w:p w14:paraId="27AB07FC" w14:textId="77777777" w:rsidR="005B4994" w:rsidRPr="005B4994" w:rsidRDefault="005B4994" w:rsidP="005B4994">
            <w:pPr>
              <w:pStyle w:val="ListParagraph"/>
              <w:numPr>
                <w:ilvl w:val="0"/>
                <w:numId w:val="11"/>
              </w:numPr>
              <w:spacing w:after="0" w:line="240" w:lineRule="auto"/>
              <w:contextualSpacing/>
              <w:rPr>
                <w:rFonts w:asciiTheme="majorHAnsi" w:hAnsiTheme="majorHAnsi"/>
                <w:szCs w:val="24"/>
              </w:rPr>
            </w:pPr>
            <w:r w:rsidRPr="005B4994">
              <w:rPr>
                <w:rFonts w:asciiTheme="majorHAnsi" w:hAnsiTheme="majorHAnsi"/>
                <w:szCs w:val="24"/>
              </w:rPr>
              <w:t>Photo album/ wall display</w:t>
            </w:r>
          </w:p>
          <w:p w14:paraId="675E22FD" w14:textId="77777777" w:rsidR="005B4994" w:rsidRPr="005B4994" w:rsidRDefault="005B4994" w:rsidP="005B4994">
            <w:pPr>
              <w:pStyle w:val="ListParagraph"/>
              <w:numPr>
                <w:ilvl w:val="0"/>
                <w:numId w:val="11"/>
              </w:numPr>
              <w:spacing w:after="0" w:line="240" w:lineRule="auto"/>
              <w:contextualSpacing/>
              <w:rPr>
                <w:rFonts w:asciiTheme="majorHAnsi" w:hAnsiTheme="majorHAnsi"/>
                <w:szCs w:val="24"/>
              </w:rPr>
            </w:pPr>
            <w:r w:rsidRPr="005B4994">
              <w:rPr>
                <w:rFonts w:asciiTheme="majorHAnsi" w:hAnsiTheme="majorHAnsi"/>
                <w:szCs w:val="24"/>
              </w:rPr>
              <w:t>Artwork</w:t>
            </w:r>
          </w:p>
        </w:tc>
      </w:tr>
    </w:tbl>
    <w:p w14:paraId="0FA2917B" w14:textId="77777777" w:rsidR="005B4994" w:rsidRPr="005B4994" w:rsidRDefault="005B4994" w:rsidP="005B4994">
      <w:pPr>
        <w:spacing w:line="240" w:lineRule="auto"/>
        <w:rPr>
          <w:rFonts w:asciiTheme="majorHAnsi" w:hAnsiTheme="majorHAnsi"/>
          <w:b/>
          <w:szCs w:val="24"/>
          <w:u w:val="single"/>
        </w:rPr>
      </w:pPr>
    </w:p>
    <w:p w14:paraId="6AB3CEEF" w14:textId="77777777" w:rsidR="005B4994" w:rsidRPr="005B4994" w:rsidRDefault="005B4994" w:rsidP="005B4994">
      <w:pPr>
        <w:rPr>
          <w:rFonts w:asciiTheme="majorHAnsi" w:hAnsiTheme="majorHAnsi"/>
          <w:b/>
          <w:szCs w:val="24"/>
          <w:u w:val="single"/>
        </w:rPr>
      </w:pPr>
      <w:r w:rsidRPr="005B4994">
        <w:rPr>
          <w:rFonts w:asciiTheme="majorHAnsi" w:hAnsiTheme="majorHAnsi"/>
          <w:b/>
          <w:szCs w:val="24"/>
          <w:u w:val="single"/>
        </w:rPr>
        <w:lastRenderedPageBreak/>
        <w:br w:type="page"/>
      </w:r>
    </w:p>
    <w:p w14:paraId="0F1689F5" w14:textId="77777777" w:rsidR="005B4994" w:rsidRPr="005B4994" w:rsidRDefault="005B4994" w:rsidP="00C129A2">
      <w:pPr>
        <w:pStyle w:val="Heading2"/>
      </w:pPr>
      <w:bookmarkStart w:id="14" w:name="_Toc289416233"/>
      <w:r w:rsidRPr="005B4994">
        <w:lastRenderedPageBreak/>
        <w:t>Primary 1</w:t>
      </w:r>
      <w:bookmarkEnd w:id="14"/>
    </w:p>
    <w:p w14:paraId="6EB73B64" w14:textId="77777777" w:rsidR="005B4994" w:rsidRPr="005B4994" w:rsidRDefault="005B4994" w:rsidP="005B4994">
      <w:pPr>
        <w:spacing w:after="0" w:line="240" w:lineRule="auto"/>
        <w:rPr>
          <w:rFonts w:asciiTheme="majorHAnsi" w:hAnsiTheme="majorHAnsi"/>
          <w:b/>
          <w:szCs w:val="24"/>
          <w:u w:val="single"/>
        </w:rPr>
      </w:pPr>
      <w:r w:rsidRPr="005B4994">
        <w:rPr>
          <w:rFonts w:asciiTheme="majorHAnsi" w:hAnsiTheme="majorHAnsi"/>
          <w:b/>
          <w:szCs w:val="24"/>
          <w:u w:val="single"/>
        </w:rPr>
        <w:t>Learning Intentions</w:t>
      </w:r>
    </w:p>
    <w:p w14:paraId="066E5ECC" w14:textId="77777777" w:rsidR="005B4994" w:rsidRPr="005B4994" w:rsidRDefault="005B4994" w:rsidP="005B4994">
      <w:pPr>
        <w:pStyle w:val="NoSpacing"/>
        <w:rPr>
          <w:rFonts w:asciiTheme="majorHAnsi" w:hAnsiTheme="majorHAnsi" w:cs="Arial"/>
          <w:sz w:val="24"/>
          <w:szCs w:val="24"/>
        </w:rPr>
      </w:pPr>
      <w:r w:rsidRPr="005B4994">
        <w:rPr>
          <w:rFonts w:asciiTheme="majorHAnsi" w:hAnsiTheme="majorHAnsi" w:cs="Arial"/>
          <w:sz w:val="24"/>
          <w:szCs w:val="24"/>
        </w:rPr>
        <w:t>To understand that change and loss are a natural part of life (L.I. 12)</w:t>
      </w:r>
    </w:p>
    <w:p w14:paraId="53376823" w14:textId="77777777" w:rsidR="005B4994" w:rsidRPr="005B4994" w:rsidRDefault="005B4994" w:rsidP="005B4994">
      <w:pPr>
        <w:pStyle w:val="NoSpacing"/>
        <w:rPr>
          <w:rFonts w:asciiTheme="majorHAnsi" w:hAnsiTheme="majorHAnsi" w:cs="Arial"/>
          <w:sz w:val="24"/>
          <w:szCs w:val="24"/>
        </w:rPr>
      </w:pPr>
      <w:r w:rsidRPr="005B4994">
        <w:rPr>
          <w:rFonts w:asciiTheme="majorHAnsi" w:hAnsiTheme="majorHAnsi" w:cs="Arial"/>
          <w:sz w:val="24"/>
          <w:szCs w:val="24"/>
        </w:rPr>
        <w:t>To develop learners’ vocabulary about change and loss (L.I. 13)</w:t>
      </w:r>
    </w:p>
    <w:p w14:paraId="0FA2F11E" w14:textId="77777777" w:rsidR="005B4994" w:rsidRPr="005B4994" w:rsidRDefault="005B4994" w:rsidP="005B4994">
      <w:pPr>
        <w:pStyle w:val="NoSpacing"/>
        <w:rPr>
          <w:rFonts w:asciiTheme="majorHAnsi" w:hAnsiTheme="majorHAnsi" w:cs="Arial"/>
          <w:sz w:val="24"/>
          <w:szCs w:val="24"/>
        </w:rPr>
      </w:pPr>
      <w:r w:rsidRPr="005B4994">
        <w:rPr>
          <w:rFonts w:asciiTheme="majorHAnsi" w:hAnsiTheme="majorHAnsi" w:cs="Arial"/>
          <w:sz w:val="24"/>
          <w:szCs w:val="24"/>
        </w:rPr>
        <w:t>To understand we can learn ways of managing feelings (L.I. 14)</w:t>
      </w:r>
    </w:p>
    <w:p w14:paraId="7908BCAC" w14:textId="77777777" w:rsidR="005B4994" w:rsidRPr="005B4994" w:rsidRDefault="005B4994" w:rsidP="005B4994">
      <w:pPr>
        <w:spacing w:line="240" w:lineRule="auto"/>
        <w:rPr>
          <w:rFonts w:asciiTheme="majorHAnsi" w:hAnsiTheme="majorHAnsi"/>
          <w:b/>
          <w:szCs w:val="24"/>
          <w:u w:val="single"/>
        </w:rPr>
      </w:pPr>
    </w:p>
    <w:tbl>
      <w:tblPr>
        <w:tblStyle w:val="TableGrid"/>
        <w:tblW w:w="10031" w:type="dxa"/>
        <w:tblLook w:val="04A0" w:firstRow="1" w:lastRow="0" w:firstColumn="1" w:lastColumn="0" w:noHBand="0" w:noVBand="1"/>
      </w:tblPr>
      <w:tblGrid>
        <w:gridCol w:w="3794"/>
        <w:gridCol w:w="3402"/>
        <w:gridCol w:w="2835"/>
      </w:tblGrid>
      <w:tr w:rsidR="005B4994" w:rsidRPr="005B4994" w14:paraId="227C9866" w14:textId="77777777" w:rsidTr="005B4994">
        <w:trPr>
          <w:trHeight w:val="841"/>
        </w:trPr>
        <w:tc>
          <w:tcPr>
            <w:tcW w:w="10031" w:type="dxa"/>
            <w:gridSpan w:val="3"/>
          </w:tcPr>
          <w:p w14:paraId="5F3B1C33" w14:textId="77777777" w:rsidR="00EE682B" w:rsidRDefault="005B4994" w:rsidP="00EE682B">
            <w:pPr>
              <w:spacing w:line="240" w:lineRule="auto"/>
              <w:contextualSpacing/>
              <w:rPr>
                <w:rFonts w:asciiTheme="majorHAnsi" w:hAnsiTheme="majorHAnsi"/>
                <w:b/>
                <w:szCs w:val="24"/>
                <w:u w:val="single"/>
              </w:rPr>
            </w:pPr>
            <w:r w:rsidRPr="005B4994">
              <w:rPr>
                <w:rFonts w:asciiTheme="majorHAnsi" w:hAnsiTheme="majorHAnsi"/>
                <w:b/>
                <w:szCs w:val="24"/>
                <w:u w:val="single"/>
              </w:rPr>
              <w:lastRenderedPageBreak/>
              <w:t>Experiences and Outcomes</w:t>
            </w:r>
          </w:p>
          <w:p w14:paraId="79B5CB55" w14:textId="77777777" w:rsidR="005B4994" w:rsidRPr="00EE682B" w:rsidRDefault="005B4994" w:rsidP="00EE682B">
            <w:pPr>
              <w:spacing w:line="240" w:lineRule="auto"/>
              <w:contextualSpacing/>
              <w:rPr>
                <w:rFonts w:asciiTheme="majorHAnsi" w:hAnsiTheme="majorHAnsi"/>
                <w:szCs w:val="24"/>
              </w:rPr>
            </w:pPr>
            <w:r w:rsidRPr="005B4994">
              <w:rPr>
                <w:rFonts w:asciiTheme="majorHAnsi" w:hAnsiTheme="majorHAnsi" w:cstheme="minorHAnsi"/>
                <w:iCs/>
              </w:rPr>
              <w:t>I know that we all experience a variety of thoughts and emotions that affect how we feel and behave and I am learning ways of managing them.  HWB 0-02a</w:t>
            </w:r>
          </w:p>
          <w:p w14:paraId="4E4670EB" w14:textId="77777777" w:rsidR="005B4994" w:rsidRPr="005B4994" w:rsidRDefault="005B4994" w:rsidP="00EE682B">
            <w:pPr>
              <w:spacing w:line="240" w:lineRule="auto"/>
              <w:contextualSpacing/>
              <w:rPr>
                <w:rFonts w:asciiTheme="majorHAnsi" w:hAnsiTheme="majorHAnsi" w:cstheme="minorHAnsi"/>
                <w:szCs w:val="24"/>
              </w:rPr>
            </w:pPr>
            <w:r w:rsidRPr="005B4994">
              <w:rPr>
                <w:rFonts w:asciiTheme="majorHAnsi" w:hAnsiTheme="majorHAnsi" w:cstheme="minorHAnsi"/>
                <w:szCs w:val="24"/>
              </w:rPr>
              <w:t>I am learning skills and strategies which will support me in challenging times, particularly in relation to change and loss. HWB 0-07a</w:t>
            </w:r>
          </w:p>
          <w:p w14:paraId="7F66B6B7" w14:textId="77777777" w:rsidR="005B4994" w:rsidRPr="005B4994" w:rsidRDefault="005B4994" w:rsidP="00EE682B">
            <w:pPr>
              <w:spacing w:line="240" w:lineRule="auto"/>
              <w:contextualSpacing/>
              <w:rPr>
                <w:rFonts w:asciiTheme="majorHAnsi" w:hAnsiTheme="majorHAnsi" w:cs="Calibri"/>
                <w:szCs w:val="24"/>
              </w:rPr>
            </w:pPr>
            <w:r w:rsidRPr="005B4994">
              <w:rPr>
                <w:rFonts w:asciiTheme="majorHAnsi" w:hAnsiTheme="majorHAnsi" w:cstheme="minorHAnsi"/>
                <w:szCs w:val="24"/>
              </w:rPr>
              <w:t>I understand that there are people I can talk to and that there are a number of ways in which I can gain access to practical and emotional support to help me and others in a range of circumstances.  HWB 0-03a</w:t>
            </w:r>
            <w:r w:rsidRPr="005B4994">
              <w:rPr>
                <w:rFonts w:asciiTheme="majorHAnsi" w:hAnsiTheme="majorHAnsi" w:cs="Calibri"/>
                <w:szCs w:val="24"/>
              </w:rPr>
              <w:tab/>
            </w:r>
          </w:p>
        </w:tc>
      </w:tr>
      <w:tr w:rsidR="005B4994" w:rsidRPr="005B4994" w14:paraId="506BD301" w14:textId="77777777" w:rsidTr="005B4994">
        <w:trPr>
          <w:trHeight w:val="4384"/>
        </w:trPr>
        <w:tc>
          <w:tcPr>
            <w:tcW w:w="3794" w:type="dxa"/>
          </w:tcPr>
          <w:p w14:paraId="20EF35BB" w14:textId="77777777" w:rsidR="00EE682B" w:rsidRDefault="005B4994" w:rsidP="00EE682B">
            <w:pPr>
              <w:spacing w:after="0" w:line="240" w:lineRule="auto"/>
              <w:contextualSpacing/>
              <w:rPr>
                <w:rFonts w:asciiTheme="majorHAnsi" w:hAnsiTheme="majorHAnsi"/>
                <w:b/>
                <w:szCs w:val="24"/>
                <w:u w:val="single"/>
              </w:rPr>
            </w:pPr>
            <w:r w:rsidRPr="005B4994">
              <w:rPr>
                <w:rFonts w:asciiTheme="majorHAnsi" w:hAnsiTheme="majorHAnsi"/>
                <w:b/>
                <w:szCs w:val="24"/>
                <w:u w:val="single"/>
              </w:rPr>
              <w:t>Success Criteria</w:t>
            </w:r>
          </w:p>
          <w:p w14:paraId="13ED1503" w14:textId="77777777" w:rsidR="00EE682B" w:rsidRDefault="005B4994" w:rsidP="00EE682B">
            <w:pPr>
              <w:pStyle w:val="ListParagraph"/>
              <w:numPr>
                <w:ilvl w:val="0"/>
                <w:numId w:val="17"/>
              </w:numPr>
              <w:spacing w:after="0" w:line="240" w:lineRule="auto"/>
              <w:contextualSpacing/>
              <w:rPr>
                <w:rFonts w:asciiTheme="majorHAnsi" w:hAnsiTheme="majorHAnsi"/>
                <w:szCs w:val="24"/>
              </w:rPr>
            </w:pPr>
            <w:r w:rsidRPr="005B4994">
              <w:rPr>
                <w:rFonts w:asciiTheme="majorHAnsi" w:hAnsiTheme="majorHAnsi"/>
                <w:szCs w:val="24"/>
              </w:rPr>
              <w:t xml:space="preserve">I can </w:t>
            </w:r>
            <w:r w:rsidR="00EE682B">
              <w:rPr>
                <w:rFonts w:asciiTheme="majorHAnsi" w:hAnsiTheme="majorHAnsi"/>
                <w:szCs w:val="24"/>
              </w:rPr>
              <w:t>talk about change in my own life</w:t>
            </w:r>
          </w:p>
          <w:p w14:paraId="094BD1E9" w14:textId="77777777" w:rsidR="00EE682B" w:rsidRDefault="00EE682B" w:rsidP="00EE682B">
            <w:pPr>
              <w:pStyle w:val="ListParagraph"/>
              <w:numPr>
                <w:ilvl w:val="0"/>
                <w:numId w:val="17"/>
              </w:numPr>
              <w:spacing w:after="0" w:line="240" w:lineRule="auto"/>
              <w:contextualSpacing/>
              <w:rPr>
                <w:rFonts w:asciiTheme="majorHAnsi" w:hAnsiTheme="majorHAnsi"/>
                <w:szCs w:val="24"/>
              </w:rPr>
            </w:pPr>
            <w:r>
              <w:rPr>
                <w:rFonts w:asciiTheme="majorHAnsi" w:hAnsiTheme="majorHAnsi"/>
                <w:szCs w:val="24"/>
              </w:rPr>
              <w:t>I can describe my feelings about change</w:t>
            </w:r>
          </w:p>
          <w:p w14:paraId="3CC08580" w14:textId="77777777" w:rsidR="005B4994" w:rsidRPr="005B4994" w:rsidRDefault="00EE682B" w:rsidP="00EE682B">
            <w:pPr>
              <w:pStyle w:val="ListParagraph"/>
              <w:numPr>
                <w:ilvl w:val="0"/>
                <w:numId w:val="17"/>
              </w:numPr>
              <w:spacing w:after="0" w:line="240" w:lineRule="auto"/>
              <w:contextualSpacing/>
              <w:rPr>
                <w:rFonts w:asciiTheme="majorHAnsi" w:hAnsiTheme="majorHAnsi"/>
                <w:szCs w:val="24"/>
              </w:rPr>
            </w:pPr>
            <w:r>
              <w:rPr>
                <w:rFonts w:asciiTheme="majorHAnsi" w:hAnsiTheme="majorHAnsi"/>
                <w:szCs w:val="24"/>
              </w:rPr>
              <w:t xml:space="preserve">I can </w:t>
            </w:r>
            <w:r w:rsidR="005B4994" w:rsidRPr="005B4994">
              <w:rPr>
                <w:rFonts w:asciiTheme="majorHAnsi" w:hAnsiTheme="majorHAnsi"/>
                <w:szCs w:val="24"/>
              </w:rPr>
              <w:t>link my behaviour to my feelings</w:t>
            </w:r>
          </w:p>
          <w:p w14:paraId="40CE5FA2" w14:textId="77777777" w:rsidR="005B4994" w:rsidRPr="005B4994" w:rsidRDefault="005B4994" w:rsidP="00EE682B">
            <w:pPr>
              <w:pStyle w:val="ListParagraph"/>
              <w:numPr>
                <w:ilvl w:val="0"/>
                <w:numId w:val="17"/>
              </w:numPr>
              <w:spacing w:after="0" w:line="240" w:lineRule="auto"/>
              <w:contextualSpacing/>
              <w:rPr>
                <w:rFonts w:asciiTheme="majorHAnsi" w:hAnsiTheme="majorHAnsi"/>
                <w:szCs w:val="24"/>
              </w:rPr>
            </w:pPr>
            <w:r w:rsidRPr="005B4994">
              <w:rPr>
                <w:rFonts w:asciiTheme="majorHAnsi" w:hAnsiTheme="majorHAnsi"/>
                <w:szCs w:val="24"/>
              </w:rPr>
              <w:t>I can describe how I feel better when someone helps me</w:t>
            </w:r>
          </w:p>
          <w:p w14:paraId="4837A56A" w14:textId="77777777" w:rsidR="005B4994" w:rsidRPr="005B4994" w:rsidRDefault="005B4994" w:rsidP="00EE682B">
            <w:pPr>
              <w:pStyle w:val="ListParagraph"/>
              <w:numPr>
                <w:ilvl w:val="0"/>
                <w:numId w:val="17"/>
              </w:numPr>
              <w:spacing w:after="0" w:line="240" w:lineRule="auto"/>
              <w:contextualSpacing/>
              <w:rPr>
                <w:rFonts w:asciiTheme="majorHAnsi" w:hAnsiTheme="majorHAnsi"/>
                <w:szCs w:val="24"/>
              </w:rPr>
            </w:pPr>
            <w:r w:rsidRPr="005B4994">
              <w:rPr>
                <w:rFonts w:asciiTheme="majorHAnsi" w:hAnsiTheme="majorHAnsi"/>
                <w:szCs w:val="24"/>
              </w:rPr>
              <w:t>I can identify people who can help me</w:t>
            </w:r>
          </w:p>
          <w:p w14:paraId="19D1AC00" w14:textId="77777777" w:rsidR="005B4994" w:rsidRPr="005B4994" w:rsidRDefault="005B4994" w:rsidP="00EE682B">
            <w:pPr>
              <w:pStyle w:val="ListParagraph"/>
              <w:numPr>
                <w:ilvl w:val="0"/>
                <w:numId w:val="17"/>
              </w:numPr>
              <w:spacing w:after="0" w:line="240" w:lineRule="auto"/>
              <w:contextualSpacing/>
              <w:rPr>
                <w:rFonts w:asciiTheme="majorHAnsi" w:hAnsiTheme="majorHAnsi"/>
                <w:b/>
                <w:szCs w:val="24"/>
                <w:u w:val="single"/>
              </w:rPr>
            </w:pPr>
            <w:r w:rsidRPr="005B4994">
              <w:rPr>
                <w:rFonts w:asciiTheme="majorHAnsi" w:hAnsiTheme="majorHAnsi"/>
                <w:szCs w:val="24"/>
              </w:rPr>
              <w:t>I understand that I can ask for help</w:t>
            </w:r>
          </w:p>
        </w:tc>
        <w:tc>
          <w:tcPr>
            <w:tcW w:w="3402" w:type="dxa"/>
          </w:tcPr>
          <w:p w14:paraId="1BC04356" w14:textId="77777777" w:rsidR="005B4994" w:rsidRPr="005B4994" w:rsidRDefault="005B4994" w:rsidP="00EE682B">
            <w:pPr>
              <w:spacing w:after="0" w:line="240" w:lineRule="auto"/>
              <w:contextualSpacing/>
              <w:rPr>
                <w:rFonts w:asciiTheme="majorHAnsi" w:hAnsiTheme="majorHAnsi"/>
                <w:b/>
                <w:szCs w:val="24"/>
                <w:u w:val="single"/>
              </w:rPr>
            </w:pPr>
            <w:r w:rsidRPr="005B4994">
              <w:rPr>
                <w:rFonts w:asciiTheme="majorHAnsi" w:hAnsiTheme="majorHAnsi"/>
                <w:b/>
                <w:szCs w:val="24"/>
                <w:u w:val="single"/>
              </w:rPr>
              <w:t>Possible activities</w:t>
            </w:r>
          </w:p>
          <w:p w14:paraId="39E3EAB9" w14:textId="0AEE09B7" w:rsidR="005B4994" w:rsidRPr="005B4994" w:rsidRDefault="005B4994" w:rsidP="00EE682B">
            <w:pPr>
              <w:pStyle w:val="ListParagraph"/>
              <w:numPr>
                <w:ilvl w:val="0"/>
                <w:numId w:val="11"/>
              </w:numPr>
              <w:spacing w:after="0" w:line="240" w:lineRule="auto"/>
              <w:contextualSpacing/>
              <w:rPr>
                <w:rFonts w:asciiTheme="majorHAnsi" w:hAnsiTheme="majorHAnsi"/>
                <w:szCs w:val="24"/>
              </w:rPr>
            </w:pPr>
            <w:r w:rsidRPr="005B4994">
              <w:rPr>
                <w:rFonts w:asciiTheme="majorHAnsi" w:hAnsiTheme="majorHAnsi"/>
                <w:szCs w:val="24"/>
              </w:rPr>
              <w:t>Talk about past experience e.g. coming into P1, moving house etc</w:t>
            </w:r>
            <w:r w:rsidR="008F04C7">
              <w:rPr>
                <w:rFonts w:asciiTheme="majorHAnsi" w:hAnsiTheme="majorHAnsi"/>
                <w:szCs w:val="24"/>
              </w:rPr>
              <w:t>.</w:t>
            </w:r>
          </w:p>
          <w:p w14:paraId="77B082B0" w14:textId="77777777" w:rsidR="005B4994" w:rsidRPr="005B4994" w:rsidRDefault="005B4994" w:rsidP="00EE682B">
            <w:pPr>
              <w:pStyle w:val="ListParagraph"/>
              <w:numPr>
                <w:ilvl w:val="0"/>
                <w:numId w:val="11"/>
              </w:numPr>
              <w:spacing w:after="0" w:line="240" w:lineRule="auto"/>
              <w:contextualSpacing/>
              <w:rPr>
                <w:rFonts w:asciiTheme="majorHAnsi" w:hAnsiTheme="majorHAnsi"/>
                <w:szCs w:val="24"/>
              </w:rPr>
            </w:pPr>
            <w:r w:rsidRPr="005B4994">
              <w:rPr>
                <w:rFonts w:asciiTheme="majorHAnsi" w:hAnsiTheme="majorHAnsi"/>
                <w:szCs w:val="24"/>
              </w:rPr>
              <w:t>Describe how worries or expectations matched up to reality</w:t>
            </w:r>
          </w:p>
          <w:p w14:paraId="49927EB7" w14:textId="77777777" w:rsidR="005B4994" w:rsidRPr="005B4994" w:rsidRDefault="005B4994" w:rsidP="00EE682B">
            <w:pPr>
              <w:pStyle w:val="ListParagraph"/>
              <w:numPr>
                <w:ilvl w:val="0"/>
                <w:numId w:val="11"/>
              </w:numPr>
              <w:spacing w:after="0" w:line="240" w:lineRule="auto"/>
              <w:contextualSpacing/>
              <w:rPr>
                <w:rFonts w:asciiTheme="majorHAnsi" w:hAnsiTheme="majorHAnsi"/>
                <w:szCs w:val="24"/>
              </w:rPr>
            </w:pPr>
            <w:r w:rsidRPr="005B4994">
              <w:rPr>
                <w:rFonts w:asciiTheme="majorHAnsi" w:hAnsiTheme="majorHAnsi"/>
                <w:szCs w:val="24"/>
              </w:rPr>
              <w:t>Describe what helped with feelings</w:t>
            </w:r>
          </w:p>
          <w:p w14:paraId="14141829" w14:textId="77777777" w:rsidR="005B4994" w:rsidRPr="005B4994" w:rsidRDefault="005B4994" w:rsidP="00EE682B">
            <w:pPr>
              <w:pStyle w:val="ListParagraph"/>
              <w:numPr>
                <w:ilvl w:val="0"/>
                <w:numId w:val="12"/>
              </w:numPr>
              <w:spacing w:after="0" w:line="240" w:lineRule="auto"/>
              <w:contextualSpacing/>
              <w:rPr>
                <w:rFonts w:asciiTheme="majorHAnsi" w:hAnsiTheme="majorHAnsi"/>
                <w:szCs w:val="24"/>
              </w:rPr>
            </w:pPr>
            <w:r w:rsidRPr="005B4994">
              <w:rPr>
                <w:rFonts w:asciiTheme="majorHAnsi" w:hAnsiTheme="majorHAnsi"/>
                <w:szCs w:val="24"/>
              </w:rPr>
              <w:t xml:space="preserve">Discuss children’s own experiences e.g. </w:t>
            </w:r>
          </w:p>
          <w:p w14:paraId="61EFA307" w14:textId="77777777" w:rsidR="005B4994" w:rsidRPr="005B4994" w:rsidRDefault="005B4994" w:rsidP="00EE682B">
            <w:pPr>
              <w:pStyle w:val="ListParagraph"/>
              <w:spacing w:line="240" w:lineRule="auto"/>
              <w:ind w:left="360"/>
              <w:contextualSpacing/>
              <w:rPr>
                <w:rFonts w:asciiTheme="majorHAnsi" w:hAnsiTheme="majorHAnsi"/>
                <w:szCs w:val="24"/>
              </w:rPr>
            </w:pPr>
            <w:r w:rsidRPr="005B4994">
              <w:rPr>
                <w:rFonts w:asciiTheme="majorHAnsi" w:hAnsiTheme="majorHAnsi"/>
                <w:szCs w:val="24"/>
              </w:rPr>
              <w:t>When I feel ______, I ________.</w:t>
            </w:r>
          </w:p>
          <w:p w14:paraId="414E1DFB" w14:textId="77777777" w:rsidR="005B4994" w:rsidRPr="005B4994" w:rsidRDefault="005B4994" w:rsidP="00EE682B">
            <w:pPr>
              <w:pStyle w:val="ListParagraph"/>
              <w:spacing w:line="240" w:lineRule="auto"/>
              <w:ind w:left="360"/>
              <w:contextualSpacing/>
              <w:rPr>
                <w:rFonts w:asciiTheme="majorHAnsi" w:hAnsiTheme="majorHAnsi"/>
                <w:szCs w:val="24"/>
              </w:rPr>
            </w:pPr>
            <w:r w:rsidRPr="005B4994">
              <w:rPr>
                <w:rFonts w:asciiTheme="majorHAnsi" w:hAnsiTheme="majorHAnsi"/>
                <w:szCs w:val="24"/>
              </w:rPr>
              <w:t>I_______ because I felt _______.</w:t>
            </w:r>
          </w:p>
          <w:p w14:paraId="6CE1093D" w14:textId="77777777" w:rsidR="005B4994" w:rsidRPr="005B4994" w:rsidRDefault="005B4994" w:rsidP="00EE682B">
            <w:pPr>
              <w:pStyle w:val="ListParagraph"/>
              <w:numPr>
                <w:ilvl w:val="0"/>
                <w:numId w:val="11"/>
              </w:numPr>
              <w:spacing w:after="0" w:line="240" w:lineRule="auto"/>
              <w:contextualSpacing/>
              <w:rPr>
                <w:rFonts w:asciiTheme="majorHAnsi" w:hAnsiTheme="majorHAnsi"/>
                <w:szCs w:val="24"/>
              </w:rPr>
            </w:pPr>
            <w:r w:rsidRPr="005B4994">
              <w:rPr>
                <w:rFonts w:asciiTheme="majorHAnsi" w:hAnsiTheme="majorHAnsi"/>
                <w:szCs w:val="24"/>
              </w:rPr>
              <w:t>Circle time activities</w:t>
            </w:r>
          </w:p>
          <w:p w14:paraId="102C47F3" w14:textId="77777777" w:rsidR="005B4994" w:rsidRPr="005B4994" w:rsidRDefault="005B4994" w:rsidP="00EE682B">
            <w:pPr>
              <w:pStyle w:val="ListParagraph"/>
              <w:numPr>
                <w:ilvl w:val="0"/>
                <w:numId w:val="11"/>
              </w:numPr>
              <w:spacing w:after="0" w:line="240" w:lineRule="auto"/>
              <w:contextualSpacing/>
              <w:rPr>
                <w:rFonts w:asciiTheme="majorHAnsi" w:hAnsiTheme="majorHAnsi"/>
                <w:szCs w:val="24"/>
              </w:rPr>
            </w:pPr>
            <w:r w:rsidRPr="005B4994">
              <w:rPr>
                <w:rFonts w:asciiTheme="majorHAnsi" w:hAnsiTheme="majorHAnsi"/>
                <w:szCs w:val="24"/>
              </w:rPr>
              <w:t>Role plays and scenarios from stories about asking for help e.g. lost, scared, alone in playground</w:t>
            </w:r>
          </w:p>
          <w:p w14:paraId="0DD0E037" w14:textId="77777777" w:rsidR="005B4994" w:rsidRPr="005B4994" w:rsidRDefault="005B4994" w:rsidP="00EE682B">
            <w:pPr>
              <w:pStyle w:val="ListParagraph"/>
              <w:numPr>
                <w:ilvl w:val="0"/>
                <w:numId w:val="11"/>
              </w:numPr>
              <w:spacing w:after="0" w:line="240" w:lineRule="auto"/>
              <w:contextualSpacing/>
              <w:rPr>
                <w:rFonts w:asciiTheme="majorHAnsi" w:hAnsiTheme="majorHAnsi"/>
                <w:szCs w:val="24"/>
              </w:rPr>
            </w:pPr>
            <w:r w:rsidRPr="005B4994">
              <w:rPr>
                <w:rFonts w:asciiTheme="majorHAnsi" w:hAnsiTheme="majorHAnsi"/>
                <w:szCs w:val="24"/>
              </w:rPr>
              <w:lastRenderedPageBreak/>
              <w:t>Identify people who help us in school and at home</w:t>
            </w:r>
          </w:p>
        </w:tc>
        <w:tc>
          <w:tcPr>
            <w:tcW w:w="2835" w:type="dxa"/>
          </w:tcPr>
          <w:p w14:paraId="21365488" w14:textId="77777777" w:rsidR="005B4994" w:rsidRPr="005B4994" w:rsidRDefault="005B4994" w:rsidP="00EE682B">
            <w:pPr>
              <w:spacing w:after="0" w:line="240" w:lineRule="auto"/>
              <w:contextualSpacing/>
              <w:rPr>
                <w:rFonts w:asciiTheme="majorHAnsi" w:hAnsiTheme="majorHAnsi"/>
                <w:b/>
                <w:szCs w:val="24"/>
                <w:u w:val="single"/>
              </w:rPr>
            </w:pPr>
            <w:r w:rsidRPr="005B4994">
              <w:rPr>
                <w:rFonts w:asciiTheme="majorHAnsi" w:hAnsiTheme="majorHAnsi"/>
                <w:b/>
                <w:szCs w:val="24"/>
                <w:u w:val="single"/>
              </w:rPr>
              <w:lastRenderedPageBreak/>
              <w:t>Resources</w:t>
            </w:r>
          </w:p>
          <w:p w14:paraId="3C55A1E0" w14:textId="77777777" w:rsidR="005B4994" w:rsidRPr="005B4994" w:rsidRDefault="005B4994" w:rsidP="00EE682B">
            <w:pPr>
              <w:pStyle w:val="ListParagraph"/>
              <w:numPr>
                <w:ilvl w:val="0"/>
                <w:numId w:val="11"/>
              </w:numPr>
              <w:spacing w:after="0" w:line="240" w:lineRule="auto"/>
              <w:contextualSpacing/>
              <w:rPr>
                <w:rFonts w:asciiTheme="majorHAnsi" w:hAnsiTheme="majorHAnsi"/>
                <w:szCs w:val="24"/>
              </w:rPr>
            </w:pPr>
            <w:r w:rsidRPr="005B4994">
              <w:rPr>
                <w:rFonts w:asciiTheme="majorHAnsi" w:hAnsiTheme="majorHAnsi"/>
                <w:szCs w:val="24"/>
              </w:rPr>
              <w:t>Creating Confident Kids ‘Moving On’ Pack</w:t>
            </w:r>
          </w:p>
          <w:p w14:paraId="3C2FD841" w14:textId="77777777" w:rsidR="005B4994" w:rsidRPr="005B4994" w:rsidRDefault="005B4994" w:rsidP="00EE682B">
            <w:pPr>
              <w:pStyle w:val="ListParagraph"/>
              <w:numPr>
                <w:ilvl w:val="0"/>
                <w:numId w:val="11"/>
              </w:numPr>
              <w:spacing w:after="0" w:line="240" w:lineRule="auto"/>
              <w:contextualSpacing/>
              <w:rPr>
                <w:rFonts w:asciiTheme="majorHAnsi" w:hAnsiTheme="majorHAnsi"/>
                <w:szCs w:val="24"/>
              </w:rPr>
            </w:pPr>
            <w:r w:rsidRPr="005B4994">
              <w:rPr>
                <w:rFonts w:asciiTheme="majorHAnsi" w:hAnsiTheme="majorHAnsi"/>
                <w:szCs w:val="24"/>
              </w:rPr>
              <w:t>Books about house moves, new babies, going to school etc.</w:t>
            </w:r>
          </w:p>
          <w:p w14:paraId="12881334" w14:textId="77777777" w:rsidR="005B4994" w:rsidRPr="005B4994" w:rsidRDefault="005B4994" w:rsidP="00EE682B">
            <w:pPr>
              <w:pStyle w:val="ListParagraph"/>
              <w:numPr>
                <w:ilvl w:val="0"/>
                <w:numId w:val="11"/>
              </w:numPr>
              <w:spacing w:after="0" w:line="240" w:lineRule="auto"/>
              <w:contextualSpacing/>
              <w:rPr>
                <w:rFonts w:asciiTheme="majorHAnsi" w:hAnsiTheme="majorHAnsi"/>
                <w:szCs w:val="24"/>
              </w:rPr>
            </w:pPr>
            <w:r w:rsidRPr="005B4994">
              <w:rPr>
                <w:rFonts w:asciiTheme="majorHAnsi" w:hAnsiTheme="majorHAnsi"/>
                <w:szCs w:val="24"/>
              </w:rPr>
              <w:t>Creating Confident Kids ‘Feelings’ Pack</w:t>
            </w:r>
          </w:p>
          <w:p w14:paraId="0955605A" w14:textId="77777777" w:rsidR="005B4994" w:rsidRPr="005B4994" w:rsidRDefault="005B4994" w:rsidP="00EE682B">
            <w:pPr>
              <w:pStyle w:val="ListParagraph"/>
              <w:numPr>
                <w:ilvl w:val="0"/>
                <w:numId w:val="11"/>
              </w:numPr>
              <w:spacing w:after="0" w:line="240" w:lineRule="auto"/>
              <w:contextualSpacing/>
              <w:rPr>
                <w:rFonts w:asciiTheme="majorHAnsi" w:hAnsiTheme="majorHAnsi"/>
                <w:szCs w:val="24"/>
              </w:rPr>
            </w:pPr>
            <w:r w:rsidRPr="005B4994">
              <w:rPr>
                <w:rFonts w:asciiTheme="majorHAnsi" w:hAnsiTheme="majorHAnsi"/>
                <w:szCs w:val="24"/>
              </w:rPr>
              <w:t>Books e.g. Big Bag of Worries</w:t>
            </w:r>
          </w:p>
          <w:p w14:paraId="2B5E017D" w14:textId="77777777" w:rsidR="005B4994" w:rsidRPr="005B4994" w:rsidRDefault="005B4994" w:rsidP="00EE682B">
            <w:pPr>
              <w:spacing w:line="240" w:lineRule="auto"/>
              <w:contextualSpacing/>
              <w:rPr>
                <w:rFonts w:asciiTheme="majorHAnsi" w:hAnsiTheme="majorHAnsi"/>
                <w:b/>
                <w:szCs w:val="24"/>
                <w:u w:val="single"/>
              </w:rPr>
            </w:pPr>
          </w:p>
        </w:tc>
      </w:tr>
    </w:tbl>
    <w:p w14:paraId="538AA8DA" w14:textId="77777777" w:rsidR="005B4994" w:rsidRPr="005B4994" w:rsidRDefault="005B4994" w:rsidP="005B4994">
      <w:pPr>
        <w:spacing w:line="240" w:lineRule="auto"/>
        <w:rPr>
          <w:rFonts w:asciiTheme="majorHAnsi" w:hAnsiTheme="majorHAnsi"/>
          <w:b/>
          <w:szCs w:val="24"/>
          <w:u w:val="single"/>
        </w:rPr>
      </w:pPr>
    </w:p>
    <w:p w14:paraId="097C84B9" w14:textId="77777777" w:rsidR="005B4994" w:rsidRPr="005B4994" w:rsidRDefault="005B4994" w:rsidP="005B4994">
      <w:pPr>
        <w:spacing w:line="240" w:lineRule="auto"/>
        <w:rPr>
          <w:rFonts w:asciiTheme="majorHAnsi" w:hAnsiTheme="majorHAnsi"/>
          <w:b/>
          <w:szCs w:val="24"/>
          <w:u w:val="single"/>
        </w:rPr>
      </w:pPr>
      <w:r w:rsidRPr="005B4994">
        <w:rPr>
          <w:rFonts w:asciiTheme="majorHAnsi" w:hAnsiTheme="majorHAnsi"/>
          <w:b/>
          <w:szCs w:val="24"/>
          <w:u w:val="single"/>
        </w:rPr>
        <w:br w:type="page"/>
      </w:r>
    </w:p>
    <w:p w14:paraId="08FC524D" w14:textId="77777777" w:rsidR="005B4994" w:rsidRPr="00EE682B" w:rsidRDefault="005B4994" w:rsidP="00C129A2">
      <w:pPr>
        <w:pStyle w:val="Heading2"/>
      </w:pPr>
      <w:bookmarkStart w:id="15" w:name="_Toc289416234"/>
      <w:r w:rsidRPr="00EE682B">
        <w:lastRenderedPageBreak/>
        <w:t>Primary 2</w:t>
      </w:r>
      <w:bookmarkEnd w:id="15"/>
    </w:p>
    <w:p w14:paraId="52EE0413" w14:textId="77777777" w:rsidR="005B4994" w:rsidRPr="005B4994" w:rsidRDefault="005B4994" w:rsidP="005B4994">
      <w:pPr>
        <w:spacing w:after="0" w:line="240" w:lineRule="auto"/>
        <w:rPr>
          <w:rFonts w:asciiTheme="majorHAnsi" w:hAnsiTheme="majorHAnsi"/>
          <w:b/>
          <w:szCs w:val="24"/>
          <w:u w:val="single"/>
        </w:rPr>
      </w:pPr>
      <w:r w:rsidRPr="005B4994">
        <w:rPr>
          <w:rFonts w:asciiTheme="majorHAnsi" w:hAnsiTheme="majorHAnsi"/>
          <w:b/>
          <w:szCs w:val="24"/>
          <w:u w:val="single"/>
        </w:rPr>
        <w:t>Learning Intentions</w:t>
      </w:r>
    </w:p>
    <w:p w14:paraId="101F3E46" w14:textId="77777777" w:rsidR="005B4994" w:rsidRPr="005B4994" w:rsidRDefault="005B4994" w:rsidP="005B4994">
      <w:pPr>
        <w:pStyle w:val="NoSpacing"/>
        <w:rPr>
          <w:rFonts w:asciiTheme="majorHAnsi" w:hAnsiTheme="majorHAnsi" w:cs="Arial"/>
          <w:sz w:val="24"/>
          <w:szCs w:val="24"/>
        </w:rPr>
      </w:pPr>
      <w:r w:rsidRPr="005B4994">
        <w:rPr>
          <w:rFonts w:asciiTheme="majorHAnsi" w:hAnsiTheme="majorHAnsi" w:cs="Arial"/>
          <w:sz w:val="24"/>
          <w:szCs w:val="24"/>
        </w:rPr>
        <w:t>To understand that change and loss are a natural part of life (L.I. 12)</w:t>
      </w:r>
    </w:p>
    <w:p w14:paraId="19A4B017" w14:textId="77777777" w:rsidR="005B4994" w:rsidRPr="005B4994" w:rsidRDefault="005B4994" w:rsidP="005B4994">
      <w:pPr>
        <w:pStyle w:val="NoSpacing"/>
        <w:rPr>
          <w:rFonts w:asciiTheme="majorHAnsi" w:hAnsiTheme="majorHAnsi" w:cs="Arial"/>
          <w:sz w:val="24"/>
          <w:szCs w:val="24"/>
        </w:rPr>
      </w:pPr>
      <w:r w:rsidRPr="005B4994">
        <w:rPr>
          <w:rFonts w:asciiTheme="majorHAnsi" w:hAnsiTheme="majorHAnsi" w:cs="Arial"/>
          <w:sz w:val="24"/>
          <w:szCs w:val="24"/>
        </w:rPr>
        <w:t>To develop learners’ vocabulary about change and loss (L.I. 13)</w:t>
      </w:r>
    </w:p>
    <w:p w14:paraId="5E041FB8" w14:textId="77777777" w:rsidR="005B4994" w:rsidRPr="005B4994" w:rsidRDefault="005B4994" w:rsidP="005B4994">
      <w:pPr>
        <w:pStyle w:val="NoSpacing"/>
        <w:rPr>
          <w:rFonts w:asciiTheme="majorHAnsi" w:hAnsiTheme="majorHAnsi" w:cs="Arial"/>
          <w:sz w:val="24"/>
          <w:szCs w:val="24"/>
        </w:rPr>
      </w:pPr>
      <w:r w:rsidRPr="005B4994">
        <w:rPr>
          <w:rFonts w:asciiTheme="majorHAnsi" w:hAnsiTheme="majorHAnsi" w:cs="Arial"/>
          <w:sz w:val="24"/>
          <w:szCs w:val="24"/>
        </w:rPr>
        <w:t>To understand we can learn ways of managing feelings (L.I. 14)</w:t>
      </w:r>
    </w:p>
    <w:p w14:paraId="5F41CCFA" w14:textId="77777777" w:rsidR="005B4994" w:rsidRPr="005B4994" w:rsidRDefault="005B4994" w:rsidP="005B4994">
      <w:pPr>
        <w:pStyle w:val="NoSpacing"/>
        <w:rPr>
          <w:rFonts w:asciiTheme="majorHAnsi" w:hAnsiTheme="majorHAnsi" w:cs="Arial"/>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3969"/>
        <w:gridCol w:w="2126"/>
      </w:tblGrid>
      <w:tr w:rsidR="005B4994" w:rsidRPr="005B4994" w14:paraId="27AD16D9" w14:textId="77777777" w:rsidTr="00EE682B">
        <w:trPr>
          <w:trHeight w:val="1493"/>
        </w:trPr>
        <w:tc>
          <w:tcPr>
            <w:tcW w:w="9889" w:type="dxa"/>
            <w:gridSpan w:val="3"/>
          </w:tcPr>
          <w:p w14:paraId="7A618BAD" w14:textId="77777777" w:rsidR="005B4994" w:rsidRPr="005B4994" w:rsidRDefault="005B4994" w:rsidP="005B4994">
            <w:pPr>
              <w:spacing w:after="0" w:line="240" w:lineRule="auto"/>
              <w:rPr>
                <w:rFonts w:asciiTheme="majorHAnsi" w:hAnsiTheme="majorHAnsi"/>
                <w:szCs w:val="24"/>
              </w:rPr>
            </w:pPr>
            <w:r w:rsidRPr="005B4994">
              <w:rPr>
                <w:rFonts w:asciiTheme="majorHAnsi" w:hAnsiTheme="majorHAnsi"/>
                <w:b/>
                <w:szCs w:val="24"/>
                <w:u w:val="single"/>
              </w:rPr>
              <w:lastRenderedPageBreak/>
              <w:t>Experiences and Outcomes</w:t>
            </w:r>
          </w:p>
          <w:p w14:paraId="0B386B87" w14:textId="68F7779C" w:rsidR="005B4994" w:rsidRPr="005B4994" w:rsidRDefault="005B4994" w:rsidP="005B4994">
            <w:pPr>
              <w:spacing w:after="0" w:line="240" w:lineRule="auto"/>
              <w:rPr>
                <w:rFonts w:asciiTheme="majorHAnsi" w:hAnsiTheme="majorHAnsi" w:cstheme="minorHAnsi"/>
                <w:szCs w:val="24"/>
              </w:rPr>
            </w:pPr>
            <w:r w:rsidRPr="005B4994">
              <w:rPr>
                <w:rFonts w:asciiTheme="majorHAnsi" w:hAnsiTheme="majorHAnsi" w:cstheme="minorHAnsi"/>
                <w:szCs w:val="24"/>
              </w:rPr>
              <w:t>I am learning skills and strategies which will support me in challenging times, particularly in relation to change and loss.</w:t>
            </w:r>
            <w:r w:rsidR="008F04C7">
              <w:rPr>
                <w:rFonts w:asciiTheme="majorHAnsi" w:hAnsiTheme="majorHAnsi" w:cstheme="minorHAnsi"/>
                <w:szCs w:val="24"/>
              </w:rPr>
              <w:t xml:space="preserve"> </w:t>
            </w:r>
            <w:r w:rsidRPr="005B4994">
              <w:rPr>
                <w:rFonts w:asciiTheme="majorHAnsi" w:hAnsiTheme="majorHAnsi" w:cstheme="minorHAnsi"/>
                <w:szCs w:val="24"/>
              </w:rPr>
              <w:t>HWB 1-07a</w:t>
            </w:r>
          </w:p>
          <w:p w14:paraId="0E81E14E" w14:textId="78B49C78" w:rsidR="005B4994" w:rsidRPr="005B4994" w:rsidRDefault="005B4994" w:rsidP="005B4994">
            <w:pPr>
              <w:spacing w:line="240" w:lineRule="auto"/>
              <w:rPr>
                <w:rFonts w:asciiTheme="majorHAnsi" w:hAnsiTheme="majorHAnsi" w:cstheme="minorHAnsi"/>
                <w:szCs w:val="24"/>
              </w:rPr>
            </w:pPr>
            <w:r w:rsidRPr="005B4994">
              <w:rPr>
                <w:rFonts w:asciiTheme="majorHAnsi" w:hAnsiTheme="majorHAnsi"/>
                <w:iCs/>
                <w:szCs w:val="24"/>
              </w:rPr>
              <w:t>I am aware of and able to express my feelings and am developing the ability to talk about them.</w:t>
            </w:r>
            <w:r w:rsidR="008F04C7">
              <w:rPr>
                <w:rFonts w:asciiTheme="majorHAnsi" w:hAnsiTheme="majorHAnsi"/>
                <w:iCs/>
                <w:szCs w:val="24"/>
              </w:rPr>
              <w:t xml:space="preserve"> </w:t>
            </w:r>
            <w:r w:rsidRPr="005B4994">
              <w:rPr>
                <w:rFonts w:asciiTheme="majorHAnsi" w:hAnsiTheme="majorHAnsi"/>
                <w:iCs/>
                <w:szCs w:val="24"/>
              </w:rPr>
              <w:t>HWB 1-01a</w:t>
            </w:r>
          </w:p>
        </w:tc>
      </w:tr>
      <w:tr w:rsidR="005B4994" w:rsidRPr="005B4994" w14:paraId="1A25D6F5" w14:textId="77777777" w:rsidTr="005B4994">
        <w:trPr>
          <w:trHeight w:val="2484"/>
        </w:trPr>
        <w:tc>
          <w:tcPr>
            <w:tcW w:w="3794" w:type="dxa"/>
          </w:tcPr>
          <w:p w14:paraId="36524E70" w14:textId="77777777" w:rsidR="005B4994" w:rsidRPr="005B4994" w:rsidRDefault="005B4994" w:rsidP="005B4994">
            <w:pPr>
              <w:spacing w:after="0" w:line="240" w:lineRule="auto"/>
              <w:rPr>
                <w:rFonts w:asciiTheme="majorHAnsi" w:hAnsiTheme="majorHAnsi"/>
                <w:szCs w:val="24"/>
              </w:rPr>
            </w:pPr>
            <w:r w:rsidRPr="005B4994">
              <w:rPr>
                <w:rFonts w:asciiTheme="majorHAnsi" w:hAnsiTheme="majorHAnsi"/>
                <w:b/>
                <w:szCs w:val="24"/>
                <w:u w:val="single"/>
              </w:rPr>
              <w:t>Success Criteria</w:t>
            </w:r>
          </w:p>
          <w:p w14:paraId="0E97DCBB" w14:textId="77777777" w:rsidR="005B4994" w:rsidRPr="005B4994" w:rsidRDefault="005B4994" w:rsidP="005B4994">
            <w:pPr>
              <w:pStyle w:val="ListParagraph"/>
              <w:numPr>
                <w:ilvl w:val="0"/>
                <w:numId w:val="12"/>
              </w:numPr>
              <w:spacing w:after="0" w:line="240" w:lineRule="auto"/>
              <w:contextualSpacing/>
              <w:rPr>
                <w:rFonts w:asciiTheme="majorHAnsi" w:eastAsia="Calibri" w:hAnsiTheme="majorHAnsi"/>
                <w:szCs w:val="24"/>
              </w:rPr>
            </w:pPr>
            <w:r w:rsidRPr="005B4994">
              <w:rPr>
                <w:rFonts w:asciiTheme="majorHAnsi" w:eastAsia="Calibri" w:hAnsiTheme="majorHAnsi"/>
                <w:szCs w:val="24"/>
              </w:rPr>
              <w:t>I can talk about change in my own life</w:t>
            </w:r>
          </w:p>
          <w:p w14:paraId="72FBB4B1" w14:textId="77777777" w:rsidR="005B4994" w:rsidRPr="005B4994" w:rsidRDefault="005B4994" w:rsidP="005B4994">
            <w:pPr>
              <w:pStyle w:val="ListParagraph"/>
              <w:numPr>
                <w:ilvl w:val="0"/>
                <w:numId w:val="12"/>
              </w:numPr>
              <w:spacing w:after="0" w:line="240" w:lineRule="auto"/>
              <w:contextualSpacing/>
              <w:rPr>
                <w:rFonts w:asciiTheme="majorHAnsi" w:eastAsia="Calibri" w:hAnsiTheme="majorHAnsi"/>
                <w:szCs w:val="24"/>
              </w:rPr>
            </w:pPr>
            <w:r w:rsidRPr="005B4994">
              <w:rPr>
                <w:rFonts w:asciiTheme="majorHAnsi" w:eastAsia="Calibri" w:hAnsiTheme="majorHAnsi"/>
                <w:szCs w:val="24"/>
              </w:rPr>
              <w:t>I can describe feelings about change</w:t>
            </w:r>
          </w:p>
          <w:p w14:paraId="3D4FE46F" w14:textId="77777777" w:rsidR="005B4994" w:rsidRPr="005B4994" w:rsidRDefault="005B4994" w:rsidP="005B4994">
            <w:pPr>
              <w:pStyle w:val="ListParagraph"/>
              <w:spacing w:after="0" w:line="240" w:lineRule="auto"/>
              <w:ind w:left="360"/>
              <w:rPr>
                <w:rFonts w:asciiTheme="majorHAnsi" w:hAnsiTheme="majorHAnsi"/>
                <w:szCs w:val="24"/>
              </w:rPr>
            </w:pPr>
          </w:p>
        </w:tc>
        <w:tc>
          <w:tcPr>
            <w:tcW w:w="3969" w:type="dxa"/>
          </w:tcPr>
          <w:p w14:paraId="3CFB5329" w14:textId="77777777" w:rsidR="005B4994" w:rsidRPr="005B4994" w:rsidRDefault="005B4994" w:rsidP="005B4994">
            <w:pPr>
              <w:spacing w:after="0" w:line="240" w:lineRule="auto"/>
              <w:rPr>
                <w:rFonts w:asciiTheme="majorHAnsi" w:hAnsiTheme="majorHAnsi"/>
                <w:b/>
                <w:szCs w:val="24"/>
                <w:u w:val="single"/>
              </w:rPr>
            </w:pPr>
            <w:r w:rsidRPr="005B4994">
              <w:rPr>
                <w:rFonts w:asciiTheme="majorHAnsi" w:hAnsiTheme="majorHAnsi"/>
                <w:b/>
                <w:szCs w:val="24"/>
                <w:u w:val="single"/>
              </w:rPr>
              <w:t>Possible activities</w:t>
            </w:r>
          </w:p>
          <w:p w14:paraId="10B227C3" w14:textId="43E3B103" w:rsidR="005B4994" w:rsidRPr="005B4994" w:rsidRDefault="005B4994" w:rsidP="005B4994">
            <w:pPr>
              <w:pStyle w:val="ListParagraph"/>
              <w:numPr>
                <w:ilvl w:val="0"/>
                <w:numId w:val="11"/>
              </w:numPr>
              <w:spacing w:after="0" w:line="240" w:lineRule="auto"/>
              <w:contextualSpacing/>
              <w:rPr>
                <w:rFonts w:asciiTheme="majorHAnsi" w:hAnsiTheme="majorHAnsi"/>
                <w:szCs w:val="24"/>
              </w:rPr>
            </w:pPr>
            <w:r w:rsidRPr="005B4994">
              <w:rPr>
                <w:rFonts w:asciiTheme="majorHAnsi" w:hAnsiTheme="majorHAnsi"/>
                <w:szCs w:val="24"/>
              </w:rPr>
              <w:t>Talk about past experience e.g. coming into P1, moving house etc</w:t>
            </w:r>
            <w:r w:rsidR="008F04C7">
              <w:rPr>
                <w:rFonts w:asciiTheme="majorHAnsi" w:hAnsiTheme="majorHAnsi"/>
                <w:szCs w:val="24"/>
              </w:rPr>
              <w:t>.</w:t>
            </w:r>
          </w:p>
          <w:p w14:paraId="1DAC0B7B" w14:textId="77777777" w:rsidR="005B4994" w:rsidRPr="005B4994" w:rsidRDefault="005B4994" w:rsidP="005B4994">
            <w:pPr>
              <w:pStyle w:val="ListParagraph"/>
              <w:numPr>
                <w:ilvl w:val="0"/>
                <w:numId w:val="12"/>
              </w:numPr>
              <w:spacing w:after="0" w:line="240" w:lineRule="auto"/>
              <w:contextualSpacing/>
              <w:rPr>
                <w:rFonts w:asciiTheme="majorHAnsi" w:eastAsia="Calibri" w:hAnsiTheme="majorHAnsi"/>
                <w:szCs w:val="24"/>
              </w:rPr>
            </w:pPr>
            <w:r w:rsidRPr="005B4994">
              <w:rPr>
                <w:rFonts w:asciiTheme="majorHAnsi" w:eastAsia="Calibri" w:hAnsiTheme="majorHAnsi"/>
                <w:szCs w:val="24"/>
              </w:rPr>
              <w:t>Explore experiences of change/ loss through fiction and personal recount</w:t>
            </w:r>
          </w:p>
          <w:p w14:paraId="6C412487" w14:textId="77777777" w:rsidR="005B4994" w:rsidRPr="005B4994" w:rsidRDefault="005B4994" w:rsidP="005B4994">
            <w:pPr>
              <w:pStyle w:val="ListParagraph"/>
              <w:numPr>
                <w:ilvl w:val="0"/>
                <w:numId w:val="12"/>
              </w:numPr>
              <w:spacing w:after="0" w:line="240" w:lineRule="auto"/>
              <w:contextualSpacing/>
              <w:rPr>
                <w:rFonts w:asciiTheme="majorHAnsi" w:hAnsiTheme="majorHAnsi"/>
                <w:szCs w:val="24"/>
              </w:rPr>
            </w:pPr>
            <w:r w:rsidRPr="005B4994">
              <w:rPr>
                <w:rFonts w:asciiTheme="majorHAnsi" w:eastAsia="Calibri" w:hAnsiTheme="majorHAnsi"/>
                <w:szCs w:val="24"/>
              </w:rPr>
              <w:t>VCOP activities, naming feelings</w:t>
            </w:r>
          </w:p>
          <w:p w14:paraId="1A234DC0" w14:textId="77777777" w:rsidR="005B4994" w:rsidRPr="005B4994" w:rsidRDefault="005B4994" w:rsidP="005B4994">
            <w:pPr>
              <w:pStyle w:val="ListParagraph"/>
              <w:numPr>
                <w:ilvl w:val="0"/>
                <w:numId w:val="12"/>
              </w:numPr>
              <w:spacing w:after="0" w:line="240" w:lineRule="auto"/>
              <w:contextualSpacing/>
              <w:rPr>
                <w:rFonts w:asciiTheme="majorHAnsi" w:hAnsiTheme="majorHAnsi"/>
                <w:szCs w:val="24"/>
              </w:rPr>
            </w:pPr>
            <w:r w:rsidRPr="005B4994">
              <w:rPr>
                <w:rFonts w:asciiTheme="majorHAnsi" w:eastAsia="Calibri" w:hAnsiTheme="majorHAnsi"/>
                <w:szCs w:val="24"/>
              </w:rPr>
              <w:t>Create ‘Mr Men’ characters of different feelings and write their story</w:t>
            </w:r>
          </w:p>
        </w:tc>
        <w:tc>
          <w:tcPr>
            <w:tcW w:w="2126" w:type="dxa"/>
          </w:tcPr>
          <w:p w14:paraId="576A7838" w14:textId="77777777" w:rsidR="005B4994" w:rsidRPr="005B4994" w:rsidRDefault="005B4994" w:rsidP="005B4994">
            <w:pPr>
              <w:spacing w:after="0" w:line="240" w:lineRule="auto"/>
              <w:rPr>
                <w:rFonts w:asciiTheme="majorHAnsi" w:hAnsiTheme="majorHAnsi"/>
                <w:b/>
                <w:szCs w:val="24"/>
                <w:u w:val="single"/>
              </w:rPr>
            </w:pPr>
            <w:r w:rsidRPr="005B4994">
              <w:rPr>
                <w:rFonts w:asciiTheme="majorHAnsi" w:hAnsiTheme="majorHAnsi"/>
                <w:b/>
                <w:szCs w:val="24"/>
                <w:u w:val="single"/>
              </w:rPr>
              <w:t>Resources</w:t>
            </w:r>
          </w:p>
          <w:p w14:paraId="2A92E266" w14:textId="77777777" w:rsidR="005B4994" w:rsidRPr="005B4994" w:rsidRDefault="005B4994" w:rsidP="005B4994">
            <w:pPr>
              <w:pStyle w:val="ListParagraph"/>
              <w:numPr>
                <w:ilvl w:val="0"/>
                <w:numId w:val="11"/>
              </w:numPr>
              <w:spacing w:after="0" w:line="240" w:lineRule="auto"/>
              <w:contextualSpacing/>
              <w:rPr>
                <w:rFonts w:asciiTheme="majorHAnsi" w:eastAsia="Calibri" w:hAnsiTheme="majorHAnsi"/>
                <w:szCs w:val="24"/>
              </w:rPr>
            </w:pPr>
            <w:r w:rsidRPr="005B4994">
              <w:rPr>
                <w:rFonts w:asciiTheme="majorHAnsi" w:eastAsia="Calibri" w:hAnsiTheme="majorHAnsi"/>
                <w:szCs w:val="24"/>
              </w:rPr>
              <w:t>Creating Confident Kids ‘Moving On’ Pack</w:t>
            </w:r>
          </w:p>
          <w:p w14:paraId="600425AA" w14:textId="77777777" w:rsidR="005B4994" w:rsidRPr="005B4994" w:rsidRDefault="005B4994" w:rsidP="005B4994">
            <w:pPr>
              <w:spacing w:after="0" w:line="240" w:lineRule="auto"/>
              <w:rPr>
                <w:rFonts w:asciiTheme="majorHAnsi" w:hAnsiTheme="majorHAnsi"/>
                <w:b/>
                <w:szCs w:val="24"/>
                <w:u w:val="single"/>
              </w:rPr>
            </w:pPr>
          </w:p>
        </w:tc>
      </w:tr>
    </w:tbl>
    <w:p w14:paraId="38B43392" w14:textId="77777777" w:rsidR="005B4994" w:rsidRPr="005B4994" w:rsidRDefault="005B4994" w:rsidP="005B4994">
      <w:pPr>
        <w:spacing w:line="240" w:lineRule="auto"/>
        <w:rPr>
          <w:rFonts w:asciiTheme="majorHAnsi" w:hAnsiTheme="majorHAnsi"/>
          <w:b/>
          <w:szCs w:val="24"/>
          <w:u w:val="single"/>
        </w:rPr>
      </w:pPr>
    </w:p>
    <w:p w14:paraId="742B3536" w14:textId="77777777" w:rsidR="005B4994" w:rsidRPr="00EE682B" w:rsidRDefault="005B4994" w:rsidP="00C129A2">
      <w:pPr>
        <w:pStyle w:val="Heading2"/>
      </w:pPr>
      <w:r w:rsidRPr="005B4994">
        <w:rPr>
          <w:szCs w:val="24"/>
        </w:rPr>
        <w:br w:type="page"/>
      </w:r>
      <w:bookmarkStart w:id="16" w:name="_Toc289416235"/>
      <w:r w:rsidRPr="00EE682B">
        <w:lastRenderedPageBreak/>
        <w:t>Primary 3</w:t>
      </w:r>
      <w:bookmarkEnd w:id="16"/>
    </w:p>
    <w:p w14:paraId="38A55C44" w14:textId="77777777" w:rsidR="005B4994" w:rsidRPr="005B4994" w:rsidRDefault="005B4994" w:rsidP="005B4994">
      <w:pPr>
        <w:spacing w:after="0" w:line="240" w:lineRule="auto"/>
        <w:rPr>
          <w:rFonts w:asciiTheme="majorHAnsi" w:hAnsiTheme="majorHAnsi"/>
          <w:b/>
          <w:szCs w:val="24"/>
          <w:u w:val="single"/>
        </w:rPr>
      </w:pPr>
      <w:r w:rsidRPr="005B4994">
        <w:rPr>
          <w:rFonts w:asciiTheme="majorHAnsi" w:hAnsiTheme="majorHAnsi"/>
          <w:b/>
          <w:szCs w:val="24"/>
          <w:u w:val="single"/>
        </w:rPr>
        <w:t>Learning Intentions</w:t>
      </w:r>
    </w:p>
    <w:p w14:paraId="3AD17C16" w14:textId="77777777" w:rsidR="005B4994" w:rsidRPr="005B4994" w:rsidRDefault="005B4994" w:rsidP="005B4994">
      <w:pPr>
        <w:pStyle w:val="NoSpacing"/>
        <w:rPr>
          <w:rFonts w:asciiTheme="majorHAnsi" w:hAnsiTheme="majorHAnsi" w:cs="Arial"/>
          <w:sz w:val="24"/>
          <w:szCs w:val="24"/>
        </w:rPr>
      </w:pPr>
      <w:r w:rsidRPr="005B4994">
        <w:rPr>
          <w:rFonts w:asciiTheme="majorHAnsi" w:hAnsiTheme="majorHAnsi" w:cs="Arial"/>
          <w:sz w:val="24"/>
          <w:szCs w:val="24"/>
        </w:rPr>
        <w:t>To understand that change and loss are a natural part of life (L.I. 12)</w:t>
      </w:r>
    </w:p>
    <w:p w14:paraId="11923A9A" w14:textId="77777777" w:rsidR="005B4994" w:rsidRPr="005B4994" w:rsidRDefault="005B4994" w:rsidP="005B4994">
      <w:pPr>
        <w:pStyle w:val="NoSpacing"/>
        <w:rPr>
          <w:rFonts w:asciiTheme="majorHAnsi" w:hAnsiTheme="majorHAnsi" w:cs="Arial"/>
          <w:sz w:val="24"/>
          <w:szCs w:val="24"/>
        </w:rPr>
      </w:pPr>
      <w:r w:rsidRPr="005B4994">
        <w:rPr>
          <w:rFonts w:asciiTheme="majorHAnsi" w:hAnsiTheme="majorHAnsi" w:cs="Arial"/>
          <w:sz w:val="24"/>
          <w:szCs w:val="24"/>
        </w:rPr>
        <w:t>To develop learners’ vocabulary about change and loss (L.I. 13)</w:t>
      </w:r>
    </w:p>
    <w:p w14:paraId="31DEDAEC" w14:textId="77777777" w:rsidR="005B4994" w:rsidRPr="005B4994" w:rsidRDefault="005B4994" w:rsidP="005B4994">
      <w:pPr>
        <w:pStyle w:val="NoSpacing"/>
        <w:rPr>
          <w:rFonts w:asciiTheme="majorHAnsi" w:hAnsiTheme="majorHAnsi" w:cs="Arial"/>
          <w:sz w:val="24"/>
          <w:szCs w:val="24"/>
        </w:rPr>
      </w:pPr>
      <w:r w:rsidRPr="005B4994">
        <w:rPr>
          <w:rFonts w:asciiTheme="majorHAnsi" w:hAnsiTheme="majorHAnsi" w:cs="Arial"/>
          <w:sz w:val="24"/>
          <w:szCs w:val="24"/>
        </w:rPr>
        <w:t>To understand we can learn ways of managing feelings (L.I. 14)</w:t>
      </w:r>
    </w:p>
    <w:p w14:paraId="4D815352" w14:textId="77777777" w:rsidR="005B4994" w:rsidRPr="005B4994" w:rsidRDefault="005B4994" w:rsidP="005B4994">
      <w:pPr>
        <w:pStyle w:val="NoSpacing"/>
        <w:rPr>
          <w:rFonts w:asciiTheme="majorHAnsi" w:hAnsiTheme="majorHAnsi" w:cs="Arial"/>
          <w:sz w:val="24"/>
          <w:szCs w:val="24"/>
        </w:rPr>
      </w:pPr>
      <w:r w:rsidRPr="005B4994">
        <w:rPr>
          <w:rFonts w:asciiTheme="majorHAnsi" w:hAnsiTheme="majorHAnsi" w:cs="Arial"/>
          <w:sz w:val="24"/>
          <w:szCs w:val="24"/>
        </w:rPr>
        <w:lastRenderedPageBreak/>
        <w:t>To understand that we can help others (L.I. 15)</w:t>
      </w:r>
    </w:p>
    <w:p w14:paraId="7566447B" w14:textId="77777777" w:rsidR="005B4994" w:rsidRPr="005B4994" w:rsidRDefault="005B4994" w:rsidP="005B4994">
      <w:pPr>
        <w:pStyle w:val="NoSpacing"/>
        <w:rPr>
          <w:rFonts w:asciiTheme="majorHAnsi" w:hAnsiTheme="majorHAnsi" w:cs="Arial"/>
          <w:sz w:val="24"/>
          <w:szCs w:val="24"/>
        </w:rPr>
      </w:pPr>
      <w:r w:rsidRPr="005B4994">
        <w:rPr>
          <w:rFonts w:asciiTheme="majorHAnsi" w:hAnsiTheme="majorHAnsi" w:cs="Arial"/>
          <w:sz w:val="24"/>
          <w:szCs w:val="24"/>
        </w:rPr>
        <w:t xml:space="preserve">To understand the importance of expressing feelings as part of moving on (L.I. 16) </w:t>
      </w:r>
    </w:p>
    <w:p w14:paraId="6F5E1EC3" w14:textId="77777777" w:rsidR="005B4994" w:rsidRPr="005B4994" w:rsidRDefault="005B4994" w:rsidP="005B4994">
      <w:pPr>
        <w:pStyle w:val="NoSpacing"/>
        <w:rPr>
          <w:rFonts w:asciiTheme="majorHAnsi" w:hAnsiTheme="majorHAnsi" w:cs="Arial"/>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3969"/>
        <w:gridCol w:w="1984"/>
      </w:tblGrid>
      <w:tr w:rsidR="005B4994" w:rsidRPr="005B4994" w14:paraId="21776F4A" w14:textId="77777777" w:rsidTr="005B4994">
        <w:trPr>
          <w:trHeight w:val="1061"/>
        </w:trPr>
        <w:tc>
          <w:tcPr>
            <w:tcW w:w="9747" w:type="dxa"/>
            <w:gridSpan w:val="3"/>
            <w:tcBorders>
              <w:top w:val="single" w:sz="4" w:space="0" w:color="000000"/>
              <w:left w:val="single" w:sz="4" w:space="0" w:color="000000"/>
              <w:bottom w:val="single" w:sz="4" w:space="0" w:color="000000"/>
              <w:right w:val="single" w:sz="4" w:space="0" w:color="000000"/>
            </w:tcBorders>
          </w:tcPr>
          <w:p w14:paraId="08CF1741" w14:textId="77777777" w:rsidR="005B4994" w:rsidRPr="005B4994" w:rsidRDefault="005B4994" w:rsidP="005B4994">
            <w:pPr>
              <w:spacing w:after="0" w:line="240" w:lineRule="auto"/>
              <w:rPr>
                <w:rFonts w:asciiTheme="majorHAnsi" w:hAnsiTheme="majorHAnsi"/>
                <w:szCs w:val="24"/>
              </w:rPr>
            </w:pPr>
            <w:r w:rsidRPr="005B4994">
              <w:rPr>
                <w:rFonts w:asciiTheme="majorHAnsi" w:hAnsiTheme="majorHAnsi"/>
                <w:b/>
                <w:szCs w:val="24"/>
                <w:u w:val="single"/>
              </w:rPr>
              <w:t>Experiences and Outcomes</w:t>
            </w:r>
          </w:p>
          <w:p w14:paraId="0BBBC832" w14:textId="110A9F07" w:rsidR="005B4994" w:rsidRPr="005B4994" w:rsidRDefault="005B4994" w:rsidP="005B4994">
            <w:pPr>
              <w:spacing w:after="0" w:line="240" w:lineRule="auto"/>
              <w:rPr>
                <w:rFonts w:asciiTheme="majorHAnsi" w:hAnsiTheme="majorHAnsi" w:cstheme="minorHAnsi"/>
                <w:szCs w:val="24"/>
              </w:rPr>
            </w:pPr>
            <w:r w:rsidRPr="005B4994">
              <w:rPr>
                <w:rFonts w:asciiTheme="majorHAnsi" w:hAnsiTheme="majorHAnsi" w:cstheme="minorHAnsi"/>
                <w:szCs w:val="24"/>
              </w:rPr>
              <w:t>I am learning skills and strategies which will support me in challenging times, particularly in relation to change and loss.</w:t>
            </w:r>
            <w:r w:rsidR="008F04C7">
              <w:rPr>
                <w:rFonts w:asciiTheme="majorHAnsi" w:hAnsiTheme="majorHAnsi" w:cstheme="minorHAnsi"/>
                <w:szCs w:val="24"/>
              </w:rPr>
              <w:t xml:space="preserve"> </w:t>
            </w:r>
            <w:r w:rsidRPr="005B4994">
              <w:rPr>
                <w:rFonts w:asciiTheme="majorHAnsi" w:hAnsiTheme="majorHAnsi" w:cstheme="minorHAnsi"/>
                <w:szCs w:val="24"/>
              </w:rPr>
              <w:t>HWB 1-07a</w:t>
            </w:r>
          </w:p>
          <w:p w14:paraId="3DFBE6C1" w14:textId="5F838856" w:rsidR="005B4994" w:rsidRPr="005B4994" w:rsidRDefault="005B4994" w:rsidP="005B4994">
            <w:pPr>
              <w:autoSpaceDE w:val="0"/>
              <w:autoSpaceDN w:val="0"/>
              <w:adjustRightInd w:val="0"/>
              <w:spacing w:after="0" w:line="240" w:lineRule="auto"/>
              <w:rPr>
                <w:rFonts w:asciiTheme="majorHAnsi" w:hAnsiTheme="majorHAnsi"/>
                <w:iCs/>
                <w:szCs w:val="24"/>
              </w:rPr>
            </w:pPr>
            <w:r w:rsidRPr="005B4994">
              <w:rPr>
                <w:rFonts w:asciiTheme="majorHAnsi" w:hAnsiTheme="majorHAnsi"/>
                <w:iCs/>
                <w:szCs w:val="24"/>
              </w:rPr>
              <w:t>I am aware of and able to express my feelings and am developing the ability to talk about them.</w:t>
            </w:r>
            <w:r w:rsidR="008F04C7">
              <w:rPr>
                <w:rFonts w:asciiTheme="majorHAnsi" w:hAnsiTheme="majorHAnsi"/>
                <w:iCs/>
                <w:szCs w:val="24"/>
              </w:rPr>
              <w:t xml:space="preserve"> </w:t>
            </w:r>
            <w:r w:rsidRPr="005B4994">
              <w:rPr>
                <w:rFonts w:asciiTheme="majorHAnsi" w:hAnsiTheme="majorHAnsi"/>
                <w:iCs/>
                <w:szCs w:val="24"/>
              </w:rPr>
              <w:t>HWB 1-01a</w:t>
            </w:r>
          </w:p>
          <w:p w14:paraId="03D0439F" w14:textId="77777777" w:rsidR="005B4994" w:rsidRPr="005B4994" w:rsidRDefault="005B4994" w:rsidP="005B4994">
            <w:pPr>
              <w:autoSpaceDE w:val="0"/>
              <w:autoSpaceDN w:val="0"/>
              <w:adjustRightInd w:val="0"/>
              <w:spacing w:after="0" w:line="240" w:lineRule="auto"/>
              <w:rPr>
                <w:rFonts w:asciiTheme="majorHAnsi" w:hAnsiTheme="majorHAnsi" w:cs="Calibri"/>
                <w:iCs/>
                <w:szCs w:val="24"/>
              </w:rPr>
            </w:pPr>
            <w:r w:rsidRPr="005B4994">
              <w:rPr>
                <w:rFonts w:asciiTheme="majorHAnsi" w:hAnsiTheme="majorHAnsi" w:cs="Calibri"/>
                <w:iCs/>
                <w:szCs w:val="24"/>
              </w:rPr>
              <w:t>I know that we all experience a variety of thoughts and emotions that affect how we feel and behave and I am learning ways of managing them. HWB 1-02a</w:t>
            </w:r>
          </w:p>
          <w:p w14:paraId="67BEE581" w14:textId="77777777" w:rsidR="005B4994" w:rsidRPr="005B4994" w:rsidRDefault="005B4994" w:rsidP="005B4994">
            <w:pPr>
              <w:autoSpaceDE w:val="0"/>
              <w:autoSpaceDN w:val="0"/>
              <w:adjustRightInd w:val="0"/>
              <w:spacing w:after="0" w:line="240" w:lineRule="auto"/>
              <w:rPr>
                <w:rFonts w:asciiTheme="majorHAnsi" w:hAnsiTheme="majorHAnsi" w:cs="Calibri"/>
                <w:szCs w:val="24"/>
              </w:rPr>
            </w:pPr>
            <w:r w:rsidRPr="005B4994">
              <w:rPr>
                <w:rFonts w:asciiTheme="majorHAnsi" w:hAnsiTheme="majorHAnsi"/>
                <w:iCs/>
                <w:szCs w:val="24"/>
              </w:rPr>
              <w:t>I understand that my feelings and reactions can change depending upon what is happening within and around me. This helps me to understand my own behaviour and the way others behave. HWB 1-04a</w:t>
            </w:r>
          </w:p>
        </w:tc>
      </w:tr>
      <w:tr w:rsidR="005B4994" w:rsidRPr="005B4994" w14:paraId="0BF8F633" w14:textId="77777777" w:rsidTr="005B4994">
        <w:trPr>
          <w:trHeight w:val="3797"/>
        </w:trPr>
        <w:tc>
          <w:tcPr>
            <w:tcW w:w="3794" w:type="dxa"/>
            <w:tcBorders>
              <w:top w:val="single" w:sz="4" w:space="0" w:color="000000"/>
              <w:left w:val="single" w:sz="4" w:space="0" w:color="000000"/>
              <w:right w:val="single" w:sz="4" w:space="0" w:color="000000"/>
            </w:tcBorders>
          </w:tcPr>
          <w:p w14:paraId="7DF53329" w14:textId="77777777" w:rsidR="005B4994" w:rsidRPr="005B4994" w:rsidRDefault="005B4994" w:rsidP="005B4994">
            <w:pPr>
              <w:spacing w:after="0" w:line="240" w:lineRule="auto"/>
              <w:rPr>
                <w:rFonts w:asciiTheme="majorHAnsi" w:hAnsiTheme="majorHAnsi"/>
                <w:szCs w:val="24"/>
              </w:rPr>
            </w:pPr>
            <w:r w:rsidRPr="005B4994">
              <w:rPr>
                <w:rFonts w:asciiTheme="majorHAnsi" w:hAnsiTheme="majorHAnsi"/>
                <w:b/>
                <w:szCs w:val="24"/>
                <w:u w:val="single"/>
              </w:rPr>
              <w:lastRenderedPageBreak/>
              <w:t>Success Criteria</w:t>
            </w:r>
          </w:p>
          <w:p w14:paraId="42B89E76" w14:textId="77777777" w:rsidR="005B4994" w:rsidRPr="005B4994" w:rsidRDefault="005B4994" w:rsidP="005B4994">
            <w:pPr>
              <w:pStyle w:val="ListParagraph"/>
              <w:numPr>
                <w:ilvl w:val="0"/>
                <w:numId w:val="12"/>
              </w:numPr>
              <w:spacing w:after="0" w:line="240" w:lineRule="auto"/>
              <w:contextualSpacing/>
              <w:rPr>
                <w:rFonts w:asciiTheme="majorHAnsi" w:hAnsiTheme="majorHAnsi"/>
                <w:szCs w:val="24"/>
              </w:rPr>
            </w:pPr>
            <w:r w:rsidRPr="005B4994">
              <w:rPr>
                <w:rFonts w:asciiTheme="majorHAnsi" w:eastAsia="Calibri" w:hAnsiTheme="majorHAnsi"/>
                <w:szCs w:val="24"/>
              </w:rPr>
              <w:t>I am aware of and able to express my feelings and am developing my ability to talk about them.</w:t>
            </w:r>
          </w:p>
          <w:p w14:paraId="3FA3E45E" w14:textId="77777777" w:rsidR="005B4994" w:rsidRPr="005B4994" w:rsidRDefault="005B4994" w:rsidP="005B4994">
            <w:pPr>
              <w:pStyle w:val="ListParagraph"/>
              <w:numPr>
                <w:ilvl w:val="0"/>
                <w:numId w:val="12"/>
              </w:numPr>
              <w:spacing w:after="0" w:line="240" w:lineRule="auto"/>
              <w:contextualSpacing/>
              <w:rPr>
                <w:rFonts w:asciiTheme="majorHAnsi" w:eastAsia="Calibri" w:hAnsiTheme="majorHAnsi"/>
                <w:szCs w:val="24"/>
              </w:rPr>
            </w:pPr>
            <w:r w:rsidRPr="005B4994">
              <w:rPr>
                <w:rFonts w:asciiTheme="majorHAnsi" w:eastAsia="Calibri" w:hAnsiTheme="majorHAnsi"/>
                <w:szCs w:val="24"/>
              </w:rPr>
              <w:t xml:space="preserve">I can link my behaviour to my feelings </w:t>
            </w:r>
          </w:p>
          <w:p w14:paraId="0D7CB947" w14:textId="77777777" w:rsidR="005B4994" w:rsidRPr="005B4994" w:rsidRDefault="005B4994" w:rsidP="005B4994">
            <w:pPr>
              <w:pStyle w:val="ListParagraph"/>
              <w:numPr>
                <w:ilvl w:val="0"/>
                <w:numId w:val="12"/>
              </w:numPr>
              <w:spacing w:after="0" w:line="240" w:lineRule="auto"/>
              <w:contextualSpacing/>
              <w:rPr>
                <w:rFonts w:asciiTheme="majorHAnsi" w:eastAsia="Calibri" w:hAnsiTheme="majorHAnsi"/>
                <w:szCs w:val="24"/>
              </w:rPr>
            </w:pPr>
            <w:r w:rsidRPr="005B4994">
              <w:rPr>
                <w:rFonts w:asciiTheme="majorHAnsi" w:eastAsia="Calibri" w:hAnsiTheme="majorHAnsi"/>
                <w:szCs w:val="24"/>
              </w:rPr>
              <w:t>I am developing strategies to manage my feelings</w:t>
            </w:r>
          </w:p>
          <w:p w14:paraId="04DC8514" w14:textId="77777777" w:rsidR="005B4994" w:rsidRPr="005B4994" w:rsidRDefault="005B4994" w:rsidP="005B4994">
            <w:pPr>
              <w:spacing w:after="0" w:line="240" w:lineRule="auto"/>
              <w:rPr>
                <w:rFonts w:asciiTheme="majorHAnsi" w:eastAsia="Calibri" w:hAnsiTheme="majorHAnsi"/>
                <w:szCs w:val="24"/>
              </w:rPr>
            </w:pPr>
          </w:p>
        </w:tc>
        <w:tc>
          <w:tcPr>
            <w:tcW w:w="3969" w:type="dxa"/>
            <w:tcBorders>
              <w:top w:val="single" w:sz="4" w:space="0" w:color="000000"/>
              <w:left w:val="single" w:sz="4" w:space="0" w:color="000000"/>
            </w:tcBorders>
          </w:tcPr>
          <w:p w14:paraId="1AEA1128" w14:textId="77777777" w:rsidR="005B4994" w:rsidRPr="005B4994" w:rsidRDefault="005B4994" w:rsidP="005B4994">
            <w:pPr>
              <w:spacing w:after="0" w:line="240" w:lineRule="auto"/>
              <w:rPr>
                <w:rFonts w:asciiTheme="majorHAnsi" w:hAnsiTheme="majorHAnsi"/>
                <w:b/>
                <w:szCs w:val="24"/>
                <w:u w:val="single"/>
              </w:rPr>
            </w:pPr>
            <w:r w:rsidRPr="005B4994">
              <w:rPr>
                <w:rFonts w:asciiTheme="majorHAnsi" w:hAnsiTheme="majorHAnsi"/>
                <w:b/>
                <w:szCs w:val="24"/>
                <w:u w:val="single"/>
              </w:rPr>
              <w:t>Possible Activities</w:t>
            </w:r>
          </w:p>
          <w:p w14:paraId="20A0EA8C" w14:textId="77777777" w:rsidR="005B4994" w:rsidRPr="005B4994" w:rsidRDefault="005B4994" w:rsidP="005B4994">
            <w:pPr>
              <w:pStyle w:val="ListParagraph"/>
              <w:numPr>
                <w:ilvl w:val="0"/>
                <w:numId w:val="12"/>
              </w:numPr>
              <w:spacing w:after="0" w:line="240" w:lineRule="auto"/>
              <w:contextualSpacing/>
              <w:rPr>
                <w:rFonts w:asciiTheme="majorHAnsi" w:eastAsia="Calibri" w:hAnsiTheme="majorHAnsi"/>
                <w:szCs w:val="24"/>
              </w:rPr>
            </w:pPr>
            <w:r w:rsidRPr="005B4994">
              <w:rPr>
                <w:rFonts w:asciiTheme="majorHAnsi" w:eastAsia="Calibri" w:hAnsiTheme="majorHAnsi"/>
                <w:szCs w:val="24"/>
              </w:rPr>
              <w:t>Use scenarios/ books and role play to elicit ‘feelings’ words</w:t>
            </w:r>
          </w:p>
          <w:p w14:paraId="5852CD7B" w14:textId="77777777" w:rsidR="005B4994" w:rsidRPr="005B4994" w:rsidRDefault="005B4994" w:rsidP="005B4994">
            <w:pPr>
              <w:pStyle w:val="ListParagraph"/>
              <w:numPr>
                <w:ilvl w:val="0"/>
                <w:numId w:val="12"/>
              </w:numPr>
              <w:spacing w:after="0" w:line="240" w:lineRule="auto"/>
              <w:contextualSpacing/>
              <w:rPr>
                <w:rFonts w:asciiTheme="majorHAnsi" w:hAnsiTheme="majorHAnsi"/>
                <w:szCs w:val="24"/>
              </w:rPr>
            </w:pPr>
            <w:r w:rsidRPr="005B4994">
              <w:rPr>
                <w:rFonts w:asciiTheme="majorHAnsi" w:eastAsia="Calibri" w:hAnsiTheme="majorHAnsi"/>
                <w:szCs w:val="24"/>
              </w:rPr>
              <w:t>VCOP activities re feelings I can describe a variety of feelings and the reasons why I might feel them</w:t>
            </w:r>
          </w:p>
          <w:p w14:paraId="7BA1D29A" w14:textId="77777777" w:rsidR="005B4994" w:rsidRPr="005B4994" w:rsidRDefault="005B4994" w:rsidP="005B4994">
            <w:pPr>
              <w:pStyle w:val="ListParagraph"/>
              <w:numPr>
                <w:ilvl w:val="0"/>
                <w:numId w:val="12"/>
              </w:numPr>
              <w:spacing w:after="0" w:line="240" w:lineRule="auto"/>
              <w:contextualSpacing/>
              <w:rPr>
                <w:rFonts w:asciiTheme="majorHAnsi" w:eastAsia="Calibri" w:hAnsiTheme="majorHAnsi"/>
                <w:szCs w:val="24"/>
              </w:rPr>
            </w:pPr>
            <w:r w:rsidRPr="005B4994">
              <w:rPr>
                <w:rFonts w:asciiTheme="majorHAnsi" w:eastAsia="Calibri" w:hAnsiTheme="majorHAnsi"/>
                <w:szCs w:val="24"/>
              </w:rPr>
              <w:t xml:space="preserve">Be able to link behaviour to feelings e.g. </w:t>
            </w:r>
          </w:p>
          <w:p w14:paraId="0A1965DE" w14:textId="77777777" w:rsidR="005B4994" w:rsidRPr="005B4994" w:rsidRDefault="005B4994" w:rsidP="005B4994">
            <w:pPr>
              <w:pStyle w:val="ListParagraph"/>
              <w:spacing w:after="0" w:line="240" w:lineRule="auto"/>
              <w:ind w:left="360"/>
              <w:rPr>
                <w:rFonts w:asciiTheme="majorHAnsi" w:eastAsia="Calibri" w:hAnsiTheme="majorHAnsi"/>
                <w:szCs w:val="24"/>
              </w:rPr>
            </w:pPr>
            <w:r w:rsidRPr="005B4994">
              <w:rPr>
                <w:rFonts w:asciiTheme="majorHAnsi" w:eastAsia="Calibri" w:hAnsiTheme="majorHAnsi"/>
                <w:szCs w:val="24"/>
              </w:rPr>
              <w:t>When I feel ______, I ________.</w:t>
            </w:r>
          </w:p>
          <w:p w14:paraId="0B65BC4F" w14:textId="77777777" w:rsidR="005B4994" w:rsidRPr="005B4994" w:rsidRDefault="005B4994" w:rsidP="005B4994">
            <w:pPr>
              <w:pStyle w:val="ListParagraph"/>
              <w:spacing w:after="0" w:line="240" w:lineRule="auto"/>
              <w:ind w:left="360"/>
              <w:rPr>
                <w:rFonts w:asciiTheme="majorHAnsi" w:eastAsia="Calibri" w:hAnsiTheme="majorHAnsi"/>
                <w:szCs w:val="24"/>
              </w:rPr>
            </w:pPr>
            <w:r w:rsidRPr="005B4994">
              <w:rPr>
                <w:rFonts w:asciiTheme="majorHAnsi" w:eastAsia="Calibri" w:hAnsiTheme="majorHAnsi"/>
                <w:szCs w:val="24"/>
              </w:rPr>
              <w:t>I_______ because I felt _______.</w:t>
            </w:r>
          </w:p>
          <w:p w14:paraId="58F5E130" w14:textId="77777777" w:rsidR="005B4994" w:rsidRPr="005B4994" w:rsidRDefault="005B4994" w:rsidP="005B4994">
            <w:pPr>
              <w:pStyle w:val="ListParagraph"/>
              <w:numPr>
                <w:ilvl w:val="0"/>
                <w:numId w:val="12"/>
              </w:numPr>
              <w:spacing w:after="0" w:line="240" w:lineRule="auto"/>
              <w:contextualSpacing/>
              <w:rPr>
                <w:rFonts w:asciiTheme="majorHAnsi" w:eastAsia="Calibri" w:hAnsiTheme="majorHAnsi"/>
                <w:szCs w:val="24"/>
              </w:rPr>
            </w:pPr>
            <w:r w:rsidRPr="005B4994">
              <w:rPr>
                <w:rFonts w:asciiTheme="majorHAnsi" w:eastAsia="Calibri" w:hAnsiTheme="majorHAnsi"/>
                <w:szCs w:val="24"/>
              </w:rPr>
              <w:t>Create Feelings First Aid Kit</w:t>
            </w:r>
          </w:p>
          <w:p w14:paraId="6BCCDB02" w14:textId="77777777" w:rsidR="005B4994" w:rsidRPr="005B4994" w:rsidRDefault="005B4994" w:rsidP="005B4994">
            <w:pPr>
              <w:pStyle w:val="ListParagraph"/>
              <w:spacing w:after="0" w:line="240" w:lineRule="auto"/>
              <w:ind w:left="360"/>
              <w:rPr>
                <w:rFonts w:asciiTheme="majorHAnsi" w:eastAsia="Calibri" w:hAnsiTheme="majorHAnsi"/>
                <w:szCs w:val="24"/>
              </w:rPr>
            </w:pPr>
            <w:r w:rsidRPr="005B4994">
              <w:rPr>
                <w:rFonts w:asciiTheme="majorHAnsi" w:eastAsia="Calibri" w:hAnsiTheme="majorHAnsi"/>
                <w:szCs w:val="24"/>
              </w:rPr>
              <w:t>Identify feelings</w:t>
            </w:r>
          </w:p>
          <w:p w14:paraId="2CFABD23" w14:textId="77777777" w:rsidR="005B4994" w:rsidRPr="005B4994" w:rsidRDefault="005B4994" w:rsidP="005B4994">
            <w:pPr>
              <w:pStyle w:val="ListParagraph"/>
              <w:numPr>
                <w:ilvl w:val="0"/>
                <w:numId w:val="12"/>
              </w:numPr>
              <w:spacing w:after="0" w:line="240" w:lineRule="auto"/>
              <w:contextualSpacing/>
              <w:rPr>
                <w:rFonts w:asciiTheme="majorHAnsi" w:eastAsia="Calibri" w:hAnsiTheme="majorHAnsi"/>
                <w:szCs w:val="24"/>
              </w:rPr>
            </w:pPr>
            <w:r w:rsidRPr="005B4994">
              <w:rPr>
                <w:rFonts w:asciiTheme="majorHAnsi" w:eastAsia="Calibri" w:hAnsiTheme="majorHAnsi"/>
                <w:szCs w:val="24"/>
              </w:rPr>
              <w:t>Categorise uncomfortable feelings</w:t>
            </w:r>
          </w:p>
          <w:p w14:paraId="2A36A04A" w14:textId="77777777" w:rsidR="005B4994" w:rsidRPr="005B4994" w:rsidRDefault="005B4994" w:rsidP="005B4994">
            <w:pPr>
              <w:pStyle w:val="ListParagraph"/>
              <w:numPr>
                <w:ilvl w:val="0"/>
                <w:numId w:val="12"/>
              </w:numPr>
              <w:spacing w:after="0" w:line="240" w:lineRule="auto"/>
              <w:contextualSpacing/>
              <w:rPr>
                <w:rFonts w:asciiTheme="majorHAnsi" w:eastAsia="Calibri" w:hAnsiTheme="majorHAnsi"/>
                <w:szCs w:val="24"/>
              </w:rPr>
            </w:pPr>
            <w:r w:rsidRPr="005B4994">
              <w:rPr>
                <w:rFonts w:asciiTheme="majorHAnsi" w:eastAsia="Calibri" w:hAnsiTheme="majorHAnsi"/>
                <w:szCs w:val="24"/>
              </w:rPr>
              <w:t xml:space="preserve">Find ways to help when you feel bad </w:t>
            </w:r>
          </w:p>
          <w:p w14:paraId="0CAFEFAF" w14:textId="77777777" w:rsidR="005B4994" w:rsidRPr="005B4994" w:rsidRDefault="005B4994" w:rsidP="005B4994">
            <w:pPr>
              <w:pStyle w:val="ListParagraph"/>
              <w:numPr>
                <w:ilvl w:val="0"/>
                <w:numId w:val="15"/>
              </w:numPr>
              <w:spacing w:after="0" w:line="240" w:lineRule="auto"/>
              <w:contextualSpacing/>
              <w:rPr>
                <w:rFonts w:asciiTheme="majorHAnsi" w:eastAsia="Calibri" w:hAnsiTheme="majorHAnsi"/>
                <w:szCs w:val="24"/>
              </w:rPr>
            </w:pPr>
            <w:r w:rsidRPr="005B4994">
              <w:rPr>
                <w:rFonts w:asciiTheme="majorHAnsi" w:eastAsia="Calibri" w:hAnsiTheme="majorHAnsi"/>
                <w:szCs w:val="24"/>
              </w:rPr>
              <w:t>People</w:t>
            </w:r>
          </w:p>
          <w:p w14:paraId="548AB3E9" w14:textId="77777777" w:rsidR="005B4994" w:rsidRPr="005B4994" w:rsidRDefault="005B4994" w:rsidP="005B4994">
            <w:pPr>
              <w:pStyle w:val="ListParagraph"/>
              <w:numPr>
                <w:ilvl w:val="0"/>
                <w:numId w:val="15"/>
              </w:numPr>
              <w:spacing w:after="0" w:line="240" w:lineRule="auto"/>
              <w:contextualSpacing/>
              <w:rPr>
                <w:rFonts w:asciiTheme="majorHAnsi" w:eastAsia="Calibri" w:hAnsiTheme="majorHAnsi"/>
                <w:szCs w:val="24"/>
              </w:rPr>
            </w:pPr>
            <w:r w:rsidRPr="005B4994">
              <w:rPr>
                <w:rFonts w:asciiTheme="majorHAnsi" w:eastAsia="Calibri" w:hAnsiTheme="majorHAnsi"/>
                <w:szCs w:val="24"/>
              </w:rPr>
              <w:t>Activities</w:t>
            </w:r>
          </w:p>
          <w:p w14:paraId="6824D958" w14:textId="77777777" w:rsidR="005B4994" w:rsidRPr="005B4994" w:rsidRDefault="005B4994" w:rsidP="005B4994">
            <w:pPr>
              <w:pStyle w:val="ListParagraph"/>
              <w:numPr>
                <w:ilvl w:val="0"/>
                <w:numId w:val="15"/>
              </w:numPr>
              <w:spacing w:after="0" w:line="240" w:lineRule="auto"/>
              <w:contextualSpacing/>
              <w:rPr>
                <w:rFonts w:asciiTheme="majorHAnsi" w:eastAsia="Calibri" w:hAnsiTheme="majorHAnsi"/>
                <w:szCs w:val="24"/>
              </w:rPr>
            </w:pPr>
            <w:r w:rsidRPr="005B4994">
              <w:rPr>
                <w:rFonts w:asciiTheme="majorHAnsi" w:eastAsia="Calibri" w:hAnsiTheme="majorHAnsi"/>
                <w:szCs w:val="24"/>
              </w:rPr>
              <w:t>Places/things</w:t>
            </w:r>
          </w:p>
          <w:p w14:paraId="68B2EDCB" w14:textId="77777777" w:rsidR="005B4994" w:rsidRPr="005B4994" w:rsidRDefault="005B4994" w:rsidP="005B4994">
            <w:pPr>
              <w:pStyle w:val="ListParagraph"/>
              <w:spacing w:after="0" w:line="240" w:lineRule="auto"/>
              <w:ind w:left="360"/>
              <w:rPr>
                <w:rFonts w:asciiTheme="majorHAnsi" w:hAnsiTheme="majorHAnsi"/>
                <w:szCs w:val="24"/>
              </w:rPr>
            </w:pPr>
          </w:p>
        </w:tc>
        <w:tc>
          <w:tcPr>
            <w:tcW w:w="1984" w:type="dxa"/>
            <w:tcBorders>
              <w:top w:val="single" w:sz="4" w:space="0" w:color="000000"/>
              <w:left w:val="single" w:sz="4" w:space="0" w:color="000000"/>
            </w:tcBorders>
          </w:tcPr>
          <w:p w14:paraId="33596302" w14:textId="77777777" w:rsidR="005B4994" w:rsidRPr="005B4994" w:rsidRDefault="005B4994" w:rsidP="005B4994">
            <w:pPr>
              <w:spacing w:after="0" w:line="240" w:lineRule="auto"/>
              <w:rPr>
                <w:rFonts w:asciiTheme="majorHAnsi" w:hAnsiTheme="majorHAnsi"/>
                <w:b/>
                <w:szCs w:val="24"/>
                <w:u w:val="single"/>
              </w:rPr>
            </w:pPr>
            <w:r w:rsidRPr="005B4994">
              <w:rPr>
                <w:rFonts w:asciiTheme="majorHAnsi" w:hAnsiTheme="majorHAnsi"/>
                <w:b/>
                <w:szCs w:val="24"/>
                <w:u w:val="single"/>
              </w:rPr>
              <w:t>Resources</w:t>
            </w:r>
          </w:p>
          <w:p w14:paraId="07380A8A" w14:textId="77777777" w:rsidR="005B4994" w:rsidRPr="005B4994" w:rsidRDefault="005B4994" w:rsidP="005B4994">
            <w:pPr>
              <w:pStyle w:val="ListParagraph"/>
              <w:numPr>
                <w:ilvl w:val="0"/>
                <w:numId w:val="14"/>
              </w:numPr>
              <w:spacing w:after="0" w:line="240" w:lineRule="auto"/>
              <w:contextualSpacing/>
              <w:rPr>
                <w:rFonts w:asciiTheme="majorHAnsi" w:eastAsia="Calibri" w:hAnsiTheme="majorHAnsi"/>
                <w:szCs w:val="24"/>
              </w:rPr>
            </w:pPr>
            <w:r w:rsidRPr="005B4994">
              <w:rPr>
                <w:rFonts w:asciiTheme="majorHAnsi" w:hAnsiTheme="majorHAnsi"/>
                <w:szCs w:val="24"/>
              </w:rPr>
              <w:t>Confident Kids Pack – Feelings</w:t>
            </w:r>
          </w:p>
        </w:tc>
      </w:tr>
    </w:tbl>
    <w:p w14:paraId="6909C07E" w14:textId="77777777" w:rsidR="005B4994" w:rsidRPr="005B4994" w:rsidRDefault="005B4994" w:rsidP="005B4994">
      <w:pPr>
        <w:spacing w:line="240" w:lineRule="auto"/>
        <w:rPr>
          <w:rFonts w:asciiTheme="majorHAnsi" w:hAnsiTheme="majorHAnsi"/>
          <w:b/>
          <w:szCs w:val="24"/>
          <w:u w:val="single"/>
        </w:rPr>
      </w:pPr>
    </w:p>
    <w:p w14:paraId="362A83EE" w14:textId="77777777" w:rsidR="005B4994" w:rsidRPr="005B4994" w:rsidRDefault="005B4994" w:rsidP="005B4994">
      <w:pPr>
        <w:spacing w:line="240" w:lineRule="auto"/>
        <w:rPr>
          <w:rFonts w:asciiTheme="majorHAnsi" w:hAnsiTheme="majorHAnsi"/>
          <w:b/>
          <w:szCs w:val="24"/>
          <w:u w:val="single"/>
        </w:rPr>
      </w:pPr>
      <w:r w:rsidRPr="005B4994">
        <w:rPr>
          <w:rFonts w:asciiTheme="majorHAnsi" w:hAnsiTheme="majorHAnsi"/>
          <w:b/>
          <w:szCs w:val="24"/>
          <w:u w:val="single"/>
        </w:rPr>
        <w:br w:type="page"/>
      </w:r>
    </w:p>
    <w:p w14:paraId="1814195B" w14:textId="77777777" w:rsidR="005B4994" w:rsidRPr="00EE682B" w:rsidRDefault="005B4994" w:rsidP="00C129A2">
      <w:pPr>
        <w:pStyle w:val="Heading2"/>
      </w:pPr>
      <w:bookmarkStart w:id="17" w:name="_Toc289416236"/>
      <w:r w:rsidRPr="00EE682B">
        <w:lastRenderedPageBreak/>
        <w:t>Primary 4</w:t>
      </w:r>
      <w:bookmarkEnd w:id="17"/>
    </w:p>
    <w:p w14:paraId="561D6E02" w14:textId="77777777" w:rsidR="005B4994" w:rsidRPr="005B4994" w:rsidRDefault="005B4994" w:rsidP="005B4994">
      <w:pPr>
        <w:spacing w:after="0" w:line="240" w:lineRule="auto"/>
        <w:rPr>
          <w:rFonts w:asciiTheme="majorHAnsi" w:hAnsiTheme="majorHAnsi"/>
          <w:b/>
          <w:szCs w:val="24"/>
          <w:u w:val="single"/>
        </w:rPr>
      </w:pPr>
      <w:r w:rsidRPr="005B4994">
        <w:rPr>
          <w:rFonts w:asciiTheme="majorHAnsi" w:hAnsiTheme="majorHAnsi"/>
          <w:b/>
          <w:szCs w:val="24"/>
          <w:u w:val="single"/>
        </w:rPr>
        <w:t>Learning Intentions</w:t>
      </w:r>
    </w:p>
    <w:p w14:paraId="4212142C" w14:textId="77777777" w:rsidR="005B4994" w:rsidRPr="005B4994" w:rsidRDefault="005B4994" w:rsidP="005B4994">
      <w:pPr>
        <w:pStyle w:val="NoSpacing"/>
        <w:rPr>
          <w:rFonts w:asciiTheme="majorHAnsi" w:hAnsiTheme="majorHAnsi" w:cs="Arial"/>
          <w:sz w:val="24"/>
          <w:szCs w:val="24"/>
        </w:rPr>
      </w:pPr>
      <w:r w:rsidRPr="005B4994">
        <w:rPr>
          <w:rFonts w:asciiTheme="majorHAnsi" w:hAnsiTheme="majorHAnsi" w:cs="Arial"/>
          <w:sz w:val="24"/>
          <w:szCs w:val="24"/>
        </w:rPr>
        <w:t>To develop learners’ vocabulary about change and loss (L.I. 13)</w:t>
      </w:r>
    </w:p>
    <w:p w14:paraId="4A9CC6D5" w14:textId="77777777" w:rsidR="005B4994" w:rsidRPr="005B4994" w:rsidRDefault="005B4994" w:rsidP="005B4994">
      <w:pPr>
        <w:pStyle w:val="NoSpacing"/>
        <w:rPr>
          <w:rFonts w:asciiTheme="majorHAnsi" w:hAnsiTheme="majorHAnsi" w:cs="Arial"/>
          <w:sz w:val="24"/>
          <w:szCs w:val="24"/>
        </w:rPr>
      </w:pPr>
      <w:r w:rsidRPr="005B4994">
        <w:rPr>
          <w:rFonts w:asciiTheme="majorHAnsi" w:hAnsiTheme="majorHAnsi" w:cs="Arial"/>
          <w:sz w:val="24"/>
          <w:szCs w:val="24"/>
        </w:rPr>
        <w:t>To understand we can learn ways of managing feelings (L.I. 14)</w:t>
      </w:r>
    </w:p>
    <w:p w14:paraId="7B84B3F7" w14:textId="77777777" w:rsidR="005B4994" w:rsidRPr="005B4994" w:rsidRDefault="005B4994" w:rsidP="005B4994">
      <w:pPr>
        <w:pStyle w:val="NoSpacing"/>
        <w:rPr>
          <w:rFonts w:asciiTheme="majorHAnsi" w:hAnsiTheme="majorHAnsi" w:cs="Arial"/>
          <w:sz w:val="24"/>
          <w:szCs w:val="24"/>
        </w:rPr>
      </w:pPr>
      <w:r w:rsidRPr="005B4994">
        <w:rPr>
          <w:rFonts w:asciiTheme="majorHAnsi" w:hAnsiTheme="majorHAnsi" w:cs="Arial"/>
          <w:sz w:val="24"/>
          <w:szCs w:val="24"/>
        </w:rPr>
        <w:t xml:space="preserve">To understand the importance of expressing feelings as part of moving on (L.I. 16) </w:t>
      </w:r>
    </w:p>
    <w:p w14:paraId="2CF8FBB9" w14:textId="77777777" w:rsidR="005B4994" w:rsidRPr="005B4994" w:rsidRDefault="005B4994" w:rsidP="005B4994">
      <w:pPr>
        <w:pStyle w:val="NoSpacing"/>
        <w:rPr>
          <w:rFonts w:asciiTheme="majorHAnsi" w:hAnsiTheme="majorHAnsi" w:cs="Arial"/>
          <w:sz w:val="24"/>
          <w:szCs w:val="24"/>
        </w:rPr>
      </w:pPr>
      <w:r w:rsidRPr="005B4994">
        <w:rPr>
          <w:rFonts w:asciiTheme="majorHAnsi" w:hAnsiTheme="majorHAnsi" w:cs="Arial"/>
          <w:sz w:val="24"/>
          <w:szCs w:val="24"/>
        </w:rPr>
        <w:lastRenderedPageBreak/>
        <w:t>To understand that I can look forward to the future (L.I. 19)</w:t>
      </w:r>
    </w:p>
    <w:p w14:paraId="66DDBEBF" w14:textId="77777777" w:rsidR="005B4994" w:rsidRPr="005B4994" w:rsidRDefault="005B4994" w:rsidP="005B4994">
      <w:pPr>
        <w:spacing w:line="240" w:lineRule="auto"/>
        <w:rPr>
          <w:rFonts w:asciiTheme="majorHAnsi" w:hAnsiTheme="majorHAnsi"/>
          <w:b/>
          <w:szCs w:val="24"/>
          <w:u w:val="single"/>
        </w:rPr>
      </w:pPr>
    </w:p>
    <w:tbl>
      <w:tblPr>
        <w:tblW w:w="9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3969"/>
        <w:gridCol w:w="2140"/>
      </w:tblGrid>
      <w:tr w:rsidR="005B4994" w:rsidRPr="005B4994" w14:paraId="184D8A43" w14:textId="77777777" w:rsidTr="005B4994">
        <w:trPr>
          <w:trHeight w:val="831"/>
        </w:trPr>
        <w:tc>
          <w:tcPr>
            <w:tcW w:w="9903" w:type="dxa"/>
            <w:gridSpan w:val="3"/>
            <w:tcBorders>
              <w:top w:val="single" w:sz="4" w:space="0" w:color="000000"/>
              <w:left w:val="single" w:sz="4" w:space="0" w:color="000000"/>
              <w:bottom w:val="single" w:sz="4" w:space="0" w:color="000000"/>
              <w:right w:val="single" w:sz="4" w:space="0" w:color="000000"/>
            </w:tcBorders>
          </w:tcPr>
          <w:p w14:paraId="63EB9DB8" w14:textId="77777777" w:rsidR="005B4994" w:rsidRPr="005B4994" w:rsidRDefault="005B4994" w:rsidP="005B4994">
            <w:pPr>
              <w:spacing w:after="0" w:line="240" w:lineRule="auto"/>
              <w:rPr>
                <w:rFonts w:asciiTheme="majorHAnsi" w:hAnsiTheme="majorHAnsi"/>
                <w:szCs w:val="24"/>
              </w:rPr>
            </w:pPr>
            <w:r w:rsidRPr="005B4994">
              <w:rPr>
                <w:rFonts w:asciiTheme="majorHAnsi" w:hAnsiTheme="majorHAnsi"/>
                <w:b/>
                <w:szCs w:val="24"/>
                <w:u w:val="single"/>
              </w:rPr>
              <w:t>Experiences and Outcomes</w:t>
            </w:r>
          </w:p>
          <w:p w14:paraId="610E911B" w14:textId="54123F4E" w:rsidR="005B4994" w:rsidRPr="005B4994" w:rsidRDefault="005B4994" w:rsidP="005B4994">
            <w:pPr>
              <w:autoSpaceDE w:val="0"/>
              <w:autoSpaceDN w:val="0"/>
              <w:adjustRightInd w:val="0"/>
              <w:spacing w:after="0" w:line="240" w:lineRule="auto"/>
              <w:rPr>
                <w:rFonts w:asciiTheme="majorHAnsi" w:hAnsiTheme="majorHAnsi"/>
                <w:iCs/>
                <w:szCs w:val="24"/>
              </w:rPr>
            </w:pPr>
            <w:r w:rsidRPr="005B4994">
              <w:rPr>
                <w:rFonts w:asciiTheme="majorHAnsi" w:hAnsiTheme="majorHAnsi"/>
                <w:iCs/>
                <w:szCs w:val="24"/>
              </w:rPr>
              <w:t>I am aware of and able to express my feelings and am developing the ability to talk about them.</w:t>
            </w:r>
            <w:r w:rsidR="008F04C7">
              <w:rPr>
                <w:rFonts w:asciiTheme="majorHAnsi" w:hAnsiTheme="majorHAnsi"/>
                <w:iCs/>
                <w:szCs w:val="24"/>
              </w:rPr>
              <w:t xml:space="preserve"> </w:t>
            </w:r>
            <w:r w:rsidRPr="005B4994">
              <w:rPr>
                <w:rFonts w:asciiTheme="majorHAnsi" w:hAnsiTheme="majorHAnsi"/>
                <w:iCs/>
                <w:szCs w:val="24"/>
              </w:rPr>
              <w:t>HWB 1-01a</w:t>
            </w:r>
          </w:p>
          <w:p w14:paraId="06E19CEB" w14:textId="5B137B09" w:rsidR="005B4994" w:rsidRPr="005B4994" w:rsidRDefault="005B4994" w:rsidP="005B4994">
            <w:pPr>
              <w:autoSpaceDE w:val="0"/>
              <w:autoSpaceDN w:val="0"/>
              <w:adjustRightInd w:val="0"/>
              <w:spacing w:after="0" w:line="240" w:lineRule="auto"/>
              <w:rPr>
                <w:rFonts w:asciiTheme="majorHAnsi" w:hAnsiTheme="majorHAnsi" w:cs="Calibri"/>
                <w:szCs w:val="24"/>
              </w:rPr>
            </w:pPr>
            <w:r w:rsidRPr="005B4994">
              <w:rPr>
                <w:rFonts w:asciiTheme="majorHAnsi" w:hAnsiTheme="majorHAnsi" w:cs="Calibri"/>
                <w:szCs w:val="24"/>
              </w:rPr>
              <w:t>I understand that there are people I can talk to and that there are a number of ways in which I can gain access to practical and emotional support to help me and others in a range of circumstances.</w:t>
            </w:r>
            <w:r w:rsidR="008F04C7">
              <w:rPr>
                <w:rFonts w:asciiTheme="majorHAnsi" w:hAnsiTheme="majorHAnsi" w:cs="Calibri"/>
                <w:szCs w:val="24"/>
              </w:rPr>
              <w:t xml:space="preserve"> </w:t>
            </w:r>
            <w:r w:rsidRPr="005B4994">
              <w:rPr>
                <w:rFonts w:asciiTheme="majorHAnsi" w:hAnsiTheme="majorHAnsi" w:cs="Calibri"/>
                <w:szCs w:val="24"/>
              </w:rPr>
              <w:t>HWB 1-03a</w:t>
            </w:r>
          </w:p>
        </w:tc>
      </w:tr>
      <w:tr w:rsidR="005B4994" w:rsidRPr="005B4994" w14:paraId="49A69353" w14:textId="77777777" w:rsidTr="005B4994">
        <w:trPr>
          <w:trHeight w:val="2245"/>
        </w:trPr>
        <w:tc>
          <w:tcPr>
            <w:tcW w:w="3794" w:type="dxa"/>
          </w:tcPr>
          <w:p w14:paraId="71BDEA3A" w14:textId="77777777" w:rsidR="005B4994" w:rsidRPr="005B4994" w:rsidRDefault="005B4994" w:rsidP="005B4994">
            <w:pPr>
              <w:spacing w:after="0" w:line="240" w:lineRule="auto"/>
              <w:rPr>
                <w:rFonts w:asciiTheme="majorHAnsi" w:hAnsiTheme="majorHAnsi"/>
                <w:szCs w:val="24"/>
              </w:rPr>
            </w:pPr>
            <w:r w:rsidRPr="005B4994">
              <w:rPr>
                <w:rFonts w:asciiTheme="majorHAnsi" w:hAnsiTheme="majorHAnsi"/>
                <w:b/>
                <w:szCs w:val="24"/>
                <w:u w:val="single"/>
              </w:rPr>
              <w:t>Success Criteria</w:t>
            </w:r>
          </w:p>
          <w:p w14:paraId="1DCFB4A0" w14:textId="77777777" w:rsidR="005B4994" w:rsidRPr="005B4994" w:rsidRDefault="005B4994" w:rsidP="005B4994">
            <w:pPr>
              <w:pStyle w:val="ListParagraph"/>
              <w:numPr>
                <w:ilvl w:val="0"/>
                <w:numId w:val="12"/>
              </w:numPr>
              <w:spacing w:after="0" w:line="240" w:lineRule="auto"/>
              <w:contextualSpacing/>
              <w:rPr>
                <w:rFonts w:asciiTheme="majorHAnsi" w:eastAsia="Calibri" w:hAnsiTheme="majorHAnsi"/>
                <w:szCs w:val="24"/>
              </w:rPr>
            </w:pPr>
            <w:r w:rsidRPr="005B4994">
              <w:rPr>
                <w:rFonts w:asciiTheme="majorHAnsi" w:eastAsia="Calibri" w:hAnsiTheme="majorHAnsi"/>
                <w:szCs w:val="24"/>
              </w:rPr>
              <w:t>I know that I can express feelings through words and actions</w:t>
            </w:r>
          </w:p>
          <w:p w14:paraId="445113D9" w14:textId="77777777" w:rsidR="005B4994" w:rsidRPr="005B4994" w:rsidRDefault="005B4994" w:rsidP="005B4994">
            <w:pPr>
              <w:pStyle w:val="ListParagraph"/>
              <w:numPr>
                <w:ilvl w:val="0"/>
                <w:numId w:val="12"/>
              </w:numPr>
              <w:spacing w:after="0" w:line="240" w:lineRule="auto"/>
              <w:contextualSpacing/>
              <w:rPr>
                <w:rFonts w:asciiTheme="majorHAnsi" w:eastAsia="Calibri" w:hAnsiTheme="majorHAnsi"/>
                <w:szCs w:val="24"/>
              </w:rPr>
            </w:pPr>
            <w:r w:rsidRPr="005B4994">
              <w:rPr>
                <w:rFonts w:asciiTheme="majorHAnsi" w:eastAsia="Calibri" w:hAnsiTheme="majorHAnsi"/>
                <w:szCs w:val="24"/>
              </w:rPr>
              <w:t>I know when and how to ask for help</w:t>
            </w:r>
          </w:p>
          <w:p w14:paraId="75734EBC" w14:textId="77777777" w:rsidR="005B4994" w:rsidRPr="005B4994" w:rsidRDefault="005B4994" w:rsidP="005B4994">
            <w:pPr>
              <w:pStyle w:val="ListParagraph"/>
              <w:numPr>
                <w:ilvl w:val="0"/>
                <w:numId w:val="12"/>
              </w:numPr>
              <w:spacing w:after="0" w:line="240" w:lineRule="auto"/>
              <w:contextualSpacing/>
              <w:rPr>
                <w:rFonts w:asciiTheme="majorHAnsi" w:eastAsia="Calibri" w:hAnsiTheme="majorHAnsi"/>
                <w:szCs w:val="24"/>
              </w:rPr>
            </w:pPr>
            <w:r w:rsidRPr="005B4994">
              <w:rPr>
                <w:rFonts w:asciiTheme="majorHAnsi" w:eastAsia="Calibri" w:hAnsiTheme="majorHAnsi"/>
                <w:szCs w:val="24"/>
              </w:rPr>
              <w:t>I can work towards achieving my own goals</w:t>
            </w:r>
          </w:p>
          <w:p w14:paraId="63A07982" w14:textId="77777777" w:rsidR="005B4994" w:rsidRPr="005B4994" w:rsidRDefault="005B4994" w:rsidP="005B4994">
            <w:pPr>
              <w:pStyle w:val="ListParagraph"/>
              <w:numPr>
                <w:ilvl w:val="0"/>
                <w:numId w:val="12"/>
              </w:numPr>
              <w:spacing w:after="200" w:line="240" w:lineRule="auto"/>
              <w:contextualSpacing/>
              <w:rPr>
                <w:rFonts w:asciiTheme="majorHAnsi" w:hAnsiTheme="majorHAnsi"/>
                <w:b/>
                <w:szCs w:val="24"/>
                <w:u w:val="single"/>
              </w:rPr>
            </w:pPr>
            <w:r w:rsidRPr="005B4994">
              <w:rPr>
                <w:rFonts w:asciiTheme="majorHAnsi" w:eastAsia="Calibri" w:hAnsiTheme="majorHAnsi"/>
                <w:szCs w:val="24"/>
              </w:rPr>
              <w:t>I know who can help me to set and achieve goals</w:t>
            </w:r>
          </w:p>
        </w:tc>
        <w:tc>
          <w:tcPr>
            <w:tcW w:w="3969" w:type="dxa"/>
          </w:tcPr>
          <w:p w14:paraId="1E6249C5" w14:textId="77777777" w:rsidR="005B4994" w:rsidRPr="005B4994" w:rsidRDefault="005B4994" w:rsidP="005B4994">
            <w:pPr>
              <w:spacing w:after="0" w:line="240" w:lineRule="auto"/>
              <w:rPr>
                <w:rFonts w:asciiTheme="majorHAnsi" w:hAnsiTheme="majorHAnsi"/>
                <w:b/>
                <w:szCs w:val="24"/>
                <w:u w:val="single"/>
              </w:rPr>
            </w:pPr>
            <w:r w:rsidRPr="005B4994">
              <w:rPr>
                <w:rFonts w:asciiTheme="majorHAnsi" w:hAnsiTheme="majorHAnsi"/>
                <w:b/>
                <w:szCs w:val="24"/>
                <w:u w:val="single"/>
              </w:rPr>
              <w:t>Possible activities</w:t>
            </w:r>
          </w:p>
          <w:p w14:paraId="3BB4C05E" w14:textId="77777777" w:rsidR="005B4994" w:rsidRPr="005B4994" w:rsidRDefault="005B4994" w:rsidP="005B4994">
            <w:pPr>
              <w:pStyle w:val="ListParagraph"/>
              <w:numPr>
                <w:ilvl w:val="0"/>
                <w:numId w:val="11"/>
              </w:numPr>
              <w:spacing w:after="0" w:line="240" w:lineRule="auto"/>
              <w:contextualSpacing/>
              <w:rPr>
                <w:rFonts w:asciiTheme="majorHAnsi" w:eastAsia="Calibri" w:hAnsiTheme="majorHAnsi"/>
                <w:szCs w:val="24"/>
              </w:rPr>
            </w:pPr>
            <w:r w:rsidRPr="005B4994">
              <w:rPr>
                <w:rFonts w:asciiTheme="majorHAnsi" w:eastAsia="Calibri" w:hAnsiTheme="majorHAnsi"/>
                <w:szCs w:val="24"/>
              </w:rPr>
              <w:t>Role play and scenarios</w:t>
            </w:r>
          </w:p>
          <w:p w14:paraId="204499A9" w14:textId="77777777" w:rsidR="005B4994" w:rsidRPr="005B4994" w:rsidRDefault="005B4994" w:rsidP="005B4994">
            <w:pPr>
              <w:pStyle w:val="ListParagraph"/>
              <w:numPr>
                <w:ilvl w:val="0"/>
                <w:numId w:val="11"/>
              </w:numPr>
              <w:spacing w:after="0" w:line="240" w:lineRule="auto"/>
              <w:contextualSpacing/>
              <w:rPr>
                <w:rFonts w:asciiTheme="majorHAnsi" w:hAnsiTheme="majorHAnsi"/>
                <w:szCs w:val="24"/>
              </w:rPr>
            </w:pPr>
            <w:r w:rsidRPr="005B4994">
              <w:rPr>
                <w:rFonts w:asciiTheme="majorHAnsi" w:eastAsia="Calibri" w:hAnsiTheme="majorHAnsi"/>
                <w:szCs w:val="24"/>
              </w:rPr>
              <w:t>Discussion of playground situations reflecting on behaviour</w:t>
            </w:r>
          </w:p>
          <w:p w14:paraId="02C7B520" w14:textId="77777777" w:rsidR="005B4994" w:rsidRPr="005B4994" w:rsidRDefault="005B4994" w:rsidP="005B4994">
            <w:pPr>
              <w:pStyle w:val="ListParagraph"/>
              <w:numPr>
                <w:ilvl w:val="0"/>
                <w:numId w:val="11"/>
              </w:numPr>
              <w:spacing w:after="0" w:line="240" w:lineRule="auto"/>
              <w:contextualSpacing/>
              <w:rPr>
                <w:rFonts w:asciiTheme="majorHAnsi" w:hAnsiTheme="majorHAnsi"/>
                <w:szCs w:val="24"/>
              </w:rPr>
            </w:pPr>
            <w:r w:rsidRPr="005B4994">
              <w:rPr>
                <w:rFonts w:asciiTheme="majorHAnsi" w:hAnsiTheme="majorHAnsi"/>
                <w:szCs w:val="24"/>
              </w:rPr>
              <w:t>Keeping own record of star chart</w:t>
            </w:r>
          </w:p>
          <w:p w14:paraId="427C401A" w14:textId="77777777" w:rsidR="005B4994" w:rsidRPr="005B4994" w:rsidRDefault="005B4994" w:rsidP="005B4994">
            <w:pPr>
              <w:pStyle w:val="ListParagraph"/>
              <w:numPr>
                <w:ilvl w:val="0"/>
                <w:numId w:val="11"/>
              </w:numPr>
              <w:spacing w:after="0" w:line="240" w:lineRule="auto"/>
              <w:contextualSpacing/>
              <w:rPr>
                <w:rFonts w:asciiTheme="majorHAnsi" w:hAnsiTheme="majorHAnsi"/>
                <w:szCs w:val="24"/>
              </w:rPr>
            </w:pPr>
            <w:r w:rsidRPr="005B4994">
              <w:rPr>
                <w:rFonts w:asciiTheme="majorHAnsi" w:hAnsiTheme="majorHAnsi"/>
                <w:szCs w:val="24"/>
              </w:rPr>
              <w:t>Discuss targets, goals for p4</w:t>
            </w:r>
          </w:p>
          <w:p w14:paraId="33B3F71F" w14:textId="77777777" w:rsidR="005B4994" w:rsidRPr="005B4994" w:rsidRDefault="005B4994" w:rsidP="005B4994">
            <w:pPr>
              <w:pStyle w:val="ListParagraph"/>
              <w:numPr>
                <w:ilvl w:val="0"/>
                <w:numId w:val="11"/>
              </w:numPr>
              <w:spacing w:after="0" w:line="240" w:lineRule="auto"/>
              <w:contextualSpacing/>
              <w:rPr>
                <w:rFonts w:asciiTheme="majorHAnsi" w:eastAsia="Calibri" w:hAnsiTheme="majorHAnsi"/>
                <w:szCs w:val="24"/>
              </w:rPr>
            </w:pPr>
            <w:r w:rsidRPr="005B4994">
              <w:rPr>
                <w:rFonts w:asciiTheme="majorHAnsi" w:hAnsiTheme="majorHAnsi"/>
                <w:szCs w:val="24"/>
              </w:rPr>
              <w:t>Share these with parents through homework diaries</w:t>
            </w:r>
          </w:p>
          <w:p w14:paraId="1A1C2A4B" w14:textId="77777777" w:rsidR="005B4994" w:rsidRPr="005B4994" w:rsidRDefault="005B4994" w:rsidP="005B4994">
            <w:pPr>
              <w:spacing w:after="0" w:line="240" w:lineRule="auto"/>
              <w:rPr>
                <w:rFonts w:asciiTheme="majorHAnsi" w:hAnsiTheme="majorHAnsi"/>
                <w:b/>
                <w:szCs w:val="24"/>
                <w:u w:val="single"/>
              </w:rPr>
            </w:pPr>
          </w:p>
        </w:tc>
        <w:tc>
          <w:tcPr>
            <w:tcW w:w="2140" w:type="dxa"/>
          </w:tcPr>
          <w:p w14:paraId="458F4468" w14:textId="77777777" w:rsidR="005B4994" w:rsidRPr="005B4994" w:rsidRDefault="005B4994" w:rsidP="005B4994">
            <w:pPr>
              <w:spacing w:after="0" w:line="240" w:lineRule="auto"/>
              <w:rPr>
                <w:rFonts w:asciiTheme="majorHAnsi" w:hAnsiTheme="majorHAnsi"/>
                <w:b/>
                <w:szCs w:val="24"/>
                <w:u w:val="single"/>
              </w:rPr>
            </w:pPr>
            <w:r w:rsidRPr="005B4994">
              <w:rPr>
                <w:rFonts w:asciiTheme="majorHAnsi" w:hAnsiTheme="majorHAnsi"/>
                <w:b/>
                <w:szCs w:val="24"/>
                <w:u w:val="single"/>
              </w:rPr>
              <w:t>Resources</w:t>
            </w:r>
          </w:p>
          <w:p w14:paraId="2440165C" w14:textId="77777777" w:rsidR="005B4994" w:rsidRPr="005B4994" w:rsidRDefault="005B4994" w:rsidP="005B4994">
            <w:pPr>
              <w:spacing w:after="0" w:line="240" w:lineRule="auto"/>
              <w:rPr>
                <w:rFonts w:asciiTheme="majorHAnsi" w:hAnsiTheme="majorHAnsi"/>
                <w:szCs w:val="24"/>
              </w:rPr>
            </w:pPr>
            <w:r w:rsidRPr="005B4994">
              <w:rPr>
                <w:rFonts w:asciiTheme="majorHAnsi" w:hAnsiTheme="majorHAnsi"/>
                <w:szCs w:val="24"/>
              </w:rPr>
              <w:t>Creating Confident Kids Pack -  Feelings and Goals</w:t>
            </w:r>
          </w:p>
        </w:tc>
      </w:tr>
    </w:tbl>
    <w:p w14:paraId="166EB112" w14:textId="77777777" w:rsidR="005B4994" w:rsidRPr="005B4994" w:rsidRDefault="005B4994" w:rsidP="005B4994">
      <w:pPr>
        <w:spacing w:line="240" w:lineRule="auto"/>
        <w:rPr>
          <w:rFonts w:asciiTheme="majorHAnsi" w:hAnsiTheme="majorHAnsi"/>
          <w:b/>
          <w:szCs w:val="24"/>
          <w:u w:val="single"/>
        </w:rPr>
      </w:pPr>
    </w:p>
    <w:p w14:paraId="2F8BB1D1" w14:textId="77777777" w:rsidR="005B4994" w:rsidRPr="005B4994" w:rsidRDefault="005B4994" w:rsidP="005B4994">
      <w:pPr>
        <w:spacing w:line="240" w:lineRule="auto"/>
        <w:rPr>
          <w:rFonts w:asciiTheme="majorHAnsi" w:hAnsiTheme="majorHAnsi"/>
          <w:b/>
          <w:szCs w:val="24"/>
          <w:u w:val="single"/>
        </w:rPr>
      </w:pPr>
      <w:r w:rsidRPr="005B4994">
        <w:rPr>
          <w:rFonts w:asciiTheme="majorHAnsi" w:hAnsiTheme="majorHAnsi"/>
          <w:b/>
          <w:szCs w:val="24"/>
          <w:u w:val="single"/>
        </w:rPr>
        <w:lastRenderedPageBreak/>
        <w:br w:type="page"/>
      </w:r>
    </w:p>
    <w:p w14:paraId="1D317432" w14:textId="77777777" w:rsidR="005B4994" w:rsidRPr="00EE682B" w:rsidRDefault="005B4994" w:rsidP="00C129A2">
      <w:pPr>
        <w:pStyle w:val="Heading2"/>
      </w:pPr>
      <w:bookmarkStart w:id="18" w:name="_Toc289416237"/>
      <w:r w:rsidRPr="00EE682B">
        <w:lastRenderedPageBreak/>
        <w:t>Primary 5</w:t>
      </w:r>
      <w:bookmarkEnd w:id="18"/>
    </w:p>
    <w:p w14:paraId="0D4370C4" w14:textId="77777777" w:rsidR="005B4994" w:rsidRPr="005B4994" w:rsidRDefault="005B4994" w:rsidP="005B4994">
      <w:pPr>
        <w:spacing w:after="0" w:line="240" w:lineRule="auto"/>
        <w:rPr>
          <w:rFonts w:asciiTheme="majorHAnsi" w:hAnsiTheme="majorHAnsi"/>
          <w:b/>
          <w:szCs w:val="24"/>
          <w:u w:val="single"/>
        </w:rPr>
      </w:pPr>
      <w:r w:rsidRPr="005B4994">
        <w:rPr>
          <w:rFonts w:asciiTheme="majorHAnsi" w:hAnsiTheme="majorHAnsi"/>
          <w:b/>
          <w:szCs w:val="24"/>
          <w:u w:val="single"/>
        </w:rPr>
        <w:t>Learning Intentions</w:t>
      </w:r>
    </w:p>
    <w:p w14:paraId="6F49D76E" w14:textId="77777777" w:rsidR="005B4994" w:rsidRPr="005B4994" w:rsidRDefault="005B4994" w:rsidP="005B4994">
      <w:pPr>
        <w:pStyle w:val="NoSpacing"/>
        <w:rPr>
          <w:rFonts w:asciiTheme="majorHAnsi" w:hAnsiTheme="majorHAnsi" w:cs="Arial"/>
          <w:sz w:val="24"/>
          <w:szCs w:val="24"/>
        </w:rPr>
      </w:pPr>
      <w:r w:rsidRPr="005B4994">
        <w:rPr>
          <w:rFonts w:asciiTheme="majorHAnsi" w:hAnsiTheme="majorHAnsi" w:cs="Arial"/>
          <w:sz w:val="24"/>
          <w:szCs w:val="24"/>
        </w:rPr>
        <w:t>To understand that change and loss are a natural part of life (L.I. 12)</w:t>
      </w:r>
    </w:p>
    <w:p w14:paraId="7EDA9B0E" w14:textId="77777777" w:rsidR="005B4994" w:rsidRPr="005B4994" w:rsidRDefault="005B4994" w:rsidP="005B4994">
      <w:pPr>
        <w:pStyle w:val="NoSpacing"/>
        <w:rPr>
          <w:rFonts w:asciiTheme="majorHAnsi" w:hAnsiTheme="majorHAnsi" w:cs="Arial"/>
          <w:sz w:val="24"/>
          <w:szCs w:val="24"/>
        </w:rPr>
      </w:pPr>
      <w:r w:rsidRPr="005B4994">
        <w:rPr>
          <w:rFonts w:asciiTheme="majorHAnsi" w:hAnsiTheme="majorHAnsi" w:cs="Arial"/>
          <w:sz w:val="24"/>
          <w:szCs w:val="24"/>
        </w:rPr>
        <w:t>To develop learners’ vocabulary about change and loss (L.I. 13)</w:t>
      </w:r>
    </w:p>
    <w:p w14:paraId="237B7148" w14:textId="77777777" w:rsidR="005B4994" w:rsidRPr="005B4994" w:rsidRDefault="005B4994" w:rsidP="005B4994">
      <w:pPr>
        <w:pStyle w:val="NoSpacing"/>
        <w:rPr>
          <w:rFonts w:asciiTheme="majorHAnsi" w:hAnsiTheme="majorHAnsi" w:cs="Arial"/>
          <w:sz w:val="24"/>
          <w:szCs w:val="24"/>
        </w:rPr>
      </w:pPr>
      <w:r w:rsidRPr="005B4994">
        <w:rPr>
          <w:rFonts w:asciiTheme="majorHAnsi" w:hAnsiTheme="majorHAnsi" w:cs="Arial"/>
          <w:sz w:val="24"/>
          <w:szCs w:val="24"/>
        </w:rPr>
        <w:t>To understand we can learn ways of managing feelings (L.I. 14)</w:t>
      </w:r>
    </w:p>
    <w:p w14:paraId="51B5A11C" w14:textId="77777777" w:rsidR="005B4994" w:rsidRPr="005B4994" w:rsidRDefault="005B4994" w:rsidP="005B4994">
      <w:pPr>
        <w:pStyle w:val="NoSpacing"/>
        <w:rPr>
          <w:rFonts w:asciiTheme="majorHAnsi" w:hAnsiTheme="majorHAnsi" w:cs="Arial"/>
          <w:sz w:val="24"/>
          <w:szCs w:val="24"/>
        </w:rPr>
      </w:pPr>
      <w:r w:rsidRPr="005B4994">
        <w:rPr>
          <w:rFonts w:asciiTheme="majorHAnsi" w:hAnsiTheme="majorHAnsi" w:cs="Arial"/>
          <w:sz w:val="24"/>
          <w:szCs w:val="24"/>
        </w:rPr>
        <w:lastRenderedPageBreak/>
        <w:t>To understand that we can help others (L.I. 15)</w:t>
      </w:r>
    </w:p>
    <w:p w14:paraId="3FF293BA" w14:textId="77777777" w:rsidR="005B4994" w:rsidRPr="005B4994" w:rsidRDefault="005B4994" w:rsidP="005B4994">
      <w:pPr>
        <w:pStyle w:val="NoSpacing"/>
        <w:rPr>
          <w:rFonts w:asciiTheme="majorHAnsi" w:hAnsiTheme="majorHAnsi" w:cs="Arial"/>
          <w:sz w:val="24"/>
          <w:szCs w:val="24"/>
        </w:rPr>
      </w:pPr>
      <w:r w:rsidRPr="005B4994">
        <w:rPr>
          <w:rFonts w:asciiTheme="majorHAnsi" w:hAnsiTheme="majorHAnsi" w:cs="Arial"/>
          <w:sz w:val="24"/>
          <w:szCs w:val="24"/>
        </w:rPr>
        <w:t xml:space="preserve">To understand the importance of expressing feelings as part of moving on (L.I. 16) </w:t>
      </w:r>
    </w:p>
    <w:p w14:paraId="581A1744" w14:textId="77777777" w:rsidR="005B4994" w:rsidRPr="005B4994" w:rsidRDefault="005B4994" w:rsidP="005B4994">
      <w:pPr>
        <w:spacing w:line="240" w:lineRule="auto"/>
        <w:rPr>
          <w:rFonts w:asciiTheme="majorHAnsi" w:hAnsiTheme="majorHAnsi"/>
          <w:b/>
          <w:szCs w:val="24"/>
          <w:u w:val="single"/>
        </w:rPr>
      </w:pPr>
    </w:p>
    <w:tbl>
      <w:tblPr>
        <w:tblStyle w:val="TableGrid"/>
        <w:tblW w:w="10031" w:type="dxa"/>
        <w:tblLook w:val="04A0" w:firstRow="1" w:lastRow="0" w:firstColumn="1" w:lastColumn="0" w:noHBand="0" w:noVBand="1"/>
      </w:tblPr>
      <w:tblGrid>
        <w:gridCol w:w="3794"/>
        <w:gridCol w:w="3969"/>
        <w:gridCol w:w="2268"/>
      </w:tblGrid>
      <w:tr w:rsidR="005B4994" w:rsidRPr="005B4994" w14:paraId="01AF405A" w14:textId="77777777" w:rsidTr="005B4994">
        <w:tc>
          <w:tcPr>
            <w:tcW w:w="10031" w:type="dxa"/>
            <w:gridSpan w:val="3"/>
          </w:tcPr>
          <w:p w14:paraId="7BFB7D97" w14:textId="77777777" w:rsidR="005B4994" w:rsidRPr="005B4994" w:rsidRDefault="005B4994" w:rsidP="00EE682B">
            <w:pPr>
              <w:spacing w:after="0" w:line="240" w:lineRule="auto"/>
              <w:rPr>
                <w:rFonts w:asciiTheme="majorHAnsi" w:hAnsiTheme="majorHAnsi"/>
                <w:szCs w:val="24"/>
              </w:rPr>
            </w:pPr>
            <w:r w:rsidRPr="005B4994">
              <w:rPr>
                <w:rFonts w:asciiTheme="majorHAnsi" w:hAnsiTheme="majorHAnsi"/>
                <w:b/>
                <w:szCs w:val="24"/>
                <w:u w:val="single"/>
              </w:rPr>
              <w:t>Experiences and Outcomes</w:t>
            </w:r>
          </w:p>
          <w:p w14:paraId="7A0E0DA7" w14:textId="77777777" w:rsidR="005B4994" w:rsidRPr="005B4994" w:rsidRDefault="005B4994" w:rsidP="00EE682B">
            <w:pPr>
              <w:pStyle w:val="NormalWeb"/>
              <w:spacing w:before="0" w:beforeAutospacing="0" w:after="0" w:afterAutospacing="0"/>
              <w:rPr>
                <w:rFonts w:asciiTheme="majorHAnsi" w:hAnsiTheme="majorHAnsi" w:cs="Calibri"/>
                <w:iCs/>
              </w:rPr>
            </w:pPr>
            <w:r w:rsidRPr="005B4994">
              <w:rPr>
                <w:rFonts w:asciiTheme="majorHAnsi" w:hAnsiTheme="majorHAnsi" w:cs="Calibri"/>
                <w:iCs/>
              </w:rPr>
              <w:t>I know that we all experience a variety of thoughts and emotions that affect how we feel and behave and I am learning ways of managing them. HWB 2-02a</w:t>
            </w:r>
          </w:p>
          <w:p w14:paraId="082EACFE" w14:textId="77777777" w:rsidR="005B4994" w:rsidRPr="005B4994" w:rsidRDefault="005B4994" w:rsidP="00EE682B">
            <w:pPr>
              <w:pStyle w:val="NormalWeb"/>
              <w:spacing w:before="0" w:beforeAutospacing="0" w:after="0" w:afterAutospacing="0"/>
              <w:rPr>
                <w:rFonts w:asciiTheme="majorHAnsi" w:hAnsiTheme="majorHAnsi" w:cs="Calibri"/>
                <w:iCs/>
              </w:rPr>
            </w:pPr>
            <w:r w:rsidRPr="005B4994">
              <w:rPr>
                <w:rFonts w:asciiTheme="majorHAnsi" w:hAnsiTheme="majorHAnsi" w:cs="Calibri"/>
              </w:rPr>
              <w:t>I am learning skills and strategies which will support me in challenging times, particularly in relation to change and loss. HWB 2-07a</w:t>
            </w:r>
          </w:p>
        </w:tc>
      </w:tr>
      <w:tr w:rsidR="005B4994" w:rsidRPr="005B4994" w14:paraId="42FF0E8C" w14:textId="77777777" w:rsidTr="005B4994">
        <w:trPr>
          <w:trHeight w:val="2003"/>
        </w:trPr>
        <w:tc>
          <w:tcPr>
            <w:tcW w:w="3794" w:type="dxa"/>
          </w:tcPr>
          <w:p w14:paraId="3B447963" w14:textId="77777777" w:rsidR="005B4994" w:rsidRPr="005B4994" w:rsidRDefault="005B4994" w:rsidP="00EE682B">
            <w:pPr>
              <w:spacing w:after="0" w:line="240" w:lineRule="auto"/>
              <w:rPr>
                <w:rFonts w:asciiTheme="majorHAnsi" w:hAnsiTheme="majorHAnsi"/>
                <w:szCs w:val="24"/>
              </w:rPr>
            </w:pPr>
            <w:r w:rsidRPr="005B4994">
              <w:rPr>
                <w:rFonts w:asciiTheme="majorHAnsi" w:hAnsiTheme="majorHAnsi"/>
                <w:b/>
                <w:szCs w:val="24"/>
                <w:u w:val="single"/>
              </w:rPr>
              <w:t>Success Criteria</w:t>
            </w:r>
          </w:p>
          <w:p w14:paraId="4CF1A9C0" w14:textId="77777777" w:rsidR="005B4994" w:rsidRPr="005B4994" w:rsidRDefault="005B4994" w:rsidP="00EE682B">
            <w:pPr>
              <w:pStyle w:val="ListParagraph"/>
              <w:numPr>
                <w:ilvl w:val="0"/>
                <w:numId w:val="13"/>
              </w:numPr>
              <w:spacing w:after="0" w:line="240" w:lineRule="auto"/>
              <w:contextualSpacing/>
              <w:rPr>
                <w:rFonts w:asciiTheme="majorHAnsi" w:hAnsiTheme="majorHAnsi"/>
                <w:szCs w:val="24"/>
              </w:rPr>
            </w:pPr>
            <w:r w:rsidRPr="005B4994">
              <w:rPr>
                <w:rFonts w:asciiTheme="majorHAnsi" w:hAnsiTheme="majorHAnsi"/>
                <w:szCs w:val="24"/>
              </w:rPr>
              <w:t>I can discuss changes in my own life</w:t>
            </w:r>
          </w:p>
          <w:p w14:paraId="6E0A12F9" w14:textId="77777777" w:rsidR="005B4994" w:rsidRPr="005B4994" w:rsidRDefault="005B4994" w:rsidP="00EE682B">
            <w:pPr>
              <w:pStyle w:val="ListParagraph"/>
              <w:numPr>
                <w:ilvl w:val="0"/>
                <w:numId w:val="13"/>
              </w:numPr>
              <w:spacing w:after="0" w:line="240" w:lineRule="auto"/>
              <w:contextualSpacing/>
              <w:rPr>
                <w:rFonts w:asciiTheme="majorHAnsi" w:hAnsiTheme="majorHAnsi"/>
                <w:szCs w:val="24"/>
              </w:rPr>
            </w:pPr>
            <w:r w:rsidRPr="005B4994">
              <w:rPr>
                <w:rFonts w:asciiTheme="majorHAnsi" w:hAnsiTheme="majorHAnsi"/>
                <w:szCs w:val="24"/>
              </w:rPr>
              <w:t>I can describe my feelings about change</w:t>
            </w:r>
          </w:p>
          <w:p w14:paraId="1386CDB3" w14:textId="77777777" w:rsidR="005B4994" w:rsidRPr="005B4994" w:rsidRDefault="005B4994" w:rsidP="00EE682B">
            <w:pPr>
              <w:pStyle w:val="ListParagraph"/>
              <w:numPr>
                <w:ilvl w:val="0"/>
                <w:numId w:val="12"/>
              </w:numPr>
              <w:spacing w:after="0" w:line="240" w:lineRule="auto"/>
              <w:contextualSpacing/>
              <w:rPr>
                <w:rFonts w:asciiTheme="majorHAnsi" w:hAnsiTheme="majorHAnsi"/>
                <w:szCs w:val="24"/>
              </w:rPr>
            </w:pPr>
            <w:r w:rsidRPr="005B4994">
              <w:rPr>
                <w:rFonts w:asciiTheme="majorHAnsi" w:hAnsiTheme="majorHAnsi"/>
                <w:szCs w:val="24"/>
              </w:rPr>
              <w:t>I can describe feelings using the appropriate words</w:t>
            </w:r>
          </w:p>
          <w:p w14:paraId="358E0D97" w14:textId="77777777" w:rsidR="005B4994" w:rsidRPr="005B4994" w:rsidRDefault="005B4994" w:rsidP="00EE682B">
            <w:pPr>
              <w:pStyle w:val="ListParagraph"/>
              <w:numPr>
                <w:ilvl w:val="0"/>
                <w:numId w:val="13"/>
              </w:numPr>
              <w:spacing w:after="0" w:line="240" w:lineRule="auto"/>
              <w:contextualSpacing/>
              <w:rPr>
                <w:rFonts w:asciiTheme="majorHAnsi" w:hAnsiTheme="majorHAnsi"/>
                <w:b/>
                <w:szCs w:val="24"/>
                <w:u w:val="single"/>
              </w:rPr>
            </w:pPr>
            <w:r w:rsidRPr="005B4994">
              <w:rPr>
                <w:rFonts w:asciiTheme="majorHAnsi" w:hAnsiTheme="majorHAnsi"/>
                <w:szCs w:val="24"/>
              </w:rPr>
              <w:lastRenderedPageBreak/>
              <w:t>I can understand the words that others use to describe their feelings</w:t>
            </w:r>
          </w:p>
        </w:tc>
        <w:tc>
          <w:tcPr>
            <w:tcW w:w="3969" w:type="dxa"/>
          </w:tcPr>
          <w:p w14:paraId="25AC3139" w14:textId="77777777" w:rsidR="005B4994" w:rsidRPr="005B4994" w:rsidRDefault="005B4994" w:rsidP="00EE682B">
            <w:pPr>
              <w:spacing w:after="0" w:line="240" w:lineRule="auto"/>
              <w:rPr>
                <w:rFonts w:asciiTheme="majorHAnsi" w:hAnsiTheme="majorHAnsi"/>
                <w:b/>
                <w:szCs w:val="24"/>
                <w:u w:val="single"/>
              </w:rPr>
            </w:pPr>
            <w:r w:rsidRPr="005B4994">
              <w:rPr>
                <w:rFonts w:asciiTheme="majorHAnsi" w:hAnsiTheme="majorHAnsi"/>
                <w:b/>
                <w:szCs w:val="24"/>
                <w:u w:val="single"/>
              </w:rPr>
              <w:lastRenderedPageBreak/>
              <w:t>Possible activities</w:t>
            </w:r>
          </w:p>
          <w:p w14:paraId="59E9299A" w14:textId="77777777" w:rsidR="005B4994" w:rsidRPr="005B4994" w:rsidRDefault="005B4994" w:rsidP="00EE682B">
            <w:pPr>
              <w:pStyle w:val="ListParagraph"/>
              <w:numPr>
                <w:ilvl w:val="0"/>
                <w:numId w:val="11"/>
              </w:numPr>
              <w:spacing w:after="0" w:line="240" w:lineRule="auto"/>
              <w:contextualSpacing/>
              <w:rPr>
                <w:rFonts w:asciiTheme="majorHAnsi" w:hAnsiTheme="majorHAnsi"/>
                <w:szCs w:val="24"/>
              </w:rPr>
            </w:pPr>
            <w:r w:rsidRPr="005B4994">
              <w:rPr>
                <w:rFonts w:asciiTheme="majorHAnsi" w:hAnsiTheme="majorHAnsi"/>
                <w:szCs w:val="24"/>
              </w:rPr>
              <w:t>Children identify and discuss a time of change from own experience (e.g. moving class) list the positive and negative effects of that change.</w:t>
            </w:r>
          </w:p>
          <w:p w14:paraId="60EDE73D" w14:textId="77777777" w:rsidR="005B4994" w:rsidRPr="005B4994" w:rsidRDefault="005B4994" w:rsidP="00EE682B">
            <w:pPr>
              <w:pStyle w:val="ListParagraph"/>
              <w:numPr>
                <w:ilvl w:val="0"/>
                <w:numId w:val="11"/>
              </w:numPr>
              <w:spacing w:after="0" w:line="240" w:lineRule="auto"/>
              <w:contextualSpacing/>
              <w:rPr>
                <w:rFonts w:asciiTheme="majorHAnsi" w:hAnsiTheme="majorHAnsi"/>
                <w:szCs w:val="24"/>
              </w:rPr>
            </w:pPr>
            <w:r w:rsidRPr="005B4994">
              <w:rPr>
                <w:rFonts w:asciiTheme="majorHAnsi" w:hAnsiTheme="majorHAnsi"/>
                <w:szCs w:val="24"/>
              </w:rPr>
              <w:t xml:space="preserve">Use a journal to briefly record feelings in a variety of situations, </w:t>
            </w:r>
            <w:r w:rsidRPr="005B4994">
              <w:rPr>
                <w:rFonts w:asciiTheme="majorHAnsi" w:hAnsiTheme="majorHAnsi"/>
                <w:szCs w:val="24"/>
              </w:rPr>
              <w:lastRenderedPageBreak/>
              <w:t>look back at these to discuss similarities and differences.</w:t>
            </w:r>
          </w:p>
          <w:p w14:paraId="21CCF763" w14:textId="1563F119" w:rsidR="005B4994" w:rsidRPr="005B4994" w:rsidRDefault="005B4994" w:rsidP="00EE682B">
            <w:pPr>
              <w:pStyle w:val="ListParagraph"/>
              <w:numPr>
                <w:ilvl w:val="0"/>
                <w:numId w:val="11"/>
              </w:numPr>
              <w:spacing w:after="0" w:line="240" w:lineRule="auto"/>
              <w:contextualSpacing/>
              <w:rPr>
                <w:rFonts w:asciiTheme="majorHAnsi" w:hAnsiTheme="majorHAnsi"/>
                <w:szCs w:val="24"/>
              </w:rPr>
            </w:pPr>
            <w:r w:rsidRPr="005B4994">
              <w:rPr>
                <w:rFonts w:asciiTheme="majorHAnsi" w:hAnsiTheme="majorHAnsi"/>
                <w:szCs w:val="24"/>
              </w:rPr>
              <w:t>Use characters from texts (novels etc</w:t>
            </w:r>
            <w:r w:rsidR="008F04C7">
              <w:rPr>
                <w:rFonts w:asciiTheme="majorHAnsi" w:hAnsiTheme="majorHAnsi"/>
                <w:szCs w:val="24"/>
              </w:rPr>
              <w:t>.</w:t>
            </w:r>
            <w:r w:rsidRPr="005B4994">
              <w:rPr>
                <w:rFonts w:asciiTheme="majorHAnsi" w:hAnsiTheme="majorHAnsi"/>
                <w:szCs w:val="24"/>
              </w:rPr>
              <w:t>) as stimulus for writing about change</w:t>
            </w:r>
          </w:p>
        </w:tc>
        <w:tc>
          <w:tcPr>
            <w:tcW w:w="2268" w:type="dxa"/>
          </w:tcPr>
          <w:p w14:paraId="4F3B5DD7" w14:textId="77777777" w:rsidR="005B4994" w:rsidRPr="005B4994" w:rsidRDefault="005B4994" w:rsidP="00EE682B">
            <w:pPr>
              <w:spacing w:after="0" w:line="240" w:lineRule="auto"/>
              <w:rPr>
                <w:rFonts w:asciiTheme="majorHAnsi" w:hAnsiTheme="majorHAnsi"/>
                <w:b/>
                <w:szCs w:val="24"/>
                <w:u w:val="single"/>
              </w:rPr>
            </w:pPr>
            <w:r w:rsidRPr="005B4994">
              <w:rPr>
                <w:rFonts w:asciiTheme="majorHAnsi" w:hAnsiTheme="majorHAnsi"/>
                <w:b/>
                <w:szCs w:val="24"/>
                <w:u w:val="single"/>
              </w:rPr>
              <w:lastRenderedPageBreak/>
              <w:t>Resources</w:t>
            </w:r>
          </w:p>
          <w:p w14:paraId="338BE8E2" w14:textId="77777777" w:rsidR="005B4994" w:rsidRPr="005B4994" w:rsidRDefault="005B4994" w:rsidP="00EE682B">
            <w:pPr>
              <w:spacing w:after="0" w:line="240" w:lineRule="auto"/>
              <w:rPr>
                <w:rFonts w:asciiTheme="majorHAnsi" w:hAnsiTheme="majorHAnsi"/>
                <w:szCs w:val="24"/>
              </w:rPr>
            </w:pPr>
            <w:r w:rsidRPr="005B4994">
              <w:rPr>
                <w:rFonts w:asciiTheme="majorHAnsi" w:hAnsiTheme="majorHAnsi"/>
                <w:szCs w:val="24"/>
              </w:rPr>
              <w:t>Creating Confident Kids –Feelings</w:t>
            </w:r>
          </w:p>
          <w:p w14:paraId="1971EF89" w14:textId="77777777" w:rsidR="005B4994" w:rsidRPr="005B4994" w:rsidRDefault="005B4994" w:rsidP="00EE682B">
            <w:pPr>
              <w:spacing w:after="0" w:line="240" w:lineRule="auto"/>
              <w:rPr>
                <w:rFonts w:asciiTheme="majorHAnsi" w:hAnsiTheme="majorHAnsi"/>
                <w:szCs w:val="24"/>
              </w:rPr>
            </w:pPr>
          </w:p>
        </w:tc>
      </w:tr>
    </w:tbl>
    <w:p w14:paraId="4DDDD80A" w14:textId="77777777" w:rsidR="005B4994" w:rsidRPr="005B4994" w:rsidRDefault="005B4994" w:rsidP="005B4994">
      <w:pPr>
        <w:spacing w:line="240" w:lineRule="auto"/>
        <w:rPr>
          <w:rFonts w:asciiTheme="majorHAnsi" w:hAnsiTheme="majorHAnsi"/>
          <w:b/>
          <w:szCs w:val="24"/>
          <w:u w:val="single"/>
        </w:rPr>
      </w:pPr>
    </w:p>
    <w:p w14:paraId="52B5E6E7" w14:textId="77777777" w:rsidR="005B4994" w:rsidRPr="005B4994" w:rsidRDefault="005B4994" w:rsidP="005B4994">
      <w:pPr>
        <w:spacing w:line="240" w:lineRule="auto"/>
        <w:rPr>
          <w:rFonts w:asciiTheme="majorHAnsi" w:hAnsiTheme="majorHAnsi"/>
          <w:b/>
          <w:szCs w:val="24"/>
          <w:u w:val="single"/>
        </w:rPr>
      </w:pPr>
      <w:r w:rsidRPr="005B4994">
        <w:rPr>
          <w:rFonts w:asciiTheme="majorHAnsi" w:hAnsiTheme="majorHAnsi"/>
          <w:b/>
          <w:szCs w:val="24"/>
          <w:u w:val="single"/>
        </w:rPr>
        <w:br w:type="page"/>
      </w:r>
    </w:p>
    <w:p w14:paraId="2767FBA5" w14:textId="77777777" w:rsidR="005B4994" w:rsidRPr="00EE682B" w:rsidRDefault="005B4994" w:rsidP="00C129A2">
      <w:pPr>
        <w:pStyle w:val="Heading2"/>
      </w:pPr>
      <w:bookmarkStart w:id="19" w:name="_Toc289416238"/>
      <w:r w:rsidRPr="00EE682B">
        <w:lastRenderedPageBreak/>
        <w:t>Primary 6</w:t>
      </w:r>
      <w:bookmarkEnd w:id="19"/>
    </w:p>
    <w:p w14:paraId="5B2DA69B" w14:textId="77777777" w:rsidR="005B4994" w:rsidRPr="005B4994" w:rsidRDefault="005B4994" w:rsidP="005B4994">
      <w:pPr>
        <w:spacing w:after="0" w:line="240" w:lineRule="auto"/>
        <w:rPr>
          <w:rFonts w:asciiTheme="majorHAnsi" w:hAnsiTheme="majorHAnsi"/>
          <w:b/>
          <w:szCs w:val="24"/>
          <w:u w:val="single"/>
        </w:rPr>
      </w:pPr>
      <w:r w:rsidRPr="005B4994">
        <w:rPr>
          <w:rFonts w:asciiTheme="majorHAnsi" w:hAnsiTheme="majorHAnsi"/>
          <w:b/>
          <w:szCs w:val="24"/>
          <w:u w:val="single"/>
        </w:rPr>
        <w:t>Learning Intentions</w:t>
      </w:r>
    </w:p>
    <w:p w14:paraId="015D74F5" w14:textId="77777777" w:rsidR="005B4994" w:rsidRPr="005B4994" w:rsidRDefault="005B4994" w:rsidP="005B4994">
      <w:pPr>
        <w:pStyle w:val="NoSpacing"/>
        <w:rPr>
          <w:rFonts w:asciiTheme="majorHAnsi" w:hAnsiTheme="majorHAnsi" w:cs="Arial"/>
          <w:sz w:val="24"/>
          <w:szCs w:val="24"/>
        </w:rPr>
      </w:pPr>
      <w:r w:rsidRPr="005B4994">
        <w:rPr>
          <w:rFonts w:asciiTheme="majorHAnsi" w:hAnsiTheme="majorHAnsi" w:cs="Arial"/>
          <w:sz w:val="24"/>
          <w:szCs w:val="24"/>
        </w:rPr>
        <w:t>To develop learners’ vocabulary about change and loss (L.I. 13)</w:t>
      </w:r>
    </w:p>
    <w:p w14:paraId="795C9D03" w14:textId="77777777" w:rsidR="005B4994" w:rsidRPr="005B4994" w:rsidRDefault="005B4994" w:rsidP="005B4994">
      <w:pPr>
        <w:pStyle w:val="NoSpacing"/>
        <w:rPr>
          <w:rFonts w:asciiTheme="majorHAnsi" w:hAnsiTheme="majorHAnsi" w:cs="Arial"/>
          <w:sz w:val="24"/>
          <w:szCs w:val="24"/>
        </w:rPr>
      </w:pPr>
      <w:r w:rsidRPr="005B4994">
        <w:rPr>
          <w:rFonts w:asciiTheme="majorHAnsi" w:hAnsiTheme="majorHAnsi" w:cs="Arial"/>
          <w:sz w:val="24"/>
          <w:szCs w:val="24"/>
        </w:rPr>
        <w:t>To understand we can learn ways of managing feelings (L.I. 14)</w:t>
      </w:r>
    </w:p>
    <w:p w14:paraId="71007D44" w14:textId="77777777" w:rsidR="005B4994" w:rsidRPr="005B4994" w:rsidRDefault="005B4994" w:rsidP="005B4994">
      <w:pPr>
        <w:pStyle w:val="NoSpacing"/>
        <w:rPr>
          <w:rFonts w:asciiTheme="majorHAnsi" w:hAnsiTheme="majorHAnsi" w:cs="Arial"/>
          <w:sz w:val="24"/>
          <w:szCs w:val="24"/>
        </w:rPr>
      </w:pPr>
      <w:r w:rsidRPr="005B4994">
        <w:rPr>
          <w:rFonts w:asciiTheme="majorHAnsi" w:hAnsiTheme="majorHAnsi" w:cs="Arial"/>
          <w:sz w:val="24"/>
          <w:szCs w:val="24"/>
        </w:rPr>
        <w:t>To understand that we can help others (L.I. 15)</w:t>
      </w:r>
    </w:p>
    <w:p w14:paraId="3AD284C7" w14:textId="77777777" w:rsidR="005B4994" w:rsidRPr="005B4994" w:rsidRDefault="005B4994" w:rsidP="005B4994">
      <w:pPr>
        <w:pStyle w:val="NoSpacing"/>
        <w:rPr>
          <w:rFonts w:asciiTheme="majorHAnsi" w:hAnsiTheme="majorHAnsi" w:cs="Arial"/>
          <w:sz w:val="24"/>
          <w:szCs w:val="24"/>
        </w:rPr>
      </w:pPr>
      <w:r w:rsidRPr="005B4994">
        <w:rPr>
          <w:rFonts w:asciiTheme="majorHAnsi" w:hAnsiTheme="majorHAnsi" w:cs="Arial"/>
          <w:sz w:val="24"/>
          <w:szCs w:val="24"/>
        </w:rPr>
        <w:lastRenderedPageBreak/>
        <w:t xml:space="preserve">To understand the importance of expressing feelings as part of moving on (L.I. 16) </w:t>
      </w:r>
    </w:p>
    <w:p w14:paraId="393C8F80" w14:textId="77777777" w:rsidR="005B4994" w:rsidRPr="005B4994" w:rsidRDefault="005B4994" w:rsidP="005B4994">
      <w:pPr>
        <w:pStyle w:val="NoSpacing"/>
        <w:rPr>
          <w:rFonts w:asciiTheme="majorHAnsi" w:hAnsiTheme="majorHAnsi" w:cs="Arial"/>
          <w:sz w:val="24"/>
          <w:szCs w:val="24"/>
        </w:rPr>
      </w:pPr>
      <w:r w:rsidRPr="005B4994">
        <w:rPr>
          <w:rFonts w:asciiTheme="majorHAnsi" w:hAnsiTheme="majorHAnsi" w:cs="Arial"/>
          <w:sz w:val="24"/>
          <w:szCs w:val="24"/>
        </w:rPr>
        <w:t>To understand that I can look forward to the future (L.I. 19)</w:t>
      </w:r>
    </w:p>
    <w:p w14:paraId="6359E6BB" w14:textId="77777777" w:rsidR="005B4994" w:rsidRPr="005B4994" w:rsidRDefault="005B4994" w:rsidP="005B4994">
      <w:pPr>
        <w:spacing w:line="240" w:lineRule="auto"/>
        <w:rPr>
          <w:rFonts w:asciiTheme="majorHAnsi" w:hAnsiTheme="majorHAnsi"/>
          <w:b/>
          <w:szCs w:val="24"/>
          <w:u w:val="single"/>
        </w:rPr>
      </w:pPr>
    </w:p>
    <w:tbl>
      <w:tblPr>
        <w:tblStyle w:val="TableGrid"/>
        <w:tblW w:w="9747" w:type="dxa"/>
        <w:tblLook w:val="04A0" w:firstRow="1" w:lastRow="0" w:firstColumn="1" w:lastColumn="0" w:noHBand="0" w:noVBand="1"/>
      </w:tblPr>
      <w:tblGrid>
        <w:gridCol w:w="3794"/>
        <w:gridCol w:w="3969"/>
        <w:gridCol w:w="1984"/>
      </w:tblGrid>
      <w:tr w:rsidR="005B4994" w:rsidRPr="005B4994" w14:paraId="1285A948" w14:textId="77777777" w:rsidTr="005B4994">
        <w:tc>
          <w:tcPr>
            <w:tcW w:w="9747" w:type="dxa"/>
            <w:gridSpan w:val="3"/>
          </w:tcPr>
          <w:p w14:paraId="0AF58DD8" w14:textId="77777777" w:rsidR="005B4994" w:rsidRPr="005B4994" w:rsidRDefault="005B4994" w:rsidP="00EE682B">
            <w:pPr>
              <w:spacing w:after="0" w:line="240" w:lineRule="auto"/>
              <w:rPr>
                <w:rFonts w:asciiTheme="majorHAnsi" w:hAnsiTheme="majorHAnsi"/>
                <w:szCs w:val="24"/>
              </w:rPr>
            </w:pPr>
            <w:r w:rsidRPr="005B4994">
              <w:rPr>
                <w:rFonts w:asciiTheme="majorHAnsi" w:hAnsiTheme="majorHAnsi"/>
                <w:b/>
                <w:szCs w:val="24"/>
                <w:u w:val="single"/>
              </w:rPr>
              <w:t>Experiences and Outcomes</w:t>
            </w:r>
          </w:p>
          <w:p w14:paraId="094F5F41" w14:textId="77777777" w:rsidR="005B4994" w:rsidRPr="005B4994" w:rsidRDefault="005B4994" w:rsidP="00EE682B">
            <w:pPr>
              <w:pStyle w:val="NormalWeb"/>
              <w:spacing w:before="0" w:beforeAutospacing="0" w:after="0" w:afterAutospacing="0"/>
              <w:rPr>
                <w:rFonts w:asciiTheme="majorHAnsi" w:hAnsiTheme="majorHAnsi" w:cs="Calibri"/>
                <w:iCs/>
              </w:rPr>
            </w:pPr>
            <w:r w:rsidRPr="005B4994">
              <w:rPr>
                <w:rFonts w:asciiTheme="majorHAnsi" w:hAnsiTheme="majorHAnsi" w:cs="Calibri"/>
                <w:iCs/>
              </w:rPr>
              <w:t>I know that we all experience a variety of thoughts and emotions that affect how we feel and behave and I am learning ways of managing them. HWB 2-02a</w:t>
            </w:r>
          </w:p>
          <w:p w14:paraId="4505F48A" w14:textId="77777777" w:rsidR="005B4994" w:rsidRPr="005B4994" w:rsidRDefault="005B4994" w:rsidP="00EE682B">
            <w:pPr>
              <w:spacing w:after="0" w:line="240" w:lineRule="auto"/>
              <w:rPr>
                <w:rFonts w:asciiTheme="majorHAnsi" w:hAnsiTheme="majorHAnsi" w:cs="Calibri"/>
                <w:szCs w:val="24"/>
              </w:rPr>
            </w:pPr>
            <w:r w:rsidRPr="005B4994">
              <w:rPr>
                <w:rFonts w:asciiTheme="majorHAnsi" w:hAnsiTheme="majorHAnsi" w:cs="Calibri"/>
                <w:szCs w:val="24"/>
              </w:rPr>
              <w:t>I am learning skills and strategies which will support me in challenging times, particularly in relation to change and loss. HWB 2-07a</w:t>
            </w:r>
          </w:p>
          <w:p w14:paraId="10832741" w14:textId="77777777" w:rsidR="005B4994" w:rsidRPr="005B4994" w:rsidRDefault="005B4994" w:rsidP="00EE682B">
            <w:pPr>
              <w:spacing w:after="0" w:line="240" w:lineRule="auto"/>
              <w:rPr>
                <w:rFonts w:asciiTheme="majorHAnsi" w:hAnsiTheme="majorHAnsi" w:cs="Calibri"/>
                <w:szCs w:val="24"/>
              </w:rPr>
            </w:pPr>
            <w:r w:rsidRPr="005B4994">
              <w:rPr>
                <w:rFonts w:asciiTheme="majorHAnsi" w:hAnsiTheme="majorHAnsi" w:cs="Calibri"/>
                <w:szCs w:val="24"/>
              </w:rPr>
              <w:t>I understand that there are people I can talk to and that there are a number of ways in which I can gain access to practical and emotional support to help me and others in a range of circumstances. HWB2-03a</w:t>
            </w:r>
          </w:p>
        </w:tc>
      </w:tr>
      <w:tr w:rsidR="005B4994" w:rsidRPr="005B4994" w14:paraId="15F1D96D" w14:textId="77777777" w:rsidTr="005B4994">
        <w:trPr>
          <w:trHeight w:val="3520"/>
        </w:trPr>
        <w:tc>
          <w:tcPr>
            <w:tcW w:w="3794" w:type="dxa"/>
          </w:tcPr>
          <w:p w14:paraId="2CBBD944" w14:textId="77777777" w:rsidR="005B4994" w:rsidRPr="005B4994" w:rsidRDefault="005B4994" w:rsidP="00EE682B">
            <w:pPr>
              <w:spacing w:after="0" w:line="240" w:lineRule="auto"/>
              <w:rPr>
                <w:rFonts w:asciiTheme="majorHAnsi" w:hAnsiTheme="majorHAnsi"/>
                <w:szCs w:val="24"/>
              </w:rPr>
            </w:pPr>
            <w:r w:rsidRPr="005B4994">
              <w:rPr>
                <w:rFonts w:asciiTheme="majorHAnsi" w:hAnsiTheme="majorHAnsi"/>
                <w:b/>
                <w:szCs w:val="24"/>
                <w:u w:val="single"/>
              </w:rPr>
              <w:lastRenderedPageBreak/>
              <w:t>Success Criteria</w:t>
            </w:r>
          </w:p>
          <w:p w14:paraId="3D8AE2B1" w14:textId="77777777" w:rsidR="005B4994" w:rsidRPr="005B4994" w:rsidRDefault="005B4994" w:rsidP="00EE682B">
            <w:pPr>
              <w:pStyle w:val="ListParagraph"/>
              <w:numPr>
                <w:ilvl w:val="0"/>
                <w:numId w:val="13"/>
              </w:numPr>
              <w:spacing w:after="0" w:line="240" w:lineRule="auto"/>
              <w:contextualSpacing/>
              <w:rPr>
                <w:rFonts w:asciiTheme="majorHAnsi" w:hAnsiTheme="majorHAnsi"/>
                <w:szCs w:val="24"/>
              </w:rPr>
            </w:pPr>
            <w:r w:rsidRPr="005B4994">
              <w:rPr>
                <w:rFonts w:asciiTheme="majorHAnsi" w:hAnsiTheme="majorHAnsi"/>
                <w:szCs w:val="24"/>
              </w:rPr>
              <w:t>I am aware of and able to express my feelings</w:t>
            </w:r>
          </w:p>
          <w:p w14:paraId="142763BD" w14:textId="77777777" w:rsidR="005B4994" w:rsidRPr="005B4994" w:rsidRDefault="005B4994" w:rsidP="00EE682B">
            <w:pPr>
              <w:pStyle w:val="ListParagraph"/>
              <w:numPr>
                <w:ilvl w:val="0"/>
                <w:numId w:val="13"/>
              </w:numPr>
              <w:spacing w:after="0" w:line="240" w:lineRule="auto"/>
              <w:contextualSpacing/>
              <w:rPr>
                <w:rFonts w:asciiTheme="majorHAnsi" w:hAnsiTheme="majorHAnsi"/>
                <w:szCs w:val="24"/>
              </w:rPr>
            </w:pPr>
            <w:r w:rsidRPr="005B4994">
              <w:rPr>
                <w:rFonts w:asciiTheme="majorHAnsi" w:hAnsiTheme="majorHAnsi"/>
                <w:szCs w:val="24"/>
              </w:rPr>
              <w:t>I know that feelings affect the way that we behave</w:t>
            </w:r>
          </w:p>
          <w:p w14:paraId="462A0F6B" w14:textId="77777777" w:rsidR="005B4994" w:rsidRPr="005B4994" w:rsidRDefault="005B4994" w:rsidP="00EE682B">
            <w:pPr>
              <w:pStyle w:val="ListParagraph"/>
              <w:numPr>
                <w:ilvl w:val="0"/>
                <w:numId w:val="12"/>
              </w:numPr>
              <w:spacing w:after="0" w:line="240" w:lineRule="auto"/>
              <w:contextualSpacing/>
              <w:rPr>
                <w:rFonts w:asciiTheme="majorHAnsi" w:hAnsiTheme="majorHAnsi"/>
                <w:szCs w:val="24"/>
              </w:rPr>
            </w:pPr>
            <w:r w:rsidRPr="005B4994">
              <w:rPr>
                <w:rFonts w:asciiTheme="majorHAnsi" w:hAnsiTheme="majorHAnsi"/>
                <w:szCs w:val="24"/>
              </w:rPr>
              <w:t>I can describe feelings using the appropriate words</w:t>
            </w:r>
          </w:p>
          <w:p w14:paraId="569E59D5" w14:textId="77777777" w:rsidR="005B4994" w:rsidRPr="005B4994" w:rsidRDefault="005B4994" w:rsidP="00EE682B">
            <w:pPr>
              <w:pStyle w:val="ListParagraph"/>
              <w:numPr>
                <w:ilvl w:val="0"/>
                <w:numId w:val="13"/>
              </w:numPr>
              <w:spacing w:after="0" w:line="240" w:lineRule="auto"/>
              <w:contextualSpacing/>
              <w:rPr>
                <w:rFonts w:asciiTheme="majorHAnsi" w:hAnsiTheme="majorHAnsi"/>
                <w:b/>
                <w:szCs w:val="24"/>
                <w:u w:val="single"/>
              </w:rPr>
            </w:pPr>
            <w:r w:rsidRPr="005B4994">
              <w:rPr>
                <w:rFonts w:asciiTheme="majorHAnsi" w:hAnsiTheme="majorHAnsi"/>
                <w:szCs w:val="24"/>
              </w:rPr>
              <w:t>I can understand the words that others use to describe their feelings</w:t>
            </w:r>
          </w:p>
          <w:p w14:paraId="13E911AE" w14:textId="77777777" w:rsidR="005B4994" w:rsidRPr="005B4994" w:rsidRDefault="005B4994" w:rsidP="00EE682B">
            <w:pPr>
              <w:pStyle w:val="ListParagraph"/>
              <w:numPr>
                <w:ilvl w:val="0"/>
                <w:numId w:val="13"/>
              </w:numPr>
              <w:spacing w:after="0" w:line="240" w:lineRule="auto"/>
              <w:contextualSpacing/>
              <w:rPr>
                <w:rFonts w:asciiTheme="majorHAnsi" w:hAnsiTheme="majorHAnsi"/>
                <w:szCs w:val="24"/>
              </w:rPr>
            </w:pPr>
            <w:r w:rsidRPr="005B4994">
              <w:rPr>
                <w:rFonts w:asciiTheme="majorHAnsi" w:hAnsiTheme="majorHAnsi"/>
                <w:szCs w:val="24"/>
              </w:rPr>
              <w:t>I can set appropriate goals for myself</w:t>
            </w:r>
          </w:p>
          <w:p w14:paraId="6F57F6C2" w14:textId="77777777" w:rsidR="005B4994" w:rsidRPr="005B4994" w:rsidRDefault="005B4994" w:rsidP="00EE682B">
            <w:pPr>
              <w:pStyle w:val="ListParagraph"/>
              <w:numPr>
                <w:ilvl w:val="0"/>
                <w:numId w:val="13"/>
              </w:numPr>
              <w:spacing w:after="0" w:line="240" w:lineRule="auto"/>
              <w:contextualSpacing/>
              <w:rPr>
                <w:rFonts w:asciiTheme="majorHAnsi" w:hAnsiTheme="majorHAnsi"/>
                <w:b/>
                <w:szCs w:val="24"/>
                <w:u w:val="single"/>
              </w:rPr>
            </w:pPr>
            <w:r w:rsidRPr="005B4994">
              <w:rPr>
                <w:rFonts w:asciiTheme="majorHAnsi" w:hAnsiTheme="majorHAnsi"/>
                <w:szCs w:val="24"/>
              </w:rPr>
              <w:t>I know that there are people/places/activities that help me when I find things difficult</w:t>
            </w:r>
          </w:p>
        </w:tc>
        <w:tc>
          <w:tcPr>
            <w:tcW w:w="3969" w:type="dxa"/>
          </w:tcPr>
          <w:p w14:paraId="1CA2534F" w14:textId="77777777" w:rsidR="005B4994" w:rsidRPr="005B4994" w:rsidRDefault="005B4994" w:rsidP="00EE682B">
            <w:pPr>
              <w:spacing w:after="0" w:line="240" w:lineRule="auto"/>
              <w:rPr>
                <w:rFonts w:asciiTheme="majorHAnsi" w:hAnsiTheme="majorHAnsi"/>
                <w:b/>
                <w:szCs w:val="24"/>
                <w:u w:val="single"/>
              </w:rPr>
            </w:pPr>
            <w:r w:rsidRPr="005B4994">
              <w:rPr>
                <w:rFonts w:asciiTheme="majorHAnsi" w:hAnsiTheme="majorHAnsi"/>
                <w:b/>
                <w:szCs w:val="24"/>
                <w:u w:val="single"/>
              </w:rPr>
              <w:t>Possible activities</w:t>
            </w:r>
          </w:p>
          <w:p w14:paraId="1A62C7A8" w14:textId="77777777" w:rsidR="005B4994" w:rsidRPr="005B4994" w:rsidRDefault="005B4994" w:rsidP="00EE682B">
            <w:pPr>
              <w:pStyle w:val="ListParagraph"/>
              <w:numPr>
                <w:ilvl w:val="0"/>
                <w:numId w:val="12"/>
              </w:numPr>
              <w:spacing w:after="0" w:line="240" w:lineRule="auto"/>
              <w:contextualSpacing/>
              <w:rPr>
                <w:rFonts w:asciiTheme="majorHAnsi" w:hAnsiTheme="majorHAnsi"/>
                <w:szCs w:val="24"/>
              </w:rPr>
            </w:pPr>
            <w:r w:rsidRPr="005B4994">
              <w:rPr>
                <w:rFonts w:asciiTheme="majorHAnsi" w:hAnsiTheme="majorHAnsi"/>
                <w:szCs w:val="24"/>
              </w:rPr>
              <w:t>Recap and build on Feelings First Aid kit (Coping Strategies)</w:t>
            </w:r>
          </w:p>
          <w:p w14:paraId="5A923638" w14:textId="77777777" w:rsidR="005B4994" w:rsidRPr="005B4994" w:rsidRDefault="005B4994" w:rsidP="00EE682B">
            <w:pPr>
              <w:pStyle w:val="ListParagraph"/>
              <w:numPr>
                <w:ilvl w:val="0"/>
                <w:numId w:val="12"/>
              </w:numPr>
              <w:spacing w:after="0" w:line="240" w:lineRule="auto"/>
              <w:contextualSpacing/>
              <w:rPr>
                <w:rFonts w:asciiTheme="majorHAnsi" w:hAnsiTheme="majorHAnsi"/>
                <w:szCs w:val="24"/>
              </w:rPr>
            </w:pPr>
            <w:r w:rsidRPr="005B4994">
              <w:rPr>
                <w:rFonts w:asciiTheme="majorHAnsi" w:hAnsiTheme="majorHAnsi"/>
                <w:szCs w:val="24"/>
              </w:rPr>
              <w:t>Explore how the First Aid Kit changes as we mature and experience more change (discussion/role play)</w:t>
            </w:r>
          </w:p>
          <w:p w14:paraId="3636F968" w14:textId="77777777" w:rsidR="005B4994" w:rsidRPr="005B4994" w:rsidRDefault="005B4994" w:rsidP="00EE682B">
            <w:pPr>
              <w:pStyle w:val="ListParagraph"/>
              <w:numPr>
                <w:ilvl w:val="0"/>
                <w:numId w:val="12"/>
              </w:numPr>
              <w:spacing w:after="0" w:line="240" w:lineRule="auto"/>
              <w:contextualSpacing/>
              <w:rPr>
                <w:rFonts w:asciiTheme="majorHAnsi" w:hAnsiTheme="majorHAnsi"/>
                <w:szCs w:val="24"/>
              </w:rPr>
            </w:pPr>
            <w:r w:rsidRPr="005B4994">
              <w:rPr>
                <w:rFonts w:asciiTheme="majorHAnsi" w:hAnsiTheme="majorHAnsi"/>
                <w:szCs w:val="24"/>
              </w:rPr>
              <w:t>Explore how unique each person’s First Aid Kit is to them (discussion/role play)</w:t>
            </w:r>
          </w:p>
          <w:p w14:paraId="760AD64E" w14:textId="77777777" w:rsidR="005B4994" w:rsidRPr="005B4994" w:rsidRDefault="005B4994" w:rsidP="00EE682B">
            <w:pPr>
              <w:pStyle w:val="ListParagraph"/>
              <w:numPr>
                <w:ilvl w:val="0"/>
                <w:numId w:val="12"/>
              </w:numPr>
              <w:spacing w:after="0" w:line="240" w:lineRule="auto"/>
              <w:contextualSpacing/>
              <w:rPr>
                <w:rFonts w:asciiTheme="majorHAnsi" w:hAnsiTheme="majorHAnsi"/>
                <w:szCs w:val="24"/>
              </w:rPr>
            </w:pPr>
            <w:r w:rsidRPr="005B4994">
              <w:rPr>
                <w:rFonts w:asciiTheme="majorHAnsi" w:hAnsiTheme="majorHAnsi"/>
                <w:szCs w:val="24"/>
              </w:rPr>
              <w:t>Children suggest and role play scenarios where they could use the Feelings First Aid Kit</w:t>
            </w:r>
          </w:p>
          <w:p w14:paraId="18CC7223" w14:textId="77777777" w:rsidR="005B4994" w:rsidRPr="005B4994" w:rsidRDefault="005B4994" w:rsidP="00EE682B">
            <w:pPr>
              <w:pStyle w:val="ListParagraph"/>
              <w:numPr>
                <w:ilvl w:val="0"/>
                <w:numId w:val="12"/>
              </w:numPr>
              <w:spacing w:after="0" w:line="240" w:lineRule="auto"/>
              <w:contextualSpacing/>
              <w:rPr>
                <w:rFonts w:asciiTheme="majorHAnsi" w:hAnsiTheme="majorHAnsi"/>
                <w:szCs w:val="24"/>
              </w:rPr>
            </w:pPr>
            <w:r w:rsidRPr="005B4994">
              <w:rPr>
                <w:rFonts w:asciiTheme="majorHAnsi" w:hAnsiTheme="majorHAnsi"/>
                <w:szCs w:val="24"/>
              </w:rPr>
              <w:t xml:space="preserve">Talk about a time you used the First Aid Kit and </w:t>
            </w:r>
          </w:p>
          <w:p w14:paraId="76436FAB" w14:textId="77777777" w:rsidR="005B4994" w:rsidRPr="005B4994" w:rsidRDefault="005B4994" w:rsidP="00EE682B">
            <w:pPr>
              <w:pStyle w:val="ListParagraph"/>
              <w:numPr>
                <w:ilvl w:val="0"/>
                <w:numId w:val="12"/>
              </w:numPr>
              <w:spacing w:after="0" w:line="240" w:lineRule="auto"/>
              <w:contextualSpacing/>
              <w:rPr>
                <w:rFonts w:asciiTheme="majorHAnsi" w:hAnsiTheme="majorHAnsi"/>
                <w:szCs w:val="24"/>
              </w:rPr>
            </w:pPr>
            <w:r w:rsidRPr="005B4994">
              <w:rPr>
                <w:rFonts w:asciiTheme="majorHAnsi" w:hAnsiTheme="majorHAnsi"/>
                <w:szCs w:val="24"/>
              </w:rPr>
              <w:t>Talk about a time you should/could have used it and possibly avoided negative consequences (e.g. getting into a fight)</w:t>
            </w:r>
          </w:p>
          <w:p w14:paraId="141FF3DA" w14:textId="77777777" w:rsidR="005B4994" w:rsidRPr="005B4994" w:rsidRDefault="005B4994" w:rsidP="00EE682B">
            <w:pPr>
              <w:pStyle w:val="ListParagraph"/>
              <w:numPr>
                <w:ilvl w:val="0"/>
                <w:numId w:val="12"/>
              </w:numPr>
              <w:spacing w:after="0" w:line="240" w:lineRule="auto"/>
              <w:contextualSpacing/>
              <w:rPr>
                <w:rFonts w:asciiTheme="majorHAnsi" w:hAnsiTheme="majorHAnsi"/>
                <w:szCs w:val="24"/>
              </w:rPr>
            </w:pPr>
            <w:r w:rsidRPr="005B4994">
              <w:rPr>
                <w:rFonts w:asciiTheme="majorHAnsi" w:hAnsiTheme="majorHAnsi"/>
                <w:szCs w:val="24"/>
              </w:rPr>
              <w:t>Discuss or write about their goals, worries, hopes for the new school year These can then be shared with parents in a way decided by pupils</w:t>
            </w:r>
          </w:p>
        </w:tc>
        <w:tc>
          <w:tcPr>
            <w:tcW w:w="1984" w:type="dxa"/>
          </w:tcPr>
          <w:p w14:paraId="28DAA812" w14:textId="77777777" w:rsidR="005B4994" w:rsidRPr="005B4994" w:rsidRDefault="005B4994" w:rsidP="00EE682B">
            <w:pPr>
              <w:spacing w:after="0" w:line="240" w:lineRule="auto"/>
              <w:rPr>
                <w:rFonts w:asciiTheme="majorHAnsi" w:hAnsiTheme="majorHAnsi"/>
                <w:b/>
                <w:szCs w:val="24"/>
                <w:u w:val="single"/>
              </w:rPr>
            </w:pPr>
            <w:r w:rsidRPr="005B4994">
              <w:rPr>
                <w:rFonts w:asciiTheme="majorHAnsi" w:hAnsiTheme="majorHAnsi"/>
                <w:b/>
                <w:szCs w:val="24"/>
                <w:u w:val="single"/>
              </w:rPr>
              <w:t>Resources</w:t>
            </w:r>
          </w:p>
          <w:p w14:paraId="676E8504" w14:textId="77777777" w:rsidR="005B4994" w:rsidRPr="005B4994" w:rsidRDefault="005B4994" w:rsidP="00EE682B">
            <w:pPr>
              <w:spacing w:after="0" w:line="240" w:lineRule="auto"/>
              <w:rPr>
                <w:rFonts w:asciiTheme="majorHAnsi" w:hAnsiTheme="majorHAnsi"/>
                <w:szCs w:val="24"/>
              </w:rPr>
            </w:pPr>
            <w:r w:rsidRPr="005B4994">
              <w:rPr>
                <w:rFonts w:asciiTheme="majorHAnsi" w:hAnsiTheme="majorHAnsi"/>
                <w:szCs w:val="24"/>
              </w:rPr>
              <w:t xml:space="preserve">Wall display of Feelings First Aid Kit </w:t>
            </w:r>
          </w:p>
        </w:tc>
      </w:tr>
    </w:tbl>
    <w:p w14:paraId="7A2EDE72" w14:textId="77777777" w:rsidR="005B4994" w:rsidRPr="005B4994" w:rsidRDefault="005B4994" w:rsidP="005B4994">
      <w:pPr>
        <w:spacing w:line="240" w:lineRule="auto"/>
        <w:rPr>
          <w:rFonts w:asciiTheme="majorHAnsi" w:hAnsiTheme="majorHAnsi"/>
          <w:b/>
          <w:szCs w:val="24"/>
          <w:u w:val="single"/>
        </w:rPr>
      </w:pPr>
    </w:p>
    <w:p w14:paraId="7318AFED" w14:textId="77777777" w:rsidR="005B4994" w:rsidRPr="00EE682B" w:rsidRDefault="005B4994" w:rsidP="00C129A2">
      <w:pPr>
        <w:pStyle w:val="Heading2"/>
        <w:rPr>
          <w:szCs w:val="24"/>
        </w:rPr>
      </w:pPr>
      <w:r w:rsidRPr="005B4994">
        <w:rPr>
          <w:szCs w:val="24"/>
        </w:rPr>
        <w:br w:type="page"/>
      </w:r>
      <w:bookmarkStart w:id="20" w:name="_Toc289416239"/>
      <w:r w:rsidRPr="00EE682B">
        <w:lastRenderedPageBreak/>
        <w:t>Primary 7</w:t>
      </w:r>
      <w:bookmarkEnd w:id="20"/>
    </w:p>
    <w:p w14:paraId="15220253" w14:textId="77777777" w:rsidR="005B4994" w:rsidRPr="005B4994" w:rsidRDefault="005B4994" w:rsidP="005B4994">
      <w:pPr>
        <w:spacing w:after="0" w:line="240" w:lineRule="auto"/>
        <w:rPr>
          <w:rFonts w:asciiTheme="majorHAnsi" w:hAnsiTheme="majorHAnsi"/>
          <w:b/>
          <w:szCs w:val="24"/>
          <w:u w:val="single"/>
        </w:rPr>
      </w:pPr>
      <w:r w:rsidRPr="005B4994">
        <w:rPr>
          <w:rFonts w:asciiTheme="majorHAnsi" w:hAnsiTheme="majorHAnsi"/>
          <w:b/>
          <w:szCs w:val="24"/>
          <w:u w:val="single"/>
        </w:rPr>
        <w:t>Learning Intentions</w:t>
      </w:r>
    </w:p>
    <w:p w14:paraId="54BFDAEE" w14:textId="77777777" w:rsidR="005B4994" w:rsidRPr="005B4994" w:rsidRDefault="005B4994" w:rsidP="005B4994">
      <w:pPr>
        <w:pStyle w:val="NoSpacing"/>
        <w:rPr>
          <w:rFonts w:asciiTheme="majorHAnsi" w:hAnsiTheme="majorHAnsi" w:cs="Arial"/>
          <w:sz w:val="24"/>
          <w:szCs w:val="24"/>
        </w:rPr>
      </w:pPr>
      <w:r w:rsidRPr="005B4994">
        <w:rPr>
          <w:rFonts w:asciiTheme="majorHAnsi" w:hAnsiTheme="majorHAnsi" w:cs="Arial"/>
          <w:sz w:val="24"/>
          <w:szCs w:val="24"/>
        </w:rPr>
        <w:t>To understand that change and loss are a natural part of life (L.I. 12)</w:t>
      </w:r>
    </w:p>
    <w:p w14:paraId="5F3EBFD0" w14:textId="77777777" w:rsidR="005B4994" w:rsidRPr="005B4994" w:rsidRDefault="005B4994" w:rsidP="005B4994">
      <w:pPr>
        <w:pStyle w:val="NoSpacing"/>
        <w:rPr>
          <w:rFonts w:asciiTheme="majorHAnsi" w:hAnsiTheme="majorHAnsi" w:cs="Arial"/>
          <w:sz w:val="24"/>
          <w:szCs w:val="24"/>
        </w:rPr>
      </w:pPr>
      <w:r w:rsidRPr="005B4994">
        <w:rPr>
          <w:rFonts w:asciiTheme="majorHAnsi" w:hAnsiTheme="majorHAnsi" w:cs="Arial"/>
          <w:sz w:val="24"/>
          <w:szCs w:val="24"/>
        </w:rPr>
        <w:t>To develop learners’ vocabulary about change and loss (L.I. 13)</w:t>
      </w:r>
    </w:p>
    <w:p w14:paraId="05518939" w14:textId="77777777" w:rsidR="005B4994" w:rsidRPr="005B4994" w:rsidRDefault="005B4994" w:rsidP="005B4994">
      <w:pPr>
        <w:pStyle w:val="NoSpacing"/>
        <w:rPr>
          <w:rFonts w:asciiTheme="majorHAnsi" w:hAnsiTheme="majorHAnsi" w:cs="Arial"/>
          <w:sz w:val="24"/>
          <w:szCs w:val="24"/>
        </w:rPr>
      </w:pPr>
      <w:r w:rsidRPr="005B4994">
        <w:rPr>
          <w:rFonts w:asciiTheme="majorHAnsi" w:hAnsiTheme="majorHAnsi" w:cs="Arial"/>
          <w:sz w:val="24"/>
          <w:szCs w:val="24"/>
        </w:rPr>
        <w:t>To understand we can learn ways of managing feelings (L.I. 14)</w:t>
      </w:r>
    </w:p>
    <w:p w14:paraId="240A1072" w14:textId="77777777" w:rsidR="005B4994" w:rsidRPr="005B4994" w:rsidRDefault="005B4994" w:rsidP="005B4994">
      <w:pPr>
        <w:pStyle w:val="NoSpacing"/>
        <w:rPr>
          <w:rFonts w:asciiTheme="majorHAnsi" w:hAnsiTheme="majorHAnsi" w:cs="Arial"/>
          <w:sz w:val="24"/>
          <w:szCs w:val="24"/>
        </w:rPr>
      </w:pPr>
      <w:r w:rsidRPr="005B4994">
        <w:rPr>
          <w:rFonts w:asciiTheme="majorHAnsi" w:hAnsiTheme="majorHAnsi" w:cs="Arial"/>
          <w:sz w:val="24"/>
          <w:szCs w:val="24"/>
        </w:rPr>
        <w:lastRenderedPageBreak/>
        <w:t>To understand that we can help others (L.I. 15)</w:t>
      </w:r>
    </w:p>
    <w:p w14:paraId="3125BCDB" w14:textId="77777777" w:rsidR="005B4994" w:rsidRPr="005B4994" w:rsidRDefault="005B4994" w:rsidP="005B4994">
      <w:pPr>
        <w:pStyle w:val="NoSpacing"/>
        <w:rPr>
          <w:rFonts w:asciiTheme="majorHAnsi" w:hAnsiTheme="majorHAnsi" w:cs="Arial"/>
          <w:sz w:val="24"/>
          <w:szCs w:val="24"/>
        </w:rPr>
      </w:pPr>
      <w:r w:rsidRPr="005B4994">
        <w:rPr>
          <w:rFonts w:asciiTheme="majorHAnsi" w:hAnsiTheme="majorHAnsi" w:cs="Arial"/>
          <w:sz w:val="24"/>
          <w:szCs w:val="24"/>
        </w:rPr>
        <w:t xml:space="preserve">To understand the importance of expressing feelings as part of moving on (L.I. 16) </w:t>
      </w:r>
    </w:p>
    <w:p w14:paraId="0FCAF66D" w14:textId="77777777" w:rsidR="005B4994" w:rsidRDefault="005B4994" w:rsidP="00EE682B">
      <w:pPr>
        <w:pStyle w:val="NoSpacing"/>
        <w:rPr>
          <w:rFonts w:asciiTheme="majorHAnsi" w:hAnsiTheme="majorHAnsi" w:cs="Arial"/>
          <w:sz w:val="24"/>
          <w:szCs w:val="24"/>
        </w:rPr>
      </w:pPr>
      <w:r w:rsidRPr="005B4994">
        <w:rPr>
          <w:rFonts w:asciiTheme="majorHAnsi" w:hAnsiTheme="majorHAnsi" w:cs="Arial"/>
          <w:sz w:val="24"/>
          <w:szCs w:val="24"/>
        </w:rPr>
        <w:t>To understand that I can look forward to the future (L.I. 19)</w:t>
      </w:r>
    </w:p>
    <w:p w14:paraId="785C7768" w14:textId="77777777" w:rsidR="00EE682B" w:rsidRPr="00EE682B" w:rsidRDefault="00EE682B" w:rsidP="00EE682B">
      <w:pPr>
        <w:pStyle w:val="NoSpacing"/>
        <w:rPr>
          <w:rFonts w:asciiTheme="majorHAnsi" w:hAnsiTheme="majorHAnsi" w:cs="Arial"/>
          <w:sz w:val="24"/>
          <w:szCs w:val="24"/>
        </w:rPr>
      </w:pPr>
    </w:p>
    <w:tbl>
      <w:tblPr>
        <w:tblStyle w:val="TableGrid"/>
        <w:tblW w:w="9889" w:type="dxa"/>
        <w:tblLook w:val="04A0" w:firstRow="1" w:lastRow="0" w:firstColumn="1" w:lastColumn="0" w:noHBand="0" w:noVBand="1"/>
      </w:tblPr>
      <w:tblGrid>
        <w:gridCol w:w="3794"/>
        <w:gridCol w:w="3969"/>
        <w:gridCol w:w="2126"/>
      </w:tblGrid>
      <w:tr w:rsidR="005B4994" w:rsidRPr="00EE682B" w14:paraId="01232AC7" w14:textId="77777777" w:rsidTr="005B4994">
        <w:trPr>
          <w:trHeight w:val="684"/>
        </w:trPr>
        <w:tc>
          <w:tcPr>
            <w:tcW w:w="9889" w:type="dxa"/>
            <w:gridSpan w:val="3"/>
          </w:tcPr>
          <w:p w14:paraId="0E5DB962" w14:textId="77777777" w:rsidR="005B4994" w:rsidRPr="00EE682B" w:rsidRDefault="005B4994" w:rsidP="00EE682B">
            <w:pPr>
              <w:spacing w:after="0" w:line="240" w:lineRule="auto"/>
              <w:rPr>
                <w:rFonts w:asciiTheme="majorHAnsi" w:hAnsiTheme="majorHAnsi"/>
              </w:rPr>
            </w:pPr>
            <w:r w:rsidRPr="00EE682B">
              <w:rPr>
                <w:rFonts w:asciiTheme="majorHAnsi" w:hAnsiTheme="majorHAnsi"/>
                <w:b/>
                <w:u w:val="single"/>
              </w:rPr>
              <w:t>Experiences and Outcomes</w:t>
            </w:r>
          </w:p>
          <w:p w14:paraId="3C9DADF5" w14:textId="77777777" w:rsidR="005B4994" w:rsidRPr="00EE682B" w:rsidRDefault="005B4994" w:rsidP="00EE682B">
            <w:pPr>
              <w:pStyle w:val="NormalWeb"/>
              <w:spacing w:before="0" w:beforeAutospacing="0" w:after="0" w:afterAutospacing="0"/>
              <w:rPr>
                <w:rFonts w:asciiTheme="majorHAnsi" w:hAnsiTheme="majorHAnsi" w:cs="Calibri"/>
                <w:iCs/>
                <w:szCs w:val="22"/>
              </w:rPr>
            </w:pPr>
            <w:r w:rsidRPr="00EE682B">
              <w:rPr>
                <w:rFonts w:asciiTheme="majorHAnsi" w:hAnsiTheme="majorHAnsi" w:cs="Calibri"/>
                <w:iCs/>
                <w:szCs w:val="22"/>
              </w:rPr>
              <w:t>I know that we all experience a variety of thoughts and emotions that affect how we feel and behave and I am learning ways of managing them. HWB 2-02a</w:t>
            </w:r>
          </w:p>
          <w:p w14:paraId="0827632E" w14:textId="77777777" w:rsidR="005B4994" w:rsidRPr="00EE682B" w:rsidRDefault="005B4994" w:rsidP="00EE682B">
            <w:pPr>
              <w:spacing w:after="0" w:line="240" w:lineRule="auto"/>
              <w:rPr>
                <w:rFonts w:asciiTheme="majorHAnsi" w:hAnsiTheme="majorHAnsi" w:cs="Calibri"/>
              </w:rPr>
            </w:pPr>
            <w:r w:rsidRPr="00EE682B">
              <w:rPr>
                <w:rFonts w:asciiTheme="majorHAnsi" w:hAnsiTheme="majorHAnsi" w:cs="Calibri"/>
              </w:rPr>
              <w:t>I am learning skills and strategies which will support me in challenging times, particularly in relation to change and loss. HWB 2-07a</w:t>
            </w:r>
          </w:p>
          <w:p w14:paraId="6A1480A6" w14:textId="77777777" w:rsidR="005B4994" w:rsidRPr="00EE682B" w:rsidRDefault="005B4994" w:rsidP="00EE682B">
            <w:pPr>
              <w:autoSpaceDE w:val="0"/>
              <w:autoSpaceDN w:val="0"/>
              <w:adjustRightInd w:val="0"/>
              <w:spacing w:after="0" w:line="240" w:lineRule="auto"/>
              <w:rPr>
                <w:rFonts w:asciiTheme="majorHAnsi" w:hAnsiTheme="majorHAnsi" w:cs="Calibri"/>
              </w:rPr>
            </w:pPr>
            <w:r w:rsidRPr="00EE682B">
              <w:rPr>
                <w:rFonts w:asciiTheme="majorHAnsi" w:hAnsiTheme="majorHAnsi" w:cs="Calibri"/>
              </w:rPr>
              <w:t>I understand that there are people I can talk to and that there are a number of ways in which I can gain access to practical and emotional support to help me and others in a range of circumstances. HWB2-03a</w:t>
            </w:r>
          </w:p>
          <w:p w14:paraId="2F984F33" w14:textId="77777777" w:rsidR="005B4994" w:rsidRPr="00EE682B" w:rsidRDefault="005B4994" w:rsidP="00EE682B">
            <w:pPr>
              <w:autoSpaceDE w:val="0"/>
              <w:autoSpaceDN w:val="0"/>
              <w:adjustRightInd w:val="0"/>
              <w:spacing w:after="0" w:line="240" w:lineRule="auto"/>
              <w:rPr>
                <w:rFonts w:asciiTheme="majorHAnsi" w:hAnsiTheme="majorHAnsi" w:cs="Calibri"/>
              </w:rPr>
            </w:pPr>
            <w:r w:rsidRPr="00EE682B">
              <w:rPr>
                <w:rFonts w:asciiTheme="majorHAnsi" w:hAnsiTheme="majorHAnsi" w:cs="Calibri"/>
                <w:iCs/>
              </w:rPr>
              <w:lastRenderedPageBreak/>
              <w:t>I understand the importance of mental wellbeing and that this can be fostered and strengthened through personal coping skills and positive relationships. I know that it is not always possible to enjoy good mental health and that if this happens there is support available HWB 2-06a</w:t>
            </w:r>
          </w:p>
        </w:tc>
      </w:tr>
      <w:tr w:rsidR="005B4994" w:rsidRPr="00EE682B" w14:paraId="2C2C7931" w14:textId="77777777" w:rsidTr="005B4994">
        <w:trPr>
          <w:trHeight w:val="1975"/>
        </w:trPr>
        <w:tc>
          <w:tcPr>
            <w:tcW w:w="3794" w:type="dxa"/>
          </w:tcPr>
          <w:p w14:paraId="3D2CC034" w14:textId="77777777" w:rsidR="005B4994" w:rsidRPr="00EE682B" w:rsidRDefault="005B4994" w:rsidP="00EE682B">
            <w:pPr>
              <w:spacing w:after="0" w:line="240" w:lineRule="auto"/>
              <w:rPr>
                <w:rFonts w:asciiTheme="majorHAnsi" w:hAnsiTheme="majorHAnsi"/>
              </w:rPr>
            </w:pPr>
            <w:r w:rsidRPr="00EE682B">
              <w:rPr>
                <w:rFonts w:asciiTheme="majorHAnsi" w:hAnsiTheme="majorHAnsi"/>
                <w:b/>
                <w:u w:val="single"/>
              </w:rPr>
              <w:lastRenderedPageBreak/>
              <w:t>Success Criteria</w:t>
            </w:r>
          </w:p>
          <w:p w14:paraId="78D64F4C" w14:textId="77777777" w:rsidR="005B4994" w:rsidRPr="00EE682B" w:rsidRDefault="005B4994" w:rsidP="00EE682B">
            <w:pPr>
              <w:pStyle w:val="ListParagraph"/>
              <w:numPr>
                <w:ilvl w:val="0"/>
                <w:numId w:val="13"/>
              </w:numPr>
              <w:spacing w:after="0" w:line="240" w:lineRule="auto"/>
              <w:contextualSpacing/>
              <w:rPr>
                <w:rFonts w:asciiTheme="majorHAnsi" w:hAnsiTheme="majorHAnsi"/>
              </w:rPr>
            </w:pPr>
            <w:r w:rsidRPr="00EE682B">
              <w:rPr>
                <w:rFonts w:asciiTheme="majorHAnsi" w:hAnsiTheme="majorHAnsi"/>
              </w:rPr>
              <w:t>I can explore experiences of change/ loss through fiction and personal recount</w:t>
            </w:r>
          </w:p>
          <w:p w14:paraId="50AD1C0E" w14:textId="77777777" w:rsidR="005B4994" w:rsidRPr="00EE682B" w:rsidRDefault="005B4994" w:rsidP="00EE682B">
            <w:pPr>
              <w:pStyle w:val="ListParagraph"/>
              <w:numPr>
                <w:ilvl w:val="0"/>
                <w:numId w:val="13"/>
              </w:numPr>
              <w:spacing w:after="0" w:line="240" w:lineRule="auto"/>
              <w:contextualSpacing/>
              <w:rPr>
                <w:rFonts w:asciiTheme="majorHAnsi" w:hAnsiTheme="majorHAnsi"/>
                <w:b/>
                <w:u w:val="single"/>
              </w:rPr>
            </w:pPr>
            <w:r w:rsidRPr="00EE682B">
              <w:rPr>
                <w:rFonts w:asciiTheme="majorHAnsi" w:hAnsiTheme="majorHAnsi"/>
              </w:rPr>
              <w:t>I can explore the losses and gains that come with change</w:t>
            </w:r>
          </w:p>
          <w:p w14:paraId="1C1A3242" w14:textId="77777777" w:rsidR="005B4994" w:rsidRPr="00EE682B" w:rsidRDefault="005B4994" w:rsidP="00EE682B">
            <w:pPr>
              <w:pStyle w:val="ListParagraph"/>
              <w:numPr>
                <w:ilvl w:val="0"/>
                <w:numId w:val="12"/>
              </w:numPr>
              <w:spacing w:after="0" w:line="240" w:lineRule="auto"/>
              <w:contextualSpacing/>
              <w:rPr>
                <w:rFonts w:asciiTheme="majorHAnsi" w:hAnsiTheme="majorHAnsi"/>
              </w:rPr>
            </w:pPr>
            <w:r w:rsidRPr="00EE682B">
              <w:rPr>
                <w:rFonts w:asciiTheme="majorHAnsi" w:hAnsiTheme="majorHAnsi"/>
              </w:rPr>
              <w:t>I know and can use strategies to manage my feelings</w:t>
            </w:r>
          </w:p>
          <w:p w14:paraId="3406DA68" w14:textId="77777777" w:rsidR="005B4994" w:rsidRPr="00EE682B" w:rsidRDefault="005B4994" w:rsidP="00EE682B">
            <w:pPr>
              <w:pStyle w:val="ListParagraph"/>
              <w:numPr>
                <w:ilvl w:val="0"/>
                <w:numId w:val="12"/>
              </w:numPr>
              <w:spacing w:after="0" w:line="240" w:lineRule="auto"/>
              <w:contextualSpacing/>
              <w:rPr>
                <w:rFonts w:asciiTheme="majorHAnsi" w:hAnsiTheme="majorHAnsi"/>
                <w:b/>
                <w:u w:val="single"/>
              </w:rPr>
            </w:pPr>
            <w:r w:rsidRPr="00EE682B">
              <w:rPr>
                <w:rFonts w:asciiTheme="majorHAnsi" w:hAnsiTheme="majorHAnsi"/>
              </w:rPr>
              <w:t>I can apply my learning about feelings to everyday situations</w:t>
            </w:r>
          </w:p>
          <w:p w14:paraId="05F585C0" w14:textId="77777777" w:rsidR="005B4994" w:rsidRPr="00EE682B" w:rsidRDefault="005B4994" w:rsidP="00EE682B">
            <w:pPr>
              <w:pStyle w:val="ListParagraph"/>
              <w:numPr>
                <w:ilvl w:val="0"/>
                <w:numId w:val="12"/>
              </w:numPr>
              <w:spacing w:after="0" w:line="240" w:lineRule="auto"/>
              <w:contextualSpacing/>
              <w:rPr>
                <w:rFonts w:asciiTheme="majorHAnsi" w:hAnsiTheme="majorHAnsi"/>
              </w:rPr>
            </w:pPr>
            <w:r w:rsidRPr="00EE682B">
              <w:rPr>
                <w:rFonts w:asciiTheme="majorHAnsi" w:hAnsiTheme="majorHAnsi"/>
              </w:rPr>
              <w:t>I know that feelings are not ‘good’ or ‘bad’ but they can lead to good or bad behaviour</w:t>
            </w:r>
          </w:p>
          <w:p w14:paraId="3718D28B" w14:textId="77777777" w:rsidR="005B4994" w:rsidRPr="00EE682B" w:rsidRDefault="005B4994" w:rsidP="00EE682B">
            <w:pPr>
              <w:pStyle w:val="ListParagraph"/>
              <w:numPr>
                <w:ilvl w:val="0"/>
                <w:numId w:val="12"/>
              </w:numPr>
              <w:spacing w:after="0" w:line="240" w:lineRule="auto"/>
              <w:contextualSpacing/>
              <w:rPr>
                <w:rFonts w:asciiTheme="majorHAnsi" w:hAnsiTheme="majorHAnsi"/>
              </w:rPr>
            </w:pPr>
            <w:r w:rsidRPr="00EE682B">
              <w:rPr>
                <w:rFonts w:asciiTheme="majorHAnsi" w:hAnsiTheme="majorHAnsi"/>
              </w:rPr>
              <w:t>I know that everyone has the right to feel the way that they do</w:t>
            </w:r>
          </w:p>
          <w:p w14:paraId="4E51F663" w14:textId="77777777" w:rsidR="005B4994" w:rsidRPr="00EE682B" w:rsidRDefault="005B4994" w:rsidP="00EE682B">
            <w:pPr>
              <w:pStyle w:val="ListParagraph"/>
              <w:numPr>
                <w:ilvl w:val="0"/>
                <w:numId w:val="12"/>
              </w:numPr>
              <w:spacing w:after="0" w:line="240" w:lineRule="auto"/>
              <w:contextualSpacing/>
              <w:rPr>
                <w:rFonts w:asciiTheme="majorHAnsi" w:hAnsiTheme="majorHAnsi"/>
              </w:rPr>
            </w:pPr>
            <w:r w:rsidRPr="00EE682B">
              <w:rPr>
                <w:rFonts w:asciiTheme="majorHAnsi" w:hAnsiTheme="majorHAnsi"/>
              </w:rPr>
              <w:t>I understand that everyone has the right to share as much or as little as they want to</w:t>
            </w:r>
          </w:p>
          <w:p w14:paraId="39661047" w14:textId="77777777" w:rsidR="005B4994" w:rsidRPr="00EE682B" w:rsidRDefault="005B4994" w:rsidP="00EE682B">
            <w:pPr>
              <w:pStyle w:val="ListParagraph"/>
              <w:numPr>
                <w:ilvl w:val="0"/>
                <w:numId w:val="12"/>
              </w:numPr>
              <w:spacing w:after="0" w:line="240" w:lineRule="auto"/>
              <w:contextualSpacing/>
              <w:rPr>
                <w:rFonts w:asciiTheme="majorHAnsi" w:hAnsiTheme="majorHAnsi"/>
              </w:rPr>
            </w:pPr>
            <w:r w:rsidRPr="00EE682B">
              <w:rPr>
                <w:rFonts w:asciiTheme="majorHAnsi" w:hAnsiTheme="majorHAnsi"/>
              </w:rPr>
              <w:t>I know that feelings affect the way that others behave</w:t>
            </w:r>
          </w:p>
          <w:p w14:paraId="1B8B453E" w14:textId="77777777" w:rsidR="005B4994" w:rsidRPr="00EE682B" w:rsidRDefault="005B4994" w:rsidP="00EE682B">
            <w:pPr>
              <w:pStyle w:val="ListParagraph"/>
              <w:numPr>
                <w:ilvl w:val="0"/>
                <w:numId w:val="12"/>
              </w:numPr>
              <w:spacing w:after="0" w:line="240" w:lineRule="auto"/>
              <w:contextualSpacing/>
              <w:rPr>
                <w:rFonts w:asciiTheme="majorHAnsi" w:hAnsiTheme="majorHAnsi"/>
                <w:b/>
                <w:u w:val="single"/>
              </w:rPr>
            </w:pPr>
            <w:r w:rsidRPr="00EE682B">
              <w:rPr>
                <w:rFonts w:asciiTheme="majorHAnsi" w:hAnsiTheme="majorHAnsi"/>
              </w:rPr>
              <w:t>I can help others to manage their feelings in an appropriate way</w:t>
            </w:r>
          </w:p>
          <w:p w14:paraId="48EC2002" w14:textId="77777777" w:rsidR="005B4994" w:rsidRPr="00EE682B" w:rsidRDefault="005B4994" w:rsidP="00EE682B">
            <w:pPr>
              <w:pStyle w:val="ListParagraph"/>
              <w:numPr>
                <w:ilvl w:val="0"/>
                <w:numId w:val="13"/>
              </w:numPr>
              <w:spacing w:after="0" w:line="240" w:lineRule="auto"/>
              <w:contextualSpacing/>
              <w:rPr>
                <w:rFonts w:asciiTheme="majorHAnsi" w:hAnsiTheme="majorHAnsi"/>
              </w:rPr>
            </w:pPr>
            <w:r w:rsidRPr="00EE682B">
              <w:rPr>
                <w:rFonts w:asciiTheme="majorHAnsi" w:hAnsiTheme="majorHAnsi"/>
              </w:rPr>
              <w:t>I can set appropriate goals for myself</w:t>
            </w:r>
          </w:p>
        </w:tc>
        <w:tc>
          <w:tcPr>
            <w:tcW w:w="3969" w:type="dxa"/>
          </w:tcPr>
          <w:p w14:paraId="2594C751" w14:textId="77777777" w:rsidR="005B4994" w:rsidRPr="00EE682B" w:rsidRDefault="005B4994" w:rsidP="00EE682B">
            <w:pPr>
              <w:spacing w:after="0" w:line="240" w:lineRule="auto"/>
              <w:rPr>
                <w:rFonts w:asciiTheme="majorHAnsi" w:hAnsiTheme="majorHAnsi"/>
                <w:b/>
                <w:u w:val="single"/>
              </w:rPr>
            </w:pPr>
            <w:r w:rsidRPr="00EE682B">
              <w:rPr>
                <w:rFonts w:asciiTheme="majorHAnsi" w:hAnsiTheme="majorHAnsi"/>
                <w:b/>
                <w:u w:val="single"/>
              </w:rPr>
              <w:t>Possible activities</w:t>
            </w:r>
          </w:p>
          <w:p w14:paraId="57AF390E" w14:textId="77777777" w:rsidR="005B4994" w:rsidRPr="00EE682B" w:rsidRDefault="00EE682B" w:rsidP="00EE682B">
            <w:pPr>
              <w:pStyle w:val="ListParagraph"/>
              <w:numPr>
                <w:ilvl w:val="0"/>
                <w:numId w:val="16"/>
              </w:numPr>
              <w:spacing w:after="0" w:line="240" w:lineRule="auto"/>
              <w:contextualSpacing/>
              <w:rPr>
                <w:rFonts w:asciiTheme="majorHAnsi" w:hAnsiTheme="majorHAnsi"/>
              </w:rPr>
            </w:pPr>
            <w:r>
              <w:rPr>
                <w:rFonts w:asciiTheme="majorHAnsi" w:hAnsiTheme="majorHAnsi"/>
              </w:rPr>
              <w:t>Examine characters in novels/</w:t>
            </w:r>
            <w:r w:rsidR="005B4994" w:rsidRPr="00EE682B">
              <w:rPr>
                <w:rFonts w:asciiTheme="majorHAnsi" w:hAnsiTheme="majorHAnsi"/>
              </w:rPr>
              <w:t>other texts, list their thoughts and feelings when they are facing loss or change</w:t>
            </w:r>
          </w:p>
          <w:p w14:paraId="782CA4A0" w14:textId="77777777" w:rsidR="005B4994" w:rsidRPr="00EE682B" w:rsidRDefault="005B4994" w:rsidP="00EE682B">
            <w:pPr>
              <w:pStyle w:val="ListParagraph"/>
              <w:numPr>
                <w:ilvl w:val="0"/>
                <w:numId w:val="16"/>
              </w:numPr>
              <w:spacing w:after="0" w:line="240" w:lineRule="auto"/>
              <w:contextualSpacing/>
              <w:rPr>
                <w:rFonts w:asciiTheme="majorHAnsi" w:hAnsiTheme="majorHAnsi"/>
              </w:rPr>
            </w:pPr>
            <w:r w:rsidRPr="00EE682B">
              <w:rPr>
                <w:rFonts w:asciiTheme="majorHAnsi" w:hAnsiTheme="majorHAnsi"/>
              </w:rPr>
              <w:t>List the positive and negative results of the change</w:t>
            </w:r>
          </w:p>
          <w:p w14:paraId="63B48675" w14:textId="77777777" w:rsidR="005B4994" w:rsidRPr="00EE682B" w:rsidRDefault="005B4994" w:rsidP="00EE682B">
            <w:pPr>
              <w:pStyle w:val="ListParagraph"/>
              <w:numPr>
                <w:ilvl w:val="0"/>
                <w:numId w:val="16"/>
              </w:numPr>
              <w:spacing w:after="0" w:line="240" w:lineRule="auto"/>
              <w:contextualSpacing/>
              <w:rPr>
                <w:rFonts w:asciiTheme="majorHAnsi" w:hAnsiTheme="majorHAnsi"/>
              </w:rPr>
            </w:pPr>
            <w:r w:rsidRPr="00EE682B">
              <w:rPr>
                <w:rFonts w:asciiTheme="majorHAnsi" w:hAnsiTheme="majorHAnsi"/>
              </w:rPr>
              <w:t>Discuss/write in journals their own thoughts and feelings about P7 – what are they looking forward to, dreading, excited about.....</w:t>
            </w:r>
          </w:p>
          <w:p w14:paraId="1F972BEB" w14:textId="77777777" w:rsidR="005B4994" w:rsidRPr="00EE682B" w:rsidRDefault="005B4994" w:rsidP="00EE682B">
            <w:pPr>
              <w:pStyle w:val="ListParagraph"/>
              <w:numPr>
                <w:ilvl w:val="0"/>
                <w:numId w:val="16"/>
              </w:numPr>
              <w:spacing w:after="0" w:line="240" w:lineRule="auto"/>
              <w:contextualSpacing/>
              <w:rPr>
                <w:rFonts w:asciiTheme="majorHAnsi" w:hAnsiTheme="majorHAnsi"/>
              </w:rPr>
            </w:pPr>
            <w:r w:rsidRPr="00EE682B">
              <w:rPr>
                <w:rFonts w:asciiTheme="majorHAnsi" w:hAnsiTheme="majorHAnsi"/>
              </w:rPr>
              <w:t>VCOP activities about feelings</w:t>
            </w:r>
          </w:p>
          <w:p w14:paraId="057CA20D" w14:textId="77777777" w:rsidR="005B4994" w:rsidRPr="00EE682B" w:rsidRDefault="005B4994" w:rsidP="00EE682B">
            <w:pPr>
              <w:pStyle w:val="ListParagraph"/>
              <w:numPr>
                <w:ilvl w:val="0"/>
                <w:numId w:val="16"/>
              </w:numPr>
              <w:spacing w:after="0" w:line="240" w:lineRule="auto"/>
              <w:contextualSpacing/>
              <w:rPr>
                <w:rFonts w:asciiTheme="majorHAnsi" w:hAnsiTheme="majorHAnsi"/>
              </w:rPr>
            </w:pPr>
            <w:r w:rsidRPr="00EE682B">
              <w:rPr>
                <w:rFonts w:asciiTheme="majorHAnsi" w:hAnsiTheme="majorHAnsi"/>
              </w:rPr>
              <w:t>Discuss playground scenarios and classroom behaviour and explicitly link this to feelings – identify feelings</w:t>
            </w:r>
          </w:p>
          <w:p w14:paraId="196191BC" w14:textId="77777777" w:rsidR="005B4994" w:rsidRPr="00EE682B" w:rsidRDefault="005B4994" w:rsidP="00EE682B">
            <w:pPr>
              <w:pStyle w:val="ListParagraph"/>
              <w:numPr>
                <w:ilvl w:val="0"/>
                <w:numId w:val="16"/>
              </w:numPr>
              <w:spacing w:after="0" w:line="240" w:lineRule="auto"/>
              <w:contextualSpacing/>
              <w:rPr>
                <w:rFonts w:asciiTheme="majorHAnsi" w:hAnsiTheme="majorHAnsi"/>
              </w:rPr>
            </w:pPr>
            <w:r w:rsidRPr="00EE682B">
              <w:rPr>
                <w:rFonts w:asciiTheme="majorHAnsi" w:hAnsiTheme="majorHAnsi"/>
              </w:rPr>
              <w:t>Explore strategies that would help us deal with feelings</w:t>
            </w:r>
          </w:p>
          <w:p w14:paraId="4F2097F0" w14:textId="77777777" w:rsidR="005B4994" w:rsidRPr="00EE682B" w:rsidRDefault="005B4994" w:rsidP="00EE682B">
            <w:pPr>
              <w:pStyle w:val="ListParagraph"/>
              <w:numPr>
                <w:ilvl w:val="0"/>
                <w:numId w:val="16"/>
              </w:numPr>
              <w:spacing w:after="0" w:line="240" w:lineRule="auto"/>
              <w:contextualSpacing/>
              <w:rPr>
                <w:rFonts w:asciiTheme="majorHAnsi" w:hAnsiTheme="majorHAnsi"/>
              </w:rPr>
            </w:pPr>
            <w:r w:rsidRPr="00EE682B">
              <w:rPr>
                <w:rFonts w:asciiTheme="majorHAnsi" w:hAnsiTheme="majorHAnsi"/>
              </w:rPr>
              <w:t>Make wall display showing coping strategies, encourage use of these when challenging situations arise</w:t>
            </w:r>
          </w:p>
          <w:p w14:paraId="3071A655" w14:textId="77777777" w:rsidR="005B4994" w:rsidRPr="00EE682B" w:rsidRDefault="005B4994" w:rsidP="00EE682B">
            <w:pPr>
              <w:pStyle w:val="ListParagraph"/>
              <w:numPr>
                <w:ilvl w:val="0"/>
                <w:numId w:val="16"/>
              </w:numPr>
              <w:spacing w:after="0" w:line="240" w:lineRule="auto"/>
              <w:contextualSpacing/>
              <w:rPr>
                <w:rFonts w:asciiTheme="majorHAnsi" w:hAnsiTheme="majorHAnsi"/>
              </w:rPr>
            </w:pPr>
            <w:r w:rsidRPr="00EE682B">
              <w:rPr>
                <w:rFonts w:asciiTheme="majorHAnsi" w:hAnsiTheme="majorHAnsi"/>
              </w:rPr>
              <w:t>Encourage pupils to support one another in difficult situations. Teacher model language and support mechanisms</w:t>
            </w:r>
          </w:p>
          <w:p w14:paraId="1306E40C" w14:textId="77777777" w:rsidR="005B4994" w:rsidRPr="00EE682B" w:rsidRDefault="005B4994" w:rsidP="00EE682B">
            <w:pPr>
              <w:pStyle w:val="ListParagraph"/>
              <w:numPr>
                <w:ilvl w:val="0"/>
                <w:numId w:val="16"/>
              </w:numPr>
              <w:spacing w:after="0" w:line="240" w:lineRule="auto"/>
              <w:contextualSpacing/>
              <w:rPr>
                <w:rFonts w:asciiTheme="majorHAnsi" w:hAnsiTheme="majorHAnsi"/>
              </w:rPr>
            </w:pPr>
            <w:r w:rsidRPr="00EE682B">
              <w:rPr>
                <w:rFonts w:asciiTheme="majorHAnsi" w:hAnsiTheme="majorHAnsi"/>
              </w:rPr>
              <w:lastRenderedPageBreak/>
              <w:t>In ‘monitor training’ encourage use of these strategies with younger children.</w:t>
            </w:r>
          </w:p>
          <w:p w14:paraId="0A6759AF" w14:textId="77777777" w:rsidR="005B4994" w:rsidRPr="00EE682B" w:rsidRDefault="005B4994" w:rsidP="00EE682B">
            <w:pPr>
              <w:pStyle w:val="ListParagraph"/>
              <w:numPr>
                <w:ilvl w:val="0"/>
                <w:numId w:val="16"/>
              </w:numPr>
              <w:spacing w:after="0" w:line="240" w:lineRule="auto"/>
              <w:contextualSpacing/>
              <w:rPr>
                <w:rFonts w:asciiTheme="majorHAnsi" w:hAnsiTheme="majorHAnsi"/>
              </w:rPr>
            </w:pPr>
            <w:r w:rsidRPr="00EE682B">
              <w:rPr>
                <w:rFonts w:asciiTheme="majorHAnsi" w:hAnsiTheme="majorHAnsi"/>
              </w:rPr>
              <w:t>Discuss goals for P7 and decide a way to share these with parents.</w:t>
            </w:r>
          </w:p>
        </w:tc>
        <w:tc>
          <w:tcPr>
            <w:tcW w:w="2126" w:type="dxa"/>
          </w:tcPr>
          <w:p w14:paraId="39E84054" w14:textId="77777777" w:rsidR="005B4994" w:rsidRPr="00EE682B" w:rsidRDefault="005B4994" w:rsidP="00EE682B">
            <w:pPr>
              <w:spacing w:after="0" w:line="240" w:lineRule="auto"/>
              <w:rPr>
                <w:rFonts w:asciiTheme="majorHAnsi" w:hAnsiTheme="majorHAnsi"/>
                <w:b/>
                <w:u w:val="single"/>
              </w:rPr>
            </w:pPr>
            <w:r w:rsidRPr="00EE682B">
              <w:rPr>
                <w:rFonts w:asciiTheme="majorHAnsi" w:hAnsiTheme="majorHAnsi"/>
                <w:b/>
                <w:u w:val="single"/>
              </w:rPr>
              <w:lastRenderedPageBreak/>
              <w:t>Resources</w:t>
            </w:r>
          </w:p>
          <w:p w14:paraId="1DF8A15F" w14:textId="77777777" w:rsidR="005B4994" w:rsidRPr="00EE682B" w:rsidRDefault="005B4994" w:rsidP="00EE682B">
            <w:pPr>
              <w:spacing w:after="0" w:line="240" w:lineRule="auto"/>
              <w:rPr>
                <w:rFonts w:asciiTheme="majorHAnsi" w:hAnsiTheme="majorHAnsi"/>
              </w:rPr>
            </w:pPr>
            <w:r w:rsidRPr="00EE682B">
              <w:rPr>
                <w:rFonts w:asciiTheme="majorHAnsi" w:hAnsiTheme="majorHAnsi"/>
              </w:rPr>
              <w:t>Creating Confident Kids – feelings, Goals</w:t>
            </w:r>
          </w:p>
          <w:p w14:paraId="66537E98" w14:textId="77777777" w:rsidR="005B4994" w:rsidRPr="00EE682B" w:rsidRDefault="005B4994" w:rsidP="00EE682B">
            <w:pPr>
              <w:spacing w:after="0" w:line="240" w:lineRule="auto"/>
              <w:rPr>
                <w:rFonts w:asciiTheme="majorHAnsi" w:hAnsiTheme="majorHAnsi"/>
              </w:rPr>
            </w:pPr>
            <w:r w:rsidRPr="00EE682B">
              <w:rPr>
                <w:rFonts w:asciiTheme="majorHAnsi" w:hAnsiTheme="majorHAnsi"/>
              </w:rPr>
              <w:t>Novels</w:t>
            </w:r>
          </w:p>
        </w:tc>
      </w:tr>
    </w:tbl>
    <w:p w14:paraId="41321CD3" w14:textId="77777777" w:rsidR="00EE682B" w:rsidRDefault="00EE682B" w:rsidP="005B4994">
      <w:pPr>
        <w:spacing w:line="240" w:lineRule="auto"/>
        <w:rPr>
          <w:rFonts w:asciiTheme="majorHAnsi" w:hAnsiTheme="majorHAnsi"/>
          <w:b/>
          <w:szCs w:val="24"/>
        </w:rPr>
        <w:sectPr w:rsidR="00EE682B" w:rsidSect="005B4994">
          <w:footerReference w:type="default" r:id="rId13"/>
          <w:pgSz w:w="11906" w:h="16838"/>
          <w:pgMar w:top="1440" w:right="1080" w:bottom="1440" w:left="1080" w:header="708" w:footer="708" w:gutter="0"/>
          <w:cols w:space="708"/>
          <w:docGrid w:linePitch="360"/>
        </w:sectPr>
      </w:pPr>
    </w:p>
    <w:p w14:paraId="3A791379" w14:textId="77777777" w:rsidR="00C25F7D" w:rsidRDefault="00C25F7D" w:rsidP="00C129A2">
      <w:pPr>
        <w:pStyle w:val="Heading1"/>
        <w:jc w:val="center"/>
        <w:sectPr w:rsidR="00C25F7D" w:rsidSect="005B4994">
          <w:pgSz w:w="11906" w:h="16838"/>
          <w:pgMar w:top="1440" w:right="1080" w:bottom="1440" w:left="1080" w:header="708" w:footer="708" w:gutter="0"/>
          <w:cols w:space="708"/>
          <w:docGrid w:linePitch="360"/>
        </w:sectPr>
      </w:pPr>
      <w:bookmarkStart w:id="21" w:name="_Toc289416240"/>
    </w:p>
    <w:p w14:paraId="3A88A431" w14:textId="31DE5BEB" w:rsidR="00EE682B" w:rsidRPr="00412D28" w:rsidRDefault="00EE682B" w:rsidP="00C129A2">
      <w:pPr>
        <w:pStyle w:val="Heading1"/>
        <w:jc w:val="center"/>
      </w:pPr>
      <w:r w:rsidRPr="00412D28">
        <w:lastRenderedPageBreak/>
        <w:t>Mini Theme: Remembrance</w:t>
      </w:r>
      <w:bookmarkEnd w:id="21"/>
    </w:p>
    <w:p w14:paraId="270FC7F7" w14:textId="77777777" w:rsidR="00EE682B" w:rsidRPr="00EE682B" w:rsidRDefault="00EE682B" w:rsidP="00EE682B">
      <w:pPr>
        <w:spacing w:after="0" w:line="240" w:lineRule="auto"/>
        <w:jc w:val="both"/>
        <w:rPr>
          <w:rFonts w:asciiTheme="majorHAnsi" w:hAnsiTheme="majorHAnsi"/>
          <w:b/>
          <w:szCs w:val="24"/>
        </w:rPr>
      </w:pPr>
      <w:r w:rsidRPr="00EE682B">
        <w:rPr>
          <w:rFonts w:asciiTheme="majorHAnsi" w:hAnsiTheme="majorHAnsi"/>
          <w:b/>
          <w:szCs w:val="24"/>
        </w:rPr>
        <w:t>This theme will be covered throughout the school and nursery in November, particularly focused between the Mass of the Holy Souls (30</w:t>
      </w:r>
      <w:r w:rsidRPr="00EE682B">
        <w:rPr>
          <w:rFonts w:asciiTheme="majorHAnsi" w:hAnsiTheme="majorHAnsi"/>
          <w:b/>
          <w:szCs w:val="24"/>
          <w:vertAlign w:val="superscript"/>
        </w:rPr>
        <w:t>th</w:t>
      </w:r>
      <w:r w:rsidRPr="00EE682B">
        <w:rPr>
          <w:rFonts w:asciiTheme="majorHAnsi" w:hAnsiTheme="majorHAnsi"/>
          <w:b/>
          <w:szCs w:val="24"/>
        </w:rPr>
        <w:t xml:space="preserve"> Oct) and Remembrance Day (11</w:t>
      </w:r>
      <w:r w:rsidRPr="00EE682B">
        <w:rPr>
          <w:rFonts w:asciiTheme="majorHAnsi" w:hAnsiTheme="majorHAnsi"/>
          <w:b/>
          <w:szCs w:val="24"/>
          <w:vertAlign w:val="superscript"/>
        </w:rPr>
        <w:t>th</w:t>
      </w:r>
      <w:r w:rsidRPr="00EE682B">
        <w:rPr>
          <w:rFonts w:asciiTheme="majorHAnsi" w:hAnsiTheme="majorHAnsi"/>
          <w:b/>
          <w:szCs w:val="24"/>
        </w:rPr>
        <w:t xml:space="preserve"> </w:t>
      </w:r>
      <w:r w:rsidRPr="00EE682B">
        <w:rPr>
          <w:rFonts w:asciiTheme="majorHAnsi" w:hAnsiTheme="majorHAnsi"/>
          <w:b/>
          <w:szCs w:val="24"/>
        </w:rPr>
        <w:lastRenderedPageBreak/>
        <w:t>Nov.)  We will celebrate a service of Remembrance at 11am on Tues 11</w:t>
      </w:r>
      <w:r w:rsidRPr="00EE682B">
        <w:rPr>
          <w:rFonts w:asciiTheme="majorHAnsi" w:hAnsiTheme="majorHAnsi"/>
          <w:b/>
          <w:szCs w:val="24"/>
          <w:vertAlign w:val="superscript"/>
        </w:rPr>
        <w:t>th</w:t>
      </w:r>
      <w:r w:rsidRPr="00EE682B">
        <w:rPr>
          <w:rFonts w:asciiTheme="majorHAnsi" w:hAnsiTheme="majorHAnsi"/>
          <w:b/>
          <w:szCs w:val="24"/>
        </w:rPr>
        <w:t xml:space="preserve"> November.</w:t>
      </w:r>
    </w:p>
    <w:p w14:paraId="2377123E" w14:textId="77777777" w:rsidR="00EE682B" w:rsidRPr="00EE682B" w:rsidRDefault="00EE682B" w:rsidP="00EE682B">
      <w:pPr>
        <w:spacing w:after="0" w:line="240" w:lineRule="auto"/>
        <w:jc w:val="both"/>
        <w:rPr>
          <w:rFonts w:asciiTheme="majorHAnsi" w:hAnsiTheme="majorHAnsi"/>
          <w:szCs w:val="24"/>
        </w:rPr>
      </w:pPr>
      <w:r w:rsidRPr="00EE682B">
        <w:rPr>
          <w:rFonts w:asciiTheme="majorHAnsi" w:hAnsiTheme="majorHAnsi"/>
          <w:szCs w:val="24"/>
        </w:rPr>
        <w:t>The Experiences and Outcomes below should be included in your weekly plans and evaluated at the end of the mini-theme.</w:t>
      </w:r>
    </w:p>
    <w:p w14:paraId="2A03A140" w14:textId="77777777" w:rsidR="00EE682B" w:rsidRPr="00EE682B" w:rsidRDefault="00EE682B" w:rsidP="00EE682B">
      <w:pPr>
        <w:spacing w:after="0" w:line="240" w:lineRule="auto"/>
        <w:jc w:val="both"/>
        <w:rPr>
          <w:rFonts w:asciiTheme="majorHAnsi" w:hAnsiTheme="majorHAnsi"/>
          <w:szCs w:val="24"/>
        </w:rPr>
      </w:pPr>
    </w:p>
    <w:p w14:paraId="684DEE16" w14:textId="77777777" w:rsidR="00EE682B" w:rsidRPr="00EE682B" w:rsidRDefault="00EE682B" w:rsidP="00EE682B">
      <w:pPr>
        <w:spacing w:after="0" w:line="240" w:lineRule="auto"/>
        <w:jc w:val="both"/>
        <w:rPr>
          <w:rFonts w:asciiTheme="majorHAnsi" w:hAnsiTheme="majorHAnsi"/>
          <w:b/>
          <w:szCs w:val="24"/>
          <w:u w:val="single"/>
        </w:rPr>
      </w:pPr>
      <w:r w:rsidRPr="00EE682B">
        <w:rPr>
          <w:rFonts w:asciiTheme="majorHAnsi" w:hAnsiTheme="majorHAnsi"/>
          <w:b/>
          <w:szCs w:val="24"/>
          <w:u w:val="single"/>
        </w:rPr>
        <w:t>Learning Intentions</w:t>
      </w:r>
    </w:p>
    <w:p w14:paraId="10B3BA08" w14:textId="77777777" w:rsidR="00EE682B" w:rsidRPr="00EE682B" w:rsidRDefault="00EE682B" w:rsidP="00EE682B">
      <w:pPr>
        <w:pStyle w:val="NoSpacing"/>
        <w:rPr>
          <w:rFonts w:asciiTheme="majorHAnsi" w:hAnsiTheme="majorHAnsi"/>
          <w:sz w:val="24"/>
          <w:szCs w:val="24"/>
        </w:rPr>
      </w:pPr>
      <w:r w:rsidRPr="00EE682B">
        <w:rPr>
          <w:rFonts w:asciiTheme="majorHAnsi" w:hAnsiTheme="majorHAnsi"/>
          <w:sz w:val="24"/>
          <w:szCs w:val="24"/>
        </w:rPr>
        <w:lastRenderedPageBreak/>
        <w:t>L.I. 4: To understand that death is part of the life cycle (only first and second levels)</w:t>
      </w:r>
    </w:p>
    <w:p w14:paraId="59F477EE" w14:textId="77777777" w:rsidR="00EE682B" w:rsidRPr="00EE682B" w:rsidRDefault="00EE682B" w:rsidP="00EE682B">
      <w:pPr>
        <w:pStyle w:val="NoSpacing"/>
        <w:rPr>
          <w:rFonts w:asciiTheme="majorHAnsi" w:hAnsiTheme="majorHAnsi"/>
          <w:sz w:val="24"/>
          <w:szCs w:val="24"/>
        </w:rPr>
      </w:pPr>
      <w:r w:rsidRPr="00EE682B">
        <w:rPr>
          <w:rFonts w:asciiTheme="majorHAnsi" w:hAnsiTheme="majorHAnsi"/>
          <w:sz w:val="24"/>
          <w:szCs w:val="24"/>
        </w:rPr>
        <w:t>L.I. 5: To understand that death is the end of the life of the physical body not the soul</w:t>
      </w:r>
    </w:p>
    <w:p w14:paraId="12A9DA0D" w14:textId="77777777" w:rsidR="00EE682B" w:rsidRPr="00EE682B" w:rsidRDefault="00EE682B" w:rsidP="00EE682B">
      <w:pPr>
        <w:pStyle w:val="NoSpacing"/>
        <w:rPr>
          <w:rFonts w:asciiTheme="majorHAnsi" w:hAnsiTheme="majorHAnsi"/>
          <w:sz w:val="24"/>
          <w:szCs w:val="24"/>
        </w:rPr>
      </w:pPr>
      <w:r w:rsidRPr="00EE682B">
        <w:rPr>
          <w:rFonts w:asciiTheme="majorHAnsi" w:hAnsiTheme="majorHAnsi"/>
          <w:sz w:val="24"/>
          <w:szCs w:val="24"/>
        </w:rPr>
        <w:t>L.I. 6: To explore some of the moral issues relating to causes of death (only second level)</w:t>
      </w:r>
    </w:p>
    <w:p w14:paraId="191EF07A" w14:textId="77777777" w:rsidR="00EE682B" w:rsidRPr="00EE682B" w:rsidRDefault="00EE682B" w:rsidP="00EE682B">
      <w:pPr>
        <w:pStyle w:val="NoSpacing"/>
        <w:rPr>
          <w:rFonts w:asciiTheme="majorHAnsi" w:hAnsiTheme="majorHAnsi"/>
          <w:sz w:val="24"/>
          <w:szCs w:val="24"/>
        </w:rPr>
      </w:pPr>
      <w:r w:rsidRPr="00EE682B">
        <w:rPr>
          <w:rFonts w:asciiTheme="majorHAnsi" w:hAnsiTheme="majorHAnsi"/>
          <w:sz w:val="24"/>
          <w:szCs w:val="24"/>
        </w:rPr>
        <w:t>L.I. 9: To understand that there are several purposes to funeral rites</w:t>
      </w:r>
    </w:p>
    <w:p w14:paraId="52FC444C" w14:textId="77777777" w:rsidR="00EE682B" w:rsidRPr="00EE682B" w:rsidRDefault="00EE682B" w:rsidP="00EE682B">
      <w:pPr>
        <w:pStyle w:val="NoSpacing"/>
        <w:rPr>
          <w:rFonts w:asciiTheme="majorHAnsi" w:hAnsiTheme="majorHAnsi"/>
          <w:sz w:val="24"/>
          <w:szCs w:val="24"/>
        </w:rPr>
      </w:pPr>
      <w:r w:rsidRPr="00EE682B">
        <w:rPr>
          <w:rFonts w:asciiTheme="majorHAnsi" w:hAnsiTheme="majorHAnsi"/>
          <w:sz w:val="24"/>
          <w:szCs w:val="24"/>
        </w:rPr>
        <w:lastRenderedPageBreak/>
        <w:t>L.I. 10: To understand burial and cremation (only second level)</w:t>
      </w:r>
    </w:p>
    <w:p w14:paraId="32D4F87E" w14:textId="77777777" w:rsidR="00EE682B" w:rsidRPr="00EE682B" w:rsidRDefault="00EE682B" w:rsidP="00EE682B">
      <w:pPr>
        <w:pStyle w:val="NoSpacing"/>
        <w:rPr>
          <w:rFonts w:asciiTheme="majorHAnsi" w:hAnsiTheme="majorHAnsi"/>
          <w:sz w:val="24"/>
          <w:szCs w:val="24"/>
        </w:rPr>
      </w:pPr>
      <w:r w:rsidRPr="00EE682B">
        <w:rPr>
          <w:rFonts w:asciiTheme="majorHAnsi" w:hAnsiTheme="majorHAnsi"/>
          <w:sz w:val="24"/>
          <w:szCs w:val="24"/>
        </w:rPr>
        <w:t>L.I. 11:  To explore the common features of major world religions regarding death and funeral rites (only second level)</w:t>
      </w:r>
    </w:p>
    <w:p w14:paraId="2F4DCE4B" w14:textId="77777777" w:rsidR="00EE682B" w:rsidRPr="00EE682B" w:rsidRDefault="00EE682B" w:rsidP="00EE682B">
      <w:pPr>
        <w:pStyle w:val="NoSpacing"/>
        <w:rPr>
          <w:rFonts w:asciiTheme="majorHAnsi" w:hAnsiTheme="majorHAnsi"/>
          <w:sz w:val="24"/>
          <w:szCs w:val="24"/>
        </w:rPr>
      </w:pPr>
      <w:r w:rsidRPr="00EE682B">
        <w:rPr>
          <w:rFonts w:asciiTheme="majorHAnsi" w:hAnsiTheme="majorHAnsi"/>
          <w:sz w:val="24"/>
          <w:szCs w:val="24"/>
        </w:rPr>
        <w:t xml:space="preserve">L.I. 16: To understand the importance of expressing feelings as part of moving on (healing) </w:t>
      </w:r>
    </w:p>
    <w:p w14:paraId="56EFE8E3" w14:textId="77777777" w:rsidR="00EE682B" w:rsidRPr="00EE682B" w:rsidRDefault="00EE682B" w:rsidP="00EE682B">
      <w:pPr>
        <w:pStyle w:val="NoSpacing"/>
        <w:rPr>
          <w:rFonts w:asciiTheme="majorHAnsi" w:hAnsiTheme="majorHAnsi"/>
          <w:sz w:val="24"/>
          <w:szCs w:val="24"/>
        </w:rPr>
      </w:pPr>
      <w:r w:rsidRPr="00EE682B">
        <w:rPr>
          <w:rFonts w:asciiTheme="majorHAnsi" w:hAnsiTheme="majorHAnsi"/>
          <w:sz w:val="24"/>
          <w:szCs w:val="24"/>
        </w:rPr>
        <w:lastRenderedPageBreak/>
        <w:t>L.I. 17:  To understand that memories are important in relation to loss and change</w:t>
      </w:r>
    </w:p>
    <w:p w14:paraId="4CC63DE8" w14:textId="77777777" w:rsidR="00EE682B" w:rsidRPr="00EE682B" w:rsidRDefault="00EE682B" w:rsidP="00EE682B">
      <w:pPr>
        <w:pStyle w:val="NoSpacing"/>
        <w:rPr>
          <w:rFonts w:asciiTheme="majorHAnsi" w:hAnsiTheme="majorHAnsi"/>
          <w:sz w:val="24"/>
          <w:szCs w:val="24"/>
        </w:rPr>
      </w:pPr>
      <w:r w:rsidRPr="00EE682B">
        <w:rPr>
          <w:rFonts w:asciiTheme="majorHAnsi" w:hAnsiTheme="majorHAnsi"/>
          <w:sz w:val="24"/>
          <w:szCs w:val="24"/>
        </w:rPr>
        <w:t>L.I. 18:  To understand that grief will affect different people in different ways (only first and second levels)</w:t>
      </w:r>
    </w:p>
    <w:p w14:paraId="6C41C745" w14:textId="77777777" w:rsidR="00EE682B" w:rsidRPr="00EE682B" w:rsidRDefault="00EE682B" w:rsidP="00EE682B">
      <w:pPr>
        <w:spacing w:after="0" w:line="240" w:lineRule="auto"/>
        <w:jc w:val="both"/>
        <w:rPr>
          <w:rFonts w:asciiTheme="majorHAnsi" w:hAnsiTheme="majorHAnsi"/>
          <w:szCs w:val="24"/>
        </w:rPr>
      </w:pPr>
    </w:p>
    <w:p w14:paraId="328681AD" w14:textId="77777777" w:rsidR="00EE682B" w:rsidRPr="00EE682B" w:rsidRDefault="00EE682B" w:rsidP="00EE682B">
      <w:pPr>
        <w:rPr>
          <w:rFonts w:asciiTheme="majorHAnsi" w:hAnsiTheme="majorHAnsi"/>
          <w:b/>
          <w:szCs w:val="24"/>
          <w:u w:val="single"/>
        </w:rPr>
      </w:pPr>
      <w:r w:rsidRPr="00EE682B">
        <w:rPr>
          <w:rFonts w:asciiTheme="majorHAnsi" w:hAnsiTheme="majorHAnsi"/>
          <w:b/>
          <w:szCs w:val="24"/>
          <w:u w:val="single"/>
        </w:rPr>
        <w:br w:type="page"/>
      </w:r>
    </w:p>
    <w:p w14:paraId="6D299AFE" w14:textId="77777777" w:rsidR="00EE682B" w:rsidRPr="00412D28" w:rsidRDefault="00EE682B" w:rsidP="00017364">
      <w:pPr>
        <w:pStyle w:val="Heading2"/>
      </w:pPr>
      <w:bookmarkStart w:id="22" w:name="_Toc289416241"/>
      <w:r w:rsidRPr="00412D28">
        <w:lastRenderedPageBreak/>
        <w:t>Nursery</w:t>
      </w:r>
      <w:bookmarkEnd w:id="22"/>
    </w:p>
    <w:p w14:paraId="702BF79C" w14:textId="77777777" w:rsidR="00EE682B" w:rsidRPr="00EE682B" w:rsidRDefault="00EE682B" w:rsidP="00EE682B">
      <w:pPr>
        <w:spacing w:after="0" w:line="240" w:lineRule="auto"/>
        <w:rPr>
          <w:rFonts w:asciiTheme="majorHAnsi" w:hAnsiTheme="majorHAnsi"/>
          <w:b/>
          <w:szCs w:val="24"/>
          <w:u w:val="single"/>
        </w:rPr>
      </w:pPr>
    </w:p>
    <w:p w14:paraId="61C706E4" w14:textId="77777777" w:rsidR="00EE682B" w:rsidRPr="00EE682B" w:rsidRDefault="00EE682B" w:rsidP="00EE682B">
      <w:pPr>
        <w:spacing w:after="0" w:line="240" w:lineRule="auto"/>
        <w:jc w:val="both"/>
        <w:rPr>
          <w:rFonts w:asciiTheme="majorHAnsi" w:hAnsiTheme="majorHAnsi"/>
          <w:b/>
          <w:szCs w:val="24"/>
          <w:u w:val="single"/>
        </w:rPr>
      </w:pPr>
      <w:r w:rsidRPr="00EE682B">
        <w:rPr>
          <w:rFonts w:asciiTheme="majorHAnsi" w:hAnsiTheme="majorHAnsi"/>
          <w:b/>
          <w:szCs w:val="24"/>
          <w:u w:val="single"/>
        </w:rPr>
        <w:t>Learning Intentions</w:t>
      </w:r>
    </w:p>
    <w:p w14:paraId="2B605656" w14:textId="11DC5370" w:rsidR="00EE682B" w:rsidRPr="00EE682B" w:rsidRDefault="00EE682B" w:rsidP="00EE682B">
      <w:pPr>
        <w:pStyle w:val="NoSpacing"/>
        <w:rPr>
          <w:rFonts w:asciiTheme="majorHAnsi" w:hAnsiTheme="majorHAnsi"/>
          <w:sz w:val="24"/>
          <w:szCs w:val="24"/>
        </w:rPr>
      </w:pPr>
      <w:r w:rsidRPr="00EE682B">
        <w:rPr>
          <w:rFonts w:asciiTheme="majorHAnsi" w:hAnsiTheme="majorHAnsi"/>
          <w:sz w:val="24"/>
          <w:szCs w:val="24"/>
        </w:rPr>
        <w:t>To understand that memories are important in relation to loss and change</w:t>
      </w:r>
      <w:r w:rsidR="00434611">
        <w:rPr>
          <w:rFonts w:asciiTheme="majorHAnsi" w:hAnsiTheme="majorHAnsi"/>
          <w:sz w:val="24"/>
          <w:szCs w:val="24"/>
        </w:rPr>
        <w:t xml:space="preserve"> (L.I. 17)</w:t>
      </w:r>
    </w:p>
    <w:p w14:paraId="29DCDE3C" w14:textId="77777777" w:rsidR="00EE682B" w:rsidRPr="00EE682B" w:rsidRDefault="00EE682B" w:rsidP="00EE682B">
      <w:pPr>
        <w:spacing w:after="0" w:line="240" w:lineRule="auto"/>
        <w:rPr>
          <w:rFonts w:asciiTheme="majorHAnsi" w:hAnsiTheme="majorHAnsi"/>
          <w:b/>
          <w:szCs w:val="24"/>
          <w:u w:val="single"/>
        </w:rPr>
      </w:pPr>
    </w:p>
    <w:tbl>
      <w:tblPr>
        <w:tblStyle w:val="TableGrid"/>
        <w:tblW w:w="10031" w:type="dxa"/>
        <w:tblLook w:val="04A0" w:firstRow="1" w:lastRow="0" w:firstColumn="1" w:lastColumn="0" w:noHBand="0" w:noVBand="1"/>
      </w:tblPr>
      <w:tblGrid>
        <w:gridCol w:w="4833"/>
        <w:gridCol w:w="5198"/>
      </w:tblGrid>
      <w:tr w:rsidR="00EE682B" w:rsidRPr="00EE682B" w14:paraId="4430ECF2" w14:textId="77777777" w:rsidTr="00EE682B">
        <w:trPr>
          <w:trHeight w:val="1022"/>
        </w:trPr>
        <w:tc>
          <w:tcPr>
            <w:tcW w:w="10031" w:type="dxa"/>
            <w:gridSpan w:val="2"/>
          </w:tcPr>
          <w:p w14:paraId="19467818" w14:textId="77777777" w:rsidR="00EE682B" w:rsidRPr="00EE682B" w:rsidRDefault="00EE682B" w:rsidP="00434611">
            <w:pPr>
              <w:spacing w:after="0" w:line="240" w:lineRule="auto"/>
              <w:rPr>
                <w:rFonts w:asciiTheme="majorHAnsi" w:hAnsiTheme="majorHAnsi"/>
                <w:szCs w:val="24"/>
              </w:rPr>
            </w:pPr>
            <w:r w:rsidRPr="00EE682B">
              <w:rPr>
                <w:rFonts w:asciiTheme="majorHAnsi" w:hAnsiTheme="majorHAnsi"/>
                <w:b/>
                <w:szCs w:val="24"/>
                <w:u w:val="single"/>
              </w:rPr>
              <w:t>Experiences and Outcomes</w:t>
            </w:r>
            <w:r w:rsidRPr="00EE682B">
              <w:rPr>
                <w:rFonts w:asciiTheme="majorHAnsi" w:hAnsiTheme="majorHAnsi"/>
                <w:szCs w:val="24"/>
              </w:rPr>
              <w:t xml:space="preserve"> </w:t>
            </w:r>
          </w:p>
          <w:p w14:paraId="3F79F175" w14:textId="77777777" w:rsidR="00EE682B" w:rsidRPr="00EE682B" w:rsidRDefault="00EE682B" w:rsidP="00434611">
            <w:pPr>
              <w:spacing w:after="0" w:line="240" w:lineRule="auto"/>
              <w:rPr>
                <w:rFonts w:asciiTheme="majorHAnsi" w:hAnsiTheme="majorHAnsi"/>
                <w:b/>
                <w:szCs w:val="24"/>
                <w:u w:val="single"/>
              </w:rPr>
            </w:pPr>
            <w:r w:rsidRPr="00EE682B">
              <w:rPr>
                <w:rFonts w:asciiTheme="majorHAnsi" w:hAnsiTheme="majorHAnsi" w:cstheme="minorHAnsi"/>
                <w:iCs/>
                <w:szCs w:val="24"/>
              </w:rPr>
              <w:t xml:space="preserve">I know that we all experience a variety of thoughts and emotions that affect how we feel and behave and I am learning ways of managing them. </w:t>
            </w:r>
            <w:r w:rsidRPr="00EE682B">
              <w:rPr>
                <w:rFonts w:asciiTheme="majorHAnsi" w:hAnsiTheme="majorHAnsi"/>
                <w:szCs w:val="24"/>
              </w:rPr>
              <w:t>HWB 0-02a</w:t>
            </w:r>
          </w:p>
        </w:tc>
      </w:tr>
      <w:tr w:rsidR="00EE682B" w:rsidRPr="00EE682B" w14:paraId="17A0724A" w14:textId="77777777" w:rsidTr="00EE682B">
        <w:trPr>
          <w:trHeight w:val="2774"/>
        </w:trPr>
        <w:tc>
          <w:tcPr>
            <w:tcW w:w="4833" w:type="dxa"/>
          </w:tcPr>
          <w:p w14:paraId="23FED8C8" w14:textId="77777777" w:rsidR="00EE682B" w:rsidRPr="00EE682B" w:rsidRDefault="00EE682B" w:rsidP="00434611">
            <w:pPr>
              <w:spacing w:after="0" w:line="240" w:lineRule="auto"/>
              <w:rPr>
                <w:rFonts w:asciiTheme="majorHAnsi" w:hAnsiTheme="majorHAnsi"/>
                <w:szCs w:val="24"/>
              </w:rPr>
            </w:pPr>
            <w:r w:rsidRPr="00EE682B">
              <w:rPr>
                <w:rFonts w:asciiTheme="majorHAnsi" w:hAnsiTheme="majorHAnsi"/>
                <w:b/>
                <w:szCs w:val="24"/>
                <w:u w:val="single"/>
              </w:rPr>
              <w:lastRenderedPageBreak/>
              <w:t>Success Criteria</w:t>
            </w:r>
          </w:p>
          <w:p w14:paraId="02CF3478" w14:textId="77777777" w:rsidR="00EE682B" w:rsidRPr="00EE682B" w:rsidRDefault="00EE682B" w:rsidP="00434611">
            <w:pPr>
              <w:pStyle w:val="ListParagraph"/>
              <w:numPr>
                <w:ilvl w:val="0"/>
                <w:numId w:val="11"/>
              </w:numPr>
              <w:spacing w:after="0" w:line="240" w:lineRule="auto"/>
              <w:contextualSpacing/>
              <w:rPr>
                <w:rFonts w:asciiTheme="majorHAnsi" w:hAnsiTheme="majorHAnsi"/>
                <w:szCs w:val="24"/>
              </w:rPr>
            </w:pPr>
            <w:r w:rsidRPr="00EE682B">
              <w:rPr>
                <w:rFonts w:asciiTheme="majorHAnsi" w:hAnsiTheme="majorHAnsi"/>
                <w:szCs w:val="24"/>
              </w:rPr>
              <w:t>I can use my memory</w:t>
            </w:r>
          </w:p>
          <w:p w14:paraId="621CA1D4" w14:textId="77777777" w:rsidR="00EE682B" w:rsidRPr="00EE682B" w:rsidRDefault="00EE682B" w:rsidP="00434611">
            <w:pPr>
              <w:pStyle w:val="ListParagraph"/>
              <w:numPr>
                <w:ilvl w:val="0"/>
                <w:numId w:val="11"/>
              </w:numPr>
              <w:spacing w:after="0" w:line="240" w:lineRule="auto"/>
              <w:contextualSpacing/>
              <w:rPr>
                <w:rFonts w:asciiTheme="majorHAnsi" w:hAnsiTheme="majorHAnsi"/>
                <w:szCs w:val="24"/>
              </w:rPr>
            </w:pPr>
            <w:r w:rsidRPr="00EE682B">
              <w:rPr>
                <w:rFonts w:asciiTheme="majorHAnsi" w:hAnsiTheme="majorHAnsi"/>
                <w:szCs w:val="24"/>
              </w:rPr>
              <w:t>I know and can use some things that help me to remember</w:t>
            </w:r>
          </w:p>
          <w:p w14:paraId="7F7931BC" w14:textId="77777777" w:rsidR="00EE682B" w:rsidRPr="00EE682B" w:rsidRDefault="00EE682B" w:rsidP="00434611">
            <w:pPr>
              <w:pStyle w:val="ListParagraph"/>
              <w:numPr>
                <w:ilvl w:val="0"/>
                <w:numId w:val="12"/>
              </w:numPr>
              <w:spacing w:after="0" w:line="240" w:lineRule="auto"/>
              <w:contextualSpacing/>
              <w:rPr>
                <w:rFonts w:asciiTheme="majorHAnsi" w:hAnsiTheme="majorHAnsi"/>
                <w:szCs w:val="24"/>
              </w:rPr>
            </w:pPr>
            <w:r w:rsidRPr="00EE682B">
              <w:rPr>
                <w:rFonts w:asciiTheme="majorHAnsi" w:hAnsiTheme="majorHAnsi"/>
                <w:szCs w:val="24"/>
              </w:rPr>
              <w:t>I can explain that memories are linked to  feelings</w:t>
            </w:r>
          </w:p>
        </w:tc>
        <w:tc>
          <w:tcPr>
            <w:tcW w:w="5198" w:type="dxa"/>
          </w:tcPr>
          <w:p w14:paraId="6775E378" w14:textId="77777777" w:rsidR="00EE682B" w:rsidRPr="00EE682B" w:rsidRDefault="00EE682B" w:rsidP="00434611">
            <w:pPr>
              <w:spacing w:after="0" w:line="240" w:lineRule="auto"/>
              <w:rPr>
                <w:rFonts w:asciiTheme="majorHAnsi" w:hAnsiTheme="majorHAnsi"/>
                <w:b/>
                <w:szCs w:val="24"/>
                <w:u w:val="single"/>
              </w:rPr>
            </w:pPr>
            <w:r w:rsidRPr="00EE682B">
              <w:rPr>
                <w:rFonts w:asciiTheme="majorHAnsi" w:hAnsiTheme="majorHAnsi"/>
                <w:b/>
                <w:szCs w:val="24"/>
                <w:u w:val="single"/>
              </w:rPr>
              <w:t>Suggested activities</w:t>
            </w:r>
          </w:p>
          <w:p w14:paraId="30A45B45" w14:textId="77777777" w:rsidR="00EE682B" w:rsidRPr="00EE682B" w:rsidRDefault="00EE682B" w:rsidP="00434611">
            <w:pPr>
              <w:pStyle w:val="ListParagraph"/>
              <w:numPr>
                <w:ilvl w:val="0"/>
                <w:numId w:val="12"/>
              </w:numPr>
              <w:spacing w:after="0" w:line="240" w:lineRule="auto"/>
              <w:contextualSpacing/>
              <w:rPr>
                <w:rFonts w:asciiTheme="majorHAnsi" w:hAnsiTheme="majorHAnsi"/>
                <w:szCs w:val="24"/>
              </w:rPr>
            </w:pPr>
            <w:r w:rsidRPr="00EE682B">
              <w:rPr>
                <w:rFonts w:asciiTheme="majorHAnsi" w:hAnsiTheme="majorHAnsi"/>
                <w:szCs w:val="24"/>
              </w:rPr>
              <w:t>Play memory games, e.g. pelmanism, Kim’s Game and discuss how to remember.</w:t>
            </w:r>
          </w:p>
          <w:p w14:paraId="2C4E3664" w14:textId="77777777" w:rsidR="00EE682B" w:rsidRPr="00EE682B" w:rsidRDefault="00EE682B" w:rsidP="00434611">
            <w:pPr>
              <w:pStyle w:val="ListParagraph"/>
              <w:numPr>
                <w:ilvl w:val="0"/>
                <w:numId w:val="12"/>
              </w:numPr>
              <w:spacing w:after="0" w:line="240" w:lineRule="auto"/>
              <w:contextualSpacing/>
              <w:rPr>
                <w:rFonts w:asciiTheme="majorHAnsi" w:hAnsiTheme="majorHAnsi"/>
                <w:szCs w:val="24"/>
              </w:rPr>
            </w:pPr>
            <w:r w:rsidRPr="00EE682B">
              <w:rPr>
                <w:rFonts w:asciiTheme="majorHAnsi" w:hAnsiTheme="majorHAnsi"/>
                <w:szCs w:val="24"/>
              </w:rPr>
              <w:t>Use the Learning Journey processes to talk about how photos and drawings remind us of being in nursery.</w:t>
            </w:r>
          </w:p>
          <w:p w14:paraId="4F896960" w14:textId="77777777" w:rsidR="00EE682B" w:rsidRPr="00EE682B" w:rsidRDefault="00EE682B" w:rsidP="00434611">
            <w:pPr>
              <w:pStyle w:val="ListParagraph"/>
              <w:numPr>
                <w:ilvl w:val="0"/>
                <w:numId w:val="12"/>
              </w:numPr>
              <w:spacing w:after="0" w:line="240" w:lineRule="auto"/>
              <w:contextualSpacing/>
              <w:rPr>
                <w:rFonts w:asciiTheme="majorHAnsi" w:hAnsiTheme="majorHAnsi"/>
                <w:szCs w:val="24"/>
              </w:rPr>
            </w:pPr>
            <w:r w:rsidRPr="00EE682B">
              <w:rPr>
                <w:rFonts w:asciiTheme="majorHAnsi" w:hAnsiTheme="majorHAnsi"/>
                <w:szCs w:val="24"/>
              </w:rPr>
              <w:t>Talk about remembering:</w:t>
            </w:r>
          </w:p>
          <w:p w14:paraId="659C79EA" w14:textId="77777777" w:rsidR="00EE682B" w:rsidRPr="00EE682B" w:rsidRDefault="00EE682B" w:rsidP="00434611">
            <w:pPr>
              <w:pStyle w:val="ListParagraph"/>
              <w:numPr>
                <w:ilvl w:val="1"/>
                <w:numId w:val="12"/>
              </w:numPr>
              <w:spacing w:after="0" w:line="240" w:lineRule="auto"/>
              <w:contextualSpacing/>
              <w:rPr>
                <w:rFonts w:asciiTheme="majorHAnsi" w:hAnsiTheme="majorHAnsi"/>
                <w:szCs w:val="24"/>
              </w:rPr>
            </w:pPr>
            <w:r w:rsidRPr="00EE682B">
              <w:rPr>
                <w:rFonts w:asciiTheme="majorHAnsi" w:hAnsiTheme="majorHAnsi"/>
                <w:szCs w:val="24"/>
              </w:rPr>
              <w:t>I remember ...</w:t>
            </w:r>
          </w:p>
          <w:p w14:paraId="3EFDF161" w14:textId="77777777" w:rsidR="00EE682B" w:rsidRPr="00EE682B" w:rsidRDefault="00EE682B" w:rsidP="00434611">
            <w:pPr>
              <w:pStyle w:val="ListParagraph"/>
              <w:numPr>
                <w:ilvl w:val="1"/>
                <w:numId w:val="12"/>
              </w:numPr>
              <w:spacing w:after="0" w:line="240" w:lineRule="auto"/>
              <w:contextualSpacing/>
              <w:rPr>
                <w:rFonts w:asciiTheme="majorHAnsi" w:hAnsiTheme="majorHAnsi"/>
                <w:szCs w:val="24"/>
              </w:rPr>
            </w:pPr>
            <w:r w:rsidRPr="00EE682B">
              <w:rPr>
                <w:rFonts w:asciiTheme="majorHAnsi" w:hAnsiTheme="majorHAnsi"/>
                <w:szCs w:val="24"/>
              </w:rPr>
              <w:t>People/ events</w:t>
            </w:r>
          </w:p>
          <w:p w14:paraId="2F21FB3E" w14:textId="77777777" w:rsidR="00EE682B" w:rsidRPr="00EE682B" w:rsidRDefault="00EE682B" w:rsidP="00434611">
            <w:pPr>
              <w:pStyle w:val="ListParagraph"/>
              <w:numPr>
                <w:ilvl w:val="0"/>
                <w:numId w:val="12"/>
              </w:numPr>
              <w:spacing w:after="0" w:line="240" w:lineRule="auto"/>
              <w:contextualSpacing/>
              <w:rPr>
                <w:rFonts w:asciiTheme="majorHAnsi" w:hAnsiTheme="majorHAnsi"/>
                <w:szCs w:val="24"/>
              </w:rPr>
            </w:pPr>
            <w:r w:rsidRPr="00EE682B">
              <w:rPr>
                <w:rFonts w:asciiTheme="majorHAnsi" w:hAnsiTheme="majorHAnsi"/>
                <w:szCs w:val="24"/>
              </w:rPr>
              <w:t>When I remember _________, I feel ________</w:t>
            </w:r>
          </w:p>
          <w:p w14:paraId="45B04DAB" w14:textId="77777777" w:rsidR="00EE682B" w:rsidRPr="00EE682B" w:rsidRDefault="00EE682B" w:rsidP="00434611">
            <w:pPr>
              <w:pStyle w:val="ListParagraph"/>
              <w:spacing w:after="0" w:line="240" w:lineRule="auto"/>
              <w:ind w:left="360"/>
              <w:rPr>
                <w:rFonts w:asciiTheme="majorHAnsi" w:hAnsiTheme="majorHAnsi"/>
                <w:szCs w:val="24"/>
              </w:rPr>
            </w:pPr>
          </w:p>
        </w:tc>
      </w:tr>
    </w:tbl>
    <w:p w14:paraId="014D3A35" w14:textId="77777777" w:rsidR="00EE682B" w:rsidRPr="00EE682B" w:rsidRDefault="00EE682B" w:rsidP="00EE682B">
      <w:pPr>
        <w:spacing w:after="0" w:line="240" w:lineRule="auto"/>
        <w:rPr>
          <w:rFonts w:asciiTheme="majorHAnsi" w:hAnsiTheme="majorHAnsi"/>
          <w:b/>
          <w:szCs w:val="24"/>
          <w:u w:val="single"/>
        </w:rPr>
      </w:pPr>
    </w:p>
    <w:p w14:paraId="0ABEB503" w14:textId="77777777" w:rsidR="00EE682B" w:rsidRPr="00EE682B" w:rsidRDefault="00EE682B" w:rsidP="00EE682B">
      <w:pPr>
        <w:rPr>
          <w:rFonts w:asciiTheme="majorHAnsi" w:hAnsiTheme="majorHAnsi"/>
          <w:b/>
          <w:szCs w:val="24"/>
          <w:u w:val="single"/>
        </w:rPr>
      </w:pPr>
      <w:r w:rsidRPr="00EE682B">
        <w:rPr>
          <w:rFonts w:asciiTheme="majorHAnsi" w:hAnsiTheme="majorHAnsi"/>
          <w:b/>
          <w:szCs w:val="24"/>
          <w:u w:val="single"/>
        </w:rPr>
        <w:br w:type="page"/>
      </w:r>
    </w:p>
    <w:p w14:paraId="5132D895" w14:textId="77777777" w:rsidR="00EE682B" w:rsidRPr="00434611" w:rsidRDefault="00EE682B" w:rsidP="00017364">
      <w:pPr>
        <w:pStyle w:val="Heading2"/>
      </w:pPr>
      <w:bookmarkStart w:id="23" w:name="_Toc289416242"/>
      <w:r w:rsidRPr="00434611">
        <w:lastRenderedPageBreak/>
        <w:t>Primary 1</w:t>
      </w:r>
      <w:bookmarkEnd w:id="23"/>
    </w:p>
    <w:p w14:paraId="26AB9CB7" w14:textId="77777777" w:rsidR="00EE682B" w:rsidRPr="00EE682B" w:rsidRDefault="00EE682B" w:rsidP="00EE682B">
      <w:pPr>
        <w:spacing w:after="0" w:line="240" w:lineRule="auto"/>
        <w:jc w:val="both"/>
        <w:rPr>
          <w:rFonts w:asciiTheme="majorHAnsi" w:hAnsiTheme="majorHAnsi"/>
          <w:b/>
          <w:szCs w:val="24"/>
          <w:u w:val="single"/>
        </w:rPr>
      </w:pPr>
      <w:r w:rsidRPr="00EE682B">
        <w:rPr>
          <w:rFonts w:asciiTheme="majorHAnsi" w:hAnsiTheme="majorHAnsi"/>
          <w:b/>
          <w:szCs w:val="24"/>
          <w:u w:val="single"/>
        </w:rPr>
        <w:t>Learning Intentions</w:t>
      </w:r>
    </w:p>
    <w:p w14:paraId="20A7ECB4" w14:textId="401E77AD" w:rsidR="00EE682B" w:rsidRPr="00EE682B" w:rsidRDefault="00EE682B" w:rsidP="00EE682B">
      <w:pPr>
        <w:pStyle w:val="NoSpacing"/>
        <w:rPr>
          <w:rFonts w:asciiTheme="majorHAnsi" w:hAnsiTheme="majorHAnsi"/>
          <w:sz w:val="24"/>
          <w:szCs w:val="24"/>
        </w:rPr>
      </w:pPr>
      <w:r w:rsidRPr="00EE682B">
        <w:rPr>
          <w:rFonts w:asciiTheme="majorHAnsi" w:hAnsiTheme="majorHAnsi"/>
          <w:sz w:val="24"/>
          <w:szCs w:val="24"/>
        </w:rPr>
        <w:t>To understand that death is the end of the life of the physical body not the soul</w:t>
      </w:r>
      <w:r w:rsidR="00434611">
        <w:rPr>
          <w:rFonts w:asciiTheme="majorHAnsi" w:hAnsiTheme="majorHAnsi"/>
          <w:sz w:val="24"/>
          <w:szCs w:val="24"/>
        </w:rPr>
        <w:t xml:space="preserve"> (L.I. 5)</w:t>
      </w:r>
    </w:p>
    <w:p w14:paraId="65306F29" w14:textId="6BE1F818" w:rsidR="00EE682B" w:rsidRPr="00EE682B" w:rsidRDefault="00EE682B" w:rsidP="00EE682B">
      <w:pPr>
        <w:pStyle w:val="NoSpacing"/>
        <w:rPr>
          <w:rFonts w:asciiTheme="majorHAnsi" w:hAnsiTheme="majorHAnsi"/>
          <w:sz w:val="24"/>
          <w:szCs w:val="24"/>
        </w:rPr>
      </w:pPr>
      <w:r w:rsidRPr="00EE682B">
        <w:rPr>
          <w:rFonts w:asciiTheme="majorHAnsi" w:hAnsiTheme="majorHAnsi"/>
          <w:sz w:val="24"/>
          <w:szCs w:val="24"/>
        </w:rPr>
        <w:t xml:space="preserve">To understand the importance of expressing feelings as part of moving on (healing) </w:t>
      </w:r>
      <w:r w:rsidR="00434611">
        <w:rPr>
          <w:rFonts w:asciiTheme="majorHAnsi" w:hAnsiTheme="majorHAnsi"/>
          <w:sz w:val="24"/>
          <w:szCs w:val="24"/>
        </w:rPr>
        <w:t>(L.I. 16)</w:t>
      </w:r>
    </w:p>
    <w:p w14:paraId="0E255376" w14:textId="56F79F29" w:rsidR="00EE682B" w:rsidRPr="00EE682B" w:rsidRDefault="00EE682B" w:rsidP="00EE682B">
      <w:pPr>
        <w:pStyle w:val="NoSpacing"/>
        <w:rPr>
          <w:rFonts w:asciiTheme="majorHAnsi" w:hAnsiTheme="majorHAnsi"/>
          <w:sz w:val="24"/>
          <w:szCs w:val="24"/>
        </w:rPr>
      </w:pPr>
      <w:r w:rsidRPr="00EE682B">
        <w:rPr>
          <w:rFonts w:asciiTheme="majorHAnsi" w:hAnsiTheme="majorHAnsi"/>
          <w:sz w:val="24"/>
          <w:szCs w:val="24"/>
        </w:rPr>
        <w:t>To understand that memories are important in relation to loss and change</w:t>
      </w:r>
      <w:r w:rsidR="00434611">
        <w:rPr>
          <w:rFonts w:asciiTheme="majorHAnsi" w:hAnsiTheme="majorHAnsi"/>
          <w:sz w:val="24"/>
          <w:szCs w:val="24"/>
        </w:rPr>
        <w:t xml:space="preserve"> (L.I. 17)</w:t>
      </w:r>
    </w:p>
    <w:p w14:paraId="48FF87FE" w14:textId="77777777" w:rsidR="00EE682B" w:rsidRPr="00EE682B" w:rsidRDefault="00EE682B" w:rsidP="00EE682B">
      <w:pPr>
        <w:spacing w:after="0" w:line="240" w:lineRule="auto"/>
        <w:rPr>
          <w:rFonts w:asciiTheme="majorHAnsi" w:hAnsiTheme="majorHAnsi"/>
          <w:b/>
          <w:szCs w:val="24"/>
          <w:u w:val="single"/>
        </w:rPr>
      </w:pPr>
    </w:p>
    <w:tbl>
      <w:tblPr>
        <w:tblStyle w:val="TableGrid"/>
        <w:tblW w:w="10031" w:type="dxa"/>
        <w:tblLook w:val="04A0" w:firstRow="1" w:lastRow="0" w:firstColumn="1" w:lastColumn="0" w:noHBand="0" w:noVBand="1"/>
      </w:tblPr>
      <w:tblGrid>
        <w:gridCol w:w="4833"/>
        <w:gridCol w:w="5198"/>
      </w:tblGrid>
      <w:tr w:rsidR="00EE682B" w:rsidRPr="00EE682B" w14:paraId="356A073C" w14:textId="77777777" w:rsidTr="00EE682B">
        <w:trPr>
          <w:trHeight w:val="841"/>
        </w:trPr>
        <w:tc>
          <w:tcPr>
            <w:tcW w:w="10031" w:type="dxa"/>
            <w:gridSpan w:val="2"/>
          </w:tcPr>
          <w:p w14:paraId="0E1108F9" w14:textId="77777777" w:rsidR="00EE682B" w:rsidRPr="00EE682B" w:rsidRDefault="00EE682B" w:rsidP="00434611">
            <w:pPr>
              <w:spacing w:after="0" w:line="240" w:lineRule="auto"/>
              <w:rPr>
                <w:rFonts w:asciiTheme="majorHAnsi" w:hAnsiTheme="majorHAnsi"/>
                <w:szCs w:val="24"/>
              </w:rPr>
            </w:pPr>
            <w:r w:rsidRPr="00EE682B">
              <w:rPr>
                <w:rFonts w:asciiTheme="majorHAnsi" w:hAnsiTheme="majorHAnsi"/>
                <w:b/>
                <w:szCs w:val="24"/>
                <w:u w:val="single"/>
              </w:rPr>
              <w:t>Experiences and Outcomes</w:t>
            </w:r>
            <w:r w:rsidRPr="00EE682B">
              <w:rPr>
                <w:rFonts w:asciiTheme="majorHAnsi" w:hAnsiTheme="majorHAnsi"/>
                <w:szCs w:val="24"/>
              </w:rPr>
              <w:t xml:space="preserve"> </w:t>
            </w:r>
          </w:p>
          <w:p w14:paraId="3E91E8F0" w14:textId="77777777" w:rsidR="00EE682B" w:rsidRPr="00EE682B" w:rsidRDefault="00EE682B" w:rsidP="00434611">
            <w:pPr>
              <w:spacing w:after="0" w:line="240" w:lineRule="auto"/>
              <w:rPr>
                <w:rFonts w:asciiTheme="majorHAnsi" w:hAnsiTheme="majorHAnsi" w:cs="Calibri"/>
                <w:szCs w:val="24"/>
              </w:rPr>
            </w:pPr>
            <w:r w:rsidRPr="00EE682B">
              <w:rPr>
                <w:rFonts w:asciiTheme="majorHAnsi" w:hAnsiTheme="majorHAnsi" w:cs="Calibri"/>
                <w:szCs w:val="24"/>
              </w:rPr>
              <w:t>I am learning skills and strategies which will support me in challenging times, particularly in relation to change and loss. HWB 0-07a</w:t>
            </w:r>
          </w:p>
          <w:p w14:paraId="7EA206AA" w14:textId="77777777" w:rsidR="00EE682B" w:rsidRPr="00EE682B" w:rsidRDefault="00EE682B" w:rsidP="00434611">
            <w:pPr>
              <w:spacing w:after="0" w:line="240" w:lineRule="auto"/>
              <w:rPr>
                <w:rFonts w:asciiTheme="majorHAnsi" w:hAnsiTheme="majorHAnsi" w:cs="Calibri"/>
                <w:szCs w:val="24"/>
              </w:rPr>
            </w:pPr>
          </w:p>
          <w:p w14:paraId="28E6B2E7" w14:textId="77777777" w:rsidR="00EE682B" w:rsidRPr="00EE682B" w:rsidRDefault="00EE682B" w:rsidP="00434611">
            <w:pPr>
              <w:spacing w:after="0" w:line="240" w:lineRule="auto"/>
              <w:rPr>
                <w:rFonts w:asciiTheme="majorHAnsi" w:hAnsiTheme="majorHAnsi" w:cs="Calibri"/>
                <w:szCs w:val="24"/>
              </w:rPr>
            </w:pPr>
            <w:r w:rsidRPr="00EE682B">
              <w:rPr>
                <w:rFonts w:asciiTheme="majorHAnsi" w:hAnsiTheme="majorHAnsi" w:cstheme="minorHAnsi"/>
                <w:iCs/>
                <w:szCs w:val="24"/>
              </w:rPr>
              <w:t xml:space="preserve">I know that we all experience a variety of thoughts and emotions that affect how we feel and behave and I am learning ways of managing them. </w:t>
            </w:r>
            <w:r w:rsidRPr="00EE682B">
              <w:rPr>
                <w:rFonts w:asciiTheme="majorHAnsi" w:hAnsiTheme="majorHAnsi" w:cs="Calibri"/>
                <w:szCs w:val="24"/>
              </w:rPr>
              <w:t>HWB 0-02a</w:t>
            </w:r>
          </w:p>
        </w:tc>
      </w:tr>
      <w:tr w:rsidR="00EE682B" w:rsidRPr="00EE682B" w14:paraId="7CD42BF0" w14:textId="77777777" w:rsidTr="00EE682B">
        <w:trPr>
          <w:trHeight w:val="4384"/>
        </w:trPr>
        <w:tc>
          <w:tcPr>
            <w:tcW w:w="4833" w:type="dxa"/>
          </w:tcPr>
          <w:p w14:paraId="3FA44EEE" w14:textId="77777777" w:rsidR="00EE682B" w:rsidRPr="00EE682B" w:rsidRDefault="00EE682B" w:rsidP="00434611">
            <w:pPr>
              <w:spacing w:after="0" w:line="240" w:lineRule="auto"/>
              <w:rPr>
                <w:rFonts w:asciiTheme="majorHAnsi" w:hAnsiTheme="majorHAnsi"/>
                <w:szCs w:val="24"/>
              </w:rPr>
            </w:pPr>
            <w:r w:rsidRPr="00EE682B">
              <w:rPr>
                <w:rFonts w:asciiTheme="majorHAnsi" w:hAnsiTheme="majorHAnsi"/>
                <w:b/>
                <w:szCs w:val="24"/>
                <w:u w:val="single"/>
              </w:rPr>
              <w:t>Success Criteria</w:t>
            </w:r>
          </w:p>
          <w:p w14:paraId="1D74DAE7" w14:textId="77777777" w:rsidR="00EE682B" w:rsidRPr="00EE682B" w:rsidRDefault="00EE682B" w:rsidP="00434611">
            <w:pPr>
              <w:pStyle w:val="ListParagraph"/>
              <w:numPr>
                <w:ilvl w:val="0"/>
                <w:numId w:val="11"/>
              </w:numPr>
              <w:spacing w:after="0" w:line="240" w:lineRule="auto"/>
              <w:contextualSpacing/>
              <w:rPr>
                <w:rFonts w:asciiTheme="majorHAnsi" w:hAnsiTheme="majorHAnsi"/>
                <w:szCs w:val="24"/>
              </w:rPr>
            </w:pPr>
            <w:r w:rsidRPr="00EE682B">
              <w:rPr>
                <w:rFonts w:asciiTheme="majorHAnsi" w:hAnsiTheme="majorHAnsi"/>
                <w:szCs w:val="24"/>
              </w:rPr>
              <w:t>I can use my memory</w:t>
            </w:r>
          </w:p>
          <w:p w14:paraId="26FE8C9D" w14:textId="77777777" w:rsidR="00EE682B" w:rsidRPr="00EE682B" w:rsidRDefault="00EE682B" w:rsidP="00434611">
            <w:pPr>
              <w:pStyle w:val="ListParagraph"/>
              <w:numPr>
                <w:ilvl w:val="0"/>
                <w:numId w:val="11"/>
              </w:numPr>
              <w:spacing w:after="0" w:line="240" w:lineRule="auto"/>
              <w:contextualSpacing/>
              <w:rPr>
                <w:rFonts w:asciiTheme="majorHAnsi" w:hAnsiTheme="majorHAnsi"/>
                <w:szCs w:val="24"/>
              </w:rPr>
            </w:pPr>
            <w:r w:rsidRPr="00EE682B">
              <w:rPr>
                <w:rFonts w:asciiTheme="majorHAnsi" w:hAnsiTheme="majorHAnsi"/>
                <w:szCs w:val="24"/>
              </w:rPr>
              <w:t>I know and can use some things that help me to remember</w:t>
            </w:r>
          </w:p>
          <w:p w14:paraId="0E651B76" w14:textId="77777777" w:rsidR="00EE682B" w:rsidRPr="00EE682B" w:rsidRDefault="00EE682B" w:rsidP="00434611">
            <w:pPr>
              <w:pStyle w:val="ListParagraph"/>
              <w:numPr>
                <w:ilvl w:val="0"/>
                <w:numId w:val="11"/>
              </w:numPr>
              <w:spacing w:after="0" w:line="240" w:lineRule="auto"/>
              <w:contextualSpacing/>
              <w:rPr>
                <w:rFonts w:asciiTheme="majorHAnsi" w:hAnsiTheme="majorHAnsi"/>
                <w:szCs w:val="24"/>
              </w:rPr>
            </w:pPr>
            <w:r w:rsidRPr="00EE682B">
              <w:rPr>
                <w:rFonts w:asciiTheme="majorHAnsi" w:hAnsiTheme="majorHAnsi"/>
                <w:szCs w:val="24"/>
              </w:rPr>
              <w:t xml:space="preserve">I can explain that memories are linked to  feelings </w:t>
            </w:r>
          </w:p>
          <w:p w14:paraId="57DB28BA" w14:textId="77777777" w:rsidR="00EE682B" w:rsidRPr="00EE682B" w:rsidRDefault="00EE682B" w:rsidP="00434611">
            <w:pPr>
              <w:pStyle w:val="ListParagraph"/>
              <w:numPr>
                <w:ilvl w:val="0"/>
                <w:numId w:val="11"/>
              </w:numPr>
              <w:spacing w:after="0" w:line="240" w:lineRule="auto"/>
              <w:contextualSpacing/>
              <w:rPr>
                <w:rFonts w:asciiTheme="majorHAnsi" w:hAnsiTheme="majorHAnsi"/>
                <w:szCs w:val="24"/>
              </w:rPr>
            </w:pPr>
            <w:r w:rsidRPr="00EE682B">
              <w:rPr>
                <w:rFonts w:asciiTheme="majorHAnsi" w:hAnsiTheme="majorHAnsi"/>
                <w:szCs w:val="24"/>
              </w:rPr>
              <w:t>I can talk about a time I have been upset</w:t>
            </w:r>
          </w:p>
          <w:p w14:paraId="0DB63D84" w14:textId="77777777" w:rsidR="00EE682B" w:rsidRPr="00EE682B" w:rsidRDefault="00EE682B" w:rsidP="00434611">
            <w:pPr>
              <w:pStyle w:val="ListParagraph"/>
              <w:numPr>
                <w:ilvl w:val="0"/>
                <w:numId w:val="11"/>
              </w:numPr>
              <w:spacing w:after="0" w:line="240" w:lineRule="auto"/>
              <w:contextualSpacing/>
              <w:rPr>
                <w:rFonts w:asciiTheme="majorHAnsi" w:hAnsiTheme="majorHAnsi"/>
                <w:szCs w:val="24"/>
              </w:rPr>
            </w:pPr>
            <w:r w:rsidRPr="00EE682B">
              <w:rPr>
                <w:rFonts w:asciiTheme="majorHAnsi" w:hAnsiTheme="majorHAnsi"/>
                <w:szCs w:val="24"/>
              </w:rPr>
              <w:t>I can talk about what helped me to feel better</w:t>
            </w:r>
          </w:p>
          <w:p w14:paraId="2362B18B" w14:textId="77777777" w:rsidR="00EE682B" w:rsidRPr="00EE682B" w:rsidRDefault="00EE682B" w:rsidP="00434611">
            <w:pPr>
              <w:pStyle w:val="ListParagraph"/>
              <w:numPr>
                <w:ilvl w:val="0"/>
                <w:numId w:val="11"/>
              </w:numPr>
              <w:spacing w:after="0" w:line="240" w:lineRule="auto"/>
              <w:contextualSpacing/>
              <w:rPr>
                <w:rFonts w:asciiTheme="majorHAnsi" w:hAnsiTheme="majorHAnsi"/>
                <w:szCs w:val="24"/>
              </w:rPr>
            </w:pPr>
            <w:r w:rsidRPr="00EE682B">
              <w:rPr>
                <w:rFonts w:asciiTheme="majorHAnsi" w:hAnsiTheme="majorHAnsi"/>
                <w:szCs w:val="24"/>
              </w:rPr>
              <w:t>I can talk about what I should do if I felt that way again</w:t>
            </w:r>
          </w:p>
          <w:p w14:paraId="1C41EB01" w14:textId="77777777" w:rsidR="00EE682B" w:rsidRPr="00EE682B" w:rsidRDefault="00EE682B" w:rsidP="00434611">
            <w:pPr>
              <w:pStyle w:val="ListParagraph"/>
              <w:numPr>
                <w:ilvl w:val="0"/>
                <w:numId w:val="11"/>
              </w:numPr>
              <w:spacing w:after="0" w:line="240" w:lineRule="auto"/>
              <w:contextualSpacing/>
              <w:rPr>
                <w:rFonts w:asciiTheme="majorHAnsi" w:hAnsiTheme="majorHAnsi"/>
                <w:szCs w:val="24"/>
              </w:rPr>
            </w:pPr>
            <w:r w:rsidRPr="00EE682B">
              <w:rPr>
                <w:rFonts w:asciiTheme="majorHAnsi" w:hAnsiTheme="majorHAnsi"/>
                <w:szCs w:val="24"/>
              </w:rPr>
              <w:t>I know and can define the terms ‘soul’ and ‘heaven’</w:t>
            </w:r>
          </w:p>
        </w:tc>
        <w:tc>
          <w:tcPr>
            <w:tcW w:w="5198" w:type="dxa"/>
          </w:tcPr>
          <w:p w14:paraId="27E1401C" w14:textId="77777777" w:rsidR="00EE682B" w:rsidRPr="00EE682B" w:rsidRDefault="00EE682B" w:rsidP="00434611">
            <w:pPr>
              <w:spacing w:after="0" w:line="240" w:lineRule="auto"/>
              <w:rPr>
                <w:rFonts w:asciiTheme="majorHAnsi" w:hAnsiTheme="majorHAnsi"/>
                <w:b/>
                <w:szCs w:val="24"/>
                <w:u w:val="single"/>
              </w:rPr>
            </w:pPr>
            <w:r w:rsidRPr="00EE682B">
              <w:rPr>
                <w:rFonts w:asciiTheme="majorHAnsi" w:hAnsiTheme="majorHAnsi"/>
                <w:b/>
                <w:szCs w:val="24"/>
                <w:u w:val="single"/>
              </w:rPr>
              <w:t>Suggested activities</w:t>
            </w:r>
          </w:p>
          <w:p w14:paraId="0765353D" w14:textId="77777777" w:rsidR="00EE682B" w:rsidRPr="00EE682B" w:rsidRDefault="00EE682B" w:rsidP="00434611">
            <w:pPr>
              <w:pStyle w:val="ListParagraph"/>
              <w:numPr>
                <w:ilvl w:val="0"/>
                <w:numId w:val="12"/>
              </w:numPr>
              <w:spacing w:after="0" w:line="240" w:lineRule="auto"/>
              <w:contextualSpacing/>
              <w:rPr>
                <w:rFonts w:asciiTheme="majorHAnsi" w:hAnsiTheme="majorHAnsi"/>
                <w:szCs w:val="24"/>
              </w:rPr>
            </w:pPr>
            <w:r w:rsidRPr="00EE682B">
              <w:rPr>
                <w:rFonts w:asciiTheme="majorHAnsi" w:hAnsiTheme="majorHAnsi"/>
                <w:szCs w:val="24"/>
              </w:rPr>
              <w:t>Play memory games, e.g. pelmanism, Kim’s Game and discuss how to remember.</w:t>
            </w:r>
          </w:p>
          <w:p w14:paraId="50B80813" w14:textId="77777777" w:rsidR="00EE682B" w:rsidRPr="00EE682B" w:rsidRDefault="00EE682B" w:rsidP="00434611">
            <w:pPr>
              <w:pStyle w:val="ListParagraph"/>
              <w:numPr>
                <w:ilvl w:val="0"/>
                <w:numId w:val="12"/>
              </w:numPr>
              <w:spacing w:after="0" w:line="240" w:lineRule="auto"/>
              <w:contextualSpacing/>
              <w:rPr>
                <w:rFonts w:asciiTheme="majorHAnsi" w:hAnsiTheme="majorHAnsi"/>
                <w:szCs w:val="24"/>
              </w:rPr>
            </w:pPr>
            <w:r w:rsidRPr="00EE682B">
              <w:rPr>
                <w:rFonts w:asciiTheme="majorHAnsi" w:hAnsiTheme="majorHAnsi"/>
                <w:szCs w:val="24"/>
              </w:rPr>
              <w:t>Talk about remembering:</w:t>
            </w:r>
          </w:p>
          <w:p w14:paraId="3F1AB378" w14:textId="77777777" w:rsidR="00EE682B" w:rsidRPr="00EE682B" w:rsidRDefault="00EE682B" w:rsidP="00434611">
            <w:pPr>
              <w:pStyle w:val="ListParagraph"/>
              <w:numPr>
                <w:ilvl w:val="1"/>
                <w:numId w:val="12"/>
              </w:numPr>
              <w:spacing w:after="0" w:line="240" w:lineRule="auto"/>
              <w:contextualSpacing/>
              <w:rPr>
                <w:rFonts w:asciiTheme="majorHAnsi" w:hAnsiTheme="majorHAnsi"/>
                <w:szCs w:val="24"/>
              </w:rPr>
            </w:pPr>
            <w:r w:rsidRPr="00EE682B">
              <w:rPr>
                <w:rFonts w:asciiTheme="majorHAnsi" w:hAnsiTheme="majorHAnsi"/>
                <w:szCs w:val="24"/>
              </w:rPr>
              <w:t>I remember ...</w:t>
            </w:r>
          </w:p>
          <w:p w14:paraId="7E63D204" w14:textId="77777777" w:rsidR="00EE682B" w:rsidRPr="00EE682B" w:rsidRDefault="00EE682B" w:rsidP="00434611">
            <w:pPr>
              <w:pStyle w:val="ListParagraph"/>
              <w:numPr>
                <w:ilvl w:val="1"/>
                <w:numId w:val="12"/>
              </w:numPr>
              <w:spacing w:after="0" w:line="240" w:lineRule="auto"/>
              <w:contextualSpacing/>
              <w:rPr>
                <w:rFonts w:asciiTheme="majorHAnsi" w:hAnsiTheme="majorHAnsi"/>
                <w:szCs w:val="24"/>
              </w:rPr>
            </w:pPr>
            <w:r w:rsidRPr="00EE682B">
              <w:rPr>
                <w:rFonts w:asciiTheme="majorHAnsi" w:hAnsiTheme="majorHAnsi"/>
                <w:szCs w:val="24"/>
              </w:rPr>
              <w:t>People/ events</w:t>
            </w:r>
          </w:p>
          <w:p w14:paraId="567CD1F9" w14:textId="77777777" w:rsidR="00EE682B" w:rsidRPr="00EE682B" w:rsidRDefault="00EE682B" w:rsidP="00434611">
            <w:pPr>
              <w:pStyle w:val="ListParagraph"/>
              <w:numPr>
                <w:ilvl w:val="0"/>
                <w:numId w:val="12"/>
              </w:numPr>
              <w:spacing w:after="0" w:line="240" w:lineRule="auto"/>
              <w:contextualSpacing/>
              <w:rPr>
                <w:rFonts w:asciiTheme="majorHAnsi" w:hAnsiTheme="majorHAnsi"/>
                <w:szCs w:val="24"/>
              </w:rPr>
            </w:pPr>
            <w:r w:rsidRPr="00EE682B">
              <w:rPr>
                <w:rFonts w:asciiTheme="majorHAnsi" w:hAnsiTheme="majorHAnsi"/>
                <w:szCs w:val="24"/>
              </w:rPr>
              <w:t>When I remember _________, I feel ________</w:t>
            </w:r>
          </w:p>
          <w:p w14:paraId="0D90144D" w14:textId="77777777" w:rsidR="00EE682B" w:rsidRPr="00EE682B" w:rsidRDefault="00EE682B" w:rsidP="00434611">
            <w:pPr>
              <w:pStyle w:val="ListParagraph"/>
              <w:numPr>
                <w:ilvl w:val="0"/>
                <w:numId w:val="11"/>
              </w:numPr>
              <w:spacing w:after="0" w:line="240" w:lineRule="auto"/>
              <w:contextualSpacing/>
              <w:rPr>
                <w:rFonts w:asciiTheme="majorHAnsi" w:hAnsiTheme="majorHAnsi"/>
                <w:szCs w:val="24"/>
              </w:rPr>
            </w:pPr>
            <w:r w:rsidRPr="00EE682B">
              <w:rPr>
                <w:rFonts w:asciiTheme="majorHAnsi" w:hAnsiTheme="majorHAnsi"/>
                <w:szCs w:val="24"/>
              </w:rPr>
              <w:t>Personal recounts (P1)of experiences / books</w:t>
            </w:r>
          </w:p>
          <w:p w14:paraId="6B679574" w14:textId="77777777" w:rsidR="00EE682B" w:rsidRPr="00EE682B" w:rsidRDefault="00EE682B" w:rsidP="00434611">
            <w:pPr>
              <w:pStyle w:val="ListParagraph"/>
              <w:numPr>
                <w:ilvl w:val="0"/>
                <w:numId w:val="11"/>
              </w:numPr>
              <w:spacing w:after="0" w:line="240" w:lineRule="auto"/>
              <w:contextualSpacing/>
              <w:rPr>
                <w:rFonts w:asciiTheme="majorHAnsi" w:hAnsiTheme="majorHAnsi"/>
                <w:szCs w:val="24"/>
              </w:rPr>
            </w:pPr>
            <w:r w:rsidRPr="00EE682B">
              <w:rPr>
                <w:rFonts w:asciiTheme="majorHAnsi" w:hAnsiTheme="majorHAnsi"/>
                <w:szCs w:val="24"/>
              </w:rPr>
              <w:t>Role play/ scenarios</w:t>
            </w:r>
          </w:p>
          <w:p w14:paraId="7FDD67EA" w14:textId="77777777" w:rsidR="00EE682B" w:rsidRPr="00EE682B" w:rsidRDefault="00EE682B" w:rsidP="00434611">
            <w:pPr>
              <w:pStyle w:val="ListParagraph"/>
              <w:numPr>
                <w:ilvl w:val="0"/>
                <w:numId w:val="11"/>
              </w:numPr>
              <w:spacing w:after="0" w:line="240" w:lineRule="auto"/>
              <w:contextualSpacing/>
              <w:rPr>
                <w:rFonts w:asciiTheme="majorHAnsi" w:hAnsiTheme="majorHAnsi"/>
                <w:szCs w:val="24"/>
              </w:rPr>
            </w:pPr>
            <w:r w:rsidRPr="00EE682B">
              <w:rPr>
                <w:rFonts w:asciiTheme="majorHAnsi" w:hAnsiTheme="majorHAnsi"/>
                <w:szCs w:val="24"/>
              </w:rPr>
              <w:t>Circle Time</w:t>
            </w:r>
          </w:p>
          <w:p w14:paraId="6BE8880C" w14:textId="77777777" w:rsidR="00EE682B" w:rsidRPr="00EE682B" w:rsidRDefault="00EE682B" w:rsidP="00434611">
            <w:pPr>
              <w:pStyle w:val="ListParagraph"/>
              <w:numPr>
                <w:ilvl w:val="0"/>
                <w:numId w:val="11"/>
              </w:numPr>
              <w:spacing w:after="0" w:line="240" w:lineRule="auto"/>
              <w:contextualSpacing/>
              <w:rPr>
                <w:rFonts w:asciiTheme="majorHAnsi" w:hAnsiTheme="majorHAnsi"/>
                <w:szCs w:val="24"/>
              </w:rPr>
            </w:pPr>
            <w:r w:rsidRPr="00EE682B">
              <w:rPr>
                <w:rFonts w:asciiTheme="majorHAnsi" w:hAnsiTheme="majorHAnsi"/>
                <w:szCs w:val="24"/>
              </w:rPr>
              <w:t>Use All Souls Day as a stimulus for discussion – Catholics believe that after we die we live forever in Heaven with Jesus.</w:t>
            </w:r>
          </w:p>
          <w:p w14:paraId="52B820EE" w14:textId="77777777" w:rsidR="00EE682B" w:rsidRPr="00EE682B" w:rsidRDefault="00EE682B" w:rsidP="00434611">
            <w:pPr>
              <w:pStyle w:val="ListParagraph"/>
              <w:numPr>
                <w:ilvl w:val="0"/>
                <w:numId w:val="11"/>
              </w:numPr>
              <w:spacing w:after="0" w:line="240" w:lineRule="auto"/>
              <w:contextualSpacing/>
              <w:rPr>
                <w:rFonts w:asciiTheme="majorHAnsi" w:hAnsiTheme="majorHAnsi"/>
                <w:szCs w:val="24"/>
              </w:rPr>
            </w:pPr>
            <w:r w:rsidRPr="00EE682B">
              <w:rPr>
                <w:rFonts w:asciiTheme="majorHAnsi" w:hAnsiTheme="majorHAnsi"/>
                <w:szCs w:val="24"/>
              </w:rPr>
              <w:t>Use children’s reporting of family bereavements as a stimulus for discussion and prayer</w:t>
            </w:r>
          </w:p>
        </w:tc>
      </w:tr>
    </w:tbl>
    <w:p w14:paraId="72A6A273" w14:textId="77777777" w:rsidR="00EE682B" w:rsidRPr="00EE682B" w:rsidRDefault="00EE682B" w:rsidP="00EE682B">
      <w:pPr>
        <w:spacing w:after="0" w:line="240" w:lineRule="auto"/>
        <w:rPr>
          <w:rFonts w:asciiTheme="majorHAnsi" w:hAnsiTheme="majorHAnsi"/>
          <w:b/>
          <w:szCs w:val="24"/>
          <w:u w:val="single"/>
        </w:rPr>
      </w:pPr>
    </w:p>
    <w:p w14:paraId="7DB3172D" w14:textId="77777777" w:rsidR="00EE682B" w:rsidRPr="00EE682B" w:rsidRDefault="00EE682B" w:rsidP="00EE682B">
      <w:pPr>
        <w:rPr>
          <w:rFonts w:asciiTheme="majorHAnsi" w:hAnsiTheme="majorHAnsi"/>
          <w:b/>
          <w:szCs w:val="24"/>
          <w:u w:val="single"/>
        </w:rPr>
      </w:pPr>
      <w:r w:rsidRPr="00EE682B">
        <w:rPr>
          <w:rFonts w:asciiTheme="majorHAnsi" w:hAnsiTheme="majorHAnsi"/>
          <w:b/>
          <w:szCs w:val="24"/>
          <w:u w:val="single"/>
        </w:rPr>
        <w:lastRenderedPageBreak/>
        <w:br w:type="page"/>
      </w:r>
    </w:p>
    <w:p w14:paraId="5A8D0DDC" w14:textId="77777777" w:rsidR="00EE682B" w:rsidRPr="00434611" w:rsidRDefault="00EE682B" w:rsidP="00017364">
      <w:pPr>
        <w:pStyle w:val="Heading2"/>
      </w:pPr>
      <w:bookmarkStart w:id="24" w:name="_Toc289416243"/>
      <w:r w:rsidRPr="00434611">
        <w:lastRenderedPageBreak/>
        <w:t>Primary 2</w:t>
      </w:r>
      <w:bookmarkEnd w:id="24"/>
    </w:p>
    <w:p w14:paraId="70599C24" w14:textId="77777777" w:rsidR="00EE682B" w:rsidRPr="00EE682B" w:rsidRDefault="00EE682B" w:rsidP="00EE682B">
      <w:pPr>
        <w:spacing w:after="0" w:line="240" w:lineRule="auto"/>
        <w:jc w:val="both"/>
        <w:rPr>
          <w:rFonts w:asciiTheme="majorHAnsi" w:hAnsiTheme="majorHAnsi"/>
          <w:b/>
          <w:szCs w:val="24"/>
          <w:u w:val="single"/>
        </w:rPr>
      </w:pPr>
    </w:p>
    <w:p w14:paraId="38C80E82" w14:textId="77777777" w:rsidR="00EE682B" w:rsidRPr="00EE682B" w:rsidRDefault="00EE682B" w:rsidP="00EE682B">
      <w:pPr>
        <w:spacing w:after="0" w:line="240" w:lineRule="auto"/>
        <w:jc w:val="both"/>
        <w:rPr>
          <w:rFonts w:asciiTheme="majorHAnsi" w:hAnsiTheme="majorHAnsi"/>
          <w:b/>
          <w:szCs w:val="24"/>
          <w:u w:val="single"/>
        </w:rPr>
      </w:pPr>
      <w:r w:rsidRPr="00EE682B">
        <w:rPr>
          <w:rFonts w:asciiTheme="majorHAnsi" w:hAnsiTheme="majorHAnsi"/>
          <w:b/>
          <w:szCs w:val="24"/>
          <w:u w:val="single"/>
        </w:rPr>
        <w:t>Learning Intentions</w:t>
      </w:r>
    </w:p>
    <w:p w14:paraId="6DE16DC3" w14:textId="77C78E99" w:rsidR="00EE682B" w:rsidRPr="00EE682B" w:rsidRDefault="00EE682B" w:rsidP="00EE682B">
      <w:pPr>
        <w:pStyle w:val="NoSpacing"/>
        <w:rPr>
          <w:rFonts w:asciiTheme="majorHAnsi" w:hAnsiTheme="majorHAnsi"/>
          <w:sz w:val="24"/>
          <w:szCs w:val="24"/>
        </w:rPr>
      </w:pPr>
      <w:r w:rsidRPr="00EE682B">
        <w:rPr>
          <w:rFonts w:asciiTheme="majorHAnsi" w:hAnsiTheme="majorHAnsi"/>
          <w:sz w:val="24"/>
          <w:szCs w:val="24"/>
        </w:rPr>
        <w:t>To understand that death is the end of the life of the physical body not the soul</w:t>
      </w:r>
      <w:r w:rsidR="00434611">
        <w:rPr>
          <w:rFonts w:asciiTheme="majorHAnsi" w:hAnsiTheme="majorHAnsi"/>
          <w:sz w:val="24"/>
          <w:szCs w:val="24"/>
        </w:rPr>
        <w:t xml:space="preserve"> (L.I. 5)</w:t>
      </w:r>
    </w:p>
    <w:p w14:paraId="7C3CB830" w14:textId="3DB668A9" w:rsidR="00EE682B" w:rsidRPr="00EE682B" w:rsidRDefault="00EE682B" w:rsidP="00EE682B">
      <w:pPr>
        <w:pStyle w:val="NoSpacing"/>
        <w:rPr>
          <w:rFonts w:asciiTheme="majorHAnsi" w:hAnsiTheme="majorHAnsi"/>
          <w:sz w:val="24"/>
          <w:szCs w:val="24"/>
        </w:rPr>
      </w:pPr>
      <w:r w:rsidRPr="00EE682B">
        <w:rPr>
          <w:rFonts w:asciiTheme="majorHAnsi" w:hAnsiTheme="majorHAnsi"/>
          <w:sz w:val="24"/>
          <w:szCs w:val="24"/>
        </w:rPr>
        <w:t>To understand the importance of expressing feelings as part of moving on (healing)</w:t>
      </w:r>
      <w:r w:rsidR="00434611">
        <w:rPr>
          <w:rFonts w:asciiTheme="majorHAnsi" w:hAnsiTheme="majorHAnsi"/>
          <w:sz w:val="24"/>
          <w:szCs w:val="24"/>
        </w:rPr>
        <w:t xml:space="preserve"> (L.I. 16)</w:t>
      </w:r>
      <w:r w:rsidRPr="00EE682B">
        <w:rPr>
          <w:rFonts w:asciiTheme="majorHAnsi" w:hAnsiTheme="majorHAnsi"/>
          <w:sz w:val="24"/>
          <w:szCs w:val="24"/>
        </w:rPr>
        <w:t xml:space="preserve"> </w:t>
      </w:r>
    </w:p>
    <w:p w14:paraId="40730E6F" w14:textId="19D9F696" w:rsidR="00EE682B" w:rsidRPr="00EE682B" w:rsidRDefault="00EE682B" w:rsidP="00EE682B">
      <w:pPr>
        <w:pStyle w:val="NoSpacing"/>
        <w:rPr>
          <w:rFonts w:asciiTheme="majorHAnsi" w:hAnsiTheme="majorHAnsi"/>
          <w:sz w:val="24"/>
          <w:szCs w:val="24"/>
        </w:rPr>
      </w:pPr>
      <w:r w:rsidRPr="00EE682B">
        <w:rPr>
          <w:rFonts w:asciiTheme="majorHAnsi" w:hAnsiTheme="majorHAnsi"/>
          <w:sz w:val="24"/>
          <w:szCs w:val="24"/>
        </w:rPr>
        <w:lastRenderedPageBreak/>
        <w:t>To understand that memories are important in relation to loss and change</w:t>
      </w:r>
      <w:r w:rsidR="00434611">
        <w:rPr>
          <w:rFonts w:asciiTheme="majorHAnsi" w:hAnsiTheme="majorHAnsi"/>
          <w:sz w:val="24"/>
          <w:szCs w:val="24"/>
        </w:rPr>
        <w:t xml:space="preserve"> (L.I. 17)</w:t>
      </w:r>
    </w:p>
    <w:p w14:paraId="18FDA20D" w14:textId="77777777" w:rsidR="00EE682B" w:rsidRPr="00EE682B" w:rsidRDefault="00EE682B" w:rsidP="00EE682B">
      <w:pPr>
        <w:spacing w:after="0" w:line="240" w:lineRule="auto"/>
        <w:rPr>
          <w:rFonts w:asciiTheme="majorHAnsi" w:hAnsiTheme="majorHAnsi"/>
          <w:b/>
          <w:szCs w:val="24"/>
          <w:u w:val="single"/>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3"/>
        <w:gridCol w:w="5198"/>
      </w:tblGrid>
      <w:tr w:rsidR="00EE682B" w:rsidRPr="00EE682B" w14:paraId="19225169" w14:textId="77777777" w:rsidTr="00EE682B">
        <w:trPr>
          <w:trHeight w:val="968"/>
        </w:trPr>
        <w:tc>
          <w:tcPr>
            <w:tcW w:w="10031" w:type="dxa"/>
            <w:gridSpan w:val="2"/>
          </w:tcPr>
          <w:p w14:paraId="553E8B83" w14:textId="77777777" w:rsidR="00EE682B" w:rsidRPr="00EE682B" w:rsidRDefault="00EE682B" w:rsidP="00EE682B">
            <w:pPr>
              <w:spacing w:after="0" w:line="240" w:lineRule="auto"/>
              <w:rPr>
                <w:rFonts w:asciiTheme="majorHAnsi" w:hAnsiTheme="majorHAnsi"/>
                <w:szCs w:val="24"/>
              </w:rPr>
            </w:pPr>
            <w:r w:rsidRPr="00EE682B">
              <w:rPr>
                <w:rFonts w:asciiTheme="majorHAnsi" w:hAnsiTheme="majorHAnsi"/>
                <w:b/>
                <w:szCs w:val="24"/>
                <w:u w:val="single"/>
              </w:rPr>
              <w:t>Experiences and Outcomes</w:t>
            </w:r>
            <w:r w:rsidRPr="00EE682B">
              <w:rPr>
                <w:rFonts w:asciiTheme="majorHAnsi" w:hAnsiTheme="majorHAnsi"/>
                <w:szCs w:val="24"/>
              </w:rPr>
              <w:t xml:space="preserve"> </w:t>
            </w:r>
          </w:p>
          <w:p w14:paraId="5B7B02AB" w14:textId="77777777" w:rsidR="00EE682B" w:rsidRPr="00EE682B" w:rsidRDefault="00EE682B" w:rsidP="00EE682B">
            <w:pPr>
              <w:spacing w:after="0" w:line="240" w:lineRule="auto"/>
              <w:rPr>
                <w:rFonts w:asciiTheme="majorHAnsi" w:hAnsiTheme="majorHAnsi" w:cs="Calibri"/>
                <w:szCs w:val="24"/>
              </w:rPr>
            </w:pPr>
            <w:r w:rsidRPr="00EE682B">
              <w:rPr>
                <w:rFonts w:asciiTheme="majorHAnsi" w:hAnsiTheme="majorHAnsi" w:cs="Calibri"/>
                <w:szCs w:val="24"/>
              </w:rPr>
              <w:t>I am learning skills and strategies which will support me in challenging times, particularly in relation to change and loss. HWB 1-07a</w:t>
            </w:r>
          </w:p>
        </w:tc>
      </w:tr>
      <w:tr w:rsidR="00EE682B" w:rsidRPr="00EE682B" w14:paraId="6E1EC318" w14:textId="77777777" w:rsidTr="00EE682B">
        <w:trPr>
          <w:trHeight w:val="2484"/>
        </w:trPr>
        <w:tc>
          <w:tcPr>
            <w:tcW w:w="4833" w:type="dxa"/>
          </w:tcPr>
          <w:p w14:paraId="5499E337" w14:textId="77777777" w:rsidR="00EE682B" w:rsidRPr="00EE682B" w:rsidRDefault="00EE682B" w:rsidP="00EE682B">
            <w:pPr>
              <w:spacing w:after="0" w:line="240" w:lineRule="auto"/>
              <w:rPr>
                <w:rFonts w:asciiTheme="majorHAnsi" w:hAnsiTheme="majorHAnsi"/>
                <w:szCs w:val="24"/>
              </w:rPr>
            </w:pPr>
            <w:r w:rsidRPr="00EE682B">
              <w:rPr>
                <w:rFonts w:asciiTheme="majorHAnsi" w:hAnsiTheme="majorHAnsi"/>
                <w:b/>
                <w:szCs w:val="24"/>
                <w:u w:val="single"/>
              </w:rPr>
              <w:t>Success Criteria</w:t>
            </w:r>
          </w:p>
          <w:p w14:paraId="2EAE860E" w14:textId="77777777" w:rsidR="00EE682B" w:rsidRPr="00EE682B" w:rsidRDefault="00EE682B" w:rsidP="00EE682B">
            <w:pPr>
              <w:pStyle w:val="ListParagraph"/>
              <w:numPr>
                <w:ilvl w:val="0"/>
                <w:numId w:val="11"/>
              </w:numPr>
              <w:spacing w:after="0" w:line="240" w:lineRule="auto"/>
              <w:contextualSpacing/>
              <w:rPr>
                <w:rFonts w:asciiTheme="majorHAnsi" w:hAnsiTheme="majorHAnsi"/>
                <w:szCs w:val="24"/>
              </w:rPr>
            </w:pPr>
            <w:r w:rsidRPr="00EE682B">
              <w:rPr>
                <w:rFonts w:asciiTheme="majorHAnsi" w:hAnsiTheme="majorHAnsi"/>
                <w:szCs w:val="24"/>
              </w:rPr>
              <w:t>I know that Catholics believe when we die our ‘souls’ live in ‘heaven’</w:t>
            </w:r>
          </w:p>
          <w:p w14:paraId="78598F17" w14:textId="77777777" w:rsidR="00EE682B" w:rsidRPr="00EE682B" w:rsidRDefault="00EE682B" w:rsidP="00EE682B">
            <w:pPr>
              <w:pStyle w:val="ListParagraph"/>
              <w:numPr>
                <w:ilvl w:val="0"/>
                <w:numId w:val="12"/>
              </w:numPr>
              <w:spacing w:after="0" w:line="240" w:lineRule="auto"/>
              <w:contextualSpacing/>
              <w:rPr>
                <w:rFonts w:asciiTheme="majorHAnsi" w:hAnsiTheme="majorHAnsi"/>
                <w:szCs w:val="24"/>
              </w:rPr>
            </w:pPr>
            <w:r w:rsidRPr="00EE682B">
              <w:rPr>
                <w:rFonts w:asciiTheme="majorHAnsi" w:hAnsiTheme="majorHAnsi"/>
                <w:szCs w:val="24"/>
              </w:rPr>
              <w:t>I know that I can express feelings through words and actions</w:t>
            </w:r>
          </w:p>
          <w:p w14:paraId="1ED3548D" w14:textId="77777777" w:rsidR="00EE682B" w:rsidRPr="00EE682B" w:rsidRDefault="00EE682B" w:rsidP="00EE682B">
            <w:pPr>
              <w:pStyle w:val="ListParagraph"/>
              <w:numPr>
                <w:ilvl w:val="0"/>
                <w:numId w:val="12"/>
              </w:numPr>
              <w:spacing w:after="0" w:line="240" w:lineRule="auto"/>
              <w:contextualSpacing/>
              <w:rPr>
                <w:rFonts w:asciiTheme="majorHAnsi" w:hAnsiTheme="majorHAnsi"/>
                <w:szCs w:val="24"/>
              </w:rPr>
            </w:pPr>
            <w:r w:rsidRPr="00EE682B">
              <w:rPr>
                <w:rFonts w:asciiTheme="majorHAnsi" w:hAnsiTheme="majorHAnsi"/>
                <w:szCs w:val="24"/>
              </w:rPr>
              <w:t>I know when and how to ask for help</w:t>
            </w:r>
          </w:p>
          <w:p w14:paraId="2C5F6DFB" w14:textId="77777777" w:rsidR="00EE682B" w:rsidRPr="00EE682B" w:rsidRDefault="00EE682B" w:rsidP="00EE682B">
            <w:pPr>
              <w:pStyle w:val="ListParagraph"/>
              <w:numPr>
                <w:ilvl w:val="0"/>
                <w:numId w:val="12"/>
              </w:numPr>
              <w:spacing w:after="0" w:line="240" w:lineRule="auto"/>
              <w:contextualSpacing/>
              <w:rPr>
                <w:rFonts w:asciiTheme="majorHAnsi" w:hAnsiTheme="majorHAnsi"/>
                <w:szCs w:val="24"/>
              </w:rPr>
            </w:pPr>
            <w:r w:rsidRPr="00EE682B">
              <w:rPr>
                <w:rFonts w:asciiTheme="majorHAnsi" w:hAnsiTheme="majorHAnsi"/>
                <w:szCs w:val="24"/>
              </w:rPr>
              <w:t>I can talk about how I cope when I am sad</w:t>
            </w:r>
          </w:p>
          <w:p w14:paraId="640AF7F8" w14:textId="77777777" w:rsidR="00EE682B" w:rsidRPr="00EE682B" w:rsidRDefault="00EE682B" w:rsidP="00EE682B">
            <w:pPr>
              <w:pStyle w:val="ListParagraph"/>
              <w:numPr>
                <w:ilvl w:val="0"/>
                <w:numId w:val="12"/>
              </w:numPr>
              <w:spacing w:after="0" w:line="240" w:lineRule="auto"/>
              <w:contextualSpacing/>
              <w:rPr>
                <w:rFonts w:asciiTheme="majorHAnsi" w:hAnsiTheme="majorHAnsi"/>
                <w:szCs w:val="24"/>
              </w:rPr>
            </w:pPr>
            <w:r w:rsidRPr="00EE682B">
              <w:rPr>
                <w:rFonts w:asciiTheme="majorHAnsi" w:hAnsiTheme="majorHAnsi"/>
                <w:szCs w:val="24"/>
              </w:rPr>
              <w:t>I can talk about how other people cope when they are sad</w:t>
            </w:r>
          </w:p>
          <w:p w14:paraId="13D7D15E" w14:textId="77777777" w:rsidR="00EE682B" w:rsidRPr="00EE682B" w:rsidRDefault="00EE682B" w:rsidP="00EE682B">
            <w:pPr>
              <w:pStyle w:val="ListParagraph"/>
              <w:spacing w:after="0" w:line="240" w:lineRule="auto"/>
              <w:ind w:left="360" w:hanging="360"/>
              <w:rPr>
                <w:rFonts w:asciiTheme="majorHAnsi" w:hAnsiTheme="majorHAnsi"/>
                <w:szCs w:val="24"/>
              </w:rPr>
            </w:pPr>
          </w:p>
        </w:tc>
        <w:tc>
          <w:tcPr>
            <w:tcW w:w="5198" w:type="dxa"/>
          </w:tcPr>
          <w:p w14:paraId="5987C8AE" w14:textId="77777777" w:rsidR="00EE682B" w:rsidRPr="00EE682B" w:rsidRDefault="00EE682B" w:rsidP="00EE682B">
            <w:pPr>
              <w:spacing w:after="0" w:line="240" w:lineRule="auto"/>
              <w:rPr>
                <w:rFonts w:asciiTheme="majorHAnsi" w:hAnsiTheme="majorHAnsi"/>
                <w:b/>
                <w:szCs w:val="24"/>
                <w:u w:val="single"/>
              </w:rPr>
            </w:pPr>
            <w:r w:rsidRPr="00EE682B">
              <w:rPr>
                <w:rFonts w:asciiTheme="majorHAnsi" w:hAnsiTheme="majorHAnsi"/>
                <w:b/>
                <w:szCs w:val="24"/>
                <w:u w:val="single"/>
              </w:rPr>
              <w:t>Suggested activities</w:t>
            </w:r>
          </w:p>
          <w:p w14:paraId="492AAAA1" w14:textId="77777777" w:rsidR="00EE682B" w:rsidRPr="00EE682B" w:rsidRDefault="00EE682B" w:rsidP="00EE682B">
            <w:pPr>
              <w:pStyle w:val="ListParagraph"/>
              <w:numPr>
                <w:ilvl w:val="0"/>
                <w:numId w:val="24"/>
              </w:numPr>
              <w:spacing w:after="0" w:line="240" w:lineRule="auto"/>
              <w:ind w:left="270"/>
              <w:contextualSpacing/>
              <w:rPr>
                <w:rFonts w:asciiTheme="majorHAnsi" w:hAnsiTheme="majorHAnsi"/>
                <w:szCs w:val="24"/>
              </w:rPr>
            </w:pPr>
            <w:r w:rsidRPr="00EE682B">
              <w:rPr>
                <w:rFonts w:asciiTheme="majorHAnsi" w:hAnsiTheme="majorHAnsi"/>
                <w:szCs w:val="24"/>
              </w:rPr>
              <w:t>Learn the prayer ‘Eternal Rest’</w:t>
            </w:r>
          </w:p>
          <w:p w14:paraId="04E0C027" w14:textId="77777777" w:rsidR="00EE682B" w:rsidRPr="00EE682B" w:rsidRDefault="00EE682B" w:rsidP="00EE682B">
            <w:pPr>
              <w:pStyle w:val="ListParagraph"/>
              <w:numPr>
                <w:ilvl w:val="0"/>
                <w:numId w:val="11"/>
              </w:numPr>
              <w:spacing w:after="0" w:line="240" w:lineRule="auto"/>
              <w:ind w:left="270"/>
              <w:contextualSpacing/>
              <w:rPr>
                <w:rFonts w:asciiTheme="majorHAnsi" w:hAnsiTheme="majorHAnsi"/>
                <w:szCs w:val="24"/>
              </w:rPr>
            </w:pPr>
            <w:r w:rsidRPr="00EE682B">
              <w:rPr>
                <w:rFonts w:asciiTheme="majorHAnsi" w:hAnsiTheme="majorHAnsi"/>
                <w:szCs w:val="24"/>
              </w:rPr>
              <w:t>Talk about  the terms ‘soul’ and ‘heaven’</w:t>
            </w:r>
          </w:p>
          <w:p w14:paraId="3D384D98" w14:textId="77777777" w:rsidR="00EE682B" w:rsidRPr="00EE682B" w:rsidRDefault="00EE682B" w:rsidP="00EE682B">
            <w:pPr>
              <w:pStyle w:val="ListParagraph"/>
              <w:numPr>
                <w:ilvl w:val="0"/>
                <w:numId w:val="11"/>
              </w:numPr>
              <w:spacing w:after="0" w:line="240" w:lineRule="auto"/>
              <w:ind w:left="270"/>
              <w:contextualSpacing/>
              <w:rPr>
                <w:rFonts w:asciiTheme="majorHAnsi" w:hAnsiTheme="majorHAnsi"/>
                <w:szCs w:val="24"/>
              </w:rPr>
            </w:pPr>
            <w:r w:rsidRPr="00EE682B">
              <w:rPr>
                <w:rFonts w:asciiTheme="majorHAnsi" w:hAnsiTheme="majorHAnsi"/>
                <w:szCs w:val="24"/>
              </w:rPr>
              <w:t>Creating Confident Kids ‘Feelings’ Pack</w:t>
            </w:r>
          </w:p>
          <w:p w14:paraId="34058740" w14:textId="77777777" w:rsidR="00EE682B" w:rsidRPr="00EE682B" w:rsidRDefault="00EE682B" w:rsidP="00EE682B">
            <w:pPr>
              <w:pStyle w:val="ListParagraph"/>
              <w:numPr>
                <w:ilvl w:val="0"/>
                <w:numId w:val="12"/>
              </w:numPr>
              <w:spacing w:after="0" w:line="240" w:lineRule="auto"/>
              <w:ind w:left="270"/>
              <w:contextualSpacing/>
              <w:rPr>
                <w:rFonts w:asciiTheme="majorHAnsi" w:hAnsiTheme="majorHAnsi"/>
                <w:szCs w:val="24"/>
              </w:rPr>
            </w:pPr>
            <w:r w:rsidRPr="00EE682B">
              <w:rPr>
                <w:rFonts w:asciiTheme="majorHAnsi" w:hAnsiTheme="majorHAnsi"/>
                <w:szCs w:val="24"/>
              </w:rPr>
              <w:t>Talk about the different ways in which we handle different kinds of sadness e.g. difference between falling out with friends sadness as opposed to getting a row sadness</w:t>
            </w:r>
          </w:p>
          <w:p w14:paraId="53228395" w14:textId="77777777" w:rsidR="00EE682B" w:rsidRPr="00EE682B" w:rsidRDefault="00EE682B" w:rsidP="00EE682B">
            <w:pPr>
              <w:pStyle w:val="ListParagraph"/>
              <w:spacing w:after="0" w:line="240" w:lineRule="auto"/>
              <w:ind w:left="360" w:hanging="360"/>
              <w:rPr>
                <w:rFonts w:asciiTheme="majorHAnsi" w:hAnsiTheme="majorHAnsi"/>
                <w:szCs w:val="24"/>
              </w:rPr>
            </w:pPr>
          </w:p>
        </w:tc>
      </w:tr>
    </w:tbl>
    <w:p w14:paraId="2D2F5300" w14:textId="77777777" w:rsidR="00EE682B" w:rsidRPr="00EE682B" w:rsidRDefault="00EE682B" w:rsidP="00EE682B">
      <w:pPr>
        <w:spacing w:after="0" w:line="240" w:lineRule="auto"/>
        <w:rPr>
          <w:rFonts w:asciiTheme="majorHAnsi" w:hAnsiTheme="majorHAnsi"/>
          <w:b/>
          <w:szCs w:val="24"/>
          <w:u w:val="single"/>
        </w:rPr>
      </w:pPr>
    </w:p>
    <w:p w14:paraId="0B8FF468" w14:textId="77777777" w:rsidR="00EE682B" w:rsidRPr="00EE682B" w:rsidRDefault="00EE682B" w:rsidP="00EE682B">
      <w:pPr>
        <w:spacing w:after="0" w:line="240" w:lineRule="auto"/>
        <w:rPr>
          <w:rFonts w:asciiTheme="majorHAnsi" w:hAnsiTheme="majorHAnsi"/>
          <w:b/>
          <w:szCs w:val="24"/>
          <w:u w:val="single"/>
        </w:rPr>
      </w:pPr>
    </w:p>
    <w:p w14:paraId="2C9FDF3F" w14:textId="77777777" w:rsidR="00EE682B" w:rsidRPr="00EE682B" w:rsidRDefault="00EE682B" w:rsidP="00EE682B">
      <w:pPr>
        <w:rPr>
          <w:rFonts w:asciiTheme="majorHAnsi" w:hAnsiTheme="majorHAnsi"/>
          <w:b/>
          <w:szCs w:val="24"/>
          <w:u w:val="single"/>
        </w:rPr>
      </w:pPr>
      <w:r w:rsidRPr="00EE682B">
        <w:rPr>
          <w:rFonts w:asciiTheme="majorHAnsi" w:hAnsiTheme="majorHAnsi"/>
          <w:b/>
          <w:szCs w:val="24"/>
          <w:u w:val="single"/>
        </w:rPr>
        <w:lastRenderedPageBreak/>
        <w:br w:type="page"/>
      </w:r>
    </w:p>
    <w:p w14:paraId="0C4446D6" w14:textId="77777777" w:rsidR="00EE682B" w:rsidRPr="00434611" w:rsidRDefault="00EE682B" w:rsidP="00017364">
      <w:pPr>
        <w:pStyle w:val="Heading2"/>
      </w:pPr>
      <w:bookmarkStart w:id="25" w:name="_Toc289416244"/>
      <w:r w:rsidRPr="00434611">
        <w:lastRenderedPageBreak/>
        <w:t>Primary 3</w:t>
      </w:r>
      <w:bookmarkEnd w:id="25"/>
    </w:p>
    <w:p w14:paraId="325E3624" w14:textId="77777777" w:rsidR="00EE682B" w:rsidRPr="00EE682B" w:rsidRDefault="00EE682B" w:rsidP="00EE682B">
      <w:pPr>
        <w:spacing w:after="0" w:line="240" w:lineRule="auto"/>
        <w:jc w:val="both"/>
        <w:rPr>
          <w:rFonts w:asciiTheme="majorHAnsi" w:hAnsiTheme="majorHAnsi"/>
          <w:b/>
          <w:szCs w:val="24"/>
          <w:u w:val="single"/>
        </w:rPr>
      </w:pPr>
    </w:p>
    <w:p w14:paraId="634FD7F8" w14:textId="77777777" w:rsidR="00EE682B" w:rsidRPr="00EE682B" w:rsidRDefault="00EE682B" w:rsidP="00EE682B">
      <w:pPr>
        <w:spacing w:after="0" w:line="240" w:lineRule="auto"/>
        <w:jc w:val="both"/>
        <w:rPr>
          <w:rFonts w:asciiTheme="majorHAnsi" w:hAnsiTheme="majorHAnsi"/>
          <w:b/>
          <w:szCs w:val="24"/>
          <w:u w:val="single"/>
        </w:rPr>
      </w:pPr>
      <w:r w:rsidRPr="00EE682B">
        <w:rPr>
          <w:rFonts w:asciiTheme="majorHAnsi" w:hAnsiTheme="majorHAnsi"/>
          <w:b/>
          <w:szCs w:val="24"/>
          <w:u w:val="single"/>
        </w:rPr>
        <w:t>Learning Intentions</w:t>
      </w:r>
    </w:p>
    <w:p w14:paraId="091D3D95" w14:textId="49BFCD79" w:rsidR="00EE682B" w:rsidRPr="00EE682B" w:rsidRDefault="00EE682B" w:rsidP="00EE682B">
      <w:pPr>
        <w:pStyle w:val="NoSpacing"/>
        <w:rPr>
          <w:rFonts w:asciiTheme="majorHAnsi" w:hAnsiTheme="majorHAnsi"/>
          <w:sz w:val="24"/>
          <w:szCs w:val="24"/>
        </w:rPr>
      </w:pPr>
      <w:r w:rsidRPr="00EE682B">
        <w:rPr>
          <w:rFonts w:asciiTheme="majorHAnsi" w:hAnsiTheme="majorHAnsi"/>
          <w:sz w:val="24"/>
          <w:szCs w:val="24"/>
        </w:rPr>
        <w:t>To understand that death is the end of the life of the physical body not the soul</w:t>
      </w:r>
      <w:r w:rsidR="00434611">
        <w:rPr>
          <w:rFonts w:asciiTheme="majorHAnsi" w:hAnsiTheme="majorHAnsi"/>
          <w:sz w:val="24"/>
          <w:szCs w:val="24"/>
        </w:rPr>
        <w:t xml:space="preserve"> (L.I. 5)</w:t>
      </w:r>
    </w:p>
    <w:p w14:paraId="41D0339A" w14:textId="5E3A819B" w:rsidR="00EE682B" w:rsidRPr="00EE682B" w:rsidRDefault="00EE682B" w:rsidP="00EE682B">
      <w:pPr>
        <w:pStyle w:val="NoSpacing"/>
        <w:rPr>
          <w:rFonts w:asciiTheme="majorHAnsi" w:hAnsiTheme="majorHAnsi"/>
          <w:sz w:val="24"/>
          <w:szCs w:val="24"/>
        </w:rPr>
      </w:pPr>
      <w:r w:rsidRPr="00EE682B">
        <w:rPr>
          <w:rFonts w:asciiTheme="majorHAnsi" w:hAnsiTheme="majorHAnsi"/>
          <w:sz w:val="24"/>
          <w:szCs w:val="24"/>
        </w:rPr>
        <w:t xml:space="preserve">To understand the importance of expressing feelings as part of moving on (healing) </w:t>
      </w:r>
      <w:r w:rsidR="00434611">
        <w:rPr>
          <w:rFonts w:asciiTheme="majorHAnsi" w:hAnsiTheme="majorHAnsi"/>
          <w:sz w:val="24"/>
          <w:szCs w:val="24"/>
        </w:rPr>
        <w:t>(L.I 16)</w:t>
      </w:r>
    </w:p>
    <w:p w14:paraId="6B5876CE" w14:textId="058B11AC" w:rsidR="00EE682B" w:rsidRPr="00EE682B" w:rsidRDefault="00EE682B" w:rsidP="00EE682B">
      <w:pPr>
        <w:pStyle w:val="NoSpacing"/>
        <w:rPr>
          <w:rFonts w:asciiTheme="majorHAnsi" w:hAnsiTheme="majorHAnsi"/>
          <w:sz w:val="24"/>
          <w:szCs w:val="24"/>
        </w:rPr>
      </w:pPr>
      <w:r w:rsidRPr="00EE682B">
        <w:rPr>
          <w:rFonts w:asciiTheme="majorHAnsi" w:hAnsiTheme="majorHAnsi"/>
          <w:sz w:val="24"/>
          <w:szCs w:val="24"/>
        </w:rPr>
        <w:lastRenderedPageBreak/>
        <w:t>To understand that memories are important in relation to loss and change</w:t>
      </w:r>
      <w:r w:rsidR="00434611">
        <w:rPr>
          <w:rFonts w:asciiTheme="majorHAnsi" w:hAnsiTheme="majorHAnsi"/>
          <w:sz w:val="24"/>
          <w:szCs w:val="24"/>
        </w:rPr>
        <w:t xml:space="preserve"> (L.I. 17) </w:t>
      </w:r>
    </w:p>
    <w:p w14:paraId="3BD2B133" w14:textId="77777777" w:rsidR="00EE682B" w:rsidRPr="00EE682B" w:rsidRDefault="00EE682B" w:rsidP="00EE682B">
      <w:pPr>
        <w:spacing w:after="0" w:line="240" w:lineRule="auto"/>
        <w:rPr>
          <w:rFonts w:asciiTheme="majorHAnsi" w:hAnsiTheme="majorHAnsi"/>
          <w:b/>
          <w:szCs w:val="24"/>
          <w:u w:val="single"/>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3"/>
        <w:gridCol w:w="5198"/>
      </w:tblGrid>
      <w:tr w:rsidR="00EE682B" w:rsidRPr="00EE682B" w14:paraId="43B70DC3" w14:textId="77777777" w:rsidTr="00EE682B">
        <w:trPr>
          <w:trHeight w:val="1648"/>
        </w:trPr>
        <w:tc>
          <w:tcPr>
            <w:tcW w:w="10031" w:type="dxa"/>
            <w:gridSpan w:val="2"/>
            <w:tcBorders>
              <w:top w:val="single" w:sz="4" w:space="0" w:color="000000"/>
              <w:left w:val="single" w:sz="4" w:space="0" w:color="000000"/>
              <w:bottom w:val="single" w:sz="4" w:space="0" w:color="000000"/>
              <w:right w:val="single" w:sz="4" w:space="0" w:color="000000"/>
            </w:tcBorders>
          </w:tcPr>
          <w:p w14:paraId="1CE4CED1" w14:textId="77777777" w:rsidR="00EE682B" w:rsidRPr="00EE682B" w:rsidRDefault="00EE682B" w:rsidP="00EE682B">
            <w:pPr>
              <w:spacing w:after="0" w:line="240" w:lineRule="auto"/>
              <w:rPr>
                <w:rFonts w:asciiTheme="majorHAnsi" w:hAnsiTheme="majorHAnsi"/>
                <w:szCs w:val="24"/>
              </w:rPr>
            </w:pPr>
            <w:r w:rsidRPr="00EE682B">
              <w:rPr>
                <w:rFonts w:asciiTheme="majorHAnsi" w:hAnsiTheme="majorHAnsi"/>
                <w:b/>
                <w:szCs w:val="24"/>
                <w:u w:val="single"/>
              </w:rPr>
              <w:t>Experiences and Outcomes</w:t>
            </w:r>
            <w:r w:rsidRPr="00EE682B">
              <w:rPr>
                <w:rFonts w:asciiTheme="majorHAnsi" w:hAnsiTheme="majorHAnsi"/>
                <w:szCs w:val="24"/>
              </w:rPr>
              <w:t xml:space="preserve"> </w:t>
            </w:r>
          </w:p>
          <w:p w14:paraId="10DEE0E0" w14:textId="77777777" w:rsidR="00EE682B" w:rsidRPr="00EE682B" w:rsidRDefault="00EE682B" w:rsidP="00EE682B">
            <w:pPr>
              <w:spacing w:after="0" w:line="240" w:lineRule="auto"/>
              <w:rPr>
                <w:rFonts w:asciiTheme="majorHAnsi" w:hAnsiTheme="majorHAnsi"/>
                <w:szCs w:val="24"/>
              </w:rPr>
            </w:pPr>
            <w:r w:rsidRPr="00EE682B">
              <w:rPr>
                <w:rFonts w:asciiTheme="majorHAnsi" w:hAnsiTheme="majorHAnsi"/>
                <w:szCs w:val="24"/>
              </w:rPr>
              <w:t>I am learning skills and strategies which will support me in challenging times, particularly in relation to change and loss HWB 1– 07a</w:t>
            </w:r>
          </w:p>
          <w:p w14:paraId="5165A6A6" w14:textId="77777777" w:rsidR="00EE682B" w:rsidRPr="00EE682B" w:rsidRDefault="00EE682B" w:rsidP="00EE682B">
            <w:pPr>
              <w:spacing w:after="0" w:line="240" w:lineRule="auto"/>
              <w:rPr>
                <w:rFonts w:asciiTheme="majorHAnsi" w:eastAsia="Calibri" w:hAnsiTheme="majorHAnsi" w:cs="Calibri"/>
                <w:szCs w:val="24"/>
              </w:rPr>
            </w:pPr>
            <w:r w:rsidRPr="00EE682B">
              <w:rPr>
                <w:rFonts w:asciiTheme="majorHAnsi" w:hAnsiTheme="majorHAnsi" w:cs="Calibri"/>
                <w:szCs w:val="24"/>
              </w:rPr>
              <w:t>I am exploring God’s relationship with others and I have reflected on how people’s faith has helped them in difficult times. RERC 1-03a</w:t>
            </w:r>
          </w:p>
        </w:tc>
      </w:tr>
      <w:tr w:rsidR="00EE682B" w:rsidRPr="00EE682B" w14:paraId="6A45A899" w14:textId="77777777" w:rsidTr="00EE682B">
        <w:trPr>
          <w:trHeight w:val="3797"/>
        </w:trPr>
        <w:tc>
          <w:tcPr>
            <w:tcW w:w="4833" w:type="dxa"/>
            <w:tcBorders>
              <w:top w:val="single" w:sz="4" w:space="0" w:color="000000"/>
              <w:left w:val="single" w:sz="4" w:space="0" w:color="000000"/>
              <w:right w:val="single" w:sz="4" w:space="0" w:color="000000"/>
            </w:tcBorders>
          </w:tcPr>
          <w:p w14:paraId="6097DB6A" w14:textId="77777777" w:rsidR="00EE682B" w:rsidRPr="00EE682B" w:rsidRDefault="00EE682B" w:rsidP="00EE682B">
            <w:pPr>
              <w:spacing w:after="0" w:line="240" w:lineRule="auto"/>
              <w:rPr>
                <w:rFonts w:asciiTheme="majorHAnsi" w:hAnsiTheme="majorHAnsi"/>
                <w:szCs w:val="24"/>
              </w:rPr>
            </w:pPr>
            <w:r w:rsidRPr="00EE682B">
              <w:rPr>
                <w:rFonts w:asciiTheme="majorHAnsi" w:hAnsiTheme="majorHAnsi"/>
                <w:b/>
                <w:szCs w:val="24"/>
                <w:u w:val="single"/>
              </w:rPr>
              <w:t>Success Criteria</w:t>
            </w:r>
          </w:p>
          <w:p w14:paraId="3CC948BA" w14:textId="77777777" w:rsidR="00EE682B" w:rsidRPr="00EE682B" w:rsidRDefault="00EE682B" w:rsidP="00EE682B">
            <w:pPr>
              <w:pStyle w:val="ListParagraph"/>
              <w:numPr>
                <w:ilvl w:val="0"/>
                <w:numId w:val="12"/>
              </w:numPr>
              <w:spacing w:after="0" w:line="240" w:lineRule="auto"/>
              <w:contextualSpacing/>
              <w:rPr>
                <w:rFonts w:asciiTheme="majorHAnsi" w:hAnsiTheme="majorHAnsi"/>
                <w:szCs w:val="24"/>
              </w:rPr>
            </w:pPr>
            <w:r w:rsidRPr="00EE682B">
              <w:rPr>
                <w:rFonts w:asciiTheme="majorHAnsi" w:hAnsiTheme="majorHAnsi"/>
                <w:szCs w:val="24"/>
              </w:rPr>
              <w:t>I can talk about how memories make me feel</w:t>
            </w:r>
          </w:p>
          <w:p w14:paraId="10F7CB89" w14:textId="77777777" w:rsidR="00EE682B" w:rsidRPr="00EE682B" w:rsidRDefault="00EE682B" w:rsidP="00EE682B">
            <w:pPr>
              <w:pStyle w:val="ListParagraph"/>
              <w:numPr>
                <w:ilvl w:val="0"/>
                <w:numId w:val="12"/>
              </w:numPr>
              <w:spacing w:after="0" w:line="240" w:lineRule="auto"/>
              <w:contextualSpacing/>
              <w:rPr>
                <w:rFonts w:asciiTheme="majorHAnsi" w:hAnsiTheme="majorHAnsi"/>
                <w:szCs w:val="24"/>
              </w:rPr>
            </w:pPr>
            <w:r w:rsidRPr="00EE682B">
              <w:rPr>
                <w:rFonts w:asciiTheme="majorHAnsi" w:hAnsiTheme="majorHAnsi"/>
                <w:szCs w:val="24"/>
              </w:rPr>
              <w:t>I know several ways to capture memories</w:t>
            </w:r>
          </w:p>
          <w:p w14:paraId="0D47F095" w14:textId="77777777" w:rsidR="00EE682B" w:rsidRPr="00EE682B" w:rsidRDefault="00EE682B" w:rsidP="00EE682B">
            <w:pPr>
              <w:pStyle w:val="ListParagraph"/>
              <w:numPr>
                <w:ilvl w:val="0"/>
                <w:numId w:val="12"/>
              </w:numPr>
              <w:spacing w:after="0" w:line="240" w:lineRule="auto"/>
              <w:contextualSpacing/>
              <w:rPr>
                <w:rFonts w:asciiTheme="majorHAnsi" w:hAnsiTheme="majorHAnsi"/>
                <w:szCs w:val="24"/>
              </w:rPr>
            </w:pPr>
            <w:r w:rsidRPr="00EE682B">
              <w:rPr>
                <w:rFonts w:asciiTheme="majorHAnsi" w:hAnsiTheme="majorHAnsi"/>
                <w:szCs w:val="24"/>
              </w:rPr>
              <w:t>I know that different things help me remember</w:t>
            </w:r>
          </w:p>
          <w:p w14:paraId="1BE5453E" w14:textId="77777777" w:rsidR="00EE682B" w:rsidRPr="00EE682B" w:rsidRDefault="00EE682B" w:rsidP="00EE682B">
            <w:pPr>
              <w:pStyle w:val="ListParagraph"/>
              <w:numPr>
                <w:ilvl w:val="0"/>
                <w:numId w:val="11"/>
              </w:numPr>
              <w:spacing w:after="0" w:line="240" w:lineRule="auto"/>
              <w:contextualSpacing/>
              <w:rPr>
                <w:rFonts w:asciiTheme="majorHAnsi" w:hAnsiTheme="majorHAnsi"/>
                <w:szCs w:val="24"/>
              </w:rPr>
            </w:pPr>
            <w:r w:rsidRPr="00EE682B">
              <w:rPr>
                <w:rFonts w:asciiTheme="majorHAnsi" w:hAnsiTheme="majorHAnsi"/>
                <w:szCs w:val="24"/>
              </w:rPr>
              <w:t>I know that Catholics believe when we die our ‘souls’ live in ‘heaven’</w:t>
            </w:r>
          </w:p>
          <w:p w14:paraId="459E2F71" w14:textId="77777777" w:rsidR="00EE682B" w:rsidRPr="00EE682B" w:rsidRDefault="00EE682B" w:rsidP="00EE682B">
            <w:pPr>
              <w:pStyle w:val="ListParagraph"/>
              <w:numPr>
                <w:ilvl w:val="0"/>
                <w:numId w:val="12"/>
              </w:numPr>
              <w:spacing w:after="0" w:line="240" w:lineRule="auto"/>
              <w:contextualSpacing/>
              <w:rPr>
                <w:rFonts w:asciiTheme="majorHAnsi" w:hAnsiTheme="majorHAnsi"/>
                <w:szCs w:val="24"/>
              </w:rPr>
            </w:pPr>
            <w:r w:rsidRPr="00EE682B">
              <w:rPr>
                <w:rFonts w:asciiTheme="majorHAnsi" w:hAnsiTheme="majorHAnsi"/>
                <w:szCs w:val="24"/>
              </w:rPr>
              <w:t>I can talk about how I cope when I am sad</w:t>
            </w:r>
          </w:p>
          <w:p w14:paraId="608EECAC" w14:textId="77777777" w:rsidR="00EE682B" w:rsidRPr="00EE682B" w:rsidRDefault="00EE682B" w:rsidP="00EE682B">
            <w:pPr>
              <w:pStyle w:val="ListParagraph"/>
              <w:numPr>
                <w:ilvl w:val="0"/>
                <w:numId w:val="12"/>
              </w:numPr>
              <w:spacing w:after="0" w:line="240" w:lineRule="auto"/>
              <w:contextualSpacing/>
              <w:rPr>
                <w:rFonts w:asciiTheme="majorHAnsi" w:hAnsiTheme="majorHAnsi"/>
                <w:szCs w:val="24"/>
              </w:rPr>
            </w:pPr>
            <w:r w:rsidRPr="00EE682B">
              <w:rPr>
                <w:rFonts w:asciiTheme="majorHAnsi" w:hAnsiTheme="majorHAnsi"/>
                <w:szCs w:val="24"/>
              </w:rPr>
              <w:t>I can talk about how other people cope when they are sad</w:t>
            </w:r>
          </w:p>
          <w:p w14:paraId="661A6E87" w14:textId="77777777" w:rsidR="00EE682B" w:rsidRPr="00EE682B" w:rsidRDefault="00EE682B" w:rsidP="00EE682B">
            <w:pPr>
              <w:pStyle w:val="ListParagraph"/>
              <w:spacing w:after="0" w:line="240" w:lineRule="auto"/>
              <w:ind w:left="360" w:hanging="360"/>
              <w:rPr>
                <w:rFonts w:asciiTheme="majorHAnsi" w:hAnsiTheme="majorHAnsi"/>
                <w:szCs w:val="24"/>
              </w:rPr>
            </w:pPr>
          </w:p>
        </w:tc>
        <w:tc>
          <w:tcPr>
            <w:tcW w:w="5198" w:type="dxa"/>
            <w:tcBorders>
              <w:top w:val="single" w:sz="4" w:space="0" w:color="000000"/>
              <w:left w:val="single" w:sz="4" w:space="0" w:color="000000"/>
              <w:right w:val="single" w:sz="4" w:space="0" w:color="000000"/>
            </w:tcBorders>
          </w:tcPr>
          <w:p w14:paraId="1F0F2E66" w14:textId="77777777" w:rsidR="00EE682B" w:rsidRPr="00EE682B" w:rsidRDefault="00EE682B" w:rsidP="00EE682B">
            <w:pPr>
              <w:spacing w:after="0" w:line="240" w:lineRule="auto"/>
              <w:rPr>
                <w:rFonts w:asciiTheme="majorHAnsi" w:hAnsiTheme="majorHAnsi"/>
                <w:szCs w:val="24"/>
              </w:rPr>
            </w:pPr>
            <w:r w:rsidRPr="00EE682B">
              <w:rPr>
                <w:rFonts w:asciiTheme="majorHAnsi" w:hAnsiTheme="majorHAnsi"/>
                <w:b/>
                <w:szCs w:val="24"/>
                <w:u w:val="single"/>
              </w:rPr>
              <w:t>Suggested activities</w:t>
            </w:r>
            <w:r w:rsidRPr="00EE682B">
              <w:rPr>
                <w:rFonts w:asciiTheme="majorHAnsi" w:hAnsiTheme="majorHAnsi"/>
                <w:szCs w:val="24"/>
              </w:rPr>
              <w:t xml:space="preserve"> </w:t>
            </w:r>
          </w:p>
          <w:p w14:paraId="2473D47A" w14:textId="77777777" w:rsidR="00EE682B" w:rsidRPr="00EE682B" w:rsidRDefault="00EE682B" w:rsidP="00EE682B">
            <w:pPr>
              <w:pStyle w:val="ListParagraph"/>
              <w:numPr>
                <w:ilvl w:val="0"/>
                <w:numId w:val="26"/>
              </w:numPr>
              <w:spacing w:after="0" w:line="240" w:lineRule="auto"/>
              <w:contextualSpacing/>
              <w:rPr>
                <w:rFonts w:asciiTheme="majorHAnsi" w:hAnsiTheme="majorHAnsi"/>
                <w:szCs w:val="24"/>
              </w:rPr>
            </w:pPr>
            <w:r w:rsidRPr="00EE682B">
              <w:rPr>
                <w:rFonts w:asciiTheme="majorHAnsi" w:hAnsiTheme="majorHAnsi"/>
                <w:szCs w:val="24"/>
              </w:rPr>
              <w:t>Talk about how different kinds of memories make us feel e.g. still smile when remember doing X, still squirm when I remember doing Y.</w:t>
            </w:r>
          </w:p>
          <w:p w14:paraId="0AAB027F" w14:textId="77777777" w:rsidR="00EE682B" w:rsidRPr="00EE682B" w:rsidRDefault="00EE682B" w:rsidP="00EE682B">
            <w:pPr>
              <w:pStyle w:val="ListParagraph"/>
              <w:numPr>
                <w:ilvl w:val="0"/>
                <w:numId w:val="12"/>
              </w:numPr>
              <w:spacing w:after="0" w:line="240" w:lineRule="auto"/>
              <w:contextualSpacing/>
              <w:rPr>
                <w:rFonts w:asciiTheme="majorHAnsi" w:hAnsiTheme="majorHAnsi"/>
                <w:szCs w:val="24"/>
              </w:rPr>
            </w:pPr>
            <w:r w:rsidRPr="00EE682B">
              <w:rPr>
                <w:rFonts w:asciiTheme="majorHAnsi" w:hAnsiTheme="majorHAnsi"/>
                <w:szCs w:val="24"/>
              </w:rPr>
              <w:t>Talk about how we can try to capture memories</w:t>
            </w:r>
          </w:p>
          <w:p w14:paraId="5D8B8220" w14:textId="77777777" w:rsidR="00EE682B" w:rsidRPr="00EE682B" w:rsidRDefault="00EE682B" w:rsidP="00EE682B">
            <w:pPr>
              <w:pStyle w:val="ListParagraph"/>
              <w:numPr>
                <w:ilvl w:val="0"/>
                <w:numId w:val="12"/>
              </w:numPr>
              <w:spacing w:after="0" w:line="240" w:lineRule="auto"/>
              <w:contextualSpacing/>
              <w:rPr>
                <w:rFonts w:asciiTheme="majorHAnsi" w:hAnsiTheme="majorHAnsi"/>
                <w:szCs w:val="24"/>
              </w:rPr>
            </w:pPr>
            <w:r w:rsidRPr="00EE682B">
              <w:rPr>
                <w:rFonts w:asciiTheme="majorHAnsi" w:hAnsiTheme="majorHAnsi"/>
                <w:szCs w:val="24"/>
              </w:rPr>
              <w:t>Talk about why we try to capture memories e.g. how do we choose the events/ people we photograph?</w:t>
            </w:r>
          </w:p>
          <w:p w14:paraId="4C0BE41C" w14:textId="77777777" w:rsidR="00EE682B" w:rsidRPr="00EE682B" w:rsidRDefault="00EE682B" w:rsidP="00EE682B">
            <w:pPr>
              <w:pStyle w:val="ListParagraph"/>
              <w:numPr>
                <w:ilvl w:val="0"/>
                <w:numId w:val="11"/>
              </w:numPr>
              <w:spacing w:after="0" w:line="240" w:lineRule="auto"/>
              <w:contextualSpacing/>
              <w:rPr>
                <w:rFonts w:asciiTheme="majorHAnsi" w:hAnsiTheme="majorHAnsi"/>
                <w:szCs w:val="24"/>
              </w:rPr>
            </w:pPr>
            <w:r w:rsidRPr="00EE682B">
              <w:rPr>
                <w:rFonts w:asciiTheme="majorHAnsi" w:hAnsiTheme="majorHAnsi"/>
                <w:szCs w:val="24"/>
              </w:rPr>
              <w:t>Learn the prayer ‘Eternal Rest’</w:t>
            </w:r>
          </w:p>
          <w:p w14:paraId="7F3AE1E1" w14:textId="77777777" w:rsidR="00EE682B" w:rsidRPr="00EE682B" w:rsidRDefault="00EE682B" w:rsidP="00EE682B">
            <w:pPr>
              <w:pStyle w:val="ListParagraph"/>
              <w:numPr>
                <w:ilvl w:val="0"/>
                <w:numId w:val="11"/>
              </w:numPr>
              <w:spacing w:after="0" w:line="240" w:lineRule="auto"/>
              <w:contextualSpacing/>
              <w:rPr>
                <w:rFonts w:asciiTheme="majorHAnsi" w:hAnsiTheme="majorHAnsi"/>
                <w:szCs w:val="24"/>
              </w:rPr>
            </w:pPr>
            <w:r w:rsidRPr="00EE682B">
              <w:rPr>
                <w:rFonts w:asciiTheme="majorHAnsi" w:hAnsiTheme="majorHAnsi"/>
                <w:szCs w:val="24"/>
              </w:rPr>
              <w:t>Talk about  the terms ‘soul’ and ‘heaven’</w:t>
            </w:r>
          </w:p>
          <w:p w14:paraId="10F88188" w14:textId="77777777" w:rsidR="00EE682B" w:rsidRPr="00EE682B" w:rsidRDefault="00EE682B" w:rsidP="00EE682B">
            <w:pPr>
              <w:pStyle w:val="ListParagraph"/>
              <w:numPr>
                <w:ilvl w:val="0"/>
                <w:numId w:val="11"/>
              </w:numPr>
              <w:spacing w:after="0" w:line="240" w:lineRule="auto"/>
              <w:contextualSpacing/>
              <w:rPr>
                <w:rFonts w:asciiTheme="majorHAnsi" w:hAnsiTheme="majorHAnsi"/>
                <w:szCs w:val="24"/>
              </w:rPr>
            </w:pPr>
            <w:r w:rsidRPr="00EE682B">
              <w:rPr>
                <w:rFonts w:asciiTheme="majorHAnsi" w:hAnsiTheme="majorHAnsi"/>
                <w:szCs w:val="24"/>
              </w:rPr>
              <w:t>Creating Confident Kids ‘Feelings’ Pack</w:t>
            </w:r>
          </w:p>
          <w:p w14:paraId="288DFD93" w14:textId="77777777" w:rsidR="00EE682B" w:rsidRPr="00EE682B" w:rsidRDefault="00EE682B" w:rsidP="00EE682B">
            <w:pPr>
              <w:pStyle w:val="ListParagraph"/>
              <w:numPr>
                <w:ilvl w:val="0"/>
                <w:numId w:val="12"/>
              </w:numPr>
              <w:spacing w:after="0" w:line="240" w:lineRule="auto"/>
              <w:contextualSpacing/>
              <w:rPr>
                <w:rFonts w:asciiTheme="majorHAnsi" w:hAnsiTheme="majorHAnsi"/>
                <w:szCs w:val="24"/>
              </w:rPr>
            </w:pPr>
            <w:r w:rsidRPr="00EE682B">
              <w:rPr>
                <w:rFonts w:asciiTheme="majorHAnsi" w:hAnsiTheme="majorHAnsi"/>
                <w:szCs w:val="24"/>
              </w:rPr>
              <w:lastRenderedPageBreak/>
              <w:t>Talk about the different ways in which we handle different kinds of sadness. What helps to make me feel better when I feel sad?</w:t>
            </w:r>
          </w:p>
        </w:tc>
      </w:tr>
    </w:tbl>
    <w:p w14:paraId="0D61D844" w14:textId="77777777" w:rsidR="00EE682B" w:rsidRPr="00EE682B" w:rsidRDefault="00EE682B" w:rsidP="00EE682B">
      <w:pPr>
        <w:spacing w:after="0" w:line="240" w:lineRule="auto"/>
        <w:rPr>
          <w:rFonts w:asciiTheme="majorHAnsi" w:hAnsiTheme="majorHAnsi"/>
          <w:b/>
          <w:szCs w:val="24"/>
          <w:u w:val="single"/>
        </w:rPr>
      </w:pPr>
    </w:p>
    <w:p w14:paraId="7DB264A4" w14:textId="77777777" w:rsidR="00EE682B" w:rsidRPr="00EE682B" w:rsidRDefault="00EE682B" w:rsidP="00EE682B">
      <w:pPr>
        <w:rPr>
          <w:rFonts w:asciiTheme="majorHAnsi" w:hAnsiTheme="majorHAnsi"/>
          <w:b/>
          <w:szCs w:val="24"/>
          <w:u w:val="single"/>
        </w:rPr>
      </w:pPr>
      <w:r w:rsidRPr="00EE682B">
        <w:rPr>
          <w:rFonts w:asciiTheme="majorHAnsi" w:hAnsiTheme="majorHAnsi"/>
          <w:b/>
          <w:szCs w:val="24"/>
          <w:u w:val="single"/>
        </w:rPr>
        <w:br w:type="page"/>
      </w:r>
    </w:p>
    <w:p w14:paraId="3FCBF3C5" w14:textId="77777777" w:rsidR="00EE682B" w:rsidRPr="00434611" w:rsidRDefault="00EE682B" w:rsidP="00017364">
      <w:pPr>
        <w:pStyle w:val="Heading2"/>
      </w:pPr>
      <w:bookmarkStart w:id="26" w:name="_Toc289416245"/>
      <w:r w:rsidRPr="00434611">
        <w:lastRenderedPageBreak/>
        <w:t>Primary 4</w:t>
      </w:r>
      <w:bookmarkEnd w:id="26"/>
    </w:p>
    <w:p w14:paraId="0E53A0B7" w14:textId="77777777" w:rsidR="00EE682B" w:rsidRPr="00EE682B" w:rsidRDefault="00EE682B" w:rsidP="00EE682B">
      <w:pPr>
        <w:spacing w:after="0" w:line="240" w:lineRule="auto"/>
        <w:rPr>
          <w:rFonts w:asciiTheme="majorHAnsi" w:hAnsiTheme="majorHAnsi"/>
          <w:b/>
          <w:szCs w:val="24"/>
          <w:u w:val="single"/>
        </w:rPr>
      </w:pPr>
    </w:p>
    <w:p w14:paraId="39493F48" w14:textId="77777777" w:rsidR="00EE682B" w:rsidRPr="00EE682B" w:rsidRDefault="00EE682B" w:rsidP="00EE682B">
      <w:pPr>
        <w:spacing w:after="0" w:line="240" w:lineRule="auto"/>
        <w:jc w:val="both"/>
        <w:rPr>
          <w:rFonts w:asciiTheme="majorHAnsi" w:hAnsiTheme="majorHAnsi"/>
          <w:b/>
          <w:szCs w:val="24"/>
          <w:u w:val="single"/>
        </w:rPr>
      </w:pPr>
      <w:r w:rsidRPr="00EE682B">
        <w:rPr>
          <w:rFonts w:asciiTheme="majorHAnsi" w:hAnsiTheme="majorHAnsi"/>
          <w:b/>
          <w:szCs w:val="24"/>
          <w:u w:val="single"/>
        </w:rPr>
        <w:t>Learning Intentions</w:t>
      </w:r>
    </w:p>
    <w:p w14:paraId="4A0D8CD7" w14:textId="123696DE" w:rsidR="00EE682B" w:rsidRPr="00EE682B" w:rsidRDefault="00EE682B" w:rsidP="00EE682B">
      <w:pPr>
        <w:pStyle w:val="NoSpacing"/>
        <w:rPr>
          <w:rFonts w:asciiTheme="majorHAnsi" w:hAnsiTheme="majorHAnsi"/>
          <w:sz w:val="24"/>
          <w:szCs w:val="24"/>
        </w:rPr>
      </w:pPr>
      <w:r w:rsidRPr="00EE682B">
        <w:rPr>
          <w:rFonts w:asciiTheme="majorHAnsi" w:hAnsiTheme="majorHAnsi"/>
          <w:sz w:val="24"/>
          <w:szCs w:val="24"/>
        </w:rPr>
        <w:t>To understand that death is part of the life cycle (only first and second levels)</w:t>
      </w:r>
      <w:r w:rsidR="00434611">
        <w:rPr>
          <w:rFonts w:asciiTheme="majorHAnsi" w:hAnsiTheme="majorHAnsi"/>
          <w:sz w:val="24"/>
          <w:szCs w:val="24"/>
        </w:rPr>
        <w:t xml:space="preserve"> (L.I. 4)</w:t>
      </w:r>
    </w:p>
    <w:p w14:paraId="04E0EC3A" w14:textId="53468A94" w:rsidR="00EE682B" w:rsidRPr="00EE682B" w:rsidRDefault="00EE682B" w:rsidP="00EE682B">
      <w:pPr>
        <w:pStyle w:val="NoSpacing"/>
        <w:rPr>
          <w:rFonts w:asciiTheme="majorHAnsi" w:hAnsiTheme="majorHAnsi"/>
          <w:sz w:val="24"/>
          <w:szCs w:val="24"/>
        </w:rPr>
      </w:pPr>
      <w:r w:rsidRPr="00EE682B">
        <w:rPr>
          <w:rFonts w:asciiTheme="majorHAnsi" w:hAnsiTheme="majorHAnsi"/>
          <w:sz w:val="24"/>
          <w:szCs w:val="24"/>
        </w:rPr>
        <w:t>To understand that death is the end of the life of the physical body not the soul</w:t>
      </w:r>
      <w:r w:rsidR="00434611">
        <w:rPr>
          <w:rFonts w:asciiTheme="majorHAnsi" w:hAnsiTheme="majorHAnsi"/>
          <w:sz w:val="24"/>
          <w:szCs w:val="24"/>
        </w:rPr>
        <w:t xml:space="preserve"> (L.I. 5)</w:t>
      </w:r>
    </w:p>
    <w:p w14:paraId="43D3118F" w14:textId="543F37FD" w:rsidR="00EE682B" w:rsidRPr="00EE682B" w:rsidRDefault="00EE682B" w:rsidP="00EE682B">
      <w:pPr>
        <w:pStyle w:val="NoSpacing"/>
        <w:rPr>
          <w:rFonts w:asciiTheme="majorHAnsi" w:hAnsiTheme="majorHAnsi"/>
          <w:sz w:val="24"/>
          <w:szCs w:val="24"/>
        </w:rPr>
      </w:pPr>
      <w:r w:rsidRPr="00EE682B">
        <w:rPr>
          <w:rFonts w:asciiTheme="majorHAnsi" w:hAnsiTheme="majorHAnsi"/>
          <w:sz w:val="24"/>
          <w:szCs w:val="24"/>
        </w:rPr>
        <w:t>To understand that there are several purposes to funeral rites</w:t>
      </w:r>
      <w:r w:rsidR="00434611">
        <w:rPr>
          <w:rFonts w:asciiTheme="majorHAnsi" w:hAnsiTheme="majorHAnsi"/>
          <w:sz w:val="24"/>
          <w:szCs w:val="24"/>
        </w:rPr>
        <w:t xml:space="preserve"> (L.I. 9)</w:t>
      </w:r>
    </w:p>
    <w:p w14:paraId="13558666" w14:textId="2D6F7B8A" w:rsidR="00EE682B" w:rsidRPr="00EE682B" w:rsidRDefault="00EE682B" w:rsidP="00EE682B">
      <w:pPr>
        <w:pStyle w:val="NoSpacing"/>
        <w:rPr>
          <w:rFonts w:asciiTheme="majorHAnsi" w:hAnsiTheme="majorHAnsi"/>
          <w:sz w:val="24"/>
          <w:szCs w:val="24"/>
        </w:rPr>
      </w:pPr>
      <w:r w:rsidRPr="00EE682B">
        <w:rPr>
          <w:rFonts w:asciiTheme="majorHAnsi" w:hAnsiTheme="majorHAnsi"/>
          <w:sz w:val="24"/>
          <w:szCs w:val="24"/>
        </w:rPr>
        <w:lastRenderedPageBreak/>
        <w:t xml:space="preserve">To understand the importance of expressing feelings as part of moving on (healing) </w:t>
      </w:r>
      <w:r w:rsidR="00434611">
        <w:rPr>
          <w:rFonts w:asciiTheme="majorHAnsi" w:hAnsiTheme="majorHAnsi"/>
          <w:sz w:val="24"/>
          <w:szCs w:val="24"/>
        </w:rPr>
        <w:t>(L.I. 16)</w:t>
      </w:r>
    </w:p>
    <w:p w14:paraId="5311BCAA" w14:textId="53242A16" w:rsidR="00EE682B" w:rsidRPr="00EE682B" w:rsidRDefault="00EE682B" w:rsidP="00EE682B">
      <w:pPr>
        <w:pStyle w:val="NoSpacing"/>
        <w:rPr>
          <w:rFonts w:asciiTheme="majorHAnsi" w:hAnsiTheme="majorHAnsi"/>
          <w:sz w:val="24"/>
          <w:szCs w:val="24"/>
        </w:rPr>
      </w:pPr>
      <w:r w:rsidRPr="00EE682B">
        <w:rPr>
          <w:rFonts w:asciiTheme="majorHAnsi" w:hAnsiTheme="majorHAnsi"/>
          <w:sz w:val="24"/>
          <w:szCs w:val="24"/>
        </w:rPr>
        <w:t>To understand that memories are important in relation to loss and change</w:t>
      </w:r>
      <w:r w:rsidR="00434611">
        <w:rPr>
          <w:rFonts w:asciiTheme="majorHAnsi" w:hAnsiTheme="majorHAnsi"/>
          <w:sz w:val="24"/>
          <w:szCs w:val="24"/>
        </w:rPr>
        <w:t xml:space="preserve"> (L.I. 17)</w:t>
      </w:r>
    </w:p>
    <w:p w14:paraId="6A7F95C7" w14:textId="77777777" w:rsidR="00EE682B" w:rsidRPr="00EE682B" w:rsidRDefault="00EE682B" w:rsidP="00EE682B">
      <w:pPr>
        <w:spacing w:after="0" w:line="240" w:lineRule="auto"/>
        <w:rPr>
          <w:rFonts w:asciiTheme="majorHAnsi" w:hAnsiTheme="majorHAnsi"/>
          <w:b/>
          <w:szCs w:val="24"/>
          <w:u w:val="single"/>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3"/>
        <w:gridCol w:w="5198"/>
      </w:tblGrid>
      <w:tr w:rsidR="00EE682B" w:rsidRPr="00EE682B" w14:paraId="1F0DF446" w14:textId="77777777" w:rsidTr="00EE682B">
        <w:trPr>
          <w:trHeight w:val="1255"/>
        </w:trPr>
        <w:tc>
          <w:tcPr>
            <w:tcW w:w="10031" w:type="dxa"/>
            <w:gridSpan w:val="2"/>
            <w:tcBorders>
              <w:top w:val="single" w:sz="4" w:space="0" w:color="000000"/>
              <w:left w:val="single" w:sz="4" w:space="0" w:color="000000"/>
              <w:bottom w:val="single" w:sz="4" w:space="0" w:color="000000"/>
              <w:right w:val="single" w:sz="4" w:space="0" w:color="000000"/>
            </w:tcBorders>
          </w:tcPr>
          <w:p w14:paraId="3BA1F332" w14:textId="77777777" w:rsidR="00EE682B" w:rsidRPr="00EE682B" w:rsidRDefault="00EE682B" w:rsidP="00EE682B">
            <w:pPr>
              <w:spacing w:after="0" w:line="240" w:lineRule="auto"/>
              <w:rPr>
                <w:rFonts w:asciiTheme="majorHAnsi" w:hAnsiTheme="majorHAnsi"/>
                <w:szCs w:val="24"/>
              </w:rPr>
            </w:pPr>
            <w:r w:rsidRPr="00EE682B">
              <w:rPr>
                <w:rFonts w:asciiTheme="majorHAnsi" w:hAnsiTheme="majorHAnsi"/>
                <w:b/>
                <w:szCs w:val="24"/>
                <w:u w:val="single"/>
              </w:rPr>
              <w:t>Experiences and Outcomes</w:t>
            </w:r>
            <w:r w:rsidRPr="00EE682B">
              <w:rPr>
                <w:rFonts w:asciiTheme="majorHAnsi" w:hAnsiTheme="majorHAnsi"/>
                <w:szCs w:val="24"/>
              </w:rPr>
              <w:t xml:space="preserve"> </w:t>
            </w:r>
          </w:p>
          <w:p w14:paraId="4EFBA153" w14:textId="77777777" w:rsidR="00EE682B" w:rsidRPr="00EE682B" w:rsidRDefault="00EE682B" w:rsidP="00EE682B">
            <w:pPr>
              <w:spacing w:after="0" w:line="240" w:lineRule="auto"/>
              <w:rPr>
                <w:rFonts w:asciiTheme="majorHAnsi" w:hAnsiTheme="majorHAnsi"/>
                <w:szCs w:val="24"/>
              </w:rPr>
            </w:pPr>
            <w:r w:rsidRPr="00EE682B">
              <w:rPr>
                <w:rFonts w:asciiTheme="majorHAnsi" w:hAnsiTheme="majorHAnsi"/>
                <w:szCs w:val="24"/>
              </w:rPr>
              <w:t>I am aware of family and community values in the Jewish faith. RERC 1-26a</w:t>
            </w:r>
          </w:p>
          <w:p w14:paraId="2668D707" w14:textId="77777777" w:rsidR="00EE682B" w:rsidRPr="00EE682B" w:rsidRDefault="00EE682B" w:rsidP="00EE682B">
            <w:pPr>
              <w:spacing w:after="0" w:line="240" w:lineRule="auto"/>
              <w:rPr>
                <w:rFonts w:asciiTheme="majorHAnsi" w:eastAsia="Calibri" w:hAnsiTheme="majorHAnsi" w:cs="Calibri"/>
                <w:szCs w:val="24"/>
              </w:rPr>
            </w:pPr>
            <w:r w:rsidRPr="00EE682B">
              <w:rPr>
                <w:rFonts w:asciiTheme="majorHAnsi" w:hAnsiTheme="majorHAnsi"/>
                <w:szCs w:val="24"/>
              </w:rPr>
              <w:t xml:space="preserve">I have developed an understanding of the importance of local organisations in providing for the needs of my local community. </w:t>
            </w:r>
            <w:r w:rsidRPr="00EE682B">
              <w:rPr>
                <w:rFonts w:asciiTheme="majorHAnsi" w:hAnsiTheme="majorHAnsi" w:cs="Calibri"/>
                <w:szCs w:val="24"/>
              </w:rPr>
              <w:t>SOC 1-20a</w:t>
            </w:r>
          </w:p>
        </w:tc>
      </w:tr>
      <w:tr w:rsidR="00EE682B" w:rsidRPr="00EE682B" w14:paraId="10C3AAC6" w14:textId="77777777" w:rsidTr="00EE682B">
        <w:trPr>
          <w:trHeight w:val="3871"/>
        </w:trPr>
        <w:tc>
          <w:tcPr>
            <w:tcW w:w="4833" w:type="dxa"/>
          </w:tcPr>
          <w:p w14:paraId="7560D4E7" w14:textId="77777777" w:rsidR="00EE682B" w:rsidRPr="00EE682B" w:rsidRDefault="00EE682B" w:rsidP="00EE682B">
            <w:pPr>
              <w:spacing w:after="0" w:line="240" w:lineRule="auto"/>
              <w:rPr>
                <w:rFonts w:asciiTheme="majorHAnsi" w:hAnsiTheme="majorHAnsi"/>
                <w:szCs w:val="24"/>
              </w:rPr>
            </w:pPr>
            <w:r w:rsidRPr="00EE682B">
              <w:rPr>
                <w:rFonts w:asciiTheme="majorHAnsi" w:hAnsiTheme="majorHAnsi"/>
                <w:b/>
                <w:szCs w:val="24"/>
                <w:u w:val="single"/>
              </w:rPr>
              <w:lastRenderedPageBreak/>
              <w:t>Success Criteria</w:t>
            </w:r>
          </w:p>
          <w:p w14:paraId="1ED499F5" w14:textId="77777777" w:rsidR="00EE682B" w:rsidRPr="00EE682B" w:rsidRDefault="00EE682B" w:rsidP="00EE682B">
            <w:pPr>
              <w:pStyle w:val="ListParagraph"/>
              <w:numPr>
                <w:ilvl w:val="0"/>
                <w:numId w:val="11"/>
              </w:numPr>
              <w:spacing w:after="0" w:line="240" w:lineRule="auto"/>
              <w:contextualSpacing/>
              <w:rPr>
                <w:rFonts w:asciiTheme="majorHAnsi" w:hAnsiTheme="majorHAnsi"/>
                <w:szCs w:val="24"/>
              </w:rPr>
            </w:pPr>
            <w:r w:rsidRPr="00EE682B">
              <w:rPr>
                <w:rFonts w:asciiTheme="majorHAnsi" w:hAnsiTheme="majorHAnsi"/>
                <w:szCs w:val="24"/>
              </w:rPr>
              <w:t>I know that Catholics believe when we die our ‘souls’ live in ‘heaven’</w:t>
            </w:r>
          </w:p>
          <w:p w14:paraId="5D22FF2E" w14:textId="77777777" w:rsidR="00EE682B" w:rsidRPr="00EE682B" w:rsidRDefault="00EE682B" w:rsidP="00EE682B">
            <w:pPr>
              <w:pStyle w:val="ListParagraph"/>
              <w:numPr>
                <w:ilvl w:val="0"/>
                <w:numId w:val="11"/>
              </w:numPr>
              <w:spacing w:after="0" w:line="240" w:lineRule="auto"/>
              <w:contextualSpacing/>
              <w:rPr>
                <w:rFonts w:asciiTheme="majorHAnsi" w:hAnsiTheme="majorHAnsi"/>
                <w:szCs w:val="24"/>
              </w:rPr>
            </w:pPr>
            <w:r w:rsidRPr="00EE682B">
              <w:rPr>
                <w:rFonts w:asciiTheme="majorHAnsi" w:hAnsiTheme="majorHAnsi"/>
                <w:szCs w:val="24"/>
              </w:rPr>
              <w:t>I know that when someone dies, we have a funeral or cremation</w:t>
            </w:r>
          </w:p>
          <w:p w14:paraId="22A463E0" w14:textId="77777777" w:rsidR="00EE682B" w:rsidRPr="00EE682B" w:rsidRDefault="00EE682B" w:rsidP="00EE682B">
            <w:pPr>
              <w:pStyle w:val="ListParagraph"/>
              <w:numPr>
                <w:ilvl w:val="0"/>
                <w:numId w:val="11"/>
              </w:numPr>
              <w:spacing w:after="0" w:line="240" w:lineRule="auto"/>
              <w:contextualSpacing/>
              <w:rPr>
                <w:rFonts w:asciiTheme="majorHAnsi" w:hAnsiTheme="majorHAnsi"/>
                <w:szCs w:val="24"/>
              </w:rPr>
            </w:pPr>
            <w:r w:rsidRPr="00EE682B">
              <w:rPr>
                <w:rFonts w:asciiTheme="majorHAnsi" w:hAnsiTheme="majorHAnsi"/>
                <w:szCs w:val="24"/>
              </w:rPr>
              <w:t xml:space="preserve">I know what happens – </w:t>
            </w:r>
          </w:p>
          <w:p w14:paraId="17984BE3" w14:textId="77777777" w:rsidR="00EE682B" w:rsidRPr="00EE682B" w:rsidRDefault="00EE682B" w:rsidP="00EE682B">
            <w:pPr>
              <w:pStyle w:val="ListParagraph"/>
              <w:numPr>
                <w:ilvl w:val="1"/>
                <w:numId w:val="11"/>
              </w:numPr>
              <w:spacing w:after="0" w:line="240" w:lineRule="auto"/>
              <w:contextualSpacing/>
              <w:rPr>
                <w:rFonts w:asciiTheme="majorHAnsi" w:hAnsiTheme="majorHAnsi"/>
                <w:szCs w:val="24"/>
              </w:rPr>
            </w:pPr>
            <w:r w:rsidRPr="00EE682B">
              <w:rPr>
                <w:rFonts w:asciiTheme="majorHAnsi" w:hAnsiTheme="majorHAnsi"/>
                <w:szCs w:val="24"/>
              </w:rPr>
              <w:t>people come together</w:t>
            </w:r>
          </w:p>
          <w:p w14:paraId="48A41031" w14:textId="77777777" w:rsidR="00EE682B" w:rsidRPr="00EE682B" w:rsidRDefault="00EE682B" w:rsidP="00EE682B">
            <w:pPr>
              <w:pStyle w:val="ListParagraph"/>
              <w:numPr>
                <w:ilvl w:val="1"/>
                <w:numId w:val="11"/>
              </w:numPr>
              <w:spacing w:after="0" w:line="240" w:lineRule="auto"/>
              <w:contextualSpacing/>
              <w:rPr>
                <w:rFonts w:asciiTheme="majorHAnsi" w:hAnsiTheme="majorHAnsi"/>
                <w:szCs w:val="24"/>
              </w:rPr>
            </w:pPr>
            <w:r w:rsidRPr="00EE682B">
              <w:rPr>
                <w:rFonts w:asciiTheme="majorHAnsi" w:hAnsiTheme="majorHAnsi"/>
                <w:szCs w:val="24"/>
              </w:rPr>
              <w:t>memories are shared</w:t>
            </w:r>
          </w:p>
          <w:p w14:paraId="590E01A3" w14:textId="77777777" w:rsidR="00EE682B" w:rsidRPr="00EE682B" w:rsidRDefault="00EE682B" w:rsidP="00EE682B">
            <w:pPr>
              <w:pStyle w:val="ListParagraph"/>
              <w:numPr>
                <w:ilvl w:val="1"/>
                <w:numId w:val="11"/>
              </w:numPr>
              <w:spacing w:after="0" w:line="240" w:lineRule="auto"/>
              <w:contextualSpacing/>
              <w:rPr>
                <w:rFonts w:asciiTheme="majorHAnsi" w:hAnsiTheme="majorHAnsi"/>
                <w:szCs w:val="24"/>
              </w:rPr>
            </w:pPr>
            <w:r w:rsidRPr="00EE682B">
              <w:rPr>
                <w:rFonts w:asciiTheme="majorHAnsi" w:hAnsiTheme="majorHAnsi"/>
                <w:szCs w:val="24"/>
              </w:rPr>
              <w:t>The person's life is celebrated</w:t>
            </w:r>
          </w:p>
          <w:p w14:paraId="0961C241" w14:textId="77777777" w:rsidR="00EE682B" w:rsidRPr="00EE682B" w:rsidRDefault="00EE682B" w:rsidP="00EE682B">
            <w:pPr>
              <w:pStyle w:val="ListParagraph"/>
              <w:numPr>
                <w:ilvl w:val="1"/>
                <w:numId w:val="11"/>
              </w:numPr>
              <w:spacing w:after="0" w:line="240" w:lineRule="auto"/>
              <w:contextualSpacing/>
              <w:rPr>
                <w:rFonts w:asciiTheme="majorHAnsi" w:hAnsiTheme="majorHAnsi"/>
                <w:szCs w:val="24"/>
              </w:rPr>
            </w:pPr>
            <w:r w:rsidRPr="00EE682B">
              <w:rPr>
                <w:rFonts w:asciiTheme="majorHAnsi" w:hAnsiTheme="majorHAnsi"/>
                <w:szCs w:val="24"/>
              </w:rPr>
              <w:t>prayers are said</w:t>
            </w:r>
          </w:p>
          <w:p w14:paraId="0665EAA5" w14:textId="77777777" w:rsidR="00EE682B" w:rsidRPr="00EE682B" w:rsidRDefault="00EE682B" w:rsidP="00EE682B">
            <w:pPr>
              <w:pStyle w:val="ListParagraph"/>
              <w:numPr>
                <w:ilvl w:val="1"/>
                <w:numId w:val="11"/>
              </w:numPr>
              <w:spacing w:after="0" w:line="240" w:lineRule="auto"/>
              <w:contextualSpacing/>
              <w:rPr>
                <w:rFonts w:asciiTheme="majorHAnsi" w:hAnsiTheme="majorHAnsi"/>
                <w:szCs w:val="24"/>
              </w:rPr>
            </w:pPr>
            <w:r w:rsidRPr="00EE682B">
              <w:rPr>
                <w:rFonts w:asciiTheme="majorHAnsi" w:hAnsiTheme="majorHAnsi"/>
                <w:szCs w:val="24"/>
              </w:rPr>
              <w:t>tears/ grief</w:t>
            </w:r>
          </w:p>
          <w:p w14:paraId="0EE763CE" w14:textId="77777777" w:rsidR="00EE682B" w:rsidRPr="00EE682B" w:rsidRDefault="00EE682B" w:rsidP="00EE682B">
            <w:pPr>
              <w:pStyle w:val="ListParagraph"/>
              <w:numPr>
                <w:ilvl w:val="1"/>
                <w:numId w:val="11"/>
              </w:numPr>
              <w:spacing w:after="0" w:line="240" w:lineRule="auto"/>
              <w:contextualSpacing/>
              <w:rPr>
                <w:rFonts w:asciiTheme="majorHAnsi" w:hAnsiTheme="majorHAnsi"/>
                <w:szCs w:val="24"/>
              </w:rPr>
            </w:pPr>
            <w:r w:rsidRPr="00EE682B">
              <w:rPr>
                <w:rFonts w:asciiTheme="majorHAnsi" w:hAnsiTheme="majorHAnsi"/>
                <w:szCs w:val="24"/>
              </w:rPr>
              <w:t>support through hugs/ cards/ flowers</w:t>
            </w:r>
          </w:p>
          <w:p w14:paraId="5DECA196" w14:textId="77777777" w:rsidR="00EE682B" w:rsidRPr="00EE682B" w:rsidRDefault="00EE682B" w:rsidP="00EE682B">
            <w:pPr>
              <w:pStyle w:val="ListParagraph"/>
              <w:numPr>
                <w:ilvl w:val="1"/>
                <w:numId w:val="11"/>
              </w:numPr>
              <w:spacing w:after="0" w:line="240" w:lineRule="auto"/>
              <w:contextualSpacing/>
              <w:rPr>
                <w:rFonts w:asciiTheme="majorHAnsi" w:hAnsiTheme="majorHAnsi"/>
                <w:szCs w:val="24"/>
              </w:rPr>
            </w:pPr>
            <w:r w:rsidRPr="00EE682B">
              <w:rPr>
                <w:rFonts w:asciiTheme="majorHAnsi" w:hAnsiTheme="majorHAnsi"/>
                <w:szCs w:val="24"/>
              </w:rPr>
              <w:t>words/ music</w:t>
            </w:r>
          </w:p>
          <w:p w14:paraId="59FFE9D5" w14:textId="77777777" w:rsidR="00EE682B" w:rsidRPr="00EE682B" w:rsidRDefault="00EE682B" w:rsidP="00EE682B">
            <w:pPr>
              <w:pStyle w:val="ListParagraph"/>
              <w:numPr>
                <w:ilvl w:val="0"/>
                <w:numId w:val="11"/>
              </w:numPr>
              <w:spacing w:after="0" w:line="240" w:lineRule="auto"/>
              <w:contextualSpacing/>
              <w:rPr>
                <w:rFonts w:asciiTheme="majorHAnsi" w:hAnsiTheme="majorHAnsi"/>
                <w:i/>
                <w:szCs w:val="24"/>
              </w:rPr>
            </w:pPr>
            <w:r w:rsidRPr="00EE682B">
              <w:rPr>
                <w:rFonts w:asciiTheme="majorHAnsi" w:hAnsiTheme="majorHAnsi"/>
                <w:szCs w:val="24"/>
              </w:rPr>
              <w:t>I can describe what happens in the Jewish faith when somebody dies</w:t>
            </w:r>
          </w:p>
        </w:tc>
        <w:tc>
          <w:tcPr>
            <w:tcW w:w="5198" w:type="dxa"/>
          </w:tcPr>
          <w:p w14:paraId="49BA7143" w14:textId="77777777" w:rsidR="00EE682B" w:rsidRPr="00EE682B" w:rsidRDefault="00EE682B" w:rsidP="00EE682B">
            <w:pPr>
              <w:spacing w:after="0" w:line="240" w:lineRule="auto"/>
              <w:rPr>
                <w:rFonts w:asciiTheme="majorHAnsi" w:hAnsiTheme="majorHAnsi"/>
                <w:b/>
                <w:szCs w:val="24"/>
                <w:u w:val="single"/>
              </w:rPr>
            </w:pPr>
            <w:r w:rsidRPr="00EE682B">
              <w:rPr>
                <w:rFonts w:asciiTheme="majorHAnsi" w:hAnsiTheme="majorHAnsi"/>
                <w:b/>
                <w:szCs w:val="24"/>
                <w:u w:val="single"/>
              </w:rPr>
              <w:t>Suggested activities</w:t>
            </w:r>
          </w:p>
          <w:p w14:paraId="1097EBDD" w14:textId="77777777" w:rsidR="00EE682B" w:rsidRPr="00EE682B" w:rsidRDefault="00EE682B" w:rsidP="00EE682B">
            <w:pPr>
              <w:pStyle w:val="ListParagraph"/>
              <w:numPr>
                <w:ilvl w:val="0"/>
                <w:numId w:val="25"/>
              </w:numPr>
              <w:spacing w:after="0" w:line="240" w:lineRule="auto"/>
              <w:contextualSpacing/>
              <w:rPr>
                <w:rFonts w:asciiTheme="majorHAnsi" w:hAnsiTheme="majorHAnsi"/>
                <w:szCs w:val="24"/>
              </w:rPr>
            </w:pPr>
            <w:r w:rsidRPr="00EE682B">
              <w:rPr>
                <w:rFonts w:asciiTheme="majorHAnsi" w:hAnsiTheme="majorHAnsi"/>
                <w:szCs w:val="24"/>
              </w:rPr>
              <w:t>Learn the prayer ‘Eternal Rest’</w:t>
            </w:r>
          </w:p>
          <w:p w14:paraId="2F402C91" w14:textId="77777777" w:rsidR="00EE682B" w:rsidRPr="00EE682B" w:rsidRDefault="00EE682B" w:rsidP="00EE682B">
            <w:pPr>
              <w:pStyle w:val="ListParagraph"/>
              <w:numPr>
                <w:ilvl w:val="0"/>
                <w:numId w:val="25"/>
              </w:numPr>
              <w:spacing w:after="0" w:line="240" w:lineRule="auto"/>
              <w:contextualSpacing/>
              <w:rPr>
                <w:rFonts w:asciiTheme="majorHAnsi" w:hAnsiTheme="majorHAnsi"/>
                <w:szCs w:val="24"/>
              </w:rPr>
            </w:pPr>
            <w:r w:rsidRPr="00EE682B">
              <w:rPr>
                <w:rFonts w:asciiTheme="majorHAnsi" w:hAnsiTheme="majorHAnsi"/>
                <w:szCs w:val="24"/>
              </w:rPr>
              <w:t>Talk about  the terms ‘soul’ and ‘heaven’</w:t>
            </w:r>
          </w:p>
          <w:p w14:paraId="4BFA81C1" w14:textId="77777777" w:rsidR="00EE682B" w:rsidRPr="00EE682B" w:rsidRDefault="00EE682B" w:rsidP="00EE682B">
            <w:pPr>
              <w:pStyle w:val="ListParagraph"/>
              <w:numPr>
                <w:ilvl w:val="0"/>
                <w:numId w:val="25"/>
              </w:numPr>
              <w:spacing w:after="0" w:line="240" w:lineRule="auto"/>
              <w:contextualSpacing/>
              <w:rPr>
                <w:rFonts w:asciiTheme="majorHAnsi" w:hAnsiTheme="majorHAnsi"/>
                <w:szCs w:val="24"/>
              </w:rPr>
            </w:pPr>
            <w:r w:rsidRPr="00EE682B">
              <w:rPr>
                <w:rFonts w:asciiTheme="majorHAnsi" w:hAnsiTheme="majorHAnsi"/>
                <w:szCs w:val="24"/>
              </w:rPr>
              <w:t>Discuss what the children already know about funerals</w:t>
            </w:r>
          </w:p>
          <w:p w14:paraId="6450A31A" w14:textId="77777777" w:rsidR="00EE682B" w:rsidRPr="00EE682B" w:rsidRDefault="00EE682B" w:rsidP="00EE682B">
            <w:pPr>
              <w:pStyle w:val="ListParagraph"/>
              <w:numPr>
                <w:ilvl w:val="0"/>
                <w:numId w:val="25"/>
              </w:numPr>
              <w:spacing w:after="0" w:line="240" w:lineRule="auto"/>
              <w:contextualSpacing/>
              <w:rPr>
                <w:rFonts w:asciiTheme="majorHAnsi" w:hAnsiTheme="majorHAnsi"/>
                <w:szCs w:val="24"/>
              </w:rPr>
            </w:pPr>
            <w:r w:rsidRPr="00EE682B">
              <w:rPr>
                <w:rFonts w:asciiTheme="majorHAnsi" w:hAnsiTheme="majorHAnsi"/>
                <w:szCs w:val="24"/>
              </w:rPr>
              <w:t>Priest or parishioner from Bereavement Group can visit to share their work with the children (this would fit in well with Confirmation/ Communion Preparation in p4 when children learn about various ministries carried out by people in their parish.)</w:t>
            </w:r>
          </w:p>
          <w:p w14:paraId="048DFC0F" w14:textId="77777777" w:rsidR="00EE682B" w:rsidRPr="00EE682B" w:rsidRDefault="00EE682B" w:rsidP="00EE682B">
            <w:pPr>
              <w:pStyle w:val="ListParagraph"/>
              <w:numPr>
                <w:ilvl w:val="0"/>
                <w:numId w:val="25"/>
              </w:numPr>
              <w:spacing w:after="0" w:line="240" w:lineRule="auto"/>
              <w:contextualSpacing/>
              <w:rPr>
                <w:rFonts w:asciiTheme="majorHAnsi" w:hAnsiTheme="majorHAnsi"/>
                <w:szCs w:val="24"/>
              </w:rPr>
            </w:pPr>
            <w:r w:rsidRPr="00EE682B">
              <w:rPr>
                <w:rFonts w:asciiTheme="majorHAnsi" w:hAnsiTheme="majorHAnsi"/>
                <w:szCs w:val="24"/>
              </w:rPr>
              <w:t>Discuss how a funeral can support a family during a very difficult time.</w:t>
            </w:r>
          </w:p>
          <w:p w14:paraId="560B763B" w14:textId="77777777" w:rsidR="00EE682B" w:rsidRPr="00EE682B" w:rsidRDefault="00EE682B" w:rsidP="00EE682B">
            <w:pPr>
              <w:pStyle w:val="ListParagraph"/>
              <w:numPr>
                <w:ilvl w:val="0"/>
                <w:numId w:val="25"/>
              </w:numPr>
              <w:spacing w:after="0" w:line="240" w:lineRule="auto"/>
              <w:contextualSpacing/>
              <w:rPr>
                <w:rFonts w:asciiTheme="majorHAnsi" w:hAnsiTheme="majorHAnsi"/>
                <w:szCs w:val="24"/>
              </w:rPr>
            </w:pPr>
            <w:r w:rsidRPr="00EE682B">
              <w:rPr>
                <w:rFonts w:asciiTheme="majorHAnsi" w:hAnsiTheme="majorHAnsi"/>
                <w:szCs w:val="24"/>
              </w:rPr>
              <w:t>Research Jewish death and funeral customs</w:t>
            </w:r>
          </w:p>
        </w:tc>
      </w:tr>
    </w:tbl>
    <w:p w14:paraId="3D7B32A4" w14:textId="77777777" w:rsidR="00EE682B" w:rsidRPr="00EE682B" w:rsidRDefault="00EE682B" w:rsidP="00EE682B">
      <w:pPr>
        <w:spacing w:after="0" w:line="240" w:lineRule="auto"/>
        <w:rPr>
          <w:rFonts w:asciiTheme="majorHAnsi" w:hAnsiTheme="majorHAnsi"/>
          <w:b/>
          <w:szCs w:val="24"/>
          <w:u w:val="single"/>
        </w:rPr>
      </w:pPr>
    </w:p>
    <w:p w14:paraId="3A5286B5" w14:textId="77777777" w:rsidR="00EE682B" w:rsidRPr="00EE682B" w:rsidRDefault="00EE682B" w:rsidP="00EE682B">
      <w:pPr>
        <w:rPr>
          <w:rFonts w:asciiTheme="majorHAnsi" w:hAnsiTheme="majorHAnsi"/>
          <w:b/>
          <w:szCs w:val="24"/>
          <w:u w:val="single"/>
        </w:rPr>
      </w:pPr>
      <w:r w:rsidRPr="00EE682B">
        <w:rPr>
          <w:rFonts w:asciiTheme="majorHAnsi" w:hAnsiTheme="majorHAnsi"/>
          <w:b/>
          <w:szCs w:val="24"/>
          <w:u w:val="single"/>
        </w:rPr>
        <w:br w:type="page"/>
      </w:r>
    </w:p>
    <w:p w14:paraId="0B06B263" w14:textId="77777777" w:rsidR="00EE682B" w:rsidRPr="00434611" w:rsidRDefault="00EE682B" w:rsidP="00017364">
      <w:pPr>
        <w:pStyle w:val="Heading2"/>
      </w:pPr>
      <w:bookmarkStart w:id="27" w:name="_Toc289416246"/>
      <w:r w:rsidRPr="00434611">
        <w:lastRenderedPageBreak/>
        <w:t>Primary 5</w:t>
      </w:r>
      <w:bookmarkEnd w:id="27"/>
    </w:p>
    <w:p w14:paraId="1AF63145" w14:textId="77777777" w:rsidR="00EE682B" w:rsidRPr="00EE682B" w:rsidRDefault="00EE682B" w:rsidP="00EE682B">
      <w:pPr>
        <w:spacing w:after="0" w:line="240" w:lineRule="auto"/>
        <w:rPr>
          <w:rFonts w:asciiTheme="majorHAnsi" w:hAnsiTheme="majorHAnsi"/>
          <w:b/>
          <w:szCs w:val="24"/>
          <w:u w:val="single"/>
        </w:rPr>
      </w:pPr>
    </w:p>
    <w:p w14:paraId="71CCEB78" w14:textId="77777777" w:rsidR="00EE682B" w:rsidRPr="00EE682B" w:rsidRDefault="00EE682B" w:rsidP="00EE682B">
      <w:pPr>
        <w:spacing w:after="0" w:line="240" w:lineRule="auto"/>
        <w:jc w:val="both"/>
        <w:rPr>
          <w:rFonts w:asciiTheme="majorHAnsi" w:hAnsiTheme="majorHAnsi"/>
          <w:b/>
          <w:szCs w:val="24"/>
          <w:u w:val="single"/>
        </w:rPr>
      </w:pPr>
      <w:r w:rsidRPr="00EE682B">
        <w:rPr>
          <w:rFonts w:asciiTheme="majorHAnsi" w:hAnsiTheme="majorHAnsi"/>
          <w:b/>
          <w:szCs w:val="24"/>
          <w:u w:val="single"/>
        </w:rPr>
        <w:t>Learning Intentions</w:t>
      </w:r>
    </w:p>
    <w:p w14:paraId="5D725EC4" w14:textId="6C33DE35" w:rsidR="00EE682B" w:rsidRPr="00EE682B" w:rsidRDefault="00EE682B" w:rsidP="00EE682B">
      <w:pPr>
        <w:pStyle w:val="NoSpacing"/>
        <w:rPr>
          <w:rFonts w:asciiTheme="majorHAnsi" w:hAnsiTheme="majorHAnsi"/>
          <w:sz w:val="24"/>
          <w:szCs w:val="24"/>
        </w:rPr>
      </w:pPr>
      <w:r w:rsidRPr="00EE682B">
        <w:rPr>
          <w:rFonts w:asciiTheme="majorHAnsi" w:hAnsiTheme="majorHAnsi"/>
          <w:sz w:val="24"/>
          <w:szCs w:val="24"/>
        </w:rPr>
        <w:t>To understand that death is part of the life cycle (only first and second levels)</w:t>
      </w:r>
      <w:r w:rsidR="00434611">
        <w:rPr>
          <w:rFonts w:asciiTheme="majorHAnsi" w:hAnsiTheme="majorHAnsi"/>
          <w:sz w:val="24"/>
          <w:szCs w:val="24"/>
        </w:rPr>
        <w:t xml:space="preserve"> (L.I. 4)</w:t>
      </w:r>
    </w:p>
    <w:p w14:paraId="07AA6EEE" w14:textId="19B913A8" w:rsidR="00EE682B" w:rsidRPr="00EE682B" w:rsidRDefault="00EE682B" w:rsidP="00EE682B">
      <w:pPr>
        <w:pStyle w:val="NoSpacing"/>
        <w:rPr>
          <w:rFonts w:asciiTheme="majorHAnsi" w:hAnsiTheme="majorHAnsi"/>
          <w:sz w:val="24"/>
          <w:szCs w:val="24"/>
        </w:rPr>
      </w:pPr>
      <w:r w:rsidRPr="00EE682B">
        <w:rPr>
          <w:rFonts w:asciiTheme="majorHAnsi" w:hAnsiTheme="majorHAnsi"/>
          <w:sz w:val="24"/>
          <w:szCs w:val="24"/>
        </w:rPr>
        <w:t>To understand that death is the end of the life of the physical body not the soul</w:t>
      </w:r>
      <w:r w:rsidR="00434611">
        <w:rPr>
          <w:rFonts w:asciiTheme="majorHAnsi" w:hAnsiTheme="majorHAnsi"/>
          <w:sz w:val="24"/>
          <w:szCs w:val="24"/>
        </w:rPr>
        <w:t xml:space="preserve"> (L.I. 5)</w:t>
      </w:r>
    </w:p>
    <w:p w14:paraId="306E5F41" w14:textId="400BA4AB" w:rsidR="00EE682B" w:rsidRPr="00EE682B" w:rsidRDefault="00EE682B" w:rsidP="00EE682B">
      <w:pPr>
        <w:pStyle w:val="NoSpacing"/>
        <w:rPr>
          <w:rFonts w:asciiTheme="majorHAnsi" w:hAnsiTheme="majorHAnsi"/>
          <w:sz w:val="24"/>
          <w:szCs w:val="24"/>
        </w:rPr>
      </w:pPr>
      <w:r w:rsidRPr="00EE682B">
        <w:rPr>
          <w:rFonts w:asciiTheme="majorHAnsi" w:hAnsiTheme="majorHAnsi"/>
          <w:sz w:val="24"/>
          <w:szCs w:val="24"/>
        </w:rPr>
        <w:t>To understand that there are several purposes to funeral rites</w:t>
      </w:r>
      <w:r w:rsidR="00434611">
        <w:rPr>
          <w:rFonts w:asciiTheme="majorHAnsi" w:hAnsiTheme="majorHAnsi"/>
          <w:sz w:val="24"/>
          <w:szCs w:val="24"/>
        </w:rPr>
        <w:t xml:space="preserve"> (L.I. 9)</w:t>
      </w:r>
    </w:p>
    <w:p w14:paraId="1548FC56" w14:textId="46943D97" w:rsidR="00EE682B" w:rsidRPr="00EE682B" w:rsidRDefault="00EE682B" w:rsidP="00EE682B">
      <w:pPr>
        <w:pStyle w:val="NoSpacing"/>
        <w:rPr>
          <w:rFonts w:asciiTheme="majorHAnsi" w:hAnsiTheme="majorHAnsi"/>
          <w:sz w:val="24"/>
          <w:szCs w:val="24"/>
        </w:rPr>
      </w:pPr>
      <w:r w:rsidRPr="00EE682B">
        <w:rPr>
          <w:rFonts w:asciiTheme="majorHAnsi" w:hAnsiTheme="majorHAnsi"/>
          <w:sz w:val="24"/>
          <w:szCs w:val="24"/>
        </w:rPr>
        <w:lastRenderedPageBreak/>
        <w:t>To explore the common features of major world religions regarding death and funeral rites (only second level)</w:t>
      </w:r>
      <w:r w:rsidR="00434611">
        <w:rPr>
          <w:rFonts w:asciiTheme="majorHAnsi" w:hAnsiTheme="majorHAnsi"/>
          <w:sz w:val="24"/>
          <w:szCs w:val="24"/>
        </w:rPr>
        <w:t xml:space="preserve"> (L.I. 11)</w:t>
      </w:r>
    </w:p>
    <w:p w14:paraId="2C0519CE" w14:textId="6E1C80E3" w:rsidR="00EE682B" w:rsidRPr="00EE682B" w:rsidRDefault="00EE682B" w:rsidP="00EE682B">
      <w:pPr>
        <w:pStyle w:val="NoSpacing"/>
        <w:rPr>
          <w:rFonts w:asciiTheme="majorHAnsi" w:hAnsiTheme="majorHAnsi"/>
          <w:sz w:val="24"/>
          <w:szCs w:val="24"/>
        </w:rPr>
      </w:pPr>
      <w:r w:rsidRPr="00EE682B">
        <w:rPr>
          <w:rFonts w:asciiTheme="majorHAnsi" w:hAnsiTheme="majorHAnsi"/>
          <w:sz w:val="24"/>
          <w:szCs w:val="24"/>
        </w:rPr>
        <w:t xml:space="preserve">To understand the importance of expressing feelings as part of moving on (healing) </w:t>
      </w:r>
      <w:r w:rsidR="00434611">
        <w:rPr>
          <w:rFonts w:asciiTheme="majorHAnsi" w:hAnsiTheme="majorHAnsi"/>
          <w:sz w:val="24"/>
          <w:szCs w:val="24"/>
        </w:rPr>
        <w:t>(L.I. 16)</w:t>
      </w:r>
    </w:p>
    <w:p w14:paraId="5ABBADE7" w14:textId="6080A135" w:rsidR="00EE682B" w:rsidRPr="00EE682B" w:rsidRDefault="00EE682B" w:rsidP="00EE682B">
      <w:pPr>
        <w:pStyle w:val="NoSpacing"/>
        <w:rPr>
          <w:rFonts w:asciiTheme="majorHAnsi" w:hAnsiTheme="majorHAnsi"/>
          <w:sz w:val="24"/>
          <w:szCs w:val="24"/>
        </w:rPr>
      </w:pPr>
      <w:r w:rsidRPr="00EE682B">
        <w:rPr>
          <w:rFonts w:asciiTheme="majorHAnsi" w:hAnsiTheme="majorHAnsi"/>
          <w:sz w:val="24"/>
          <w:szCs w:val="24"/>
        </w:rPr>
        <w:t>To understand that memories are important in relation to loss and change</w:t>
      </w:r>
      <w:r w:rsidR="00434611">
        <w:rPr>
          <w:rFonts w:asciiTheme="majorHAnsi" w:hAnsiTheme="majorHAnsi"/>
          <w:sz w:val="24"/>
          <w:szCs w:val="24"/>
        </w:rPr>
        <w:t xml:space="preserve"> (L.I. 17)</w:t>
      </w:r>
    </w:p>
    <w:p w14:paraId="6D0B6E5A" w14:textId="362503FB" w:rsidR="00EE682B" w:rsidRPr="00EE682B" w:rsidRDefault="00EE682B" w:rsidP="00EE682B">
      <w:pPr>
        <w:pStyle w:val="NoSpacing"/>
        <w:rPr>
          <w:rFonts w:asciiTheme="majorHAnsi" w:hAnsiTheme="majorHAnsi"/>
          <w:sz w:val="24"/>
          <w:szCs w:val="24"/>
        </w:rPr>
      </w:pPr>
      <w:r w:rsidRPr="00EE682B">
        <w:rPr>
          <w:rFonts w:asciiTheme="majorHAnsi" w:hAnsiTheme="majorHAnsi"/>
          <w:sz w:val="24"/>
          <w:szCs w:val="24"/>
        </w:rPr>
        <w:lastRenderedPageBreak/>
        <w:t>To understand that grief will affect different people in different ways (only first and second levels)</w:t>
      </w:r>
      <w:r w:rsidR="00434611">
        <w:rPr>
          <w:rFonts w:asciiTheme="majorHAnsi" w:hAnsiTheme="majorHAnsi"/>
          <w:sz w:val="24"/>
          <w:szCs w:val="24"/>
        </w:rPr>
        <w:t xml:space="preserve"> (L.I. 18)</w:t>
      </w:r>
    </w:p>
    <w:p w14:paraId="6A956110" w14:textId="77777777" w:rsidR="00EE682B" w:rsidRPr="00EE682B" w:rsidRDefault="00EE682B" w:rsidP="00EE682B">
      <w:pPr>
        <w:pStyle w:val="NoSpacing"/>
        <w:rPr>
          <w:rFonts w:asciiTheme="majorHAnsi" w:hAnsiTheme="majorHAnsi"/>
          <w:sz w:val="24"/>
          <w:szCs w:val="24"/>
        </w:rPr>
      </w:pPr>
    </w:p>
    <w:tbl>
      <w:tblPr>
        <w:tblStyle w:val="TableGrid"/>
        <w:tblW w:w="10031" w:type="dxa"/>
        <w:tblLook w:val="04A0" w:firstRow="1" w:lastRow="0" w:firstColumn="1" w:lastColumn="0" w:noHBand="0" w:noVBand="1"/>
      </w:tblPr>
      <w:tblGrid>
        <w:gridCol w:w="4945"/>
        <w:gridCol w:w="5086"/>
      </w:tblGrid>
      <w:tr w:rsidR="00EE682B" w:rsidRPr="00EE682B" w14:paraId="7F15BCD9" w14:textId="77777777" w:rsidTr="00EE682B">
        <w:tc>
          <w:tcPr>
            <w:tcW w:w="10031" w:type="dxa"/>
            <w:gridSpan w:val="2"/>
          </w:tcPr>
          <w:p w14:paraId="7FB99214" w14:textId="77777777" w:rsidR="00EE682B" w:rsidRPr="00EE682B" w:rsidRDefault="00EE682B" w:rsidP="00434611">
            <w:pPr>
              <w:spacing w:after="0" w:line="240" w:lineRule="auto"/>
              <w:rPr>
                <w:rFonts w:asciiTheme="majorHAnsi" w:hAnsiTheme="majorHAnsi"/>
                <w:szCs w:val="24"/>
              </w:rPr>
            </w:pPr>
            <w:r w:rsidRPr="00EE682B">
              <w:rPr>
                <w:rFonts w:asciiTheme="majorHAnsi" w:hAnsiTheme="majorHAnsi"/>
                <w:b/>
                <w:szCs w:val="24"/>
                <w:u w:val="single"/>
              </w:rPr>
              <w:t>Experiences and Outcomes</w:t>
            </w:r>
            <w:r w:rsidRPr="00EE682B">
              <w:rPr>
                <w:rFonts w:asciiTheme="majorHAnsi" w:hAnsiTheme="majorHAnsi"/>
                <w:szCs w:val="24"/>
              </w:rPr>
              <w:t xml:space="preserve"> </w:t>
            </w:r>
          </w:p>
          <w:p w14:paraId="0D25FF5B" w14:textId="77777777" w:rsidR="00EE682B" w:rsidRPr="00EE682B" w:rsidRDefault="00EE682B" w:rsidP="00434611">
            <w:pPr>
              <w:spacing w:after="0" w:line="240" w:lineRule="auto"/>
              <w:rPr>
                <w:rFonts w:asciiTheme="majorHAnsi" w:eastAsia="Calibri" w:hAnsiTheme="majorHAnsi" w:cs="Calibri"/>
                <w:szCs w:val="24"/>
              </w:rPr>
            </w:pPr>
            <w:r w:rsidRPr="00EE682B">
              <w:rPr>
                <w:rFonts w:asciiTheme="majorHAnsi" w:hAnsiTheme="majorHAnsi"/>
                <w:szCs w:val="24"/>
              </w:rPr>
              <w:t xml:space="preserve">By investigating the lifecycles of plants and animals, I can recognise the different stages of their development. </w:t>
            </w:r>
            <w:r w:rsidRPr="00EE682B">
              <w:rPr>
                <w:rFonts w:asciiTheme="majorHAnsi" w:hAnsiTheme="majorHAnsi"/>
                <w:bCs/>
                <w:szCs w:val="24"/>
              </w:rPr>
              <w:t>SCN 2-14a</w:t>
            </w:r>
          </w:p>
          <w:p w14:paraId="05C203BA" w14:textId="77777777" w:rsidR="00EE682B" w:rsidRPr="00EE682B" w:rsidRDefault="00EE682B" w:rsidP="00434611">
            <w:pPr>
              <w:autoSpaceDE w:val="0"/>
              <w:autoSpaceDN w:val="0"/>
              <w:adjustRightInd w:val="0"/>
              <w:spacing w:after="0" w:line="240" w:lineRule="auto"/>
              <w:rPr>
                <w:rFonts w:asciiTheme="majorHAnsi" w:hAnsiTheme="majorHAnsi" w:cs="Calibri"/>
                <w:szCs w:val="24"/>
              </w:rPr>
            </w:pPr>
            <w:r w:rsidRPr="00EE682B">
              <w:rPr>
                <w:rFonts w:asciiTheme="majorHAnsi" w:hAnsiTheme="majorHAnsi" w:cs="Calibri"/>
                <w:szCs w:val="24"/>
              </w:rPr>
              <w:t>I am exploring God’s relationship with others and I have reflected on how people’s faith has helped them in difficult times. RERC1-03c</w:t>
            </w:r>
          </w:p>
        </w:tc>
      </w:tr>
      <w:tr w:rsidR="00EE682B" w:rsidRPr="00EE682B" w14:paraId="48758044" w14:textId="77777777" w:rsidTr="00EE682B">
        <w:trPr>
          <w:trHeight w:val="2003"/>
        </w:trPr>
        <w:tc>
          <w:tcPr>
            <w:tcW w:w="4945" w:type="dxa"/>
          </w:tcPr>
          <w:p w14:paraId="7FFADF91" w14:textId="77777777" w:rsidR="00EE682B" w:rsidRPr="00EE682B" w:rsidRDefault="00EE682B" w:rsidP="00434611">
            <w:pPr>
              <w:spacing w:after="0" w:line="240" w:lineRule="auto"/>
              <w:rPr>
                <w:rFonts w:asciiTheme="majorHAnsi" w:hAnsiTheme="majorHAnsi"/>
                <w:szCs w:val="24"/>
              </w:rPr>
            </w:pPr>
            <w:r w:rsidRPr="00EE682B">
              <w:rPr>
                <w:rFonts w:asciiTheme="majorHAnsi" w:hAnsiTheme="majorHAnsi"/>
                <w:b/>
                <w:szCs w:val="24"/>
                <w:u w:val="single"/>
              </w:rPr>
              <w:t>Success Criteria</w:t>
            </w:r>
          </w:p>
          <w:p w14:paraId="565FBEED" w14:textId="77777777" w:rsidR="00EE682B" w:rsidRPr="00EE682B" w:rsidRDefault="00EE682B" w:rsidP="00434611">
            <w:pPr>
              <w:pStyle w:val="ListParagraph"/>
              <w:numPr>
                <w:ilvl w:val="0"/>
                <w:numId w:val="22"/>
              </w:numPr>
              <w:spacing w:after="0" w:line="240" w:lineRule="auto"/>
              <w:contextualSpacing/>
              <w:rPr>
                <w:rFonts w:asciiTheme="majorHAnsi" w:hAnsiTheme="majorHAnsi"/>
                <w:szCs w:val="24"/>
              </w:rPr>
            </w:pPr>
            <w:r w:rsidRPr="00EE682B">
              <w:rPr>
                <w:rFonts w:asciiTheme="majorHAnsi" w:hAnsiTheme="majorHAnsi"/>
                <w:szCs w:val="24"/>
              </w:rPr>
              <w:t>I know that death is part of the life cycle</w:t>
            </w:r>
          </w:p>
          <w:p w14:paraId="322C70AD" w14:textId="77777777" w:rsidR="00EE682B" w:rsidRPr="00EE682B" w:rsidRDefault="00EE682B" w:rsidP="00434611">
            <w:pPr>
              <w:pStyle w:val="ListParagraph"/>
              <w:numPr>
                <w:ilvl w:val="0"/>
                <w:numId w:val="22"/>
              </w:numPr>
              <w:spacing w:after="0" w:line="240" w:lineRule="auto"/>
              <w:contextualSpacing/>
              <w:rPr>
                <w:rFonts w:asciiTheme="majorHAnsi" w:hAnsiTheme="majorHAnsi"/>
                <w:szCs w:val="24"/>
              </w:rPr>
            </w:pPr>
            <w:r w:rsidRPr="00EE682B">
              <w:rPr>
                <w:rFonts w:asciiTheme="majorHAnsi" w:hAnsiTheme="majorHAnsi"/>
                <w:szCs w:val="24"/>
              </w:rPr>
              <w:t>I know that different animals have different lifespans</w:t>
            </w:r>
          </w:p>
          <w:p w14:paraId="6DEB69DF" w14:textId="77777777" w:rsidR="00EE682B" w:rsidRPr="00EE682B" w:rsidRDefault="00EE682B" w:rsidP="00434611">
            <w:pPr>
              <w:pStyle w:val="ListParagraph"/>
              <w:numPr>
                <w:ilvl w:val="0"/>
                <w:numId w:val="22"/>
              </w:numPr>
              <w:spacing w:after="0" w:line="240" w:lineRule="auto"/>
              <w:contextualSpacing/>
              <w:rPr>
                <w:rFonts w:asciiTheme="majorHAnsi" w:hAnsiTheme="majorHAnsi"/>
                <w:szCs w:val="24"/>
              </w:rPr>
            </w:pPr>
            <w:r w:rsidRPr="00EE682B">
              <w:rPr>
                <w:rFonts w:asciiTheme="majorHAnsi" w:hAnsiTheme="majorHAnsi"/>
                <w:szCs w:val="24"/>
              </w:rPr>
              <w:t>I can investigate and then describe Christian beliefs about the soul and afterlife</w:t>
            </w:r>
          </w:p>
          <w:p w14:paraId="7B4985B9" w14:textId="77777777" w:rsidR="00EE682B" w:rsidRPr="00EE682B" w:rsidRDefault="00EE682B" w:rsidP="00434611">
            <w:pPr>
              <w:pStyle w:val="ListParagraph"/>
              <w:numPr>
                <w:ilvl w:val="0"/>
                <w:numId w:val="22"/>
              </w:numPr>
              <w:spacing w:after="0" w:line="240" w:lineRule="auto"/>
              <w:contextualSpacing/>
              <w:rPr>
                <w:rFonts w:asciiTheme="majorHAnsi" w:hAnsiTheme="majorHAnsi"/>
                <w:szCs w:val="24"/>
              </w:rPr>
            </w:pPr>
            <w:r w:rsidRPr="00EE682B">
              <w:rPr>
                <w:rFonts w:asciiTheme="majorHAnsi" w:hAnsiTheme="majorHAnsi"/>
                <w:szCs w:val="24"/>
              </w:rPr>
              <w:t>I can describe the funeral rites of Catholics</w:t>
            </w:r>
          </w:p>
        </w:tc>
        <w:tc>
          <w:tcPr>
            <w:tcW w:w="5086" w:type="dxa"/>
          </w:tcPr>
          <w:p w14:paraId="4E9BF1D5" w14:textId="77777777" w:rsidR="00EE682B" w:rsidRPr="00EE682B" w:rsidRDefault="00EE682B" w:rsidP="00434611">
            <w:pPr>
              <w:spacing w:after="0" w:line="240" w:lineRule="auto"/>
              <w:rPr>
                <w:rFonts w:asciiTheme="majorHAnsi" w:hAnsiTheme="majorHAnsi"/>
                <w:b/>
                <w:szCs w:val="24"/>
                <w:u w:val="single"/>
              </w:rPr>
            </w:pPr>
            <w:r w:rsidRPr="00EE682B">
              <w:rPr>
                <w:rFonts w:asciiTheme="majorHAnsi" w:hAnsiTheme="majorHAnsi"/>
                <w:b/>
                <w:szCs w:val="24"/>
                <w:u w:val="single"/>
              </w:rPr>
              <w:t>Suggested activities</w:t>
            </w:r>
          </w:p>
          <w:p w14:paraId="4F995A4F" w14:textId="77777777" w:rsidR="00EE682B" w:rsidRPr="00EE682B" w:rsidRDefault="00EE682B" w:rsidP="00434611">
            <w:pPr>
              <w:pStyle w:val="ListParagraph"/>
              <w:numPr>
                <w:ilvl w:val="0"/>
                <w:numId w:val="19"/>
              </w:numPr>
              <w:spacing w:after="0" w:line="240" w:lineRule="auto"/>
              <w:contextualSpacing/>
              <w:rPr>
                <w:rFonts w:asciiTheme="majorHAnsi" w:hAnsiTheme="majorHAnsi"/>
                <w:szCs w:val="24"/>
              </w:rPr>
            </w:pPr>
            <w:r w:rsidRPr="00EE682B">
              <w:rPr>
                <w:rFonts w:asciiTheme="majorHAnsi" w:hAnsiTheme="majorHAnsi"/>
                <w:szCs w:val="24"/>
              </w:rPr>
              <w:t>Investigate the lifecycles of various animals</w:t>
            </w:r>
          </w:p>
          <w:p w14:paraId="492A720C" w14:textId="77777777" w:rsidR="00EE682B" w:rsidRPr="00EE682B" w:rsidRDefault="00EE682B" w:rsidP="00434611">
            <w:pPr>
              <w:pStyle w:val="ListParagraph"/>
              <w:numPr>
                <w:ilvl w:val="0"/>
                <w:numId w:val="19"/>
              </w:numPr>
              <w:spacing w:after="0" w:line="240" w:lineRule="auto"/>
              <w:contextualSpacing/>
              <w:rPr>
                <w:rFonts w:asciiTheme="majorHAnsi" w:hAnsiTheme="majorHAnsi"/>
                <w:szCs w:val="24"/>
              </w:rPr>
            </w:pPr>
            <w:r w:rsidRPr="00EE682B">
              <w:rPr>
                <w:rFonts w:asciiTheme="majorHAnsi" w:hAnsiTheme="majorHAnsi"/>
                <w:szCs w:val="24"/>
              </w:rPr>
              <w:t>Create wall chart of lifespans of various animals including humans</w:t>
            </w:r>
          </w:p>
          <w:p w14:paraId="7C661F08" w14:textId="77777777" w:rsidR="00EE682B" w:rsidRPr="00EE682B" w:rsidRDefault="00EE682B" w:rsidP="00434611">
            <w:pPr>
              <w:pStyle w:val="ListParagraph"/>
              <w:numPr>
                <w:ilvl w:val="0"/>
                <w:numId w:val="19"/>
              </w:numPr>
              <w:spacing w:after="0" w:line="240" w:lineRule="auto"/>
              <w:contextualSpacing/>
              <w:rPr>
                <w:rFonts w:asciiTheme="majorHAnsi" w:hAnsiTheme="majorHAnsi"/>
                <w:szCs w:val="24"/>
              </w:rPr>
            </w:pPr>
            <w:r w:rsidRPr="00EE682B">
              <w:rPr>
                <w:rFonts w:asciiTheme="majorHAnsi" w:hAnsiTheme="majorHAnsi"/>
                <w:szCs w:val="24"/>
              </w:rPr>
              <w:t>Talk about ‘What if ... there was no such thing as death’</w:t>
            </w:r>
          </w:p>
          <w:p w14:paraId="74C16C97" w14:textId="77777777" w:rsidR="00EE682B" w:rsidRPr="00EE682B" w:rsidRDefault="00EE682B" w:rsidP="00434611">
            <w:pPr>
              <w:pStyle w:val="ListParagraph"/>
              <w:numPr>
                <w:ilvl w:val="0"/>
                <w:numId w:val="19"/>
              </w:numPr>
              <w:spacing w:after="0" w:line="240" w:lineRule="auto"/>
              <w:contextualSpacing/>
              <w:rPr>
                <w:rFonts w:asciiTheme="majorHAnsi" w:hAnsiTheme="majorHAnsi"/>
                <w:szCs w:val="24"/>
              </w:rPr>
            </w:pPr>
            <w:r w:rsidRPr="00EE682B">
              <w:rPr>
                <w:rFonts w:asciiTheme="majorHAnsi" w:hAnsiTheme="majorHAnsi"/>
                <w:szCs w:val="24"/>
              </w:rPr>
              <w:t>Imagine what it would be like to live forever – what would be the advantages/disadvantages</w:t>
            </w:r>
          </w:p>
          <w:p w14:paraId="3B6FD245" w14:textId="77777777" w:rsidR="00EE682B" w:rsidRPr="00EE682B" w:rsidRDefault="00EE682B" w:rsidP="00434611">
            <w:pPr>
              <w:pStyle w:val="ListParagraph"/>
              <w:numPr>
                <w:ilvl w:val="0"/>
                <w:numId w:val="19"/>
              </w:numPr>
              <w:spacing w:after="0" w:line="240" w:lineRule="auto"/>
              <w:contextualSpacing/>
              <w:rPr>
                <w:rFonts w:asciiTheme="majorHAnsi" w:hAnsiTheme="majorHAnsi"/>
                <w:szCs w:val="24"/>
              </w:rPr>
            </w:pPr>
            <w:r w:rsidRPr="00EE682B">
              <w:rPr>
                <w:rFonts w:asciiTheme="majorHAnsi" w:hAnsiTheme="majorHAnsi"/>
                <w:szCs w:val="24"/>
              </w:rPr>
              <w:t>Learn the prayer ‘Eternal Rest’</w:t>
            </w:r>
          </w:p>
          <w:p w14:paraId="4BE26CD2" w14:textId="77777777" w:rsidR="00EE682B" w:rsidRPr="00EE682B" w:rsidRDefault="00EE682B" w:rsidP="00434611">
            <w:pPr>
              <w:pStyle w:val="ListParagraph"/>
              <w:numPr>
                <w:ilvl w:val="0"/>
                <w:numId w:val="19"/>
              </w:numPr>
              <w:spacing w:after="0" w:line="240" w:lineRule="auto"/>
              <w:contextualSpacing/>
              <w:rPr>
                <w:rFonts w:asciiTheme="majorHAnsi" w:hAnsiTheme="majorHAnsi"/>
                <w:szCs w:val="24"/>
              </w:rPr>
            </w:pPr>
            <w:r w:rsidRPr="00EE682B">
              <w:rPr>
                <w:rFonts w:asciiTheme="majorHAnsi" w:hAnsiTheme="majorHAnsi"/>
                <w:szCs w:val="24"/>
              </w:rPr>
              <w:t>Visit from priest to talk about funeral rites.</w:t>
            </w:r>
          </w:p>
        </w:tc>
      </w:tr>
    </w:tbl>
    <w:p w14:paraId="5EC69195" w14:textId="77777777" w:rsidR="00EE682B" w:rsidRPr="00EE682B" w:rsidRDefault="00EE682B" w:rsidP="00EE682B">
      <w:pPr>
        <w:spacing w:after="0" w:line="240" w:lineRule="auto"/>
        <w:rPr>
          <w:rFonts w:asciiTheme="majorHAnsi" w:hAnsiTheme="majorHAnsi"/>
          <w:b/>
          <w:szCs w:val="24"/>
          <w:u w:val="single"/>
        </w:rPr>
      </w:pPr>
    </w:p>
    <w:p w14:paraId="02CBFC04" w14:textId="77777777" w:rsidR="00EE682B" w:rsidRPr="00EE682B" w:rsidRDefault="00EE682B" w:rsidP="00EE682B">
      <w:pPr>
        <w:spacing w:after="0" w:line="240" w:lineRule="auto"/>
        <w:rPr>
          <w:rFonts w:asciiTheme="majorHAnsi" w:hAnsiTheme="majorHAnsi"/>
          <w:b/>
          <w:szCs w:val="24"/>
          <w:u w:val="single"/>
        </w:rPr>
      </w:pPr>
      <w:r w:rsidRPr="00EE682B">
        <w:rPr>
          <w:rFonts w:asciiTheme="majorHAnsi" w:hAnsiTheme="majorHAnsi"/>
          <w:b/>
          <w:szCs w:val="24"/>
          <w:u w:val="single"/>
        </w:rPr>
        <w:br w:type="page"/>
      </w:r>
    </w:p>
    <w:p w14:paraId="668FD4BB" w14:textId="77777777" w:rsidR="00EE682B" w:rsidRPr="00434611" w:rsidRDefault="00EE682B" w:rsidP="00017364">
      <w:pPr>
        <w:pStyle w:val="Heading2"/>
      </w:pPr>
      <w:bookmarkStart w:id="28" w:name="_Toc289416247"/>
      <w:r w:rsidRPr="00434611">
        <w:lastRenderedPageBreak/>
        <w:t>Primary 6</w:t>
      </w:r>
      <w:bookmarkEnd w:id="28"/>
    </w:p>
    <w:p w14:paraId="36E0FB61" w14:textId="77777777" w:rsidR="00EE682B" w:rsidRPr="00EE682B" w:rsidRDefault="00EE682B" w:rsidP="00EE682B">
      <w:pPr>
        <w:spacing w:after="0" w:line="240" w:lineRule="auto"/>
        <w:rPr>
          <w:rFonts w:asciiTheme="majorHAnsi" w:hAnsiTheme="majorHAnsi"/>
          <w:b/>
          <w:szCs w:val="24"/>
          <w:u w:val="single"/>
        </w:rPr>
      </w:pPr>
    </w:p>
    <w:p w14:paraId="701882DD" w14:textId="77777777" w:rsidR="00EE682B" w:rsidRPr="00EE682B" w:rsidRDefault="00EE682B" w:rsidP="00EE682B">
      <w:pPr>
        <w:spacing w:after="0" w:line="240" w:lineRule="auto"/>
        <w:jc w:val="both"/>
        <w:rPr>
          <w:rFonts w:asciiTheme="majorHAnsi" w:hAnsiTheme="majorHAnsi"/>
          <w:b/>
          <w:szCs w:val="24"/>
          <w:u w:val="single"/>
        </w:rPr>
      </w:pPr>
      <w:r w:rsidRPr="00EE682B">
        <w:rPr>
          <w:rFonts w:asciiTheme="majorHAnsi" w:hAnsiTheme="majorHAnsi"/>
          <w:b/>
          <w:szCs w:val="24"/>
          <w:u w:val="single"/>
        </w:rPr>
        <w:t>Learning Intentions</w:t>
      </w:r>
    </w:p>
    <w:p w14:paraId="77615530" w14:textId="43237420" w:rsidR="00EE682B" w:rsidRPr="00EE682B" w:rsidRDefault="00EE682B" w:rsidP="00EE682B">
      <w:pPr>
        <w:pStyle w:val="NoSpacing"/>
        <w:rPr>
          <w:rFonts w:asciiTheme="majorHAnsi" w:hAnsiTheme="majorHAnsi"/>
          <w:sz w:val="24"/>
          <w:szCs w:val="24"/>
        </w:rPr>
      </w:pPr>
      <w:r w:rsidRPr="00EE682B">
        <w:rPr>
          <w:rFonts w:asciiTheme="majorHAnsi" w:hAnsiTheme="majorHAnsi"/>
          <w:sz w:val="24"/>
          <w:szCs w:val="24"/>
        </w:rPr>
        <w:t>To understand that death is part of the life cycle (only first and second levels)</w:t>
      </w:r>
      <w:r w:rsidR="00434611">
        <w:rPr>
          <w:rFonts w:asciiTheme="majorHAnsi" w:hAnsiTheme="majorHAnsi"/>
          <w:sz w:val="24"/>
          <w:szCs w:val="24"/>
        </w:rPr>
        <w:t xml:space="preserve"> (L.I. 4)</w:t>
      </w:r>
    </w:p>
    <w:p w14:paraId="6C0E0AD8" w14:textId="1542EA4E" w:rsidR="00EE682B" w:rsidRPr="00EE682B" w:rsidRDefault="00EE682B" w:rsidP="00EE682B">
      <w:pPr>
        <w:pStyle w:val="NoSpacing"/>
        <w:rPr>
          <w:rFonts w:asciiTheme="majorHAnsi" w:hAnsiTheme="majorHAnsi"/>
          <w:sz w:val="24"/>
          <w:szCs w:val="24"/>
        </w:rPr>
      </w:pPr>
      <w:r w:rsidRPr="00EE682B">
        <w:rPr>
          <w:rFonts w:asciiTheme="majorHAnsi" w:hAnsiTheme="majorHAnsi"/>
          <w:sz w:val="24"/>
          <w:szCs w:val="24"/>
        </w:rPr>
        <w:t>To understand that death is the end of the life of the physical body not the soul</w:t>
      </w:r>
      <w:r w:rsidR="00434611">
        <w:rPr>
          <w:rFonts w:asciiTheme="majorHAnsi" w:hAnsiTheme="majorHAnsi"/>
          <w:sz w:val="24"/>
          <w:szCs w:val="24"/>
        </w:rPr>
        <w:t xml:space="preserve"> (L.I. 5)</w:t>
      </w:r>
    </w:p>
    <w:p w14:paraId="71C2FCC6" w14:textId="10CFF6FC" w:rsidR="00EE682B" w:rsidRPr="00EE682B" w:rsidRDefault="00EE682B" w:rsidP="00EE682B">
      <w:pPr>
        <w:pStyle w:val="NoSpacing"/>
        <w:rPr>
          <w:rFonts w:asciiTheme="majorHAnsi" w:hAnsiTheme="majorHAnsi"/>
          <w:sz w:val="24"/>
          <w:szCs w:val="24"/>
        </w:rPr>
      </w:pPr>
      <w:r w:rsidRPr="00EE682B">
        <w:rPr>
          <w:rFonts w:asciiTheme="majorHAnsi" w:hAnsiTheme="majorHAnsi"/>
          <w:sz w:val="24"/>
          <w:szCs w:val="24"/>
        </w:rPr>
        <w:t>To understand that there are several purposes to funeral rites</w:t>
      </w:r>
      <w:r w:rsidR="00434611">
        <w:rPr>
          <w:rFonts w:asciiTheme="majorHAnsi" w:hAnsiTheme="majorHAnsi"/>
          <w:sz w:val="24"/>
          <w:szCs w:val="24"/>
        </w:rPr>
        <w:t xml:space="preserve"> (L.I. 9)</w:t>
      </w:r>
    </w:p>
    <w:p w14:paraId="60681EF4" w14:textId="67E9D652" w:rsidR="00EE682B" w:rsidRPr="00EE682B" w:rsidRDefault="00EE682B" w:rsidP="00EE682B">
      <w:pPr>
        <w:pStyle w:val="NoSpacing"/>
        <w:rPr>
          <w:rFonts w:asciiTheme="majorHAnsi" w:hAnsiTheme="majorHAnsi"/>
          <w:sz w:val="24"/>
          <w:szCs w:val="24"/>
        </w:rPr>
      </w:pPr>
      <w:r w:rsidRPr="00EE682B">
        <w:rPr>
          <w:rFonts w:asciiTheme="majorHAnsi" w:hAnsiTheme="majorHAnsi"/>
          <w:sz w:val="24"/>
          <w:szCs w:val="24"/>
        </w:rPr>
        <w:lastRenderedPageBreak/>
        <w:t>To understand burial and cremation (only second level)</w:t>
      </w:r>
      <w:r w:rsidR="00434611">
        <w:rPr>
          <w:rFonts w:asciiTheme="majorHAnsi" w:hAnsiTheme="majorHAnsi"/>
          <w:sz w:val="24"/>
          <w:szCs w:val="24"/>
        </w:rPr>
        <w:t xml:space="preserve"> (L.I. 10)</w:t>
      </w:r>
    </w:p>
    <w:p w14:paraId="15786D8E" w14:textId="3D1BA085" w:rsidR="00EE682B" w:rsidRPr="00EE682B" w:rsidRDefault="00EE682B" w:rsidP="00EE682B">
      <w:pPr>
        <w:pStyle w:val="NoSpacing"/>
        <w:rPr>
          <w:rFonts w:asciiTheme="majorHAnsi" w:hAnsiTheme="majorHAnsi"/>
          <w:sz w:val="24"/>
          <w:szCs w:val="24"/>
        </w:rPr>
      </w:pPr>
      <w:r w:rsidRPr="00EE682B">
        <w:rPr>
          <w:rFonts w:asciiTheme="majorHAnsi" w:hAnsiTheme="majorHAnsi"/>
          <w:sz w:val="24"/>
          <w:szCs w:val="24"/>
        </w:rPr>
        <w:t>To explore the common features of major world religions regarding death and funeral rites (only second level)</w:t>
      </w:r>
      <w:r w:rsidR="00434611">
        <w:rPr>
          <w:rFonts w:asciiTheme="majorHAnsi" w:hAnsiTheme="majorHAnsi"/>
          <w:sz w:val="24"/>
          <w:szCs w:val="24"/>
        </w:rPr>
        <w:t xml:space="preserve"> (L.I. 11)</w:t>
      </w:r>
    </w:p>
    <w:p w14:paraId="480F9E2D" w14:textId="2A73F21A" w:rsidR="00EE682B" w:rsidRPr="00EE682B" w:rsidRDefault="00EE682B" w:rsidP="00EE682B">
      <w:pPr>
        <w:pStyle w:val="NoSpacing"/>
        <w:rPr>
          <w:rFonts w:asciiTheme="majorHAnsi" w:hAnsiTheme="majorHAnsi"/>
          <w:sz w:val="24"/>
          <w:szCs w:val="24"/>
        </w:rPr>
      </w:pPr>
      <w:r w:rsidRPr="00EE682B">
        <w:rPr>
          <w:rFonts w:asciiTheme="majorHAnsi" w:hAnsiTheme="majorHAnsi"/>
          <w:sz w:val="24"/>
          <w:szCs w:val="24"/>
        </w:rPr>
        <w:t xml:space="preserve">To understand the importance of expressing feelings as part of moving on (healing) </w:t>
      </w:r>
      <w:r w:rsidR="00434611">
        <w:rPr>
          <w:rFonts w:asciiTheme="majorHAnsi" w:hAnsiTheme="majorHAnsi"/>
          <w:sz w:val="24"/>
          <w:szCs w:val="24"/>
        </w:rPr>
        <w:t>(L.I. 16)</w:t>
      </w:r>
    </w:p>
    <w:p w14:paraId="1A340A07" w14:textId="302F87A8" w:rsidR="00EE682B" w:rsidRPr="00EE682B" w:rsidRDefault="00EE682B" w:rsidP="00EE682B">
      <w:pPr>
        <w:pStyle w:val="NoSpacing"/>
        <w:rPr>
          <w:rFonts w:asciiTheme="majorHAnsi" w:hAnsiTheme="majorHAnsi"/>
          <w:sz w:val="24"/>
          <w:szCs w:val="24"/>
        </w:rPr>
      </w:pPr>
      <w:r w:rsidRPr="00EE682B">
        <w:rPr>
          <w:rFonts w:asciiTheme="majorHAnsi" w:hAnsiTheme="majorHAnsi"/>
          <w:sz w:val="24"/>
          <w:szCs w:val="24"/>
        </w:rPr>
        <w:lastRenderedPageBreak/>
        <w:t>To understand that memories are important in relation to loss and change</w:t>
      </w:r>
      <w:r w:rsidR="00434611">
        <w:rPr>
          <w:rFonts w:asciiTheme="majorHAnsi" w:hAnsiTheme="majorHAnsi"/>
          <w:sz w:val="24"/>
          <w:szCs w:val="24"/>
        </w:rPr>
        <w:t xml:space="preserve"> (L.I. 17)</w:t>
      </w:r>
    </w:p>
    <w:p w14:paraId="597174AD" w14:textId="6D534FF6" w:rsidR="00EE682B" w:rsidRPr="00EE682B" w:rsidRDefault="00EE682B" w:rsidP="00EE682B">
      <w:pPr>
        <w:pStyle w:val="NoSpacing"/>
        <w:rPr>
          <w:rFonts w:asciiTheme="majorHAnsi" w:hAnsiTheme="majorHAnsi"/>
          <w:sz w:val="24"/>
          <w:szCs w:val="24"/>
        </w:rPr>
      </w:pPr>
      <w:r w:rsidRPr="00EE682B">
        <w:rPr>
          <w:rFonts w:asciiTheme="majorHAnsi" w:hAnsiTheme="majorHAnsi"/>
          <w:sz w:val="24"/>
          <w:szCs w:val="24"/>
        </w:rPr>
        <w:t>To understand that grief will affect different people in different ways (only first and second levels)</w:t>
      </w:r>
      <w:r w:rsidR="00434611">
        <w:rPr>
          <w:rFonts w:asciiTheme="majorHAnsi" w:hAnsiTheme="majorHAnsi"/>
          <w:sz w:val="24"/>
          <w:szCs w:val="24"/>
        </w:rPr>
        <w:t xml:space="preserve"> (L.I. 18)</w:t>
      </w:r>
    </w:p>
    <w:p w14:paraId="7095EB49" w14:textId="77777777" w:rsidR="00EE682B" w:rsidRPr="00EE682B" w:rsidRDefault="00EE682B" w:rsidP="00EE682B">
      <w:pPr>
        <w:spacing w:after="0" w:line="240" w:lineRule="auto"/>
        <w:rPr>
          <w:rFonts w:asciiTheme="majorHAnsi" w:hAnsiTheme="majorHAnsi"/>
          <w:b/>
          <w:szCs w:val="24"/>
          <w:u w:val="single"/>
        </w:rPr>
      </w:pPr>
    </w:p>
    <w:tbl>
      <w:tblPr>
        <w:tblStyle w:val="TableGrid"/>
        <w:tblW w:w="10031" w:type="dxa"/>
        <w:tblLook w:val="04A0" w:firstRow="1" w:lastRow="0" w:firstColumn="1" w:lastColumn="0" w:noHBand="0" w:noVBand="1"/>
      </w:tblPr>
      <w:tblGrid>
        <w:gridCol w:w="4945"/>
        <w:gridCol w:w="5086"/>
      </w:tblGrid>
      <w:tr w:rsidR="00EE682B" w:rsidRPr="00EE682B" w14:paraId="2DEA31AD" w14:textId="77777777" w:rsidTr="00EE682B">
        <w:tc>
          <w:tcPr>
            <w:tcW w:w="10031" w:type="dxa"/>
            <w:gridSpan w:val="2"/>
          </w:tcPr>
          <w:p w14:paraId="42703293" w14:textId="77777777" w:rsidR="00EE682B" w:rsidRPr="00EE682B" w:rsidRDefault="00EE682B" w:rsidP="00434611">
            <w:pPr>
              <w:spacing w:after="0" w:line="240" w:lineRule="auto"/>
              <w:rPr>
                <w:rFonts w:asciiTheme="majorHAnsi" w:hAnsiTheme="majorHAnsi"/>
                <w:szCs w:val="24"/>
              </w:rPr>
            </w:pPr>
            <w:r w:rsidRPr="00EE682B">
              <w:rPr>
                <w:rFonts w:asciiTheme="majorHAnsi" w:hAnsiTheme="majorHAnsi"/>
                <w:b/>
                <w:szCs w:val="24"/>
                <w:u w:val="single"/>
              </w:rPr>
              <w:t>Experiences and Outcomes</w:t>
            </w:r>
            <w:r w:rsidRPr="00EE682B">
              <w:rPr>
                <w:rFonts w:asciiTheme="majorHAnsi" w:hAnsiTheme="majorHAnsi"/>
                <w:szCs w:val="24"/>
              </w:rPr>
              <w:t xml:space="preserve"> </w:t>
            </w:r>
          </w:p>
          <w:p w14:paraId="65511056" w14:textId="77777777" w:rsidR="00EE682B" w:rsidRPr="00EE682B" w:rsidRDefault="00EE682B" w:rsidP="00434611">
            <w:pPr>
              <w:spacing w:after="0" w:line="240" w:lineRule="auto"/>
              <w:rPr>
                <w:rFonts w:asciiTheme="majorHAnsi" w:hAnsiTheme="majorHAnsi" w:cs="Calibri"/>
                <w:szCs w:val="24"/>
              </w:rPr>
            </w:pPr>
            <w:r w:rsidRPr="00EE682B">
              <w:rPr>
                <w:rFonts w:asciiTheme="majorHAnsi" w:hAnsiTheme="majorHAnsi" w:cs="Calibri"/>
                <w:szCs w:val="24"/>
              </w:rPr>
              <w:t>I am learning skills and strategies which will support me in challenging times, particularly in relation to change and loss. HWB2-07a</w:t>
            </w:r>
          </w:p>
          <w:p w14:paraId="71EC9266" w14:textId="77777777" w:rsidR="00EE682B" w:rsidRPr="00EE682B" w:rsidRDefault="00EE682B" w:rsidP="00434611">
            <w:pPr>
              <w:spacing w:after="0" w:line="240" w:lineRule="auto"/>
              <w:rPr>
                <w:rFonts w:asciiTheme="majorHAnsi" w:hAnsiTheme="majorHAnsi"/>
                <w:szCs w:val="24"/>
              </w:rPr>
            </w:pPr>
            <w:r w:rsidRPr="00EE682B">
              <w:rPr>
                <w:rFonts w:asciiTheme="majorHAnsi" w:hAnsiTheme="majorHAnsi" w:cs="Calibri"/>
                <w:szCs w:val="24"/>
              </w:rPr>
              <w:t>I can share some of the key features and rituals associated with the Jewish and/or Muslim communities’ places of worship and their festivals.</w:t>
            </w:r>
            <w:r w:rsidRPr="00EE682B">
              <w:rPr>
                <w:rFonts w:asciiTheme="majorHAnsi" w:hAnsiTheme="majorHAnsi"/>
                <w:szCs w:val="24"/>
              </w:rPr>
              <w:t xml:space="preserve"> RERC 2-27a </w:t>
            </w:r>
          </w:p>
          <w:p w14:paraId="1BB9471F" w14:textId="77777777" w:rsidR="00EE682B" w:rsidRPr="00EE682B" w:rsidRDefault="00EE682B" w:rsidP="00434611">
            <w:pPr>
              <w:spacing w:after="0" w:line="240" w:lineRule="auto"/>
              <w:rPr>
                <w:rFonts w:asciiTheme="majorHAnsi" w:hAnsiTheme="majorHAnsi"/>
                <w:szCs w:val="24"/>
              </w:rPr>
            </w:pPr>
            <w:r w:rsidRPr="00EE682B">
              <w:rPr>
                <w:rFonts w:asciiTheme="majorHAnsi" w:hAnsiTheme="majorHAnsi" w:cs="Calibri"/>
                <w:szCs w:val="24"/>
              </w:rPr>
              <w:t xml:space="preserve">Throughout all my learning, I can use search facilities of electronic sources to access and retrieve information, recognising the importance this has in my place of learning, at home and in the workplace. </w:t>
            </w:r>
            <w:r w:rsidRPr="00EE682B">
              <w:rPr>
                <w:rFonts w:asciiTheme="majorHAnsi" w:hAnsiTheme="majorHAnsi"/>
                <w:szCs w:val="24"/>
              </w:rPr>
              <w:t>TCH 2 - 03b</w:t>
            </w:r>
          </w:p>
        </w:tc>
      </w:tr>
      <w:tr w:rsidR="00EE682B" w:rsidRPr="00EE682B" w14:paraId="1DD8DE95" w14:textId="77777777" w:rsidTr="00EE682B">
        <w:trPr>
          <w:trHeight w:val="3520"/>
        </w:trPr>
        <w:tc>
          <w:tcPr>
            <w:tcW w:w="4945" w:type="dxa"/>
          </w:tcPr>
          <w:p w14:paraId="0C808348" w14:textId="77777777" w:rsidR="00EE682B" w:rsidRPr="00EE682B" w:rsidRDefault="00EE682B" w:rsidP="00434611">
            <w:pPr>
              <w:spacing w:after="0" w:line="240" w:lineRule="auto"/>
              <w:rPr>
                <w:rFonts w:asciiTheme="majorHAnsi" w:hAnsiTheme="majorHAnsi"/>
                <w:szCs w:val="24"/>
              </w:rPr>
            </w:pPr>
            <w:r w:rsidRPr="00EE682B">
              <w:rPr>
                <w:rFonts w:asciiTheme="majorHAnsi" w:hAnsiTheme="majorHAnsi"/>
                <w:b/>
                <w:szCs w:val="24"/>
                <w:u w:val="single"/>
              </w:rPr>
              <w:lastRenderedPageBreak/>
              <w:t>Success Criteria</w:t>
            </w:r>
          </w:p>
          <w:p w14:paraId="393914EF" w14:textId="77777777" w:rsidR="00EE682B" w:rsidRPr="00EE682B" w:rsidRDefault="00EE682B" w:rsidP="00434611">
            <w:pPr>
              <w:pStyle w:val="ListParagraph"/>
              <w:numPr>
                <w:ilvl w:val="0"/>
                <w:numId w:val="23"/>
              </w:numPr>
              <w:spacing w:after="0" w:line="240" w:lineRule="auto"/>
              <w:ind w:left="284" w:hanging="142"/>
              <w:contextualSpacing/>
              <w:rPr>
                <w:rFonts w:asciiTheme="majorHAnsi" w:hAnsiTheme="majorHAnsi"/>
                <w:szCs w:val="24"/>
              </w:rPr>
            </w:pPr>
            <w:r w:rsidRPr="00EE682B">
              <w:rPr>
                <w:rFonts w:asciiTheme="majorHAnsi" w:hAnsiTheme="majorHAnsi"/>
                <w:szCs w:val="24"/>
              </w:rPr>
              <w:t>I can explain the importance of memories</w:t>
            </w:r>
          </w:p>
          <w:p w14:paraId="5DE4DC01" w14:textId="77777777" w:rsidR="00EE682B" w:rsidRPr="00EE682B" w:rsidRDefault="00EE682B" w:rsidP="00434611">
            <w:pPr>
              <w:pStyle w:val="ListParagraph"/>
              <w:numPr>
                <w:ilvl w:val="0"/>
                <w:numId w:val="23"/>
              </w:numPr>
              <w:spacing w:after="0" w:line="240" w:lineRule="auto"/>
              <w:ind w:left="284" w:hanging="142"/>
              <w:contextualSpacing/>
              <w:rPr>
                <w:rFonts w:asciiTheme="majorHAnsi" w:hAnsiTheme="majorHAnsi"/>
                <w:szCs w:val="24"/>
              </w:rPr>
            </w:pPr>
            <w:r w:rsidRPr="00EE682B">
              <w:rPr>
                <w:rFonts w:asciiTheme="majorHAnsi" w:hAnsiTheme="majorHAnsi"/>
                <w:szCs w:val="24"/>
              </w:rPr>
              <w:t>I can describe memories that evoke feelings (e.g. can still make me blush/cry/smile)</w:t>
            </w:r>
          </w:p>
          <w:p w14:paraId="2FD901A2" w14:textId="77777777" w:rsidR="00EE682B" w:rsidRPr="00EE682B" w:rsidRDefault="00EE682B" w:rsidP="00434611">
            <w:pPr>
              <w:pStyle w:val="ListParagraph"/>
              <w:numPr>
                <w:ilvl w:val="0"/>
                <w:numId w:val="23"/>
              </w:numPr>
              <w:spacing w:after="0" w:line="240" w:lineRule="auto"/>
              <w:ind w:left="284" w:hanging="142"/>
              <w:contextualSpacing/>
              <w:rPr>
                <w:rFonts w:asciiTheme="majorHAnsi" w:hAnsiTheme="majorHAnsi"/>
                <w:szCs w:val="24"/>
              </w:rPr>
            </w:pPr>
            <w:r w:rsidRPr="00EE682B">
              <w:rPr>
                <w:rFonts w:asciiTheme="majorHAnsi" w:hAnsiTheme="majorHAnsi"/>
                <w:szCs w:val="24"/>
              </w:rPr>
              <w:t>I can capture memories in different ways</w:t>
            </w:r>
          </w:p>
          <w:p w14:paraId="33207394" w14:textId="77777777" w:rsidR="00EE682B" w:rsidRPr="00EE682B" w:rsidRDefault="00EE682B" w:rsidP="00434611">
            <w:pPr>
              <w:pStyle w:val="ListParagraph"/>
              <w:numPr>
                <w:ilvl w:val="0"/>
                <w:numId w:val="23"/>
              </w:numPr>
              <w:spacing w:after="0" w:line="240" w:lineRule="auto"/>
              <w:ind w:left="284" w:hanging="142"/>
              <w:contextualSpacing/>
              <w:rPr>
                <w:rFonts w:asciiTheme="majorHAnsi" w:hAnsiTheme="majorHAnsi"/>
                <w:szCs w:val="24"/>
              </w:rPr>
            </w:pPr>
            <w:r w:rsidRPr="00EE682B">
              <w:rPr>
                <w:rFonts w:asciiTheme="majorHAnsi" w:hAnsiTheme="majorHAnsi"/>
                <w:szCs w:val="24"/>
              </w:rPr>
              <w:t>I can use my memories to make myself feel better</w:t>
            </w:r>
          </w:p>
          <w:p w14:paraId="7EFEB26E" w14:textId="77777777" w:rsidR="00EE682B" w:rsidRPr="00EE682B" w:rsidRDefault="00EE682B" w:rsidP="00434611">
            <w:pPr>
              <w:pStyle w:val="ListParagraph"/>
              <w:numPr>
                <w:ilvl w:val="0"/>
                <w:numId w:val="23"/>
              </w:numPr>
              <w:spacing w:after="0" w:line="240" w:lineRule="auto"/>
              <w:ind w:left="284" w:hanging="142"/>
              <w:contextualSpacing/>
              <w:rPr>
                <w:rFonts w:asciiTheme="majorHAnsi" w:hAnsiTheme="majorHAnsi"/>
                <w:szCs w:val="24"/>
              </w:rPr>
            </w:pPr>
            <w:r w:rsidRPr="00EE682B">
              <w:rPr>
                <w:rFonts w:asciiTheme="majorHAnsi" w:hAnsiTheme="majorHAnsi"/>
                <w:szCs w:val="24"/>
              </w:rPr>
              <w:t>I can investigate and then describe Muslim beliefs about the soul and afterlife</w:t>
            </w:r>
          </w:p>
          <w:p w14:paraId="0C10129C" w14:textId="77777777" w:rsidR="00EE682B" w:rsidRPr="00EE682B" w:rsidRDefault="00EE682B" w:rsidP="00434611">
            <w:pPr>
              <w:pStyle w:val="ListParagraph"/>
              <w:numPr>
                <w:ilvl w:val="0"/>
                <w:numId w:val="23"/>
              </w:numPr>
              <w:spacing w:after="0" w:line="240" w:lineRule="auto"/>
              <w:ind w:left="284" w:hanging="142"/>
              <w:contextualSpacing/>
              <w:rPr>
                <w:rFonts w:asciiTheme="majorHAnsi" w:hAnsiTheme="majorHAnsi"/>
                <w:szCs w:val="24"/>
              </w:rPr>
            </w:pPr>
            <w:r w:rsidRPr="00EE682B">
              <w:rPr>
                <w:rFonts w:asciiTheme="majorHAnsi" w:hAnsiTheme="majorHAnsi"/>
                <w:szCs w:val="24"/>
              </w:rPr>
              <w:t>I can describe the funeral rites of Muslims</w:t>
            </w:r>
          </w:p>
          <w:p w14:paraId="5FA6ACD5" w14:textId="77777777" w:rsidR="00EE682B" w:rsidRPr="00EE682B" w:rsidRDefault="00EE682B" w:rsidP="00434611">
            <w:pPr>
              <w:pStyle w:val="ListParagraph"/>
              <w:spacing w:after="0" w:line="240" w:lineRule="auto"/>
              <w:ind w:left="360"/>
              <w:rPr>
                <w:rFonts w:asciiTheme="majorHAnsi" w:hAnsiTheme="majorHAnsi"/>
                <w:szCs w:val="24"/>
              </w:rPr>
            </w:pPr>
          </w:p>
        </w:tc>
        <w:tc>
          <w:tcPr>
            <w:tcW w:w="5086" w:type="dxa"/>
          </w:tcPr>
          <w:p w14:paraId="18415022" w14:textId="77777777" w:rsidR="00EE682B" w:rsidRPr="00EE682B" w:rsidRDefault="00EE682B" w:rsidP="00434611">
            <w:pPr>
              <w:spacing w:after="0" w:line="240" w:lineRule="auto"/>
              <w:rPr>
                <w:rFonts w:asciiTheme="majorHAnsi" w:hAnsiTheme="majorHAnsi"/>
                <w:b/>
                <w:szCs w:val="24"/>
                <w:u w:val="single"/>
              </w:rPr>
            </w:pPr>
            <w:r w:rsidRPr="00EE682B">
              <w:rPr>
                <w:rFonts w:asciiTheme="majorHAnsi" w:hAnsiTheme="majorHAnsi"/>
                <w:b/>
                <w:szCs w:val="24"/>
                <w:u w:val="single"/>
              </w:rPr>
              <w:t>Suggested activities</w:t>
            </w:r>
          </w:p>
          <w:p w14:paraId="1CABD948" w14:textId="77777777" w:rsidR="00EE682B" w:rsidRPr="00EE682B" w:rsidRDefault="00EE682B" w:rsidP="00434611">
            <w:pPr>
              <w:pStyle w:val="ListParagraph"/>
              <w:numPr>
                <w:ilvl w:val="0"/>
                <w:numId w:val="21"/>
              </w:numPr>
              <w:spacing w:after="0" w:line="240" w:lineRule="auto"/>
              <w:contextualSpacing/>
              <w:rPr>
                <w:rFonts w:asciiTheme="majorHAnsi" w:hAnsiTheme="majorHAnsi"/>
                <w:szCs w:val="24"/>
              </w:rPr>
            </w:pPr>
            <w:r w:rsidRPr="00EE682B">
              <w:rPr>
                <w:rFonts w:asciiTheme="majorHAnsi" w:hAnsiTheme="majorHAnsi"/>
                <w:szCs w:val="24"/>
              </w:rPr>
              <w:t>Recap First Level work on what happens at a Catholic funeral</w:t>
            </w:r>
          </w:p>
          <w:p w14:paraId="07BB6A17" w14:textId="77777777" w:rsidR="00EE682B" w:rsidRPr="00EE682B" w:rsidRDefault="00EE682B" w:rsidP="00434611">
            <w:pPr>
              <w:pStyle w:val="ListParagraph"/>
              <w:numPr>
                <w:ilvl w:val="0"/>
                <w:numId w:val="21"/>
              </w:numPr>
              <w:spacing w:after="0" w:line="240" w:lineRule="auto"/>
              <w:contextualSpacing/>
              <w:rPr>
                <w:rFonts w:asciiTheme="majorHAnsi" w:hAnsiTheme="majorHAnsi"/>
                <w:szCs w:val="24"/>
              </w:rPr>
            </w:pPr>
            <w:r w:rsidRPr="00EE682B">
              <w:rPr>
                <w:rFonts w:asciiTheme="majorHAnsi" w:hAnsiTheme="majorHAnsi"/>
                <w:szCs w:val="24"/>
              </w:rPr>
              <w:t xml:space="preserve"> Recap on life stories</w:t>
            </w:r>
          </w:p>
          <w:p w14:paraId="3BE19A0C" w14:textId="77777777" w:rsidR="00EE682B" w:rsidRPr="00EE682B" w:rsidRDefault="00EE682B" w:rsidP="00434611">
            <w:pPr>
              <w:pStyle w:val="ListParagraph"/>
              <w:numPr>
                <w:ilvl w:val="0"/>
                <w:numId w:val="21"/>
              </w:numPr>
              <w:spacing w:after="0" w:line="240" w:lineRule="auto"/>
              <w:contextualSpacing/>
              <w:rPr>
                <w:rFonts w:asciiTheme="majorHAnsi" w:hAnsiTheme="majorHAnsi"/>
                <w:szCs w:val="24"/>
              </w:rPr>
            </w:pPr>
            <w:r w:rsidRPr="00EE682B">
              <w:rPr>
                <w:rFonts w:asciiTheme="majorHAnsi" w:hAnsiTheme="majorHAnsi"/>
                <w:szCs w:val="24"/>
              </w:rPr>
              <w:t>Circle time activities about memories – earliest memory, memories of starting school, happiest/saddest memory.</w:t>
            </w:r>
          </w:p>
          <w:p w14:paraId="58DF7FD8" w14:textId="77777777" w:rsidR="00EE682B" w:rsidRPr="00EE682B" w:rsidRDefault="00EE682B" w:rsidP="00434611">
            <w:pPr>
              <w:pStyle w:val="ListParagraph"/>
              <w:numPr>
                <w:ilvl w:val="0"/>
                <w:numId w:val="12"/>
              </w:numPr>
              <w:spacing w:after="0" w:line="240" w:lineRule="auto"/>
              <w:contextualSpacing/>
              <w:rPr>
                <w:rFonts w:asciiTheme="majorHAnsi" w:hAnsiTheme="majorHAnsi"/>
                <w:szCs w:val="24"/>
              </w:rPr>
            </w:pPr>
            <w:r w:rsidRPr="00EE682B">
              <w:rPr>
                <w:rFonts w:asciiTheme="majorHAnsi" w:hAnsiTheme="majorHAnsi"/>
                <w:szCs w:val="24"/>
              </w:rPr>
              <w:t>Talk about how we can use memories to change how we feel e.g. remembering a happy time when we feel sad AND recreating something about a happy time</w:t>
            </w:r>
          </w:p>
          <w:p w14:paraId="1138783C" w14:textId="77777777" w:rsidR="00EE682B" w:rsidRPr="00EE682B" w:rsidRDefault="00EE682B" w:rsidP="00434611">
            <w:pPr>
              <w:pStyle w:val="ListParagraph"/>
              <w:numPr>
                <w:ilvl w:val="0"/>
                <w:numId w:val="12"/>
              </w:numPr>
              <w:spacing w:after="0" w:line="240" w:lineRule="auto"/>
              <w:contextualSpacing/>
              <w:rPr>
                <w:rFonts w:asciiTheme="majorHAnsi" w:hAnsiTheme="majorHAnsi"/>
                <w:szCs w:val="24"/>
              </w:rPr>
            </w:pPr>
            <w:r w:rsidRPr="00EE682B">
              <w:rPr>
                <w:rFonts w:asciiTheme="majorHAnsi" w:hAnsiTheme="majorHAnsi"/>
                <w:szCs w:val="24"/>
              </w:rPr>
              <w:t>Talk about how we can try to capture memories</w:t>
            </w:r>
          </w:p>
          <w:p w14:paraId="3E694574" w14:textId="77777777" w:rsidR="00EE682B" w:rsidRPr="00EE682B" w:rsidRDefault="00EE682B" w:rsidP="00434611">
            <w:pPr>
              <w:pStyle w:val="ListParagraph"/>
              <w:numPr>
                <w:ilvl w:val="0"/>
                <w:numId w:val="12"/>
              </w:numPr>
              <w:spacing w:after="0" w:line="240" w:lineRule="auto"/>
              <w:contextualSpacing/>
              <w:rPr>
                <w:rFonts w:asciiTheme="majorHAnsi" w:hAnsiTheme="majorHAnsi"/>
                <w:szCs w:val="24"/>
              </w:rPr>
            </w:pPr>
            <w:r w:rsidRPr="00EE682B">
              <w:rPr>
                <w:rFonts w:asciiTheme="majorHAnsi" w:hAnsiTheme="majorHAnsi"/>
                <w:szCs w:val="24"/>
              </w:rPr>
              <w:t>Talk about why we try to capture memories e.g. how do we choose the events/ people we photograph?</w:t>
            </w:r>
          </w:p>
          <w:p w14:paraId="679A3AB2" w14:textId="77777777" w:rsidR="00EE682B" w:rsidRPr="00EE682B" w:rsidRDefault="00EE682B" w:rsidP="00434611">
            <w:pPr>
              <w:pStyle w:val="ListParagraph"/>
              <w:numPr>
                <w:ilvl w:val="0"/>
                <w:numId w:val="12"/>
              </w:numPr>
              <w:spacing w:after="0" w:line="240" w:lineRule="auto"/>
              <w:contextualSpacing/>
              <w:rPr>
                <w:rFonts w:asciiTheme="majorHAnsi" w:hAnsiTheme="majorHAnsi"/>
                <w:szCs w:val="24"/>
              </w:rPr>
            </w:pPr>
            <w:r w:rsidRPr="00EE682B">
              <w:rPr>
                <w:rFonts w:asciiTheme="majorHAnsi" w:hAnsiTheme="majorHAnsi"/>
                <w:szCs w:val="24"/>
              </w:rPr>
              <w:t>Make a memory box of St. Francis</w:t>
            </w:r>
          </w:p>
          <w:p w14:paraId="22CAAA6A" w14:textId="77777777" w:rsidR="00EE682B" w:rsidRPr="00EE682B" w:rsidRDefault="00EE682B" w:rsidP="00434611">
            <w:pPr>
              <w:pStyle w:val="ListParagraph"/>
              <w:numPr>
                <w:ilvl w:val="0"/>
                <w:numId w:val="12"/>
              </w:numPr>
              <w:spacing w:after="0" w:line="240" w:lineRule="auto"/>
              <w:contextualSpacing/>
              <w:rPr>
                <w:rFonts w:asciiTheme="majorHAnsi" w:hAnsiTheme="majorHAnsi"/>
                <w:szCs w:val="24"/>
              </w:rPr>
            </w:pPr>
            <w:r w:rsidRPr="00EE682B">
              <w:rPr>
                <w:rFonts w:asciiTheme="majorHAnsi" w:hAnsiTheme="majorHAnsi"/>
                <w:szCs w:val="24"/>
              </w:rPr>
              <w:t>Talk about creating good times to memorise</w:t>
            </w:r>
          </w:p>
          <w:p w14:paraId="53F85FA0" w14:textId="77777777" w:rsidR="00EE682B" w:rsidRPr="00EE682B" w:rsidRDefault="00EE682B" w:rsidP="00434611">
            <w:pPr>
              <w:pStyle w:val="ListParagraph"/>
              <w:numPr>
                <w:ilvl w:val="0"/>
                <w:numId w:val="21"/>
              </w:numPr>
              <w:spacing w:after="0" w:line="240" w:lineRule="auto"/>
              <w:contextualSpacing/>
              <w:rPr>
                <w:rFonts w:asciiTheme="majorHAnsi" w:hAnsiTheme="majorHAnsi"/>
                <w:szCs w:val="24"/>
              </w:rPr>
            </w:pPr>
            <w:r w:rsidRPr="00EE682B">
              <w:rPr>
                <w:rFonts w:asciiTheme="majorHAnsi" w:hAnsiTheme="majorHAnsi"/>
                <w:szCs w:val="24"/>
              </w:rPr>
              <w:t>Talk about how some memories don’t need physical reminders</w:t>
            </w:r>
          </w:p>
          <w:p w14:paraId="7A796306" w14:textId="77777777" w:rsidR="00EE682B" w:rsidRPr="00EE682B" w:rsidRDefault="00EE682B" w:rsidP="00434611">
            <w:pPr>
              <w:pStyle w:val="ListParagraph"/>
              <w:numPr>
                <w:ilvl w:val="0"/>
                <w:numId w:val="21"/>
              </w:numPr>
              <w:spacing w:after="0" w:line="240" w:lineRule="auto"/>
              <w:contextualSpacing/>
              <w:rPr>
                <w:rFonts w:asciiTheme="majorHAnsi" w:hAnsiTheme="majorHAnsi"/>
                <w:szCs w:val="24"/>
              </w:rPr>
            </w:pPr>
            <w:r w:rsidRPr="00EE682B">
              <w:rPr>
                <w:rFonts w:asciiTheme="majorHAnsi" w:hAnsiTheme="majorHAnsi"/>
                <w:szCs w:val="24"/>
              </w:rPr>
              <w:t>Use ICT or books to investigate Muslim funeral customs and beliefs</w:t>
            </w:r>
          </w:p>
        </w:tc>
      </w:tr>
    </w:tbl>
    <w:p w14:paraId="5B1336F0" w14:textId="77777777" w:rsidR="00EE682B" w:rsidRPr="00434611" w:rsidRDefault="00EE682B" w:rsidP="00017364">
      <w:pPr>
        <w:pStyle w:val="Heading2"/>
      </w:pPr>
      <w:r w:rsidRPr="00EE682B">
        <w:rPr>
          <w:szCs w:val="24"/>
        </w:rPr>
        <w:br w:type="page"/>
      </w:r>
      <w:bookmarkStart w:id="29" w:name="_Toc289416248"/>
      <w:r w:rsidRPr="00434611">
        <w:lastRenderedPageBreak/>
        <w:t>Primary 7</w:t>
      </w:r>
      <w:bookmarkEnd w:id="29"/>
    </w:p>
    <w:p w14:paraId="0B2F8BA7" w14:textId="77777777" w:rsidR="00EE682B" w:rsidRPr="00EE682B" w:rsidRDefault="00EE682B" w:rsidP="00EE682B">
      <w:pPr>
        <w:spacing w:after="0" w:line="240" w:lineRule="auto"/>
        <w:rPr>
          <w:rFonts w:asciiTheme="majorHAnsi" w:hAnsiTheme="majorHAnsi"/>
          <w:b/>
          <w:szCs w:val="24"/>
          <w:u w:val="single"/>
        </w:rPr>
      </w:pPr>
    </w:p>
    <w:p w14:paraId="3A0D3FD0" w14:textId="77777777" w:rsidR="00EE682B" w:rsidRPr="00EE682B" w:rsidRDefault="00EE682B" w:rsidP="00EE682B">
      <w:pPr>
        <w:spacing w:after="0" w:line="240" w:lineRule="auto"/>
        <w:jc w:val="both"/>
        <w:rPr>
          <w:rFonts w:asciiTheme="majorHAnsi" w:hAnsiTheme="majorHAnsi"/>
          <w:b/>
          <w:szCs w:val="24"/>
          <w:u w:val="single"/>
        </w:rPr>
      </w:pPr>
      <w:r w:rsidRPr="00EE682B">
        <w:rPr>
          <w:rFonts w:asciiTheme="majorHAnsi" w:hAnsiTheme="majorHAnsi"/>
          <w:b/>
          <w:szCs w:val="24"/>
          <w:u w:val="single"/>
        </w:rPr>
        <w:t>Learning Intentions</w:t>
      </w:r>
    </w:p>
    <w:p w14:paraId="2955E69B" w14:textId="0DD47F59" w:rsidR="00EE682B" w:rsidRPr="00EE682B" w:rsidRDefault="00EE682B" w:rsidP="00EE682B">
      <w:pPr>
        <w:pStyle w:val="NoSpacing"/>
        <w:rPr>
          <w:rFonts w:asciiTheme="majorHAnsi" w:hAnsiTheme="majorHAnsi"/>
          <w:sz w:val="24"/>
          <w:szCs w:val="24"/>
        </w:rPr>
      </w:pPr>
      <w:r w:rsidRPr="00EE682B">
        <w:rPr>
          <w:rFonts w:asciiTheme="majorHAnsi" w:hAnsiTheme="majorHAnsi"/>
          <w:sz w:val="24"/>
          <w:szCs w:val="24"/>
        </w:rPr>
        <w:t>To understand that death is part of the life cycle (only first and second levels)</w:t>
      </w:r>
      <w:r w:rsidR="00434611">
        <w:rPr>
          <w:rFonts w:asciiTheme="majorHAnsi" w:hAnsiTheme="majorHAnsi"/>
          <w:sz w:val="24"/>
          <w:szCs w:val="24"/>
        </w:rPr>
        <w:t xml:space="preserve"> (L.I. 4)</w:t>
      </w:r>
    </w:p>
    <w:p w14:paraId="5F7C8C31" w14:textId="08FA8532" w:rsidR="00EE682B" w:rsidRPr="00EE682B" w:rsidRDefault="00EE682B" w:rsidP="00EE682B">
      <w:pPr>
        <w:pStyle w:val="NoSpacing"/>
        <w:rPr>
          <w:rFonts w:asciiTheme="majorHAnsi" w:hAnsiTheme="majorHAnsi"/>
          <w:sz w:val="24"/>
          <w:szCs w:val="24"/>
        </w:rPr>
      </w:pPr>
      <w:r w:rsidRPr="00EE682B">
        <w:rPr>
          <w:rFonts w:asciiTheme="majorHAnsi" w:hAnsiTheme="majorHAnsi"/>
          <w:sz w:val="24"/>
          <w:szCs w:val="24"/>
        </w:rPr>
        <w:t>To understand that death is the end of the life of the physical body not the soul</w:t>
      </w:r>
      <w:r w:rsidR="00434611">
        <w:rPr>
          <w:rFonts w:asciiTheme="majorHAnsi" w:hAnsiTheme="majorHAnsi"/>
          <w:sz w:val="24"/>
          <w:szCs w:val="24"/>
        </w:rPr>
        <w:t xml:space="preserve"> (L.I. 5)</w:t>
      </w:r>
    </w:p>
    <w:p w14:paraId="481B235E" w14:textId="2C2624F1" w:rsidR="00EE682B" w:rsidRPr="00EE682B" w:rsidRDefault="00EE682B" w:rsidP="00EE682B">
      <w:pPr>
        <w:pStyle w:val="NoSpacing"/>
        <w:rPr>
          <w:rFonts w:asciiTheme="majorHAnsi" w:hAnsiTheme="majorHAnsi"/>
          <w:sz w:val="24"/>
          <w:szCs w:val="24"/>
        </w:rPr>
      </w:pPr>
      <w:r w:rsidRPr="00EE682B">
        <w:rPr>
          <w:rFonts w:asciiTheme="majorHAnsi" w:hAnsiTheme="majorHAnsi"/>
          <w:sz w:val="24"/>
          <w:szCs w:val="24"/>
        </w:rPr>
        <w:t>To explore some of the moral issues relating to causes of death (only second level)</w:t>
      </w:r>
      <w:r w:rsidR="00434611">
        <w:rPr>
          <w:rFonts w:asciiTheme="majorHAnsi" w:hAnsiTheme="majorHAnsi"/>
          <w:sz w:val="24"/>
          <w:szCs w:val="24"/>
        </w:rPr>
        <w:t xml:space="preserve"> (L.I. 6)</w:t>
      </w:r>
    </w:p>
    <w:p w14:paraId="5428B8BF" w14:textId="4E640073" w:rsidR="00EE682B" w:rsidRPr="00EE682B" w:rsidRDefault="00EE682B" w:rsidP="00EE682B">
      <w:pPr>
        <w:pStyle w:val="NoSpacing"/>
        <w:rPr>
          <w:rFonts w:asciiTheme="majorHAnsi" w:hAnsiTheme="majorHAnsi"/>
          <w:sz w:val="24"/>
          <w:szCs w:val="24"/>
        </w:rPr>
      </w:pPr>
      <w:r w:rsidRPr="00EE682B">
        <w:rPr>
          <w:rFonts w:asciiTheme="majorHAnsi" w:hAnsiTheme="majorHAnsi"/>
          <w:sz w:val="24"/>
          <w:szCs w:val="24"/>
        </w:rPr>
        <w:lastRenderedPageBreak/>
        <w:t>To understand that there are several purposes to funeral rites</w:t>
      </w:r>
      <w:r w:rsidR="00434611">
        <w:rPr>
          <w:rFonts w:asciiTheme="majorHAnsi" w:hAnsiTheme="majorHAnsi"/>
          <w:sz w:val="24"/>
          <w:szCs w:val="24"/>
        </w:rPr>
        <w:t xml:space="preserve"> (L.I. 9)</w:t>
      </w:r>
    </w:p>
    <w:p w14:paraId="39444AEF" w14:textId="6D721FE1" w:rsidR="00EE682B" w:rsidRPr="00EE682B" w:rsidRDefault="00EE682B" w:rsidP="00EE682B">
      <w:pPr>
        <w:pStyle w:val="NoSpacing"/>
        <w:rPr>
          <w:rFonts w:asciiTheme="majorHAnsi" w:hAnsiTheme="majorHAnsi"/>
          <w:sz w:val="24"/>
          <w:szCs w:val="24"/>
        </w:rPr>
      </w:pPr>
      <w:r w:rsidRPr="00EE682B">
        <w:rPr>
          <w:rFonts w:asciiTheme="majorHAnsi" w:hAnsiTheme="majorHAnsi"/>
          <w:sz w:val="24"/>
          <w:szCs w:val="24"/>
        </w:rPr>
        <w:t>To understand burial and cremation (only second level)</w:t>
      </w:r>
      <w:r w:rsidR="00434611">
        <w:rPr>
          <w:rFonts w:asciiTheme="majorHAnsi" w:hAnsiTheme="majorHAnsi"/>
          <w:sz w:val="24"/>
          <w:szCs w:val="24"/>
        </w:rPr>
        <w:t xml:space="preserve"> (L.I. 10)</w:t>
      </w:r>
    </w:p>
    <w:p w14:paraId="0BFB7A9C" w14:textId="4E3DEE5A" w:rsidR="00EE682B" w:rsidRPr="00EE682B" w:rsidRDefault="00EE682B" w:rsidP="00EE682B">
      <w:pPr>
        <w:pStyle w:val="NoSpacing"/>
        <w:rPr>
          <w:rFonts w:asciiTheme="majorHAnsi" w:hAnsiTheme="majorHAnsi"/>
          <w:sz w:val="24"/>
          <w:szCs w:val="24"/>
        </w:rPr>
      </w:pPr>
      <w:r w:rsidRPr="00EE682B">
        <w:rPr>
          <w:rFonts w:asciiTheme="majorHAnsi" w:hAnsiTheme="majorHAnsi"/>
          <w:sz w:val="24"/>
          <w:szCs w:val="24"/>
        </w:rPr>
        <w:t>To explore the common features of major world religions regarding death and funeral rites (only second level)</w:t>
      </w:r>
      <w:r w:rsidR="00434611">
        <w:rPr>
          <w:rFonts w:asciiTheme="majorHAnsi" w:hAnsiTheme="majorHAnsi"/>
          <w:sz w:val="24"/>
          <w:szCs w:val="24"/>
        </w:rPr>
        <w:t xml:space="preserve"> (L.I. 11)</w:t>
      </w:r>
    </w:p>
    <w:p w14:paraId="499B6699" w14:textId="77777777" w:rsidR="00EE682B" w:rsidRPr="00EE682B" w:rsidRDefault="00EE682B" w:rsidP="00EE682B">
      <w:pPr>
        <w:pStyle w:val="NoSpacing"/>
        <w:rPr>
          <w:rFonts w:asciiTheme="majorHAnsi" w:hAnsiTheme="majorHAnsi"/>
          <w:sz w:val="24"/>
          <w:szCs w:val="24"/>
        </w:rPr>
      </w:pPr>
      <w:r w:rsidRPr="00EE682B">
        <w:rPr>
          <w:rFonts w:asciiTheme="majorHAnsi" w:hAnsiTheme="majorHAnsi"/>
          <w:sz w:val="24"/>
          <w:szCs w:val="24"/>
        </w:rPr>
        <w:lastRenderedPageBreak/>
        <w:t xml:space="preserve">L.I. 16: To understand the importance of expressing feelings as part of moving on (healing) </w:t>
      </w:r>
    </w:p>
    <w:p w14:paraId="69BBD0B3" w14:textId="77777777" w:rsidR="00EE682B" w:rsidRPr="00EE682B" w:rsidRDefault="00EE682B" w:rsidP="00EE682B">
      <w:pPr>
        <w:pStyle w:val="NoSpacing"/>
        <w:rPr>
          <w:rFonts w:asciiTheme="majorHAnsi" w:hAnsiTheme="majorHAnsi"/>
          <w:sz w:val="24"/>
          <w:szCs w:val="24"/>
        </w:rPr>
      </w:pPr>
      <w:r w:rsidRPr="00EE682B">
        <w:rPr>
          <w:rFonts w:asciiTheme="majorHAnsi" w:hAnsiTheme="majorHAnsi"/>
          <w:sz w:val="24"/>
          <w:szCs w:val="24"/>
        </w:rPr>
        <w:t>L.I. 17:  To understand that memories are important in relation to loss and change</w:t>
      </w:r>
    </w:p>
    <w:p w14:paraId="65424A0D" w14:textId="77777777" w:rsidR="00EE682B" w:rsidRPr="00EE682B" w:rsidRDefault="00EE682B" w:rsidP="00EE682B">
      <w:pPr>
        <w:pStyle w:val="NoSpacing"/>
        <w:rPr>
          <w:rFonts w:asciiTheme="majorHAnsi" w:hAnsiTheme="majorHAnsi"/>
          <w:sz w:val="24"/>
          <w:szCs w:val="24"/>
        </w:rPr>
      </w:pPr>
      <w:r w:rsidRPr="00EE682B">
        <w:rPr>
          <w:rFonts w:asciiTheme="majorHAnsi" w:hAnsiTheme="majorHAnsi"/>
          <w:sz w:val="24"/>
          <w:szCs w:val="24"/>
        </w:rPr>
        <w:t>L.I. 18:  To understand that grief will affect different people in different ways (only first and second levels)</w:t>
      </w:r>
    </w:p>
    <w:p w14:paraId="3B1FCB8F" w14:textId="77777777" w:rsidR="00EE682B" w:rsidRPr="00EE682B" w:rsidRDefault="00EE682B" w:rsidP="00EE682B">
      <w:pPr>
        <w:spacing w:after="0" w:line="240" w:lineRule="auto"/>
        <w:rPr>
          <w:rFonts w:asciiTheme="majorHAnsi" w:hAnsiTheme="majorHAnsi"/>
          <w:b/>
          <w:szCs w:val="24"/>
          <w:u w:val="single"/>
        </w:rPr>
      </w:pPr>
    </w:p>
    <w:tbl>
      <w:tblPr>
        <w:tblStyle w:val="TableGrid"/>
        <w:tblW w:w="10031" w:type="dxa"/>
        <w:tblLook w:val="04A0" w:firstRow="1" w:lastRow="0" w:firstColumn="1" w:lastColumn="0" w:noHBand="0" w:noVBand="1"/>
      </w:tblPr>
      <w:tblGrid>
        <w:gridCol w:w="4928"/>
        <w:gridCol w:w="5103"/>
      </w:tblGrid>
      <w:tr w:rsidR="00EE682B" w:rsidRPr="00EE682B" w14:paraId="4B1A5875" w14:textId="77777777" w:rsidTr="00EE682B">
        <w:trPr>
          <w:trHeight w:val="3811"/>
        </w:trPr>
        <w:tc>
          <w:tcPr>
            <w:tcW w:w="10031" w:type="dxa"/>
            <w:gridSpan w:val="2"/>
          </w:tcPr>
          <w:p w14:paraId="4DD109EF" w14:textId="77777777" w:rsidR="00EE682B" w:rsidRPr="00EE682B" w:rsidRDefault="00EE682B" w:rsidP="00434611">
            <w:pPr>
              <w:spacing w:after="0" w:line="240" w:lineRule="auto"/>
              <w:rPr>
                <w:rFonts w:asciiTheme="majorHAnsi" w:hAnsiTheme="majorHAnsi"/>
                <w:szCs w:val="24"/>
              </w:rPr>
            </w:pPr>
            <w:r w:rsidRPr="00EE682B">
              <w:rPr>
                <w:rFonts w:asciiTheme="majorHAnsi" w:hAnsiTheme="majorHAnsi"/>
                <w:b/>
                <w:szCs w:val="24"/>
                <w:u w:val="single"/>
              </w:rPr>
              <w:lastRenderedPageBreak/>
              <w:t>Experiences and Outcomes</w:t>
            </w:r>
            <w:r w:rsidRPr="00EE682B">
              <w:rPr>
                <w:rFonts w:asciiTheme="majorHAnsi" w:hAnsiTheme="majorHAnsi"/>
                <w:szCs w:val="24"/>
              </w:rPr>
              <w:t xml:space="preserve"> </w:t>
            </w:r>
          </w:p>
          <w:p w14:paraId="6776FF9F" w14:textId="77777777" w:rsidR="00EE682B" w:rsidRPr="00EE682B" w:rsidRDefault="00EE682B" w:rsidP="00434611">
            <w:pPr>
              <w:pStyle w:val="ListParagraph"/>
              <w:spacing w:after="0" w:line="240" w:lineRule="auto"/>
              <w:ind w:left="0"/>
              <w:rPr>
                <w:rFonts w:asciiTheme="majorHAnsi" w:hAnsiTheme="majorHAnsi" w:cs="Calibri"/>
                <w:szCs w:val="24"/>
              </w:rPr>
            </w:pPr>
            <w:r w:rsidRPr="00EE682B">
              <w:rPr>
                <w:rFonts w:asciiTheme="majorHAnsi" w:hAnsiTheme="majorHAnsi" w:cs="Calibri"/>
                <w:szCs w:val="24"/>
              </w:rPr>
              <w:t>I am learning skills and strategies which will support me in challenging times, particularly in relation to change and loss. HWB 2-02a</w:t>
            </w:r>
          </w:p>
          <w:p w14:paraId="5B3962E2" w14:textId="77777777" w:rsidR="00EE682B" w:rsidRPr="00EE682B" w:rsidRDefault="00EE682B" w:rsidP="00434611">
            <w:pPr>
              <w:pStyle w:val="ListParagraph"/>
              <w:spacing w:after="0" w:line="240" w:lineRule="auto"/>
              <w:ind w:left="0"/>
              <w:rPr>
                <w:rFonts w:asciiTheme="majorHAnsi" w:hAnsiTheme="majorHAnsi" w:cs="Calibri"/>
                <w:szCs w:val="24"/>
              </w:rPr>
            </w:pPr>
            <w:r w:rsidRPr="00EE682B">
              <w:rPr>
                <w:rFonts w:asciiTheme="majorHAnsi" w:hAnsiTheme="majorHAnsi" w:cs="Calibri"/>
                <w:szCs w:val="24"/>
              </w:rPr>
              <w:t>Throughout all my learning, I can use search facilities of electronic sources to access and retrieve information, recognising the importance this has in my place of learning, at home and in the workplace. TCH 2-03b</w:t>
            </w:r>
          </w:p>
          <w:p w14:paraId="43935610" w14:textId="77777777" w:rsidR="00EE682B" w:rsidRPr="00EE682B" w:rsidRDefault="00EE682B" w:rsidP="00434611">
            <w:pPr>
              <w:pStyle w:val="ListParagraph"/>
              <w:spacing w:after="0" w:line="240" w:lineRule="auto"/>
              <w:ind w:left="0"/>
              <w:rPr>
                <w:rFonts w:asciiTheme="majorHAnsi" w:hAnsiTheme="majorHAnsi" w:cs="Calibri"/>
                <w:szCs w:val="24"/>
              </w:rPr>
            </w:pPr>
            <w:r w:rsidRPr="00EE682B">
              <w:rPr>
                <w:rFonts w:asciiTheme="majorHAnsi" w:hAnsiTheme="majorHAnsi" w:cs="Calibri"/>
                <w:szCs w:val="24"/>
              </w:rPr>
              <w:t>I can share some of the key features and rituals associated with the Jewish and/or Muslim community’s places of worship and their festivals. RERC 2-27e</w:t>
            </w:r>
          </w:p>
          <w:p w14:paraId="0659751D" w14:textId="77777777" w:rsidR="00EE682B" w:rsidRPr="00EE682B" w:rsidRDefault="00EE682B" w:rsidP="00434611">
            <w:pPr>
              <w:autoSpaceDE w:val="0"/>
              <w:autoSpaceDN w:val="0"/>
              <w:adjustRightInd w:val="0"/>
              <w:spacing w:after="0" w:line="240" w:lineRule="auto"/>
              <w:rPr>
                <w:rFonts w:asciiTheme="majorHAnsi" w:hAnsiTheme="majorHAnsi" w:cs="Calibri"/>
                <w:szCs w:val="24"/>
              </w:rPr>
            </w:pPr>
            <w:r w:rsidRPr="00EE682B">
              <w:rPr>
                <w:rFonts w:asciiTheme="majorHAnsi" w:hAnsiTheme="majorHAnsi" w:cs="Calibri"/>
                <w:szCs w:val="24"/>
              </w:rPr>
              <w:t>I can examine God’s relationship with myself and others.  I have reflected on how the gift of faith can permeate my whole being. RERC  2-03a</w:t>
            </w:r>
          </w:p>
          <w:p w14:paraId="30EE9016" w14:textId="77777777" w:rsidR="00EE682B" w:rsidRPr="00EE682B" w:rsidRDefault="00EE682B" w:rsidP="00434611">
            <w:pPr>
              <w:autoSpaceDE w:val="0"/>
              <w:autoSpaceDN w:val="0"/>
              <w:adjustRightInd w:val="0"/>
              <w:spacing w:after="0" w:line="240" w:lineRule="auto"/>
              <w:rPr>
                <w:rFonts w:asciiTheme="majorHAnsi" w:hAnsiTheme="majorHAnsi" w:cs="Calibri"/>
                <w:szCs w:val="24"/>
              </w:rPr>
            </w:pPr>
            <w:r w:rsidRPr="00EE682B">
              <w:rPr>
                <w:rFonts w:asciiTheme="majorHAnsi" w:hAnsiTheme="majorHAnsi" w:cs="Calibri"/>
                <w:iCs/>
                <w:szCs w:val="24"/>
              </w:rPr>
              <w:t xml:space="preserve">I understand the importance of mental wellbeing and that this can be fostered and strengthened through personal coping skills and positive relationships. I know that it is not always possible to enjoy good mental health and that if this happens there is support available </w:t>
            </w:r>
            <w:r w:rsidRPr="00EE682B">
              <w:rPr>
                <w:rFonts w:asciiTheme="majorHAnsi" w:hAnsiTheme="majorHAnsi" w:cs="Calibri"/>
                <w:szCs w:val="24"/>
              </w:rPr>
              <w:t>HWB 2-06a</w:t>
            </w:r>
          </w:p>
        </w:tc>
      </w:tr>
      <w:tr w:rsidR="00EE682B" w:rsidRPr="00EE682B" w14:paraId="0B48C99E" w14:textId="77777777" w:rsidTr="00EE682B">
        <w:trPr>
          <w:trHeight w:val="7346"/>
        </w:trPr>
        <w:tc>
          <w:tcPr>
            <w:tcW w:w="4928" w:type="dxa"/>
          </w:tcPr>
          <w:p w14:paraId="4CC070BF" w14:textId="77777777" w:rsidR="00EE682B" w:rsidRPr="00EE682B" w:rsidRDefault="00EE682B" w:rsidP="00EE682B">
            <w:pPr>
              <w:rPr>
                <w:rFonts w:asciiTheme="majorHAnsi" w:hAnsiTheme="majorHAnsi"/>
                <w:szCs w:val="24"/>
              </w:rPr>
            </w:pPr>
            <w:r w:rsidRPr="00EE682B">
              <w:rPr>
                <w:rFonts w:asciiTheme="majorHAnsi" w:hAnsiTheme="majorHAnsi"/>
                <w:b/>
                <w:szCs w:val="24"/>
                <w:u w:val="single"/>
              </w:rPr>
              <w:lastRenderedPageBreak/>
              <w:t>Suggested Criteria</w:t>
            </w:r>
          </w:p>
          <w:p w14:paraId="0DB22CFA" w14:textId="77777777" w:rsidR="00EE682B" w:rsidRPr="00EE682B" w:rsidRDefault="00EE682B" w:rsidP="00EE682B">
            <w:pPr>
              <w:pStyle w:val="ListParagraph"/>
              <w:numPr>
                <w:ilvl w:val="0"/>
                <w:numId w:val="20"/>
              </w:numPr>
              <w:spacing w:after="0" w:line="240" w:lineRule="auto"/>
              <w:ind w:left="425" w:hanging="425"/>
              <w:contextualSpacing/>
              <w:rPr>
                <w:rFonts w:asciiTheme="majorHAnsi" w:hAnsiTheme="majorHAnsi"/>
                <w:szCs w:val="24"/>
              </w:rPr>
            </w:pPr>
            <w:r w:rsidRPr="00EE682B">
              <w:rPr>
                <w:rFonts w:asciiTheme="majorHAnsi" w:hAnsiTheme="majorHAnsi"/>
                <w:szCs w:val="24"/>
              </w:rPr>
              <w:t>I can investigate and then describe Christian beliefs about the soul and afterlife</w:t>
            </w:r>
          </w:p>
          <w:p w14:paraId="07742148" w14:textId="77777777" w:rsidR="00EE682B" w:rsidRPr="00EE682B" w:rsidRDefault="00EE682B" w:rsidP="00EE682B">
            <w:pPr>
              <w:pStyle w:val="ListParagraph"/>
              <w:numPr>
                <w:ilvl w:val="0"/>
                <w:numId w:val="20"/>
              </w:numPr>
              <w:spacing w:after="0" w:line="240" w:lineRule="auto"/>
              <w:ind w:left="425" w:hanging="425"/>
              <w:contextualSpacing/>
              <w:rPr>
                <w:rFonts w:asciiTheme="majorHAnsi" w:hAnsiTheme="majorHAnsi"/>
                <w:szCs w:val="24"/>
              </w:rPr>
            </w:pPr>
            <w:r w:rsidRPr="00EE682B">
              <w:rPr>
                <w:rFonts w:asciiTheme="majorHAnsi" w:hAnsiTheme="majorHAnsi"/>
                <w:szCs w:val="24"/>
              </w:rPr>
              <w:t>I can investigate and then describe Jewish beliefs about the soul and afterlife</w:t>
            </w:r>
          </w:p>
          <w:p w14:paraId="0D2D6BF3" w14:textId="77777777" w:rsidR="00EE682B" w:rsidRPr="00EE682B" w:rsidRDefault="00EE682B" w:rsidP="00EE682B">
            <w:pPr>
              <w:pStyle w:val="ListParagraph"/>
              <w:numPr>
                <w:ilvl w:val="0"/>
                <w:numId w:val="11"/>
              </w:numPr>
              <w:spacing w:after="0" w:line="240" w:lineRule="auto"/>
              <w:ind w:left="425" w:hanging="425"/>
              <w:contextualSpacing/>
              <w:rPr>
                <w:rFonts w:asciiTheme="majorHAnsi" w:hAnsiTheme="majorHAnsi"/>
                <w:szCs w:val="24"/>
              </w:rPr>
            </w:pPr>
            <w:r w:rsidRPr="00EE682B">
              <w:rPr>
                <w:rFonts w:asciiTheme="majorHAnsi" w:hAnsiTheme="majorHAnsi"/>
                <w:szCs w:val="24"/>
              </w:rPr>
              <w:t>I can describe the funeral rites of Christians and Jews</w:t>
            </w:r>
          </w:p>
          <w:p w14:paraId="229303E0" w14:textId="77777777" w:rsidR="00EE682B" w:rsidRPr="00EE682B" w:rsidRDefault="00EE682B" w:rsidP="00EE682B">
            <w:pPr>
              <w:pStyle w:val="ListParagraph"/>
              <w:numPr>
                <w:ilvl w:val="0"/>
                <w:numId w:val="11"/>
              </w:numPr>
              <w:spacing w:after="0" w:line="240" w:lineRule="auto"/>
              <w:ind w:left="425" w:hanging="425"/>
              <w:contextualSpacing/>
              <w:rPr>
                <w:rFonts w:asciiTheme="majorHAnsi" w:hAnsiTheme="majorHAnsi"/>
                <w:szCs w:val="24"/>
              </w:rPr>
            </w:pPr>
            <w:r w:rsidRPr="00EE682B">
              <w:rPr>
                <w:rFonts w:asciiTheme="majorHAnsi" w:hAnsiTheme="majorHAnsi"/>
                <w:szCs w:val="24"/>
              </w:rPr>
              <w:t>I can discuss why we treat a dead body with respect even though it has no feelings</w:t>
            </w:r>
          </w:p>
          <w:p w14:paraId="7D085D7F" w14:textId="77777777" w:rsidR="00EE682B" w:rsidRPr="00EE682B" w:rsidRDefault="00EE682B" w:rsidP="00EE682B">
            <w:pPr>
              <w:pStyle w:val="ListParagraph"/>
              <w:numPr>
                <w:ilvl w:val="0"/>
                <w:numId w:val="11"/>
              </w:numPr>
              <w:spacing w:after="0" w:line="240" w:lineRule="auto"/>
              <w:ind w:left="425" w:hanging="425"/>
              <w:contextualSpacing/>
              <w:rPr>
                <w:rFonts w:asciiTheme="majorHAnsi" w:hAnsiTheme="majorHAnsi"/>
                <w:szCs w:val="24"/>
              </w:rPr>
            </w:pPr>
            <w:r w:rsidRPr="00EE682B">
              <w:rPr>
                <w:rFonts w:asciiTheme="majorHAnsi" w:hAnsiTheme="majorHAnsi"/>
                <w:szCs w:val="24"/>
              </w:rPr>
              <w:t>I can explain what a eulogy is (oral &amp; less formal)</w:t>
            </w:r>
          </w:p>
          <w:p w14:paraId="44F7C906" w14:textId="77777777" w:rsidR="00EE682B" w:rsidRPr="00EE682B" w:rsidRDefault="00EE682B" w:rsidP="00EE682B">
            <w:pPr>
              <w:pStyle w:val="ListParagraph"/>
              <w:numPr>
                <w:ilvl w:val="0"/>
                <w:numId w:val="11"/>
              </w:numPr>
              <w:spacing w:after="0" w:line="240" w:lineRule="auto"/>
              <w:ind w:left="425" w:hanging="425"/>
              <w:contextualSpacing/>
              <w:rPr>
                <w:rFonts w:asciiTheme="majorHAnsi" w:hAnsiTheme="majorHAnsi"/>
                <w:szCs w:val="24"/>
              </w:rPr>
            </w:pPr>
            <w:r w:rsidRPr="00EE682B">
              <w:rPr>
                <w:rFonts w:asciiTheme="majorHAnsi" w:hAnsiTheme="majorHAnsi"/>
                <w:szCs w:val="24"/>
              </w:rPr>
              <w:t>I can explain what an obituary is (written &amp; formal)</w:t>
            </w:r>
          </w:p>
          <w:p w14:paraId="70E7B6A1" w14:textId="77777777" w:rsidR="00EE682B" w:rsidRPr="00EE682B" w:rsidRDefault="00EE682B" w:rsidP="00EE682B">
            <w:pPr>
              <w:pStyle w:val="ListParagraph"/>
              <w:numPr>
                <w:ilvl w:val="0"/>
                <w:numId w:val="11"/>
              </w:numPr>
              <w:spacing w:after="0" w:line="240" w:lineRule="auto"/>
              <w:ind w:left="425" w:hanging="425"/>
              <w:contextualSpacing/>
              <w:rPr>
                <w:rFonts w:asciiTheme="majorHAnsi" w:hAnsiTheme="majorHAnsi"/>
                <w:szCs w:val="24"/>
              </w:rPr>
            </w:pPr>
            <w:r w:rsidRPr="00EE682B">
              <w:rPr>
                <w:rFonts w:asciiTheme="majorHAnsi" w:hAnsiTheme="majorHAnsi"/>
                <w:szCs w:val="24"/>
              </w:rPr>
              <w:t>I can discuss the difference between burial and cremation</w:t>
            </w:r>
          </w:p>
          <w:p w14:paraId="04563B53" w14:textId="77777777" w:rsidR="00EE682B" w:rsidRPr="00EE682B" w:rsidRDefault="00EE682B" w:rsidP="00EE682B">
            <w:pPr>
              <w:pStyle w:val="ListParagraph"/>
              <w:numPr>
                <w:ilvl w:val="0"/>
                <w:numId w:val="11"/>
              </w:numPr>
              <w:spacing w:after="0" w:line="240" w:lineRule="auto"/>
              <w:ind w:left="425" w:hanging="425"/>
              <w:contextualSpacing/>
              <w:rPr>
                <w:rFonts w:asciiTheme="majorHAnsi" w:hAnsiTheme="majorHAnsi"/>
                <w:szCs w:val="24"/>
              </w:rPr>
            </w:pPr>
            <w:r w:rsidRPr="00EE682B">
              <w:rPr>
                <w:rFonts w:asciiTheme="majorHAnsi" w:hAnsiTheme="majorHAnsi"/>
                <w:szCs w:val="24"/>
              </w:rPr>
              <w:t>I know what grief is</w:t>
            </w:r>
          </w:p>
          <w:p w14:paraId="7B2E83F0" w14:textId="77777777" w:rsidR="00EE682B" w:rsidRPr="00EE682B" w:rsidRDefault="00EE682B" w:rsidP="00EE682B">
            <w:pPr>
              <w:pStyle w:val="ListParagraph"/>
              <w:numPr>
                <w:ilvl w:val="0"/>
                <w:numId w:val="11"/>
              </w:numPr>
              <w:spacing w:after="0" w:line="240" w:lineRule="auto"/>
              <w:ind w:left="425" w:hanging="425"/>
              <w:contextualSpacing/>
              <w:rPr>
                <w:rFonts w:asciiTheme="majorHAnsi" w:hAnsiTheme="majorHAnsi"/>
                <w:szCs w:val="24"/>
              </w:rPr>
            </w:pPr>
            <w:r w:rsidRPr="00EE682B">
              <w:rPr>
                <w:rFonts w:asciiTheme="majorHAnsi" w:hAnsiTheme="majorHAnsi"/>
                <w:szCs w:val="24"/>
              </w:rPr>
              <w:t>I know that grief is different for everyone</w:t>
            </w:r>
          </w:p>
        </w:tc>
        <w:tc>
          <w:tcPr>
            <w:tcW w:w="5103" w:type="dxa"/>
          </w:tcPr>
          <w:p w14:paraId="42889582" w14:textId="77777777" w:rsidR="00EE682B" w:rsidRPr="00EE682B" w:rsidRDefault="00EE682B" w:rsidP="00434611">
            <w:pPr>
              <w:spacing w:after="0" w:line="240" w:lineRule="auto"/>
              <w:rPr>
                <w:rFonts w:asciiTheme="majorHAnsi" w:hAnsiTheme="majorHAnsi"/>
                <w:b/>
                <w:szCs w:val="24"/>
                <w:u w:val="single"/>
              </w:rPr>
            </w:pPr>
            <w:r w:rsidRPr="00EE682B">
              <w:rPr>
                <w:rFonts w:asciiTheme="majorHAnsi" w:hAnsiTheme="majorHAnsi"/>
                <w:b/>
                <w:szCs w:val="24"/>
                <w:u w:val="single"/>
              </w:rPr>
              <w:t>Suggested activities</w:t>
            </w:r>
          </w:p>
          <w:p w14:paraId="0CDC77DE" w14:textId="77777777" w:rsidR="00EE682B" w:rsidRPr="00EE682B" w:rsidRDefault="00EE682B" w:rsidP="00434611">
            <w:pPr>
              <w:pStyle w:val="ListParagraph"/>
              <w:numPr>
                <w:ilvl w:val="0"/>
                <w:numId w:val="11"/>
              </w:numPr>
              <w:spacing w:after="0" w:line="240" w:lineRule="auto"/>
              <w:contextualSpacing/>
              <w:rPr>
                <w:rFonts w:asciiTheme="majorHAnsi" w:hAnsiTheme="majorHAnsi"/>
                <w:szCs w:val="24"/>
              </w:rPr>
            </w:pPr>
            <w:r w:rsidRPr="00EE682B">
              <w:rPr>
                <w:rFonts w:asciiTheme="majorHAnsi" w:hAnsiTheme="majorHAnsi"/>
                <w:szCs w:val="24"/>
              </w:rPr>
              <w:t>Recap First Level work on what happens at a funeral</w:t>
            </w:r>
          </w:p>
          <w:p w14:paraId="00EF38BF" w14:textId="77777777" w:rsidR="00EE682B" w:rsidRPr="00EE682B" w:rsidRDefault="00EE682B" w:rsidP="00434611">
            <w:pPr>
              <w:pStyle w:val="ListParagraph"/>
              <w:numPr>
                <w:ilvl w:val="0"/>
                <w:numId w:val="11"/>
              </w:numPr>
              <w:spacing w:after="0" w:line="240" w:lineRule="auto"/>
              <w:contextualSpacing/>
              <w:rPr>
                <w:rFonts w:asciiTheme="majorHAnsi" w:hAnsiTheme="majorHAnsi"/>
                <w:szCs w:val="24"/>
              </w:rPr>
            </w:pPr>
            <w:r w:rsidRPr="00EE682B">
              <w:rPr>
                <w:rFonts w:asciiTheme="majorHAnsi" w:hAnsiTheme="majorHAnsi"/>
                <w:szCs w:val="24"/>
              </w:rPr>
              <w:t>Learn the Prayer De Profundis</w:t>
            </w:r>
          </w:p>
          <w:p w14:paraId="7460BA98" w14:textId="77777777" w:rsidR="00EE682B" w:rsidRPr="00EE682B" w:rsidRDefault="00EE682B" w:rsidP="00434611">
            <w:pPr>
              <w:pStyle w:val="ListParagraph"/>
              <w:numPr>
                <w:ilvl w:val="0"/>
                <w:numId w:val="11"/>
              </w:numPr>
              <w:spacing w:after="0" w:line="240" w:lineRule="auto"/>
              <w:contextualSpacing/>
              <w:rPr>
                <w:rFonts w:asciiTheme="majorHAnsi" w:hAnsiTheme="majorHAnsi"/>
                <w:szCs w:val="24"/>
              </w:rPr>
            </w:pPr>
            <w:r w:rsidRPr="00EE682B">
              <w:rPr>
                <w:rFonts w:asciiTheme="majorHAnsi" w:hAnsiTheme="majorHAnsi"/>
                <w:szCs w:val="24"/>
              </w:rPr>
              <w:t>Discuss why we have rituals around death</w:t>
            </w:r>
          </w:p>
          <w:p w14:paraId="3DE356CD" w14:textId="77777777" w:rsidR="00EE682B" w:rsidRPr="00EE682B" w:rsidRDefault="00EE682B" w:rsidP="00434611">
            <w:pPr>
              <w:pStyle w:val="ListParagraph"/>
              <w:numPr>
                <w:ilvl w:val="0"/>
                <w:numId w:val="11"/>
              </w:numPr>
              <w:spacing w:after="0" w:line="240" w:lineRule="auto"/>
              <w:contextualSpacing/>
              <w:rPr>
                <w:rFonts w:asciiTheme="majorHAnsi" w:hAnsiTheme="majorHAnsi"/>
                <w:szCs w:val="24"/>
              </w:rPr>
            </w:pPr>
            <w:r w:rsidRPr="00EE682B">
              <w:rPr>
                <w:rFonts w:asciiTheme="majorHAnsi" w:hAnsiTheme="majorHAnsi"/>
                <w:szCs w:val="24"/>
              </w:rPr>
              <w:t>Discuss who the funeral rites help</w:t>
            </w:r>
          </w:p>
          <w:p w14:paraId="5585C5F8" w14:textId="77777777" w:rsidR="00EE682B" w:rsidRPr="00EE682B" w:rsidRDefault="00EE682B" w:rsidP="00434611">
            <w:pPr>
              <w:pStyle w:val="ListParagraph"/>
              <w:numPr>
                <w:ilvl w:val="0"/>
                <w:numId w:val="11"/>
              </w:numPr>
              <w:spacing w:after="0" w:line="240" w:lineRule="auto"/>
              <w:contextualSpacing/>
              <w:rPr>
                <w:rFonts w:asciiTheme="majorHAnsi" w:hAnsiTheme="majorHAnsi"/>
                <w:szCs w:val="24"/>
              </w:rPr>
            </w:pPr>
            <w:r w:rsidRPr="00EE682B">
              <w:rPr>
                <w:rFonts w:asciiTheme="majorHAnsi" w:hAnsiTheme="majorHAnsi"/>
                <w:szCs w:val="24"/>
              </w:rPr>
              <w:t>Cooperative groups research one of the major world religion’s practices around funerals</w:t>
            </w:r>
          </w:p>
          <w:p w14:paraId="0808B096" w14:textId="77777777" w:rsidR="00EE682B" w:rsidRPr="00EE682B" w:rsidRDefault="00EE682B" w:rsidP="00434611">
            <w:pPr>
              <w:pStyle w:val="ListParagraph"/>
              <w:numPr>
                <w:ilvl w:val="0"/>
                <w:numId w:val="11"/>
              </w:numPr>
              <w:spacing w:after="0" w:line="240" w:lineRule="auto"/>
              <w:contextualSpacing/>
              <w:rPr>
                <w:rFonts w:asciiTheme="majorHAnsi" w:hAnsiTheme="majorHAnsi"/>
                <w:szCs w:val="24"/>
              </w:rPr>
            </w:pPr>
            <w:r w:rsidRPr="00EE682B">
              <w:rPr>
                <w:rFonts w:asciiTheme="majorHAnsi" w:hAnsiTheme="majorHAnsi"/>
                <w:szCs w:val="24"/>
              </w:rPr>
              <w:t>Groups share their learning</w:t>
            </w:r>
          </w:p>
          <w:p w14:paraId="506B16C6" w14:textId="77777777" w:rsidR="00EE682B" w:rsidRPr="00EE682B" w:rsidRDefault="00EE682B" w:rsidP="00434611">
            <w:pPr>
              <w:pStyle w:val="ListParagraph"/>
              <w:numPr>
                <w:ilvl w:val="0"/>
                <w:numId w:val="11"/>
              </w:numPr>
              <w:spacing w:after="0" w:line="240" w:lineRule="auto"/>
              <w:contextualSpacing/>
              <w:rPr>
                <w:rFonts w:asciiTheme="majorHAnsi" w:hAnsiTheme="majorHAnsi"/>
                <w:szCs w:val="24"/>
              </w:rPr>
            </w:pPr>
            <w:r w:rsidRPr="00EE682B">
              <w:rPr>
                <w:rFonts w:asciiTheme="majorHAnsi" w:hAnsiTheme="majorHAnsi"/>
                <w:szCs w:val="24"/>
              </w:rPr>
              <w:t>Discuss what a eulogy is</w:t>
            </w:r>
          </w:p>
          <w:p w14:paraId="3755912F" w14:textId="77777777" w:rsidR="00EE682B" w:rsidRPr="00EE682B" w:rsidRDefault="00EE682B" w:rsidP="00434611">
            <w:pPr>
              <w:pStyle w:val="ListParagraph"/>
              <w:numPr>
                <w:ilvl w:val="0"/>
                <w:numId w:val="11"/>
              </w:numPr>
              <w:spacing w:after="0" w:line="240" w:lineRule="auto"/>
              <w:contextualSpacing/>
              <w:rPr>
                <w:rFonts w:asciiTheme="majorHAnsi" w:hAnsiTheme="majorHAnsi"/>
                <w:szCs w:val="24"/>
              </w:rPr>
            </w:pPr>
            <w:r w:rsidRPr="00EE682B">
              <w:rPr>
                <w:rFonts w:asciiTheme="majorHAnsi" w:hAnsiTheme="majorHAnsi"/>
                <w:szCs w:val="24"/>
              </w:rPr>
              <w:t>Write an obituary for a character in a film/ book or a historical figure</w:t>
            </w:r>
          </w:p>
          <w:p w14:paraId="68AF7716" w14:textId="77777777" w:rsidR="00EE682B" w:rsidRPr="00EE682B" w:rsidRDefault="00EE682B" w:rsidP="00434611">
            <w:pPr>
              <w:pStyle w:val="ListParagraph"/>
              <w:numPr>
                <w:ilvl w:val="1"/>
                <w:numId w:val="11"/>
              </w:numPr>
              <w:spacing w:after="0" w:line="240" w:lineRule="auto"/>
              <w:contextualSpacing/>
              <w:rPr>
                <w:rFonts w:asciiTheme="majorHAnsi" w:hAnsiTheme="majorHAnsi"/>
                <w:szCs w:val="24"/>
              </w:rPr>
            </w:pPr>
            <w:r w:rsidRPr="00EE682B">
              <w:rPr>
                <w:rFonts w:asciiTheme="majorHAnsi" w:hAnsiTheme="majorHAnsi"/>
                <w:szCs w:val="24"/>
              </w:rPr>
              <w:t>What are the key points?</w:t>
            </w:r>
          </w:p>
          <w:p w14:paraId="2E787DFB" w14:textId="77777777" w:rsidR="00EE682B" w:rsidRPr="00EE682B" w:rsidRDefault="00EE682B" w:rsidP="00434611">
            <w:pPr>
              <w:pStyle w:val="ListParagraph"/>
              <w:numPr>
                <w:ilvl w:val="1"/>
                <w:numId w:val="11"/>
              </w:numPr>
              <w:spacing w:after="0" w:line="240" w:lineRule="auto"/>
              <w:contextualSpacing/>
              <w:rPr>
                <w:rFonts w:asciiTheme="majorHAnsi" w:hAnsiTheme="majorHAnsi"/>
                <w:szCs w:val="24"/>
              </w:rPr>
            </w:pPr>
            <w:r w:rsidRPr="00EE682B">
              <w:rPr>
                <w:rFonts w:asciiTheme="majorHAnsi" w:hAnsiTheme="majorHAnsi"/>
                <w:szCs w:val="24"/>
              </w:rPr>
              <w:t>What are the key dates?</w:t>
            </w:r>
          </w:p>
          <w:p w14:paraId="5F85CABE" w14:textId="77777777" w:rsidR="00EE682B" w:rsidRPr="00EE682B" w:rsidRDefault="00EE682B" w:rsidP="00434611">
            <w:pPr>
              <w:pStyle w:val="ListParagraph"/>
              <w:numPr>
                <w:ilvl w:val="1"/>
                <w:numId w:val="11"/>
              </w:numPr>
              <w:spacing w:after="0" w:line="240" w:lineRule="auto"/>
              <w:contextualSpacing/>
              <w:rPr>
                <w:rFonts w:asciiTheme="majorHAnsi" w:hAnsiTheme="majorHAnsi"/>
                <w:szCs w:val="24"/>
              </w:rPr>
            </w:pPr>
            <w:r w:rsidRPr="00EE682B">
              <w:rPr>
                <w:rFonts w:asciiTheme="majorHAnsi" w:hAnsiTheme="majorHAnsi"/>
                <w:szCs w:val="24"/>
              </w:rPr>
              <w:t>Brief biography</w:t>
            </w:r>
          </w:p>
          <w:p w14:paraId="2ABFBC95" w14:textId="77777777" w:rsidR="00EE682B" w:rsidRPr="00EE682B" w:rsidRDefault="00EE682B" w:rsidP="00434611">
            <w:pPr>
              <w:pStyle w:val="ListParagraph"/>
              <w:numPr>
                <w:ilvl w:val="0"/>
                <w:numId w:val="11"/>
              </w:numPr>
              <w:tabs>
                <w:tab w:val="left" w:pos="1020"/>
              </w:tabs>
              <w:spacing w:after="0" w:line="240" w:lineRule="auto"/>
              <w:contextualSpacing/>
              <w:rPr>
                <w:rFonts w:asciiTheme="majorHAnsi" w:hAnsiTheme="majorHAnsi"/>
                <w:szCs w:val="24"/>
              </w:rPr>
            </w:pPr>
            <w:r w:rsidRPr="00EE682B">
              <w:rPr>
                <w:rFonts w:asciiTheme="majorHAnsi" w:hAnsiTheme="majorHAnsi"/>
                <w:szCs w:val="24"/>
              </w:rPr>
              <w:t>Prepare a eulogy for the same character</w:t>
            </w:r>
          </w:p>
          <w:p w14:paraId="18B266A4" w14:textId="77777777" w:rsidR="00EE682B" w:rsidRPr="00EE682B" w:rsidRDefault="00EE682B" w:rsidP="00434611">
            <w:pPr>
              <w:pStyle w:val="ListParagraph"/>
              <w:numPr>
                <w:ilvl w:val="0"/>
                <w:numId w:val="11"/>
              </w:numPr>
              <w:spacing w:after="0" w:line="240" w:lineRule="auto"/>
              <w:contextualSpacing/>
              <w:rPr>
                <w:rFonts w:asciiTheme="majorHAnsi" w:hAnsiTheme="majorHAnsi"/>
                <w:szCs w:val="24"/>
              </w:rPr>
            </w:pPr>
            <w:r w:rsidRPr="00EE682B">
              <w:rPr>
                <w:rFonts w:asciiTheme="majorHAnsi" w:hAnsiTheme="majorHAnsi"/>
                <w:szCs w:val="24"/>
              </w:rPr>
              <w:t>Class discussion of funeral customs</w:t>
            </w:r>
          </w:p>
          <w:p w14:paraId="0F185223" w14:textId="77777777" w:rsidR="00EE682B" w:rsidRPr="00EE682B" w:rsidRDefault="00EE682B" w:rsidP="00434611">
            <w:pPr>
              <w:pStyle w:val="ListParagraph"/>
              <w:numPr>
                <w:ilvl w:val="0"/>
                <w:numId w:val="11"/>
              </w:numPr>
              <w:spacing w:after="0" w:line="240" w:lineRule="auto"/>
              <w:contextualSpacing/>
              <w:rPr>
                <w:rFonts w:asciiTheme="majorHAnsi" w:hAnsiTheme="majorHAnsi"/>
                <w:szCs w:val="24"/>
              </w:rPr>
            </w:pPr>
            <w:r w:rsidRPr="00EE682B">
              <w:rPr>
                <w:rFonts w:asciiTheme="majorHAnsi" w:hAnsiTheme="majorHAnsi"/>
                <w:szCs w:val="24"/>
              </w:rPr>
              <w:t>Explore what grief means and ask children for examples for when somebody might grieve (death, moving home, moving schools and so on)</w:t>
            </w:r>
          </w:p>
          <w:p w14:paraId="3313B0CD" w14:textId="77777777" w:rsidR="00EE682B" w:rsidRPr="00EE682B" w:rsidRDefault="00EE682B" w:rsidP="00434611">
            <w:pPr>
              <w:pStyle w:val="ListParagraph"/>
              <w:numPr>
                <w:ilvl w:val="0"/>
                <w:numId w:val="11"/>
              </w:numPr>
              <w:spacing w:after="0" w:line="240" w:lineRule="auto"/>
              <w:contextualSpacing/>
              <w:rPr>
                <w:rFonts w:asciiTheme="majorHAnsi" w:hAnsiTheme="majorHAnsi"/>
                <w:szCs w:val="24"/>
              </w:rPr>
            </w:pPr>
            <w:r w:rsidRPr="00EE682B">
              <w:rPr>
                <w:rFonts w:asciiTheme="majorHAnsi" w:hAnsiTheme="majorHAnsi"/>
                <w:szCs w:val="24"/>
              </w:rPr>
              <w:t>Continue to develop feelings vocabulary</w:t>
            </w:r>
          </w:p>
          <w:p w14:paraId="15728922" w14:textId="77777777" w:rsidR="00EE682B" w:rsidRPr="00EE682B" w:rsidRDefault="00EE682B" w:rsidP="00434611">
            <w:pPr>
              <w:pStyle w:val="ListParagraph"/>
              <w:numPr>
                <w:ilvl w:val="0"/>
                <w:numId w:val="11"/>
              </w:numPr>
              <w:spacing w:after="0" w:line="240" w:lineRule="auto"/>
              <w:contextualSpacing/>
              <w:rPr>
                <w:rFonts w:asciiTheme="majorHAnsi" w:hAnsiTheme="majorHAnsi"/>
                <w:szCs w:val="24"/>
              </w:rPr>
            </w:pPr>
            <w:r w:rsidRPr="00EE682B">
              <w:rPr>
                <w:rFonts w:asciiTheme="majorHAnsi" w:hAnsiTheme="majorHAnsi"/>
                <w:szCs w:val="24"/>
              </w:rPr>
              <w:t>Write a letter from Harry Potter (or another character e.g. Good night Mr Tom or father in Boy in the Striped Pyjamas) about how he feels after the death of his parents.   This could also be done in relation to recent news.</w:t>
            </w:r>
          </w:p>
          <w:p w14:paraId="66039CF7" w14:textId="77777777" w:rsidR="00EE682B" w:rsidRPr="00EE682B" w:rsidRDefault="00EE682B" w:rsidP="00434611">
            <w:pPr>
              <w:pStyle w:val="ListParagraph"/>
              <w:numPr>
                <w:ilvl w:val="0"/>
                <w:numId w:val="12"/>
              </w:numPr>
              <w:spacing w:after="0" w:line="240" w:lineRule="auto"/>
              <w:contextualSpacing/>
              <w:rPr>
                <w:rFonts w:asciiTheme="majorHAnsi" w:hAnsiTheme="majorHAnsi"/>
                <w:szCs w:val="24"/>
              </w:rPr>
            </w:pPr>
            <w:r w:rsidRPr="00EE682B">
              <w:rPr>
                <w:rFonts w:asciiTheme="majorHAnsi" w:hAnsiTheme="majorHAnsi"/>
                <w:szCs w:val="24"/>
              </w:rPr>
              <w:t>Explore the concept of puddle jumping (</w:t>
            </w:r>
            <w:r w:rsidRPr="00EE682B">
              <w:rPr>
                <w:rFonts w:asciiTheme="majorHAnsi" w:hAnsiTheme="majorHAnsi" w:cs="Arial"/>
                <w:color w:val="747474"/>
                <w:szCs w:val="24"/>
                <w:lang w:val="en-US"/>
              </w:rPr>
              <w:t xml:space="preserve">grieving in spurts and going through periods </w:t>
            </w:r>
            <w:r w:rsidRPr="00EE682B">
              <w:rPr>
                <w:rFonts w:asciiTheme="majorHAnsi" w:hAnsiTheme="majorHAnsi" w:cs="Arial"/>
                <w:color w:val="747474"/>
                <w:szCs w:val="24"/>
                <w:lang w:val="en-US"/>
              </w:rPr>
              <w:lastRenderedPageBreak/>
              <w:t>seemingly unaffected. It can be likened to jumping in and out of the puddles of grief.)</w:t>
            </w:r>
          </w:p>
          <w:p w14:paraId="33A991BD" w14:textId="77777777" w:rsidR="00EE682B" w:rsidRPr="00EE682B" w:rsidRDefault="00EE682B" w:rsidP="00434611">
            <w:pPr>
              <w:pStyle w:val="ListParagraph"/>
              <w:numPr>
                <w:ilvl w:val="0"/>
                <w:numId w:val="11"/>
              </w:numPr>
              <w:spacing w:after="0" w:line="240" w:lineRule="auto"/>
              <w:contextualSpacing/>
              <w:rPr>
                <w:rFonts w:asciiTheme="majorHAnsi" w:hAnsiTheme="majorHAnsi"/>
                <w:szCs w:val="24"/>
              </w:rPr>
            </w:pPr>
            <w:r w:rsidRPr="00EE682B">
              <w:rPr>
                <w:rFonts w:asciiTheme="majorHAnsi" w:hAnsiTheme="majorHAnsi"/>
                <w:szCs w:val="24"/>
              </w:rPr>
              <w:t>Understand that people within one family suffering same loss will respond differently</w:t>
            </w:r>
          </w:p>
        </w:tc>
      </w:tr>
    </w:tbl>
    <w:p w14:paraId="28726B8A" w14:textId="77777777" w:rsidR="00C25F7D" w:rsidRDefault="00C25F7D" w:rsidP="00EE682B">
      <w:pPr>
        <w:spacing w:after="0"/>
        <w:rPr>
          <w:rFonts w:asciiTheme="majorHAnsi" w:hAnsiTheme="majorHAnsi"/>
          <w:b/>
          <w:szCs w:val="24"/>
          <w:u w:val="single"/>
        </w:rPr>
        <w:sectPr w:rsidR="00C25F7D" w:rsidSect="00C25F7D">
          <w:footerReference w:type="default" r:id="rId14"/>
          <w:type w:val="oddPage"/>
          <w:pgSz w:w="11906" w:h="16838"/>
          <w:pgMar w:top="1440" w:right="1080" w:bottom="1440" w:left="1080" w:header="708" w:footer="708" w:gutter="0"/>
          <w:cols w:space="708"/>
          <w:docGrid w:linePitch="360"/>
        </w:sectPr>
      </w:pPr>
    </w:p>
    <w:p w14:paraId="2DDFF59F" w14:textId="77777777" w:rsidR="003E289C" w:rsidRPr="003E289C" w:rsidRDefault="003E289C" w:rsidP="003E289C">
      <w:pPr>
        <w:pStyle w:val="Heading1"/>
        <w:jc w:val="center"/>
      </w:pPr>
      <w:bookmarkStart w:id="30" w:name="_Toc289416249"/>
      <w:r w:rsidRPr="003E289C">
        <w:lastRenderedPageBreak/>
        <w:t>Mini Theme: New Life</w:t>
      </w:r>
      <w:bookmarkEnd w:id="30"/>
    </w:p>
    <w:p w14:paraId="03DE9A60" w14:textId="77777777" w:rsidR="003E289C" w:rsidRPr="003E289C" w:rsidRDefault="003E289C" w:rsidP="003E289C">
      <w:pPr>
        <w:spacing w:after="0" w:line="240" w:lineRule="auto"/>
        <w:jc w:val="center"/>
        <w:rPr>
          <w:rFonts w:asciiTheme="majorHAnsi" w:hAnsiTheme="majorHAnsi"/>
          <w:b/>
          <w:szCs w:val="24"/>
          <w:u w:val="single"/>
        </w:rPr>
      </w:pPr>
    </w:p>
    <w:p w14:paraId="0DD4FE8A" w14:textId="77777777" w:rsidR="003E289C" w:rsidRPr="003E289C" w:rsidRDefault="003E289C" w:rsidP="003E289C">
      <w:pPr>
        <w:spacing w:after="0" w:line="240" w:lineRule="auto"/>
        <w:rPr>
          <w:rFonts w:asciiTheme="majorHAnsi" w:hAnsiTheme="majorHAnsi"/>
          <w:szCs w:val="24"/>
        </w:rPr>
      </w:pPr>
      <w:r w:rsidRPr="003E289C">
        <w:rPr>
          <w:rFonts w:asciiTheme="majorHAnsi" w:hAnsiTheme="majorHAnsi"/>
          <w:szCs w:val="24"/>
        </w:rPr>
        <w:t xml:space="preserve">During April/May we will cover another mini theme across the school to develop the children’s resilience.  The aim is to look at change as a natural part of life, to understand that change can be a positive experience and to develop coping strategies for </w:t>
      </w:r>
      <w:r w:rsidRPr="003E289C">
        <w:rPr>
          <w:rFonts w:asciiTheme="majorHAnsi" w:hAnsiTheme="majorHAnsi"/>
          <w:szCs w:val="24"/>
        </w:rPr>
        <w:lastRenderedPageBreak/>
        <w:t>dealing with change.  The following themes from the resilience overview will be addressed.</w:t>
      </w:r>
    </w:p>
    <w:p w14:paraId="3F35A74F" w14:textId="77777777" w:rsidR="003E289C" w:rsidRPr="003E289C" w:rsidRDefault="003E289C" w:rsidP="003E289C">
      <w:pPr>
        <w:spacing w:after="0" w:line="240" w:lineRule="auto"/>
        <w:rPr>
          <w:rFonts w:asciiTheme="majorHAnsi" w:hAnsiTheme="majorHAnsi"/>
          <w:szCs w:val="24"/>
        </w:rPr>
      </w:pPr>
    </w:p>
    <w:p w14:paraId="08605DDD" w14:textId="77777777" w:rsidR="003E289C" w:rsidRPr="003E289C" w:rsidRDefault="003E289C" w:rsidP="003E289C">
      <w:pPr>
        <w:pStyle w:val="NoSpacing"/>
        <w:rPr>
          <w:rFonts w:asciiTheme="majorHAnsi" w:hAnsiTheme="majorHAnsi" w:cs="Arial"/>
          <w:b/>
          <w:sz w:val="24"/>
          <w:szCs w:val="24"/>
          <w:u w:val="single"/>
        </w:rPr>
      </w:pPr>
      <w:r w:rsidRPr="003E289C">
        <w:rPr>
          <w:rFonts w:asciiTheme="majorHAnsi" w:hAnsiTheme="majorHAnsi" w:cs="Arial"/>
          <w:b/>
          <w:sz w:val="24"/>
          <w:szCs w:val="24"/>
          <w:u w:val="single"/>
        </w:rPr>
        <w:t>Learning Intentions</w:t>
      </w:r>
    </w:p>
    <w:p w14:paraId="73FDAACB" w14:textId="77777777" w:rsidR="003E289C" w:rsidRPr="003E289C" w:rsidRDefault="003E289C" w:rsidP="003E289C">
      <w:pPr>
        <w:pStyle w:val="NoSpacing"/>
        <w:rPr>
          <w:rFonts w:asciiTheme="majorHAnsi" w:hAnsiTheme="majorHAnsi"/>
          <w:sz w:val="24"/>
          <w:szCs w:val="24"/>
        </w:rPr>
      </w:pPr>
      <w:r w:rsidRPr="003E289C">
        <w:rPr>
          <w:rFonts w:asciiTheme="majorHAnsi" w:hAnsiTheme="majorHAnsi"/>
          <w:sz w:val="24"/>
          <w:szCs w:val="24"/>
        </w:rPr>
        <w:t>L.I. 1: To understand what living means</w:t>
      </w:r>
    </w:p>
    <w:p w14:paraId="658E20D5" w14:textId="77777777" w:rsidR="003E289C" w:rsidRPr="003E289C" w:rsidRDefault="003E289C" w:rsidP="003E289C">
      <w:pPr>
        <w:pStyle w:val="NoSpacing"/>
        <w:rPr>
          <w:rFonts w:asciiTheme="majorHAnsi" w:hAnsiTheme="majorHAnsi"/>
          <w:sz w:val="24"/>
          <w:szCs w:val="24"/>
        </w:rPr>
      </w:pPr>
      <w:r w:rsidRPr="003E289C">
        <w:rPr>
          <w:rFonts w:asciiTheme="majorHAnsi" w:hAnsiTheme="majorHAnsi"/>
          <w:sz w:val="24"/>
          <w:szCs w:val="24"/>
        </w:rPr>
        <w:t xml:space="preserve">L.I. 4:  To understand that death is part of the life cycle </w:t>
      </w:r>
    </w:p>
    <w:p w14:paraId="188E8B95" w14:textId="77777777" w:rsidR="003E289C" w:rsidRPr="003E289C" w:rsidRDefault="003E289C" w:rsidP="003E289C">
      <w:pPr>
        <w:pStyle w:val="NoSpacing"/>
        <w:rPr>
          <w:rFonts w:asciiTheme="majorHAnsi" w:hAnsiTheme="majorHAnsi"/>
          <w:sz w:val="24"/>
          <w:szCs w:val="24"/>
        </w:rPr>
      </w:pPr>
      <w:r w:rsidRPr="003E289C">
        <w:rPr>
          <w:rFonts w:asciiTheme="majorHAnsi" w:hAnsiTheme="majorHAnsi"/>
          <w:sz w:val="24"/>
          <w:szCs w:val="24"/>
        </w:rPr>
        <w:lastRenderedPageBreak/>
        <w:t xml:space="preserve">L.I. 12:  To understand that change and loss are a natural part of life  </w:t>
      </w:r>
    </w:p>
    <w:p w14:paraId="2F8DA4CD" w14:textId="77777777" w:rsidR="003E289C" w:rsidRPr="003E289C" w:rsidRDefault="003E289C" w:rsidP="003E289C">
      <w:pPr>
        <w:pStyle w:val="NoSpacing"/>
        <w:rPr>
          <w:rFonts w:asciiTheme="majorHAnsi" w:hAnsiTheme="majorHAnsi"/>
          <w:sz w:val="24"/>
          <w:szCs w:val="24"/>
        </w:rPr>
      </w:pPr>
      <w:r w:rsidRPr="003E289C">
        <w:rPr>
          <w:rFonts w:asciiTheme="majorHAnsi" w:hAnsiTheme="majorHAnsi"/>
          <w:sz w:val="24"/>
          <w:szCs w:val="24"/>
        </w:rPr>
        <w:t>L.I. 13:  To develop learners’ vocabulary about change and loss</w:t>
      </w:r>
    </w:p>
    <w:p w14:paraId="67F825DC" w14:textId="77777777" w:rsidR="003E289C" w:rsidRPr="003E289C" w:rsidRDefault="003E289C" w:rsidP="003E289C">
      <w:pPr>
        <w:pStyle w:val="NoSpacing"/>
        <w:rPr>
          <w:rFonts w:asciiTheme="majorHAnsi" w:hAnsiTheme="majorHAnsi"/>
          <w:sz w:val="24"/>
          <w:szCs w:val="24"/>
        </w:rPr>
      </w:pPr>
      <w:r w:rsidRPr="003E289C">
        <w:rPr>
          <w:rFonts w:asciiTheme="majorHAnsi" w:hAnsiTheme="majorHAnsi"/>
          <w:sz w:val="24"/>
          <w:szCs w:val="24"/>
        </w:rPr>
        <w:t>L.I. 14:  To understand we can learn ways of managing feelings</w:t>
      </w:r>
    </w:p>
    <w:p w14:paraId="35D15D83" w14:textId="77777777" w:rsidR="003E289C" w:rsidRPr="003E289C" w:rsidRDefault="003E289C" w:rsidP="003E289C">
      <w:pPr>
        <w:pStyle w:val="NoSpacing"/>
        <w:rPr>
          <w:rFonts w:asciiTheme="majorHAnsi" w:hAnsiTheme="majorHAnsi"/>
          <w:sz w:val="24"/>
          <w:szCs w:val="24"/>
        </w:rPr>
      </w:pPr>
      <w:r w:rsidRPr="003E289C">
        <w:rPr>
          <w:rFonts w:asciiTheme="majorHAnsi" w:hAnsiTheme="majorHAnsi"/>
          <w:sz w:val="24"/>
          <w:szCs w:val="24"/>
        </w:rPr>
        <w:t>L.I. 16: To understand the importance of expressing feelings as part of moving on (healing)</w:t>
      </w:r>
    </w:p>
    <w:p w14:paraId="3BFD3658" w14:textId="77777777" w:rsidR="003E289C" w:rsidRPr="003E289C" w:rsidRDefault="003E289C" w:rsidP="003E289C">
      <w:pPr>
        <w:pStyle w:val="NoSpacing"/>
        <w:rPr>
          <w:rFonts w:asciiTheme="majorHAnsi" w:hAnsiTheme="majorHAnsi"/>
          <w:sz w:val="24"/>
          <w:szCs w:val="24"/>
        </w:rPr>
      </w:pPr>
      <w:r w:rsidRPr="003E289C">
        <w:rPr>
          <w:rFonts w:asciiTheme="majorHAnsi" w:hAnsiTheme="majorHAnsi"/>
          <w:sz w:val="24"/>
          <w:szCs w:val="24"/>
        </w:rPr>
        <w:lastRenderedPageBreak/>
        <w:t xml:space="preserve">L.I. 17:  To understand that memories are important in relation to loss and change </w:t>
      </w:r>
    </w:p>
    <w:p w14:paraId="7C1A99F1" w14:textId="77777777" w:rsidR="003E289C" w:rsidRPr="003E289C" w:rsidRDefault="003E289C" w:rsidP="003E289C">
      <w:pPr>
        <w:pStyle w:val="NoSpacing"/>
        <w:rPr>
          <w:rFonts w:asciiTheme="majorHAnsi" w:hAnsiTheme="majorHAnsi"/>
          <w:sz w:val="24"/>
          <w:szCs w:val="24"/>
        </w:rPr>
      </w:pPr>
      <w:r w:rsidRPr="003E289C">
        <w:rPr>
          <w:rFonts w:asciiTheme="majorHAnsi" w:hAnsiTheme="majorHAnsi"/>
          <w:sz w:val="24"/>
          <w:szCs w:val="24"/>
        </w:rPr>
        <w:t>L.I. 19:  To understand that I can look forward to the future</w:t>
      </w:r>
    </w:p>
    <w:p w14:paraId="2390B9CC" w14:textId="77777777" w:rsidR="003E289C" w:rsidRPr="003E289C" w:rsidRDefault="003E289C" w:rsidP="003E289C">
      <w:pPr>
        <w:pStyle w:val="NoSpacing"/>
        <w:rPr>
          <w:rFonts w:asciiTheme="majorHAnsi" w:hAnsiTheme="majorHAnsi" w:cs="Arial"/>
          <w:sz w:val="24"/>
          <w:szCs w:val="24"/>
        </w:rPr>
      </w:pPr>
    </w:p>
    <w:p w14:paraId="02349BB5" w14:textId="77777777" w:rsidR="003E289C" w:rsidRPr="003E289C" w:rsidRDefault="003E289C" w:rsidP="003E289C">
      <w:pPr>
        <w:spacing w:after="0" w:line="240" w:lineRule="auto"/>
        <w:rPr>
          <w:rFonts w:asciiTheme="majorHAnsi" w:hAnsiTheme="majorHAnsi" w:cs="Calibri"/>
          <w:i/>
          <w:szCs w:val="24"/>
        </w:rPr>
      </w:pPr>
      <w:r w:rsidRPr="003E289C">
        <w:rPr>
          <w:rFonts w:asciiTheme="majorHAnsi" w:hAnsiTheme="majorHAnsi" w:cs="Calibri"/>
          <w:i/>
          <w:szCs w:val="24"/>
        </w:rPr>
        <w:t xml:space="preserve">(Please remember we are talking about </w:t>
      </w:r>
      <w:r w:rsidRPr="003E289C">
        <w:rPr>
          <w:rFonts w:asciiTheme="majorHAnsi" w:hAnsiTheme="majorHAnsi" w:cs="Calibri"/>
          <w:b/>
          <w:i/>
          <w:szCs w:val="24"/>
        </w:rPr>
        <w:t xml:space="preserve">all </w:t>
      </w:r>
      <w:r w:rsidRPr="003E289C">
        <w:rPr>
          <w:rFonts w:asciiTheme="majorHAnsi" w:hAnsiTheme="majorHAnsi" w:cs="Calibri"/>
          <w:i/>
          <w:szCs w:val="24"/>
        </w:rPr>
        <w:t>feelings, not just the uncomfortable ones)</w:t>
      </w:r>
    </w:p>
    <w:p w14:paraId="37462501" w14:textId="77777777" w:rsidR="003E289C" w:rsidRPr="003E289C" w:rsidRDefault="003E289C" w:rsidP="003E289C">
      <w:pPr>
        <w:spacing w:after="0" w:line="240" w:lineRule="auto"/>
        <w:rPr>
          <w:rFonts w:asciiTheme="majorHAnsi" w:hAnsiTheme="majorHAnsi"/>
          <w:i/>
          <w:szCs w:val="24"/>
          <w:u w:val="single"/>
        </w:rPr>
      </w:pPr>
    </w:p>
    <w:p w14:paraId="19065E53" w14:textId="77777777" w:rsidR="003E289C" w:rsidRPr="003E289C" w:rsidRDefault="003E289C" w:rsidP="003E289C">
      <w:pPr>
        <w:spacing w:after="0" w:line="240" w:lineRule="auto"/>
        <w:rPr>
          <w:rFonts w:asciiTheme="majorHAnsi" w:hAnsiTheme="majorHAnsi"/>
          <w:szCs w:val="24"/>
        </w:rPr>
      </w:pPr>
      <w:r w:rsidRPr="003E289C">
        <w:rPr>
          <w:rFonts w:asciiTheme="majorHAnsi" w:hAnsiTheme="majorHAnsi"/>
          <w:szCs w:val="24"/>
        </w:rPr>
        <w:lastRenderedPageBreak/>
        <w:t>The experiences and outcomes listed for your stage (</w:t>
      </w:r>
      <w:r w:rsidRPr="003E289C">
        <w:rPr>
          <w:rFonts w:asciiTheme="majorHAnsi" w:hAnsiTheme="majorHAnsi"/>
          <w:b/>
          <w:szCs w:val="24"/>
        </w:rPr>
        <w:t>in bold overleaf</w:t>
      </w:r>
      <w:r w:rsidRPr="003E289C">
        <w:rPr>
          <w:rFonts w:asciiTheme="majorHAnsi" w:hAnsiTheme="majorHAnsi"/>
          <w:szCs w:val="24"/>
        </w:rPr>
        <w:t>) must be covered.  Many are from HWB but there are also cross curricular links for some classes.</w:t>
      </w:r>
    </w:p>
    <w:p w14:paraId="245D6128" w14:textId="77777777" w:rsidR="003E289C" w:rsidRPr="003E289C" w:rsidRDefault="003E289C" w:rsidP="003E289C">
      <w:pPr>
        <w:spacing w:after="0" w:line="240" w:lineRule="auto"/>
        <w:rPr>
          <w:rFonts w:asciiTheme="majorHAnsi" w:hAnsiTheme="majorHAnsi"/>
          <w:szCs w:val="24"/>
        </w:rPr>
      </w:pPr>
      <w:r w:rsidRPr="003E289C">
        <w:rPr>
          <w:rFonts w:asciiTheme="majorHAnsi" w:hAnsiTheme="majorHAnsi"/>
          <w:szCs w:val="24"/>
        </w:rPr>
        <w:t>You can cover the learning intentions in any way you choose, some activities are suggested for each level as a starting point.</w:t>
      </w:r>
      <w:r w:rsidRPr="003E289C">
        <w:rPr>
          <w:rFonts w:asciiTheme="majorHAnsi" w:hAnsiTheme="majorHAnsi"/>
          <w:szCs w:val="24"/>
        </w:rPr>
        <w:br w:type="page"/>
      </w:r>
    </w:p>
    <w:p w14:paraId="2D650E8E" w14:textId="77777777" w:rsidR="003E289C" w:rsidRPr="003E289C" w:rsidRDefault="003E289C" w:rsidP="003E289C">
      <w:pPr>
        <w:pStyle w:val="Heading2"/>
      </w:pPr>
      <w:bookmarkStart w:id="31" w:name="_Toc289416250"/>
      <w:r w:rsidRPr="003E289C">
        <w:lastRenderedPageBreak/>
        <w:t>Nursery</w:t>
      </w:r>
      <w:bookmarkEnd w:id="31"/>
      <w:r w:rsidRPr="003E289C">
        <w:t xml:space="preserve"> </w:t>
      </w:r>
    </w:p>
    <w:p w14:paraId="18EC1AF4" w14:textId="77777777" w:rsidR="003E289C" w:rsidRPr="003E289C" w:rsidRDefault="003E289C" w:rsidP="003E289C">
      <w:pPr>
        <w:spacing w:after="0" w:line="240" w:lineRule="auto"/>
        <w:rPr>
          <w:rFonts w:asciiTheme="majorHAnsi" w:hAnsiTheme="majorHAnsi"/>
          <w:b/>
          <w:szCs w:val="24"/>
          <w:u w:val="single"/>
        </w:rPr>
      </w:pPr>
    </w:p>
    <w:p w14:paraId="34D2D36A" w14:textId="77777777" w:rsidR="003E289C" w:rsidRPr="003E289C" w:rsidRDefault="003E289C" w:rsidP="003E289C">
      <w:pPr>
        <w:spacing w:after="0" w:line="240" w:lineRule="auto"/>
        <w:rPr>
          <w:rFonts w:asciiTheme="majorHAnsi" w:hAnsiTheme="majorHAnsi"/>
          <w:b/>
          <w:szCs w:val="24"/>
          <w:u w:val="single"/>
        </w:rPr>
      </w:pPr>
      <w:r w:rsidRPr="003E289C">
        <w:rPr>
          <w:rFonts w:asciiTheme="majorHAnsi" w:hAnsiTheme="majorHAnsi"/>
          <w:b/>
          <w:szCs w:val="24"/>
          <w:u w:val="single"/>
        </w:rPr>
        <w:t>Learning Intention</w:t>
      </w:r>
    </w:p>
    <w:p w14:paraId="17055C02" w14:textId="77777777" w:rsidR="003E289C" w:rsidRPr="003E289C" w:rsidRDefault="003E289C" w:rsidP="003E289C">
      <w:pPr>
        <w:spacing w:after="0" w:line="240" w:lineRule="auto"/>
        <w:rPr>
          <w:rFonts w:asciiTheme="majorHAnsi" w:hAnsiTheme="majorHAnsi"/>
          <w:szCs w:val="24"/>
        </w:rPr>
      </w:pPr>
      <w:r w:rsidRPr="003E289C">
        <w:rPr>
          <w:rFonts w:asciiTheme="majorHAnsi" w:hAnsiTheme="majorHAnsi"/>
          <w:szCs w:val="24"/>
        </w:rPr>
        <w:t>To understand that illness and death are part of the life cycle (L.I. 4)</w:t>
      </w:r>
    </w:p>
    <w:p w14:paraId="43A76BAE" w14:textId="77777777" w:rsidR="003E289C" w:rsidRPr="003E289C" w:rsidRDefault="003E289C" w:rsidP="003E289C">
      <w:pPr>
        <w:spacing w:after="0" w:line="240" w:lineRule="auto"/>
        <w:rPr>
          <w:rFonts w:asciiTheme="majorHAnsi" w:hAnsiTheme="majorHAnsi"/>
          <w:szCs w:val="24"/>
        </w:rPr>
      </w:pPr>
      <w:r w:rsidRPr="003E289C">
        <w:rPr>
          <w:rFonts w:asciiTheme="majorHAnsi" w:hAnsiTheme="majorHAnsi"/>
          <w:szCs w:val="24"/>
        </w:rPr>
        <w:t>To understand that change and loss are a natural part of life (L.I. 12)</w:t>
      </w:r>
    </w:p>
    <w:p w14:paraId="08DAB979" w14:textId="77777777" w:rsidR="003E289C" w:rsidRPr="003E289C" w:rsidRDefault="003E289C" w:rsidP="003E289C">
      <w:pPr>
        <w:spacing w:after="0" w:line="240" w:lineRule="auto"/>
        <w:rPr>
          <w:rFonts w:asciiTheme="majorHAnsi" w:hAnsiTheme="majorHAnsi"/>
          <w:szCs w:val="24"/>
        </w:rPr>
      </w:pPr>
      <w:r w:rsidRPr="003E289C">
        <w:rPr>
          <w:rFonts w:asciiTheme="majorHAnsi" w:hAnsiTheme="majorHAnsi"/>
          <w:szCs w:val="24"/>
        </w:rPr>
        <w:t>To understand that memories are important in relation to loss and change (L.I. 17)</w:t>
      </w:r>
    </w:p>
    <w:p w14:paraId="4A0A0078" w14:textId="77777777" w:rsidR="003E289C" w:rsidRPr="003E289C" w:rsidRDefault="003E289C" w:rsidP="003E289C">
      <w:pPr>
        <w:spacing w:after="0" w:line="240" w:lineRule="auto"/>
        <w:rPr>
          <w:rFonts w:asciiTheme="majorHAnsi" w:hAnsiTheme="majorHAnsi"/>
          <w:szCs w:val="24"/>
        </w:rPr>
      </w:pPr>
    </w:p>
    <w:p w14:paraId="7CC0C731" w14:textId="77777777" w:rsidR="003E289C" w:rsidRPr="003E289C" w:rsidRDefault="003E289C" w:rsidP="003E289C">
      <w:pPr>
        <w:spacing w:after="0" w:line="240" w:lineRule="auto"/>
        <w:rPr>
          <w:rFonts w:asciiTheme="majorHAnsi" w:hAnsiTheme="majorHAnsi"/>
          <w:szCs w:val="24"/>
        </w:rPr>
      </w:pPr>
    </w:p>
    <w:tbl>
      <w:tblPr>
        <w:tblStyle w:val="TableGrid"/>
        <w:tblW w:w="10031" w:type="dxa"/>
        <w:tblLook w:val="04A0" w:firstRow="1" w:lastRow="0" w:firstColumn="1" w:lastColumn="0" w:noHBand="0" w:noVBand="1"/>
      </w:tblPr>
      <w:tblGrid>
        <w:gridCol w:w="3576"/>
        <w:gridCol w:w="4187"/>
        <w:gridCol w:w="2268"/>
      </w:tblGrid>
      <w:tr w:rsidR="003E289C" w:rsidRPr="003E289C" w14:paraId="1889983F" w14:textId="77777777" w:rsidTr="003E289C">
        <w:tc>
          <w:tcPr>
            <w:tcW w:w="10031" w:type="dxa"/>
            <w:gridSpan w:val="3"/>
          </w:tcPr>
          <w:p w14:paraId="0AA6AD92" w14:textId="77777777" w:rsidR="003E289C" w:rsidRPr="003E289C" w:rsidRDefault="003E289C" w:rsidP="003E289C">
            <w:pPr>
              <w:spacing w:after="0" w:line="240" w:lineRule="auto"/>
              <w:rPr>
                <w:rFonts w:asciiTheme="majorHAnsi" w:hAnsiTheme="majorHAnsi" w:cstheme="minorHAnsi"/>
                <w:b/>
                <w:szCs w:val="24"/>
                <w:u w:val="single"/>
              </w:rPr>
            </w:pPr>
            <w:r w:rsidRPr="003E289C">
              <w:rPr>
                <w:rFonts w:asciiTheme="majorHAnsi" w:hAnsiTheme="majorHAnsi" w:cstheme="minorHAnsi"/>
                <w:b/>
                <w:szCs w:val="24"/>
                <w:u w:val="single"/>
              </w:rPr>
              <w:t>Experiences and Outcomes</w:t>
            </w:r>
          </w:p>
          <w:p w14:paraId="375D7CCD" w14:textId="77777777" w:rsidR="003E289C" w:rsidRPr="003E289C" w:rsidRDefault="003E289C" w:rsidP="003E289C">
            <w:pPr>
              <w:spacing w:after="0" w:line="240" w:lineRule="auto"/>
              <w:rPr>
                <w:rFonts w:asciiTheme="majorHAnsi" w:hAnsiTheme="majorHAnsi"/>
                <w:szCs w:val="24"/>
              </w:rPr>
            </w:pPr>
            <w:r w:rsidRPr="003E289C">
              <w:rPr>
                <w:rFonts w:asciiTheme="majorHAnsi" w:hAnsiTheme="majorHAnsi" w:cstheme="minorHAnsi"/>
                <w:szCs w:val="24"/>
              </w:rPr>
              <w:t>I have observed living things in the environment over time and am becoming aware of how they depend on each other. SCN 0 – 01a</w:t>
            </w:r>
          </w:p>
        </w:tc>
      </w:tr>
      <w:tr w:rsidR="003E289C" w:rsidRPr="003E289C" w14:paraId="289AB223" w14:textId="77777777" w:rsidTr="003E289C">
        <w:trPr>
          <w:trHeight w:val="1490"/>
        </w:trPr>
        <w:tc>
          <w:tcPr>
            <w:tcW w:w="3576" w:type="dxa"/>
          </w:tcPr>
          <w:p w14:paraId="71A25F35" w14:textId="77777777" w:rsidR="003E289C" w:rsidRPr="003E289C" w:rsidRDefault="003E289C" w:rsidP="003E289C">
            <w:pPr>
              <w:spacing w:after="0" w:line="240" w:lineRule="auto"/>
              <w:rPr>
                <w:rFonts w:asciiTheme="majorHAnsi" w:hAnsiTheme="majorHAnsi"/>
                <w:b/>
                <w:szCs w:val="24"/>
                <w:u w:val="single"/>
              </w:rPr>
            </w:pPr>
            <w:r w:rsidRPr="003E289C">
              <w:rPr>
                <w:rFonts w:asciiTheme="majorHAnsi" w:hAnsiTheme="majorHAnsi"/>
                <w:b/>
                <w:szCs w:val="24"/>
                <w:u w:val="single"/>
              </w:rPr>
              <w:t xml:space="preserve">Success Criteria </w:t>
            </w:r>
          </w:p>
          <w:p w14:paraId="7D2B688A" w14:textId="77777777" w:rsidR="003E289C" w:rsidRPr="003E289C" w:rsidRDefault="003E289C" w:rsidP="003E289C">
            <w:pPr>
              <w:pStyle w:val="ListParagraph"/>
              <w:numPr>
                <w:ilvl w:val="0"/>
                <w:numId w:val="11"/>
              </w:numPr>
              <w:spacing w:after="0" w:line="240" w:lineRule="auto"/>
              <w:ind w:left="473"/>
              <w:contextualSpacing/>
              <w:rPr>
                <w:rFonts w:asciiTheme="majorHAnsi" w:hAnsiTheme="majorHAnsi"/>
                <w:szCs w:val="24"/>
              </w:rPr>
            </w:pPr>
            <w:r w:rsidRPr="003E289C">
              <w:rPr>
                <w:rFonts w:asciiTheme="majorHAnsi" w:hAnsiTheme="majorHAnsi"/>
                <w:szCs w:val="24"/>
              </w:rPr>
              <w:t>I can describe the life cycle of a butterfly</w:t>
            </w:r>
          </w:p>
        </w:tc>
        <w:tc>
          <w:tcPr>
            <w:tcW w:w="4187" w:type="dxa"/>
          </w:tcPr>
          <w:p w14:paraId="055672BE" w14:textId="77777777" w:rsidR="003E289C" w:rsidRPr="003E289C" w:rsidRDefault="003E289C" w:rsidP="003E289C">
            <w:pPr>
              <w:spacing w:after="0" w:line="240" w:lineRule="auto"/>
              <w:rPr>
                <w:rFonts w:asciiTheme="majorHAnsi" w:hAnsiTheme="majorHAnsi"/>
                <w:b/>
                <w:szCs w:val="24"/>
                <w:u w:val="single"/>
              </w:rPr>
            </w:pPr>
            <w:r w:rsidRPr="003E289C">
              <w:rPr>
                <w:rFonts w:asciiTheme="majorHAnsi" w:hAnsiTheme="majorHAnsi"/>
                <w:b/>
                <w:szCs w:val="24"/>
                <w:u w:val="single"/>
              </w:rPr>
              <w:t xml:space="preserve">Suggested activities </w:t>
            </w:r>
          </w:p>
          <w:p w14:paraId="607C9932" w14:textId="77777777" w:rsidR="003E289C" w:rsidRPr="003E289C" w:rsidRDefault="003E289C" w:rsidP="003E289C">
            <w:pPr>
              <w:pStyle w:val="ListParagraph"/>
              <w:numPr>
                <w:ilvl w:val="0"/>
                <w:numId w:val="11"/>
              </w:numPr>
              <w:spacing w:after="0" w:line="240" w:lineRule="auto"/>
              <w:ind w:left="473"/>
              <w:contextualSpacing/>
              <w:rPr>
                <w:rFonts w:asciiTheme="majorHAnsi" w:hAnsiTheme="majorHAnsi"/>
                <w:szCs w:val="24"/>
              </w:rPr>
            </w:pPr>
            <w:r w:rsidRPr="003E289C">
              <w:rPr>
                <w:rFonts w:asciiTheme="majorHAnsi" w:hAnsiTheme="majorHAnsi"/>
                <w:szCs w:val="24"/>
              </w:rPr>
              <w:t>Use a butterfly farm to teach lifecycle of the butterfly</w:t>
            </w:r>
          </w:p>
          <w:p w14:paraId="270DF985" w14:textId="77777777" w:rsidR="003E289C" w:rsidRPr="003E289C" w:rsidRDefault="003E289C" w:rsidP="003E289C">
            <w:pPr>
              <w:pStyle w:val="ListParagraph"/>
              <w:numPr>
                <w:ilvl w:val="0"/>
                <w:numId w:val="11"/>
              </w:numPr>
              <w:spacing w:after="0" w:line="240" w:lineRule="auto"/>
              <w:ind w:left="473"/>
              <w:contextualSpacing/>
              <w:rPr>
                <w:rFonts w:asciiTheme="majorHAnsi" w:hAnsiTheme="majorHAnsi"/>
                <w:szCs w:val="24"/>
              </w:rPr>
            </w:pPr>
            <w:r w:rsidRPr="003E289C">
              <w:rPr>
                <w:rFonts w:asciiTheme="majorHAnsi" w:hAnsiTheme="majorHAnsi"/>
                <w:szCs w:val="24"/>
              </w:rPr>
              <w:t>Talk about what will happen to the butterfly, eventually</w:t>
            </w:r>
          </w:p>
        </w:tc>
        <w:tc>
          <w:tcPr>
            <w:tcW w:w="2268" w:type="dxa"/>
          </w:tcPr>
          <w:p w14:paraId="5E2A1B70" w14:textId="77777777" w:rsidR="003E289C" w:rsidRPr="003E289C" w:rsidRDefault="003E289C" w:rsidP="003E289C">
            <w:pPr>
              <w:spacing w:after="0" w:line="240" w:lineRule="auto"/>
              <w:rPr>
                <w:rFonts w:asciiTheme="majorHAnsi" w:hAnsiTheme="majorHAnsi"/>
                <w:b/>
                <w:szCs w:val="24"/>
                <w:u w:val="single"/>
              </w:rPr>
            </w:pPr>
            <w:r w:rsidRPr="003E289C">
              <w:rPr>
                <w:rFonts w:asciiTheme="majorHAnsi" w:hAnsiTheme="majorHAnsi"/>
                <w:b/>
                <w:szCs w:val="24"/>
                <w:u w:val="single"/>
              </w:rPr>
              <w:t xml:space="preserve">Resources </w:t>
            </w:r>
          </w:p>
          <w:p w14:paraId="106B7367" w14:textId="77777777" w:rsidR="003E289C" w:rsidRPr="003E289C" w:rsidRDefault="003E289C" w:rsidP="003E289C">
            <w:pPr>
              <w:pStyle w:val="ListParagraph"/>
              <w:numPr>
                <w:ilvl w:val="0"/>
                <w:numId w:val="11"/>
              </w:numPr>
              <w:spacing w:after="0" w:line="240" w:lineRule="auto"/>
              <w:ind w:left="473"/>
              <w:contextualSpacing/>
              <w:rPr>
                <w:rFonts w:asciiTheme="majorHAnsi" w:hAnsiTheme="majorHAnsi"/>
                <w:szCs w:val="24"/>
              </w:rPr>
            </w:pPr>
            <w:r w:rsidRPr="003E289C">
              <w:rPr>
                <w:rFonts w:asciiTheme="majorHAnsi" w:hAnsiTheme="majorHAnsi"/>
                <w:szCs w:val="24"/>
              </w:rPr>
              <w:t>Butterfly farm</w:t>
            </w:r>
          </w:p>
          <w:p w14:paraId="0536F67C" w14:textId="77777777" w:rsidR="003E289C" w:rsidRPr="003E289C" w:rsidRDefault="003E289C" w:rsidP="003E289C">
            <w:pPr>
              <w:pStyle w:val="ListParagraph"/>
              <w:numPr>
                <w:ilvl w:val="0"/>
                <w:numId w:val="11"/>
              </w:numPr>
              <w:spacing w:after="0" w:line="240" w:lineRule="auto"/>
              <w:ind w:left="473"/>
              <w:contextualSpacing/>
              <w:rPr>
                <w:rFonts w:asciiTheme="majorHAnsi" w:hAnsiTheme="majorHAnsi"/>
                <w:szCs w:val="24"/>
              </w:rPr>
            </w:pPr>
            <w:r w:rsidRPr="003E289C">
              <w:rPr>
                <w:rFonts w:asciiTheme="majorHAnsi" w:hAnsiTheme="majorHAnsi"/>
                <w:szCs w:val="24"/>
              </w:rPr>
              <w:t>Butterfly books</w:t>
            </w:r>
          </w:p>
        </w:tc>
      </w:tr>
    </w:tbl>
    <w:p w14:paraId="51B0C04E" w14:textId="77777777" w:rsidR="003E289C" w:rsidRPr="003E289C" w:rsidRDefault="003E289C" w:rsidP="003E289C">
      <w:pPr>
        <w:spacing w:after="0" w:line="240" w:lineRule="auto"/>
        <w:rPr>
          <w:rFonts w:asciiTheme="majorHAnsi" w:hAnsiTheme="majorHAnsi"/>
          <w:szCs w:val="24"/>
        </w:rPr>
      </w:pPr>
    </w:p>
    <w:tbl>
      <w:tblPr>
        <w:tblStyle w:val="TableGrid"/>
        <w:tblW w:w="10031" w:type="dxa"/>
        <w:tblLook w:val="04A0" w:firstRow="1" w:lastRow="0" w:firstColumn="1" w:lastColumn="0" w:noHBand="0" w:noVBand="1"/>
      </w:tblPr>
      <w:tblGrid>
        <w:gridCol w:w="3576"/>
        <w:gridCol w:w="4187"/>
        <w:gridCol w:w="2268"/>
      </w:tblGrid>
      <w:tr w:rsidR="003E289C" w:rsidRPr="003E289C" w14:paraId="11D109B6" w14:textId="77777777" w:rsidTr="003E289C">
        <w:tc>
          <w:tcPr>
            <w:tcW w:w="10031" w:type="dxa"/>
            <w:gridSpan w:val="3"/>
          </w:tcPr>
          <w:p w14:paraId="04CE5724" w14:textId="77777777" w:rsidR="003E289C" w:rsidRPr="003E289C" w:rsidRDefault="003E289C" w:rsidP="003E289C">
            <w:pPr>
              <w:spacing w:after="0" w:line="240" w:lineRule="auto"/>
              <w:rPr>
                <w:rFonts w:asciiTheme="majorHAnsi" w:hAnsiTheme="majorHAnsi" w:cstheme="minorHAnsi"/>
                <w:b/>
                <w:szCs w:val="24"/>
                <w:u w:val="single"/>
              </w:rPr>
            </w:pPr>
            <w:r w:rsidRPr="003E289C">
              <w:rPr>
                <w:rFonts w:asciiTheme="majorHAnsi" w:hAnsiTheme="majorHAnsi" w:cstheme="minorHAnsi"/>
                <w:b/>
                <w:szCs w:val="24"/>
                <w:u w:val="single"/>
              </w:rPr>
              <w:t>Experiences and Outcomes</w:t>
            </w:r>
          </w:p>
          <w:p w14:paraId="7AF1BBA5" w14:textId="77777777" w:rsidR="003E289C" w:rsidRPr="003E289C" w:rsidRDefault="003E289C" w:rsidP="003E289C">
            <w:pPr>
              <w:spacing w:after="0" w:line="240" w:lineRule="auto"/>
              <w:rPr>
                <w:rFonts w:asciiTheme="majorHAnsi" w:hAnsiTheme="majorHAnsi"/>
                <w:szCs w:val="24"/>
              </w:rPr>
            </w:pPr>
            <w:r w:rsidRPr="003E289C">
              <w:rPr>
                <w:rFonts w:asciiTheme="majorHAnsi" w:hAnsiTheme="majorHAnsi" w:cstheme="minorHAnsi"/>
                <w:szCs w:val="24"/>
              </w:rPr>
              <w:t xml:space="preserve">I am learning skills and strategies which will support me in challenging times, particularly in relation to change and loss  </w:t>
            </w:r>
            <w:r w:rsidRPr="003E289C">
              <w:rPr>
                <w:rFonts w:asciiTheme="majorHAnsi" w:hAnsiTheme="majorHAnsi"/>
                <w:szCs w:val="24"/>
              </w:rPr>
              <w:t>HWB 0 – 07a</w:t>
            </w:r>
          </w:p>
          <w:p w14:paraId="26B8924B" w14:textId="77777777" w:rsidR="003E289C" w:rsidRPr="003E289C" w:rsidRDefault="003E289C" w:rsidP="003E289C">
            <w:pPr>
              <w:spacing w:after="0" w:line="240" w:lineRule="auto"/>
              <w:rPr>
                <w:rFonts w:asciiTheme="majorHAnsi" w:hAnsiTheme="majorHAnsi"/>
                <w:b/>
                <w:szCs w:val="24"/>
              </w:rPr>
            </w:pPr>
            <w:r w:rsidRPr="003E289C">
              <w:rPr>
                <w:rFonts w:asciiTheme="majorHAnsi" w:hAnsiTheme="majorHAnsi" w:cstheme="minorHAnsi"/>
                <w:color w:val="000000"/>
                <w:szCs w:val="24"/>
              </w:rPr>
              <w:t>While learning outdoors in differing weathers, I have described and recorded the weather, its effects and how it makes me feel and can relate my recordings to the seasons</w:t>
            </w:r>
            <w:r w:rsidRPr="003E289C">
              <w:rPr>
                <w:rFonts w:asciiTheme="majorHAnsi" w:hAnsiTheme="majorHAnsi"/>
                <w:szCs w:val="24"/>
              </w:rPr>
              <w:t xml:space="preserve"> SOC 0 -12a</w:t>
            </w:r>
            <w:r w:rsidRPr="003E289C">
              <w:rPr>
                <w:rFonts w:asciiTheme="majorHAnsi" w:hAnsiTheme="majorHAnsi"/>
                <w:b/>
                <w:szCs w:val="24"/>
              </w:rPr>
              <w:t xml:space="preserve"> </w:t>
            </w:r>
          </w:p>
        </w:tc>
      </w:tr>
      <w:tr w:rsidR="003E289C" w:rsidRPr="003E289C" w14:paraId="08628780" w14:textId="77777777" w:rsidTr="003E289C">
        <w:trPr>
          <w:trHeight w:val="6653"/>
        </w:trPr>
        <w:tc>
          <w:tcPr>
            <w:tcW w:w="3576" w:type="dxa"/>
          </w:tcPr>
          <w:p w14:paraId="1B6E4304" w14:textId="77777777" w:rsidR="003E289C" w:rsidRPr="003E289C" w:rsidRDefault="003E289C" w:rsidP="003E289C">
            <w:pPr>
              <w:spacing w:after="0" w:line="240" w:lineRule="auto"/>
              <w:rPr>
                <w:rFonts w:asciiTheme="majorHAnsi" w:hAnsiTheme="majorHAnsi"/>
                <w:b/>
                <w:szCs w:val="24"/>
                <w:u w:val="single"/>
              </w:rPr>
            </w:pPr>
            <w:r w:rsidRPr="003E289C">
              <w:rPr>
                <w:rFonts w:asciiTheme="majorHAnsi" w:hAnsiTheme="majorHAnsi"/>
                <w:b/>
                <w:szCs w:val="24"/>
                <w:u w:val="single"/>
              </w:rPr>
              <w:lastRenderedPageBreak/>
              <w:t xml:space="preserve">Success Criteria </w:t>
            </w:r>
          </w:p>
          <w:p w14:paraId="700DB742" w14:textId="77777777" w:rsidR="003E289C" w:rsidRPr="003E289C" w:rsidRDefault="003E289C" w:rsidP="003E289C">
            <w:pPr>
              <w:pStyle w:val="ListParagraph"/>
              <w:numPr>
                <w:ilvl w:val="0"/>
                <w:numId w:val="31"/>
              </w:numPr>
              <w:spacing w:after="0" w:line="240" w:lineRule="auto"/>
              <w:contextualSpacing/>
              <w:rPr>
                <w:rFonts w:asciiTheme="majorHAnsi" w:hAnsiTheme="majorHAnsi"/>
                <w:szCs w:val="24"/>
              </w:rPr>
            </w:pPr>
            <w:r w:rsidRPr="003E289C">
              <w:rPr>
                <w:rFonts w:asciiTheme="majorHAnsi" w:hAnsiTheme="majorHAnsi"/>
                <w:szCs w:val="24"/>
              </w:rPr>
              <w:t>I can talk about changes in the seasons</w:t>
            </w:r>
          </w:p>
          <w:p w14:paraId="593C51C4" w14:textId="77777777" w:rsidR="003E289C" w:rsidRPr="003E289C" w:rsidRDefault="003E289C" w:rsidP="003E289C">
            <w:pPr>
              <w:pStyle w:val="ListParagraph"/>
              <w:numPr>
                <w:ilvl w:val="0"/>
                <w:numId w:val="31"/>
              </w:numPr>
              <w:spacing w:after="0" w:line="240" w:lineRule="auto"/>
              <w:contextualSpacing/>
              <w:rPr>
                <w:rFonts w:asciiTheme="majorHAnsi" w:hAnsiTheme="majorHAnsi"/>
                <w:szCs w:val="24"/>
              </w:rPr>
            </w:pPr>
            <w:r w:rsidRPr="003E289C">
              <w:rPr>
                <w:rFonts w:asciiTheme="majorHAnsi" w:hAnsiTheme="majorHAnsi"/>
                <w:szCs w:val="24"/>
              </w:rPr>
              <w:t>I can describe my feelings about the seasons</w:t>
            </w:r>
          </w:p>
          <w:p w14:paraId="7A19B087" w14:textId="77777777" w:rsidR="003E289C" w:rsidRPr="003E289C" w:rsidRDefault="003E289C" w:rsidP="003E289C">
            <w:pPr>
              <w:pStyle w:val="ListParagraph"/>
              <w:numPr>
                <w:ilvl w:val="0"/>
                <w:numId w:val="31"/>
              </w:numPr>
              <w:spacing w:after="0" w:line="240" w:lineRule="auto"/>
              <w:contextualSpacing/>
              <w:rPr>
                <w:rFonts w:asciiTheme="majorHAnsi" w:hAnsiTheme="majorHAnsi"/>
                <w:szCs w:val="24"/>
              </w:rPr>
            </w:pPr>
            <w:r w:rsidRPr="003E289C">
              <w:rPr>
                <w:rFonts w:asciiTheme="majorHAnsi" w:hAnsiTheme="majorHAnsi"/>
                <w:szCs w:val="24"/>
              </w:rPr>
              <w:t>I can talk about transition</w:t>
            </w:r>
          </w:p>
          <w:p w14:paraId="46963390" w14:textId="77777777" w:rsidR="003E289C" w:rsidRPr="003E289C" w:rsidRDefault="003E289C" w:rsidP="003E289C">
            <w:pPr>
              <w:pStyle w:val="ListParagraph"/>
              <w:numPr>
                <w:ilvl w:val="0"/>
                <w:numId w:val="31"/>
              </w:numPr>
              <w:spacing w:after="0" w:line="240" w:lineRule="auto"/>
              <w:contextualSpacing/>
              <w:rPr>
                <w:rFonts w:asciiTheme="majorHAnsi" w:hAnsiTheme="majorHAnsi"/>
                <w:szCs w:val="24"/>
              </w:rPr>
            </w:pPr>
            <w:r w:rsidRPr="003E289C">
              <w:rPr>
                <w:rFonts w:asciiTheme="majorHAnsi" w:hAnsiTheme="majorHAnsi"/>
                <w:szCs w:val="24"/>
              </w:rPr>
              <w:t>I can describe my feelings about transition</w:t>
            </w:r>
          </w:p>
          <w:p w14:paraId="0B44F35B" w14:textId="77777777" w:rsidR="003E289C" w:rsidRPr="003E289C" w:rsidRDefault="003E289C" w:rsidP="003E289C">
            <w:pPr>
              <w:pStyle w:val="ListParagraph"/>
              <w:numPr>
                <w:ilvl w:val="0"/>
                <w:numId w:val="31"/>
              </w:numPr>
              <w:spacing w:after="0" w:line="240" w:lineRule="auto"/>
              <w:contextualSpacing/>
              <w:rPr>
                <w:rFonts w:asciiTheme="majorHAnsi" w:hAnsiTheme="majorHAnsi"/>
                <w:szCs w:val="24"/>
              </w:rPr>
            </w:pPr>
            <w:r w:rsidRPr="003E289C">
              <w:rPr>
                <w:rFonts w:asciiTheme="majorHAnsi" w:hAnsiTheme="majorHAnsi"/>
                <w:szCs w:val="24"/>
              </w:rPr>
              <w:t>I can use my memory</w:t>
            </w:r>
          </w:p>
          <w:p w14:paraId="6F38ADF1" w14:textId="77777777" w:rsidR="003E289C" w:rsidRPr="003E289C" w:rsidRDefault="003E289C" w:rsidP="003E289C">
            <w:pPr>
              <w:pStyle w:val="ListParagraph"/>
              <w:numPr>
                <w:ilvl w:val="0"/>
                <w:numId w:val="31"/>
              </w:numPr>
              <w:spacing w:after="0" w:line="240" w:lineRule="auto"/>
              <w:contextualSpacing/>
              <w:rPr>
                <w:rFonts w:asciiTheme="majorHAnsi" w:hAnsiTheme="majorHAnsi"/>
                <w:szCs w:val="24"/>
              </w:rPr>
            </w:pPr>
            <w:r w:rsidRPr="003E289C">
              <w:rPr>
                <w:rFonts w:asciiTheme="majorHAnsi" w:hAnsiTheme="majorHAnsi"/>
                <w:szCs w:val="24"/>
              </w:rPr>
              <w:t>I know and can use some things that help me to remember</w:t>
            </w:r>
          </w:p>
          <w:p w14:paraId="6C75E61E" w14:textId="77777777" w:rsidR="003E289C" w:rsidRPr="003E289C" w:rsidRDefault="003E289C" w:rsidP="003E289C">
            <w:pPr>
              <w:pStyle w:val="ListParagraph"/>
              <w:numPr>
                <w:ilvl w:val="0"/>
                <w:numId w:val="31"/>
              </w:numPr>
              <w:spacing w:after="0" w:line="240" w:lineRule="auto"/>
              <w:contextualSpacing/>
              <w:rPr>
                <w:rFonts w:asciiTheme="majorHAnsi" w:hAnsiTheme="majorHAnsi"/>
                <w:szCs w:val="24"/>
              </w:rPr>
            </w:pPr>
            <w:r w:rsidRPr="003E289C">
              <w:rPr>
                <w:rFonts w:asciiTheme="majorHAnsi" w:hAnsiTheme="majorHAnsi"/>
                <w:szCs w:val="24"/>
              </w:rPr>
              <w:t>I can explain that memories are linked to  feelings</w:t>
            </w:r>
          </w:p>
        </w:tc>
        <w:tc>
          <w:tcPr>
            <w:tcW w:w="4187" w:type="dxa"/>
          </w:tcPr>
          <w:p w14:paraId="0209F893" w14:textId="77777777" w:rsidR="003E289C" w:rsidRPr="003E289C" w:rsidRDefault="003E289C" w:rsidP="003E289C">
            <w:pPr>
              <w:spacing w:after="0" w:line="240" w:lineRule="auto"/>
              <w:rPr>
                <w:rFonts w:asciiTheme="majorHAnsi" w:hAnsiTheme="majorHAnsi"/>
                <w:b/>
                <w:szCs w:val="24"/>
                <w:u w:val="single"/>
              </w:rPr>
            </w:pPr>
            <w:r w:rsidRPr="003E289C">
              <w:rPr>
                <w:rFonts w:asciiTheme="majorHAnsi" w:hAnsiTheme="majorHAnsi"/>
                <w:b/>
                <w:szCs w:val="24"/>
                <w:u w:val="single"/>
              </w:rPr>
              <w:t xml:space="preserve">Suggested activities </w:t>
            </w:r>
          </w:p>
          <w:p w14:paraId="5391D3A0" w14:textId="77777777" w:rsidR="003E289C" w:rsidRPr="003E289C" w:rsidRDefault="003E289C" w:rsidP="003E289C">
            <w:pPr>
              <w:pStyle w:val="ListParagraph"/>
              <w:numPr>
                <w:ilvl w:val="0"/>
                <w:numId w:val="32"/>
              </w:numPr>
              <w:spacing w:after="0" w:line="240" w:lineRule="auto"/>
              <w:contextualSpacing/>
              <w:rPr>
                <w:rFonts w:asciiTheme="majorHAnsi" w:hAnsiTheme="majorHAnsi"/>
                <w:szCs w:val="24"/>
              </w:rPr>
            </w:pPr>
            <w:r w:rsidRPr="003E289C">
              <w:rPr>
                <w:rFonts w:asciiTheme="majorHAnsi" w:hAnsiTheme="majorHAnsi"/>
                <w:szCs w:val="24"/>
              </w:rPr>
              <w:t>Talk about seasons</w:t>
            </w:r>
          </w:p>
          <w:p w14:paraId="1C70921F" w14:textId="77777777" w:rsidR="003E289C" w:rsidRPr="003E289C" w:rsidRDefault="003E289C" w:rsidP="003E289C">
            <w:pPr>
              <w:pStyle w:val="ListParagraph"/>
              <w:numPr>
                <w:ilvl w:val="0"/>
                <w:numId w:val="32"/>
              </w:numPr>
              <w:spacing w:after="0" w:line="240" w:lineRule="auto"/>
              <w:contextualSpacing/>
              <w:rPr>
                <w:rFonts w:asciiTheme="majorHAnsi" w:hAnsiTheme="majorHAnsi"/>
                <w:szCs w:val="24"/>
              </w:rPr>
            </w:pPr>
            <w:r w:rsidRPr="003E289C">
              <w:rPr>
                <w:rFonts w:asciiTheme="majorHAnsi" w:hAnsiTheme="majorHAnsi"/>
                <w:szCs w:val="24"/>
              </w:rPr>
              <w:t>Nature walks</w:t>
            </w:r>
          </w:p>
          <w:p w14:paraId="25A27672" w14:textId="45167AFE" w:rsidR="003E289C" w:rsidRPr="003E289C" w:rsidRDefault="003E289C" w:rsidP="003E289C">
            <w:pPr>
              <w:pStyle w:val="ListParagraph"/>
              <w:numPr>
                <w:ilvl w:val="0"/>
                <w:numId w:val="32"/>
              </w:numPr>
              <w:spacing w:after="0" w:line="240" w:lineRule="auto"/>
              <w:contextualSpacing/>
              <w:rPr>
                <w:rFonts w:asciiTheme="majorHAnsi" w:hAnsiTheme="majorHAnsi"/>
                <w:szCs w:val="24"/>
              </w:rPr>
            </w:pPr>
            <w:r w:rsidRPr="003E289C">
              <w:rPr>
                <w:rFonts w:asciiTheme="majorHAnsi" w:hAnsiTheme="majorHAnsi"/>
                <w:szCs w:val="24"/>
              </w:rPr>
              <w:t>Gathering leaves – rubbings etc</w:t>
            </w:r>
            <w:r w:rsidR="008F04C7">
              <w:rPr>
                <w:rFonts w:asciiTheme="majorHAnsi" w:hAnsiTheme="majorHAnsi"/>
                <w:szCs w:val="24"/>
              </w:rPr>
              <w:t>.</w:t>
            </w:r>
          </w:p>
          <w:p w14:paraId="64A6BC51" w14:textId="77777777" w:rsidR="003E289C" w:rsidRPr="003E289C" w:rsidRDefault="003E289C" w:rsidP="003E289C">
            <w:pPr>
              <w:pStyle w:val="ListParagraph"/>
              <w:numPr>
                <w:ilvl w:val="0"/>
                <w:numId w:val="32"/>
              </w:numPr>
              <w:spacing w:after="0" w:line="240" w:lineRule="auto"/>
              <w:contextualSpacing/>
              <w:rPr>
                <w:rFonts w:asciiTheme="majorHAnsi" w:hAnsiTheme="majorHAnsi"/>
                <w:szCs w:val="24"/>
              </w:rPr>
            </w:pPr>
            <w:r w:rsidRPr="003E289C">
              <w:rPr>
                <w:rFonts w:asciiTheme="majorHAnsi" w:hAnsiTheme="majorHAnsi"/>
                <w:szCs w:val="24"/>
              </w:rPr>
              <w:t>Looking at animals through seasons</w:t>
            </w:r>
          </w:p>
          <w:p w14:paraId="6B936583" w14:textId="77777777" w:rsidR="003E289C" w:rsidRPr="003E289C" w:rsidRDefault="003E289C" w:rsidP="003E289C">
            <w:pPr>
              <w:pStyle w:val="ListParagraph"/>
              <w:numPr>
                <w:ilvl w:val="0"/>
                <w:numId w:val="32"/>
              </w:numPr>
              <w:spacing w:after="0" w:line="240" w:lineRule="auto"/>
              <w:contextualSpacing/>
              <w:rPr>
                <w:rFonts w:asciiTheme="majorHAnsi" w:hAnsiTheme="majorHAnsi"/>
                <w:szCs w:val="24"/>
              </w:rPr>
            </w:pPr>
            <w:r w:rsidRPr="003E289C">
              <w:rPr>
                <w:rFonts w:asciiTheme="majorHAnsi" w:hAnsiTheme="majorHAnsi"/>
                <w:szCs w:val="24"/>
              </w:rPr>
              <w:t>Over the two years – to see repetition of seasons</w:t>
            </w:r>
          </w:p>
          <w:p w14:paraId="10AA369F" w14:textId="77777777" w:rsidR="003E289C" w:rsidRPr="003E289C" w:rsidRDefault="003E289C" w:rsidP="003E289C">
            <w:pPr>
              <w:pStyle w:val="ListParagraph"/>
              <w:numPr>
                <w:ilvl w:val="0"/>
                <w:numId w:val="32"/>
              </w:numPr>
              <w:spacing w:after="0" w:line="240" w:lineRule="auto"/>
              <w:contextualSpacing/>
              <w:rPr>
                <w:rFonts w:asciiTheme="majorHAnsi" w:hAnsiTheme="majorHAnsi"/>
                <w:szCs w:val="24"/>
              </w:rPr>
            </w:pPr>
            <w:r w:rsidRPr="003E289C">
              <w:rPr>
                <w:rFonts w:asciiTheme="majorHAnsi" w:hAnsiTheme="majorHAnsi"/>
                <w:szCs w:val="24"/>
              </w:rPr>
              <w:t>Link to nursery life</w:t>
            </w:r>
          </w:p>
          <w:p w14:paraId="6CFE381E" w14:textId="77777777" w:rsidR="003E289C" w:rsidRPr="003E289C" w:rsidRDefault="003E289C" w:rsidP="003E289C">
            <w:pPr>
              <w:pStyle w:val="ListParagraph"/>
              <w:numPr>
                <w:ilvl w:val="0"/>
                <w:numId w:val="32"/>
              </w:numPr>
              <w:spacing w:after="0" w:line="240" w:lineRule="auto"/>
              <w:contextualSpacing/>
              <w:rPr>
                <w:rFonts w:asciiTheme="majorHAnsi" w:hAnsiTheme="majorHAnsi"/>
                <w:szCs w:val="24"/>
              </w:rPr>
            </w:pPr>
            <w:r w:rsidRPr="003E289C">
              <w:rPr>
                <w:rFonts w:asciiTheme="majorHAnsi" w:hAnsiTheme="majorHAnsi"/>
                <w:szCs w:val="24"/>
              </w:rPr>
              <w:t>Discuss how we feel in different seasons – good and not so good</w:t>
            </w:r>
          </w:p>
          <w:p w14:paraId="6FBBC63D" w14:textId="77777777" w:rsidR="003E289C" w:rsidRPr="003E289C" w:rsidRDefault="003E289C" w:rsidP="003E289C">
            <w:pPr>
              <w:pStyle w:val="ListParagraph"/>
              <w:numPr>
                <w:ilvl w:val="0"/>
                <w:numId w:val="32"/>
              </w:numPr>
              <w:spacing w:after="0" w:line="240" w:lineRule="auto"/>
              <w:contextualSpacing/>
              <w:rPr>
                <w:rFonts w:asciiTheme="majorHAnsi" w:hAnsiTheme="majorHAnsi"/>
                <w:szCs w:val="24"/>
              </w:rPr>
            </w:pPr>
            <w:r w:rsidRPr="003E289C">
              <w:rPr>
                <w:rFonts w:asciiTheme="majorHAnsi" w:hAnsiTheme="majorHAnsi"/>
                <w:szCs w:val="24"/>
              </w:rPr>
              <w:t xml:space="preserve">Transition activities </w:t>
            </w:r>
          </w:p>
          <w:p w14:paraId="11B10F5E" w14:textId="77777777" w:rsidR="003E289C" w:rsidRPr="003E289C" w:rsidRDefault="003E289C" w:rsidP="003E289C">
            <w:pPr>
              <w:pStyle w:val="ListParagraph"/>
              <w:numPr>
                <w:ilvl w:val="0"/>
                <w:numId w:val="32"/>
              </w:numPr>
              <w:spacing w:after="0" w:line="240" w:lineRule="auto"/>
              <w:contextualSpacing/>
              <w:rPr>
                <w:rFonts w:asciiTheme="majorHAnsi" w:hAnsiTheme="majorHAnsi"/>
                <w:szCs w:val="24"/>
              </w:rPr>
            </w:pPr>
            <w:r w:rsidRPr="003E289C">
              <w:rPr>
                <w:rFonts w:asciiTheme="majorHAnsi" w:hAnsiTheme="majorHAnsi"/>
                <w:szCs w:val="24"/>
              </w:rPr>
              <w:t>Play memory games, e.g. pelmanism, Kim’s Game and discuss how to remember.</w:t>
            </w:r>
          </w:p>
          <w:p w14:paraId="50A750B4" w14:textId="77777777" w:rsidR="003E289C" w:rsidRPr="003E289C" w:rsidRDefault="003E289C" w:rsidP="003E289C">
            <w:pPr>
              <w:pStyle w:val="ListParagraph"/>
              <w:numPr>
                <w:ilvl w:val="0"/>
                <w:numId w:val="32"/>
              </w:numPr>
              <w:spacing w:after="0" w:line="240" w:lineRule="auto"/>
              <w:contextualSpacing/>
              <w:rPr>
                <w:rFonts w:asciiTheme="majorHAnsi" w:hAnsiTheme="majorHAnsi"/>
                <w:szCs w:val="24"/>
              </w:rPr>
            </w:pPr>
            <w:r w:rsidRPr="003E289C">
              <w:rPr>
                <w:rFonts w:asciiTheme="majorHAnsi" w:hAnsiTheme="majorHAnsi"/>
                <w:szCs w:val="24"/>
              </w:rPr>
              <w:t>Use the Learning Journey processes to talk about how photos and drawings remind us of being in nursery.</w:t>
            </w:r>
          </w:p>
          <w:p w14:paraId="3DCFF523" w14:textId="77777777" w:rsidR="003E289C" w:rsidRPr="003E289C" w:rsidRDefault="003E289C" w:rsidP="003E289C">
            <w:pPr>
              <w:pStyle w:val="ListParagraph"/>
              <w:numPr>
                <w:ilvl w:val="0"/>
                <w:numId w:val="32"/>
              </w:numPr>
              <w:spacing w:after="0" w:line="240" w:lineRule="auto"/>
              <w:contextualSpacing/>
              <w:rPr>
                <w:rFonts w:asciiTheme="majorHAnsi" w:hAnsiTheme="majorHAnsi"/>
                <w:szCs w:val="24"/>
              </w:rPr>
            </w:pPr>
            <w:r w:rsidRPr="003E289C">
              <w:rPr>
                <w:rFonts w:asciiTheme="majorHAnsi" w:hAnsiTheme="majorHAnsi"/>
                <w:szCs w:val="24"/>
              </w:rPr>
              <w:t>Talk about remembering:</w:t>
            </w:r>
          </w:p>
          <w:p w14:paraId="6DFC2132" w14:textId="77777777" w:rsidR="003E289C" w:rsidRPr="003E289C" w:rsidRDefault="003E289C" w:rsidP="003E289C">
            <w:pPr>
              <w:pStyle w:val="ListParagraph"/>
              <w:numPr>
                <w:ilvl w:val="1"/>
                <w:numId w:val="32"/>
              </w:numPr>
              <w:spacing w:after="0" w:line="240" w:lineRule="auto"/>
              <w:contextualSpacing/>
              <w:rPr>
                <w:rFonts w:asciiTheme="majorHAnsi" w:hAnsiTheme="majorHAnsi"/>
                <w:szCs w:val="24"/>
              </w:rPr>
            </w:pPr>
            <w:r w:rsidRPr="003E289C">
              <w:rPr>
                <w:rFonts w:asciiTheme="majorHAnsi" w:hAnsiTheme="majorHAnsi"/>
                <w:szCs w:val="24"/>
              </w:rPr>
              <w:t>I remember ...</w:t>
            </w:r>
          </w:p>
          <w:p w14:paraId="7C926110" w14:textId="77777777" w:rsidR="003E289C" w:rsidRPr="003E289C" w:rsidRDefault="003E289C" w:rsidP="003E289C">
            <w:pPr>
              <w:pStyle w:val="ListParagraph"/>
              <w:numPr>
                <w:ilvl w:val="1"/>
                <w:numId w:val="32"/>
              </w:numPr>
              <w:spacing w:after="0" w:line="240" w:lineRule="auto"/>
              <w:contextualSpacing/>
              <w:rPr>
                <w:rFonts w:asciiTheme="majorHAnsi" w:hAnsiTheme="majorHAnsi"/>
                <w:szCs w:val="24"/>
              </w:rPr>
            </w:pPr>
            <w:r w:rsidRPr="003E289C">
              <w:rPr>
                <w:rFonts w:asciiTheme="majorHAnsi" w:hAnsiTheme="majorHAnsi"/>
                <w:szCs w:val="24"/>
              </w:rPr>
              <w:t>People/ events</w:t>
            </w:r>
          </w:p>
          <w:p w14:paraId="16A2A437" w14:textId="773D45B9" w:rsidR="003E289C" w:rsidRPr="003E289C" w:rsidRDefault="003E289C" w:rsidP="003E289C">
            <w:pPr>
              <w:pStyle w:val="ListParagraph"/>
              <w:numPr>
                <w:ilvl w:val="0"/>
                <w:numId w:val="32"/>
              </w:numPr>
              <w:spacing w:after="0" w:line="240" w:lineRule="auto"/>
              <w:contextualSpacing/>
              <w:rPr>
                <w:rFonts w:asciiTheme="majorHAnsi" w:hAnsiTheme="majorHAnsi"/>
                <w:szCs w:val="24"/>
              </w:rPr>
            </w:pPr>
            <w:r>
              <w:rPr>
                <w:rFonts w:asciiTheme="majorHAnsi" w:hAnsiTheme="majorHAnsi"/>
                <w:szCs w:val="24"/>
              </w:rPr>
              <w:t>When I remember _____, I feel ____</w:t>
            </w:r>
          </w:p>
        </w:tc>
        <w:tc>
          <w:tcPr>
            <w:tcW w:w="2268" w:type="dxa"/>
          </w:tcPr>
          <w:p w14:paraId="7882A021" w14:textId="77777777" w:rsidR="003E289C" w:rsidRPr="003E289C" w:rsidRDefault="003E289C" w:rsidP="003E289C">
            <w:pPr>
              <w:spacing w:after="0" w:line="240" w:lineRule="auto"/>
              <w:rPr>
                <w:rFonts w:asciiTheme="majorHAnsi" w:hAnsiTheme="majorHAnsi"/>
                <w:b/>
                <w:szCs w:val="24"/>
                <w:u w:val="single"/>
              </w:rPr>
            </w:pPr>
            <w:r w:rsidRPr="003E289C">
              <w:rPr>
                <w:rFonts w:asciiTheme="majorHAnsi" w:hAnsiTheme="majorHAnsi"/>
                <w:b/>
                <w:szCs w:val="24"/>
                <w:u w:val="single"/>
              </w:rPr>
              <w:t xml:space="preserve">Resources </w:t>
            </w:r>
          </w:p>
          <w:p w14:paraId="4645FD23" w14:textId="77777777" w:rsidR="003E289C" w:rsidRPr="003E289C" w:rsidRDefault="003E289C" w:rsidP="003E289C">
            <w:pPr>
              <w:pStyle w:val="ListParagraph"/>
              <w:numPr>
                <w:ilvl w:val="0"/>
                <w:numId w:val="30"/>
              </w:numPr>
              <w:spacing w:after="0" w:line="240" w:lineRule="auto"/>
              <w:contextualSpacing/>
              <w:rPr>
                <w:rFonts w:asciiTheme="majorHAnsi" w:hAnsiTheme="majorHAnsi"/>
                <w:szCs w:val="24"/>
              </w:rPr>
            </w:pPr>
            <w:r w:rsidRPr="003E289C">
              <w:rPr>
                <w:rFonts w:asciiTheme="majorHAnsi" w:hAnsiTheme="majorHAnsi"/>
                <w:szCs w:val="24"/>
              </w:rPr>
              <w:t>Creating Confident Kids ‘Moving On’ Pack</w:t>
            </w:r>
          </w:p>
          <w:p w14:paraId="060CF7F8" w14:textId="77777777" w:rsidR="003E289C" w:rsidRPr="003E289C" w:rsidRDefault="003E289C" w:rsidP="003E289C">
            <w:pPr>
              <w:pStyle w:val="ListParagraph"/>
              <w:numPr>
                <w:ilvl w:val="0"/>
                <w:numId w:val="30"/>
              </w:numPr>
              <w:spacing w:after="0" w:line="240" w:lineRule="auto"/>
              <w:contextualSpacing/>
              <w:rPr>
                <w:rFonts w:asciiTheme="majorHAnsi" w:hAnsiTheme="majorHAnsi"/>
                <w:szCs w:val="24"/>
              </w:rPr>
            </w:pPr>
            <w:r w:rsidRPr="003E289C">
              <w:rPr>
                <w:rFonts w:asciiTheme="majorHAnsi" w:hAnsiTheme="majorHAnsi"/>
                <w:szCs w:val="24"/>
              </w:rPr>
              <w:t>Stories</w:t>
            </w:r>
          </w:p>
          <w:p w14:paraId="3A9186D0" w14:textId="77777777" w:rsidR="003E289C" w:rsidRPr="003E289C" w:rsidRDefault="003E289C" w:rsidP="003E289C">
            <w:pPr>
              <w:pStyle w:val="ListParagraph"/>
              <w:numPr>
                <w:ilvl w:val="0"/>
                <w:numId w:val="30"/>
              </w:numPr>
              <w:spacing w:after="0" w:line="240" w:lineRule="auto"/>
              <w:contextualSpacing/>
              <w:rPr>
                <w:rFonts w:asciiTheme="majorHAnsi" w:hAnsiTheme="majorHAnsi"/>
                <w:szCs w:val="24"/>
              </w:rPr>
            </w:pPr>
            <w:r w:rsidRPr="003E289C">
              <w:rPr>
                <w:rFonts w:asciiTheme="majorHAnsi" w:hAnsiTheme="majorHAnsi"/>
                <w:szCs w:val="24"/>
              </w:rPr>
              <w:t>Camera</w:t>
            </w:r>
          </w:p>
          <w:p w14:paraId="7BEDA95C" w14:textId="77777777" w:rsidR="003E289C" w:rsidRPr="003E289C" w:rsidRDefault="003E289C" w:rsidP="003E289C">
            <w:pPr>
              <w:pStyle w:val="ListParagraph"/>
              <w:numPr>
                <w:ilvl w:val="0"/>
                <w:numId w:val="30"/>
              </w:numPr>
              <w:spacing w:after="0" w:line="240" w:lineRule="auto"/>
              <w:contextualSpacing/>
              <w:rPr>
                <w:rFonts w:asciiTheme="majorHAnsi" w:hAnsiTheme="majorHAnsi"/>
                <w:szCs w:val="24"/>
              </w:rPr>
            </w:pPr>
            <w:r w:rsidRPr="003E289C">
              <w:rPr>
                <w:rFonts w:asciiTheme="majorHAnsi" w:hAnsiTheme="majorHAnsi"/>
                <w:szCs w:val="24"/>
              </w:rPr>
              <w:t>Photo album/ wall display</w:t>
            </w:r>
          </w:p>
          <w:p w14:paraId="6787196B" w14:textId="77777777" w:rsidR="003E289C" w:rsidRPr="003E289C" w:rsidRDefault="003E289C" w:rsidP="003E289C">
            <w:pPr>
              <w:pStyle w:val="ListParagraph"/>
              <w:numPr>
                <w:ilvl w:val="0"/>
                <w:numId w:val="30"/>
              </w:numPr>
              <w:spacing w:after="0" w:line="240" w:lineRule="auto"/>
              <w:contextualSpacing/>
              <w:rPr>
                <w:rFonts w:asciiTheme="majorHAnsi" w:hAnsiTheme="majorHAnsi"/>
                <w:szCs w:val="24"/>
              </w:rPr>
            </w:pPr>
            <w:r w:rsidRPr="003E289C">
              <w:rPr>
                <w:rFonts w:asciiTheme="majorHAnsi" w:hAnsiTheme="majorHAnsi"/>
                <w:szCs w:val="24"/>
              </w:rPr>
              <w:t>Artwork</w:t>
            </w:r>
          </w:p>
          <w:p w14:paraId="44E70665" w14:textId="77777777" w:rsidR="003E289C" w:rsidRPr="003E289C" w:rsidRDefault="003E289C" w:rsidP="003E289C">
            <w:pPr>
              <w:pStyle w:val="ListParagraph"/>
              <w:numPr>
                <w:ilvl w:val="0"/>
                <w:numId w:val="12"/>
              </w:numPr>
              <w:spacing w:after="0" w:line="240" w:lineRule="auto"/>
              <w:contextualSpacing/>
              <w:rPr>
                <w:rFonts w:asciiTheme="majorHAnsi" w:hAnsiTheme="majorHAnsi"/>
                <w:szCs w:val="24"/>
              </w:rPr>
            </w:pPr>
            <w:r w:rsidRPr="003E289C">
              <w:rPr>
                <w:rFonts w:asciiTheme="majorHAnsi" w:hAnsiTheme="majorHAnsi"/>
                <w:szCs w:val="24"/>
              </w:rPr>
              <w:t>Memory games</w:t>
            </w:r>
          </w:p>
          <w:p w14:paraId="6DED3970" w14:textId="77777777" w:rsidR="003E289C" w:rsidRPr="003E289C" w:rsidRDefault="003E289C" w:rsidP="003E289C">
            <w:pPr>
              <w:pStyle w:val="ListParagraph"/>
              <w:numPr>
                <w:ilvl w:val="0"/>
                <w:numId w:val="12"/>
              </w:numPr>
              <w:spacing w:after="0" w:line="240" w:lineRule="auto"/>
              <w:contextualSpacing/>
              <w:rPr>
                <w:rFonts w:asciiTheme="majorHAnsi" w:hAnsiTheme="majorHAnsi"/>
                <w:szCs w:val="24"/>
              </w:rPr>
            </w:pPr>
            <w:r w:rsidRPr="003E289C">
              <w:rPr>
                <w:rFonts w:asciiTheme="majorHAnsi" w:hAnsiTheme="majorHAnsi"/>
                <w:szCs w:val="24"/>
              </w:rPr>
              <w:t>Playing cards</w:t>
            </w:r>
          </w:p>
          <w:p w14:paraId="40C17B58" w14:textId="77777777" w:rsidR="003E289C" w:rsidRPr="003E289C" w:rsidRDefault="003E289C" w:rsidP="003E289C">
            <w:pPr>
              <w:pStyle w:val="ListParagraph"/>
              <w:numPr>
                <w:ilvl w:val="0"/>
                <w:numId w:val="12"/>
              </w:numPr>
              <w:spacing w:after="0" w:line="240" w:lineRule="auto"/>
              <w:contextualSpacing/>
              <w:rPr>
                <w:rFonts w:asciiTheme="majorHAnsi" w:hAnsiTheme="majorHAnsi"/>
                <w:szCs w:val="24"/>
              </w:rPr>
            </w:pPr>
            <w:r w:rsidRPr="003E289C">
              <w:rPr>
                <w:rFonts w:asciiTheme="majorHAnsi" w:hAnsiTheme="majorHAnsi"/>
                <w:szCs w:val="24"/>
              </w:rPr>
              <w:t>Camera</w:t>
            </w:r>
          </w:p>
          <w:p w14:paraId="59A5A9F9" w14:textId="77777777" w:rsidR="003E289C" w:rsidRPr="003E289C" w:rsidRDefault="003E289C" w:rsidP="003E289C">
            <w:pPr>
              <w:pStyle w:val="ListParagraph"/>
              <w:numPr>
                <w:ilvl w:val="0"/>
                <w:numId w:val="12"/>
              </w:numPr>
              <w:spacing w:after="0" w:line="240" w:lineRule="auto"/>
              <w:contextualSpacing/>
              <w:rPr>
                <w:rFonts w:asciiTheme="majorHAnsi" w:hAnsiTheme="majorHAnsi"/>
                <w:szCs w:val="24"/>
              </w:rPr>
            </w:pPr>
            <w:r w:rsidRPr="003E289C">
              <w:rPr>
                <w:rFonts w:asciiTheme="majorHAnsi" w:hAnsiTheme="majorHAnsi"/>
                <w:szCs w:val="24"/>
              </w:rPr>
              <w:t>Wall displays</w:t>
            </w:r>
          </w:p>
          <w:p w14:paraId="4376887A" w14:textId="77777777" w:rsidR="003E289C" w:rsidRPr="003E289C" w:rsidRDefault="003E289C" w:rsidP="003E289C">
            <w:pPr>
              <w:pStyle w:val="ListParagraph"/>
              <w:numPr>
                <w:ilvl w:val="0"/>
                <w:numId w:val="12"/>
              </w:numPr>
              <w:spacing w:after="0" w:line="240" w:lineRule="auto"/>
              <w:contextualSpacing/>
              <w:rPr>
                <w:rFonts w:asciiTheme="majorHAnsi" w:hAnsiTheme="majorHAnsi"/>
                <w:szCs w:val="24"/>
              </w:rPr>
            </w:pPr>
            <w:r w:rsidRPr="003E289C">
              <w:rPr>
                <w:rFonts w:asciiTheme="majorHAnsi" w:hAnsiTheme="majorHAnsi"/>
                <w:szCs w:val="24"/>
              </w:rPr>
              <w:t>Books</w:t>
            </w:r>
          </w:p>
          <w:p w14:paraId="355E940D" w14:textId="77777777" w:rsidR="003E289C" w:rsidRPr="003E289C" w:rsidRDefault="003E289C" w:rsidP="003E289C">
            <w:pPr>
              <w:pStyle w:val="ListParagraph"/>
              <w:numPr>
                <w:ilvl w:val="0"/>
                <w:numId w:val="12"/>
              </w:numPr>
              <w:spacing w:after="0" w:line="240" w:lineRule="auto"/>
              <w:contextualSpacing/>
              <w:rPr>
                <w:rFonts w:asciiTheme="majorHAnsi" w:hAnsiTheme="majorHAnsi"/>
                <w:szCs w:val="24"/>
              </w:rPr>
            </w:pPr>
            <w:r w:rsidRPr="003E289C">
              <w:rPr>
                <w:rFonts w:asciiTheme="majorHAnsi" w:hAnsiTheme="majorHAnsi"/>
                <w:szCs w:val="24"/>
              </w:rPr>
              <w:t>Souvenir/ object/ photo that prompts memories from home</w:t>
            </w:r>
          </w:p>
        </w:tc>
      </w:tr>
    </w:tbl>
    <w:p w14:paraId="46F4E5A2" w14:textId="77777777" w:rsidR="003E289C" w:rsidRPr="003E289C" w:rsidRDefault="003E289C" w:rsidP="003E289C">
      <w:pPr>
        <w:spacing w:after="0" w:line="240" w:lineRule="auto"/>
        <w:rPr>
          <w:rFonts w:asciiTheme="majorHAnsi" w:hAnsiTheme="majorHAnsi"/>
          <w:szCs w:val="24"/>
        </w:rPr>
      </w:pPr>
    </w:p>
    <w:p w14:paraId="3C1A512B" w14:textId="6CCA1DD1" w:rsidR="003E289C" w:rsidRPr="003E289C" w:rsidRDefault="003E289C" w:rsidP="003E289C">
      <w:pPr>
        <w:pStyle w:val="Heading2"/>
      </w:pPr>
      <w:bookmarkStart w:id="32" w:name="_Toc289416251"/>
      <w:r w:rsidRPr="003E289C">
        <w:lastRenderedPageBreak/>
        <w:t>Primary 1</w:t>
      </w:r>
      <w:bookmarkEnd w:id="32"/>
    </w:p>
    <w:p w14:paraId="58A8A5E0" w14:textId="77777777" w:rsidR="003E289C" w:rsidRPr="003E289C" w:rsidRDefault="003E289C" w:rsidP="003E289C">
      <w:pPr>
        <w:spacing w:after="0" w:line="240" w:lineRule="auto"/>
        <w:rPr>
          <w:rFonts w:asciiTheme="majorHAnsi" w:hAnsiTheme="majorHAnsi"/>
          <w:b/>
          <w:szCs w:val="24"/>
          <w:u w:val="single"/>
        </w:rPr>
      </w:pPr>
    </w:p>
    <w:p w14:paraId="58F0789C" w14:textId="77777777" w:rsidR="003E289C" w:rsidRPr="003E289C" w:rsidRDefault="003E289C" w:rsidP="003E289C">
      <w:pPr>
        <w:spacing w:after="0" w:line="240" w:lineRule="auto"/>
        <w:rPr>
          <w:rFonts w:asciiTheme="majorHAnsi" w:hAnsiTheme="majorHAnsi"/>
          <w:b/>
          <w:szCs w:val="24"/>
          <w:u w:val="single"/>
        </w:rPr>
      </w:pPr>
      <w:r w:rsidRPr="003E289C">
        <w:rPr>
          <w:rFonts w:asciiTheme="majorHAnsi" w:hAnsiTheme="majorHAnsi"/>
          <w:b/>
          <w:szCs w:val="24"/>
          <w:u w:val="single"/>
        </w:rPr>
        <w:t>Learning Intentions</w:t>
      </w:r>
    </w:p>
    <w:p w14:paraId="1C4FEAA4" w14:textId="77777777" w:rsidR="003E289C" w:rsidRPr="003E289C" w:rsidRDefault="003E289C" w:rsidP="003E289C">
      <w:pPr>
        <w:pStyle w:val="NoSpacing"/>
        <w:rPr>
          <w:rFonts w:asciiTheme="majorHAnsi" w:hAnsiTheme="majorHAnsi"/>
          <w:sz w:val="24"/>
          <w:szCs w:val="24"/>
        </w:rPr>
      </w:pPr>
      <w:r w:rsidRPr="003E289C">
        <w:rPr>
          <w:rFonts w:asciiTheme="majorHAnsi" w:hAnsiTheme="majorHAnsi"/>
          <w:sz w:val="24"/>
          <w:szCs w:val="24"/>
        </w:rPr>
        <w:t>To understand what living means (L.I. 1)</w:t>
      </w:r>
    </w:p>
    <w:p w14:paraId="40E9539E" w14:textId="66016D5B" w:rsidR="003E289C" w:rsidRPr="003E289C" w:rsidRDefault="003E289C" w:rsidP="003E289C">
      <w:pPr>
        <w:pStyle w:val="NoSpacing"/>
        <w:rPr>
          <w:rFonts w:asciiTheme="majorHAnsi" w:hAnsiTheme="majorHAnsi"/>
          <w:sz w:val="24"/>
          <w:szCs w:val="24"/>
        </w:rPr>
      </w:pPr>
      <w:r w:rsidRPr="003E289C">
        <w:rPr>
          <w:rFonts w:asciiTheme="majorHAnsi" w:hAnsiTheme="majorHAnsi"/>
          <w:sz w:val="24"/>
          <w:szCs w:val="24"/>
        </w:rPr>
        <w:t>To understand that change and l</w:t>
      </w:r>
      <w:r w:rsidR="008F04C7">
        <w:rPr>
          <w:rFonts w:asciiTheme="majorHAnsi" w:hAnsiTheme="majorHAnsi"/>
          <w:sz w:val="24"/>
          <w:szCs w:val="24"/>
        </w:rPr>
        <w:t xml:space="preserve">oss are a natural part of life </w:t>
      </w:r>
      <w:r w:rsidRPr="003E289C">
        <w:rPr>
          <w:rFonts w:asciiTheme="majorHAnsi" w:hAnsiTheme="majorHAnsi"/>
          <w:sz w:val="24"/>
          <w:szCs w:val="24"/>
        </w:rPr>
        <w:t>(L.I.12)</w:t>
      </w:r>
    </w:p>
    <w:p w14:paraId="5239BD86" w14:textId="77777777" w:rsidR="003E289C" w:rsidRPr="003E289C" w:rsidRDefault="003E289C" w:rsidP="003E289C">
      <w:pPr>
        <w:pStyle w:val="NoSpacing"/>
        <w:rPr>
          <w:rFonts w:asciiTheme="majorHAnsi" w:hAnsiTheme="majorHAnsi"/>
          <w:sz w:val="24"/>
          <w:szCs w:val="24"/>
        </w:rPr>
      </w:pPr>
      <w:r w:rsidRPr="003E289C">
        <w:rPr>
          <w:rFonts w:asciiTheme="majorHAnsi" w:hAnsiTheme="majorHAnsi"/>
          <w:sz w:val="24"/>
          <w:szCs w:val="24"/>
        </w:rPr>
        <w:t>To develop learners’ vocabulary about change and loss (L.I.13)</w:t>
      </w:r>
    </w:p>
    <w:p w14:paraId="0C289174" w14:textId="77777777" w:rsidR="003E289C" w:rsidRPr="003E289C" w:rsidRDefault="003E289C" w:rsidP="003E289C">
      <w:pPr>
        <w:pStyle w:val="NoSpacing"/>
        <w:rPr>
          <w:rFonts w:asciiTheme="majorHAnsi" w:hAnsiTheme="majorHAnsi"/>
          <w:sz w:val="24"/>
          <w:szCs w:val="24"/>
        </w:rPr>
      </w:pPr>
      <w:r w:rsidRPr="003E289C">
        <w:rPr>
          <w:rFonts w:asciiTheme="majorHAnsi" w:hAnsiTheme="majorHAnsi"/>
          <w:sz w:val="24"/>
          <w:szCs w:val="24"/>
        </w:rPr>
        <w:lastRenderedPageBreak/>
        <w:t>To understand we can learn ways of managing feelings (L.I.14)</w:t>
      </w:r>
    </w:p>
    <w:p w14:paraId="0B60C578" w14:textId="77777777" w:rsidR="003E289C" w:rsidRPr="003E289C" w:rsidRDefault="003E289C" w:rsidP="003E289C">
      <w:pPr>
        <w:pStyle w:val="NoSpacing"/>
        <w:rPr>
          <w:rFonts w:asciiTheme="majorHAnsi" w:hAnsiTheme="majorHAnsi"/>
          <w:sz w:val="24"/>
          <w:szCs w:val="24"/>
        </w:rPr>
      </w:pPr>
      <w:r w:rsidRPr="003E289C">
        <w:rPr>
          <w:rFonts w:asciiTheme="majorHAnsi" w:hAnsiTheme="majorHAnsi"/>
          <w:sz w:val="24"/>
          <w:szCs w:val="24"/>
        </w:rPr>
        <w:t>To understand the importance of expressing feelings as part of moving on (healing) (L.I.16)</w:t>
      </w:r>
    </w:p>
    <w:p w14:paraId="1A843429" w14:textId="77777777" w:rsidR="003E289C" w:rsidRPr="003E289C" w:rsidRDefault="003E289C" w:rsidP="003E289C">
      <w:pPr>
        <w:pStyle w:val="NoSpacing"/>
        <w:rPr>
          <w:rFonts w:asciiTheme="majorHAnsi" w:hAnsiTheme="majorHAnsi"/>
          <w:sz w:val="24"/>
          <w:szCs w:val="24"/>
        </w:rPr>
      </w:pPr>
      <w:r w:rsidRPr="003E289C">
        <w:rPr>
          <w:rFonts w:asciiTheme="majorHAnsi" w:hAnsiTheme="majorHAnsi"/>
          <w:sz w:val="24"/>
          <w:szCs w:val="24"/>
        </w:rPr>
        <w:t>To understand that memories are important in relation to loss and change (L.I. 17)</w:t>
      </w:r>
    </w:p>
    <w:p w14:paraId="5CD1B8C6" w14:textId="77777777" w:rsidR="003E289C" w:rsidRPr="003E289C" w:rsidRDefault="003E289C" w:rsidP="003E289C">
      <w:pPr>
        <w:pStyle w:val="NoSpacing"/>
        <w:rPr>
          <w:rFonts w:asciiTheme="majorHAnsi" w:hAnsiTheme="majorHAnsi"/>
          <w:sz w:val="24"/>
          <w:szCs w:val="24"/>
        </w:rPr>
      </w:pPr>
      <w:r w:rsidRPr="003E289C">
        <w:rPr>
          <w:rFonts w:asciiTheme="majorHAnsi" w:hAnsiTheme="majorHAnsi"/>
          <w:sz w:val="24"/>
          <w:szCs w:val="24"/>
        </w:rPr>
        <w:t>To understand that I can look forward to the future (L.I. 19)</w:t>
      </w:r>
    </w:p>
    <w:p w14:paraId="74AA6063" w14:textId="77777777" w:rsidR="003E289C" w:rsidRPr="003E289C" w:rsidRDefault="003E289C" w:rsidP="003E289C">
      <w:pPr>
        <w:spacing w:after="0" w:line="240" w:lineRule="auto"/>
        <w:rPr>
          <w:rFonts w:asciiTheme="majorHAnsi" w:hAnsiTheme="majorHAnsi"/>
          <w:b/>
          <w:szCs w:val="24"/>
          <w:u w:val="single"/>
        </w:rPr>
      </w:pPr>
    </w:p>
    <w:p w14:paraId="4740BBB6" w14:textId="77777777" w:rsidR="003E289C" w:rsidRPr="003E289C" w:rsidRDefault="003E289C" w:rsidP="003E289C">
      <w:pPr>
        <w:spacing w:after="0" w:line="240" w:lineRule="auto"/>
        <w:rPr>
          <w:rFonts w:asciiTheme="majorHAnsi" w:hAnsiTheme="majorHAnsi"/>
          <w:szCs w:val="24"/>
        </w:rPr>
      </w:pPr>
    </w:p>
    <w:tbl>
      <w:tblPr>
        <w:tblStyle w:val="TableGrid"/>
        <w:tblW w:w="10031" w:type="dxa"/>
        <w:tblLook w:val="04A0" w:firstRow="1" w:lastRow="0" w:firstColumn="1" w:lastColumn="0" w:noHBand="0" w:noVBand="1"/>
      </w:tblPr>
      <w:tblGrid>
        <w:gridCol w:w="3576"/>
        <w:gridCol w:w="4362"/>
        <w:gridCol w:w="2093"/>
      </w:tblGrid>
      <w:tr w:rsidR="003E289C" w:rsidRPr="003E289C" w14:paraId="5488FB56" w14:textId="77777777" w:rsidTr="003E289C">
        <w:tc>
          <w:tcPr>
            <w:tcW w:w="10031" w:type="dxa"/>
            <w:gridSpan w:val="3"/>
          </w:tcPr>
          <w:p w14:paraId="196E17CD" w14:textId="77777777" w:rsidR="003E289C" w:rsidRPr="003E289C" w:rsidRDefault="003E289C" w:rsidP="003E289C">
            <w:pPr>
              <w:spacing w:after="0" w:line="240" w:lineRule="auto"/>
              <w:rPr>
                <w:rFonts w:asciiTheme="majorHAnsi" w:hAnsiTheme="majorHAnsi" w:cstheme="minorHAnsi"/>
                <w:b/>
                <w:szCs w:val="24"/>
                <w:u w:val="single"/>
              </w:rPr>
            </w:pPr>
            <w:r w:rsidRPr="003E289C">
              <w:rPr>
                <w:rFonts w:asciiTheme="majorHAnsi" w:hAnsiTheme="majorHAnsi" w:cstheme="minorHAnsi"/>
                <w:b/>
                <w:szCs w:val="24"/>
                <w:u w:val="single"/>
              </w:rPr>
              <w:t>Experiences and Outcomes</w:t>
            </w:r>
          </w:p>
          <w:p w14:paraId="2F93CF6B" w14:textId="77777777" w:rsidR="003E289C" w:rsidRPr="003E289C" w:rsidRDefault="003E289C" w:rsidP="003E289C">
            <w:pPr>
              <w:spacing w:after="0" w:line="240" w:lineRule="auto"/>
              <w:rPr>
                <w:rFonts w:asciiTheme="majorHAnsi" w:hAnsiTheme="majorHAnsi"/>
                <w:szCs w:val="24"/>
              </w:rPr>
            </w:pPr>
            <w:r w:rsidRPr="003E289C">
              <w:rPr>
                <w:rFonts w:asciiTheme="majorHAnsi" w:hAnsiTheme="majorHAnsi" w:cstheme="minorHAnsi"/>
                <w:szCs w:val="24"/>
              </w:rPr>
              <w:t>I have observed living things in the environment over time and am becoming aware of how they depend on each other. SCN 0 – 01a</w:t>
            </w:r>
          </w:p>
        </w:tc>
      </w:tr>
      <w:tr w:rsidR="003E289C" w:rsidRPr="003E289C" w14:paraId="07251E3E" w14:textId="77777777" w:rsidTr="003E289C">
        <w:trPr>
          <w:trHeight w:val="2994"/>
        </w:trPr>
        <w:tc>
          <w:tcPr>
            <w:tcW w:w="3576" w:type="dxa"/>
            <w:tcBorders>
              <w:top w:val="single" w:sz="4" w:space="0" w:color="auto"/>
            </w:tcBorders>
          </w:tcPr>
          <w:p w14:paraId="261EE650" w14:textId="77777777" w:rsidR="003E289C" w:rsidRPr="003E289C" w:rsidRDefault="003E289C" w:rsidP="003E289C">
            <w:pPr>
              <w:spacing w:after="0" w:line="240" w:lineRule="auto"/>
              <w:rPr>
                <w:rFonts w:asciiTheme="majorHAnsi" w:hAnsiTheme="majorHAnsi"/>
                <w:b/>
                <w:szCs w:val="24"/>
                <w:u w:val="single"/>
              </w:rPr>
            </w:pPr>
            <w:r w:rsidRPr="003E289C">
              <w:rPr>
                <w:rFonts w:asciiTheme="majorHAnsi" w:hAnsiTheme="majorHAnsi"/>
                <w:b/>
                <w:szCs w:val="24"/>
                <w:u w:val="single"/>
              </w:rPr>
              <w:t xml:space="preserve">Success Criteria </w:t>
            </w:r>
          </w:p>
          <w:p w14:paraId="0A765D43" w14:textId="77777777" w:rsidR="003E289C" w:rsidRPr="003E289C" w:rsidRDefault="003E289C" w:rsidP="003E289C">
            <w:pPr>
              <w:pStyle w:val="ListParagraph"/>
              <w:numPr>
                <w:ilvl w:val="0"/>
                <w:numId w:val="11"/>
              </w:numPr>
              <w:spacing w:after="0" w:line="240" w:lineRule="auto"/>
              <w:ind w:left="473"/>
              <w:contextualSpacing/>
              <w:rPr>
                <w:rFonts w:asciiTheme="majorHAnsi" w:hAnsiTheme="majorHAnsi"/>
                <w:szCs w:val="24"/>
              </w:rPr>
            </w:pPr>
            <w:r w:rsidRPr="003E289C">
              <w:rPr>
                <w:rFonts w:asciiTheme="majorHAnsi" w:hAnsiTheme="majorHAnsi"/>
                <w:szCs w:val="24"/>
              </w:rPr>
              <w:t>I can identify things that are living</w:t>
            </w:r>
          </w:p>
          <w:p w14:paraId="79E490C7" w14:textId="77777777" w:rsidR="003E289C" w:rsidRPr="003E289C" w:rsidRDefault="003E289C" w:rsidP="003E289C">
            <w:pPr>
              <w:pStyle w:val="ListParagraph"/>
              <w:numPr>
                <w:ilvl w:val="0"/>
                <w:numId w:val="11"/>
              </w:numPr>
              <w:spacing w:after="0" w:line="240" w:lineRule="auto"/>
              <w:ind w:left="473"/>
              <w:contextualSpacing/>
              <w:rPr>
                <w:rFonts w:asciiTheme="majorHAnsi" w:hAnsiTheme="majorHAnsi"/>
                <w:szCs w:val="24"/>
              </w:rPr>
            </w:pPr>
            <w:r w:rsidRPr="003E289C">
              <w:rPr>
                <w:rFonts w:asciiTheme="majorHAnsi" w:hAnsiTheme="majorHAnsi"/>
                <w:szCs w:val="24"/>
              </w:rPr>
              <w:t>I can explain how we know that something is living</w:t>
            </w:r>
          </w:p>
        </w:tc>
        <w:tc>
          <w:tcPr>
            <w:tcW w:w="4362" w:type="dxa"/>
          </w:tcPr>
          <w:p w14:paraId="50932066" w14:textId="77777777" w:rsidR="003E289C" w:rsidRPr="003E289C" w:rsidRDefault="003E289C" w:rsidP="003E289C">
            <w:pPr>
              <w:spacing w:after="0" w:line="240" w:lineRule="auto"/>
              <w:rPr>
                <w:rFonts w:asciiTheme="majorHAnsi" w:hAnsiTheme="majorHAnsi"/>
                <w:b/>
                <w:szCs w:val="24"/>
                <w:u w:val="single"/>
              </w:rPr>
            </w:pPr>
            <w:r w:rsidRPr="003E289C">
              <w:rPr>
                <w:rFonts w:asciiTheme="majorHAnsi" w:hAnsiTheme="majorHAnsi"/>
                <w:b/>
                <w:szCs w:val="24"/>
                <w:u w:val="single"/>
              </w:rPr>
              <w:t xml:space="preserve">Suggested activities </w:t>
            </w:r>
          </w:p>
          <w:p w14:paraId="374EB781" w14:textId="77777777" w:rsidR="003E289C" w:rsidRPr="003E289C" w:rsidRDefault="003E289C" w:rsidP="003E289C">
            <w:pPr>
              <w:pStyle w:val="ListParagraph"/>
              <w:numPr>
                <w:ilvl w:val="0"/>
                <w:numId w:val="11"/>
              </w:numPr>
              <w:spacing w:after="0" w:line="240" w:lineRule="auto"/>
              <w:ind w:left="473"/>
              <w:contextualSpacing/>
              <w:rPr>
                <w:rFonts w:asciiTheme="majorHAnsi" w:hAnsiTheme="majorHAnsi"/>
                <w:szCs w:val="24"/>
              </w:rPr>
            </w:pPr>
            <w:r w:rsidRPr="003E289C">
              <w:rPr>
                <w:rFonts w:asciiTheme="majorHAnsi" w:hAnsiTheme="majorHAnsi"/>
                <w:szCs w:val="24"/>
              </w:rPr>
              <w:t>Outdoor learning treasure hunt – photobook</w:t>
            </w:r>
          </w:p>
          <w:p w14:paraId="61E2B085" w14:textId="77777777" w:rsidR="003E289C" w:rsidRPr="003E289C" w:rsidRDefault="003E289C" w:rsidP="003E289C">
            <w:pPr>
              <w:pStyle w:val="ListParagraph"/>
              <w:numPr>
                <w:ilvl w:val="0"/>
                <w:numId w:val="11"/>
              </w:numPr>
              <w:spacing w:after="0" w:line="240" w:lineRule="auto"/>
              <w:ind w:left="473"/>
              <w:contextualSpacing/>
              <w:rPr>
                <w:rFonts w:asciiTheme="majorHAnsi" w:hAnsiTheme="majorHAnsi"/>
                <w:szCs w:val="24"/>
              </w:rPr>
            </w:pPr>
            <w:r w:rsidRPr="003E289C">
              <w:rPr>
                <w:rFonts w:asciiTheme="majorHAnsi" w:hAnsiTheme="majorHAnsi"/>
                <w:szCs w:val="24"/>
              </w:rPr>
              <w:t xml:space="preserve">Sorting of images </w:t>
            </w:r>
          </w:p>
          <w:p w14:paraId="509AC44B" w14:textId="77777777" w:rsidR="003E289C" w:rsidRPr="003E289C" w:rsidRDefault="003E289C" w:rsidP="003E289C">
            <w:pPr>
              <w:pStyle w:val="ListParagraph"/>
              <w:numPr>
                <w:ilvl w:val="0"/>
                <w:numId w:val="11"/>
              </w:numPr>
              <w:spacing w:after="0" w:line="240" w:lineRule="auto"/>
              <w:ind w:left="473"/>
              <w:contextualSpacing/>
              <w:rPr>
                <w:rFonts w:asciiTheme="majorHAnsi" w:hAnsiTheme="majorHAnsi"/>
                <w:szCs w:val="24"/>
              </w:rPr>
            </w:pPr>
            <w:r w:rsidRPr="003E289C">
              <w:rPr>
                <w:rFonts w:asciiTheme="majorHAnsi" w:hAnsiTheme="majorHAnsi"/>
                <w:szCs w:val="24"/>
              </w:rPr>
              <w:t>Discussion of how we know that something is living</w:t>
            </w:r>
          </w:p>
          <w:p w14:paraId="5C695340" w14:textId="77777777" w:rsidR="003E289C" w:rsidRPr="003E289C" w:rsidRDefault="003E289C" w:rsidP="003E289C">
            <w:pPr>
              <w:pStyle w:val="ListParagraph"/>
              <w:numPr>
                <w:ilvl w:val="0"/>
                <w:numId w:val="11"/>
              </w:numPr>
              <w:spacing w:after="0" w:line="240" w:lineRule="auto"/>
              <w:ind w:left="473"/>
              <w:contextualSpacing/>
              <w:rPr>
                <w:rFonts w:asciiTheme="majorHAnsi" w:hAnsiTheme="majorHAnsi"/>
                <w:szCs w:val="24"/>
              </w:rPr>
            </w:pPr>
            <w:r w:rsidRPr="003E289C">
              <w:rPr>
                <w:rFonts w:asciiTheme="majorHAnsi" w:hAnsiTheme="majorHAnsi"/>
                <w:szCs w:val="24"/>
              </w:rPr>
              <w:t>Sorting/ discussion of Discovery bag objects</w:t>
            </w:r>
          </w:p>
          <w:p w14:paraId="4FABAE91" w14:textId="77777777" w:rsidR="003E289C" w:rsidRPr="003E289C" w:rsidRDefault="003E289C" w:rsidP="003E289C">
            <w:pPr>
              <w:pStyle w:val="ListParagraph"/>
              <w:numPr>
                <w:ilvl w:val="0"/>
                <w:numId w:val="11"/>
              </w:numPr>
              <w:spacing w:after="0" w:line="240" w:lineRule="auto"/>
              <w:ind w:left="473"/>
              <w:contextualSpacing/>
              <w:rPr>
                <w:rFonts w:asciiTheme="majorHAnsi" w:hAnsiTheme="majorHAnsi"/>
                <w:szCs w:val="24"/>
              </w:rPr>
            </w:pPr>
            <w:r w:rsidRPr="003E289C">
              <w:rPr>
                <w:rFonts w:asciiTheme="majorHAnsi" w:hAnsiTheme="majorHAnsi"/>
                <w:szCs w:val="24"/>
              </w:rPr>
              <w:t>Bring in photo/drawing of living and non-living object from home</w:t>
            </w:r>
          </w:p>
        </w:tc>
        <w:tc>
          <w:tcPr>
            <w:tcW w:w="2093" w:type="dxa"/>
          </w:tcPr>
          <w:p w14:paraId="0854D53C" w14:textId="77777777" w:rsidR="003E289C" w:rsidRPr="003E289C" w:rsidRDefault="003E289C" w:rsidP="003E289C">
            <w:pPr>
              <w:spacing w:after="0" w:line="240" w:lineRule="auto"/>
              <w:rPr>
                <w:rFonts w:asciiTheme="majorHAnsi" w:hAnsiTheme="majorHAnsi"/>
                <w:b/>
                <w:szCs w:val="24"/>
                <w:u w:val="single"/>
              </w:rPr>
            </w:pPr>
            <w:r w:rsidRPr="003E289C">
              <w:rPr>
                <w:rFonts w:asciiTheme="majorHAnsi" w:hAnsiTheme="majorHAnsi"/>
                <w:b/>
                <w:szCs w:val="24"/>
                <w:u w:val="single"/>
              </w:rPr>
              <w:t xml:space="preserve">Resources </w:t>
            </w:r>
          </w:p>
          <w:p w14:paraId="39850922" w14:textId="77777777" w:rsidR="003E289C" w:rsidRPr="003E289C" w:rsidRDefault="003E289C" w:rsidP="003E289C">
            <w:pPr>
              <w:pStyle w:val="ListParagraph"/>
              <w:numPr>
                <w:ilvl w:val="0"/>
                <w:numId w:val="11"/>
              </w:numPr>
              <w:spacing w:after="0" w:line="240" w:lineRule="auto"/>
              <w:ind w:left="473"/>
              <w:contextualSpacing/>
              <w:rPr>
                <w:rFonts w:asciiTheme="majorHAnsi" w:hAnsiTheme="majorHAnsi"/>
                <w:szCs w:val="24"/>
              </w:rPr>
            </w:pPr>
            <w:r w:rsidRPr="003E289C">
              <w:rPr>
                <w:rFonts w:asciiTheme="majorHAnsi" w:hAnsiTheme="majorHAnsi"/>
                <w:szCs w:val="24"/>
              </w:rPr>
              <w:t>Camera</w:t>
            </w:r>
          </w:p>
          <w:p w14:paraId="3FBC28E1" w14:textId="77777777" w:rsidR="003E289C" w:rsidRPr="003E289C" w:rsidRDefault="003E289C" w:rsidP="003E289C">
            <w:pPr>
              <w:pStyle w:val="ListParagraph"/>
              <w:numPr>
                <w:ilvl w:val="0"/>
                <w:numId w:val="11"/>
              </w:numPr>
              <w:spacing w:after="0" w:line="240" w:lineRule="auto"/>
              <w:ind w:left="473"/>
              <w:contextualSpacing/>
              <w:rPr>
                <w:rFonts w:asciiTheme="majorHAnsi" w:hAnsiTheme="majorHAnsi"/>
                <w:szCs w:val="24"/>
              </w:rPr>
            </w:pPr>
            <w:r w:rsidRPr="003E289C">
              <w:rPr>
                <w:rFonts w:asciiTheme="majorHAnsi" w:hAnsiTheme="majorHAnsi"/>
                <w:szCs w:val="24"/>
              </w:rPr>
              <w:t>Nursery garden</w:t>
            </w:r>
          </w:p>
          <w:p w14:paraId="30791D2D" w14:textId="77777777" w:rsidR="003E289C" w:rsidRPr="003E289C" w:rsidRDefault="003E289C" w:rsidP="003E289C">
            <w:pPr>
              <w:pStyle w:val="ListParagraph"/>
              <w:numPr>
                <w:ilvl w:val="0"/>
                <w:numId w:val="11"/>
              </w:numPr>
              <w:spacing w:after="0" w:line="240" w:lineRule="auto"/>
              <w:ind w:left="473"/>
              <w:contextualSpacing/>
              <w:rPr>
                <w:rFonts w:asciiTheme="majorHAnsi" w:hAnsiTheme="majorHAnsi"/>
                <w:szCs w:val="24"/>
              </w:rPr>
            </w:pPr>
            <w:r w:rsidRPr="003E289C">
              <w:rPr>
                <w:rFonts w:asciiTheme="majorHAnsi" w:hAnsiTheme="majorHAnsi"/>
                <w:szCs w:val="24"/>
              </w:rPr>
              <w:t>Images</w:t>
            </w:r>
          </w:p>
          <w:p w14:paraId="31610E3B" w14:textId="77777777" w:rsidR="003E289C" w:rsidRPr="003E289C" w:rsidRDefault="003E289C" w:rsidP="003E289C">
            <w:pPr>
              <w:pStyle w:val="ListParagraph"/>
              <w:numPr>
                <w:ilvl w:val="0"/>
                <w:numId w:val="11"/>
              </w:numPr>
              <w:spacing w:after="0" w:line="240" w:lineRule="auto"/>
              <w:ind w:left="473"/>
              <w:contextualSpacing/>
              <w:rPr>
                <w:rFonts w:asciiTheme="majorHAnsi" w:hAnsiTheme="majorHAnsi"/>
                <w:szCs w:val="24"/>
              </w:rPr>
            </w:pPr>
            <w:r w:rsidRPr="003E289C">
              <w:rPr>
                <w:rFonts w:asciiTheme="majorHAnsi" w:hAnsiTheme="majorHAnsi"/>
                <w:szCs w:val="24"/>
              </w:rPr>
              <w:t>SmartBoard activities</w:t>
            </w:r>
          </w:p>
          <w:p w14:paraId="736BC0D3" w14:textId="77777777" w:rsidR="003E289C" w:rsidRPr="003E289C" w:rsidRDefault="003E289C" w:rsidP="003E289C">
            <w:pPr>
              <w:pStyle w:val="ListParagraph"/>
              <w:numPr>
                <w:ilvl w:val="0"/>
                <w:numId w:val="11"/>
              </w:numPr>
              <w:spacing w:after="0" w:line="240" w:lineRule="auto"/>
              <w:ind w:left="473"/>
              <w:contextualSpacing/>
              <w:rPr>
                <w:rFonts w:asciiTheme="majorHAnsi" w:hAnsiTheme="majorHAnsi"/>
                <w:szCs w:val="24"/>
              </w:rPr>
            </w:pPr>
            <w:r w:rsidRPr="003E289C">
              <w:rPr>
                <w:rFonts w:asciiTheme="majorHAnsi" w:hAnsiTheme="majorHAnsi"/>
                <w:szCs w:val="24"/>
              </w:rPr>
              <w:t>Discovery bag</w:t>
            </w:r>
          </w:p>
          <w:p w14:paraId="07D1653A" w14:textId="77777777" w:rsidR="003E289C" w:rsidRPr="003E289C" w:rsidRDefault="003E289C" w:rsidP="003E289C">
            <w:pPr>
              <w:pStyle w:val="ListParagraph"/>
              <w:numPr>
                <w:ilvl w:val="0"/>
                <w:numId w:val="11"/>
              </w:numPr>
              <w:spacing w:after="0" w:line="240" w:lineRule="auto"/>
              <w:ind w:left="473"/>
              <w:contextualSpacing/>
              <w:rPr>
                <w:rFonts w:asciiTheme="majorHAnsi" w:hAnsiTheme="majorHAnsi"/>
                <w:szCs w:val="24"/>
              </w:rPr>
            </w:pPr>
            <w:r w:rsidRPr="003E289C">
              <w:rPr>
                <w:rFonts w:asciiTheme="majorHAnsi" w:hAnsiTheme="majorHAnsi"/>
                <w:szCs w:val="24"/>
              </w:rPr>
              <w:t>Wall display</w:t>
            </w:r>
          </w:p>
        </w:tc>
      </w:tr>
    </w:tbl>
    <w:p w14:paraId="3605DE88" w14:textId="77777777" w:rsidR="003E289C" w:rsidRPr="003E289C" w:rsidRDefault="003E289C" w:rsidP="003E289C">
      <w:pPr>
        <w:spacing w:after="0" w:line="240" w:lineRule="auto"/>
        <w:rPr>
          <w:rFonts w:asciiTheme="majorHAnsi" w:hAnsiTheme="majorHAnsi"/>
          <w:szCs w:val="24"/>
        </w:rPr>
      </w:pPr>
    </w:p>
    <w:tbl>
      <w:tblPr>
        <w:tblStyle w:val="TableGrid"/>
        <w:tblW w:w="10031" w:type="dxa"/>
        <w:tblLook w:val="04A0" w:firstRow="1" w:lastRow="0" w:firstColumn="1" w:lastColumn="0" w:noHBand="0" w:noVBand="1"/>
      </w:tblPr>
      <w:tblGrid>
        <w:gridCol w:w="3576"/>
        <w:gridCol w:w="4362"/>
        <w:gridCol w:w="2093"/>
      </w:tblGrid>
      <w:tr w:rsidR="003E289C" w:rsidRPr="003E289C" w14:paraId="79A7D0CC" w14:textId="77777777" w:rsidTr="003E289C">
        <w:tc>
          <w:tcPr>
            <w:tcW w:w="10031" w:type="dxa"/>
            <w:gridSpan w:val="3"/>
          </w:tcPr>
          <w:p w14:paraId="1A36CF1E" w14:textId="77777777" w:rsidR="003E289C" w:rsidRPr="003E289C" w:rsidRDefault="003E289C" w:rsidP="003E289C">
            <w:pPr>
              <w:spacing w:after="0" w:line="240" w:lineRule="auto"/>
              <w:rPr>
                <w:rFonts w:asciiTheme="majorHAnsi" w:hAnsiTheme="majorHAnsi" w:cstheme="minorHAnsi"/>
                <w:b/>
                <w:szCs w:val="24"/>
                <w:u w:val="single"/>
              </w:rPr>
            </w:pPr>
            <w:r w:rsidRPr="003E289C">
              <w:rPr>
                <w:rFonts w:asciiTheme="majorHAnsi" w:hAnsiTheme="majorHAnsi" w:cstheme="minorHAnsi"/>
                <w:b/>
                <w:szCs w:val="24"/>
                <w:u w:val="single"/>
              </w:rPr>
              <w:t>Experiences and Outcomes</w:t>
            </w:r>
          </w:p>
          <w:p w14:paraId="43B45EDB" w14:textId="77777777" w:rsidR="003E289C" w:rsidRPr="003E289C" w:rsidRDefault="003E289C" w:rsidP="003E289C">
            <w:pPr>
              <w:pStyle w:val="NormalWeb"/>
              <w:spacing w:before="0" w:beforeAutospacing="0" w:after="0" w:afterAutospacing="0"/>
              <w:rPr>
                <w:rFonts w:asciiTheme="majorHAnsi" w:hAnsiTheme="majorHAnsi" w:cstheme="minorHAnsi"/>
                <w:b/>
                <w:iCs/>
              </w:rPr>
            </w:pPr>
            <w:r w:rsidRPr="003E289C">
              <w:rPr>
                <w:rFonts w:asciiTheme="majorHAnsi" w:hAnsiTheme="majorHAnsi" w:cstheme="minorHAnsi"/>
                <w:b/>
                <w:iCs/>
              </w:rPr>
              <w:t>I know that we all experience a variety of thoughts and emotions that affect how we feel and behave and I am learning ways of managing them.</w:t>
            </w:r>
            <w:r w:rsidRPr="003E289C">
              <w:rPr>
                <w:rFonts w:asciiTheme="majorHAnsi" w:hAnsiTheme="majorHAnsi" w:cstheme="minorHAnsi"/>
                <w:b/>
              </w:rPr>
              <w:t xml:space="preserve"> HWB 0 – 02a</w:t>
            </w:r>
          </w:p>
        </w:tc>
      </w:tr>
      <w:tr w:rsidR="003E289C" w:rsidRPr="003E289C" w14:paraId="2F096439" w14:textId="77777777" w:rsidTr="003E289C">
        <w:trPr>
          <w:trHeight w:val="4243"/>
        </w:trPr>
        <w:tc>
          <w:tcPr>
            <w:tcW w:w="3576" w:type="dxa"/>
          </w:tcPr>
          <w:p w14:paraId="360208C3" w14:textId="77777777" w:rsidR="003E289C" w:rsidRPr="003E289C" w:rsidRDefault="003E289C" w:rsidP="003E289C">
            <w:pPr>
              <w:spacing w:after="0" w:line="240" w:lineRule="auto"/>
              <w:rPr>
                <w:rFonts w:asciiTheme="majorHAnsi" w:hAnsiTheme="majorHAnsi"/>
                <w:b/>
                <w:szCs w:val="24"/>
                <w:u w:val="single"/>
              </w:rPr>
            </w:pPr>
            <w:r w:rsidRPr="003E289C">
              <w:rPr>
                <w:rFonts w:asciiTheme="majorHAnsi" w:hAnsiTheme="majorHAnsi"/>
                <w:b/>
                <w:szCs w:val="24"/>
                <w:u w:val="single"/>
              </w:rPr>
              <w:lastRenderedPageBreak/>
              <w:t xml:space="preserve">Success Criteria </w:t>
            </w:r>
          </w:p>
          <w:p w14:paraId="0716F4FD" w14:textId="77777777" w:rsidR="003E289C" w:rsidRPr="003E289C" w:rsidRDefault="003E289C" w:rsidP="003E289C">
            <w:pPr>
              <w:pStyle w:val="ListParagraph"/>
              <w:numPr>
                <w:ilvl w:val="0"/>
                <w:numId w:val="12"/>
              </w:numPr>
              <w:spacing w:after="0" w:line="240" w:lineRule="auto"/>
              <w:contextualSpacing/>
              <w:rPr>
                <w:rFonts w:asciiTheme="majorHAnsi" w:hAnsiTheme="majorHAnsi"/>
                <w:szCs w:val="24"/>
              </w:rPr>
            </w:pPr>
            <w:r w:rsidRPr="003E289C">
              <w:rPr>
                <w:rFonts w:asciiTheme="majorHAnsi" w:hAnsiTheme="majorHAnsi"/>
                <w:szCs w:val="24"/>
              </w:rPr>
              <w:t>I can describe a variety of feelings and the reasons why I might feel them</w:t>
            </w:r>
          </w:p>
          <w:p w14:paraId="16C140B7" w14:textId="77777777" w:rsidR="003E289C" w:rsidRPr="003E289C" w:rsidRDefault="003E289C" w:rsidP="003E289C">
            <w:pPr>
              <w:pStyle w:val="ListParagraph"/>
              <w:numPr>
                <w:ilvl w:val="0"/>
                <w:numId w:val="12"/>
              </w:numPr>
              <w:spacing w:after="0" w:line="240" w:lineRule="auto"/>
              <w:contextualSpacing/>
              <w:rPr>
                <w:rFonts w:asciiTheme="majorHAnsi" w:hAnsiTheme="majorHAnsi"/>
                <w:szCs w:val="24"/>
              </w:rPr>
            </w:pPr>
            <w:r w:rsidRPr="003E289C">
              <w:rPr>
                <w:rFonts w:asciiTheme="majorHAnsi" w:hAnsiTheme="majorHAnsi"/>
                <w:szCs w:val="24"/>
              </w:rPr>
              <w:t>I understand that it’s okay to have lots of different kinds of feelings</w:t>
            </w:r>
          </w:p>
          <w:p w14:paraId="0EDC65CE" w14:textId="77777777" w:rsidR="003E289C" w:rsidRPr="003E289C" w:rsidRDefault="003E289C" w:rsidP="003E289C">
            <w:pPr>
              <w:pStyle w:val="ListParagraph"/>
              <w:numPr>
                <w:ilvl w:val="0"/>
                <w:numId w:val="12"/>
              </w:numPr>
              <w:spacing w:after="0" w:line="240" w:lineRule="auto"/>
              <w:contextualSpacing/>
              <w:rPr>
                <w:rFonts w:asciiTheme="majorHAnsi" w:hAnsiTheme="majorHAnsi"/>
                <w:szCs w:val="24"/>
              </w:rPr>
            </w:pPr>
            <w:r w:rsidRPr="003E289C">
              <w:rPr>
                <w:rFonts w:asciiTheme="majorHAnsi" w:hAnsiTheme="majorHAnsi"/>
                <w:szCs w:val="24"/>
              </w:rPr>
              <w:t xml:space="preserve">I can link my behaviour to my feelings </w:t>
            </w:r>
          </w:p>
        </w:tc>
        <w:tc>
          <w:tcPr>
            <w:tcW w:w="4362" w:type="dxa"/>
          </w:tcPr>
          <w:p w14:paraId="383A4197" w14:textId="77777777" w:rsidR="003E289C" w:rsidRPr="003E289C" w:rsidRDefault="003E289C" w:rsidP="003E289C">
            <w:pPr>
              <w:spacing w:after="0" w:line="240" w:lineRule="auto"/>
              <w:rPr>
                <w:rFonts w:asciiTheme="majorHAnsi" w:hAnsiTheme="majorHAnsi"/>
                <w:b/>
                <w:szCs w:val="24"/>
                <w:u w:val="single"/>
              </w:rPr>
            </w:pPr>
            <w:r w:rsidRPr="003E289C">
              <w:rPr>
                <w:rFonts w:asciiTheme="majorHAnsi" w:hAnsiTheme="majorHAnsi"/>
                <w:b/>
                <w:szCs w:val="24"/>
                <w:u w:val="single"/>
              </w:rPr>
              <w:t xml:space="preserve">Suggested activities </w:t>
            </w:r>
          </w:p>
          <w:p w14:paraId="2DF308B6" w14:textId="002F2794" w:rsidR="003E289C" w:rsidRPr="003E289C" w:rsidRDefault="003E289C" w:rsidP="003E289C">
            <w:pPr>
              <w:pStyle w:val="ListParagraph"/>
              <w:numPr>
                <w:ilvl w:val="0"/>
                <w:numId w:val="33"/>
              </w:numPr>
              <w:spacing w:after="0" w:line="240" w:lineRule="auto"/>
              <w:contextualSpacing/>
              <w:rPr>
                <w:rFonts w:asciiTheme="majorHAnsi" w:hAnsiTheme="majorHAnsi"/>
                <w:szCs w:val="24"/>
              </w:rPr>
            </w:pPr>
            <w:r>
              <w:rPr>
                <w:rFonts w:asciiTheme="majorHAnsi" w:hAnsiTheme="majorHAnsi"/>
                <w:szCs w:val="24"/>
              </w:rPr>
              <w:t>Use scenarios/</w:t>
            </w:r>
            <w:r w:rsidRPr="003E289C">
              <w:rPr>
                <w:rFonts w:asciiTheme="majorHAnsi" w:hAnsiTheme="majorHAnsi"/>
                <w:szCs w:val="24"/>
              </w:rPr>
              <w:t>books a</w:t>
            </w:r>
            <w:r>
              <w:rPr>
                <w:rFonts w:asciiTheme="majorHAnsi" w:hAnsiTheme="majorHAnsi"/>
                <w:szCs w:val="24"/>
              </w:rPr>
              <w:t>nd role play to elicit ‘feeling</w:t>
            </w:r>
            <w:r w:rsidRPr="003E289C">
              <w:rPr>
                <w:rFonts w:asciiTheme="majorHAnsi" w:hAnsiTheme="majorHAnsi"/>
                <w:szCs w:val="24"/>
              </w:rPr>
              <w:t>’ wo</w:t>
            </w:r>
            <w:r>
              <w:rPr>
                <w:rFonts w:asciiTheme="majorHAnsi" w:hAnsiTheme="majorHAnsi"/>
                <w:szCs w:val="24"/>
              </w:rPr>
              <w:t>rds and discuss how we all feel</w:t>
            </w:r>
            <w:r w:rsidRPr="003E289C">
              <w:rPr>
                <w:rFonts w:asciiTheme="majorHAnsi" w:hAnsiTheme="majorHAnsi"/>
                <w:szCs w:val="24"/>
              </w:rPr>
              <w:t xml:space="preserve"> things at different times</w:t>
            </w:r>
          </w:p>
          <w:p w14:paraId="5FA1F333" w14:textId="77777777" w:rsidR="003E289C" w:rsidRPr="003E289C" w:rsidRDefault="003E289C" w:rsidP="003E289C">
            <w:pPr>
              <w:pStyle w:val="ListParagraph"/>
              <w:numPr>
                <w:ilvl w:val="0"/>
                <w:numId w:val="33"/>
              </w:numPr>
              <w:spacing w:after="0" w:line="240" w:lineRule="auto"/>
              <w:contextualSpacing/>
              <w:rPr>
                <w:rFonts w:asciiTheme="majorHAnsi" w:hAnsiTheme="majorHAnsi"/>
                <w:szCs w:val="24"/>
              </w:rPr>
            </w:pPr>
            <w:r w:rsidRPr="003E289C">
              <w:rPr>
                <w:rFonts w:asciiTheme="majorHAnsi" w:hAnsiTheme="majorHAnsi"/>
                <w:szCs w:val="24"/>
              </w:rPr>
              <w:t>Use a ‘Feelings’ dice</w:t>
            </w:r>
          </w:p>
          <w:p w14:paraId="62FBD77F" w14:textId="77777777" w:rsidR="003E289C" w:rsidRPr="003E289C" w:rsidRDefault="003E289C" w:rsidP="003E289C">
            <w:pPr>
              <w:pStyle w:val="ListParagraph"/>
              <w:numPr>
                <w:ilvl w:val="0"/>
                <w:numId w:val="33"/>
              </w:numPr>
              <w:spacing w:after="0" w:line="240" w:lineRule="auto"/>
              <w:contextualSpacing/>
              <w:rPr>
                <w:rFonts w:asciiTheme="majorHAnsi" w:hAnsiTheme="majorHAnsi"/>
                <w:szCs w:val="24"/>
              </w:rPr>
            </w:pPr>
            <w:r w:rsidRPr="003E289C">
              <w:rPr>
                <w:rFonts w:asciiTheme="majorHAnsi" w:hAnsiTheme="majorHAnsi"/>
                <w:szCs w:val="24"/>
              </w:rPr>
              <w:t>Draw feelings onto a body outline</w:t>
            </w:r>
          </w:p>
          <w:p w14:paraId="72871985" w14:textId="77777777" w:rsidR="003E289C" w:rsidRPr="003E289C" w:rsidRDefault="003E289C" w:rsidP="003E289C">
            <w:pPr>
              <w:pStyle w:val="ListParagraph"/>
              <w:numPr>
                <w:ilvl w:val="0"/>
                <w:numId w:val="33"/>
              </w:numPr>
              <w:spacing w:after="0" w:line="240" w:lineRule="auto"/>
              <w:contextualSpacing/>
              <w:rPr>
                <w:rFonts w:asciiTheme="majorHAnsi" w:hAnsiTheme="majorHAnsi"/>
                <w:szCs w:val="24"/>
              </w:rPr>
            </w:pPr>
            <w:r w:rsidRPr="003E289C">
              <w:rPr>
                <w:rFonts w:asciiTheme="majorHAnsi" w:hAnsiTheme="majorHAnsi"/>
                <w:szCs w:val="24"/>
              </w:rPr>
              <w:t>Draw feelings onto a face outline</w:t>
            </w:r>
          </w:p>
          <w:p w14:paraId="43EB0338" w14:textId="77777777" w:rsidR="003E289C" w:rsidRPr="003E289C" w:rsidRDefault="003E289C" w:rsidP="003E289C">
            <w:pPr>
              <w:pStyle w:val="ListParagraph"/>
              <w:numPr>
                <w:ilvl w:val="0"/>
                <w:numId w:val="33"/>
              </w:numPr>
              <w:spacing w:after="0" w:line="240" w:lineRule="auto"/>
              <w:contextualSpacing/>
              <w:rPr>
                <w:rFonts w:asciiTheme="majorHAnsi" w:hAnsiTheme="majorHAnsi"/>
                <w:szCs w:val="24"/>
              </w:rPr>
            </w:pPr>
            <w:r w:rsidRPr="003E289C">
              <w:rPr>
                <w:rFonts w:asciiTheme="majorHAnsi" w:hAnsiTheme="majorHAnsi"/>
                <w:szCs w:val="24"/>
              </w:rPr>
              <w:t>Make a face to show a feeling</w:t>
            </w:r>
          </w:p>
          <w:p w14:paraId="29E75795" w14:textId="77777777" w:rsidR="003E289C" w:rsidRPr="003E289C" w:rsidRDefault="003E289C" w:rsidP="003E289C">
            <w:pPr>
              <w:pStyle w:val="ListParagraph"/>
              <w:numPr>
                <w:ilvl w:val="0"/>
                <w:numId w:val="33"/>
              </w:numPr>
              <w:spacing w:after="0" w:line="240" w:lineRule="auto"/>
              <w:contextualSpacing/>
              <w:rPr>
                <w:rFonts w:asciiTheme="majorHAnsi" w:hAnsiTheme="majorHAnsi"/>
                <w:szCs w:val="24"/>
              </w:rPr>
            </w:pPr>
            <w:r w:rsidRPr="003E289C">
              <w:rPr>
                <w:rFonts w:asciiTheme="majorHAnsi" w:hAnsiTheme="majorHAnsi"/>
                <w:szCs w:val="24"/>
              </w:rPr>
              <w:t>Make a body shape to show a feeling</w:t>
            </w:r>
          </w:p>
          <w:p w14:paraId="48385E47" w14:textId="0AAD9D4A" w:rsidR="003E289C" w:rsidRPr="003E289C" w:rsidRDefault="003E289C" w:rsidP="003E289C">
            <w:pPr>
              <w:pStyle w:val="ListParagraph"/>
              <w:numPr>
                <w:ilvl w:val="0"/>
                <w:numId w:val="33"/>
              </w:numPr>
              <w:spacing w:after="0" w:line="240" w:lineRule="auto"/>
              <w:contextualSpacing/>
              <w:rPr>
                <w:rFonts w:asciiTheme="majorHAnsi" w:hAnsiTheme="majorHAnsi"/>
                <w:szCs w:val="24"/>
              </w:rPr>
            </w:pPr>
            <w:r w:rsidRPr="003E289C">
              <w:rPr>
                <w:rFonts w:asciiTheme="majorHAnsi" w:hAnsiTheme="majorHAnsi"/>
                <w:szCs w:val="24"/>
              </w:rPr>
              <w:t>Discuss children’s own experiences e.g. When I feel ______, I ________.</w:t>
            </w:r>
          </w:p>
          <w:p w14:paraId="3585A402" w14:textId="77777777" w:rsidR="003E289C" w:rsidRPr="003E289C" w:rsidRDefault="003E289C" w:rsidP="003E289C">
            <w:pPr>
              <w:pStyle w:val="ListParagraph"/>
              <w:spacing w:after="0" w:line="240" w:lineRule="auto"/>
              <w:ind w:left="360"/>
              <w:contextualSpacing/>
              <w:rPr>
                <w:rFonts w:asciiTheme="majorHAnsi" w:hAnsiTheme="majorHAnsi"/>
                <w:szCs w:val="24"/>
              </w:rPr>
            </w:pPr>
            <w:r w:rsidRPr="003E289C">
              <w:rPr>
                <w:rFonts w:asciiTheme="majorHAnsi" w:hAnsiTheme="majorHAnsi"/>
                <w:szCs w:val="24"/>
              </w:rPr>
              <w:t>I_______ because I felt _______.</w:t>
            </w:r>
          </w:p>
          <w:p w14:paraId="62F1AEE0" w14:textId="77777777" w:rsidR="003E289C" w:rsidRPr="003E289C" w:rsidRDefault="003E289C" w:rsidP="003E289C">
            <w:pPr>
              <w:pStyle w:val="ListParagraph"/>
              <w:numPr>
                <w:ilvl w:val="0"/>
                <w:numId w:val="33"/>
              </w:numPr>
              <w:spacing w:after="0" w:line="240" w:lineRule="auto"/>
              <w:contextualSpacing/>
              <w:rPr>
                <w:rFonts w:asciiTheme="majorHAnsi" w:hAnsiTheme="majorHAnsi"/>
                <w:szCs w:val="24"/>
              </w:rPr>
            </w:pPr>
            <w:r w:rsidRPr="003E289C">
              <w:rPr>
                <w:rFonts w:asciiTheme="majorHAnsi" w:hAnsiTheme="majorHAnsi"/>
                <w:szCs w:val="24"/>
              </w:rPr>
              <w:t>Circle time activities</w:t>
            </w:r>
          </w:p>
          <w:p w14:paraId="6CCEB285" w14:textId="77777777" w:rsidR="003E289C" w:rsidRPr="003E289C" w:rsidRDefault="003E289C" w:rsidP="003E289C">
            <w:pPr>
              <w:pStyle w:val="ListParagraph"/>
              <w:numPr>
                <w:ilvl w:val="0"/>
                <w:numId w:val="33"/>
              </w:numPr>
              <w:spacing w:after="0" w:line="240" w:lineRule="auto"/>
              <w:contextualSpacing/>
              <w:rPr>
                <w:rFonts w:asciiTheme="majorHAnsi" w:hAnsiTheme="majorHAnsi"/>
                <w:szCs w:val="24"/>
              </w:rPr>
            </w:pPr>
            <w:r w:rsidRPr="003E289C">
              <w:rPr>
                <w:rFonts w:asciiTheme="majorHAnsi" w:hAnsiTheme="majorHAnsi"/>
                <w:szCs w:val="24"/>
              </w:rPr>
              <w:t>Role play scenarios from stories</w:t>
            </w:r>
          </w:p>
        </w:tc>
        <w:tc>
          <w:tcPr>
            <w:tcW w:w="2093" w:type="dxa"/>
          </w:tcPr>
          <w:p w14:paraId="50A38EC7" w14:textId="77777777" w:rsidR="003E289C" w:rsidRPr="003E289C" w:rsidRDefault="003E289C" w:rsidP="003E289C">
            <w:pPr>
              <w:spacing w:after="0" w:line="240" w:lineRule="auto"/>
              <w:rPr>
                <w:rFonts w:asciiTheme="majorHAnsi" w:hAnsiTheme="majorHAnsi"/>
                <w:b/>
                <w:szCs w:val="24"/>
                <w:u w:val="single"/>
              </w:rPr>
            </w:pPr>
            <w:r w:rsidRPr="003E289C">
              <w:rPr>
                <w:rFonts w:asciiTheme="majorHAnsi" w:hAnsiTheme="majorHAnsi"/>
                <w:b/>
                <w:szCs w:val="24"/>
                <w:u w:val="single"/>
              </w:rPr>
              <w:t xml:space="preserve">Resources </w:t>
            </w:r>
          </w:p>
          <w:p w14:paraId="2DA948E1" w14:textId="77777777" w:rsidR="003E289C" w:rsidRPr="003E289C" w:rsidRDefault="003E289C" w:rsidP="003E289C">
            <w:pPr>
              <w:pStyle w:val="ListParagraph"/>
              <w:numPr>
                <w:ilvl w:val="0"/>
                <w:numId w:val="34"/>
              </w:numPr>
              <w:spacing w:after="0" w:line="240" w:lineRule="auto"/>
              <w:contextualSpacing/>
              <w:rPr>
                <w:rFonts w:asciiTheme="majorHAnsi" w:hAnsiTheme="majorHAnsi"/>
                <w:szCs w:val="24"/>
              </w:rPr>
            </w:pPr>
            <w:r w:rsidRPr="003E289C">
              <w:rPr>
                <w:rFonts w:asciiTheme="majorHAnsi" w:hAnsiTheme="majorHAnsi"/>
                <w:szCs w:val="24"/>
              </w:rPr>
              <w:t>Creating Confident Kids ‘Feelings’ Pack</w:t>
            </w:r>
          </w:p>
          <w:p w14:paraId="525D9862" w14:textId="77777777" w:rsidR="003E289C" w:rsidRPr="003E289C" w:rsidRDefault="003E289C" w:rsidP="003E289C">
            <w:pPr>
              <w:pStyle w:val="ListParagraph"/>
              <w:numPr>
                <w:ilvl w:val="0"/>
                <w:numId w:val="34"/>
              </w:numPr>
              <w:spacing w:after="0" w:line="240" w:lineRule="auto"/>
              <w:contextualSpacing/>
              <w:rPr>
                <w:rFonts w:asciiTheme="majorHAnsi" w:hAnsiTheme="majorHAnsi"/>
                <w:szCs w:val="24"/>
              </w:rPr>
            </w:pPr>
            <w:r w:rsidRPr="003E289C">
              <w:rPr>
                <w:rFonts w:asciiTheme="majorHAnsi" w:hAnsiTheme="majorHAnsi"/>
                <w:szCs w:val="24"/>
              </w:rPr>
              <w:t>Today I feel Silly by Jamie Lee Curtis</w:t>
            </w:r>
          </w:p>
          <w:p w14:paraId="6BABCDBA" w14:textId="77777777" w:rsidR="003E289C" w:rsidRPr="003E289C" w:rsidRDefault="003E289C" w:rsidP="003E289C">
            <w:pPr>
              <w:pStyle w:val="ListParagraph"/>
              <w:numPr>
                <w:ilvl w:val="0"/>
                <w:numId w:val="34"/>
              </w:numPr>
              <w:spacing w:after="0" w:line="240" w:lineRule="auto"/>
              <w:contextualSpacing/>
              <w:rPr>
                <w:rFonts w:asciiTheme="majorHAnsi" w:hAnsiTheme="majorHAnsi"/>
                <w:szCs w:val="24"/>
              </w:rPr>
            </w:pPr>
            <w:r w:rsidRPr="003E289C">
              <w:rPr>
                <w:rFonts w:asciiTheme="majorHAnsi" w:hAnsiTheme="majorHAnsi"/>
                <w:szCs w:val="24"/>
              </w:rPr>
              <w:t>Sad Isn’t Bad</w:t>
            </w:r>
          </w:p>
          <w:p w14:paraId="39004884" w14:textId="77777777" w:rsidR="003E289C" w:rsidRPr="003E289C" w:rsidRDefault="003E289C" w:rsidP="003E289C">
            <w:pPr>
              <w:pStyle w:val="ListParagraph"/>
              <w:numPr>
                <w:ilvl w:val="0"/>
                <w:numId w:val="34"/>
              </w:numPr>
              <w:spacing w:after="0" w:line="240" w:lineRule="auto"/>
              <w:contextualSpacing/>
              <w:rPr>
                <w:rFonts w:asciiTheme="majorHAnsi" w:hAnsiTheme="majorHAnsi"/>
                <w:szCs w:val="24"/>
              </w:rPr>
            </w:pPr>
            <w:r w:rsidRPr="003E289C">
              <w:rPr>
                <w:rFonts w:asciiTheme="majorHAnsi" w:hAnsiTheme="majorHAnsi"/>
                <w:szCs w:val="24"/>
              </w:rPr>
              <w:t>Angry Arthur</w:t>
            </w:r>
          </w:p>
          <w:p w14:paraId="5AEAB1D0" w14:textId="77777777" w:rsidR="003E289C" w:rsidRPr="003E289C" w:rsidRDefault="003E289C" w:rsidP="003E289C">
            <w:pPr>
              <w:pStyle w:val="ListParagraph"/>
              <w:numPr>
                <w:ilvl w:val="0"/>
                <w:numId w:val="34"/>
              </w:numPr>
              <w:spacing w:after="0" w:line="240" w:lineRule="auto"/>
              <w:contextualSpacing/>
              <w:rPr>
                <w:rFonts w:asciiTheme="majorHAnsi" w:hAnsiTheme="majorHAnsi"/>
                <w:szCs w:val="24"/>
              </w:rPr>
            </w:pPr>
            <w:r w:rsidRPr="003E289C">
              <w:rPr>
                <w:rFonts w:asciiTheme="majorHAnsi" w:hAnsiTheme="majorHAnsi"/>
                <w:szCs w:val="24"/>
              </w:rPr>
              <w:t>Books about feelings</w:t>
            </w:r>
          </w:p>
          <w:p w14:paraId="78B46BCD" w14:textId="77777777" w:rsidR="003E289C" w:rsidRPr="003E289C" w:rsidRDefault="003E289C" w:rsidP="003E289C">
            <w:pPr>
              <w:pStyle w:val="ListParagraph"/>
              <w:numPr>
                <w:ilvl w:val="0"/>
                <w:numId w:val="34"/>
              </w:numPr>
              <w:spacing w:after="0" w:line="240" w:lineRule="auto"/>
              <w:contextualSpacing/>
              <w:rPr>
                <w:rFonts w:asciiTheme="majorHAnsi" w:hAnsiTheme="majorHAnsi"/>
                <w:szCs w:val="24"/>
              </w:rPr>
            </w:pPr>
            <w:r w:rsidRPr="003E289C">
              <w:rPr>
                <w:rFonts w:asciiTheme="majorHAnsi" w:hAnsiTheme="majorHAnsi"/>
                <w:szCs w:val="24"/>
              </w:rPr>
              <w:t>Video clips</w:t>
            </w:r>
          </w:p>
          <w:p w14:paraId="3C987F40" w14:textId="77777777" w:rsidR="003E289C" w:rsidRPr="003E289C" w:rsidRDefault="003E289C" w:rsidP="003E289C">
            <w:pPr>
              <w:pStyle w:val="ListParagraph"/>
              <w:numPr>
                <w:ilvl w:val="0"/>
                <w:numId w:val="34"/>
              </w:numPr>
              <w:spacing w:after="0" w:line="240" w:lineRule="auto"/>
              <w:contextualSpacing/>
              <w:rPr>
                <w:rFonts w:asciiTheme="majorHAnsi" w:hAnsiTheme="majorHAnsi"/>
                <w:szCs w:val="24"/>
              </w:rPr>
            </w:pPr>
            <w:r w:rsidRPr="003E289C">
              <w:rPr>
                <w:rFonts w:asciiTheme="majorHAnsi" w:hAnsiTheme="majorHAnsi"/>
                <w:szCs w:val="24"/>
              </w:rPr>
              <w:t>‘Feelings’ dice</w:t>
            </w:r>
          </w:p>
          <w:p w14:paraId="415683C1" w14:textId="77777777" w:rsidR="003E289C" w:rsidRPr="003E289C" w:rsidRDefault="003E289C" w:rsidP="003E289C">
            <w:pPr>
              <w:pStyle w:val="ListParagraph"/>
              <w:numPr>
                <w:ilvl w:val="0"/>
                <w:numId w:val="34"/>
              </w:numPr>
              <w:spacing w:after="0" w:line="240" w:lineRule="auto"/>
              <w:contextualSpacing/>
              <w:rPr>
                <w:rFonts w:asciiTheme="majorHAnsi" w:hAnsiTheme="majorHAnsi"/>
                <w:szCs w:val="24"/>
              </w:rPr>
            </w:pPr>
            <w:r w:rsidRPr="003E289C">
              <w:rPr>
                <w:rFonts w:asciiTheme="majorHAnsi" w:hAnsiTheme="majorHAnsi"/>
                <w:szCs w:val="24"/>
              </w:rPr>
              <w:t>Assemblies</w:t>
            </w:r>
          </w:p>
        </w:tc>
      </w:tr>
    </w:tbl>
    <w:p w14:paraId="1656A1C5" w14:textId="77777777" w:rsidR="003E289C" w:rsidRPr="003E289C" w:rsidRDefault="003E289C" w:rsidP="003E289C">
      <w:pPr>
        <w:spacing w:after="0" w:line="240" w:lineRule="auto"/>
        <w:rPr>
          <w:rFonts w:asciiTheme="majorHAnsi" w:hAnsiTheme="majorHAnsi"/>
          <w:szCs w:val="24"/>
        </w:rPr>
      </w:pPr>
    </w:p>
    <w:tbl>
      <w:tblPr>
        <w:tblStyle w:val="TableGrid"/>
        <w:tblW w:w="10031" w:type="dxa"/>
        <w:tblLook w:val="04A0" w:firstRow="1" w:lastRow="0" w:firstColumn="1" w:lastColumn="0" w:noHBand="0" w:noVBand="1"/>
      </w:tblPr>
      <w:tblGrid>
        <w:gridCol w:w="3576"/>
        <w:gridCol w:w="4362"/>
        <w:gridCol w:w="2093"/>
      </w:tblGrid>
      <w:tr w:rsidR="003E289C" w:rsidRPr="003E289C" w14:paraId="46D0F8B2" w14:textId="77777777" w:rsidTr="003E289C">
        <w:tc>
          <w:tcPr>
            <w:tcW w:w="10031" w:type="dxa"/>
            <w:gridSpan w:val="3"/>
          </w:tcPr>
          <w:p w14:paraId="1488CBD9" w14:textId="77777777" w:rsidR="003E289C" w:rsidRPr="003E289C" w:rsidRDefault="003E289C" w:rsidP="003E289C">
            <w:pPr>
              <w:spacing w:after="0" w:line="240" w:lineRule="auto"/>
              <w:rPr>
                <w:rFonts w:asciiTheme="majorHAnsi" w:hAnsiTheme="majorHAnsi" w:cstheme="minorHAnsi"/>
                <w:b/>
                <w:szCs w:val="24"/>
                <w:u w:val="single"/>
              </w:rPr>
            </w:pPr>
            <w:r w:rsidRPr="003E289C">
              <w:rPr>
                <w:rFonts w:asciiTheme="majorHAnsi" w:hAnsiTheme="majorHAnsi" w:cstheme="minorHAnsi"/>
                <w:b/>
                <w:szCs w:val="24"/>
                <w:u w:val="single"/>
              </w:rPr>
              <w:t>Experiences and Outcomes</w:t>
            </w:r>
          </w:p>
          <w:p w14:paraId="5F011008" w14:textId="77777777" w:rsidR="003E289C" w:rsidRPr="003E289C" w:rsidRDefault="003E289C" w:rsidP="003E289C">
            <w:pPr>
              <w:spacing w:after="0" w:line="240" w:lineRule="auto"/>
              <w:rPr>
                <w:rFonts w:asciiTheme="majorHAnsi" w:hAnsiTheme="majorHAnsi"/>
                <w:b/>
                <w:szCs w:val="24"/>
              </w:rPr>
            </w:pPr>
            <w:r w:rsidRPr="003E289C">
              <w:rPr>
                <w:rFonts w:asciiTheme="majorHAnsi" w:hAnsiTheme="majorHAnsi" w:cstheme="minorHAnsi"/>
                <w:b/>
                <w:szCs w:val="24"/>
              </w:rPr>
              <w:t>I am learning skills and strategies which will support me in challenging times, particularly in relation to change and loss. HWB 0 – 07a</w:t>
            </w:r>
          </w:p>
        </w:tc>
      </w:tr>
      <w:tr w:rsidR="003E289C" w:rsidRPr="003E289C" w14:paraId="01632C45" w14:textId="77777777" w:rsidTr="003E289C">
        <w:tc>
          <w:tcPr>
            <w:tcW w:w="3576" w:type="dxa"/>
          </w:tcPr>
          <w:p w14:paraId="59E18CD2" w14:textId="77777777" w:rsidR="003E289C" w:rsidRPr="003E289C" w:rsidRDefault="003E289C" w:rsidP="003E289C">
            <w:pPr>
              <w:spacing w:after="0" w:line="240" w:lineRule="auto"/>
              <w:rPr>
                <w:rFonts w:asciiTheme="majorHAnsi" w:hAnsiTheme="majorHAnsi"/>
                <w:szCs w:val="24"/>
              </w:rPr>
            </w:pPr>
            <w:r w:rsidRPr="003E289C">
              <w:rPr>
                <w:rFonts w:asciiTheme="majorHAnsi" w:hAnsiTheme="majorHAnsi"/>
                <w:szCs w:val="24"/>
              </w:rPr>
              <w:t xml:space="preserve">Success Criteria </w:t>
            </w:r>
          </w:p>
        </w:tc>
        <w:tc>
          <w:tcPr>
            <w:tcW w:w="4362" w:type="dxa"/>
          </w:tcPr>
          <w:p w14:paraId="3CE42B0E" w14:textId="77777777" w:rsidR="003E289C" w:rsidRPr="003E289C" w:rsidRDefault="003E289C" w:rsidP="003E289C">
            <w:pPr>
              <w:spacing w:after="0" w:line="240" w:lineRule="auto"/>
              <w:rPr>
                <w:rFonts w:asciiTheme="majorHAnsi" w:hAnsiTheme="majorHAnsi"/>
                <w:szCs w:val="24"/>
              </w:rPr>
            </w:pPr>
            <w:r w:rsidRPr="003E289C">
              <w:rPr>
                <w:rFonts w:asciiTheme="majorHAnsi" w:hAnsiTheme="majorHAnsi"/>
                <w:szCs w:val="24"/>
              </w:rPr>
              <w:t xml:space="preserve">Suggested activities </w:t>
            </w:r>
          </w:p>
        </w:tc>
        <w:tc>
          <w:tcPr>
            <w:tcW w:w="2093" w:type="dxa"/>
          </w:tcPr>
          <w:p w14:paraId="18549EF7" w14:textId="77777777" w:rsidR="003E289C" w:rsidRPr="003E289C" w:rsidRDefault="003E289C" w:rsidP="003E289C">
            <w:pPr>
              <w:spacing w:after="0" w:line="240" w:lineRule="auto"/>
              <w:rPr>
                <w:rFonts w:asciiTheme="majorHAnsi" w:hAnsiTheme="majorHAnsi"/>
                <w:szCs w:val="24"/>
              </w:rPr>
            </w:pPr>
            <w:r w:rsidRPr="003E289C">
              <w:rPr>
                <w:rFonts w:asciiTheme="majorHAnsi" w:hAnsiTheme="majorHAnsi"/>
                <w:szCs w:val="24"/>
              </w:rPr>
              <w:t xml:space="preserve">Resources </w:t>
            </w:r>
          </w:p>
        </w:tc>
      </w:tr>
      <w:tr w:rsidR="003E289C" w:rsidRPr="003E289C" w14:paraId="11E7E3AC" w14:textId="77777777" w:rsidTr="003E289C">
        <w:trPr>
          <w:trHeight w:val="8076"/>
        </w:trPr>
        <w:tc>
          <w:tcPr>
            <w:tcW w:w="3576" w:type="dxa"/>
          </w:tcPr>
          <w:p w14:paraId="54A611EE" w14:textId="77777777" w:rsidR="003E289C" w:rsidRPr="003E289C" w:rsidRDefault="003E289C" w:rsidP="003E289C">
            <w:pPr>
              <w:pStyle w:val="ListParagraph"/>
              <w:numPr>
                <w:ilvl w:val="0"/>
                <w:numId w:val="12"/>
              </w:numPr>
              <w:spacing w:after="0" w:line="240" w:lineRule="auto"/>
              <w:contextualSpacing/>
              <w:rPr>
                <w:rFonts w:asciiTheme="majorHAnsi" w:hAnsiTheme="majorHAnsi"/>
                <w:szCs w:val="24"/>
              </w:rPr>
            </w:pPr>
            <w:r w:rsidRPr="003E289C">
              <w:rPr>
                <w:rFonts w:asciiTheme="majorHAnsi" w:hAnsiTheme="majorHAnsi"/>
                <w:szCs w:val="24"/>
              </w:rPr>
              <w:lastRenderedPageBreak/>
              <w:t>I can talk about changes in my own life</w:t>
            </w:r>
          </w:p>
          <w:p w14:paraId="020AC084" w14:textId="77777777" w:rsidR="003E289C" w:rsidRPr="003E289C" w:rsidRDefault="003E289C" w:rsidP="003E289C">
            <w:pPr>
              <w:pStyle w:val="ListParagraph"/>
              <w:numPr>
                <w:ilvl w:val="0"/>
                <w:numId w:val="12"/>
              </w:numPr>
              <w:spacing w:after="0" w:line="240" w:lineRule="auto"/>
              <w:contextualSpacing/>
              <w:rPr>
                <w:rFonts w:asciiTheme="majorHAnsi" w:hAnsiTheme="majorHAnsi"/>
                <w:szCs w:val="24"/>
              </w:rPr>
            </w:pPr>
            <w:r w:rsidRPr="003E289C">
              <w:rPr>
                <w:rFonts w:asciiTheme="majorHAnsi" w:hAnsiTheme="majorHAnsi"/>
                <w:szCs w:val="24"/>
              </w:rPr>
              <w:t>I can describe my feelings about change</w:t>
            </w:r>
          </w:p>
          <w:p w14:paraId="718839DA" w14:textId="77777777" w:rsidR="003E289C" w:rsidRPr="003E289C" w:rsidRDefault="003E289C" w:rsidP="003E289C">
            <w:pPr>
              <w:pStyle w:val="ListParagraph"/>
              <w:spacing w:after="0" w:line="240" w:lineRule="auto"/>
              <w:ind w:left="360"/>
              <w:rPr>
                <w:rFonts w:asciiTheme="majorHAnsi" w:hAnsiTheme="majorHAnsi"/>
                <w:szCs w:val="24"/>
              </w:rPr>
            </w:pPr>
          </w:p>
          <w:p w14:paraId="12205F5B" w14:textId="77777777" w:rsidR="003E289C" w:rsidRPr="003E289C" w:rsidRDefault="003E289C" w:rsidP="003E289C">
            <w:pPr>
              <w:pStyle w:val="ListParagraph"/>
              <w:spacing w:after="0" w:line="240" w:lineRule="auto"/>
              <w:ind w:left="360"/>
              <w:rPr>
                <w:rFonts w:asciiTheme="majorHAnsi" w:hAnsiTheme="majorHAnsi"/>
                <w:szCs w:val="24"/>
              </w:rPr>
            </w:pPr>
          </w:p>
          <w:p w14:paraId="7EF6D389" w14:textId="77777777" w:rsidR="003E289C" w:rsidRPr="003E289C" w:rsidRDefault="003E289C" w:rsidP="003E289C">
            <w:pPr>
              <w:pStyle w:val="ListParagraph"/>
              <w:spacing w:after="0" w:line="240" w:lineRule="auto"/>
              <w:ind w:left="360"/>
              <w:rPr>
                <w:rFonts w:asciiTheme="majorHAnsi" w:hAnsiTheme="majorHAnsi"/>
                <w:szCs w:val="24"/>
              </w:rPr>
            </w:pPr>
          </w:p>
          <w:p w14:paraId="5E1E38C9" w14:textId="77777777" w:rsidR="003E289C" w:rsidRPr="003E289C" w:rsidRDefault="003E289C" w:rsidP="003E289C">
            <w:pPr>
              <w:pStyle w:val="ListParagraph"/>
              <w:spacing w:after="0" w:line="240" w:lineRule="auto"/>
              <w:ind w:left="360"/>
              <w:rPr>
                <w:rFonts w:asciiTheme="majorHAnsi" w:hAnsiTheme="majorHAnsi"/>
                <w:szCs w:val="24"/>
              </w:rPr>
            </w:pPr>
          </w:p>
          <w:p w14:paraId="48756756" w14:textId="77777777" w:rsidR="003E289C" w:rsidRPr="003E289C" w:rsidRDefault="003E289C" w:rsidP="003E289C">
            <w:pPr>
              <w:pStyle w:val="ListParagraph"/>
              <w:spacing w:after="0" w:line="240" w:lineRule="auto"/>
              <w:ind w:left="360"/>
              <w:rPr>
                <w:rFonts w:asciiTheme="majorHAnsi" w:hAnsiTheme="majorHAnsi"/>
                <w:szCs w:val="24"/>
              </w:rPr>
            </w:pPr>
          </w:p>
          <w:p w14:paraId="5B0A32CB" w14:textId="77777777" w:rsidR="003E289C" w:rsidRPr="003E289C" w:rsidRDefault="003E289C" w:rsidP="003E289C">
            <w:pPr>
              <w:pStyle w:val="ListParagraph"/>
              <w:spacing w:after="0" w:line="240" w:lineRule="auto"/>
              <w:ind w:left="360"/>
              <w:rPr>
                <w:rFonts w:asciiTheme="majorHAnsi" w:hAnsiTheme="majorHAnsi"/>
                <w:szCs w:val="24"/>
              </w:rPr>
            </w:pPr>
          </w:p>
          <w:p w14:paraId="314B8CCF" w14:textId="77777777" w:rsidR="003E289C" w:rsidRPr="003E289C" w:rsidRDefault="003E289C" w:rsidP="003E289C">
            <w:pPr>
              <w:spacing w:after="0" w:line="240" w:lineRule="auto"/>
              <w:rPr>
                <w:rFonts w:asciiTheme="majorHAnsi" w:hAnsiTheme="majorHAnsi"/>
                <w:szCs w:val="24"/>
              </w:rPr>
            </w:pPr>
          </w:p>
          <w:p w14:paraId="3A65ACBA" w14:textId="77777777" w:rsidR="003E289C" w:rsidRPr="003E289C" w:rsidRDefault="003E289C" w:rsidP="003E289C">
            <w:pPr>
              <w:pStyle w:val="ListParagraph"/>
              <w:numPr>
                <w:ilvl w:val="0"/>
                <w:numId w:val="11"/>
              </w:numPr>
              <w:spacing w:after="0" w:line="240" w:lineRule="auto"/>
              <w:ind w:left="473"/>
              <w:contextualSpacing/>
              <w:rPr>
                <w:rFonts w:asciiTheme="majorHAnsi" w:hAnsiTheme="majorHAnsi"/>
                <w:szCs w:val="24"/>
              </w:rPr>
            </w:pPr>
            <w:r w:rsidRPr="003E289C">
              <w:rPr>
                <w:rFonts w:asciiTheme="majorHAnsi" w:hAnsiTheme="majorHAnsi"/>
                <w:szCs w:val="24"/>
              </w:rPr>
              <w:t>I can use my memory</w:t>
            </w:r>
          </w:p>
          <w:p w14:paraId="69A03901" w14:textId="77777777" w:rsidR="003E289C" w:rsidRPr="003E289C" w:rsidRDefault="003E289C" w:rsidP="003E289C">
            <w:pPr>
              <w:pStyle w:val="ListParagraph"/>
              <w:numPr>
                <w:ilvl w:val="0"/>
                <w:numId w:val="11"/>
              </w:numPr>
              <w:spacing w:after="0" w:line="240" w:lineRule="auto"/>
              <w:ind w:left="473"/>
              <w:contextualSpacing/>
              <w:rPr>
                <w:rFonts w:asciiTheme="majorHAnsi" w:hAnsiTheme="majorHAnsi"/>
                <w:szCs w:val="24"/>
              </w:rPr>
            </w:pPr>
            <w:r w:rsidRPr="003E289C">
              <w:rPr>
                <w:rFonts w:asciiTheme="majorHAnsi" w:hAnsiTheme="majorHAnsi"/>
                <w:szCs w:val="24"/>
              </w:rPr>
              <w:t>I know and can use some things that help me to remember</w:t>
            </w:r>
          </w:p>
          <w:p w14:paraId="42B7C89C" w14:textId="77777777" w:rsidR="003E289C" w:rsidRPr="003E289C" w:rsidRDefault="003E289C" w:rsidP="003E289C">
            <w:pPr>
              <w:pStyle w:val="ListParagraph"/>
              <w:numPr>
                <w:ilvl w:val="0"/>
                <w:numId w:val="12"/>
              </w:numPr>
              <w:spacing w:after="0" w:line="240" w:lineRule="auto"/>
              <w:contextualSpacing/>
              <w:rPr>
                <w:rFonts w:asciiTheme="majorHAnsi" w:hAnsiTheme="majorHAnsi"/>
                <w:szCs w:val="24"/>
              </w:rPr>
            </w:pPr>
            <w:r w:rsidRPr="003E289C">
              <w:rPr>
                <w:rFonts w:asciiTheme="majorHAnsi" w:hAnsiTheme="majorHAnsi"/>
                <w:szCs w:val="24"/>
              </w:rPr>
              <w:t>I can explain that memories are linked to  feelings</w:t>
            </w:r>
          </w:p>
          <w:p w14:paraId="1F97DC12" w14:textId="77777777" w:rsidR="003E289C" w:rsidRPr="003E289C" w:rsidRDefault="003E289C" w:rsidP="003E289C">
            <w:pPr>
              <w:pStyle w:val="ListParagraph"/>
              <w:numPr>
                <w:ilvl w:val="0"/>
                <w:numId w:val="11"/>
              </w:numPr>
              <w:spacing w:after="0" w:line="240" w:lineRule="auto"/>
              <w:ind w:left="473"/>
              <w:contextualSpacing/>
              <w:rPr>
                <w:rFonts w:asciiTheme="majorHAnsi" w:hAnsiTheme="majorHAnsi"/>
                <w:szCs w:val="24"/>
              </w:rPr>
            </w:pPr>
            <w:r w:rsidRPr="003E289C">
              <w:rPr>
                <w:rFonts w:asciiTheme="majorHAnsi" w:hAnsiTheme="majorHAnsi"/>
                <w:szCs w:val="24"/>
              </w:rPr>
              <w:t>I can talk about a time I have been upset</w:t>
            </w:r>
          </w:p>
          <w:p w14:paraId="1FE25863" w14:textId="77777777" w:rsidR="003E289C" w:rsidRPr="003E289C" w:rsidRDefault="003E289C" w:rsidP="003E289C">
            <w:pPr>
              <w:pStyle w:val="ListParagraph"/>
              <w:numPr>
                <w:ilvl w:val="0"/>
                <w:numId w:val="11"/>
              </w:numPr>
              <w:spacing w:after="0" w:line="240" w:lineRule="auto"/>
              <w:ind w:left="473"/>
              <w:contextualSpacing/>
              <w:rPr>
                <w:rFonts w:asciiTheme="majorHAnsi" w:hAnsiTheme="majorHAnsi"/>
                <w:szCs w:val="24"/>
              </w:rPr>
            </w:pPr>
            <w:r w:rsidRPr="003E289C">
              <w:rPr>
                <w:rFonts w:asciiTheme="majorHAnsi" w:hAnsiTheme="majorHAnsi"/>
                <w:szCs w:val="24"/>
              </w:rPr>
              <w:t>I can talk about what helped me to feel better</w:t>
            </w:r>
          </w:p>
          <w:p w14:paraId="49658A22" w14:textId="77777777" w:rsidR="003E289C" w:rsidRPr="003E289C" w:rsidRDefault="003E289C" w:rsidP="003E289C">
            <w:pPr>
              <w:pStyle w:val="ListParagraph"/>
              <w:numPr>
                <w:ilvl w:val="0"/>
                <w:numId w:val="11"/>
              </w:numPr>
              <w:spacing w:after="0" w:line="240" w:lineRule="auto"/>
              <w:ind w:left="473"/>
              <w:contextualSpacing/>
              <w:rPr>
                <w:rFonts w:asciiTheme="majorHAnsi" w:hAnsiTheme="majorHAnsi"/>
                <w:szCs w:val="24"/>
              </w:rPr>
            </w:pPr>
            <w:r w:rsidRPr="003E289C">
              <w:rPr>
                <w:rFonts w:asciiTheme="majorHAnsi" w:hAnsiTheme="majorHAnsi"/>
                <w:szCs w:val="24"/>
              </w:rPr>
              <w:t>I can talk about what I should do if I felt that way again</w:t>
            </w:r>
          </w:p>
        </w:tc>
        <w:tc>
          <w:tcPr>
            <w:tcW w:w="4362" w:type="dxa"/>
          </w:tcPr>
          <w:p w14:paraId="57710EB8" w14:textId="5FCD1E37" w:rsidR="003E289C" w:rsidRPr="003E289C" w:rsidRDefault="003E289C" w:rsidP="003E289C">
            <w:pPr>
              <w:pStyle w:val="ListParagraph"/>
              <w:numPr>
                <w:ilvl w:val="0"/>
                <w:numId w:val="11"/>
              </w:numPr>
              <w:spacing w:after="0" w:line="240" w:lineRule="auto"/>
              <w:ind w:left="473"/>
              <w:contextualSpacing/>
              <w:rPr>
                <w:rFonts w:asciiTheme="majorHAnsi" w:hAnsiTheme="majorHAnsi"/>
                <w:szCs w:val="24"/>
              </w:rPr>
            </w:pPr>
            <w:r w:rsidRPr="003E289C">
              <w:rPr>
                <w:rFonts w:asciiTheme="majorHAnsi" w:hAnsiTheme="majorHAnsi"/>
                <w:szCs w:val="24"/>
              </w:rPr>
              <w:t>Talk about past experience e.g. coming into P1, moving house etc</w:t>
            </w:r>
            <w:r w:rsidR="008F04C7">
              <w:rPr>
                <w:rFonts w:asciiTheme="majorHAnsi" w:hAnsiTheme="majorHAnsi"/>
                <w:szCs w:val="24"/>
              </w:rPr>
              <w:t>.</w:t>
            </w:r>
          </w:p>
          <w:p w14:paraId="274E96EA" w14:textId="77777777" w:rsidR="003E289C" w:rsidRPr="003E289C" w:rsidRDefault="003E289C" w:rsidP="003E289C">
            <w:pPr>
              <w:pStyle w:val="ListParagraph"/>
              <w:numPr>
                <w:ilvl w:val="0"/>
                <w:numId w:val="11"/>
              </w:numPr>
              <w:spacing w:after="0" w:line="240" w:lineRule="auto"/>
              <w:ind w:left="473"/>
              <w:contextualSpacing/>
              <w:rPr>
                <w:rFonts w:asciiTheme="majorHAnsi" w:hAnsiTheme="majorHAnsi"/>
                <w:szCs w:val="24"/>
              </w:rPr>
            </w:pPr>
            <w:r w:rsidRPr="003E289C">
              <w:rPr>
                <w:rFonts w:asciiTheme="majorHAnsi" w:hAnsiTheme="majorHAnsi"/>
                <w:szCs w:val="24"/>
              </w:rPr>
              <w:t>Describe how worries or expectations matched up to reality</w:t>
            </w:r>
          </w:p>
          <w:p w14:paraId="0D006255" w14:textId="77777777" w:rsidR="003E289C" w:rsidRPr="003E289C" w:rsidRDefault="003E289C" w:rsidP="003E289C">
            <w:pPr>
              <w:pStyle w:val="ListParagraph"/>
              <w:numPr>
                <w:ilvl w:val="0"/>
                <w:numId w:val="11"/>
              </w:numPr>
              <w:spacing w:after="0" w:line="240" w:lineRule="auto"/>
              <w:ind w:left="473"/>
              <w:contextualSpacing/>
              <w:rPr>
                <w:rFonts w:asciiTheme="majorHAnsi" w:hAnsiTheme="majorHAnsi"/>
                <w:szCs w:val="24"/>
              </w:rPr>
            </w:pPr>
            <w:r w:rsidRPr="003E289C">
              <w:rPr>
                <w:rFonts w:asciiTheme="majorHAnsi" w:hAnsiTheme="majorHAnsi"/>
                <w:szCs w:val="24"/>
              </w:rPr>
              <w:t>Describe what helped with feelings</w:t>
            </w:r>
          </w:p>
          <w:p w14:paraId="62C909C1" w14:textId="77777777" w:rsidR="003E289C" w:rsidRPr="003E289C" w:rsidRDefault="003E289C" w:rsidP="003E289C">
            <w:pPr>
              <w:pStyle w:val="ListParagraph"/>
              <w:numPr>
                <w:ilvl w:val="0"/>
                <w:numId w:val="11"/>
              </w:numPr>
              <w:spacing w:after="0" w:line="240" w:lineRule="auto"/>
              <w:ind w:left="473"/>
              <w:contextualSpacing/>
              <w:rPr>
                <w:rFonts w:asciiTheme="majorHAnsi" w:hAnsiTheme="majorHAnsi"/>
                <w:szCs w:val="24"/>
              </w:rPr>
            </w:pPr>
            <w:r w:rsidRPr="003E289C">
              <w:rPr>
                <w:rFonts w:asciiTheme="majorHAnsi" w:hAnsiTheme="majorHAnsi"/>
                <w:szCs w:val="24"/>
              </w:rPr>
              <w:t>Children suggest ways to help nursery children about to make transition (3</w:t>
            </w:r>
            <w:r w:rsidRPr="003E289C">
              <w:rPr>
                <w:rFonts w:asciiTheme="majorHAnsi" w:hAnsiTheme="majorHAnsi"/>
                <w:szCs w:val="24"/>
                <w:vertAlign w:val="superscript"/>
              </w:rPr>
              <w:t>rd</w:t>
            </w:r>
            <w:r w:rsidRPr="003E289C">
              <w:rPr>
                <w:rFonts w:asciiTheme="majorHAnsi" w:hAnsiTheme="majorHAnsi"/>
                <w:szCs w:val="24"/>
              </w:rPr>
              <w:t xml:space="preserve"> term)</w:t>
            </w:r>
          </w:p>
          <w:p w14:paraId="558817C4" w14:textId="77777777" w:rsidR="003E289C" w:rsidRPr="003E289C" w:rsidRDefault="003E289C" w:rsidP="003E289C">
            <w:pPr>
              <w:pStyle w:val="ListParagraph"/>
              <w:numPr>
                <w:ilvl w:val="0"/>
                <w:numId w:val="12"/>
              </w:numPr>
              <w:spacing w:after="0" w:line="240" w:lineRule="auto"/>
              <w:contextualSpacing/>
              <w:rPr>
                <w:rFonts w:asciiTheme="majorHAnsi" w:hAnsiTheme="majorHAnsi"/>
                <w:szCs w:val="24"/>
              </w:rPr>
            </w:pPr>
            <w:r w:rsidRPr="003E289C">
              <w:rPr>
                <w:rFonts w:asciiTheme="majorHAnsi" w:hAnsiTheme="majorHAnsi"/>
                <w:szCs w:val="24"/>
              </w:rPr>
              <w:t>Children support nursery pupils through transition programme (3</w:t>
            </w:r>
            <w:r w:rsidRPr="003E289C">
              <w:rPr>
                <w:rFonts w:asciiTheme="majorHAnsi" w:hAnsiTheme="majorHAnsi"/>
                <w:szCs w:val="24"/>
                <w:vertAlign w:val="superscript"/>
              </w:rPr>
              <w:t>rd</w:t>
            </w:r>
            <w:r w:rsidRPr="003E289C">
              <w:rPr>
                <w:rFonts w:asciiTheme="majorHAnsi" w:hAnsiTheme="majorHAnsi"/>
                <w:szCs w:val="24"/>
              </w:rPr>
              <w:t xml:space="preserve"> term)</w:t>
            </w:r>
          </w:p>
          <w:p w14:paraId="61048E32" w14:textId="77777777" w:rsidR="003E289C" w:rsidRPr="003E289C" w:rsidRDefault="003E289C" w:rsidP="003E289C">
            <w:pPr>
              <w:pStyle w:val="ListParagraph"/>
              <w:numPr>
                <w:ilvl w:val="0"/>
                <w:numId w:val="12"/>
              </w:numPr>
              <w:spacing w:after="0" w:line="240" w:lineRule="auto"/>
              <w:contextualSpacing/>
              <w:rPr>
                <w:rFonts w:asciiTheme="majorHAnsi" w:hAnsiTheme="majorHAnsi"/>
                <w:szCs w:val="24"/>
              </w:rPr>
            </w:pPr>
            <w:r w:rsidRPr="003E289C">
              <w:rPr>
                <w:rFonts w:asciiTheme="majorHAnsi" w:hAnsiTheme="majorHAnsi"/>
                <w:szCs w:val="24"/>
              </w:rPr>
              <w:t>Play memory games, e.g. pelmanism, Kim’s Game and discuss how to remember.</w:t>
            </w:r>
          </w:p>
          <w:p w14:paraId="06D005C2" w14:textId="77777777" w:rsidR="003E289C" w:rsidRPr="003E289C" w:rsidRDefault="003E289C" w:rsidP="003E289C">
            <w:pPr>
              <w:pStyle w:val="ListParagraph"/>
              <w:numPr>
                <w:ilvl w:val="0"/>
                <w:numId w:val="12"/>
              </w:numPr>
              <w:spacing w:after="0" w:line="240" w:lineRule="auto"/>
              <w:contextualSpacing/>
              <w:rPr>
                <w:rFonts w:asciiTheme="majorHAnsi" w:hAnsiTheme="majorHAnsi"/>
                <w:szCs w:val="24"/>
              </w:rPr>
            </w:pPr>
            <w:r w:rsidRPr="003E289C">
              <w:rPr>
                <w:rFonts w:asciiTheme="majorHAnsi" w:hAnsiTheme="majorHAnsi"/>
                <w:szCs w:val="24"/>
              </w:rPr>
              <w:t>Use the Learning Journey processes to talk about how photos and drawings remind us of being in nursery.</w:t>
            </w:r>
          </w:p>
          <w:p w14:paraId="7579A509" w14:textId="77777777" w:rsidR="003E289C" w:rsidRPr="003E289C" w:rsidRDefault="003E289C" w:rsidP="003E289C">
            <w:pPr>
              <w:pStyle w:val="ListParagraph"/>
              <w:numPr>
                <w:ilvl w:val="0"/>
                <w:numId w:val="12"/>
              </w:numPr>
              <w:spacing w:after="0" w:line="240" w:lineRule="auto"/>
              <w:contextualSpacing/>
              <w:rPr>
                <w:rFonts w:asciiTheme="majorHAnsi" w:hAnsiTheme="majorHAnsi"/>
                <w:szCs w:val="24"/>
              </w:rPr>
            </w:pPr>
            <w:r w:rsidRPr="003E289C">
              <w:rPr>
                <w:rFonts w:asciiTheme="majorHAnsi" w:hAnsiTheme="majorHAnsi"/>
                <w:szCs w:val="24"/>
              </w:rPr>
              <w:t>Talk about remembering:</w:t>
            </w:r>
          </w:p>
          <w:p w14:paraId="56BD4800" w14:textId="77777777" w:rsidR="003E289C" w:rsidRPr="003E289C" w:rsidRDefault="003E289C" w:rsidP="003E289C">
            <w:pPr>
              <w:pStyle w:val="ListParagraph"/>
              <w:numPr>
                <w:ilvl w:val="1"/>
                <w:numId w:val="12"/>
              </w:numPr>
              <w:spacing w:after="0" w:line="240" w:lineRule="auto"/>
              <w:contextualSpacing/>
              <w:rPr>
                <w:rFonts w:asciiTheme="majorHAnsi" w:hAnsiTheme="majorHAnsi"/>
                <w:szCs w:val="24"/>
              </w:rPr>
            </w:pPr>
            <w:r w:rsidRPr="003E289C">
              <w:rPr>
                <w:rFonts w:asciiTheme="majorHAnsi" w:hAnsiTheme="majorHAnsi"/>
                <w:szCs w:val="24"/>
              </w:rPr>
              <w:t>I remember ...</w:t>
            </w:r>
          </w:p>
          <w:p w14:paraId="367FFA0C" w14:textId="77777777" w:rsidR="003E289C" w:rsidRPr="003E289C" w:rsidRDefault="003E289C" w:rsidP="003E289C">
            <w:pPr>
              <w:pStyle w:val="ListParagraph"/>
              <w:numPr>
                <w:ilvl w:val="1"/>
                <w:numId w:val="12"/>
              </w:numPr>
              <w:spacing w:after="0" w:line="240" w:lineRule="auto"/>
              <w:contextualSpacing/>
              <w:rPr>
                <w:rFonts w:asciiTheme="majorHAnsi" w:hAnsiTheme="majorHAnsi"/>
                <w:szCs w:val="24"/>
              </w:rPr>
            </w:pPr>
            <w:r w:rsidRPr="003E289C">
              <w:rPr>
                <w:rFonts w:asciiTheme="majorHAnsi" w:hAnsiTheme="majorHAnsi"/>
                <w:szCs w:val="24"/>
              </w:rPr>
              <w:t>People/ events</w:t>
            </w:r>
          </w:p>
          <w:p w14:paraId="66A8743A" w14:textId="77777777" w:rsidR="003E289C" w:rsidRPr="003E289C" w:rsidRDefault="003E289C" w:rsidP="003E289C">
            <w:pPr>
              <w:pStyle w:val="ListParagraph"/>
              <w:numPr>
                <w:ilvl w:val="0"/>
                <w:numId w:val="12"/>
              </w:numPr>
              <w:spacing w:after="0" w:line="240" w:lineRule="auto"/>
              <w:contextualSpacing/>
              <w:rPr>
                <w:rFonts w:asciiTheme="majorHAnsi" w:hAnsiTheme="majorHAnsi"/>
                <w:szCs w:val="24"/>
              </w:rPr>
            </w:pPr>
            <w:r w:rsidRPr="003E289C">
              <w:rPr>
                <w:rFonts w:asciiTheme="majorHAnsi" w:hAnsiTheme="majorHAnsi"/>
                <w:szCs w:val="24"/>
              </w:rPr>
              <w:t>When I remember _________, I feel ________</w:t>
            </w:r>
          </w:p>
          <w:p w14:paraId="677FB50D" w14:textId="77777777" w:rsidR="003E289C" w:rsidRPr="003E289C" w:rsidRDefault="003E289C" w:rsidP="003E289C">
            <w:pPr>
              <w:pStyle w:val="ListParagraph"/>
              <w:numPr>
                <w:ilvl w:val="0"/>
                <w:numId w:val="12"/>
              </w:numPr>
              <w:spacing w:after="0" w:line="240" w:lineRule="auto"/>
              <w:contextualSpacing/>
              <w:rPr>
                <w:rFonts w:asciiTheme="majorHAnsi" w:hAnsiTheme="majorHAnsi"/>
                <w:szCs w:val="24"/>
              </w:rPr>
            </w:pPr>
            <w:r w:rsidRPr="003E289C">
              <w:rPr>
                <w:rFonts w:asciiTheme="majorHAnsi" w:hAnsiTheme="majorHAnsi"/>
                <w:szCs w:val="24"/>
              </w:rPr>
              <w:t>Personal recounts (P1)</w:t>
            </w:r>
          </w:p>
          <w:p w14:paraId="2951A7B7" w14:textId="77777777" w:rsidR="003E289C" w:rsidRPr="003E289C" w:rsidRDefault="003E289C" w:rsidP="003E289C">
            <w:pPr>
              <w:pStyle w:val="ListParagraph"/>
              <w:numPr>
                <w:ilvl w:val="0"/>
                <w:numId w:val="11"/>
              </w:numPr>
              <w:spacing w:after="0" w:line="240" w:lineRule="auto"/>
              <w:ind w:left="473"/>
              <w:contextualSpacing/>
              <w:rPr>
                <w:rFonts w:asciiTheme="majorHAnsi" w:hAnsiTheme="majorHAnsi"/>
                <w:szCs w:val="24"/>
              </w:rPr>
            </w:pPr>
            <w:r w:rsidRPr="003E289C">
              <w:rPr>
                <w:rFonts w:asciiTheme="majorHAnsi" w:hAnsiTheme="majorHAnsi"/>
                <w:szCs w:val="24"/>
              </w:rPr>
              <w:t>Discussion of experiences / books</w:t>
            </w:r>
          </w:p>
          <w:p w14:paraId="3C9BD1DA" w14:textId="77777777" w:rsidR="003E289C" w:rsidRPr="003E289C" w:rsidRDefault="003E289C" w:rsidP="003E289C">
            <w:pPr>
              <w:pStyle w:val="ListParagraph"/>
              <w:numPr>
                <w:ilvl w:val="0"/>
                <w:numId w:val="11"/>
              </w:numPr>
              <w:spacing w:after="0" w:line="240" w:lineRule="auto"/>
              <w:ind w:left="473"/>
              <w:contextualSpacing/>
              <w:rPr>
                <w:rFonts w:asciiTheme="majorHAnsi" w:hAnsiTheme="majorHAnsi"/>
                <w:szCs w:val="24"/>
              </w:rPr>
            </w:pPr>
            <w:r w:rsidRPr="003E289C">
              <w:rPr>
                <w:rFonts w:asciiTheme="majorHAnsi" w:hAnsiTheme="majorHAnsi"/>
                <w:szCs w:val="24"/>
              </w:rPr>
              <w:t>Role play/ scenarios</w:t>
            </w:r>
          </w:p>
          <w:p w14:paraId="40CE5EC7" w14:textId="77777777" w:rsidR="003E289C" w:rsidRPr="003E289C" w:rsidRDefault="003E289C" w:rsidP="003E289C">
            <w:pPr>
              <w:pStyle w:val="ListParagraph"/>
              <w:numPr>
                <w:ilvl w:val="0"/>
                <w:numId w:val="11"/>
              </w:numPr>
              <w:spacing w:after="0" w:line="240" w:lineRule="auto"/>
              <w:ind w:left="473"/>
              <w:contextualSpacing/>
              <w:rPr>
                <w:rFonts w:asciiTheme="majorHAnsi" w:hAnsiTheme="majorHAnsi"/>
                <w:szCs w:val="24"/>
              </w:rPr>
            </w:pPr>
            <w:r w:rsidRPr="003E289C">
              <w:rPr>
                <w:rFonts w:asciiTheme="majorHAnsi" w:hAnsiTheme="majorHAnsi"/>
                <w:szCs w:val="24"/>
              </w:rPr>
              <w:t>Circle Time</w:t>
            </w:r>
          </w:p>
          <w:p w14:paraId="4816D62E" w14:textId="77777777" w:rsidR="003E289C" w:rsidRPr="003E289C" w:rsidRDefault="003E289C" w:rsidP="003E289C">
            <w:pPr>
              <w:pStyle w:val="ListParagraph"/>
              <w:spacing w:after="0" w:line="240" w:lineRule="auto"/>
              <w:ind w:left="360"/>
              <w:rPr>
                <w:rFonts w:asciiTheme="majorHAnsi" w:hAnsiTheme="majorHAnsi"/>
                <w:szCs w:val="24"/>
              </w:rPr>
            </w:pPr>
          </w:p>
        </w:tc>
        <w:tc>
          <w:tcPr>
            <w:tcW w:w="2093" w:type="dxa"/>
          </w:tcPr>
          <w:p w14:paraId="2F236D0B" w14:textId="77777777" w:rsidR="003E289C" w:rsidRPr="003E289C" w:rsidRDefault="003E289C" w:rsidP="003E289C">
            <w:pPr>
              <w:pStyle w:val="ListParagraph"/>
              <w:numPr>
                <w:ilvl w:val="0"/>
                <w:numId w:val="11"/>
              </w:numPr>
              <w:spacing w:after="0" w:line="240" w:lineRule="auto"/>
              <w:ind w:left="473"/>
              <w:contextualSpacing/>
              <w:rPr>
                <w:rFonts w:asciiTheme="majorHAnsi" w:hAnsiTheme="majorHAnsi"/>
                <w:szCs w:val="24"/>
              </w:rPr>
            </w:pPr>
            <w:r w:rsidRPr="003E289C">
              <w:rPr>
                <w:rFonts w:asciiTheme="majorHAnsi" w:hAnsiTheme="majorHAnsi"/>
                <w:szCs w:val="24"/>
              </w:rPr>
              <w:t>Creating Confident Kids ‘Moving On’ Pack</w:t>
            </w:r>
          </w:p>
          <w:p w14:paraId="7D1AF9A9" w14:textId="77777777" w:rsidR="003E289C" w:rsidRPr="003E289C" w:rsidRDefault="003E289C" w:rsidP="003E289C">
            <w:pPr>
              <w:pStyle w:val="ListParagraph"/>
              <w:numPr>
                <w:ilvl w:val="0"/>
                <w:numId w:val="11"/>
              </w:numPr>
              <w:spacing w:after="0" w:line="240" w:lineRule="auto"/>
              <w:ind w:left="473"/>
              <w:contextualSpacing/>
              <w:rPr>
                <w:rFonts w:asciiTheme="majorHAnsi" w:hAnsiTheme="majorHAnsi"/>
                <w:szCs w:val="24"/>
              </w:rPr>
            </w:pPr>
            <w:r w:rsidRPr="003E289C">
              <w:rPr>
                <w:rFonts w:asciiTheme="majorHAnsi" w:hAnsiTheme="majorHAnsi"/>
                <w:szCs w:val="24"/>
              </w:rPr>
              <w:t>Books about house moves, new babies, going to school etc.</w:t>
            </w:r>
          </w:p>
          <w:p w14:paraId="0EE8D138" w14:textId="77777777" w:rsidR="003E289C" w:rsidRPr="003E289C" w:rsidRDefault="003E289C" w:rsidP="003E289C">
            <w:pPr>
              <w:pStyle w:val="ListParagraph"/>
              <w:numPr>
                <w:ilvl w:val="0"/>
                <w:numId w:val="12"/>
              </w:numPr>
              <w:spacing w:after="0" w:line="240" w:lineRule="auto"/>
              <w:contextualSpacing/>
              <w:rPr>
                <w:rFonts w:asciiTheme="majorHAnsi" w:hAnsiTheme="majorHAnsi"/>
                <w:szCs w:val="24"/>
              </w:rPr>
            </w:pPr>
            <w:r w:rsidRPr="003E289C">
              <w:rPr>
                <w:rFonts w:asciiTheme="majorHAnsi" w:hAnsiTheme="majorHAnsi"/>
                <w:szCs w:val="24"/>
              </w:rPr>
              <w:t>Transition programme</w:t>
            </w:r>
          </w:p>
          <w:p w14:paraId="14AEF889" w14:textId="77777777" w:rsidR="003E289C" w:rsidRPr="003E289C" w:rsidRDefault="003E289C" w:rsidP="003E289C">
            <w:pPr>
              <w:pStyle w:val="ListParagraph"/>
              <w:spacing w:after="0" w:line="240" w:lineRule="auto"/>
              <w:ind w:left="360"/>
              <w:rPr>
                <w:rFonts w:asciiTheme="majorHAnsi" w:hAnsiTheme="majorHAnsi"/>
                <w:szCs w:val="24"/>
              </w:rPr>
            </w:pPr>
          </w:p>
          <w:p w14:paraId="1781532C" w14:textId="77777777" w:rsidR="003E289C" w:rsidRPr="003E289C" w:rsidRDefault="003E289C" w:rsidP="003E289C">
            <w:pPr>
              <w:pStyle w:val="ListParagraph"/>
              <w:spacing w:after="0" w:line="240" w:lineRule="auto"/>
              <w:ind w:left="360"/>
              <w:rPr>
                <w:rFonts w:asciiTheme="majorHAnsi" w:hAnsiTheme="majorHAnsi"/>
                <w:szCs w:val="24"/>
              </w:rPr>
            </w:pPr>
          </w:p>
          <w:p w14:paraId="576089B0" w14:textId="77777777" w:rsidR="003E289C" w:rsidRPr="003E289C" w:rsidRDefault="003E289C" w:rsidP="003E289C">
            <w:pPr>
              <w:pStyle w:val="ListParagraph"/>
              <w:spacing w:after="0" w:line="240" w:lineRule="auto"/>
              <w:ind w:left="360"/>
              <w:rPr>
                <w:rFonts w:asciiTheme="majorHAnsi" w:hAnsiTheme="majorHAnsi"/>
                <w:szCs w:val="24"/>
              </w:rPr>
            </w:pPr>
          </w:p>
          <w:p w14:paraId="2D8F0273" w14:textId="77777777" w:rsidR="003E289C" w:rsidRPr="003E289C" w:rsidRDefault="003E289C" w:rsidP="003E289C">
            <w:pPr>
              <w:pStyle w:val="ListParagraph"/>
              <w:spacing w:after="0" w:line="240" w:lineRule="auto"/>
              <w:ind w:left="360"/>
              <w:rPr>
                <w:rFonts w:asciiTheme="majorHAnsi" w:hAnsiTheme="majorHAnsi"/>
                <w:szCs w:val="24"/>
              </w:rPr>
            </w:pPr>
          </w:p>
          <w:p w14:paraId="625DC3A0" w14:textId="77777777" w:rsidR="003E289C" w:rsidRPr="003E289C" w:rsidRDefault="003E289C" w:rsidP="003E289C">
            <w:pPr>
              <w:pStyle w:val="ListParagraph"/>
              <w:spacing w:after="0" w:line="240" w:lineRule="auto"/>
              <w:ind w:left="360"/>
              <w:rPr>
                <w:rFonts w:asciiTheme="majorHAnsi" w:hAnsiTheme="majorHAnsi"/>
                <w:szCs w:val="24"/>
              </w:rPr>
            </w:pPr>
          </w:p>
          <w:p w14:paraId="4226C6C3" w14:textId="77777777" w:rsidR="003E289C" w:rsidRPr="003E289C" w:rsidRDefault="003E289C" w:rsidP="003E289C">
            <w:pPr>
              <w:pStyle w:val="ListParagraph"/>
              <w:numPr>
                <w:ilvl w:val="0"/>
                <w:numId w:val="12"/>
              </w:numPr>
              <w:spacing w:after="0" w:line="240" w:lineRule="auto"/>
              <w:contextualSpacing/>
              <w:rPr>
                <w:rFonts w:asciiTheme="majorHAnsi" w:hAnsiTheme="majorHAnsi"/>
                <w:szCs w:val="24"/>
              </w:rPr>
            </w:pPr>
            <w:r w:rsidRPr="003E289C">
              <w:rPr>
                <w:rFonts w:asciiTheme="majorHAnsi" w:hAnsiTheme="majorHAnsi"/>
                <w:szCs w:val="24"/>
              </w:rPr>
              <w:t>Memory games</w:t>
            </w:r>
          </w:p>
          <w:p w14:paraId="64A4076C" w14:textId="77777777" w:rsidR="003E289C" w:rsidRPr="003E289C" w:rsidRDefault="003E289C" w:rsidP="003E289C">
            <w:pPr>
              <w:pStyle w:val="ListParagraph"/>
              <w:numPr>
                <w:ilvl w:val="0"/>
                <w:numId w:val="12"/>
              </w:numPr>
              <w:spacing w:after="0" w:line="240" w:lineRule="auto"/>
              <w:contextualSpacing/>
              <w:rPr>
                <w:rFonts w:asciiTheme="majorHAnsi" w:hAnsiTheme="majorHAnsi"/>
                <w:szCs w:val="24"/>
              </w:rPr>
            </w:pPr>
            <w:r w:rsidRPr="003E289C">
              <w:rPr>
                <w:rFonts w:asciiTheme="majorHAnsi" w:hAnsiTheme="majorHAnsi"/>
                <w:szCs w:val="24"/>
              </w:rPr>
              <w:t>Playing cards</w:t>
            </w:r>
          </w:p>
          <w:p w14:paraId="03BD993F" w14:textId="77777777" w:rsidR="003E289C" w:rsidRPr="003E289C" w:rsidRDefault="003E289C" w:rsidP="003E289C">
            <w:pPr>
              <w:pStyle w:val="ListParagraph"/>
              <w:numPr>
                <w:ilvl w:val="0"/>
                <w:numId w:val="12"/>
              </w:numPr>
              <w:spacing w:after="0" w:line="240" w:lineRule="auto"/>
              <w:contextualSpacing/>
              <w:rPr>
                <w:rFonts w:asciiTheme="majorHAnsi" w:hAnsiTheme="majorHAnsi"/>
                <w:szCs w:val="24"/>
              </w:rPr>
            </w:pPr>
            <w:r w:rsidRPr="003E289C">
              <w:rPr>
                <w:rFonts w:asciiTheme="majorHAnsi" w:hAnsiTheme="majorHAnsi"/>
                <w:szCs w:val="24"/>
              </w:rPr>
              <w:t>Camera</w:t>
            </w:r>
          </w:p>
          <w:p w14:paraId="1BACC5A7" w14:textId="77777777" w:rsidR="003E289C" w:rsidRPr="003E289C" w:rsidRDefault="003E289C" w:rsidP="003E289C">
            <w:pPr>
              <w:pStyle w:val="ListParagraph"/>
              <w:numPr>
                <w:ilvl w:val="0"/>
                <w:numId w:val="12"/>
              </w:numPr>
              <w:spacing w:after="0" w:line="240" w:lineRule="auto"/>
              <w:contextualSpacing/>
              <w:rPr>
                <w:rFonts w:asciiTheme="majorHAnsi" w:hAnsiTheme="majorHAnsi"/>
                <w:szCs w:val="24"/>
              </w:rPr>
            </w:pPr>
            <w:r w:rsidRPr="003E289C">
              <w:rPr>
                <w:rFonts w:asciiTheme="majorHAnsi" w:hAnsiTheme="majorHAnsi"/>
                <w:szCs w:val="24"/>
              </w:rPr>
              <w:t>Wall displays</w:t>
            </w:r>
          </w:p>
          <w:p w14:paraId="4E27613F" w14:textId="77777777" w:rsidR="003E289C" w:rsidRPr="003E289C" w:rsidRDefault="003E289C" w:rsidP="003E289C">
            <w:pPr>
              <w:pStyle w:val="ListParagraph"/>
              <w:numPr>
                <w:ilvl w:val="0"/>
                <w:numId w:val="12"/>
              </w:numPr>
              <w:spacing w:after="0" w:line="240" w:lineRule="auto"/>
              <w:contextualSpacing/>
              <w:rPr>
                <w:rFonts w:asciiTheme="majorHAnsi" w:hAnsiTheme="majorHAnsi"/>
                <w:szCs w:val="24"/>
              </w:rPr>
            </w:pPr>
            <w:r w:rsidRPr="003E289C">
              <w:rPr>
                <w:rFonts w:asciiTheme="majorHAnsi" w:hAnsiTheme="majorHAnsi"/>
                <w:szCs w:val="24"/>
              </w:rPr>
              <w:t>Books</w:t>
            </w:r>
          </w:p>
          <w:p w14:paraId="57CA95F6" w14:textId="77777777" w:rsidR="003E289C" w:rsidRPr="003E289C" w:rsidRDefault="003E289C" w:rsidP="003E289C">
            <w:pPr>
              <w:pStyle w:val="ListParagraph"/>
              <w:numPr>
                <w:ilvl w:val="0"/>
                <w:numId w:val="12"/>
              </w:numPr>
              <w:spacing w:after="0" w:line="240" w:lineRule="auto"/>
              <w:contextualSpacing/>
              <w:rPr>
                <w:rFonts w:asciiTheme="majorHAnsi" w:hAnsiTheme="majorHAnsi"/>
                <w:szCs w:val="24"/>
              </w:rPr>
            </w:pPr>
            <w:r w:rsidRPr="003E289C">
              <w:rPr>
                <w:rFonts w:asciiTheme="majorHAnsi" w:hAnsiTheme="majorHAnsi"/>
                <w:szCs w:val="24"/>
              </w:rPr>
              <w:t>Souvenir/ object/ photo that prompts memories from home</w:t>
            </w:r>
          </w:p>
        </w:tc>
      </w:tr>
    </w:tbl>
    <w:p w14:paraId="08160725" w14:textId="77777777" w:rsidR="003E289C" w:rsidRPr="003E289C" w:rsidRDefault="003E289C" w:rsidP="003E289C">
      <w:pPr>
        <w:spacing w:after="0" w:line="240" w:lineRule="auto"/>
        <w:rPr>
          <w:rFonts w:asciiTheme="majorHAnsi" w:hAnsiTheme="majorHAnsi"/>
          <w:szCs w:val="24"/>
        </w:rPr>
      </w:pPr>
    </w:p>
    <w:p w14:paraId="501CB8C2" w14:textId="77777777" w:rsidR="003E289C" w:rsidRPr="003E289C" w:rsidRDefault="003E289C" w:rsidP="003E289C">
      <w:pPr>
        <w:spacing w:after="0" w:line="240" w:lineRule="auto"/>
        <w:rPr>
          <w:rFonts w:asciiTheme="majorHAnsi" w:hAnsiTheme="majorHAnsi"/>
          <w:szCs w:val="24"/>
        </w:rPr>
      </w:pPr>
      <w:r w:rsidRPr="003E289C">
        <w:rPr>
          <w:rFonts w:asciiTheme="majorHAnsi" w:hAnsiTheme="majorHAnsi"/>
          <w:szCs w:val="24"/>
        </w:rPr>
        <w:br w:type="page"/>
      </w:r>
    </w:p>
    <w:p w14:paraId="78E8CBA8" w14:textId="77777777" w:rsidR="003E289C" w:rsidRPr="003E289C" w:rsidRDefault="003E289C" w:rsidP="00772D80">
      <w:pPr>
        <w:pStyle w:val="Heading2"/>
      </w:pPr>
      <w:bookmarkStart w:id="33" w:name="_Toc289416252"/>
      <w:r w:rsidRPr="003E289C">
        <w:lastRenderedPageBreak/>
        <w:t>Primary 2</w:t>
      </w:r>
      <w:bookmarkEnd w:id="33"/>
    </w:p>
    <w:p w14:paraId="15D9DC6D" w14:textId="77777777" w:rsidR="003E289C" w:rsidRPr="003E289C" w:rsidRDefault="003E289C" w:rsidP="003E289C">
      <w:pPr>
        <w:spacing w:after="0" w:line="240" w:lineRule="auto"/>
        <w:rPr>
          <w:rFonts w:asciiTheme="majorHAnsi" w:hAnsiTheme="majorHAnsi"/>
          <w:b/>
          <w:szCs w:val="24"/>
          <w:u w:val="single"/>
        </w:rPr>
      </w:pPr>
    </w:p>
    <w:p w14:paraId="61EA06C1" w14:textId="77777777" w:rsidR="003E289C" w:rsidRPr="003E289C" w:rsidRDefault="003E289C" w:rsidP="003E289C">
      <w:pPr>
        <w:pStyle w:val="NoSpacing"/>
        <w:rPr>
          <w:rFonts w:asciiTheme="majorHAnsi" w:hAnsiTheme="majorHAnsi" w:cs="Arial"/>
          <w:b/>
          <w:sz w:val="24"/>
          <w:szCs w:val="24"/>
          <w:u w:val="single"/>
        </w:rPr>
      </w:pPr>
      <w:r w:rsidRPr="003E289C">
        <w:rPr>
          <w:rFonts w:asciiTheme="majorHAnsi" w:hAnsiTheme="majorHAnsi" w:cs="Arial"/>
          <w:b/>
          <w:sz w:val="24"/>
          <w:szCs w:val="24"/>
          <w:u w:val="single"/>
        </w:rPr>
        <w:t>Learning Intentions</w:t>
      </w:r>
    </w:p>
    <w:p w14:paraId="6A120D0D" w14:textId="77777777" w:rsidR="003E289C" w:rsidRPr="003E289C" w:rsidRDefault="003E289C" w:rsidP="003E289C">
      <w:pPr>
        <w:pStyle w:val="NoSpacing"/>
        <w:rPr>
          <w:rFonts w:asciiTheme="majorHAnsi" w:hAnsiTheme="majorHAnsi" w:cs="Arial"/>
          <w:b/>
          <w:sz w:val="24"/>
          <w:szCs w:val="24"/>
          <w:u w:val="single"/>
        </w:rPr>
      </w:pPr>
      <w:r w:rsidRPr="003E289C">
        <w:rPr>
          <w:rFonts w:asciiTheme="majorHAnsi" w:hAnsiTheme="majorHAnsi" w:cs="Arial"/>
          <w:sz w:val="24"/>
          <w:szCs w:val="24"/>
        </w:rPr>
        <w:t>To understand what living means (L.I. 1)</w:t>
      </w:r>
    </w:p>
    <w:p w14:paraId="518B9DFD" w14:textId="77777777" w:rsidR="003E289C" w:rsidRPr="003E289C" w:rsidRDefault="003E289C" w:rsidP="003E289C">
      <w:pPr>
        <w:pStyle w:val="NoSpacing"/>
        <w:rPr>
          <w:rFonts w:asciiTheme="majorHAnsi" w:hAnsiTheme="majorHAnsi" w:cs="Arial"/>
          <w:sz w:val="24"/>
          <w:szCs w:val="24"/>
        </w:rPr>
      </w:pPr>
      <w:r w:rsidRPr="003E289C">
        <w:rPr>
          <w:rFonts w:asciiTheme="majorHAnsi" w:hAnsiTheme="majorHAnsi" w:cs="Arial"/>
          <w:sz w:val="24"/>
          <w:szCs w:val="24"/>
        </w:rPr>
        <w:t xml:space="preserve">To understand that change and loss are a natural part of life (L.I. 12)  </w:t>
      </w:r>
    </w:p>
    <w:p w14:paraId="7438CCD2" w14:textId="77777777" w:rsidR="003E289C" w:rsidRPr="003E289C" w:rsidRDefault="003E289C" w:rsidP="003E289C">
      <w:pPr>
        <w:pStyle w:val="NoSpacing"/>
        <w:rPr>
          <w:rFonts w:asciiTheme="majorHAnsi" w:hAnsiTheme="majorHAnsi" w:cs="Arial"/>
          <w:sz w:val="24"/>
          <w:szCs w:val="24"/>
        </w:rPr>
      </w:pPr>
      <w:r w:rsidRPr="003E289C">
        <w:rPr>
          <w:rFonts w:asciiTheme="majorHAnsi" w:hAnsiTheme="majorHAnsi" w:cs="Arial"/>
          <w:sz w:val="24"/>
          <w:szCs w:val="24"/>
        </w:rPr>
        <w:t>To understand we can learn ways of managing feelings (L.I. 14)</w:t>
      </w:r>
    </w:p>
    <w:p w14:paraId="4216934B" w14:textId="77777777" w:rsidR="003E289C" w:rsidRPr="003E289C" w:rsidRDefault="003E289C" w:rsidP="003E289C">
      <w:pPr>
        <w:spacing w:after="0" w:line="240" w:lineRule="auto"/>
        <w:rPr>
          <w:rFonts w:asciiTheme="majorHAnsi" w:hAnsiTheme="majorHAnsi"/>
          <w:szCs w:val="24"/>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4253"/>
        <w:gridCol w:w="2268"/>
      </w:tblGrid>
      <w:tr w:rsidR="003E289C" w:rsidRPr="003E289C" w14:paraId="49FBF8DB" w14:textId="77777777" w:rsidTr="003E289C">
        <w:tc>
          <w:tcPr>
            <w:tcW w:w="10031" w:type="dxa"/>
            <w:gridSpan w:val="3"/>
          </w:tcPr>
          <w:p w14:paraId="3E254BE5" w14:textId="77777777" w:rsidR="00772D80" w:rsidRPr="003E289C" w:rsidRDefault="00772D80" w:rsidP="00772D80">
            <w:pPr>
              <w:pStyle w:val="NormalWeb"/>
              <w:spacing w:before="0" w:beforeAutospacing="0" w:after="0" w:afterAutospacing="0"/>
              <w:rPr>
                <w:rFonts w:asciiTheme="majorHAnsi" w:hAnsiTheme="majorHAnsi" w:cs="Calibri"/>
                <w:b/>
                <w:iCs/>
                <w:u w:val="single"/>
              </w:rPr>
            </w:pPr>
            <w:r w:rsidRPr="003E289C">
              <w:rPr>
                <w:rFonts w:asciiTheme="majorHAnsi" w:hAnsiTheme="majorHAnsi" w:cs="Calibri"/>
                <w:b/>
                <w:iCs/>
                <w:u w:val="single"/>
              </w:rPr>
              <w:lastRenderedPageBreak/>
              <w:t>Experiences and Outcomes</w:t>
            </w:r>
          </w:p>
          <w:p w14:paraId="40CE6B6D" w14:textId="1C277653" w:rsidR="003E289C" w:rsidRPr="003E289C" w:rsidRDefault="003E289C" w:rsidP="00772D80">
            <w:pPr>
              <w:spacing w:after="0" w:line="240" w:lineRule="auto"/>
              <w:rPr>
                <w:rFonts w:asciiTheme="majorHAnsi" w:hAnsiTheme="majorHAnsi"/>
                <w:b/>
                <w:szCs w:val="24"/>
              </w:rPr>
            </w:pPr>
            <w:r w:rsidRPr="003E289C">
              <w:rPr>
                <w:rFonts w:asciiTheme="majorHAnsi" w:hAnsiTheme="majorHAnsi"/>
                <w:b/>
                <w:szCs w:val="24"/>
              </w:rPr>
              <w:t>I can distinguish between living</w:t>
            </w:r>
            <w:r w:rsidR="008F04C7">
              <w:rPr>
                <w:rFonts w:asciiTheme="majorHAnsi" w:hAnsiTheme="majorHAnsi"/>
                <w:b/>
                <w:szCs w:val="24"/>
              </w:rPr>
              <w:t xml:space="preserve"> and non-</w:t>
            </w:r>
            <w:r w:rsidRPr="003E289C">
              <w:rPr>
                <w:rFonts w:asciiTheme="majorHAnsi" w:hAnsiTheme="majorHAnsi"/>
                <w:b/>
                <w:szCs w:val="24"/>
              </w:rPr>
              <w:t>living things. I can sort living things into groups and explain my decisions.</w:t>
            </w:r>
            <w:r w:rsidRPr="003E289C">
              <w:rPr>
                <w:rFonts w:asciiTheme="majorHAnsi" w:hAnsiTheme="majorHAnsi" w:cs="Calibri"/>
                <w:b/>
                <w:szCs w:val="24"/>
              </w:rPr>
              <w:t xml:space="preserve"> SCN 1– 01a</w:t>
            </w:r>
          </w:p>
        </w:tc>
      </w:tr>
      <w:tr w:rsidR="003E289C" w:rsidRPr="003E289C" w14:paraId="519E4B75" w14:textId="77777777" w:rsidTr="003E289C">
        <w:trPr>
          <w:trHeight w:val="2076"/>
        </w:trPr>
        <w:tc>
          <w:tcPr>
            <w:tcW w:w="3510" w:type="dxa"/>
            <w:tcBorders>
              <w:top w:val="single" w:sz="4" w:space="0" w:color="auto"/>
            </w:tcBorders>
          </w:tcPr>
          <w:p w14:paraId="6286D59A" w14:textId="77777777" w:rsidR="003E289C" w:rsidRPr="003E289C" w:rsidRDefault="003E289C" w:rsidP="00772D80">
            <w:pPr>
              <w:spacing w:after="0" w:line="240" w:lineRule="auto"/>
              <w:rPr>
                <w:rFonts w:asciiTheme="majorHAnsi" w:hAnsiTheme="majorHAnsi"/>
                <w:b/>
                <w:szCs w:val="24"/>
                <w:u w:val="single"/>
              </w:rPr>
            </w:pPr>
            <w:r w:rsidRPr="003E289C">
              <w:rPr>
                <w:rFonts w:asciiTheme="majorHAnsi" w:hAnsiTheme="majorHAnsi"/>
                <w:b/>
                <w:szCs w:val="24"/>
                <w:u w:val="single"/>
              </w:rPr>
              <w:t xml:space="preserve">Success Criteria </w:t>
            </w:r>
          </w:p>
          <w:p w14:paraId="69BD724C" w14:textId="77777777" w:rsidR="003E289C" w:rsidRPr="003E289C" w:rsidRDefault="003E289C" w:rsidP="00772D80">
            <w:pPr>
              <w:pStyle w:val="ListParagraph"/>
              <w:numPr>
                <w:ilvl w:val="0"/>
                <w:numId w:val="11"/>
              </w:numPr>
              <w:spacing w:after="0" w:line="240" w:lineRule="auto"/>
              <w:ind w:left="473"/>
              <w:contextualSpacing/>
              <w:rPr>
                <w:rFonts w:asciiTheme="majorHAnsi" w:hAnsiTheme="majorHAnsi"/>
                <w:szCs w:val="24"/>
              </w:rPr>
            </w:pPr>
            <w:r w:rsidRPr="003E289C">
              <w:rPr>
                <w:rFonts w:asciiTheme="majorHAnsi" w:hAnsiTheme="majorHAnsi"/>
                <w:szCs w:val="24"/>
              </w:rPr>
              <w:t>I can identify the characteristics of living and non-living things</w:t>
            </w:r>
          </w:p>
          <w:p w14:paraId="23D6C965" w14:textId="77777777" w:rsidR="003E289C" w:rsidRPr="003E289C" w:rsidRDefault="003E289C" w:rsidP="00772D80">
            <w:pPr>
              <w:pStyle w:val="ListParagraph"/>
              <w:numPr>
                <w:ilvl w:val="0"/>
                <w:numId w:val="11"/>
              </w:numPr>
              <w:spacing w:after="0" w:line="240" w:lineRule="auto"/>
              <w:ind w:left="473"/>
              <w:contextualSpacing/>
              <w:rPr>
                <w:rFonts w:asciiTheme="majorHAnsi" w:hAnsiTheme="majorHAnsi"/>
                <w:szCs w:val="24"/>
              </w:rPr>
            </w:pPr>
            <w:r w:rsidRPr="003E289C">
              <w:rPr>
                <w:rFonts w:asciiTheme="majorHAnsi" w:hAnsiTheme="majorHAnsi"/>
                <w:szCs w:val="24"/>
              </w:rPr>
              <w:t>I can explain how we know whether or not something is living</w:t>
            </w:r>
          </w:p>
        </w:tc>
        <w:tc>
          <w:tcPr>
            <w:tcW w:w="4253" w:type="dxa"/>
          </w:tcPr>
          <w:p w14:paraId="01F8DDDE" w14:textId="77777777" w:rsidR="003E289C" w:rsidRPr="003E289C" w:rsidRDefault="003E289C" w:rsidP="00772D80">
            <w:pPr>
              <w:spacing w:after="0" w:line="240" w:lineRule="auto"/>
              <w:rPr>
                <w:rFonts w:asciiTheme="majorHAnsi" w:hAnsiTheme="majorHAnsi"/>
                <w:b/>
                <w:szCs w:val="24"/>
                <w:u w:val="single"/>
              </w:rPr>
            </w:pPr>
            <w:r w:rsidRPr="003E289C">
              <w:rPr>
                <w:rFonts w:asciiTheme="majorHAnsi" w:hAnsiTheme="majorHAnsi"/>
                <w:b/>
                <w:szCs w:val="24"/>
                <w:u w:val="single"/>
              </w:rPr>
              <w:t xml:space="preserve">Suggested activities </w:t>
            </w:r>
          </w:p>
          <w:p w14:paraId="43644DA3" w14:textId="77777777" w:rsidR="003E289C" w:rsidRPr="003E289C" w:rsidRDefault="003E289C" w:rsidP="00772D80">
            <w:pPr>
              <w:pStyle w:val="ListParagraph"/>
              <w:numPr>
                <w:ilvl w:val="0"/>
                <w:numId w:val="11"/>
              </w:numPr>
              <w:spacing w:after="0" w:line="240" w:lineRule="auto"/>
              <w:ind w:left="473"/>
              <w:contextualSpacing/>
              <w:rPr>
                <w:rFonts w:asciiTheme="majorHAnsi" w:hAnsiTheme="majorHAnsi"/>
                <w:szCs w:val="24"/>
              </w:rPr>
            </w:pPr>
            <w:r w:rsidRPr="003E289C">
              <w:rPr>
                <w:rFonts w:asciiTheme="majorHAnsi" w:hAnsiTheme="majorHAnsi"/>
                <w:szCs w:val="24"/>
              </w:rPr>
              <w:t>See science planner</w:t>
            </w:r>
          </w:p>
        </w:tc>
        <w:tc>
          <w:tcPr>
            <w:tcW w:w="2268" w:type="dxa"/>
          </w:tcPr>
          <w:p w14:paraId="7A0344B3" w14:textId="77777777" w:rsidR="003E289C" w:rsidRPr="003E289C" w:rsidRDefault="003E289C" w:rsidP="00772D80">
            <w:pPr>
              <w:spacing w:after="0" w:line="240" w:lineRule="auto"/>
              <w:rPr>
                <w:rFonts w:asciiTheme="majorHAnsi" w:hAnsiTheme="majorHAnsi"/>
                <w:b/>
                <w:szCs w:val="24"/>
                <w:u w:val="single"/>
              </w:rPr>
            </w:pPr>
            <w:r w:rsidRPr="003E289C">
              <w:rPr>
                <w:rFonts w:asciiTheme="majorHAnsi" w:hAnsiTheme="majorHAnsi"/>
                <w:b/>
                <w:szCs w:val="24"/>
                <w:u w:val="single"/>
              </w:rPr>
              <w:t xml:space="preserve">Resources </w:t>
            </w:r>
          </w:p>
          <w:p w14:paraId="6A6F79BE" w14:textId="77777777" w:rsidR="003E289C" w:rsidRPr="003E289C" w:rsidRDefault="003E289C" w:rsidP="00772D80">
            <w:pPr>
              <w:pStyle w:val="ListParagraph"/>
              <w:numPr>
                <w:ilvl w:val="0"/>
                <w:numId w:val="11"/>
              </w:numPr>
              <w:spacing w:after="0" w:line="240" w:lineRule="auto"/>
              <w:ind w:left="473"/>
              <w:contextualSpacing/>
              <w:rPr>
                <w:rFonts w:asciiTheme="majorHAnsi" w:hAnsiTheme="majorHAnsi"/>
                <w:szCs w:val="24"/>
              </w:rPr>
            </w:pPr>
            <w:r w:rsidRPr="003E289C">
              <w:rPr>
                <w:rFonts w:asciiTheme="majorHAnsi" w:hAnsiTheme="majorHAnsi"/>
                <w:szCs w:val="24"/>
              </w:rPr>
              <w:t>P2 Stanley Thorne Unit 5 Staying Alive</w:t>
            </w:r>
          </w:p>
        </w:tc>
      </w:tr>
    </w:tbl>
    <w:p w14:paraId="40C1B4C0" w14:textId="77777777" w:rsidR="003E289C" w:rsidRPr="003E289C" w:rsidRDefault="003E289C" w:rsidP="00772D80">
      <w:pPr>
        <w:spacing w:after="0" w:line="240" w:lineRule="auto"/>
        <w:rPr>
          <w:rFonts w:asciiTheme="majorHAnsi" w:hAnsiTheme="majorHAnsi"/>
          <w:szCs w:val="24"/>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6"/>
        <w:gridCol w:w="4187"/>
        <w:gridCol w:w="2268"/>
      </w:tblGrid>
      <w:tr w:rsidR="003E289C" w:rsidRPr="003E289C" w14:paraId="4BDF54A6" w14:textId="77777777" w:rsidTr="003E289C">
        <w:tc>
          <w:tcPr>
            <w:tcW w:w="10031" w:type="dxa"/>
            <w:gridSpan w:val="3"/>
          </w:tcPr>
          <w:p w14:paraId="37DD58F3" w14:textId="77777777" w:rsidR="00772D80" w:rsidRPr="003E289C" w:rsidRDefault="00772D80" w:rsidP="00772D80">
            <w:pPr>
              <w:pStyle w:val="NormalWeb"/>
              <w:spacing w:before="0" w:beforeAutospacing="0" w:after="0" w:afterAutospacing="0"/>
              <w:rPr>
                <w:rFonts w:asciiTheme="majorHAnsi" w:hAnsiTheme="majorHAnsi" w:cs="Calibri"/>
                <w:b/>
                <w:iCs/>
                <w:u w:val="single"/>
              </w:rPr>
            </w:pPr>
            <w:r w:rsidRPr="003E289C">
              <w:rPr>
                <w:rFonts w:asciiTheme="majorHAnsi" w:hAnsiTheme="majorHAnsi" w:cs="Calibri"/>
                <w:b/>
                <w:iCs/>
                <w:u w:val="single"/>
              </w:rPr>
              <w:t>Experiences and Outcomes</w:t>
            </w:r>
          </w:p>
          <w:p w14:paraId="623FFD25" w14:textId="77777777" w:rsidR="003E289C" w:rsidRPr="003E289C" w:rsidRDefault="003E289C" w:rsidP="00772D80">
            <w:pPr>
              <w:spacing w:after="0" w:line="240" w:lineRule="auto"/>
              <w:rPr>
                <w:rFonts w:asciiTheme="majorHAnsi" w:hAnsiTheme="majorHAnsi" w:cs="Calibri"/>
                <w:b/>
                <w:szCs w:val="24"/>
              </w:rPr>
            </w:pPr>
            <w:r w:rsidRPr="003E289C">
              <w:rPr>
                <w:rFonts w:asciiTheme="majorHAnsi" w:hAnsiTheme="majorHAnsi"/>
                <w:b/>
                <w:iCs/>
                <w:szCs w:val="24"/>
              </w:rPr>
              <w:t xml:space="preserve">I am aware of and able to express my feelings and am developing the ability to talk about them. </w:t>
            </w:r>
            <w:r w:rsidRPr="003E289C">
              <w:rPr>
                <w:rFonts w:asciiTheme="majorHAnsi" w:hAnsiTheme="majorHAnsi" w:cs="Calibri"/>
                <w:b/>
                <w:szCs w:val="24"/>
              </w:rPr>
              <w:t>HWB 1– 01a</w:t>
            </w:r>
          </w:p>
        </w:tc>
      </w:tr>
      <w:tr w:rsidR="003E289C" w:rsidRPr="003E289C" w14:paraId="0B998BEE" w14:textId="77777777" w:rsidTr="003E289C">
        <w:trPr>
          <w:trHeight w:val="2076"/>
        </w:trPr>
        <w:tc>
          <w:tcPr>
            <w:tcW w:w="3576" w:type="dxa"/>
          </w:tcPr>
          <w:p w14:paraId="51BF46D6" w14:textId="77777777" w:rsidR="003E289C" w:rsidRPr="003E289C" w:rsidRDefault="003E289C" w:rsidP="00772D80">
            <w:pPr>
              <w:spacing w:after="0" w:line="240" w:lineRule="auto"/>
              <w:rPr>
                <w:rFonts w:asciiTheme="majorHAnsi" w:hAnsiTheme="majorHAnsi"/>
                <w:b/>
                <w:szCs w:val="24"/>
                <w:u w:val="single"/>
              </w:rPr>
            </w:pPr>
            <w:r w:rsidRPr="003E289C">
              <w:rPr>
                <w:rFonts w:asciiTheme="majorHAnsi" w:hAnsiTheme="majorHAnsi"/>
                <w:b/>
                <w:szCs w:val="24"/>
                <w:u w:val="single"/>
              </w:rPr>
              <w:t xml:space="preserve">Success Criteria </w:t>
            </w:r>
          </w:p>
          <w:p w14:paraId="320D541D" w14:textId="77777777" w:rsidR="003E289C" w:rsidRPr="003E289C" w:rsidRDefault="003E289C" w:rsidP="00772D80">
            <w:pPr>
              <w:pStyle w:val="ListParagraph"/>
              <w:numPr>
                <w:ilvl w:val="0"/>
                <w:numId w:val="12"/>
              </w:numPr>
              <w:spacing w:after="0" w:line="240" w:lineRule="auto"/>
              <w:contextualSpacing/>
              <w:rPr>
                <w:rFonts w:asciiTheme="majorHAnsi" w:hAnsiTheme="majorHAnsi"/>
                <w:szCs w:val="24"/>
              </w:rPr>
            </w:pPr>
            <w:r w:rsidRPr="003E289C">
              <w:rPr>
                <w:rFonts w:asciiTheme="majorHAnsi" w:hAnsiTheme="majorHAnsi"/>
                <w:szCs w:val="24"/>
              </w:rPr>
              <w:t>I am aware of and able to express my feelings and am developing my ability to talk about them.</w:t>
            </w:r>
          </w:p>
          <w:p w14:paraId="4460A43E" w14:textId="77777777" w:rsidR="003E289C" w:rsidRPr="003E289C" w:rsidRDefault="003E289C" w:rsidP="00772D80">
            <w:pPr>
              <w:spacing w:after="0" w:line="240" w:lineRule="auto"/>
              <w:rPr>
                <w:rFonts w:asciiTheme="majorHAnsi" w:hAnsiTheme="majorHAnsi"/>
                <w:szCs w:val="24"/>
              </w:rPr>
            </w:pPr>
          </w:p>
        </w:tc>
        <w:tc>
          <w:tcPr>
            <w:tcW w:w="4187" w:type="dxa"/>
          </w:tcPr>
          <w:p w14:paraId="4A89B1D8" w14:textId="77777777" w:rsidR="003E289C" w:rsidRPr="003E289C" w:rsidRDefault="003E289C" w:rsidP="00772D80">
            <w:pPr>
              <w:spacing w:after="0" w:line="240" w:lineRule="auto"/>
              <w:rPr>
                <w:rFonts w:asciiTheme="majorHAnsi" w:hAnsiTheme="majorHAnsi"/>
                <w:b/>
                <w:szCs w:val="24"/>
                <w:u w:val="single"/>
              </w:rPr>
            </w:pPr>
            <w:r w:rsidRPr="003E289C">
              <w:rPr>
                <w:rFonts w:asciiTheme="majorHAnsi" w:hAnsiTheme="majorHAnsi"/>
                <w:b/>
                <w:szCs w:val="24"/>
                <w:u w:val="single"/>
              </w:rPr>
              <w:t xml:space="preserve">Suggested activities </w:t>
            </w:r>
          </w:p>
          <w:p w14:paraId="1F7884B6" w14:textId="77777777" w:rsidR="003E289C" w:rsidRPr="003E289C" w:rsidRDefault="003E289C" w:rsidP="00772D80">
            <w:pPr>
              <w:pStyle w:val="ListParagraph"/>
              <w:numPr>
                <w:ilvl w:val="0"/>
                <w:numId w:val="12"/>
              </w:numPr>
              <w:spacing w:after="0" w:line="240" w:lineRule="auto"/>
              <w:contextualSpacing/>
              <w:rPr>
                <w:rFonts w:asciiTheme="majorHAnsi" w:hAnsiTheme="majorHAnsi"/>
                <w:szCs w:val="24"/>
              </w:rPr>
            </w:pPr>
            <w:r w:rsidRPr="003E289C">
              <w:rPr>
                <w:rFonts w:asciiTheme="majorHAnsi" w:hAnsiTheme="majorHAnsi"/>
                <w:szCs w:val="24"/>
              </w:rPr>
              <w:t>Use scenarios/ books and role play to elicit ‘feelings’ words</w:t>
            </w:r>
          </w:p>
          <w:p w14:paraId="6D87FA67" w14:textId="77777777" w:rsidR="003E289C" w:rsidRPr="003E289C" w:rsidRDefault="003E289C" w:rsidP="00772D80">
            <w:pPr>
              <w:pStyle w:val="ListParagraph"/>
              <w:numPr>
                <w:ilvl w:val="0"/>
                <w:numId w:val="12"/>
              </w:numPr>
              <w:spacing w:after="0" w:line="240" w:lineRule="auto"/>
              <w:contextualSpacing/>
              <w:rPr>
                <w:rFonts w:asciiTheme="majorHAnsi" w:hAnsiTheme="majorHAnsi"/>
                <w:szCs w:val="24"/>
              </w:rPr>
            </w:pPr>
            <w:r w:rsidRPr="003E289C">
              <w:rPr>
                <w:rFonts w:asciiTheme="majorHAnsi" w:hAnsiTheme="majorHAnsi"/>
                <w:szCs w:val="24"/>
              </w:rPr>
              <w:t>VCOP activities re feelings I can describe a variety of feelings and the reasons why I might feel them</w:t>
            </w:r>
          </w:p>
          <w:p w14:paraId="149E3BC7" w14:textId="77777777" w:rsidR="003E289C" w:rsidRPr="003E289C" w:rsidRDefault="003E289C" w:rsidP="00772D80">
            <w:pPr>
              <w:pStyle w:val="ListParagraph"/>
              <w:spacing w:after="0" w:line="240" w:lineRule="auto"/>
              <w:ind w:left="360"/>
              <w:rPr>
                <w:rFonts w:asciiTheme="majorHAnsi" w:hAnsiTheme="majorHAnsi"/>
                <w:szCs w:val="24"/>
              </w:rPr>
            </w:pPr>
          </w:p>
        </w:tc>
        <w:tc>
          <w:tcPr>
            <w:tcW w:w="2268" w:type="dxa"/>
          </w:tcPr>
          <w:p w14:paraId="15680C99" w14:textId="77777777" w:rsidR="003E289C" w:rsidRPr="003E289C" w:rsidRDefault="003E289C" w:rsidP="00772D80">
            <w:pPr>
              <w:spacing w:after="0" w:line="240" w:lineRule="auto"/>
              <w:rPr>
                <w:rFonts w:asciiTheme="majorHAnsi" w:hAnsiTheme="majorHAnsi"/>
                <w:b/>
                <w:szCs w:val="24"/>
                <w:u w:val="single"/>
              </w:rPr>
            </w:pPr>
            <w:r w:rsidRPr="003E289C">
              <w:rPr>
                <w:rFonts w:asciiTheme="majorHAnsi" w:hAnsiTheme="majorHAnsi"/>
                <w:b/>
                <w:szCs w:val="24"/>
                <w:u w:val="single"/>
              </w:rPr>
              <w:t xml:space="preserve">Resources </w:t>
            </w:r>
          </w:p>
          <w:p w14:paraId="53B8121D" w14:textId="77777777" w:rsidR="003E289C" w:rsidRPr="003E289C" w:rsidRDefault="003E289C" w:rsidP="00772D80">
            <w:pPr>
              <w:pStyle w:val="ListParagraph"/>
              <w:numPr>
                <w:ilvl w:val="0"/>
                <w:numId w:val="11"/>
              </w:numPr>
              <w:spacing w:after="0" w:line="240" w:lineRule="auto"/>
              <w:ind w:left="473"/>
              <w:contextualSpacing/>
              <w:rPr>
                <w:rFonts w:asciiTheme="majorHAnsi" w:hAnsiTheme="majorHAnsi"/>
                <w:szCs w:val="24"/>
              </w:rPr>
            </w:pPr>
            <w:r w:rsidRPr="003E289C">
              <w:rPr>
                <w:rFonts w:asciiTheme="majorHAnsi" w:hAnsiTheme="majorHAnsi"/>
                <w:szCs w:val="24"/>
              </w:rPr>
              <w:t>Creating Confident Kids ‘Feelings’ Pack</w:t>
            </w:r>
          </w:p>
          <w:p w14:paraId="579BB5C8" w14:textId="77777777" w:rsidR="003E289C" w:rsidRPr="003E289C" w:rsidRDefault="003E289C" w:rsidP="00772D80">
            <w:pPr>
              <w:pStyle w:val="ListParagraph"/>
              <w:spacing w:after="0" w:line="240" w:lineRule="auto"/>
              <w:ind w:left="360"/>
              <w:rPr>
                <w:rFonts w:asciiTheme="majorHAnsi" w:hAnsiTheme="majorHAnsi"/>
                <w:szCs w:val="24"/>
              </w:rPr>
            </w:pPr>
          </w:p>
        </w:tc>
      </w:tr>
    </w:tbl>
    <w:p w14:paraId="1C99EDDF" w14:textId="77777777" w:rsidR="003E289C" w:rsidRPr="003E289C" w:rsidRDefault="003E289C" w:rsidP="003E289C">
      <w:pPr>
        <w:pStyle w:val="NormalWeb"/>
        <w:spacing w:before="0" w:beforeAutospacing="0" w:after="0" w:afterAutospacing="0"/>
        <w:rPr>
          <w:rFonts w:asciiTheme="majorHAnsi" w:hAnsiTheme="majorHAnsi" w:cs="Calibri"/>
          <w:b/>
          <w:iCs/>
        </w:rPr>
      </w:pPr>
    </w:p>
    <w:p w14:paraId="584757A1" w14:textId="77777777" w:rsidR="003E289C" w:rsidRPr="003E289C" w:rsidRDefault="003E289C" w:rsidP="003E289C">
      <w:pPr>
        <w:pStyle w:val="NormalWeb"/>
        <w:spacing w:before="0" w:beforeAutospacing="0" w:after="0" w:afterAutospacing="0"/>
        <w:rPr>
          <w:rFonts w:asciiTheme="majorHAnsi" w:hAnsiTheme="majorHAnsi" w:cs="Calibri"/>
          <w:b/>
          <w:iCs/>
        </w:rPr>
      </w:pPr>
    </w:p>
    <w:p w14:paraId="43F9B09A" w14:textId="77777777" w:rsidR="003E289C" w:rsidRPr="003E289C" w:rsidRDefault="003E289C" w:rsidP="003E289C">
      <w:pPr>
        <w:spacing w:after="0" w:line="240" w:lineRule="auto"/>
        <w:rPr>
          <w:rFonts w:asciiTheme="majorHAnsi" w:hAnsiTheme="majorHAnsi" w:cs="Calibri"/>
          <w:iCs/>
          <w:szCs w:val="24"/>
          <w:u w:val="single"/>
          <w:lang w:eastAsia="en-GB"/>
        </w:rPr>
      </w:pPr>
      <w:r w:rsidRPr="003E289C">
        <w:rPr>
          <w:rFonts w:asciiTheme="majorHAnsi" w:hAnsiTheme="majorHAnsi" w:cs="Calibri"/>
          <w:iCs/>
          <w:szCs w:val="24"/>
          <w:u w:val="single"/>
        </w:rPr>
        <w:br w:type="page"/>
      </w:r>
    </w:p>
    <w:p w14:paraId="5CF8DA1D" w14:textId="77777777" w:rsidR="003E289C" w:rsidRPr="003E289C" w:rsidRDefault="003E289C" w:rsidP="00772D80">
      <w:pPr>
        <w:pStyle w:val="Heading2"/>
      </w:pPr>
      <w:bookmarkStart w:id="34" w:name="_Toc289416253"/>
      <w:r w:rsidRPr="003E289C">
        <w:lastRenderedPageBreak/>
        <w:t>Primary 3</w:t>
      </w:r>
      <w:bookmarkEnd w:id="34"/>
    </w:p>
    <w:p w14:paraId="51D46007" w14:textId="77777777" w:rsidR="003E289C" w:rsidRPr="003E289C" w:rsidRDefault="003E289C" w:rsidP="003E289C">
      <w:pPr>
        <w:pStyle w:val="NormalWeb"/>
        <w:spacing w:before="0" w:beforeAutospacing="0" w:after="0" w:afterAutospacing="0"/>
        <w:rPr>
          <w:rFonts w:asciiTheme="majorHAnsi" w:hAnsiTheme="majorHAnsi" w:cs="Calibri"/>
          <w:b/>
          <w:iCs/>
          <w:u w:val="single"/>
        </w:rPr>
      </w:pPr>
    </w:p>
    <w:p w14:paraId="5B74D00C" w14:textId="77777777" w:rsidR="003E289C" w:rsidRPr="003E289C" w:rsidRDefault="003E289C" w:rsidP="003E289C">
      <w:pPr>
        <w:pStyle w:val="NoSpacing"/>
        <w:rPr>
          <w:rFonts w:asciiTheme="majorHAnsi" w:hAnsiTheme="majorHAnsi" w:cs="Arial"/>
          <w:b/>
          <w:sz w:val="24"/>
          <w:szCs w:val="24"/>
          <w:u w:val="single"/>
        </w:rPr>
      </w:pPr>
      <w:r w:rsidRPr="003E289C">
        <w:rPr>
          <w:rFonts w:asciiTheme="majorHAnsi" w:hAnsiTheme="majorHAnsi" w:cs="Arial"/>
          <w:b/>
          <w:sz w:val="24"/>
          <w:szCs w:val="24"/>
          <w:u w:val="single"/>
        </w:rPr>
        <w:t>Learning Intentions</w:t>
      </w:r>
    </w:p>
    <w:p w14:paraId="2B5E3E98" w14:textId="77777777" w:rsidR="003E289C" w:rsidRPr="003E289C" w:rsidRDefault="003E289C" w:rsidP="003E289C">
      <w:pPr>
        <w:pStyle w:val="NoSpacing"/>
        <w:rPr>
          <w:rFonts w:asciiTheme="majorHAnsi" w:hAnsiTheme="majorHAnsi" w:cs="Arial"/>
          <w:sz w:val="24"/>
          <w:szCs w:val="24"/>
        </w:rPr>
      </w:pPr>
      <w:r w:rsidRPr="003E289C">
        <w:rPr>
          <w:rFonts w:asciiTheme="majorHAnsi" w:hAnsiTheme="majorHAnsi" w:cs="Arial"/>
          <w:sz w:val="24"/>
          <w:szCs w:val="24"/>
        </w:rPr>
        <w:t>To understand we can learn ways of managing feelings (L.I. 14)</w:t>
      </w:r>
    </w:p>
    <w:p w14:paraId="599405B7" w14:textId="77777777" w:rsidR="003E289C" w:rsidRPr="003E289C" w:rsidRDefault="003E289C" w:rsidP="003E289C">
      <w:pPr>
        <w:pStyle w:val="NoSpacing"/>
        <w:rPr>
          <w:rFonts w:asciiTheme="majorHAnsi" w:hAnsiTheme="majorHAnsi" w:cs="Arial"/>
          <w:sz w:val="24"/>
          <w:szCs w:val="24"/>
        </w:rPr>
      </w:pPr>
      <w:r w:rsidRPr="003E289C">
        <w:rPr>
          <w:rFonts w:asciiTheme="majorHAnsi" w:hAnsiTheme="majorHAnsi" w:cs="Arial"/>
          <w:sz w:val="24"/>
          <w:szCs w:val="24"/>
        </w:rPr>
        <w:t>To understand that I can look forward to the future (L.I. 18)</w:t>
      </w:r>
    </w:p>
    <w:p w14:paraId="1EAC15AC" w14:textId="77777777" w:rsidR="003E289C" w:rsidRPr="003E289C" w:rsidRDefault="003E289C" w:rsidP="003E289C">
      <w:pPr>
        <w:pStyle w:val="NormalWeb"/>
        <w:spacing w:before="0" w:beforeAutospacing="0" w:after="0" w:afterAutospacing="0"/>
        <w:rPr>
          <w:rFonts w:asciiTheme="majorHAnsi" w:hAnsiTheme="majorHAnsi" w:cs="Calibri"/>
          <w:iCs/>
          <w:u w:val="single"/>
        </w:rPr>
      </w:pPr>
    </w:p>
    <w:p w14:paraId="4AC8394E" w14:textId="77777777" w:rsidR="003E289C" w:rsidRPr="003E289C" w:rsidRDefault="003E289C" w:rsidP="003E289C">
      <w:pPr>
        <w:pStyle w:val="NormalWeb"/>
        <w:spacing w:before="0" w:beforeAutospacing="0" w:after="0" w:afterAutospacing="0"/>
        <w:rPr>
          <w:rFonts w:asciiTheme="majorHAnsi" w:hAnsiTheme="majorHAnsi" w:cs="Calibri"/>
        </w:rPr>
      </w:pPr>
      <w:r w:rsidRPr="003E289C">
        <w:rPr>
          <w:rFonts w:asciiTheme="majorHAnsi" w:hAnsiTheme="majorHAnsi" w:cs="Calibri"/>
        </w:rPr>
        <w:lastRenderedPageBreak/>
        <w:t>This work will also tie in with preparation for Reconciliation with a focus on:</w:t>
      </w:r>
    </w:p>
    <w:p w14:paraId="7E4B4CA9" w14:textId="77777777" w:rsidR="003E289C" w:rsidRPr="003E289C" w:rsidRDefault="003E289C" w:rsidP="003E289C">
      <w:pPr>
        <w:pStyle w:val="NormalWeb"/>
        <w:numPr>
          <w:ilvl w:val="0"/>
          <w:numId w:val="11"/>
        </w:numPr>
        <w:spacing w:before="0" w:beforeAutospacing="0" w:after="0" w:afterAutospacing="0"/>
        <w:ind w:left="473"/>
        <w:rPr>
          <w:rFonts w:asciiTheme="majorHAnsi" w:hAnsiTheme="majorHAnsi" w:cs="Calibri"/>
          <w:iCs/>
        </w:rPr>
      </w:pPr>
      <w:r w:rsidRPr="003E289C">
        <w:rPr>
          <w:rFonts w:asciiTheme="majorHAnsi" w:hAnsiTheme="majorHAnsi" w:cs="Calibri"/>
        </w:rPr>
        <w:t xml:space="preserve">the link between feelings and behaviour </w:t>
      </w:r>
    </w:p>
    <w:p w14:paraId="29C8DBBE" w14:textId="77777777" w:rsidR="003E289C" w:rsidRPr="003E289C" w:rsidRDefault="003E289C" w:rsidP="003E289C">
      <w:pPr>
        <w:pStyle w:val="NormalWeb"/>
        <w:numPr>
          <w:ilvl w:val="0"/>
          <w:numId w:val="11"/>
        </w:numPr>
        <w:spacing w:before="0" w:beforeAutospacing="0" w:after="0" w:afterAutospacing="0"/>
        <w:ind w:left="473"/>
        <w:rPr>
          <w:rFonts w:asciiTheme="majorHAnsi" w:hAnsiTheme="majorHAnsi" w:cs="Calibri"/>
          <w:iCs/>
        </w:rPr>
      </w:pPr>
      <w:r w:rsidRPr="003E289C">
        <w:rPr>
          <w:rFonts w:asciiTheme="majorHAnsi" w:hAnsiTheme="majorHAnsi" w:cs="Calibri"/>
        </w:rPr>
        <w:t>the effect that behaviour has on our relationships</w:t>
      </w:r>
    </w:p>
    <w:p w14:paraId="19A2D4AE" w14:textId="77777777" w:rsidR="003E289C" w:rsidRPr="003E289C" w:rsidRDefault="003E289C" w:rsidP="003E289C">
      <w:pPr>
        <w:pStyle w:val="NormalWeb"/>
        <w:numPr>
          <w:ilvl w:val="0"/>
          <w:numId w:val="11"/>
        </w:numPr>
        <w:spacing w:before="0" w:beforeAutospacing="0" w:after="0" w:afterAutospacing="0"/>
        <w:ind w:left="473"/>
        <w:rPr>
          <w:rFonts w:asciiTheme="majorHAnsi" w:hAnsiTheme="majorHAnsi" w:cs="Calibri"/>
          <w:iCs/>
        </w:rPr>
      </w:pPr>
      <w:r w:rsidRPr="003E289C">
        <w:rPr>
          <w:rFonts w:asciiTheme="majorHAnsi" w:hAnsiTheme="majorHAnsi" w:cs="Calibri"/>
        </w:rPr>
        <w:t>the need to repair relationships and the positive effect this has on our mental wellbeing</w:t>
      </w:r>
    </w:p>
    <w:p w14:paraId="16C5C3B9" w14:textId="77777777" w:rsidR="003E289C" w:rsidRPr="003E289C" w:rsidRDefault="003E289C" w:rsidP="003E289C">
      <w:pPr>
        <w:spacing w:after="0" w:line="240" w:lineRule="auto"/>
        <w:rPr>
          <w:rFonts w:asciiTheme="majorHAnsi" w:hAnsiTheme="majorHAnsi"/>
          <w:szCs w:val="24"/>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6"/>
        <w:gridCol w:w="4187"/>
        <w:gridCol w:w="2268"/>
      </w:tblGrid>
      <w:tr w:rsidR="003E289C" w:rsidRPr="003E289C" w14:paraId="59CB8BA4" w14:textId="77777777" w:rsidTr="003E289C">
        <w:tc>
          <w:tcPr>
            <w:tcW w:w="10031" w:type="dxa"/>
            <w:gridSpan w:val="3"/>
          </w:tcPr>
          <w:p w14:paraId="3BF23FA3" w14:textId="77777777" w:rsidR="003E289C" w:rsidRPr="003E289C" w:rsidRDefault="003E289C" w:rsidP="003E289C">
            <w:pPr>
              <w:pStyle w:val="NormalWeb"/>
              <w:spacing w:before="0" w:beforeAutospacing="0" w:after="0" w:afterAutospacing="0"/>
              <w:rPr>
                <w:rFonts w:asciiTheme="majorHAnsi" w:hAnsiTheme="majorHAnsi" w:cs="Calibri"/>
                <w:b/>
                <w:iCs/>
                <w:u w:val="single"/>
              </w:rPr>
            </w:pPr>
            <w:r w:rsidRPr="003E289C">
              <w:rPr>
                <w:rFonts w:asciiTheme="majorHAnsi" w:hAnsiTheme="majorHAnsi" w:cs="Calibri"/>
                <w:b/>
                <w:iCs/>
                <w:u w:val="single"/>
              </w:rPr>
              <w:t>Experiences and Outcomes</w:t>
            </w:r>
          </w:p>
          <w:p w14:paraId="5780293B" w14:textId="77777777" w:rsidR="003E289C" w:rsidRPr="003E289C" w:rsidRDefault="003E289C" w:rsidP="003E289C">
            <w:pPr>
              <w:pStyle w:val="NormalWeb"/>
              <w:spacing w:before="0" w:beforeAutospacing="0" w:after="0" w:afterAutospacing="0"/>
              <w:rPr>
                <w:rFonts w:asciiTheme="majorHAnsi" w:hAnsiTheme="majorHAnsi" w:cs="Calibri"/>
              </w:rPr>
            </w:pPr>
            <w:r w:rsidRPr="003E289C">
              <w:rPr>
                <w:rFonts w:asciiTheme="majorHAnsi" w:hAnsiTheme="majorHAnsi" w:cs="Calibri"/>
                <w:iCs/>
              </w:rPr>
              <w:lastRenderedPageBreak/>
              <w:t>I know that we all experience a variety of thoughts and emotions that affect how we feel and behave and I am learning ways of managing them.</w:t>
            </w:r>
            <w:r w:rsidRPr="003E289C">
              <w:rPr>
                <w:rFonts w:asciiTheme="majorHAnsi" w:hAnsiTheme="majorHAnsi" w:cs="Calibri"/>
              </w:rPr>
              <w:t xml:space="preserve"> HWB 1– 02a</w:t>
            </w:r>
          </w:p>
          <w:p w14:paraId="6ABA8E2E" w14:textId="77777777" w:rsidR="003E289C" w:rsidRPr="003E289C" w:rsidRDefault="003E289C" w:rsidP="003E289C">
            <w:pPr>
              <w:pStyle w:val="NormalWeb"/>
              <w:spacing w:before="0" w:beforeAutospacing="0" w:after="0" w:afterAutospacing="0"/>
              <w:rPr>
                <w:rFonts w:asciiTheme="majorHAnsi" w:hAnsiTheme="majorHAnsi" w:cs="Calibri"/>
              </w:rPr>
            </w:pPr>
          </w:p>
          <w:p w14:paraId="11ED5B12" w14:textId="77777777" w:rsidR="003E289C" w:rsidRPr="003E289C" w:rsidRDefault="003E289C" w:rsidP="003E289C">
            <w:pPr>
              <w:spacing w:after="0" w:line="240" w:lineRule="auto"/>
              <w:rPr>
                <w:rFonts w:asciiTheme="majorHAnsi" w:hAnsiTheme="majorHAnsi"/>
                <w:szCs w:val="24"/>
              </w:rPr>
            </w:pPr>
            <w:r w:rsidRPr="003E289C">
              <w:rPr>
                <w:rFonts w:asciiTheme="majorHAnsi" w:hAnsiTheme="majorHAnsi" w:cs="Calibri"/>
                <w:iCs/>
                <w:szCs w:val="24"/>
              </w:rPr>
              <w:t>I understand the importance of mental wellbeing and that this can be fostered and strengthened through personal coping skills and positive relationships. I know that it is not always possible to enjoy good mental health and that if this happens there is support available.</w:t>
            </w:r>
            <w:r w:rsidRPr="003E289C">
              <w:rPr>
                <w:rFonts w:asciiTheme="majorHAnsi" w:hAnsiTheme="majorHAnsi" w:cs="Calibri"/>
                <w:szCs w:val="24"/>
              </w:rPr>
              <w:t xml:space="preserve"> HWB 1 – 06a</w:t>
            </w:r>
          </w:p>
        </w:tc>
      </w:tr>
      <w:tr w:rsidR="003E289C" w:rsidRPr="003E289C" w14:paraId="32425699" w14:textId="77777777" w:rsidTr="003E289C">
        <w:trPr>
          <w:trHeight w:val="4420"/>
        </w:trPr>
        <w:tc>
          <w:tcPr>
            <w:tcW w:w="3576" w:type="dxa"/>
          </w:tcPr>
          <w:p w14:paraId="70B90511" w14:textId="77777777" w:rsidR="003E289C" w:rsidRPr="003E289C" w:rsidRDefault="003E289C" w:rsidP="003E289C">
            <w:pPr>
              <w:spacing w:after="0" w:line="240" w:lineRule="auto"/>
              <w:rPr>
                <w:rFonts w:asciiTheme="majorHAnsi" w:hAnsiTheme="majorHAnsi"/>
                <w:b/>
                <w:szCs w:val="24"/>
                <w:u w:val="single"/>
              </w:rPr>
            </w:pPr>
            <w:r w:rsidRPr="003E289C">
              <w:rPr>
                <w:rFonts w:asciiTheme="majorHAnsi" w:hAnsiTheme="majorHAnsi"/>
                <w:b/>
                <w:szCs w:val="24"/>
                <w:u w:val="single"/>
              </w:rPr>
              <w:lastRenderedPageBreak/>
              <w:t xml:space="preserve">Success Criteria </w:t>
            </w:r>
          </w:p>
          <w:p w14:paraId="05044C00" w14:textId="77777777" w:rsidR="003E289C" w:rsidRPr="003E289C" w:rsidRDefault="003E289C" w:rsidP="003E289C">
            <w:pPr>
              <w:pStyle w:val="ListParagraph"/>
              <w:numPr>
                <w:ilvl w:val="0"/>
                <w:numId w:val="12"/>
              </w:numPr>
              <w:spacing w:after="0" w:line="240" w:lineRule="auto"/>
              <w:contextualSpacing/>
              <w:rPr>
                <w:rFonts w:asciiTheme="majorHAnsi" w:hAnsiTheme="majorHAnsi"/>
                <w:szCs w:val="24"/>
              </w:rPr>
            </w:pPr>
            <w:r w:rsidRPr="003E289C">
              <w:rPr>
                <w:rFonts w:asciiTheme="majorHAnsi" w:hAnsiTheme="majorHAnsi"/>
                <w:szCs w:val="24"/>
              </w:rPr>
              <w:t xml:space="preserve">I can link my behaviour to my feelings </w:t>
            </w:r>
          </w:p>
          <w:p w14:paraId="10E441FE" w14:textId="77777777" w:rsidR="003E289C" w:rsidRPr="003E289C" w:rsidRDefault="003E289C" w:rsidP="003E289C">
            <w:pPr>
              <w:pStyle w:val="ListParagraph"/>
              <w:numPr>
                <w:ilvl w:val="0"/>
                <w:numId w:val="12"/>
              </w:numPr>
              <w:spacing w:after="0" w:line="240" w:lineRule="auto"/>
              <w:contextualSpacing/>
              <w:rPr>
                <w:rFonts w:asciiTheme="majorHAnsi" w:hAnsiTheme="majorHAnsi"/>
                <w:szCs w:val="24"/>
              </w:rPr>
            </w:pPr>
            <w:r w:rsidRPr="003E289C">
              <w:rPr>
                <w:rFonts w:asciiTheme="majorHAnsi" w:hAnsiTheme="majorHAnsi"/>
                <w:szCs w:val="24"/>
              </w:rPr>
              <w:t>I am developing strategies to manage my feelings</w:t>
            </w:r>
          </w:p>
        </w:tc>
        <w:tc>
          <w:tcPr>
            <w:tcW w:w="4187" w:type="dxa"/>
          </w:tcPr>
          <w:p w14:paraId="1FC46446" w14:textId="77777777" w:rsidR="003E289C" w:rsidRPr="003E289C" w:rsidRDefault="003E289C" w:rsidP="003E289C">
            <w:pPr>
              <w:spacing w:after="0" w:line="240" w:lineRule="auto"/>
              <w:rPr>
                <w:rFonts w:asciiTheme="majorHAnsi" w:hAnsiTheme="majorHAnsi"/>
                <w:b/>
                <w:szCs w:val="24"/>
                <w:u w:val="single"/>
              </w:rPr>
            </w:pPr>
            <w:r w:rsidRPr="003E289C">
              <w:rPr>
                <w:rFonts w:asciiTheme="majorHAnsi" w:hAnsiTheme="majorHAnsi"/>
                <w:b/>
                <w:szCs w:val="24"/>
                <w:u w:val="single"/>
              </w:rPr>
              <w:t xml:space="preserve">Suggested activities </w:t>
            </w:r>
          </w:p>
          <w:p w14:paraId="4C479158" w14:textId="77777777" w:rsidR="003E289C" w:rsidRPr="003E289C" w:rsidRDefault="003E289C" w:rsidP="003E289C">
            <w:pPr>
              <w:pStyle w:val="ListParagraph"/>
              <w:numPr>
                <w:ilvl w:val="0"/>
                <w:numId w:val="12"/>
              </w:numPr>
              <w:spacing w:after="0" w:line="240" w:lineRule="auto"/>
              <w:contextualSpacing/>
              <w:rPr>
                <w:rFonts w:asciiTheme="majorHAnsi" w:hAnsiTheme="majorHAnsi"/>
                <w:szCs w:val="24"/>
              </w:rPr>
            </w:pPr>
            <w:r w:rsidRPr="003E289C">
              <w:rPr>
                <w:rFonts w:asciiTheme="majorHAnsi" w:hAnsiTheme="majorHAnsi"/>
                <w:szCs w:val="24"/>
              </w:rPr>
              <w:t xml:space="preserve">Be able to link behaviour to feelings e.g. </w:t>
            </w:r>
          </w:p>
          <w:p w14:paraId="709FB47B" w14:textId="77777777" w:rsidR="003E289C" w:rsidRPr="003E289C" w:rsidRDefault="003E289C" w:rsidP="003E289C">
            <w:pPr>
              <w:pStyle w:val="ListParagraph"/>
              <w:spacing w:after="0" w:line="240" w:lineRule="auto"/>
              <w:ind w:left="360"/>
              <w:rPr>
                <w:rFonts w:asciiTheme="majorHAnsi" w:hAnsiTheme="majorHAnsi"/>
                <w:szCs w:val="24"/>
              </w:rPr>
            </w:pPr>
            <w:r w:rsidRPr="003E289C">
              <w:rPr>
                <w:rFonts w:asciiTheme="majorHAnsi" w:hAnsiTheme="majorHAnsi"/>
                <w:szCs w:val="24"/>
              </w:rPr>
              <w:t>When I feel ______, I ________.</w:t>
            </w:r>
          </w:p>
          <w:p w14:paraId="39DBD8E2" w14:textId="77777777" w:rsidR="003E289C" w:rsidRPr="003E289C" w:rsidRDefault="003E289C" w:rsidP="003E289C">
            <w:pPr>
              <w:pStyle w:val="ListParagraph"/>
              <w:spacing w:after="0" w:line="240" w:lineRule="auto"/>
              <w:ind w:left="360"/>
              <w:rPr>
                <w:rFonts w:asciiTheme="majorHAnsi" w:hAnsiTheme="majorHAnsi"/>
                <w:szCs w:val="24"/>
              </w:rPr>
            </w:pPr>
            <w:r w:rsidRPr="003E289C">
              <w:rPr>
                <w:rFonts w:asciiTheme="majorHAnsi" w:hAnsiTheme="majorHAnsi"/>
                <w:szCs w:val="24"/>
              </w:rPr>
              <w:t>I_______ because I felt _______.</w:t>
            </w:r>
          </w:p>
          <w:p w14:paraId="421C15DE" w14:textId="77777777" w:rsidR="003E289C" w:rsidRPr="003E289C" w:rsidRDefault="003E289C" w:rsidP="003E289C">
            <w:pPr>
              <w:pStyle w:val="ListParagraph"/>
              <w:numPr>
                <w:ilvl w:val="0"/>
                <w:numId w:val="12"/>
              </w:numPr>
              <w:spacing w:after="0" w:line="240" w:lineRule="auto"/>
              <w:contextualSpacing/>
              <w:rPr>
                <w:rFonts w:asciiTheme="majorHAnsi" w:hAnsiTheme="majorHAnsi"/>
                <w:szCs w:val="24"/>
              </w:rPr>
            </w:pPr>
            <w:r w:rsidRPr="003E289C">
              <w:rPr>
                <w:rFonts w:asciiTheme="majorHAnsi" w:hAnsiTheme="majorHAnsi"/>
                <w:szCs w:val="24"/>
              </w:rPr>
              <w:t xml:space="preserve">Create Feelings First Aid Kit - </w:t>
            </w:r>
          </w:p>
          <w:p w14:paraId="4A7FAF3A" w14:textId="77777777" w:rsidR="003E289C" w:rsidRPr="003E289C" w:rsidRDefault="003E289C" w:rsidP="003E289C">
            <w:pPr>
              <w:pStyle w:val="ListParagraph"/>
              <w:numPr>
                <w:ilvl w:val="1"/>
                <w:numId w:val="12"/>
              </w:numPr>
              <w:spacing w:after="0" w:line="240" w:lineRule="auto"/>
              <w:contextualSpacing/>
              <w:rPr>
                <w:rFonts w:asciiTheme="majorHAnsi" w:hAnsiTheme="majorHAnsi"/>
                <w:szCs w:val="24"/>
              </w:rPr>
            </w:pPr>
            <w:r w:rsidRPr="003E289C">
              <w:rPr>
                <w:rFonts w:asciiTheme="majorHAnsi" w:hAnsiTheme="majorHAnsi"/>
                <w:szCs w:val="24"/>
              </w:rPr>
              <w:t>Identify feelings</w:t>
            </w:r>
          </w:p>
          <w:p w14:paraId="1F722C26" w14:textId="77777777" w:rsidR="003E289C" w:rsidRPr="003E289C" w:rsidRDefault="003E289C" w:rsidP="003E289C">
            <w:pPr>
              <w:pStyle w:val="ListParagraph"/>
              <w:numPr>
                <w:ilvl w:val="1"/>
                <w:numId w:val="12"/>
              </w:numPr>
              <w:spacing w:after="0" w:line="240" w:lineRule="auto"/>
              <w:contextualSpacing/>
              <w:rPr>
                <w:rFonts w:asciiTheme="majorHAnsi" w:hAnsiTheme="majorHAnsi"/>
                <w:szCs w:val="24"/>
              </w:rPr>
            </w:pPr>
            <w:r w:rsidRPr="003E289C">
              <w:rPr>
                <w:rFonts w:asciiTheme="majorHAnsi" w:hAnsiTheme="majorHAnsi"/>
                <w:szCs w:val="24"/>
              </w:rPr>
              <w:t>Categorise comfortable/ uncomfortable feelings</w:t>
            </w:r>
          </w:p>
          <w:p w14:paraId="7A146CBE" w14:textId="77777777" w:rsidR="003E289C" w:rsidRPr="003E289C" w:rsidRDefault="003E289C" w:rsidP="003E289C">
            <w:pPr>
              <w:pStyle w:val="ListParagraph"/>
              <w:numPr>
                <w:ilvl w:val="1"/>
                <w:numId w:val="12"/>
              </w:numPr>
              <w:spacing w:after="0" w:line="240" w:lineRule="auto"/>
              <w:contextualSpacing/>
              <w:rPr>
                <w:rFonts w:asciiTheme="majorHAnsi" w:hAnsiTheme="majorHAnsi"/>
                <w:szCs w:val="24"/>
              </w:rPr>
            </w:pPr>
            <w:r w:rsidRPr="003E289C">
              <w:rPr>
                <w:rFonts w:asciiTheme="majorHAnsi" w:hAnsiTheme="majorHAnsi"/>
                <w:szCs w:val="24"/>
              </w:rPr>
              <w:t xml:space="preserve">Find ways to help when you feel bad </w:t>
            </w:r>
          </w:p>
          <w:p w14:paraId="7C9CA50A" w14:textId="77777777" w:rsidR="003E289C" w:rsidRPr="003E289C" w:rsidRDefault="003E289C" w:rsidP="003E289C">
            <w:pPr>
              <w:pStyle w:val="ListParagraph"/>
              <w:numPr>
                <w:ilvl w:val="0"/>
                <w:numId w:val="15"/>
              </w:numPr>
              <w:spacing w:after="0" w:line="240" w:lineRule="auto"/>
              <w:ind w:left="1080"/>
              <w:contextualSpacing/>
              <w:rPr>
                <w:rFonts w:asciiTheme="majorHAnsi" w:hAnsiTheme="majorHAnsi"/>
                <w:szCs w:val="24"/>
              </w:rPr>
            </w:pPr>
            <w:r w:rsidRPr="003E289C">
              <w:rPr>
                <w:rFonts w:asciiTheme="majorHAnsi" w:hAnsiTheme="majorHAnsi"/>
                <w:szCs w:val="24"/>
              </w:rPr>
              <w:t>People</w:t>
            </w:r>
          </w:p>
          <w:p w14:paraId="20745FC1" w14:textId="77777777" w:rsidR="003E289C" w:rsidRPr="003E289C" w:rsidRDefault="003E289C" w:rsidP="003E289C">
            <w:pPr>
              <w:pStyle w:val="ListParagraph"/>
              <w:numPr>
                <w:ilvl w:val="0"/>
                <w:numId w:val="15"/>
              </w:numPr>
              <w:spacing w:after="0" w:line="240" w:lineRule="auto"/>
              <w:ind w:left="1080"/>
              <w:contextualSpacing/>
              <w:rPr>
                <w:rFonts w:asciiTheme="majorHAnsi" w:hAnsiTheme="majorHAnsi"/>
                <w:szCs w:val="24"/>
              </w:rPr>
            </w:pPr>
            <w:r w:rsidRPr="003E289C">
              <w:rPr>
                <w:rFonts w:asciiTheme="majorHAnsi" w:hAnsiTheme="majorHAnsi"/>
                <w:szCs w:val="24"/>
              </w:rPr>
              <w:t>Activities</w:t>
            </w:r>
          </w:p>
          <w:p w14:paraId="2B8A30FA" w14:textId="77777777" w:rsidR="003E289C" w:rsidRPr="003E289C" w:rsidRDefault="003E289C" w:rsidP="003E289C">
            <w:pPr>
              <w:pStyle w:val="ListParagraph"/>
              <w:numPr>
                <w:ilvl w:val="0"/>
                <w:numId w:val="15"/>
              </w:numPr>
              <w:spacing w:after="0" w:line="240" w:lineRule="auto"/>
              <w:ind w:left="1080"/>
              <w:contextualSpacing/>
              <w:rPr>
                <w:rFonts w:asciiTheme="majorHAnsi" w:hAnsiTheme="majorHAnsi"/>
                <w:szCs w:val="24"/>
              </w:rPr>
            </w:pPr>
            <w:r w:rsidRPr="003E289C">
              <w:rPr>
                <w:rFonts w:asciiTheme="majorHAnsi" w:hAnsiTheme="majorHAnsi"/>
                <w:szCs w:val="24"/>
              </w:rPr>
              <w:t>Places/things</w:t>
            </w:r>
          </w:p>
          <w:p w14:paraId="6F85B3B2" w14:textId="77777777" w:rsidR="003E289C" w:rsidRPr="003E289C" w:rsidRDefault="003E289C" w:rsidP="003E289C">
            <w:pPr>
              <w:spacing w:after="0" w:line="240" w:lineRule="auto"/>
              <w:rPr>
                <w:rFonts w:asciiTheme="majorHAnsi" w:hAnsiTheme="majorHAnsi"/>
                <w:szCs w:val="24"/>
              </w:rPr>
            </w:pPr>
          </w:p>
        </w:tc>
        <w:tc>
          <w:tcPr>
            <w:tcW w:w="2268" w:type="dxa"/>
          </w:tcPr>
          <w:p w14:paraId="774B9B70" w14:textId="77777777" w:rsidR="003E289C" w:rsidRPr="003E289C" w:rsidRDefault="003E289C" w:rsidP="003E289C">
            <w:pPr>
              <w:spacing w:after="0" w:line="240" w:lineRule="auto"/>
              <w:rPr>
                <w:rFonts w:asciiTheme="majorHAnsi" w:hAnsiTheme="majorHAnsi"/>
                <w:b/>
                <w:szCs w:val="24"/>
                <w:u w:val="single"/>
              </w:rPr>
            </w:pPr>
            <w:r w:rsidRPr="003E289C">
              <w:rPr>
                <w:rFonts w:asciiTheme="majorHAnsi" w:hAnsiTheme="majorHAnsi"/>
                <w:b/>
                <w:szCs w:val="24"/>
                <w:u w:val="single"/>
              </w:rPr>
              <w:t xml:space="preserve">Resources </w:t>
            </w:r>
          </w:p>
          <w:p w14:paraId="2A97078F" w14:textId="77777777" w:rsidR="003E289C" w:rsidRPr="003E289C" w:rsidRDefault="003E289C" w:rsidP="003E289C">
            <w:pPr>
              <w:pStyle w:val="ListParagraph"/>
              <w:numPr>
                <w:ilvl w:val="0"/>
                <w:numId w:val="11"/>
              </w:numPr>
              <w:spacing w:after="0" w:line="240" w:lineRule="auto"/>
              <w:ind w:left="473"/>
              <w:contextualSpacing/>
              <w:rPr>
                <w:rFonts w:asciiTheme="majorHAnsi" w:hAnsiTheme="majorHAnsi"/>
                <w:szCs w:val="24"/>
              </w:rPr>
            </w:pPr>
            <w:r w:rsidRPr="003E289C">
              <w:rPr>
                <w:rFonts w:asciiTheme="majorHAnsi" w:hAnsiTheme="majorHAnsi"/>
                <w:szCs w:val="24"/>
              </w:rPr>
              <w:t>Creating Confident Kids ‘Feelings’ Pack</w:t>
            </w:r>
          </w:p>
          <w:p w14:paraId="7F09B3C4" w14:textId="77777777" w:rsidR="003E289C" w:rsidRPr="003E289C" w:rsidRDefault="003E289C" w:rsidP="003E289C">
            <w:pPr>
              <w:pStyle w:val="ListParagraph"/>
              <w:spacing w:after="0" w:line="240" w:lineRule="auto"/>
              <w:ind w:left="360"/>
              <w:rPr>
                <w:rFonts w:asciiTheme="majorHAnsi" w:hAnsiTheme="majorHAnsi"/>
                <w:szCs w:val="24"/>
              </w:rPr>
            </w:pPr>
          </w:p>
        </w:tc>
      </w:tr>
    </w:tbl>
    <w:p w14:paraId="3600F0BE" w14:textId="77777777" w:rsidR="003E289C" w:rsidRPr="003E289C" w:rsidRDefault="003E289C" w:rsidP="003E289C">
      <w:pPr>
        <w:spacing w:after="0" w:line="240" w:lineRule="auto"/>
        <w:rPr>
          <w:rFonts w:asciiTheme="majorHAnsi" w:hAnsiTheme="majorHAnsi"/>
          <w:szCs w:val="24"/>
        </w:rPr>
      </w:pPr>
    </w:p>
    <w:p w14:paraId="5D207599" w14:textId="77777777" w:rsidR="003E289C" w:rsidRPr="003E289C" w:rsidRDefault="003E289C" w:rsidP="003E289C">
      <w:pPr>
        <w:spacing w:line="240" w:lineRule="auto"/>
        <w:rPr>
          <w:rFonts w:asciiTheme="majorHAnsi" w:hAnsiTheme="majorHAnsi"/>
          <w:szCs w:val="24"/>
        </w:rPr>
      </w:pPr>
      <w:r w:rsidRPr="003E289C">
        <w:rPr>
          <w:rFonts w:asciiTheme="majorHAnsi" w:hAnsiTheme="majorHAnsi"/>
          <w:szCs w:val="24"/>
        </w:rPr>
        <w:br w:type="page"/>
      </w:r>
    </w:p>
    <w:p w14:paraId="414C60D9" w14:textId="77777777" w:rsidR="003E289C" w:rsidRPr="003E289C" w:rsidRDefault="003E289C" w:rsidP="00772D80">
      <w:pPr>
        <w:pStyle w:val="Heading2"/>
      </w:pPr>
      <w:bookmarkStart w:id="35" w:name="_Toc289416254"/>
      <w:r w:rsidRPr="003E289C">
        <w:lastRenderedPageBreak/>
        <w:t>Primary 4</w:t>
      </w:r>
      <w:bookmarkEnd w:id="35"/>
    </w:p>
    <w:p w14:paraId="2A2C3EBF" w14:textId="77777777" w:rsidR="003E289C" w:rsidRPr="003E289C" w:rsidRDefault="003E289C" w:rsidP="003E289C">
      <w:pPr>
        <w:spacing w:after="0" w:line="240" w:lineRule="auto"/>
        <w:rPr>
          <w:rFonts w:asciiTheme="majorHAnsi" w:hAnsiTheme="majorHAnsi"/>
          <w:b/>
          <w:szCs w:val="24"/>
          <w:u w:val="single"/>
        </w:rPr>
      </w:pPr>
    </w:p>
    <w:p w14:paraId="7E6FFE06" w14:textId="77777777" w:rsidR="003E289C" w:rsidRPr="003E289C" w:rsidRDefault="003E289C" w:rsidP="003E289C">
      <w:pPr>
        <w:pStyle w:val="NoSpacing"/>
        <w:rPr>
          <w:rFonts w:asciiTheme="majorHAnsi" w:hAnsiTheme="majorHAnsi" w:cs="Arial"/>
          <w:b/>
          <w:sz w:val="24"/>
          <w:szCs w:val="24"/>
          <w:u w:val="single"/>
        </w:rPr>
      </w:pPr>
      <w:r w:rsidRPr="003E289C">
        <w:rPr>
          <w:rFonts w:asciiTheme="majorHAnsi" w:hAnsiTheme="majorHAnsi" w:cs="Arial"/>
          <w:b/>
          <w:sz w:val="24"/>
          <w:szCs w:val="24"/>
          <w:u w:val="single"/>
        </w:rPr>
        <w:t>Learning Intentions</w:t>
      </w:r>
    </w:p>
    <w:p w14:paraId="297127D0" w14:textId="77777777" w:rsidR="003E289C" w:rsidRPr="003E289C" w:rsidRDefault="003E289C" w:rsidP="003E289C">
      <w:pPr>
        <w:pStyle w:val="NoSpacing"/>
        <w:rPr>
          <w:rFonts w:asciiTheme="majorHAnsi" w:hAnsiTheme="majorHAnsi" w:cs="Arial"/>
          <w:sz w:val="24"/>
          <w:szCs w:val="24"/>
        </w:rPr>
      </w:pPr>
      <w:r w:rsidRPr="003E289C">
        <w:rPr>
          <w:rFonts w:asciiTheme="majorHAnsi" w:hAnsiTheme="majorHAnsi" w:cs="Arial"/>
          <w:sz w:val="24"/>
          <w:szCs w:val="24"/>
        </w:rPr>
        <w:t>To understand that I can look forward to the future (L.I. 18)</w:t>
      </w:r>
    </w:p>
    <w:p w14:paraId="7511254F" w14:textId="77777777" w:rsidR="003E289C" w:rsidRPr="003E289C" w:rsidRDefault="003E289C" w:rsidP="003E289C">
      <w:pPr>
        <w:spacing w:after="0" w:line="240" w:lineRule="auto"/>
        <w:rPr>
          <w:rFonts w:asciiTheme="majorHAnsi" w:hAnsiTheme="majorHAnsi"/>
          <w:szCs w:val="24"/>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6"/>
        <w:gridCol w:w="4187"/>
        <w:gridCol w:w="2268"/>
      </w:tblGrid>
      <w:tr w:rsidR="003E289C" w:rsidRPr="003E289C" w14:paraId="5E200758" w14:textId="77777777" w:rsidTr="003E289C">
        <w:tc>
          <w:tcPr>
            <w:tcW w:w="10031" w:type="dxa"/>
            <w:gridSpan w:val="3"/>
          </w:tcPr>
          <w:p w14:paraId="2DD1443B" w14:textId="77777777" w:rsidR="003E289C" w:rsidRPr="003E289C" w:rsidRDefault="003E289C" w:rsidP="003E289C">
            <w:pPr>
              <w:spacing w:after="0" w:line="240" w:lineRule="auto"/>
              <w:rPr>
                <w:rFonts w:asciiTheme="majorHAnsi" w:hAnsiTheme="majorHAnsi" w:cs="Calibri"/>
                <w:b/>
                <w:iCs/>
                <w:szCs w:val="24"/>
                <w:u w:val="single"/>
              </w:rPr>
            </w:pPr>
            <w:r w:rsidRPr="003E289C">
              <w:rPr>
                <w:rFonts w:asciiTheme="majorHAnsi" w:hAnsiTheme="majorHAnsi" w:cs="Calibri"/>
                <w:b/>
                <w:iCs/>
                <w:szCs w:val="24"/>
                <w:u w:val="single"/>
              </w:rPr>
              <w:t>Experiences and Outcomes</w:t>
            </w:r>
          </w:p>
          <w:p w14:paraId="50336113" w14:textId="77777777" w:rsidR="003E289C" w:rsidRPr="003E289C" w:rsidRDefault="003E289C" w:rsidP="003E289C">
            <w:pPr>
              <w:spacing w:after="0" w:line="240" w:lineRule="auto"/>
              <w:rPr>
                <w:rFonts w:asciiTheme="majorHAnsi" w:hAnsiTheme="majorHAnsi"/>
                <w:szCs w:val="24"/>
              </w:rPr>
            </w:pPr>
            <w:r w:rsidRPr="003E289C">
              <w:rPr>
                <w:rFonts w:asciiTheme="majorHAnsi" w:hAnsiTheme="majorHAnsi" w:cs="Calibri"/>
                <w:iCs/>
                <w:szCs w:val="24"/>
              </w:rPr>
              <w:t>I understand the importance of mental wellbeing and that this can be fostered and strengthened through personal coping skills and positive relationships. I know that it is not always possible to enjoy good mental health and that if this happens there is support available.</w:t>
            </w:r>
            <w:r w:rsidRPr="003E289C">
              <w:rPr>
                <w:rFonts w:asciiTheme="majorHAnsi" w:hAnsiTheme="majorHAnsi" w:cs="Calibri"/>
                <w:szCs w:val="24"/>
              </w:rPr>
              <w:t xml:space="preserve"> HWB 1 – 06a</w:t>
            </w:r>
          </w:p>
        </w:tc>
      </w:tr>
      <w:tr w:rsidR="003E289C" w:rsidRPr="003E289C" w14:paraId="1D7B5400" w14:textId="77777777" w:rsidTr="003E289C">
        <w:trPr>
          <w:trHeight w:val="2675"/>
        </w:trPr>
        <w:tc>
          <w:tcPr>
            <w:tcW w:w="3576" w:type="dxa"/>
          </w:tcPr>
          <w:p w14:paraId="0DC694F6" w14:textId="77777777" w:rsidR="003E289C" w:rsidRPr="003E289C" w:rsidRDefault="003E289C" w:rsidP="003E289C">
            <w:pPr>
              <w:spacing w:after="0" w:line="240" w:lineRule="auto"/>
              <w:rPr>
                <w:rFonts w:asciiTheme="majorHAnsi" w:hAnsiTheme="majorHAnsi"/>
                <w:b/>
                <w:szCs w:val="24"/>
                <w:u w:val="single"/>
              </w:rPr>
            </w:pPr>
            <w:r w:rsidRPr="003E289C">
              <w:rPr>
                <w:rFonts w:asciiTheme="majorHAnsi" w:hAnsiTheme="majorHAnsi"/>
                <w:b/>
                <w:szCs w:val="24"/>
                <w:u w:val="single"/>
              </w:rPr>
              <w:lastRenderedPageBreak/>
              <w:t xml:space="preserve">Success Criteria </w:t>
            </w:r>
          </w:p>
          <w:p w14:paraId="164D5A9E" w14:textId="77777777" w:rsidR="003E289C" w:rsidRPr="003E289C" w:rsidRDefault="003E289C" w:rsidP="003E289C">
            <w:pPr>
              <w:pStyle w:val="ListParagraph"/>
              <w:numPr>
                <w:ilvl w:val="0"/>
                <w:numId w:val="12"/>
              </w:numPr>
              <w:spacing w:after="0" w:line="240" w:lineRule="auto"/>
              <w:contextualSpacing/>
              <w:rPr>
                <w:rFonts w:asciiTheme="majorHAnsi" w:hAnsiTheme="majorHAnsi"/>
                <w:szCs w:val="24"/>
              </w:rPr>
            </w:pPr>
            <w:r w:rsidRPr="003E289C">
              <w:rPr>
                <w:rFonts w:asciiTheme="majorHAnsi" w:hAnsiTheme="majorHAnsi"/>
                <w:szCs w:val="24"/>
              </w:rPr>
              <w:t>I can work towards achieving my own goals</w:t>
            </w:r>
          </w:p>
          <w:p w14:paraId="309A0A2F" w14:textId="77777777" w:rsidR="003E289C" w:rsidRPr="003E289C" w:rsidRDefault="003E289C" w:rsidP="003E289C">
            <w:pPr>
              <w:pStyle w:val="ListParagraph"/>
              <w:numPr>
                <w:ilvl w:val="0"/>
                <w:numId w:val="11"/>
              </w:numPr>
              <w:spacing w:after="0" w:line="240" w:lineRule="auto"/>
              <w:ind w:left="473"/>
              <w:contextualSpacing/>
              <w:rPr>
                <w:rFonts w:asciiTheme="majorHAnsi" w:hAnsiTheme="majorHAnsi"/>
                <w:szCs w:val="24"/>
              </w:rPr>
            </w:pPr>
            <w:r w:rsidRPr="003E289C">
              <w:rPr>
                <w:rFonts w:asciiTheme="majorHAnsi" w:hAnsiTheme="majorHAnsi"/>
                <w:szCs w:val="24"/>
              </w:rPr>
              <w:t>I know who can help me to set and achieve goals</w:t>
            </w:r>
          </w:p>
        </w:tc>
        <w:tc>
          <w:tcPr>
            <w:tcW w:w="4187" w:type="dxa"/>
          </w:tcPr>
          <w:p w14:paraId="20857C0D" w14:textId="77777777" w:rsidR="003E289C" w:rsidRPr="003E289C" w:rsidRDefault="003E289C" w:rsidP="003E289C">
            <w:pPr>
              <w:spacing w:after="0" w:line="240" w:lineRule="auto"/>
              <w:rPr>
                <w:rFonts w:asciiTheme="majorHAnsi" w:hAnsiTheme="majorHAnsi"/>
                <w:b/>
                <w:szCs w:val="24"/>
                <w:u w:val="single"/>
              </w:rPr>
            </w:pPr>
            <w:r w:rsidRPr="003E289C">
              <w:rPr>
                <w:rFonts w:asciiTheme="majorHAnsi" w:hAnsiTheme="majorHAnsi"/>
                <w:b/>
                <w:szCs w:val="24"/>
                <w:u w:val="single"/>
              </w:rPr>
              <w:t xml:space="preserve">Suggested activities </w:t>
            </w:r>
          </w:p>
          <w:p w14:paraId="3BF4C36F" w14:textId="77777777" w:rsidR="003E289C" w:rsidRPr="003E289C" w:rsidRDefault="003E289C" w:rsidP="003E289C">
            <w:pPr>
              <w:pStyle w:val="ListParagraph"/>
              <w:numPr>
                <w:ilvl w:val="0"/>
                <w:numId w:val="12"/>
              </w:numPr>
              <w:spacing w:after="0" w:line="240" w:lineRule="auto"/>
              <w:contextualSpacing/>
              <w:rPr>
                <w:rFonts w:asciiTheme="majorHAnsi" w:hAnsiTheme="majorHAnsi"/>
                <w:szCs w:val="24"/>
              </w:rPr>
            </w:pPr>
            <w:r w:rsidRPr="003E289C">
              <w:rPr>
                <w:rFonts w:asciiTheme="majorHAnsi" w:hAnsiTheme="majorHAnsi"/>
                <w:szCs w:val="24"/>
              </w:rPr>
              <w:t>Discuss new beginnings</w:t>
            </w:r>
          </w:p>
          <w:p w14:paraId="37FA4274" w14:textId="77777777" w:rsidR="003E289C" w:rsidRPr="003E289C" w:rsidRDefault="003E289C" w:rsidP="003E289C">
            <w:pPr>
              <w:pStyle w:val="ListParagraph"/>
              <w:spacing w:after="0" w:line="240" w:lineRule="auto"/>
              <w:ind w:left="360"/>
              <w:rPr>
                <w:rFonts w:asciiTheme="majorHAnsi" w:hAnsiTheme="majorHAnsi"/>
                <w:szCs w:val="24"/>
              </w:rPr>
            </w:pPr>
            <w:r w:rsidRPr="003E289C">
              <w:rPr>
                <w:rFonts w:asciiTheme="majorHAnsi" w:hAnsiTheme="majorHAnsi"/>
                <w:szCs w:val="24"/>
              </w:rPr>
              <w:t>“I am looking forward to … because ….”</w:t>
            </w:r>
          </w:p>
          <w:p w14:paraId="16D440C6" w14:textId="77777777" w:rsidR="003E289C" w:rsidRPr="003E289C" w:rsidRDefault="003E289C" w:rsidP="003E289C">
            <w:pPr>
              <w:pStyle w:val="NoSpacing"/>
              <w:rPr>
                <w:rFonts w:asciiTheme="majorHAnsi" w:hAnsiTheme="majorHAnsi"/>
                <w:sz w:val="24"/>
                <w:szCs w:val="24"/>
              </w:rPr>
            </w:pPr>
            <w:r w:rsidRPr="003E289C">
              <w:rPr>
                <w:rFonts w:asciiTheme="majorHAnsi" w:hAnsiTheme="majorHAnsi"/>
                <w:sz w:val="24"/>
                <w:szCs w:val="24"/>
              </w:rPr>
              <w:t xml:space="preserve">      “I want to get better at ….”</w:t>
            </w:r>
          </w:p>
          <w:p w14:paraId="67C59D3B" w14:textId="77777777" w:rsidR="003E289C" w:rsidRPr="003E289C" w:rsidRDefault="003E289C" w:rsidP="003E289C">
            <w:pPr>
              <w:pStyle w:val="NoSpacing"/>
              <w:numPr>
                <w:ilvl w:val="0"/>
                <w:numId w:val="12"/>
              </w:numPr>
              <w:rPr>
                <w:rFonts w:asciiTheme="majorHAnsi" w:hAnsiTheme="majorHAnsi"/>
                <w:sz w:val="24"/>
                <w:szCs w:val="24"/>
              </w:rPr>
            </w:pPr>
            <w:r w:rsidRPr="003E289C">
              <w:rPr>
                <w:rFonts w:asciiTheme="majorHAnsi" w:hAnsiTheme="majorHAnsi"/>
                <w:sz w:val="24"/>
                <w:szCs w:val="24"/>
              </w:rPr>
              <w:t>Next steps</w:t>
            </w:r>
          </w:p>
          <w:p w14:paraId="232DCE35" w14:textId="77777777" w:rsidR="003E289C" w:rsidRPr="003E289C" w:rsidRDefault="003E289C" w:rsidP="003E289C">
            <w:pPr>
              <w:pStyle w:val="NoSpacing"/>
              <w:rPr>
                <w:rFonts w:asciiTheme="majorHAnsi" w:hAnsiTheme="majorHAnsi"/>
                <w:sz w:val="24"/>
                <w:szCs w:val="24"/>
              </w:rPr>
            </w:pPr>
            <w:r w:rsidRPr="003E289C">
              <w:rPr>
                <w:rFonts w:asciiTheme="majorHAnsi" w:hAnsiTheme="majorHAnsi"/>
                <w:sz w:val="24"/>
                <w:szCs w:val="24"/>
              </w:rPr>
              <w:t xml:space="preserve">       “To help me do this I need to ….”</w:t>
            </w:r>
          </w:p>
          <w:p w14:paraId="2F4C7EB4" w14:textId="77777777" w:rsidR="003E289C" w:rsidRPr="003E289C" w:rsidRDefault="003E289C" w:rsidP="003E289C">
            <w:pPr>
              <w:pStyle w:val="ListParagraph"/>
              <w:numPr>
                <w:ilvl w:val="0"/>
                <w:numId w:val="11"/>
              </w:numPr>
              <w:spacing w:after="0" w:line="240" w:lineRule="auto"/>
              <w:ind w:left="473"/>
              <w:contextualSpacing/>
              <w:rPr>
                <w:rFonts w:asciiTheme="majorHAnsi" w:hAnsiTheme="majorHAnsi"/>
                <w:b/>
                <w:szCs w:val="24"/>
                <w:u w:val="single"/>
              </w:rPr>
            </w:pPr>
            <w:r w:rsidRPr="003E289C">
              <w:rPr>
                <w:rFonts w:asciiTheme="majorHAnsi" w:hAnsiTheme="majorHAnsi"/>
                <w:szCs w:val="24"/>
              </w:rPr>
              <w:t>Talk about who and what can help me and how I can ask for help</w:t>
            </w:r>
          </w:p>
        </w:tc>
        <w:tc>
          <w:tcPr>
            <w:tcW w:w="2268" w:type="dxa"/>
          </w:tcPr>
          <w:p w14:paraId="24A582C1" w14:textId="77777777" w:rsidR="003E289C" w:rsidRPr="003E289C" w:rsidRDefault="003E289C" w:rsidP="003E289C">
            <w:pPr>
              <w:spacing w:after="0" w:line="240" w:lineRule="auto"/>
              <w:rPr>
                <w:rFonts w:asciiTheme="majorHAnsi" w:hAnsiTheme="majorHAnsi"/>
                <w:b/>
                <w:szCs w:val="24"/>
                <w:u w:val="single"/>
              </w:rPr>
            </w:pPr>
            <w:r w:rsidRPr="003E289C">
              <w:rPr>
                <w:rFonts w:asciiTheme="majorHAnsi" w:hAnsiTheme="majorHAnsi"/>
                <w:b/>
                <w:szCs w:val="24"/>
                <w:u w:val="single"/>
              </w:rPr>
              <w:t xml:space="preserve">Resources </w:t>
            </w:r>
          </w:p>
          <w:p w14:paraId="7C95E4E6" w14:textId="77777777" w:rsidR="003E289C" w:rsidRPr="003E289C" w:rsidRDefault="003E289C" w:rsidP="003E289C">
            <w:pPr>
              <w:pStyle w:val="ListParagraph"/>
              <w:numPr>
                <w:ilvl w:val="0"/>
                <w:numId w:val="11"/>
              </w:numPr>
              <w:spacing w:after="0" w:line="240" w:lineRule="auto"/>
              <w:ind w:left="473"/>
              <w:contextualSpacing/>
              <w:rPr>
                <w:rFonts w:asciiTheme="majorHAnsi" w:hAnsiTheme="majorHAnsi"/>
                <w:b/>
                <w:szCs w:val="24"/>
                <w:u w:val="single"/>
              </w:rPr>
            </w:pPr>
            <w:r w:rsidRPr="003E289C">
              <w:rPr>
                <w:rFonts w:asciiTheme="majorHAnsi" w:hAnsiTheme="majorHAnsi"/>
                <w:szCs w:val="24"/>
              </w:rPr>
              <w:t xml:space="preserve">Confident Kids pack, Goals and Moving On </w:t>
            </w:r>
          </w:p>
        </w:tc>
      </w:tr>
    </w:tbl>
    <w:p w14:paraId="1F525500" w14:textId="77777777" w:rsidR="003E289C" w:rsidRPr="003E289C" w:rsidRDefault="003E289C" w:rsidP="003E289C">
      <w:pPr>
        <w:spacing w:after="0" w:line="240" w:lineRule="auto"/>
        <w:rPr>
          <w:rFonts w:asciiTheme="majorHAnsi" w:hAnsiTheme="majorHAnsi"/>
          <w:b/>
          <w:szCs w:val="24"/>
          <w:u w:val="single"/>
        </w:rPr>
      </w:pPr>
    </w:p>
    <w:p w14:paraId="3493A20A" w14:textId="77777777" w:rsidR="003E289C" w:rsidRPr="003E289C" w:rsidRDefault="003E289C" w:rsidP="00772D80">
      <w:pPr>
        <w:pStyle w:val="Heading2"/>
      </w:pPr>
      <w:r w:rsidRPr="003E289C">
        <w:br w:type="page"/>
      </w:r>
      <w:bookmarkStart w:id="36" w:name="_Toc289416255"/>
      <w:r w:rsidRPr="003E289C">
        <w:lastRenderedPageBreak/>
        <w:t>Primary 5</w:t>
      </w:r>
      <w:bookmarkEnd w:id="36"/>
    </w:p>
    <w:p w14:paraId="1EBC2696" w14:textId="77777777" w:rsidR="003E289C" w:rsidRPr="003E289C" w:rsidRDefault="003E289C" w:rsidP="003E289C">
      <w:pPr>
        <w:spacing w:after="0" w:line="240" w:lineRule="auto"/>
        <w:rPr>
          <w:rFonts w:asciiTheme="majorHAnsi" w:hAnsiTheme="majorHAnsi"/>
          <w:b/>
          <w:szCs w:val="24"/>
          <w:u w:val="single"/>
        </w:rPr>
      </w:pPr>
    </w:p>
    <w:p w14:paraId="332110E0" w14:textId="77777777" w:rsidR="003E289C" w:rsidRPr="003E289C" w:rsidRDefault="003E289C" w:rsidP="003E289C">
      <w:pPr>
        <w:pStyle w:val="NoSpacing"/>
        <w:rPr>
          <w:rFonts w:asciiTheme="majorHAnsi" w:hAnsiTheme="majorHAnsi" w:cs="Arial"/>
          <w:b/>
          <w:sz w:val="24"/>
          <w:szCs w:val="24"/>
          <w:u w:val="single"/>
        </w:rPr>
      </w:pPr>
      <w:r w:rsidRPr="003E289C">
        <w:rPr>
          <w:rFonts w:asciiTheme="majorHAnsi" w:hAnsiTheme="majorHAnsi" w:cs="Arial"/>
          <w:b/>
          <w:sz w:val="24"/>
          <w:szCs w:val="24"/>
          <w:u w:val="single"/>
        </w:rPr>
        <w:t>Learning Intentions</w:t>
      </w:r>
    </w:p>
    <w:p w14:paraId="169126B0" w14:textId="77777777" w:rsidR="003E289C" w:rsidRPr="003E289C" w:rsidRDefault="003E289C" w:rsidP="003E289C">
      <w:pPr>
        <w:pStyle w:val="NoSpacing"/>
        <w:rPr>
          <w:rFonts w:asciiTheme="majorHAnsi" w:hAnsiTheme="majorHAnsi" w:cs="Arial"/>
          <w:sz w:val="24"/>
          <w:szCs w:val="24"/>
        </w:rPr>
      </w:pPr>
      <w:r w:rsidRPr="003E289C">
        <w:rPr>
          <w:rFonts w:asciiTheme="majorHAnsi" w:hAnsiTheme="majorHAnsi" w:cs="Arial"/>
          <w:sz w:val="24"/>
          <w:szCs w:val="24"/>
        </w:rPr>
        <w:t>To develop learners’ vocabulary about change and loss (L.I. 13)</w:t>
      </w:r>
    </w:p>
    <w:p w14:paraId="5985E216" w14:textId="77777777" w:rsidR="003E289C" w:rsidRPr="003E289C" w:rsidRDefault="003E289C" w:rsidP="003E289C">
      <w:pPr>
        <w:spacing w:after="0" w:line="240" w:lineRule="auto"/>
        <w:rPr>
          <w:rFonts w:asciiTheme="majorHAnsi" w:hAnsiTheme="majorHAnsi"/>
          <w:b/>
          <w:szCs w:val="24"/>
          <w:u w:val="single"/>
        </w:rPr>
      </w:pPr>
    </w:p>
    <w:tbl>
      <w:tblPr>
        <w:tblStyle w:val="TableGrid"/>
        <w:tblW w:w="10031" w:type="dxa"/>
        <w:tblLook w:val="04A0" w:firstRow="1" w:lastRow="0" w:firstColumn="1" w:lastColumn="0" w:noHBand="0" w:noVBand="1"/>
      </w:tblPr>
      <w:tblGrid>
        <w:gridCol w:w="3576"/>
        <w:gridCol w:w="4182"/>
        <w:gridCol w:w="2273"/>
      </w:tblGrid>
      <w:tr w:rsidR="003E289C" w:rsidRPr="003E289C" w14:paraId="0DF24480" w14:textId="77777777" w:rsidTr="003E289C">
        <w:tc>
          <w:tcPr>
            <w:tcW w:w="10031" w:type="dxa"/>
            <w:gridSpan w:val="3"/>
          </w:tcPr>
          <w:p w14:paraId="003F5005" w14:textId="77777777" w:rsidR="003E289C" w:rsidRPr="003E289C" w:rsidRDefault="003E289C" w:rsidP="003E289C">
            <w:pPr>
              <w:pStyle w:val="NormalWeb"/>
              <w:spacing w:before="0" w:beforeAutospacing="0" w:after="0" w:afterAutospacing="0"/>
              <w:rPr>
                <w:rFonts w:asciiTheme="majorHAnsi" w:hAnsiTheme="majorHAnsi" w:cs="Calibri"/>
                <w:b/>
                <w:iCs/>
                <w:u w:val="single"/>
              </w:rPr>
            </w:pPr>
            <w:r w:rsidRPr="003E289C">
              <w:rPr>
                <w:rFonts w:asciiTheme="majorHAnsi" w:hAnsiTheme="majorHAnsi" w:cs="Calibri"/>
                <w:b/>
                <w:iCs/>
                <w:u w:val="single"/>
              </w:rPr>
              <w:t>Experiences and Outcomes</w:t>
            </w:r>
          </w:p>
          <w:p w14:paraId="17ED841E" w14:textId="77777777" w:rsidR="003E289C" w:rsidRPr="003E289C" w:rsidRDefault="003E289C" w:rsidP="003E289C">
            <w:pPr>
              <w:pStyle w:val="NormalWeb"/>
              <w:spacing w:before="0" w:beforeAutospacing="0" w:after="0" w:afterAutospacing="0"/>
              <w:rPr>
                <w:rFonts w:asciiTheme="majorHAnsi" w:hAnsiTheme="majorHAnsi" w:cs="Calibri"/>
                <w:iCs/>
              </w:rPr>
            </w:pPr>
            <w:r w:rsidRPr="003E289C">
              <w:rPr>
                <w:rFonts w:asciiTheme="majorHAnsi" w:hAnsiTheme="majorHAnsi" w:cs="Calibri"/>
                <w:iCs/>
              </w:rPr>
              <w:t>I know that we all experience a variety of thoughts and emotions that affect how we feel and behave and I am learning ways of managing them.</w:t>
            </w:r>
            <w:r w:rsidRPr="003E289C">
              <w:rPr>
                <w:rFonts w:asciiTheme="majorHAnsi" w:hAnsiTheme="majorHAnsi" w:cs="Calibri"/>
              </w:rPr>
              <w:t xml:space="preserve"> HWB 2 – 02a</w:t>
            </w:r>
          </w:p>
        </w:tc>
      </w:tr>
      <w:tr w:rsidR="003E289C" w:rsidRPr="003E289C" w14:paraId="6AA61A09" w14:textId="77777777" w:rsidTr="003E289C">
        <w:trPr>
          <w:trHeight w:val="5962"/>
        </w:trPr>
        <w:tc>
          <w:tcPr>
            <w:tcW w:w="3576" w:type="dxa"/>
          </w:tcPr>
          <w:p w14:paraId="223A9CED" w14:textId="77777777" w:rsidR="003E289C" w:rsidRPr="003E289C" w:rsidRDefault="003E289C" w:rsidP="003E289C">
            <w:pPr>
              <w:rPr>
                <w:rFonts w:asciiTheme="majorHAnsi" w:hAnsiTheme="majorHAnsi"/>
                <w:b/>
                <w:szCs w:val="24"/>
                <w:u w:val="single"/>
              </w:rPr>
            </w:pPr>
            <w:r w:rsidRPr="003E289C">
              <w:rPr>
                <w:rFonts w:asciiTheme="majorHAnsi" w:hAnsiTheme="majorHAnsi"/>
                <w:b/>
                <w:szCs w:val="24"/>
                <w:u w:val="single"/>
              </w:rPr>
              <w:lastRenderedPageBreak/>
              <w:t xml:space="preserve">Success Criteria </w:t>
            </w:r>
          </w:p>
          <w:p w14:paraId="3DA3057F" w14:textId="77777777" w:rsidR="003E289C" w:rsidRPr="003E289C" w:rsidRDefault="003E289C" w:rsidP="003E289C">
            <w:pPr>
              <w:pStyle w:val="ListParagraph"/>
              <w:numPr>
                <w:ilvl w:val="0"/>
                <w:numId w:val="12"/>
              </w:numPr>
              <w:spacing w:after="0" w:line="240" w:lineRule="auto"/>
              <w:contextualSpacing/>
              <w:rPr>
                <w:rFonts w:asciiTheme="majorHAnsi" w:hAnsiTheme="majorHAnsi"/>
                <w:szCs w:val="24"/>
              </w:rPr>
            </w:pPr>
            <w:r w:rsidRPr="003E289C">
              <w:rPr>
                <w:rFonts w:asciiTheme="majorHAnsi" w:hAnsiTheme="majorHAnsi"/>
                <w:szCs w:val="24"/>
              </w:rPr>
              <w:t>I can describe feelings using the appropriate words</w:t>
            </w:r>
          </w:p>
          <w:p w14:paraId="3216BD8B" w14:textId="77777777" w:rsidR="003E289C" w:rsidRPr="003E289C" w:rsidRDefault="003E289C" w:rsidP="003E289C">
            <w:pPr>
              <w:pStyle w:val="ListParagraph"/>
              <w:numPr>
                <w:ilvl w:val="0"/>
                <w:numId w:val="12"/>
              </w:numPr>
              <w:spacing w:after="0" w:line="240" w:lineRule="auto"/>
              <w:contextualSpacing/>
              <w:rPr>
                <w:rFonts w:asciiTheme="majorHAnsi" w:hAnsiTheme="majorHAnsi"/>
                <w:b/>
                <w:szCs w:val="24"/>
                <w:u w:val="single"/>
              </w:rPr>
            </w:pPr>
            <w:r w:rsidRPr="003E289C">
              <w:rPr>
                <w:rFonts w:asciiTheme="majorHAnsi" w:hAnsiTheme="majorHAnsi"/>
                <w:szCs w:val="24"/>
              </w:rPr>
              <w:t>I can understand the words that others use to describe their feelings</w:t>
            </w:r>
          </w:p>
        </w:tc>
        <w:tc>
          <w:tcPr>
            <w:tcW w:w="4182" w:type="dxa"/>
          </w:tcPr>
          <w:p w14:paraId="2D724042" w14:textId="77777777" w:rsidR="003E289C" w:rsidRPr="003E289C" w:rsidRDefault="003E289C" w:rsidP="003E289C">
            <w:pPr>
              <w:rPr>
                <w:rFonts w:asciiTheme="majorHAnsi" w:hAnsiTheme="majorHAnsi"/>
                <w:b/>
                <w:szCs w:val="24"/>
                <w:u w:val="single"/>
              </w:rPr>
            </w:pPr>
            <w:r w:rsidRPr="003E289C">
              <w:rPr>
                <w:rFonts w:asciiTheme="majorHAnsi" w:hAnsiTheme="majorHAnsi"/>
                <w:b/>
                <w:szCs w:val="24"/>
                <w:u w:val="single"/>
              </w:rPr>
              <w:t xml:space="preserve">Suggested activities </w:t>
            </w:r>
          </w:p>
          <w:p w14:paraId="1317F7C0" w14:textId="77777777" w:rsidR="003E289C" w:rsidRPr="003E289C" w:rsidRDefault="003E289C" w:rsidP="003E289C">
            <w:pPr>
              <w:pStyle w:val="ListParagraph"/>
              <w:numPr>
                <w:ilvl w:val="0"/>
                <w:numId w:val="11"/>
              </w:numPr>
              <w:spacing w:after="0" w:line="240" w:lineRule="auto"/>
              <w:ind w:left="473"/>
              <w:contextualSpacing/>
              <w:rPr>
                <w:rFonts w:asciiTheme="majorHAnsi" w:hAnsiTheme="majorHAnsi"/>
                <w:szCs w:val="24"/>
              </w:rPr>
            </w:pPr>
            <w:r w:rsidRPr="003E289C">
              <w:rPr>
                <w:rFonts w:asciiTheme="majorHAnsi" w:hAnsiTheme="majorHAnsi"/>
                <w:szCs w:val="24"/>
              </w:rPr>
              <w:t>Discuss the characters in novels and films to elicit the most appropriate words to describe their feelings</w:t>
            </w:r>
          </w:p>
          <w:p w14:paraId="19883713" w14:textId="77777777" w:rsidR="003E289C" w:rsidRPr="003E289C" w:rsidRDefault="003E289C" w:rsidP="003E289C">
            <w:pPr>
              <w:pStyle w:val="ListParagraph"/>
              <w:numPr>
                <w:ilvl w:val="0"/>
                <w:numId w:val="11"/>
              </w:numPr>
              <w:spacing w:after="0" w:line="240" w:lineRule="auto"/>
              <w:ind w:left="473"/>
              <w:contextualSpacing/>
              <w:rPr>
                <w:rFonts w:asciiTheme="majorHAnsi" w:hAnsiTheme="majorHAnsi"/>
                <w:szCs w:val="24"/>
              </w:rPr>
            </w:pPr>
            <w:r w:rsidRPr="003E289C">
              <w:rPr>
                <w:rFonts w:asciiTheme="majorHAnsi" w:hAnsiTheme="majorHAnsi"/>
                <w:szCs w:val="24"/>
              </w:rPr>
              <w:t>Identify the clues that indicate the characters’ feelings</w:t>
            </w:r>
          </w:p>
          <w:p w14:paraId="19B5A1D5" w14:textId="77777777" w:rsidR="003E289C" w:rsidRPr="003E289C" w:rsidRDefault="003E289C" w:rsidP="003E289C">
            <w:pPr>
              <w:pStyle w:val="ListParagraph"/>
              <w:numPr>
                <w:ilvl w:val="0"/>
                <w:numId w:val="11"/>
              </w:numPr>
              <w:spacing w:after="0" w:line="240" w:lineRule="auto"/>
              <w:ind w:left="473"/>
              <w:contextualSpacing/>
              <w:rPr>
                <w:rFonts w:asciiTheme="majorHAnsi" w:hAnsiTheme="majorHAnsi"/>
                <w:szCs w:val="24"/>
              </w:rPr>
            </w:pPr>
            <w:r w:rsidRPr="003E289C">
              <w:rPr>
                <w:rFonts w:asciiTheme="majorHAnsi" w:hAnsiTheme="majorHAnsi"/>
                <w:szCs w:val="24"/>
              </w:rPr>
              <w:t>Consider feelings words and describe the situations that might elicit those feelings</w:t>
            </w:r>
          </w:p>
          <w:p w14:paraId="680E1842" w14:textId="77777777" w:rsidR="003E289C" w:rsidRPr="003E289C" w:rsidRDefault="003E289C" w:rsidP="003E289C">
            <w:pPr>
              <w:pStyle w:val="ListParagraph"/>
              <w:numPr>
                <w:ilvl w:val="0"/>
                <w:numId w:val="11"/>
              </w:numPr>
              <w:spacing w:after="0" w:line="240" w:lineRule="auto"/>
              <w:ind w:left="473"/>
              <w:contextualSpacing/>
              <w:rPr>
                <w:rFonts w:asciiTheme="majorHAnsi" w:hAnsiTheme="majorHAnsi"/>
                <w:szCs w:val="24"/>
              </w:rPr>
            </w:pPr>
            <w:r w:rsidRPr="003E289C">
              <w:rPr>
                <w:rFonts w:asciiTheme="majorHAnsi" w:hAnsiTheme="majorHAnsi"/>
                <w:szCs w:val="24"/>
              </w:rPr>
              <w:t>Role play the situation</w:t>
            </w:r>
          </w:p>
          <w:p w14:paraId="7FC5786F" w14:textId="77777777" w:rsidR="003E289C" w:rsidRPr="003E289C" w:rsidRDefault="003E289C" w:rsidP="003E289C">
            <w:pPr>
              <w:pStyle w:val="ListParagraph"/>
              <w:numPr>
                <w:ilvl w:val="0"/>
                <w:numId w:val="11"/>
              </w:numPr>
              <w:spacing w:after="0" w:line="240" w:lineRule="auto"/>
              <w:ind w:left="473"/>
              <w:contextualSpacing/>
              <w:rPr>
                <w:rFonts w:asciiTheme="majorHAnsi" w:hAnsiTheme="majorHAnsi"/>
                <w:szCs w:val="24"/>
              </w:rPr>
            </w:pPr>
            <w:r w:rsidRPr="003E289C">
              <w:rPr>
                <w:rFonts w:asciiTheme="majorHAnsi" w:hAnsiTheme="majorHAnsi"/>
                <w:szCs w:val="24"/>
              </w:rPr>
              <w:t>Identify the ways in which our body expresses our feelings (heart racing, tummy ache)</w:t>
            </w:r>
          </w:p>
          <w:p w14:paraId="55AA4012" w14:textId="77777777" w:rsidR="003E289C" w:rsidRPr="003E289C" w:rsidRDefault="003E289C" w:rsidP="003E289C">
            <w:pPr>
              <w:pStyle w:val="ListParagraph"/>
              <w:numPr>
                <w:ilvl w:val="0"/>
                <w:numId w:val="11"/>
              </w:numPr>
              <w:spacing w:after="0" w:line="240" w:lineRule="auto"/>
              <w:ind w:left="473"/>
              <w:contextualSpacing/>
              <w:rPr>
                <w:rFonts w:asciiTheme="majorHAnsi" w:hAnsiTheme="majorHAnsi"/>
                <w:szCs w:val="24"/>
              </w:rPr>
            </w:pPr>
            <w:r w:rsidRPr="003E289C">
              <w:rPr>
                <w:rFonts w:asciiTheme="majorHAnsi" w:hAnsiTheme="majorHAnsi"/>
                <w:szCs w:val="24"/>
              </w:rPr>
              <w:t>Look at photographs, label the emotion displayed and think of a scenario that would explain it</w:t>
            </w:r>
          </w:p>
          <w:p w14:paraId="7F68D537" w14:textId="77777777" w:rsidR="003E289C" w:rsidRPr="003E289C" w:rsidRDefault="003E289C" w:rsidP="003E289C">
            <w:pPr>
              <w:pStyle w:val="ListParagraph"/>
              <w:numPr>
                <w:ilvl w:val="0"/>
                <w:numId w:val="11"/>
              </w:numPr>
              <w:spacing w:after="0" w:line="240" w:lineRule="auto"/>
              <w:ind w:left="473"/>
              <w:contextualSpacing/>
              <w:rPr>
                <w:rFonts w:asciiTheme="majorHAnsi" w:hAnsiTheme="majorHAnsi"/>
                <w:szCs w:val="24"/>
              </w:rPr>
            </w:pPr>
            <w:r w:rsidRPr="003E289C">
              <w:rPr>
                <w:rFonts w:asciiTheme="majorHAnsi" w:hAnsiTheme="majorHAnsi"/>
                <w:szCs w:val="24"/>
              </w:rPr>
              <w:t>Play VCOP games to extend the children’s emotional vocabulary</w:t>
            </w:r>
          </w:p>
          <w:p w14:paraId="73C8A7A6" w14:textId="77777777" w:rsidR="003E289C" w:rsidRPr="003E289C" w:rsidRDefault="003E289C" w:rsidP="003E289C">
            <w:pPr>
              <w:pStyle w:val="ListParagraph"/>
              <w:numPr>
                <w:ilvl w:val="0"/>
                <w:numId w:val="11"/>
              </w:numPr>
              <w:spacing w:after="0" w:line="240" w:lineRule="auto"/>
              <w:ind w:left="473"/>
              <w:contextualSpacing/>
              <w:rPr>
                <w:rFonts w:asciiTheme="majorHAnsi" w:hAnsiTheme="majorHAnsi"/>
                <w:b/>
                <w:szCs w:val="24"/>
                <w:u w:val="single"/>
              </w:rPr>
            </w:pPr>
            <w:r w:rsidRPr="003E289C">
              <w:rPr>
                <w:rFonts w:asciiTheme="majorHAnsi" w:hAnsiTheme="majorHAnsi"/>
                <w:szCs w:val="24"/>
              </w:rPr>
              <w:t>Get each child to illustrate a feelings word and create a wall display</w:t>
            </w:r>
          </w:p>
        </w:tc>
        <w:tc>
          <w:tcPr>
            <w:tcW w:w="2273" w:type="dxa"/>
          </w:tcPr>
          <w:p w14:paraId="73D47121" w14:textId="77777777" w:rsidR="003E289C" w:rsidRPr="003E289C" w:rsidRDefault="003E289C" w:rsidP="003E289C">
            <w:pPr>
              <w:rPr>
                <w:rFonts w:asciiTheme="majorHAnsi" w:hAnsiTheme="majorHAnsi"/>
                <w:b/>
                <w:szCs w:val="24"/>
                <w:u w:val="single"/>
              </w:rPr>
            </w:pPr>
            <w:r w:rsidRPr="003E289C">
              <w:rPr>
                <w:rFonts w:asciiTheme="majorHAnsi" w:hAnsiTheme="majorHAnsi"/>
                <w:b/>
                <w:szCs w:val="24"/>
                <w:u w:val="single"/>
              </w:rPr>
              <w:t xml:space="preserve">Resources </w:t>
            </w:r>
          </w:p>
          <w:p w14:paraId="3804F97F" w14:textId="77777777" w:rsidR="003E289C" w:rsidRPr="003E289C" w:rsidRDefault="003E289C" w:rsidP="003E289C">
            <w:pPr>
              <w:pStyle w:val="ListParagraph"/>
              <w:numPr>
                <w:ilvl w:val="0"/>
                <w:numId w:val="11"/>
              </w:numPr>
              <w:spacing w:after="0" w:line="240" w:lineRule="auto"/>
              <w:ind w:left="473"/>
              <w:contextualSpacing/>
              <w:rPr>
                <w:rFonts w:asciiTheme="majorHAnsi" w:hAnsiTheme="majorHAnsi"/>
                <w:szCs w:val="24"/>
              </w:rPr>
            </w:pPr>
            <w:r w:rsidRPr="003E289C">
              <w:rPr>
                <w:rFonts w:asciiTheme="majorHAnsi" w:hAnsiTheme="majorHAnsi"/>
                <w:szCs w:val="24"/>
              </w:rPr>
              <w:t>Novels/ poetry/ youtube clips</w:t>
            </w:r>
          </w:p>
          <w:p w14:paraId="31E45661" w14:textId="77777777" w:rsidR="003E289C" w:rsidRPr="003E289C" w:rsidRDefault="003E289C" w:rsidP="003E289C">
            <w:pPr>
              <w:pStyle w:val="ListParagraph"/>
              <w:numPr>
                <w:ilvl w:val="0"/>
                <w:numId w:val="11"/>
              </w:numPr>
              <w:spacing w:after="0" w:line="240" w:lineRule="auto"/>
              <w:ind w:left="473"/>
              <w:contextualSpacing/>
              <w:rPr>
                <w:rFonts w:asciiTheme="majorHAnsi" w:hAnsiTheme="majorHAnsi"/>
                <w:szCs w:val="24"/>
              </w:rPr>
            </w:pPr>
            <w:r w:rsidRPr="003E289C">
              <w:rPr>
                <w:rFonts w:asciiTheme="majorHAnsi" w:hAnsiTheme="majorHAnsi"/>
                <w:szCs w:val="24"/>
              </w:rPr>
              <w:t>Art and craft materials</w:t>
            </w:r>
          </w:p>
          <w:p w14:paraId="1FD28787" w14:textId="77777777" w:rsidR="003E289C" w:rsidRPr="003E289C" w:rsidRDefault="003E289C" w:rsidP="003E289C">
            <w:pPr>
              <w:pStyle w:val="ListParagraph"/>
              <w:numPr>
                <w:ilvl w:val="0"/>
                <w:numId w:val="11"/>
              </w:numPr>
              <w:spacing w:after="0" w:line="240" w:lineRule="auto"/>
              <w:ind w:left="473"/>
              <w:contextualSpacing/>
              <w:rPr>
                <w:rFonts w:asciiTheme="majorHAnsi" w:hAnsiTheme="majorHAnsi"/>
                <w:b/>
                <w:szCs w:val="24"/>
                <w:u w:val="single"/>
              </w:rPr>
            </w:pPr>
            <w:r w:rsidRPr="003E289C">
              <w:rPr>
                <w:rFonts w:asciiTheme="majorHAnsi" w:hAnsiTheme="majorHAnsi"/>
                <w:szCs w:val="24"/>
              </w:rPr>
              <w:t>Photographs that evoke emotions</w:t>
            </w:r>
          </w:p>
        </w:tc>
      </w:tr>
    </w:tbl>
    <w:p w14:paraId="0141BCDD" w14:textId="77777777" w:rsidR="003E289C" w:rsidRPr="003E289C" w:rsidRDefault="003E289C" w:rsidP="003E289C">
      <w:pPr>
        <w:spacing w:after="0" w:line="240" w:lineRule="auto"/>
        <w:rPr>
          <w:rFonts w:asciiTheme="majorHAnsi" w:hAnsiTheme="majorHAnsi"/>
          <w:szCs w:val="24"/>
          <w:u w:val="single"/>
        </w:rPr>
      </w:pPr>
    </w:p>
    <w:p w14:paraId="51F72BD9" w14:textId="77777777" w:rsidR="003E289C" w:rsidRPr="003E289C" w:rsidRDefault="003E289C" w:rsidP="003E289C">
      <w:pPr>
        <w:spacing w:after="0" w:line="240" w:lineRule="auto"/>
        <w:rPr>
          <w:rFonts w:asciiTheme="majorHAnsi" w:hAnsiTheme="majorHAnsi"/>
          <w:szCs w:val="24"/>
          <w:u w:val="single"/>
        </w:rPr>
      </w:pPr>
      <w:r w:rsidRPr="003E289C">
        <w:rPr>
          <w:rFonts w:asciiTheme="majorHAnsi" w:hAnsiTheme="majorHAnsi"/>
          <w:szCs w:val="24"/>
          <w:u w:val="single"/>
        </w:rPr>
        <w:lastRenderedPageBreak/>
        <w:br w:type="page"/>
      </w:r>
    </w:p>
    <w:p w14:paraId="1259FB34" w14:textId="77777777" w:rsidR="003E289C" w:rsidRPr="003E289C" w:rsidRDefault="003E289C" w:rsidP="00772D80">
      <w:pPr>
        <w:pStyle w:val="Heading2"/>
      </w:pPr>
      <w:bookmarkStart w:id="37" w:name="_Toc289416256"/>
      <w:r w:rsidRPr="003E289C">
        <w:lastRenderedPageBreak/>
        <w:t>Primary 6</w:t>
      </w:r>
      <w:bookmarkEnd w:id="37"/>
    </w:p>
    <w:p w14:paraId="2106B0E4" w14:textId="77777777" w:rsidR="003E289C" w:rsidRPr="003E289C" w:rsidRDefault="003E289C" w:rsidP="003E289C">
      <w:pPr>
        <w:spacing w:after="0" w:line="240" w:lineRule="auto"/>
        <w:rPr>
          <w:rFonts w:asciiTheme="majorHAnsi" w:hAnsiTheme="majorHAnsi"/>
          <w:b/>
          <w:szCs w:val="24"/>
          <w:u w:val="single"/>
        </w:rPr>
      </w:pPr>
    </w:p>
    <w:p w14:paraId="18BCDABF" w14:textId="77777777" w:rsidR="003E289C" w:rsidRPr="003E289C" w:rsidRDefault="003E289C" w:rsidP="003E289C">
      <w:pPr>
        <w:pStyle w:val="NoSpacing"/>
        <w:rPr>
          <w:rFonts w:asciiTheme="majorHAnsi" w:hAnsiTheme="majorHAnsi" w:cs="Arial"/>
          <w:b/>
          <w:sz w:val="24"/>
          <w:szCs w:val="24"/>
          <w:u w:val="single"/>
        </w:rPr>
      </w:pPr>
      <w:r w:rsidRPr="003E289C">
        <w:rPr>
          <w:rFonts w:asciiTheme="majorHAnsi" w:hAnsiTheme="majorHAnsi" w:cs="Arial"/>
          <w:b/>
          <w:sz w:val="24"/>
          <w:szCs w:val="24"/>
          <w:u w:val="single"/>
        </w:rPr>
        <w:t>Learning Intentions</w:t>
      </w:r>
    </w:p>
    <w:p w14:paraId="2020828B" w14:textId="77777777" w:rsidR="003E289C" w:rsidRPr="003E289C" w:rsidRDefault="003E289C" w:rsidP="003E289C">
      <w:pPr>
        <w:pStyle w:val="NoSpacing"/>
        <w:rPr>
          <w:rFonts w:asciiTheme="majorHAnsi" w:hAnsiTheme="majorHAnsi" w:cs="Arial"/>
          <w:b/>
          <w:sz w:val="24"/>
          <w:szCs w:val="24"/>
          <w:u w:val="single"/>
        </w:rPr>
      </w:pPr>
      <w:r w:rsidRPr="003E289C">
        <w:rPr>
          <w:rFonts w:asciiTheme="majorHAnsi" w:hAnsiTheme="majorHAnsi" w:cs="Arial"/>
          <w:sz w:val="24"/>
          <w:szCs w:val="24"/>
        </w:rPr>
        <w:t>To understand what living means (L.I. 1)</w:t>
      </w:r>
    </w:p>
    <w:p w14:paraId="1A3CC7F8" w14:textId="77777777" w:rsidR="003E289C" w:rsidRPr="003E289C" w:rsidRDefault="003E289C" w:rsidP="003E289C">
      <w:pPr>
        <w:pStyle w:val="NoSpacing"/>
        <w:rPr>
          <w:rFonts w:asciiTheme="majorHAnsi" w:hAnsiTheme="majorHAnsi" w:cs="Arial"/>
          <w:sz w:val="24"/>
          <w:szCs w:val="24"/>
        </w:rPr>
      </w:pPr>
      <w:r w:rsidRPr="003E289C">
        <w:rPr>
          <w:rFonts w:asciiTheme="majorHAnsi" w:hAnsiTheme="majorHAnsi" w:cs="Arial"/>
          <w:sz w:val="24"/>
          <w:szCs w:val="24"/>
        </w:rPr>
        <w:t>To understand that I can look forward to the future (L.I. 18)</w:t>
      </w:r>
    </w:p>
    <w:p w14:paraId="28D034C9" w14:textId="77777777" w:rsidR="003E289C" w:rsidRPr="003E289C" w:rsidRDefault="003E289C" w:rsidP="003E289C">
      <w:pPr>
        <w:spacing w:after="0" w:line="240" w:lineRule="auto"/>
        <w:rPr>
          <w:rFonts w:asciiTheme="majorHAnsi" w:hAnsiTheme="majorHAnsi"/>
          <w:b/>
          <w:szCs w:val="24"/>
          <w:u w:val="single"/>
        </w:rPr>
      </w:pPr>
    </w:p>
    <w:tbl>
      <w:tblPr>
        <w:tblStyle w:val="TableGrid"/>
        <w:tblW w:w="10031" w:type="dxa"/>
        <w:tblLook w:val="04A0" w:firstRow="1" w:lastRow="0" w:firstColumn="1" w:lastColumn="0" w:noHBand="0" w:noVBand="1"/>
      </w:tblPr>
      <w:tblGrid>
        <w:gridCol w:w="3576"/>
        <w:gridCol w:w="4182"/>
        <w:gridCol w:w="2273"/>
      </w:tblGrid>
      <w:tr w:rsidR="003E289C" w:rsidRPr="003E289C" w14:paraId="23DD2781" w14:textId="77777777" w:rsidTr="003E289C">
        <w:tc>
          <w:tcPr>
            <w:tcW w:w="10031" w:type="dxa"/>
            <w:gridSpan w:val="3"/>
          </w:tcPr>
          <w:p w14:paraId="5685C5A1" w14:textId="77777777" w:rsidR="003E289C" w:rsidRPr="003E289C" w:rsidRDefault="003E289C" w:rsidP="00772D80">
            <w:pPr>
              <w:spacing w:after="0" w:line="240" w:lineRule="auto"/>
              <w:rPr>
                <w:rFonts w:asciiTheme="majorHAnsi" w:hAnsiTheme="majorHAnsi" w:cs="Calibri"/>
                <w:b/>
                <w:szCs w:val="24"/>
                <w:u w:val="single"/>
              </w:rPr>
            </w:pPr>
            <w:r w:rsidRPr="003E289C">
              <w:rPr>
                <w:rFonts w:asciiTheme="majorHAnsi" w:hAnsiTheme="majorHAnsi" w:cs="Calibri"/>
                <w:b/>
                <w:szCs w:val="24"/>
                <w:u w:val="single"/>
              </w:rPr>
              <w:t>Experiences and Outcomes</w:t>
            </w:r>
          </w:p>
          <w:p w14:paraId="64FB9DAF" w14:textId="77777777" w:rsidR="003E289C" w:rsidRPr="003E289C" w:rsidRDefault="003E289C" w:rsidP="00772D80">
            <w:pPr>
              <w:spacing w:after="0" w:line="240" w:lineRule="auto"/>
              <w:rPr>
                <w:rFonts w:asciiTheme="majorHAnsi" w:hAnsiTheme="majorHAnsi"/>
                <w:szCs w:val="24"/>
              </w:rPr>
            </w:pPr>
            <w:r w:rsidRPr="003E289C">
              <w:rPr>
                <w:rFonts w:asciiTheme="majorHAnsi" w:hAnsiTheme="majorHAnsi" w:cs="Calibri"/>
                <w:szCs w:val="24"/>
              </w:rPr>
              <w:t>I can identify and classify examples of living things, past and present, to help me appreciate their diversity. I can relate physical and behavioural characteristics to their survival or extinction.</w:t>
            </w:r>
            <w:r w:rsidRPr="003E289C">
              <w:rPr>
                <w:rFonts w:asciiTheme="majorHAnsi" w:hAnsiTheme="majorHAnsi"/>
                <w:szCs w:val="24"/>
              </w:rPr>
              <w:t xml:space="preserve"> SCN 2-01a</w:t>
            </w:r>
          </w:p>
        </w:tc>
      </w:tr>
      <w:tr w:rsidR="003E289C" w:rsidRPr="003E289C" w14:paraId="58854A09" w14:textId="77777777" w:rsidTr="003E289C">
        <w:trPr>
          <w:trHeight w:val="2089"/>
        </w:trPr>
        <w:tc>
          <w:tcPr>
            <w:tcW w:w="3576" w:type="dxa"/>
            <w:tcBorders>
              <w:top w:val="single" w:sz="4" w:space="0" w:color="auto"/>
            </w:tcBorders>
          </w:tcPr>
          <w:p w14:paraId="76414D09" w14:textId="77777777" w:rsidR="003E289C" w:rsidRPr="003E289C" w:rsidRDefault="003E289C" w:rsidP="00772D80">
            <w:pPr>
              <w:spacing w:after="0" w:line="240" w:lineRule="auto"/>
              <w:rPr>
                <w:rFonts w:asciiTheme="majorHAnsi" w:hAnsiTheme="majorHAnsi"/>
                <w:b/>
                <w:szCs w:val="24"/>
                <w:u w:val="single"/>
              </w:rPr>
            </w:pPr>
            <w:r w:rsidRPr="003E289C">
              <w:rPr>
                <w:rFonts w:asciiTheme="majorHAnsi" w:hAnsiTheme="majorHAnsi"/>
                <w:b/>
                <w:szCs w:val="24"/>
                <w:u w:val="single"/>
              </w:rPr>
              <w:lastRenderedPageBreak/>
              <w:t xml:space="preserve">Success Criteria </w:t>
            </w:r>
          </w:p>
          <w:p w14:paraId="423555EB" w14:textId="30F31F9A" w:rsidR="003E289C" w:rsidRPr="003E289C" w:rsidRDefault="003E289C" w:rsidP="00772D80">
            <w:pPr>
              <w:pStyle w:val="ListParagraph"/>
              <w:numPr>
                <w:ilvl w:val="0"/>
                <w:numId w:val="11"/>
              </w:numPr>
              <w:spacing w:after="0" w:line="240" w:lineRule="auto"/>
              <w:ind w:left="473"/>
              <w:contextualSpacing/>
              <w:rPr>
                <w:rFonts w:asciiTheme="majorHAnsi" w:hAnsiTheme="majorHAnsi"/>
                <w:b/>
                <w:szCs w:val="24"/>
                <w:u w:val="single"/>
              </w:rPr>
            </w:pPr>
            <w:r w:rsidRPr="003E289C">
              <w:rPr>
                <w:rFonts w:asciiTheme="majorHAnsi" w:hAnsiTheme="majorHAnsi"/>
                <w:szCs w:val="24"/>
              </w:rPr>
              <w:t xml:space="preserve">I can define living </w:t>
            </w:r>
            <w:r w:rsidRPr="003E289C">
              <w:rPr>
                <w:rFonts w:asciiTheme="majorHAnsi" w:hAnsiTheme="majorHAnsi"/>
                <w:szCs w:val="24"/>
              </w:rPr>
              <w:sym w:font="Wingdings" w:char="F0E0"/>
            </w:r>
            <w:r w:rsidRPr="003E289C">
              <w:rPr>
                <w:rFonts w:asciiTheme="majorHAnsi" w:hAnsiTheme="majorHAnsi"/>
                <w:szCs w:val="24"/>
              </w:rPr>
              <w:t xml:space="preserve"> heart pumping/ brain activity/ lungs inflating etc</w:t>
            </w:r>
            <w:r w:rsidR="008F04C7">
              <w:rPr>
                <w:rFonts w:asciiTheme="majorHAnsi" w:hAnsiTheme="majorHAnsi"/>
                <w:szCs w:val="24"/>
              </w:rPr>
              <w:t>.</w:t>
            </w:r>
          </w:p>
        </w:tc>
        <w:tc>
          <w:tcPr>
            <w:tcW w:w="4182" w:type="dxa"/>
          </w:tcPr>
          <w:p w14:paraId="132DF7C2" w14:textId="77777777" w:rsidR="003E289C" w:rsidRPr="003E289C" w:rsidRDefault="003E289C" w:rsidP="00772D80">
            <w:pPr>
              <w:spacing w:after="0" w:line="240" w:lineRule="auto"/>
              <w:rPr>
                <w:rFonts w:asciiTheme="majorHAnsi" w:hAnsiTheme="majorHAnsi"/>
                <w:b/>
                <w:szCs w:val="24"/>
                <w:u w:val="single"/>
              </w:rPr>
            </w:pPr>
            <w:r w:rsidRPr="003E289C">
              <w:rPr>
                <w:rFonts w:asciiTheme="majorHAnsi" w:hAnsiTheme="majorHAnsi"/>
                <w:b/>
                <w:szCs w:val="24"/>
                <w:u w:val="single"/>
              </w:rPr>
              <w:t xml:space="preserve">Suggested activities </w:t>
            </w:r>
          </w:p>
          <w:p w14:paraId="658689B8" w14:textId="77777777" w:rsidR="003E289C" w:rsidRPr="003E289C" w:rsidRDefault="003E289C" w:rsidP="00772D80">
            <w:pPr>
              <w:pStyle w:val="ListParagraph"/>
              <w:numPr>
                <w:ilvl w:val="0"/>
                <w:numId w:val="11"/>
              </w:numPr>
              <w:spacing w:after="0" w:line="240" w:lineRule="auto"/>
              <w:ind w:left="473"/>
              <w:contextualSpacing/>
              <w:rPr>
                <w:rFonts w:asciiTheme="majorHAnsi" w:hAnsiTheme="majorHAnsi"/>
                <w:szCs w:val="24"/>
              </w:rPr>
            </w:pPr>
            <w:r w:rsidRPr="003E289C">
              <w:rPr>
                <w:rFonts w:asciiTheme="majorHAnsi" w:hAnsiTheme="majorHAnsi"/>
                <w:szCs w:val="24"/>
              </w:rPr>
              <w:t>Internet research on the major organs of the human</w:t>
            </w:r>
          </w:p>
          <w:p w14:paraId="755E332E" w14:textId="77777777" w:rsidR="003E289C" w:rsidRPr="003E289C" w:rsidRDefault="003E289C" w:rsidP="00772D80">
            <w:pPr>
              <w:pStyle w:val="ListParagraph"/>
              <w:numPr>
                <w:ilvl w:val="0"/>
                <w:numId w:val="11"/>
              </w:numPr>
              <w:spacing w:after="0" w:line="240" w:lineRule="auto"/>
              <w:ind w:left="473"/>
              <w:contextualSpacing/>
              <w:rPr>
                <w:rFonts w:asciiTheme="majorHAnsi" w:hAnsiTheme="majorHAnsi"/>
                <w:szCs w:val="24"/>
              </w:rPr>
            </w:pPr>
            <w:r w:rsidRPr="003E289C">
              <w:rPr>
                <w:rFonts w:asciiTheme="majorHAnsi" w:hAnsiTheme="majorHAnsi"/>
                <w:szCs w:val="24"/>
              </w:rPr>
              <w:t>Create a powerpoint presentation on the major organs</w:t>
            </w:r>
          </w:p>
          <w:p w14:paraId="39DE55A9" w14:textId="77777777" w:rsidR="003E289C" w:rsidRPr="003E289C" w:rsidRDefault="003E289C" w:rsidP="00772D80">
            <w:pPr>
              <w:pStyle w:val="ListParagraph"/>
              <w:numPr>
                <w:ilvl w:val="0"/>
                <w:numId w:val="11"/>
              </w:numPr>
              <w:spacing w:after="0" w:line="240" w:lineRule="auto"/>
              <w:ind w:left="473"/>
              <w:contextualSpacing/>
              <w:rPr>
                <w:rFonts w:asciiTheme="majorHAnsi" w:hAnsiTheme="majorHAnsi"/>
                <w:szCs w:val="24"/>
              </w:rPr>
            </w:pPr>
            <w:r w:rsidRPr="003E289C">
              <w:rPr>
                <w:rFonts w:asciiTheme="majorHAnsi" w:hAnsiTheme="majorHAnsi"/>
                <w:szCs w:val="24"/>
              </w:rPr>
              <w:t>See science planner</w:t>
            </w:r>
          </w:p>
          <w:p w14:paraId="2189083E" w14:textId="77777777" w:rsidR="003E289C" w:rsidRPr="003E289C" w:rsidRDefault="003E289C" w:rsidP="00772D80">
            <w:pPr>
              <w:pStyle w:val="ListParagraph"/>
              <w:spacing w:after="0" w:line="240" w:lineRule="auto"/>
              <w:ind w:left="360"/>
              <w:rPr>
                <w:rFonts w:asciiTheme="majorHAnsi" w:hAnsiTheme="majorHAnsi"/>
                <w:b/>
                <w:szCs w:val="24"/>
                <w:u w:val="single"/>
              </w:rPr>
            </w:pPr>
          </w:p>
        </w:tc>
        <w:tc>
          <w:tcPr>
            <w:tcW w:w="2273" w:type="dxa"/>
          </w:tcPr>
          <w:p w14:paraId="210DEFD1" w14:textId="77777777" w:rsidR="003E289C" w:rsidRPr="003E289C" w:rsidRDefault="003E289C" w:rsidP="00772D80">
            <w:pPr>
              <w:spacing w:after="0" w:line="240" w:lineRule="auto"/>
              <w:rPr>
                <w:rFonts w:asciiTheme="majorHAnsi" w:hAnsiTheme="majorHAnsi"/>
                <w:b/>
                <w:szCs w:val="24"/>
                <w:u w:val="single"/>
              </w:rPr>
            </w:pPr>
            <w:r w:rsidRPr="003E289C">
              <w:rPr>
                <w:rFonts w:asciiTheme="majorHAnsi" w:hAnsiTheme="majorHAnsi"/>
                <w:b/>
                <w:szCs w:val="24"/>
                <w:u w:val="single"/>
              </w:rPr>
              <w:t xml:space="preserve">Resources </w:t>
            </w:r>
          </w:p>
          <w:p w14:paraId="2EB5EEBB" w14:textId="77777777" w:rsidR="003E289C" w:rsidRPr="003E289C" w:rsidRDefault="003E289C" w:rsidP="00772D80">
            <w:pPr>
              <w:pStyle w:val="ListParagraph"/>
              <w:numPr>
                <w:ilvl w:val="0"/>
                <w:numId w:val="11"/>
              </w:numPr>
              <w:spacing w:after="0" w:line="240" w:lineRule="auto"/>
              <w:ind w:left="473"/>
              <w:contextualSpacing/>
              <w:rPr>
                <w:rFonts w:asciiTheme="majorHAnsi" w:hAnsiTheme="majorHAnsi"/>
                <w:szCs w:val="24"/>
              </w:rPr>
            </w:pPr>
            <w:r w:rsidRPr="003E289C">
              <w:rPr>
                <w:rFonts w:asciiTheme="majorHAnsi" w:hAnsiTheme="majorHAnsi"/>
                <w:szCs w:val="24"/>
              </w:rPr>
              <w:t>Science books</w:t>
            </w:r>
          </w:p>
          <w:p w14:paraId="1494528E" w14:textId="77777777" w:rsidR="003E289C" w:rsidRPr="003E289C" w:rsidRDefault="003E289C" w:rsidP="00772D80">
            <w:pPr>
              <w:pStyle w:val="ListParagraph"/>
              <w:numPr>
                <w:ilvl w:val="0"/>
                <w:numId w:val="11"/>
              </w:numPr>
              <w:spacing w:after="0" w:line="240" w:lineRule="auto"/>
              <w:ind w:left="473"/>
              <w:contextualSpacing/>
              <w:rPr>
                <w:rFonts w:asciiTheme="majorHAnsi" w:hAnsiTheme="majorHAnsi"/>
                <w:szCs w:val="24"/>
              </w:rPr>
            </w:pPr>
            <w:r w:rsidRPr="003E289C">
              <w:rPr>
                <w:rFonts w:asciiTheme="majorHAnsi" w:hAnsiTheme="majorHAnsi"/>
                <w:szCs w:val="24"/>
              </w:rPr>
              <w:t>Video clips</w:t>
            </w:r>
          </w:p>
          <w:p w14:paraId="192FC42A" w14:textId="77777777" w:rsidR="003E289C" w:rsidRPr="003E289C" w:rsidRDefault="003E289C" w:rsidP="00772D80">
            <w:pPr>
              <w:pStyle w:val="ListParagraph"/>
              <w:numPr>
                <w:ilvl w:val="0"/>
                <w:numId w:val="11"/>
              </w:numPr>
              <w:spacing w:after="0" w:line="240" w:lineRule="auto"/>
              <w:ind w:left="473"/>
              <w:contextualSpacing/>
              <w:rPr>
                <w:rFonts w:asciiTheme="majorHAnsi" w:hAnsiTheme="majorHAnsi"/>
                <w:b/>
                <w:szCs w:val="24"/>
                <w:u w:val="single"/>
              </w:rPr>
            </w:pPr>
            <w:r w:rsidRPr="003E289C">
              <w:rPr>
                <w:rFonts w:asciiTheme="majorHAnsi" w:hAnsiTheme="majorHAnsi"/>
                <w:szCs w:val="24"/>
              </w:rPr>
              <w:t>Online resources</w:t>
            </w:r>
          </w:p>
        </w:tc>
      </w:tr>
    </w:tbl>
    <w:p w14:paraId="0C761FC0" w14:textId="77777777" w:rsidR="003E289C" w:rsidRPr="003E289C" w:rsidRDefault="003E289C" w:rsidP="00772D80">
      <w:pPr>
        <w:spacing w:after="0" w:line="240" w:lineRule="auto"/>
        <w:rPr>
          <w:rFonts w:asciiTheme="majorHAnsi" w:hAnsiTheme="majorHAnsi"/>
          <w:szCs w:val="24"/>
        </w:rPr>
      </w:pPr>
    </w:p>
    <w:tbl>
      <w:tblPr>
        <w:tblStyle w:val="TableGrid"/>
        <w:tblW w:w="10031" w:type="dxa"/>
        <w:tblLook w:val="04A0" w:firstRow="1" w:lastRow="0" w:firstColumn="1" w:lastColumn="0" w:noHBand="0" w:noVBand="1"/>
      </w:tblPr>
      <w:tblGrid>
        <w:gridCol w:w="3576"/>
        <w:gridCol w:w="4182"/>
        <w:gridCol w:w="2273"/>
      </w:tblGrid>
      <w:tr w:rsidR="003E289C" w:rsidRPr="003E289C" w14:paraId="5F6201F0" w14:textId="77777777" w:rsidTr="003E289C">
        <w:trPr>
          <w:trHeight w:val="1216"/>
        </w:trPr>
        <w:tc>
          <w:tcPr>
            <w:tcW w:w="10031" w:type="dxa"/>
            <w:gridSpan w:val="3"/>
          </w:tcPr>
          <w:p w14:paraId="2AACD27B" w14:textId="77777777" w:rsidR="003E289C" w:rsidRPr="003E289C" w:rsidRDefault="003E289C" w:rsidP="00772D80">
            <w:pPr>
              <w:spacing w:after="0" w:line="240" w:lineRule="auto"/>
              <w:rPr>
                <w:rFonts w:asciiTheme="majorHAnsi" w:hAnsiTheme="majorHAnsi" w:cs="Calibri"/>
                <w:b/>
                <w:szCs w:val="24"/>
                <w:u w:val="single"/>
              </w:rPr>
            </w:pPr>
            <w:r w:rsidRPr="003E289C">
              <w:rPr>
                <w:rFonts w:asciiTheme="majorHAnsi" w:hAnsiTheme="majorHAnsi" w:cs="Calibri"/>
                <w:b/>
                <w:szCs w:val="24"/>
                <w:u w:val="single"/>
              </w:rPr>
              <w:t>Experiences and Outcomes</w:t>
            </w:r>
          </w:p>
          <w:p w14:paraId="43138855" w14:textId="77777777" w:rsidR="003E289C" w:rsidRPr="003E289C" w:rsidRDefault="003E289C" w:rsidP="00772D80">
            <w:pPr>
              <w:spacing w:after="0" w:line="240" w:lineRule="auto"/>
              <w:rPr>
                <w:rFonts w:asciiTheme="majorHAnsi" w:hAnsiTheme="majorHAnsi"/>
                <w:szCs w:val="24"/>
              </w:rPr>
            </w:pPr>
            <w:r w:rsidRPr="003E289C">
              <w:rPr>
                <w:rFonts w:asciiTheme="majorHAnsi" w:hAnsiTheme="majorHAnsi" w:cs="Calibri"/>
                <w:iCs/>
                <w:szCs w:val="24"/>
              </w:rPr>
              <w:t>I understand the importance of mental wellbeing and that this can be fostered and strengthened through personal coping skills and positive relationships. I know that it is not always possible to enjoy good mental health and that if this happens there is support available</w:t>
            </w:r>
            <w:r w:rsidRPr="003E289C">
              <w:rPr>
                <w:rFonts w:asciiTheme="majorHAnsi" w:hAnsiTheme="majorHAnsi"/>
                <w:szCs w:val="24"/>
              </w:rPr>
              <w:t xml:space="preserve"> HWB 2 – 06a</w:t>
            </w:r>
          </w:p>
        </w:tc>
      </w:tr>
      <w:tr w:rsidR="003E289C" w:rsidRPr="003E289C" w14:paraId="5E3755D0" w14:textId="77777777" w:rsidTr="003E289C">
        <w:trPr>
          <w:trHeight w:val="5643"/>
        </w:trPr>
        <w:tc>
          <w:tcPr>
            <w:tcW w:w="3576" w:type="dxa"/>
          </w:tcPr>
          <w:p w14:paraId="4DF144F4" w14:textId="77777777" w:rsidR="003E289C" w:rsidRPr="003E289C" w:rsidRDefault="003E289C" w:rsidP="00772D80">
            <w:pPr>
              <w:spacing w:after="0" w:line="240" w:lineRule="auto"/>
              <w:rPr>
                <w:rFonts w:asciiTheme="majorHAnsi" w:hAnsiTheme="majorHAnsi"/>
                <w:b/>
                <w:szCs w:val="24"/>
                <w:u w:val="single"/>
              </w:rPr>
            </w:pPr>
            <w:r w:rsidRPr="003E289C">
              <w:rPr>
                <w:rFonts w:asciiTheme="majorHAnsi" w:hAnsiTheme="majorHAnsi"/>
                <w:b/>
                <w:szCs w:val="24"/>
                <w:u w:val="single"/>
              </w:rPr>
              <w:lastRenderedPageBreak/>
              <w:t xml:space="preserve">Success Criteria </w:t>
            </w:r>
          </w:p>
          <w:p w14:paraId="3BEF2CA4" w14:textId="77777777" w:rsidR="003E289C" w:rsidRPr="003E289C" w:rsidRDefault="003E289C" w:rsidP="00772D80">
            <w:pPr>
              <w:pStyle w:val="ListParagraph"/>
              <w:numPr>
                <w:ilvl w:val="0"/>
                <w:numId w:val="28"/>
              </w:numPr>
              <w:spacing w:after="0" w:line="240" w:lineRule="auto"/>
              <w:contextualSpacing/>
              <w:rPr>
                <w:rFonts w:asciiTheme="majorHAnsi" w:hAnsiTheme="majorHAnsi"/>
                <w:szCs w:val="24"/>
              </w:rPr>
            </w:pPr>
            <w:r w:rsidRPr="003E289C">
              <w:rPr>
                <w:rFonts w:asciiTheme="majorHAnsi" w:hAnsiTheme="majorHAnsi"/>
                <w:szCs w:val="24"/>
              </w:rPr>
              <w:t>I can set appropriate goals for myself</w:t>
            </w:r>
          </w:p>
          <w:p w14:paraId="61906DE9" w14:textId="77777777" w:rsidR="003E289C" w:rsidRPr="003E289C" w:rsidRDefault="003E289C" w:rsidP="00772D80">
            <w:pPr>
              <w:pStyle w:val="ListParagraph"/>
              <w:numPr>
                <w:ilvl w:val="0"/>
                <w:numId w:val="28"/>
              </w:numPr>
              <w:spacing w:after="0" w:line="240" w:lineRule="auto"/>
              <w:contextualSpacing/>
              <w:rPr>
                <w:rFonts w:asciiTheme="majorHAnsi" w:hAnsiTheme="majorHAnsi"/>
                <w:b/>
                <w:szCs w:val="24"/>
                <w:u w:val="single"/>
              </w:rPr>
            </w:pPr>
            <w:r w:rsidRPr="003E289C">
              <w:rPr>
                <w:rFonts w:asciiTheme="majorHAnsi" w:hAnsiTheme="majorHAnsi"/>
                <w:szCs w:val="24"/>
              </w:rPr>
              <w:t>I know that there are people/places/activities that help me when I find things difficult</w:t>
            </w:r>
          </w:p>
        </w:tc>
        <w:tc>
          <w:tcPr>
            <w:tcW w:w="4182" w:type="dxa"/>
          </w:tcPr>
          <w:p w14:paraId="7CD577C8" w14:textId="77777777" w:rsidR="003E289C" w:rsidRPr="003E289C" w:rsidRDefault="003E289C" w:rsidP="00772D80">
            <w:pPr>
              <w:spacing w:after="0" w:line="240" w:lineRule="auto"/>
              <w:rPr>
                <w:rFonts w:asciiTheme="majorHAnsi" w:hAnsiTheme="majorHAnsi"/>
                <w:b/>
                <w:szCs w:val="24"/>
                <w:u w:val="single"/>
              </w:rPr>
            </w:pPr>
            <w:r w:rsidRPr="003E289C">
              <w:rPr>
                <w:rFonts w:asciiTheme="majorHAnsi" w:hAnsiTheme="majorHAnsi"/>
                <w:b/>
                <w:szCs w:val="24"/>
                <w:u w:val="single"/>
              </w:rPr>
              <w:t xml:space="preserve">Suggested activities </w:t>
            </w:r>
          </w:p>
          <w:p w14:paraId="24612254" w14:textId="56F9258C" w:rsidR="003E289C" w:rsidRPr="003E289C" w:rsidRDefault="003E289C" w:rsidP="00772D80">
            <w:pPr>
              <w:pStyle w:val="ListParagraph"/>
              <w:numPr>
                <w:ilvl w:val="0"/>
                <w:numId w:val="28"/>
              </w:numPr>
              <w:spacing w:after="0" w:line="240" w:lineRule="auto"/>
              <w:contextualSpacing/>
              <w:rPr>
                <w:rFonts w:asciiTheme="majorHAnsi" w:hAnsiTheme="majorHAnsi"/>
                <w:szCs w:val="24"/>
              </w:rPr>
            </w:pPr>
            <w:r w:rsidRPr="003E289C">
              <w:rPr>
                <w:rFonts w:asciiTheme="majorHAnsi" w:hAnsiTheme="majorHAnsi"/>
                <w:szCs w:val="24"/>
              </w:rPr>
              <w:t>Set goals and what steps have to be t</w:t>
            </w:r>
            <w:r w:rsidR="008F04C7">
              <w:rPr>
                <w:rFonts w:asciiTheme="majorHAnsi" w:hAnsiTheme="majorHAnsi"/>
                <w:szCs w:val="24"/>
              </w:rPr>
              <w:t xml:space="preserve">aken in the short term, medium </w:t>
            </w:r>
            <w:r w:rsidRPr="003E289C">
              <w:rPr>
                <w:rFonts w:asciiTheme="majorHAnsi" w:hAnsiTheme="majorHAnsi"/>
                <w:szCs w:val="24"/>
              </w:rPr>
              <w:t>and long term to achieve them.</w:t>
            </w:r>
          </w:p>
          <w:p w14:paraId="3D6EAEEE" w14:textId="77777777" w:rsidR="003E289C" w:rsidRPr="003E289C" w:rsidRDefault="003E289C" w:rsidP="00772D80">
            <w:pPr>
              <w:pStyle w:val="ListParagraph"/>
              <w:numPr>
                <w:ilvl w:val="0"/>
                <w:numId w:val="28"/>
              </w:numPr>
              <w:spacing w:after="0" w:line="240" w:lineRule="auto"/>
              <w:contextualSpacing/>
              <w:rPr>
                <w:rFonts w:asciiTheme="majorHAnsi" w:hAnsiTheme="majorHAnsi"/>
                <w:szCs w:val="24"/>
              </w:rPr>
            </w:pPr>
            <w:r w:rsidRPr="003E289C">
              <w:rPr>
                <w:rFonts w:asciiTheme="majorHAnsi" w:hAnsiTheme="majorHAnsi"/>
                <w:szCs w:val="24"/>
              </w:rPr>
              <w:t>Discuss support network using ball of string thrown from child to child to create a safety web</w:t>
            </w:r>
          </w:p>
          <w:p w14:paraId="5A39C610" w14:textId="77777777" w:rsidR="003E289C" w:rsidRPr="003E289C" w:rsidRDefault="003E289C" w:rsidP="00772D80">
            <w:pPr>
              <w:pStyle w:val="ListParagraph"/>
              <w:numPr>
                <w:ilvl w:val="0"/>
                <w:numId w:val="28"/>
              </w:numPr>
              <w:spacing w:after="0" w:line="240" w:lineRule="auto"/>
              <w:contextualSpacing/>
              <w:rPr>
                <w:rFonts w:asciiTheme="majorHAnsi" w:hAnsiTheme="majorHAnsi"/>
                <w:szCs w:val="24"/>
              </w:rPr>
            </w:pPr>
            <w:r w:rsidRPr="003E289C">
              <w:rPr>
                <w:rFonts w:asciiTheme="majorHAnsi" w:hAnsiTheme="majorHAnsi"/>
                <w:szCs w:val="24"/>
              </w:rPr>
              <w:t>Create a collage showing my support network</w:t>
            </w:r>
          </w:p>
          <w:p w14:paraId="75703956" w14:textId="77777777" w:rsidR="003E289C" w:rsidRPr="003E289C" w:rsidRDefault="003E289C" w:rsidP="00772D80">
            <w:pPr>
              <w:pStyle w:val="ListParagraph"/>
              <w:numPr>
                <w:ilvl w:val="0"/>
                <w:numId w:val="28"/>
              </w:numPr>
              <w:spacing w:after="0" w:line="240" w:lineRule="auto"/>
              <w:contextualSpacing/>
              <w:rPr>
                <w:rFonts w:asciiTheme="majorHAnsi" w:hAnsiTheme="majorHAnsi"/>
                <w:szCs w:val="24"/>
              </w:rPr>
            </w:pPr>
            <w:r w:rsidRPr="003E289C">
              <w:rPr>
                <w:rFonts w:asciiTheme="majorHAnsi" w:hAnsiTheme="majorHAnsi"/>
                <w:szCs w:val="24"/>
              </w:rPr>
              <w:t>Discuss new beginnings</w:t>
            </w:r>
          </w:p>
          <w:p w14:paraId="6D549D2A" w14:textId="77777777" w:rsidR="003E289C" w:rsidRPr="003E289C" w:rsidRDefault="003E289C" w:rsidP="00772D80">
            <w:pPr>
              <w:pStyle w:val="ListParagraph"/>
              <w:spacing w:after="0" w:line="240" w:lineRule="auto"/>
              <w:ind w:left="360"/>
              <w:rPr>
                <w:rFonts w:asciiTheme="majorHAnsi" w:hAnsiTheme="majorHAnsi"/>
                <w:szCs w:val="24"/>
              </w:rPr>
            </w:pPr>
            <w:r w:rsidRPr="003E289C">
              <w:rPr>
                <w:rFonts w:asciiTheme="majorHAnsi" w:hAnsiTheme="majorHAnsi"/>
                <w:szCs w:val="24"/>
              </w:rPr>
              <w:t>“I am looking forward to … because ….”</w:t>
            </w:r>
          </w:p>
          <w:p w14:paraId="621E3716" w14:textId="77777777" w:rsidR="003E289C" w:rsidRPr="003E289C" w:rsidRDefault="003E289C" w:rsidP="00772D80">
            <w:pPr>
              <w:pStyle w:val="ListParagraph"/>
              <w:numPr>
                <w:ilvl w:val="0"/>
                <w:numId w:val="29"/>
              </w:numPr>
              <w:spacing w:after="0" w:line="240" w:lineRule="auto"/>
              <w:contextualSpacing/>
              <w:rPr>
                <w:rFonts w:asciiTheme="majorHAnsi" w:hAnsiTheme="majorHAnsi"/>
                <w:szCs w:val="24"/>
              </w:rPr>
            </w:pPr>
            <w:r w:rsidRPr="003E289C">
              <w:rPr>
                <w:rFonts w:asciiTheme="majorHAnsi" w:hAnsiTheme="majorHAnsi"/>
                <w:szCs w:val="24"/>
              </w:rPr>
              <w:t>Next steps</w:t>
            </w:r>
          </w:p>
          <w:p w14:paraId="3C34374F" w14:textId="77777777" w:rsidR="003E289C" w:rsidRPr="003E289C" w:rsidRDefault="003E289C" w:rsidP="00772D80">
            <w:pPr>
              <w:pStyle w:val="NoSpacing"/>
              <w:rPr>
                <w:rFonts w:asciiTheme="majorHAnsi" w:hAnsiTheme="majorHAnsi"/>
                <w:sz w:val="24"/>
                <w:szCs w:val="24"/>
              </w:rPr>
            </w:pPr>
            <w:r w:rsidRPr="003E289C">
              <w:rPr>
                <w:rFonts w:asciiTheme="majorHAnsi" w:hAnsiTheme="majorHAnsi"/>
                <w:sz w:val="24"/>
                <w:szCs w:val="24"/>
              </w:rPr>
              <w:t xml:space="preserve">       “To help me do this I need to ….”</w:t>
            </w:r>
          </w:p>
          <w:p w14:paraId="3A3AB641" w14:textId="77777777" w:rsidR="003E289C" w:rsidRPr="003E289C" w:rsidRDefault="003E289C" w:rsidP="00772D80">
            <w:pPr>
              <w:pStyle w:val="NoSpacing"/>
              <w:ind w:left="360"/>
              <w:rPr>
                <w:rFonts w:asciiTheme="majorHAnsi" w:hAnsiTheme="majorHAnsi"/>
                <w:sz w:val="24"/>
                <w:szCs w:val="24"/>
              </w:rPr>
            </w:pPr>
            <w:r w:rsidRPr="003E289C">
              <w:rPr>
                <w:rFonts w:asciiTheme="majorHAnsi" w:hAnsiTheme="majorHAnsi"/>
                <w:sz w:val="24"/>
                <w:szCs w:val="24"/>
              </w:rPr>
              <w:t>“My dreams are …. I can achieve this by ….”</w:t>
            </w:r>
          </w:p>
          <w:p w14:paraId="796EAC4F" w14:textId="77777777" w:rsidR="003E289C" w:rsidRPr="003E289C" w:rsidRDefault="003E289C" w:rsidP="00772D80">
            <w:pPr>
              <w:pStyle w:val="ListParagraph"/>
              <w:numPr>
                <w:ilvl w:val="0"/>
                <w:numId w:val="28"/>
              </w:numPr>
              <w:spacing w:after="0" w:line="240" w:lineRule="auto"/>
              <w:contextualSpacing/>
              <w:rPr>
                <w:rFonts w:asciiTheme="majorHAnsi" w:hAnsiTheme="majorHAnsi"/>
                <w:b/>
                <w:szCs w:val="24"/>
                <w:u w:val="single"/>
              </w:rPr>
            </w:pPr>
            <w:r w:rsidRPr="003E289C">
              <w:rPr>
                <w:rFonts w:asciiTheme="majorHAnsi" w:hAnsiTheme="majorHAnsi"/>
                <w:szCs w:val="24"/>
              </w:rPr>
              <w:t>Describe who and what can help me and how I can ask for help</w:t>
            </w:r>
          </w:p>
        </w:tc>
        <w:tc>
          <w:tcPr>
            <w:tcW w:w="2273" w:type="dxa"/>
          </w:tcPr>
          <w:p w14:paraId="25D54498" w14:textId="77777777" w:rsidR="003E289C" w:rsidRPr="003E289C" w:rsidRDefault="003E289C" w:rsidP="00772D80">
            <w:pPr>
              <w:spacing w:after="0" w:line="240" w:lineRule="auto"/>
              <w:rPr>
                <w:rFonts w:asciiTheme="majorHAnsi" w:hAnsiTheme="majorHAnsi"/>
                <w:b/>
                <w:szCs w:val="24"/>
                <w:u w:val="single"/>
              </w:rPr>
            </w:pPr>
            <w:r w:rsidRPr="003E289C">
              <w:rPr>
                <w:rFonts w:asciiTheme="majorHAnsi" w:hAnsiTheme="majorHAnsi"/>
                <w:b/>
                <w:szCs w:val="24"/>
                <w:u w:val="single"/>
              </w:rPr>
              <w:t xml:space="preserve">Resources </w:t>
            </w:r>
          </w:p>
          <w:p w14:paraId="01B5324C" w14:textId="77777777" w:rsidR="003E289C" w:rsidRPr="003E289C" w:rsidRDefault="003E289C" w:rsidP="00772D80">
            <w:pPr>
              <w:pStyle w:val="ListParagraph"/>
              <w:numPr>
                <w:ilvl w:val="0"/>
                <w:numId w:val="11"/>
              </w:numPr>
              <w:spacing w:after="0" w:line="240" w:lineRule="auto"/>
              <w:ind w:left="473"/>
              <w:contextualSpacing/>
              <w:rPr>
                <w:rFonts w:asciiTheme="majorHAnsi" w:hAnsiTheme="majorHAnsi"/>
                <w:szCs w:val="24"/>
              </w:rPr>
            </w:pPr>
            <w:r w:rsidRPr="003E289C">
              <w:rPr>
                <w:rFonts w:asciiTheme="majorHAnsi" w:hAnsiTheme="majorHAnsi"/>
                <w:szCs w:val="24"/>
              </w:rPr>
              <w:t>Confident kids pack</w:t>
            </w:r>
          </w:p>
          <w:p w14:paraId="1F572E21" w14:textId="77777777" w:rsidR="003E289C" w:rsidRPr="003E289C" w:rsidRDefault="003E289C" w:rsidP="00772D80">
            <w:pPr>
              <w:pStyle w:val="ListParagraph"/>
              <w:numPr>
                <w:ilvl w:val="0"/>
                <w:numId w:val="11"/>
              </w:numPr>
              <w:spacing w:after="0" w:line="240" w:lineRule="auto"/>
              <w:ind w:left="473"/>
              <w:contextualSpacing/>
              <w:rPr>
                <w:rFonts w:asciiTheme="majorHAnsi" w:hAnsiTheme="majorHAnsi"/>
                <w:szCs w:val="24"/>
              </w:rPr>
            </w:pPr>
            <w:r w:rsidRPr="003E289C">
              <w:rPr>
                <w:rFonts w:asciiTheme="majorHAnsi" w:hAnsiTheme="majorHAnsi"/>
                <w:szCs w:val="24"/>
              </w:rPr>
              <w:t>Wool</w:t>
            </w:r>
          </w:p>
          <w:p w14:paraId="6E917B62" w14:textId="77777777" w:rsidR="003E289C" w:rsidRPr="003E289C" w:rsidRDefault="003E289C" w:rsidP="00772D80">
            <w:pPr>
              <w:pStyle w:val="ListParagraph"/>
              <w:numPr>
                <w:ilvl w:val="0"/>
                <w:numId w:val="11"/>
              </w:numPr>
              <w:spacing w:after="0" w:line="240" w:lineRule="auto"/>
              <w:ind w:left="473"/>
              <w:contextualSpacing/>
              <w:rPr>
                <w:rFonts w:asciiTheme="majorHAnsi" w:hAnsiTheme="majorHAnsi"/>
                <w:b/>
                <w:szCs w:val="24"/>
                <w:u w:val="single"/>
              </w:rPr>
            </w:pPr>
            <w:r w:rsidRPr="003E289C">
              <w:rPr>
                <w:rFonts w:asciiTheme="majorHAnsi" w:hAnsiTheme="majorHAnsi"/>
                <w:szCs w:val="24"/>
              </w:rPr>
              <w:t>Arts and crafts materials</w:t>
            </w:r>
          </w:p>
        </w:tc>
      </w:tr>
    </w:tbl>
    <w:p w14:paraId="0BE3E61B" w14:textId="77777777" w:rsidR="003E289C" w:rsidRPr="003E289C" w:rsidRDefault="003E289C" w:rsidP="003E289C">
      <w:pPr>
        <w:spacing w:after="0" w:line="240" w:lineRule="auto"/>
        <w:rPr>
          <w:rFonts w:asciiTheme="majorHAnsi" w:hAnsiTheme="majorHAnsi"/>
          <w:b/>
          <w:szCs w:val="24"/>
          <w:u w:val="single"/>
        </w:rPr>
      </w:pPr>
    </w:p>
    <w:p w14:paraId="40FF4F9B" w14:textId="77777777" w:rsidR="003E289C" w:rsidRPr="003E289C" w:rsidRDefault="003E289C" w:rsidP="003E289C">
      <w:pPr>
        <w:spacing w:after="0" w:line="240" w:lineRule="auto"/>
        <w:rPr>
          <w:rFonts w:asciiTheme="majorHAnsi" w:hAnsiTheme="majorHAnsi"/>
          <w:szCs w:val="24"/>
          <w:u w:val="single"/>
        </w:rPr>
      </w:pPr>
      <w:r w:rsidRPr="003E289C">
        <w:rPr>
          <w:rFonts w:asciiTheme="majorHAnsi" w:hAnsiTheme="majorHAnsi"/>
          <w:szCs w:val="24"/>
          <w:u w:val="single"/>
        </w:rPr>
        <w:br w:type="page"/>
      </w:r>
    </w:p>
    <w:p w14:paraId="1D9DD72F" w14:textId="77777777" w:rsidR="003E289C" w:rsidRPr="003E289C" w:rsidRDefault="003E289C" w:rsidP="00772D80">
      <w:pPr>
        <w:pStyle w:val="Heading2"/>
      </w:pPr>
      <w:bookmarkStart w:id="38" w:name="_Toc289416257"/>
      <w:r w:rsidRPr="003E289C">
        <w:lastRenderedPageBreak/>
        <w:t>Primary 7</w:t>
      </w:r>
      <w:bookmarkEnd w:id="38"/>
    </w:p>
    <w:p w14:paraId="4B54F2CD" w14:textId="77777777" w:rsidR="003E289C" w:rsidRPr="003E289C" w:rsidRDefault="003E289C" w:rsidP="003E289C">
      <w:pPr>
        <w:spacing w:after="0" w:line="240" w:lineRule="auto"/>
        <w:rPr>
          <w:rFonts w:asciiTheme="majorHAnsi" w:hAnsiTheme="majorHAnsi"/>
          <w:b/>
          <w:szCs w:val="24"/>
          <w:u w:val="single"/>
        </w:rPr>
      </w:pPr>
    </w:p>
    <w:p w14:paraId="14F37C51" w14:textId="77777777" w:rsidR="003E289C" w:rsidRPr="003E289C" w:rsidRDefault="003E289C" w:rsidP="003E289C">
      <w:pPr>
        <w:pStyle w:val="NoSpacing"/>
        <w:rPr>
          <w:rFonts w:asciiTheme="majorHAnsi" w:hAnsiTheme="majorHAnsi" w:cs="Arial"/>
          <w:b/>
          <w:sz w:val="24"/>
          <w:szCs w:val="24"/>
          <w:u w:val="single"/>
        </w:rPr>
      </w:pPr>
      <w:r w:rsidRPr="003E289C">
        <w:rPr>
          <w:rFonts w:asciiTheme="majorHAnsi" w:hAnsiTheme="majorHAnsi" w:cs="Arial"/>
          <w:b/>
          <w:sz w:val="24"/>
          <w:szCs w:val="24"/>
          <w:u w:val="single"/>
        </w:rPr>
        <w:t>Learning Intentions</w:t>
      </w:r>
    </w:p>
    <w:p w14:paraId="5BF4DABC" w14:textId="77777777" w:rsidR="003E289C" w:rsidRPr="003E289C" w:rsidRDefault="003E289C" w:rsidP="003E289C">
      <w:pPr>
        <w:pStyle w:val="NoSpacing"/>
        <w:rPr>
          <w:rFonts w:asciiTheme="majorHAnsi" w:hAnsiTheme="majorHAnsi" w:cs="Arial"/>
          <w:sz w:val="24"/>
          <w:szCs w:val="24"/>
        </w:rPr>
      </w:pPr>
      <w:r w:rsidRPr="003E289C">
        <w:rPr>
          <w:rFonts w:asciiTheme="majorHAnsi" w:hAnsiTheme="majorHAnsi" w:cs="Arial"/>
          <w:sz w:val="24"/>
          <w:szCs w:val="24"/>
        </w:rPr>
        <w:t xml:space="preserve">To understand that change and loss are a natural part of life (L.I. 12)  </w:t>
      </w:r>
    </w:p>
    <w:p w14:paraId="5B7837AF" w14:textId="77777777" w:rsidR="003E289C" w:rsidRPr="003E289C" w:rsidRDefault="003E289C" w:rsidP="003E289C">
      <w:pPr>
        <w:pStyle w:val="NoSpacing"/>
        <w:rPr>
          <w:rFonts w:asciiTheme="majorHAnsi" w:hAnsiTheme="majorHAnsi" w:cs="Arial"/>
          <w:sz w:val="24"/>
          <w:szCs w:val="24"/>
        </w:rPr>
      </w:pPr>
      <w:r w:rsidRPr="003E289C">
        <w:rPr>
          <w:rFonts w:asciiTheme="majorHAnsi" w:hAnsiTheme="majorHAnsi" w:cs="Arial"/>
          <w:sz w:val="24"/>
          <w:szCs w:val="24"/>
        </w:rPr>
        <w:t>To develop learners’ vocabulary about change and loss (L.I. 13)</w:t>
      </w:r>
    </w:p>
    <w:p w14:paraId="2DFD292A" w14:textId="77777777" w:rsidR="003E289C" w:rsidRPr="003E289C" w:rsidRDefault="003E289C" w:rsidP="003E289C">
      <w:pPr>
        <w:pStyle w:val="NoSpacing"/>
        <w:rPr>
          <w:rFonts w:asciiTheme="majorHAnsi" w:hAnsiTheme="majorHAnsi" w:cs="Arial"/>
          <w:sz w:val="24"/>
          <w:szCs w:val="24"/>
        </w:rPr>
      </w:pPr>
      <w:r w:rsidRPr="003E289C">
        <w:rPr>
          <w:rFonts w:asciiTheme="majorHAnsi" w:hAnsiTheme="majorHAnsi" w:cs="Arial"/>
          <w:sz w:val="24"/>
          <w:szCs w:val="24"/>
        </w:rPr>
        <w:t>To understand we can learn ways of managing feelings (L.I. 14)</w:t>
      </w:r>
    </w:p>
    <w:p w14:paraId="6420FC02" w14:textId="77777777" w:rsidR="003E289C" w:rsidRPr="003E289C" w:rsidRDefault="003E289C" w:rsidP="003E289C">
      <w:pPr>
        <w:pStyle w:val="NoSpacing"/>
        <w:rPr>
          <w:rFonts w:asciiTheme="majorHAnsi" w:hAnsiTheme="majorHAnsi" w:cs="Arial"/>
          <w:sz w:val="24"/>
          <w:szCs w:val="24"/>
        </w:rPr>
      </w:pPr>
      <w:r w:rsidRPr="003E289C">
        <w:rPr>
          <w:rFonts w:asciiTheme="majorHAnsi" w:hAnsiTheme="majorHAnsi" w:cs="Arial"/>
          <w:sz w:val="24"/>
          <w:szCs w:val="24"/>
        </w:rPr>
        <w:lastRenderedPageBreak/>
        <w:t>To understand that memories are important in relation to loss and change (L.I. 17)</w:t>
      </w:r>
    </w:p>
    <w:p w14:paraId="6070CB11" w14:textId="77777777" w:rsidR="003E289C" w:rsidRPr="003E289C" w:rsidRDefault="003E289C" w:rsidP="003E289C">
      <w:pPr>
        <w:pStyle w:val="NoSpacing"/>
        <w:rPr>
          <w:rFonts w:asciiTheme="majorHAnsi" w:hAnsiTheme="majorHAnsi" w:cs="Arial"/>
          <w:sz w:val="24"/>
          <w:szCs w:val="24"/>
        </w:rPr>
      </w:pPr>
      <w:r w:rsidRPr="003E289C">
        <w:rPr>
          <w:rFonts w:asciiTheme="majorHAnsi" w:hAnsiTheme="majorHAnsi" w:cs="Arial"/>
          <w:sz w:val="24"/>
          <w:szCs w:val="24"/>
        </w:rPr>
        <w:t>To understand that I can look forward to the future (L.I. 18)</w:t>
      </w:r>
    </w:p>
    <w:p w14:paraId="622B2C0E" w14:textId="77777777" w:rsidR="003E289C" w:rsidRPr="003E289C" w:rsidRDefault="003E289C" w:rsidP="003E289C">
      <w:pPr>
        <w:spacing w:after="0" w:line="240" w:lineRule="auto"/>
        <w:rPr>
          <w:rFonts w:asciiTheme="majorHAnsi" w:hAnsiTheme="majorHAnsi"/>
          <w:szCs w:val="24"/>
        </w:rPr>
      </w:pPr>
    </w:p>
    <w:tbl>
      <w:tblPr>
        <w:tblStyle w:val="TableGrid"/>
        <w:tblW w:w="10031" w:type="dxa"/>
        <w:tblLook w:val="04A0" w:firstRow="1" w:lastRow="0" w:firstColumn="1" w:lastColumn="0" w:noHBand="0" w:noVBand="1"/>
      </w:tblPr>
      <w:tblGrid>
        <w:gridCol w:w="3576"/>
        <w:gridCol w:w="4182"/>
        <w:gridCol w:w="2273"/>
      </w:tblGrid>
      <w:tr w:rsidR="003E289C" w:rsidRPr="003E289C" w14:paraId="5E4187BD" w14:textId="77777777" w:rsidTr="003E289C">
        <w:tc>
          <w:tcPr>
            <w:tcW w:w="10031" w:type="dxa"/>
            <w:gridSpan w:val="3"/>
          </w:tcPr>
          <w:p w14:paraId="2D460FF8" w14:textId="77777777" w:rsidR="003E289C" w:rsidRPr="003E289C" w:rsidRDefault="003E289C" w:rsidP="00772D80">
            <w:pPr>
              <w:spacing w:after="0" w:line="240" w:lineRule="auto"/>
              <w:rPr>
                <w:rFonts w:asciiTheme="majorHAnsi" w:hAnsiTheme="majorHAnsi" w:cs="Calibri"/>
                <w:b/>
                <w:szCs w:val="24"/>
                <w:u w:val="single"/>
              </w:rPr>
            </w:pPr>
            <w:r w:rsidRPr="003E289C">
              <w:rPr>
                <w:rFonts w:asciiTheme="majorHAnsi" w:hAnsiTheme="majorHAnsi" w:cs="Calibri"/>
                <w:b/>
                <w:szCs w:val="24"/>
                <w:u w:val="single"/>
              </w:rPr>
              <w:t>Experiences and Outcomes</w:t>
            </w:r>
          </w:p>
          <w:p w14:paraId="73DF72BC" w14:textId="77777777" w:rsidR="003E289C" w:rsidRPr="003E289C" w:rsidRDefault="003E289C" w:rsidP="00772D80">
            <w:pPr>
              <w:spacing w:after="0" w:line="240" w:lineRule="auto"/>
              <w:rPr>
                <w:rFonts w:asciiTheme="majorHAnsi" w:hAnsiTheme="majorHAnsi" w:cs="Calibri"/>
                <w:szCs w:val="24"/>
              </w:rPr>
            </w:pPr>
            <w:r w:rsidRPr="003E289C">
              <w:rPr>
                <w:rFonts w:asciiTheme="majorHAnsi" w:hAnsiTheme="majorHAnsi" w:cs="Calibri"/>
                <w:szCs w:val="24"/>
              </w:rPr>
              <w:t xml:space="preserve">I am learning skills and strategies which will support me in challenging times, particularly in relation to change and loss </w:t>
            </w:r>
            <w:r w:rsidRPr="003E289C">
              <w:rPr>
                <w:rFonts w:asciiTheme="majorHAnsi" w:hAnsiTheme="majorHAnsi"/>
                <w:szCs w:val="24"/>
              </w:rPr>
              <w:t>HWB 2 – 07a</w:t>
            </w:r>
          </w:p>
        </w:tc>
      </w:tr>
      <w:tr w:rsidR="003E289C" w:rsidRPr="003E289C" w14:paraId="79AF5D70" w14:textId="77777777" w:rsidTr="00772D80">
        <w:trPr>
          <w:trHeight w:val="6904"/>
        </w:trPr>
        <w:tc>
          <w:tcPr>
            <w:tcW w:w="3576" w:type="dxa"/>
          </w:tcPr>
          <w:p w14:paraId="130137CD" w14:textId="77777777" w:rsidR="003E289C" w:rsidRPr="003E289C" w:rsidRDefault="003E289C" w:rsidP="00772D80">
            <w:pPr>
              <w:spacing w:after="0" w:line="240" w:lineRule="auto"/>
              <w:rPr>
                <w:rFonts w:asciiTheme="majorHAnsi" w:hAnsiTheme="majorHAnsi"/>
                <w:b/>
                <w:szCs w:val="24"/>
                <w:u w:val="single"/>
              </w:rPr>
            </w:pPr>
            <w:r w:rsidRPr="003E289C">
              <w:rPr>
                <w:rFonts w:asciiTheme="majorHAnsi" w:hAnsiTheme="majorHAnsi"/>
                <w:b/>
                <w:szCs w:val="24"/>
                <w:u w:val="single"/>
              </w:rPr>
              <w:lastRenderedPageBreak/>
              <w:t xml:space="preserve">Success Criteria </w:t>
            </w:r>
          </w:p>
          <w:p w14:paraId="30C67AA8" w14:textId="77777777" w:rsidR="003E289C" w:rsidRPr="003E289C" w:rsidRDefault="003E289C" w:rsidP="00772D80">
            <w:pPr>
              <w:pStyle w:val="ListParagraph"/>
              <w:numPr>
                <w:ilvl w:val="0"/>
                <w:numId w:val="13"/>
              </w:numPr>
              <w:spacing w:after="0" w:line="240" w:lineRule="auto"/>
              <w:contextualSpacing/>
              <w:rPr>
                <w:rFonts w:asciiTheme="majorHAnsi" w:hAnsiTheme="majorHAnsi"/>
                <w:szCs w:val="24"/>
              </w:rPr>
            </w:pPr>
            <w:r w:rsidRPr="003E289C">
              <w:rPr>
                <w:rFonts w:asciiTheme="majorHAnsi" w:hAnsiTheme="majorHAnsi"/>
                <w:szCs w:val="24"/>
              </w:rPr>
              <w:t>I can discuss changes in my own life</w:t>
            </w:r>
          </w:p>
          <w:p w14:paraId="495C47F0" w14:textId="77777777" w:rsidR="003E289C" w:rsidRPr="003E289C" w:rsidRDefault="003E289C" w:rsidP="00772D80">
            <w:pPr>
              <w:pStyle w:val="ListParagraph"/>
              <w:numPr>
                <w:ilvl w:val="0"/>
                <w:numId w:val="13"/>
              </w:numPr>
              <w:spacing w:after="0" w:line="240" w:lineRule="auto"/>
              <w:contextualSpacing/>
              <w:rPr>
                <w:rFonts w:asciiTheme="majorHAnsi" w:hAnsiTheme="majorHAnsi"/>
                <w:szCs w:val="24"/>
              </w:rPr>
            </w:pPr>
            <w:r w:rsidRPr="003E289C">
              <w:rPr>
                <w:rFonts w:asciiTheme="majorHAnsi" w:hAnsiTheme="majorHAnsi"/>
                <w:szCs w:val="24"/>
              </w:rPr>
              <w:t>I can describe my feelings about change</w:t>
            </w:r>
          </w:p>
          <w:p w14:paraId="744091E9" w14:textId="77777777" w:rsidR="003E289C" w:rsidRPr="003E289C" w:rsidRDefault="003E289C" w:rsidP="00772D80">
            <w:pPr>
              <w:pStyle w:val="ListParagraph"/>
              <w:numPr>
                <w:ilvl w:val="0"/>
                <w:numId w:val="13"/>
              </w:numPr>
              <w:spacing w:after="0" w:line="240" w:lineRule="auto"/>
              <w:contextualSpacing/>
              <w:rPr>
                <w:rFonts w:asciiTheme="majorHAnsi" w:hAnsiTheme="majorHAnsi"/>
                <w:szCs w:val="24"/>
              </w:rPr>
            </w:pPr>
            <w:r w:rsidRPr="003E289C">
              <w:rPr>
                <w:rFonts w:asciiTheme="majorHAnsi" w:hAnsiTheme="majorHAnsi"/>
                <w:szCs w:val="24"/>
              </w:rPr>
              <w:t>I can explore experiences of change/ loss through fiction and personal recount</w:t>
            </w:r>
          </w:p>
          <w:p w14:paraId="6C2A7BAC" w14:textId="77777777" w:rsidR="003E289C" w:rsidRPr="003E289C" w:rsidRDefault="003E289C" w:rsidP="00772D80">
            <w:pPr>
              <w:pStyle w:val="ListParagraph"/>
              <w:numPr>
                <w:ilvl w:val="0"/>
                <w:numId w:val="13"/>
              </w:numPr>
              <w:spacing w:after="0" w:line="240" w:lineRule="auto"/>
              <w:contextualSpacing/>
              <w:rPr>
                <w:rFonts w:asciiTheme="majorHAnsi" w:hAnsiTheme="majorHAnsi"/>
                <w:b/>
                <w:szCs w:val="24"/>
                <w:u w:val="single"/>
              </w:rPr>
            </w:pPr>
            <w:r w:rsidRPr="003E289C">
              <w:rPr>
                <w:rFonts w:asciiTheme="majorHAnsi" w:hAnsiTheme="majorHAnsi"/>
                <w:szCs w:val="24"/>
              </w:rPr>
              <w:t xml:space="preserve">I can explore the losses and gains that come with change </w:t>
            </w:r>
          </w:p>
        </w:tc>
        <w:tc>
          <w:tcPr>
            <w:tcW w:w="4182" w:type="dxa"/>
          </w:tcPr>
          <w:p w14:paraId="34D76235" w14:textId="77777777" w:rsidR="003E289C" w:rsidRPr="003E289C" w:rsidRDefault="003E289C" w:rsidP="00772D80">
            <w:pPr>
              <w:spacing w:after="0" w:line="240" w:lineRule="auto"/>
              <w:rPr>
                <w:rFonts w:asciiTheme="majorHAnsi" w:hAnsiTheme="majorHAnsi"/>
                <w:b/>
                <w:szCs w:val="24"/>
                <w:u w:val="single"/>
              </w:rPr>
            </w:pPr>
            <w:r w:rsidRPr="003E289C">
              <w:rPr>
                <w:rFonts w:asciiTheme="majorHAnsi" w:hAnsiTheme="majorHAnsi"/>
                <w:b/>
                <w:szCs w:val="24"/>
                <w:u w:val="single"/>
              </w:rPr>
              <w:t xml:space="preserve">Suggested activities </w:t>
            </w:r>
          </w:p>
          <w:p w14:paraId="45DF544F" w14:textId="77777777" w:rsidR="003E289C" w:rsidRPr="003E289C" w:rsidRDefault="003E289C" w:rsidP="00772D80">
            <w:pPr>
              <w:pStyle w:val="ListParagraph"/>
              <w:numPr>
                <w:ilvl w:val="0"/>
                <w:numId w:val="11"/>
              </w:numPr>
              <w:spacing w:after="0" w:line="240" w:lineRule="auto"/>
              <w:ind w:left="473"/>
              <w:contextualSpacing/>
              <w:rPr>
                <w:rFonts w:asciiTheme="majorHAnsi" w:hAnsiTheme="majorHAnsi"/>
                <w:szCs w:val="24"/>
              </w:rPr>
            </w:pPr>
            <w:r w:rsidRPr="003E289C">
              <w:rPr>
                <w:rFonts w:asciiTheme="majorHAnsi" w:hAnsiTheme="majorHAnsi"/>
                <w:szCs w:val="24"/>
              </w:rPr>
              <w:t>Identify changes in daily experiences</w:t>
            </w:r>
          </w:p>
          <w:p w14:paraId="23B2385D" w14:textId="77777777" w:rsidR="003E289C" w:rsidRPr="003E289C" w:rsidRDefault="003E289C" w:rsidP="00772D80">
            <w:pPr>
              <w:pStyle w:val="ListParagraph"/>
              <w:numPr>
                <w:ilvl w:val="1"/>
                <w:numId w:val="11"/>
              </w:numPr>
              <w:spacing w:after="0" w:line="240" w:lineRule="auto"/>
              <w:contextualSpacing/>
              <w:rPr>
                <w:rFonts w:asciiTheme="majorHAnsi" w:hAnsiTheme="majorHAnsi"/>
                <w:szCs w:val="24"/>
              </w:rPr>
            </w:pPr>
            <w:r w:rsidRPr="003E289C">
              <w:rPr>
                <w:rFonts w:asciiTheme="majorHAnsi" w:hAnsiTheme="majorHAnsi"/>
                <w:szCs w:val="24"/>
              </w:rPr>
              <w:t>Categorise changes as positive, neutral or negative</w:t>
            </w:r>
          </w:p>
          <w:p w14:paraId="0728FD36" w14:textId="77777777" w:rsidR="003E289C" w:rsidRPr="003E289C" w:rsidRDefault="003E289C" w:rsidP="00772D80">
            <w:pPr>
              <w:pStyle w:val="ListParagraph"/>
              <w:numPr>
                <w:ilvl w:val="0"/>
                <w:numId w:val="11"/>
              </w:numPr>
              <w:spacing w:after="0" w:line="240" w:lineRule="auto"/>
              <w:ind w:left="473"/>
              <w:contextualSpacing/>
              <w:rPr>
                <w:rFonts w:asciiTheme="majorHAnsi" w:hAnsiTheme="majorHAnsi"/>
                <w:szCs w:val="24"/>
              </w:rPr>
            </w:pPr>
            <w:r w:rsidRPr="003E289C">
              <w:rPr>
                <w:rFonts w:asciiTheme="majorHAnsi" w:hAnsiTheme="majorHAnsi"/>
                <w:szCs w:val="24"/>
              </w:rPr>
              <w:t>Discuss transition to St. Mungo’s</w:t>
            </w:r>
          </w:p>
          <w:p w14:paraId="4A86C7A6" w14:textId="77777777" w:rsidR="003E289C" w:rsidRPr="003E289C" w:rsidRDefault="003E289C" w:rsidP="00772D80">
            <w:pPr>
              <w:pStyle w:val="ListParagraph"/>
              <w:numPr>
                <w:ilvl w:val="1"/>
                <w:numId w:val="11"/>
              </w:numPr>
              <w:spacing w:after="0" w:line="240" w:lineRule="auto"/>
              <w:contextualSpacing/>
              <w:rPr>
                <w:rFonts w:asciiTheme="majorHAnsi" w:hAnsiTheme="majorHAnsi"/>
                <w:szCs w:val="24"/>
              </w:rPr>
            </w:pPr>
            <w:r w:rsidRPr="003E289C">
              <w:rPr>
                <w:rFonts w:asciiTheme="majorHAnsi" w:hAnsiTheme="majorHAnsi"/>
                <w:szCs w:val="24"/>
              </w:rPr>
              <w:t>Identify change in daily experiences</w:t>
            </w:r>
          </w:p>
          <w:p w14:paraId="2FA60CA3" w14:textId="77777777" w:rsidR="003E289C" w:rsidRPr="003E289C" w:rsidRDefault="003E289C" w:rsidP="00772D80">
            <w:pPr>
              <w:pStyle w:val="ListParagraph"/>
              <w:numPr>
                <w:ilvl w:val="1"/>
                <w:numId w:val="11"/>
              </w:numPr>
              <w:spacing w:after="0" w:line="240" w:lineRule="auto"/>
              <w:contextualSpacing/>
              <w:rPr>
                <w:rFonts w:asciiTheme="majorHAnsi" w:hAnsiTheme="majorHAnsi"/>
                <w:szCs w:val="24"/>
              </w:rPr>
            </w:pPr>
            <w:r w:rsidRPr="003E289C">
              <w:rPr>
                <w:rFonts w:asciiTheme="majorHAnsi" w:hAnsiTheme="majorHAnsi"/>
                <w:szCs w:val="24"/>
              </w:rPr>
              <w:t>Categorise changes as above</w:t>
            </w:r>
          </w:p>
          <w:p w14:paraId="103FA12F" w14:textId="77777777" w:rsidR="003E289C" w:rsidRPr="003E289C" w:rsidRDefault="003E289C" w:rsidP="00772D80">
            <w:pPr>
              <w:pStyle w:val="ListParagraph"/>
              <w:numPr>
                <w:ilvl w:val="0"/>
                <w:numId w:val="11"/>
              </w:numPr>
              <w:spacing w:after="0" w:line="240" w:lineRule="auto"/>
              <w:ind w:left="473"/>
              <w:contextualSpacing/>
              <w:rPr>
                <w:rFonts w:asciiTheme="majorHAnsi" w:hAnsiTheme="majorHAnsi"/>
                <w:szCs w:val="24"/>
              </w:rPr>
            </w:pPr>
            <w:r w:rsidRPr="003E289C">
              <w:rPr>
                <w:rFonts w:asciiTheme="majorHAnsi" w:hAnsiTheme="majorHAnsi"/>
                <w:szCs w:val="24"/>
              </w:rPr>
              <w:t>Discuss a time of change from teacher’s experience (e.g. moving house)</w:t>
            </w:r>
          </w:p>
          <w:p w14:paraId="741744FD" w14:textId="77777777" w:rsidR="003E289C" w:rsidRPr="003E289C" w:rsidRDefault="003E289C" w:rsidP="00772D80">
            <w:pPr>
              <w:pStyle w:val="ListParagraph"/>
              <w:numPr>
                <w:ilvl w:val="1"/>
                <w:numId w:val="11"/>
              </w:numPr>
              <w:spacing w:after="0" w:line="240" w:lineRule="auto"/>
              <w:contextualSpacing/>
              <w:rPr>
                <w:rFonts w:asciiTheme="majorHAnsi" w:hAnsiTheme="majorHAnsi"/>
                <w:szCs w:val="24"/>
              </w:rPr>
            </w:pPr>
            <w:r w:rsidRPr="003E289C">
              <w:rPr>
                <w:rFonts w:asciiTheme="majorHAnsi" w:hAnsiTheme="majorHAnsi"/>
                <w:szCs w:val="24"/>
              </w:rPr>
              <w:t>Identify changes in daily experiences</w:t>
            </w:r>
          </w:p>
          <w:p w14:paraId="3BBE919A" w14:textId="77777777" w:rsidR="003E289C" w:rsidRPr="003E289C" w:rsidRDefault="003E289C" w:rsidP="00772D80">
            <w:pPr>
              <w:pStyle w:val="ListParagraph"/>
              <w:numPr>
                <w:ilvl w:val="1"/>
                <w:numId w:val="11"/>
              </w:numPr>
              <w:spacing w:after="0" w:line="240" w:lineRule="auto"/>
              <w:contextualSpacing/>
              <w:rPr>
                <w:rFonts w:asciiTheme="majorHAnsi" w:hAnsiTheme="majorHAnsi"/>
                <w:szCs w:val="24"/>
              </w:rPr>
            </w:pPr>
            <w:r w:rsidRPr="003E289C">
              <w:rPr>
                <w:rFonts w:asciiTheme="majorHAnsi" w:hAnsiTheme="majorHAnsi"/>
                <w:szCs w:val="24"/>
              </w:rPr>
              <w:t>Categorise changes as above</w:t>
            </w:r>
          </w:p>
          <w:p w14:paraId="18E485CF" w14:textId="77777777" w:rsidR="003E289C" w:rsidRPr="003E289C" w:rsidRDefault="003E289C" w:rsidP="00772D80">
            <w:pPr>
              <w:pStyle w:val="ListParagraph"/>
              <w:numPr>
                <w:ilvl w:val="0"/>
                <w:numId w:val="11"/>
              </w:numPr>
              <w:spacing w:after="0" w:line="240" w:lineRule="auto"/>
              <w:ind w:left="473"/>
              <w:contextualSpacing/>
              <w:rPr>
                <w:rFonts w:asciiTheme="majorHAnsi" w:hAnsiTheme="majorHAnsi"/>
                <w:szCs w:val="24"/>
              </w:rPr>
            </w:pPr>
            <w:r w:rsidRPr="003E289C">
              <w:rPr>
                <w:rFonts w:asciiTheme="majorHAnsi" w:hAnsiTheme="majorHAnsi"/>
                <w:szCs w:val="24"/>
              </w:rPr>
              <w:t>Children identify and discuss a time of change from own experience (e.g. moving class)</w:t>
            </w:r>
          </w:p>
          <w:p w14:paraId="11EE06E8" w14:textId="77777777" w:rsidR="003E289C" w:rsidRPr="003E289C" w:rsidRDefault="003E289C" w:rsidP="00772D80">
            <w:pPr>
              <w:pStyle w:val="ListParagraph"/>
              <w:numPr>
                <w:ilvl w:val="1"/>
                <w:numId w:val="11"/>
              </w:numPr>
              <w:spacing w:after="0" w:line="240" w:lineRule="auto"/>
              <w:contextualSpacing/>
              <w:rPr>
                <w:rFonts w:asciiTheme="majorHAnsi" w:hAnsiTheme="majorHAnsi"/>
                <w:szCs w:val="24"/>
              </w:rPr>
            </w:pPr>
            <w:r w:rsidRPr="003E289C">
              <w:rPr>
                <w:rFonts w:asciiTheme="majorHAnsi" w:hAnsiTheme="majorHAnsi"/>
                <w:szCs w:val="24"/>
              </w:rPr>
              <w:t>Identify changes in daily experiences</w:t>
            </w:r>
          </w:p>
          <w:p w14:paraId="738BA84D" w14:textId="77777777" w:rsidR="003E289C" w:rsidRPr="003E289C" w:rsidRDefault="003E289C" w:rsidP="00772D80">
            <w:pPr>
              <w:pStyle w:val="ListParagraph"/>
              <w:numPr>
                <w:ilvl w:val="1"/>
                <w:numId w:val="11"/>
              </w:numPr>
              <w:spacing w:after="0" w:line="240" w:lineRule="auto"/>
              <w:contextualSpacing/>
              <w:rPr>
                <w:rFonts w:asciiTheme="majorHAnsi" w:hAnsiTheme="majorHAnsi"/>
                <w:szCs w:val="24"/>
              </w:rPr>
            </w:pPr>
            <w:r w:rsidRPr="003E289C">
              <w:rPr>
                <w:rFonts w:asciiTheme="majorHAnsi" w:hAnsiTheme="majorHAnsi"/>
                <w:szCs w:val="24"/>
              </w:rPr>
              <w:t xml:space="preserve">Categorise changes </w:t>
            </w:r>
          </w:p>
          <w:p w14:paraId="4FC490C0" w14:textId="77777777" w:rsidR="003E289C" w:rsidRPr="003E289C" w:rsidRDefault="003E289C" w:rsidP="00772D80">
            <w:pPr>
              <w:pStyle w:val="ListParagraph"/>
              <w:numPr>
                <w:ilvl w:val="0"/>
                <w:numId w:val="11"/>
              </w:numPr>
              <w:spacing w:after="0" w:line="240" w:lineRule="auto"/>
              <w:ind w:left="473"/>
              <w:contextualSpacing/>
              <w:rPr>
                <w:rFonts w:asciiTheme="majorHAnsi" w:hAnsiTheme="majorHAnsi"/>
                <w:b/>
                <w:szCs w:val="24"/>
                <w:u w:val="single"/>
              </w:rPr>
            </w:pPr>
            <w:r w:rsidRPr="003E289C">
              <w:rPr>
                <w:rFonts w:asciiTheme="majorHAnsi" w:hAnsiTheme="majorHAnsi"/>
                <w:szCs w:val="24"/>
              </w:rPr>
              <w:t>Children make a display of their own ‘life story’</w:t>
            </w:r>
          </w:p>
        </w:tc>
        <w:tc>
          <w:tcPr>
            <w:tcW w:w="2273" w:type="dxa"/>
          </w:tcPr>
          <w:p w14:paraId="42F1FC7A" w14:textId="77777777" w:rsidR="003E289C" w:rsidRPr="003E289C" w:rsidRDefault="003E289C" w:rsidP="00772D80">
            <w:pPr>
              <w:spacing w:after="0" w:line="240" w:lineRule="auto"/>
              <w:rPr>
                <w:rFonts w:asciiTheme="majorHAnsi" w:hAnsiTheme="majorHAnsi"/>
                <w:b/>
                <w:szCs w:val="24"/>
                <w:u w:val="single"/>
              </w:rPr>
            </w:pPr>
            <w:r w:rsidRPr="003E289C">
              <w:rPr>
                <w:rFonts w:asciiTheme="majorHAnsi" w:hAnsiTheme="majorHAnsi"/>
                <w:b/>
                <w:szCs w:val="24"/>
                <w:u w:val="single"/>
              </w:rPr>
              <w:t xml:space="preserve">Resources </w:t>
            </w:r>
          </w:p>
          <w:p w14:paraId="586FAF48" w14:textId="77777777" w:rsidR="003E289C" w:rsidRPr="003E289C" w:rsidRDefault="003E289C" w:rsidP="00772D80">
            <w:pPr>
              <w:pStyle w:val="ListParagraph"/>
              <w:numPr>
                <w:ilvl w:val="0"/>
                <w:numId w:val="11"/>
              </w:numPr>
              <w:spacing w:after="0" w:line="240" w:lineRule="auto"/>
              <w:ind w:left="473"/>
              <w:contextualSpacing/>
              <w:rPr>
                <w:rFonts w:asciiTheme="majorHAnsi" w:hAnsiTheme="majorHAnsi"/>
                <w:szCs w:val="24"/>
              </w:rPr>
            </w:pPr>
            <w:r w:rsidRPr="003E289C">
              <w:rPr>
                <w:rFonts w:asciiTheme="majorHAnsi" w:hAnsiTheme="majorHAnsi"/>
                <w:szCs w:val="24"/>
              </w:rPr>
              <w:t xml:space="preserve">Art materials to make </w:t>
            </w:r>
          </w:p>
          <w:p w14:paraId="4FA44AA0" w14:textId="77777777" w:rsidR="003E289C" w:rsidRPr="003E289C" w:rsidRDefault="003E289C" w:rsidP="00772D80">
            <w:pPr>
              <w:spacing w:after="0" w:line="240" w:lineRule="auto"/>
              <w:rPr>
                <w:rFonts w:asciiTheme="majorHAnsi" w:hAnsiTheme="majorHAnsi"/>
                <w:szCs w:val="24"/>
              </w:rPr>
            </w:pPr>
            <w:r w:rsidRPr="003E289C">
              <w:rPr>
                <w:rFonts w:asciiTheme="majorHAnsi" w:hAnsiTheme="majorHAnsi"/>
                <w:szCs w:val="24"/>
              </w:rPr>
              <w:sym w:font="Wingdings" w:char="F04A"/>
            </w:r>
            <w:r w:rsidRPr="003E289C">
              <w:rPr>
                <w:rFonts w:asciiTheme="majorHAnsi" w:hAnsiTheme="majorHAnsi"/>
                <w:szCs w:val="24"/>
              </w:rPr>
              <w:t xml:space="preserve"> </w:t>
            </w:r>
            <w:r w:rsidRPr="003E289C">
              <w:rPr>
                <w:rFonts w:asciiTheme="majorHAnsi" w:hAnsiTheme="majorHAnsi"/>
                <w:szCs w:val="24"/>
              </w:rPr>
              <w:sym w:font="Wingdings" w:char="F04C"/>
            </w:r>
            <w:r w:rsidRPr="003E289C">
              <w:rPr>
                <w:rFonts w:asciiTheme="majorHAnsi" w:hAnsiTheme="majorHAnsi"/>
                <w:szCs w:val="24"/>
              </w:rPr>
              <w:t xml:space="preserve"> ? display</w:t>
            </w:r>
          </w:p>
          <w:p w14:paraId="6CCFC46C" w14:textId="77777777" w:rsidR="003E289C" w:rsidRPr="003E289C" w:rsidRDefault="003E289C" w:rsidP="00772D80">
            <w:pPr>
              <w:spacing w:after="0" w:line="240" w:lineRule="auto"/>
              <w:rPr>
                <w:rFonts w:asciiTheme="majorHAnsi" w:hAnsiTheme="majorHAnsi"/>
                <w:b/>
                <w:szCs w:val="24"/>
                <w:u w:val="single"/>
              </w:rPr>
            </w:pPr>
            <w:r w:rsidRPr="003E289C">
              <w:rPr>
                <w:rFonts w:asciiTheme="majorHAnsi" w:hAnsiTheme="majorHAnsi"/>
                <w:szCs w:val="24"/>
              </w:rPr>
              <w:t>Life story display (e.g. As train track with stations describing change)</w:t>
            </w:r>
          </w:p>
        </w:tc>
      </w:tr>
    </w:tbl>
    <w:p w14:paraId="57A09BC7" w14:textId="77777777" w:rsidR="003E289C" w:rsidRPr="003E289C" w:rsidRDefault="003E289C" w:rsidP="003E289C">
      <w:pPr>
        <w:spacing w:after="0" w:line="240" w:lineRule="auto"/>
        <w:rPr>
          <w:rFonts w:asciiTheme="majorHAnsi" w:hAnsiTheme="majorHAnsi"/>
          <w:szCs w:val="24"/>
        </w:rPr>
      </w:pPr>
    </w:p>
    <w:p w14:paraId="47851881" w14:textId="77777777" w:rsidR="003E289C" w:rsidRPr="003E289C" w:rsidRDefault="003E289C" w:rsidP="003E289C">
      <w:pPr>
        <w:spacing w:after="0" w:line="240" w:lineRule="auto"/>
        <w:rPr>
          <w:rFonts w:asciiTheme="majorHAnsi" w:hAnsiTheme="majorHAnsi"/>
          <w:szCs w:val="24"/>
        </w:rPr>
      </w:pPr>
    </w:p>
    <w:p w14:paraId="5809E654" w14:textId="77777777" w:rsidR="003E289C" w:rsidRPr="003E289C" w:rsidRDefault="003E289C" w:rsidP="003E289C">
      <w:pPr>
        <w:spacing w:after="0" w:line="240" w:lineRule="auto"/>
        <w:rPr>
          <w:rFonts w:asciiTheme="majorHAnsi" w:hAnsiTheme="majorHAnsi"/>
          <w:szCs w:val="24"/>
        </w:rPr>
      </w:pPr>
    </w:p>
    <w:p w14:paraId="0ED5F9B6" w14:textId="77777777" w:rsidR="003E289C" w:rsidRPr="003E289C" w:rsidRDefault="003E289C" w:rsidP="003E289C">
      <w:pPr>
        <w:spacing w:after="0" w:line="240" w:lineRule="auto"/>
        <w:rPr>
          <w:rFonts w:asciiTheme="majorHAnsi" w:hAnsiTheme="majorHAnsi"/>
          <w:szCs w:val="24"/>
        </w:rPr>
      </w:pPr>
    </w:p>
    <w:p w14:paraId="41D982C0" w14:textId="77777777" w:rsidR="003E289C" w:rsidRPr="003E289C" w:rsidRDefault="003E289C" w:rsidP="003E289C">
      <w:pPr>
        <w:spacing w:after="0" w:line="240" w:lineRule="auto"/>
        <w:rPr>
          <w:rFonts w:asciiTheme="majorHAnsi" w:hAnsiTheme="majorHAnsi"/>
          <w:szCs w:val="24"/>
        </w:rPr>
      </w:pPr>
    </w:p>
    <w:p w14:paraId="5079CC1A" w14:textId="77777777" w:rsidR="003E289C" w:rsidRPr="003E289C" w:rsidRDefault="003E289C" w:rsidP="003E289C">
      <w:pPr>
        <w:spacing w:after="0" w:line="240" w:lineRule="auto"/>
        <w:rPr>
          <w:rFonts w:asciiTheme="majorHAnsi" w:hAnsiTheme="majorHAnsi"/>
          <w:szCs w:val="24"/>
        </w:rPr>
      </w:pPr>
    </w:p>
    <w:p w14:paraId="6B97DECE" w14:textId="77777777" w:rsidR="003E289C" w:rsidRPr="003E289C" w:rsidRDefault="003E289C" w:rsidP="003E289C">
      <w:pPr>
        <w:spacing w:after="0" w:line="240" w:lineRule="auto"/>
        <w:rPr>
          <w:rFonts w:asciiTheme="majorHAnsi" w:hAnsiTheme="majorHAnsi"/>
          <w:szCs w:val="24"/>
        </w:rPr>
      </w:pPr>
    </w:p>
    <w:p w14:paraId="3C4B6B1D" w14:textId="77777777" w:rsidR="003E289C" w:rsidRPr="003E289C" w:rsidRDefault="003E289C" w:rsidP="003E289C">
      <w:pPr>
        <w:spacing w:after="0" w:line="240" w:lineRule="auto"/>
        <w:rPr>
          <w:rFonts w:asciiTheme="majorHAnsi" w:hAnsiTheme="majorHAnsi"/>
          <w:szCs w:val="24"/>
        </w:rPr>
      </w:pPr>
    </w:p>
    <w:p w14:paraId="34590F21" w14:textId="77777777" w:rsidR="003E289C" w:rsidRPr="003E289C" w:rsidRDefault="003E289C" w:rsidP="003E289C">
      <w:pPr>
        <w:spacing w:after="0" w:line="240" w:lineRule="auto"/>
        <w:rPr>
          <w:rFonts w:asciiTheme="majorHAnsi" w:hAnsiTheme="majorHAnsi"/>
          <w:szCs w:val="24"/>
        </w:rPr>
      </w:pPr>
    </w:p>
    <w:p w14:paraId="57A6256D" w14:textId="77777777" w:rsidR="003E289C" w:rsidRPr="003E289C" w:rsidRDefault="003E289C" w:rsidP="003E289C">
      <w:pPr>
        <w:spacing w:after="0" w:line="240" w:lineRule="auto"/>
        <w:rPr>
          <w:rFonts w:asciiTheme="majorHAnsi" w:hAnsiTheme="majorHAnsi"/>
          <w:szCs w:val="24"/>
        </w:rPr>
      </w:pPr>
    </w:p>
    <w:p w14:paraId="1BF6A888" w14:textId="77777777" w:rsidR="003E289C" w:rsidRPr="003E289C" w:rsidRDefault="003E289C" w:rsidP="003E289C">
      <w:pPr>
        <w:spacing w:after="0" w:line="240" w:lineRule="auto"/>
        <w:rPr>
          <w:rFonts w:asciiTheme="majorHAnsi" w:hAnsiTheme="majorHAnsi"/>
          <w:szCs w:val="24"/>
        </w:rPr>
      </w:pPr>
    </w:p>
    <w:tbl>
      <w:tblPr>
        <w:tblStyle w:val="TableGrid"/>
        <w:tblW w:w="10031" w:type="dxa"/>
        <w:tblLook w:val="04A0" w:firstRow="1" w:lastRow="0" w:firstColumn="1" w:lastColumn="0" w:noHBand="0" w:noVBand="1"/>
      </w:tblPr>
      <w:tblGrid>
        <w:gridCol w:w="3576"/>
        <w:gridCol w:w="4182"/>
        <w:gridCol w:w="2273"/>
      </w:tblGrid>
      <w:tr w:rsidR="003E289C" w:rsidRPr="003E289C" w14:paraId="6FD7B3AF" w14:textId="77777777" w:rsidTr="003E289C">
        <w:tc>
          <w:tcPr>
            <w:tcW w:w="10031" w:type="dxa"/>
            <w:gridSpan w:val="3"/>
          </w:tcPr>
          <w:p w14:paraId="60AC2C64" w14:textId="77777777" w:rsidR="003E289C" w:rsidRPr="003E289C" w:rsidRDefault="003E289C" w:rsidP="00772D80">
            <w:pPr>
              <w:spacing w:after="0" w:line="240" w:lineRule="auto"/>
              <w:rPr>
                <w:rFonts w:asciiTheme="majorHAnsi" w:hAnsiTheme="majorHAnsi" w:cs="Calibri"/>
                <w:b/>
                <w:szCs w:val="24"/>
                <w:u w:val="single"/>
              </w:rPr>
            </w:pPr>
            <w:r w:rsidRPr="003E289C">
              <w:rPr>
                <w:rFonts w:asciiTheme="majorHAnsi" w:hAnsiTheme="majorHAnsi" w:cs="Calibri"/>
                <w:b/>
                <w:szCs w:val="24"/>
                <w:u w:val="single"/>
              </w:rPr>
              <w:t>Experiences and Outcomes</w:t>
            </w:r>
          </w:p>
          <w:p w14:paraId="482FE101" w14:textId="77777777" w:rsidR="003E289C" w:rsidRPr="003E289C" w:rsidRDefault="003E289C" w:rsidP="00772D80">
            <w:pPr>
              <w:pStyle w:val="NormalWeb"/>
              <w:spacing w:before="0" w:beforeAutospacing="0" w:after="0" w:afterAutospacing="0"/>
              <w:rPr>
                <w:rFonts w:asciiTheme="majorHAnsi" w:hAnsiTheme="majorHAnsi" w:cs="Calibri"/>
                <w:iCs/>
              </w:rPr>
            </w:pPr>
            <w:r w:rsidRPr="003E289C">
              <w:rPr>
                <w:rFonts w:asciiTheme="majorHAnsi" w:hAnsiTheme="majorHAnsi" w:cs="Calibri"/>
                <w:iCs/>
              </w:rPr>
              <w:t>I know that we all experience a variety of thoughts and emotions that affect how we feel and behave and I am learning ways of managing them.</w:t>
            </w:r>
            <w:r w:rsidRPr="003E289C">
              <w:rPr>
                <w:rFonts w:asciiTheme="majorHAnsi" w:hAnsiTheme="majorHAnsi" w:cs="Calibri"/>
              </w:rPr>
              <w:t xml:space="preserve"> HWB 2 – 02a</w:t>
            </w:r>
          </w:p>
        </w:tc>
      </w:tr>
      <w:tr w:rsidR="003E289C" w:rsidRPr="003E289C" w14:paraId="66F39914" w14:textId="77777777" w:rsidTr="003E289C">
        <w:trPr>
          <w:trHeight w:val="5350"/>
        </w:trPr>
        <w:tc>
          <w:tcPr>
            <w:tcW w:w="3576" w:type="dxa"/>
          </w:tcPr>
          <w:p w14:paraId="411535FD" w14:textId="77777777" w:rsidR="003E289C" w:rsidRPr="003E289C" w:rsidRDefault="003E289C" w:rsidP="00772D80">
            <w:pPr>
              <w:spacing w:after="0" w:line="240" w:lineRule="auto"/>
              <w:rPr>
                <w:rFonts w:asciiTheme="majorHAnsi" w:hAnsiTheme="majorHAnsi"/>
                <w:b/>
                <w:szCs w:val="24"/>
                <w:u w:val="single"/>
              </w:rPr>
            </w:pPr>
            <w:r w:rsidRPr="003E289C">
              <w:rPr>
                <w:rFonts w:asciiTheme="majorHAnsi" w:hAnsiTheme="majorHAnsi"/>
                <w:b/>
                <w:szCs w:val="24"/>
                <w:u w:val="single"/>
              </w:rPr>
              <w:t xml:space="preserve">Success Criteria </w:t>
            </w:r>
          </w:p>
          <w:p w14:paraId="65C4F6A9" w14:textId="77777777" w:rsidR="003E289C" w:rsidRPr="003E289C" w:rsidRDefault="003E289C" w:rsidP="00772D80">
            <w:pPr>
              <w:pStyle w:val="ListParagraph"/>
              <w:numPr>
                <w:ilvl w:val="0"/>
                <w:numId w:val="12"/>
              </w:numPr>
              <w:spacing w:after="0" w:line="240" w:lineRule="auto"/>
              <w:contextualSpacing/>
              <w:rPr>
                <w:rFonts w:asciiTheme="majorHAnsi" w:hAnsiTheme="majorHAnsi"/>
                <w:szCs w:val="24"/>
              </w:rPr>
            </w:pPr>
            <w:r w:rsidRPr="003E289C">
              <w:rPr>
                <w:rFonts w:asciiTheme="majorHAnsi" w:hAnsiTheme="majorHAnsi"/>
                <w:szCs w:val="24"/>
              </w:rPr>
              <w:t>I am aware of and able to express my feelings</w:t>
            </w:r>
          </w:p>
          <w:p w14:paraId="5037A3BC" w14:textId="77777777" w:rsidR="003E289C" w:rsidRPr="003E289C" w:rsidRDefault="003E289C" w:rsidP="00772D80">
            <w:pPr>
              <w:pStyle w:val="ListParagraph"/>
              <w:numPr>
                <w:ilvl w:val="0"/>
                <w:numId w:val="12"/>
              </w:numPr>
              <w:spacing w:after="0" w:line="240" w:lineRule="auto"/>
              <w:contextualSpacing/>
              <w:rPr>
                <w:rFonts w:asciiTheme="majorHAnsi" w:hAnsiTheme="majorHAnsi"/>
                <w:szCs w:val="24"/>
              </w:rPr>
            </w:pPr>
            <w:r w:rsidRPr="003E289C">
              <w:rPr>
                <w:rFonts w:asciiTheme="majorHAnsi" w:hAnsiTheme="majorHAnsi"/>
                <w:szCs w:val="24"/>
              </w:rPr>
              <w:t>I know that feelings affect the way that we behave</w:t>
            </w:r>
          </w:p>
          <w:p w14:paraId="0191442F" w14:textId="77777777" w:rsidR="003E289C" w:rsidRPr="003E289C" w:rsidRDefault="003E289C" w:rsidP="00772D80">
            <w:pPr>
              <w:pStyle w:val="ListParagraph"/>
              <w:numPr>
                <w:ilvl w:val="0"/>
                <w:numId w:val="12"/>
              </w:numPr>
              <w:spacing w:after="0" w:line="240" w:lineRule="auto"/>
              <w:contextualSpacing/>
              <w:rPr>
                <w:rFonts w:asciiTheme="majorHAnsi" w:hAnsiTheme="majorHAnsi"/>
                <w:szCs w:val="24"/>
              </w:rPr>
            </w:pPr>
            <w:r w:rsidRPr="003E289C">
              <w:rPr>
                <w:rFonts w:asciiTheme="majorHAnsi" w:hAnsiTheme="majorHAnsi"/>
                <w:szCs w:val="24"/>
              </w:rPr>
              <w:t>I know and can use strategies to manage my feelings</w:t>
            </w:r>
          </w:p>
          <w:p w14:paraId="3CF16D3B" w14:textId="77777777" w:rsidR="003E289C" w:rsidRPr="003E289C" w:rsidRDefault="003E289C" w:rsidP="00772D80">
            <w:pPr>
              <w:pStyle w:val="ListParagraph"/>
              <w:numPr>
                <w:ilvl w:val="0"/>
                <w:numId w:val="12"/>
              </w:numPr>
              <w:spacing w:after="0" w:line="240" w:lineRule="auto"/>
              <w:contextualSpacing/>
              <w:rPr>
                <w:rFonts w:asciiTheme="majorHAnsi" w:hAnsiTheme="majorHAnsi"/>
                <w:b/>
                <w:szCs w:val="24"/>
                <w:u w:val="single"/>
              </w:rPr>
            </w:pPr>
            <w:r w:rsidRPr="003E289C">
              <w:rPr>
                <w:rFonts w:asciiTheme="majorHAnsi" w:hAnsiTheme="majorHAnsi"/>
                <w:szCs w:val="24"/>
              </w:rPr>
              <w:t>I can apply my learning about feelings to everyday situations</w:t>
            </w:r>
          </w:p>
        </w:tc>
        <w:tc>
          <w:tcPr>
            <w:tcW w:w="4182" w:type="dxa"/>
          </w:tcPr>
          <w:p w14:paraId="14F84615" w14:textId="77777777" w:rsidR="003E289C" w:rsidRPr="003E289C" w:rsidRDefault="003E289C" w:rsidP="00772D80">
            <w:pPr>
              <w:spacing w:after="0" w:line="240" w:lineRule="auto"/>
              <w:rPr>
                <w:rFonts w:asciiTheme="majorHAnsi" w:hAnsiTheme="majorHAnsi"/>
                <w:b/>
                <w:szCs w:val="24"/>
                <w:u w:val="single"/>
              </w:rPr>
            </w:pPr>
            <w:r w:rsidRPr="003E289C">
              <w:rPr>
                <w:rFonts w:asciiTheme="majorHAnsi" w:hAnsiTheme="majorHAnsi"/>
                <w:b/>
                <w:szCs w:val="24"/>
                <w:u w:val="single"/>
              </w:rPr>
              <w:t xml:space="preserve">Suggested activities </w:t>
            </w:r>
          </w:p>
          <w:p w14:paraId="13A543D0" w14:textId="77777777" w:rsidR="003E289C" w:rsidRPr="003E289C" w:rsidRDefault="003E289C" w:rsidP="00772D80">
            <w:pPr>
              <w:pStyle w:val="ListParagraph"/>
              <w:numPr>
                <w:ilvl w:val="0"/>
                <w:numId w:val="12"/>
              </w:numPr>
              <w:spacing w:after="0" w:line="240" w:lineRule="auto"/>
              <w:contextualSpacing/>
              <w:rPr>
                <w:rFonts w:asciiTheme="majorHAnsi" w:hAnsiTheme="majorHAnsi"/>
                <w:szCs w:val="24"/>
              </w:rPr>
            </w:pPr>
            <w:r w:rsidRPr="003E289C">
              <w:rPr>
                <w:rFonts w:asciiTheme="majorHAnsi" w:hAnsiTheme="majorHAnsi"/>
                <w:szCs w:val="24"/>
              </w:rPr>
              <w:t>Recap and build on Feelings First Aid kit (see notes)</w:t>
            </w:r>
          </w:p>
          <w:p w14:paraId="46272E2C" w14:textId="77777777" w:rsidR="003E289C" w:rsidRPr="003E289C" w:rsidRDefault="003E289C" w:rsidP="00772D80">
            <w:pPr>
              <w:pStyle w:val="ListParagraph"/>
              <w:numPr>
                <w:ilvl w:val="0"/>
                <w:numId w:val="12"/>
              </w:numPr>
              <w:spacing w:after="0" w:line="240" w:lineRule="auto"/>
              <w:contextualSpacing/>
              <w:rPr>
                <w:rFonts w:asciiTheme="majorHAnsi" w:hAnsiTheme="majorHAnsi"/>
                <w:szCs w:val="24"/>
              </w:rPr>
            </w:pPr>
            <w:r w:rsidRPr="003E289C">
              <w:rPr>
                <w:rFonts w:asciiTheme="majorHAnsi" w:hAnsiTheme="majorHAnsi"/>
                <w:szCs w:val="24"/>
              </w:rPr>
              <w:t>Explore how the First Aid Kit changes as we mature and experience more change (discussion/role play)</w:t>
            </w:r>
          </w:p>
          <w:p w14:paraId="68231CE2" w14:textId="77777777" w:rsidR="003E289C" w:rsidRPr="003E289C" w:rsidRDefault="003E289C" w:rsidP="00772D80">
            <w:pPr>
              <w:pStyle w:val="ListParagraph"/>
              <w:numPr>
                <w:ilvl w:val="0"/>
                <w:numId w:val="12"/>
              </w:numPr>
              <w:spacing w:after="0" w:line="240" w:lineRule="auto"/>
              <w:contextualSpacing/>
              <w:rPr>
                <w:rFonts w:asciiTheme="majorHAnsi" w:hAnsiTheme="majorHAnsi"/>
                <w:szCs w:val="24"/>
              </w:rPr>
            </w:pPr>
            <w:r w:rsidRPr="003E289C">
              <w:rPr>
                <w:rFonts w:asciiTheme="majorHAnsi" w:hAnsiTheme="majorHAnsi"/>
                <w:szCs w:val="24"/>
              </w:rPr>
              <w:t>Explore how unique each person’s First Aid Kit is to them (discussion/role play)</w:t>
            </w:r>
          </w:p>
          <w:p w14:paraId="2617EE35" w14:textId="77777777" w:rsidR="003E289C" w:rsidRPr="003E289C" w:rsidRDefault="003E289C" w:rsidP="00772D80">
            <w:pPr>
              <w:pStyle w:val="ListParagraph"/>
              <w:numPr>
                <w:ilvl w:val="0"/>
                <w:numId w:val="12"/>
              </w:numPr>
              <w:spacing w:after="0" w:line="240" w:lineRule="auto"/>
              <w:contextualSpacing/>
              <w:rPr>
                <w:rFonts w:asciiTheme="majorHAnsi" w:hAnsiTheme="majorHAnsi"/>
                <w:szCs w:val="24"/>
              </w:rPr>
            </w:pPr>
            <w:r w:rsidRPr="003E289C">
              <w:rPr>
                <w:rFonts w:asciiTheme="majorHAnsi" w:hAnsiTheme="majorHAnsi"/>
                <w:szCs w:val="24"/>
              </w:rPr>
              <w:t>Children suggest and role play scenarios where they could use the Feelings First Aid Kit</w:t>
            </w:r>
          </w:p>
          <w:p w14:paraId="7F1A3480" w14:textId="77777777" w:rsidR="003E289C" w:rsidRPr="003E289C" w:rsidRDefault="003E289C" w:rsidP="00772D80">
            <w:pPr>
              <w:pStyle w:val="ListParagraph"/>
              <w:numPr>
                <w:ilvl w:val="0"/>
                <w:numId w:val="12"/>
              </w:numPr>
              <w:spacing w:after="0" w:line="240" w:lineRule="auto"/>
              <w:contextualSpacing/>
              <w:rPr>
                <w:rFonts w:asciiTheme="majorHAnsi" w:hAnsiTheme="majorHAnsi"/>
                <w:szCs w:val="24"/>
              </w:rPr>
            </w:pPr>
            <w:r w:rsidRPr="003E289C">
              <w:rPr>
                <w:rFonts w:asciiTheme="majorHAnsi" w:hAnsiTheme="majorHAnsi"/>
                <w:szCs w:val="24"/>
              </w:rPr>
              <w:t xml:space="preserve">Talk about a time you used the First Aid Kit and </w:t>
            </w:r>
          </w:p>
          <w:p w14:paraId="2B5D1D1E" w14:textId="77777777" w:rsidR="003E289C" w:rsidRPr="003E289C" w:rsidRDefault="003E289C" w:rsidP="00772D80">
            <w:pPr>
              <w:pStyle w:val="ListParagraph"/>
              <w:numPr>
                <w:ilvl w:val="0"/>
                <w:numId w:val="12"/>
              </w:numPr>
              <w:spacing w:after="0" w:line="240" w:lineRule="auto"/>
              <w:contextualSpacing/>
              <w:rPr>
                <w:rFonts w:asciiTheme="majorHAnsi" w:hAnsiTheme="majorHAnsi"/>
                <w:b/>
                <w:szCs w:val="24"/>
                <w:u w:val="single"/>
              </w:rPr>
            </w:pPr>
            <w:r w:rsidRPr="003E289C">
              <w:rPr>
                <w:rFonts w:asciiTheme="majorHAnsi" w:hAnsiTheme="majorHAnsi"/>
                <w:szCs w:val="24"/>
              </w:rPr>
              <w:t>Talk about a time you should/could have used it and possibly avoided negative consequences (e.g. getting into a fight)</w:t>
            </w:r>
          </w:p>
        </w:tc>
        <w:tc>
          <w:tcPr>
            <w:tcW w:w="2273" w:type="dxa"/>
          </w:tcPr>
          <w:p w14:paraId="2E32E33D" w14:textId="77777777" w:rsidR="003E289C" w:rsidRPr="003E289C" w:rsidRDefault="003E289C" w:rsidP="00772D80">
            <w:pPr>
              <w:spacing w:after="0" w:line="240" w:lineRule="auto"/>
              <w:rPr>
                <w:rFonts w:asciiTheme="majorHAnsi" w:hAnsiTheme="majorHAnsi"/>
                <w:b/>
                <w:szCs w:val="24"/>
                <w:u w:val="single"/>
              </w:rPr>
            </w:pPr>
            <w:r w:rsidRPr="003E289C">
              <w:rPr>
                <w:rFonts w:asciiTheme="majorHAnsi" w:hAnsiTheme="majorHAnsi"/>
                <w:b/>
                <w:szCs w:val="24"/>
                <w:u w:val="single"/>
              </w:rPr>
              <w:t xml:space="preserve">Resources </w:t>
            </w:r>
          </w:p>
          <w:p w14:paraId="71445EBE" w14:textId="77777777" w:rsidR="003E289C" w:rsidRPr="003E289C" w:rsidRDefault="003E289C" w:rsidP="00772D80">
            <w:pPr>
              <w:pStyle w:val="ListParagraph"/>
              <w:numPr>
                <w:ilvl w:val="0"/>
                <w:numId w:val="11"/>
              </w:numPr>
              <w:spacing w:after="0" w:line="240" w:lineRule="auto"/>
              <w:ind w:left="473"/>
              <w:contextualSpacing/>
              <w:rPr>
                <w:rFonts w:asciiTheme="majorHAnsi" w:hAnsiTheme="majorHAnsi"/>
                <w:b/>
                <w:szCs w:val="24"/>
                <w:u w:val="single"/>
              </w:rPr>
            </w:pPr>
            <w:r w:rsidRPr="003E289C">
              <w:rPr>
                <w:rFonts w:asciiTheme="majorHAnsi" w:hAnsiTheme="majorHAnsi"/>
                <w:szCs w:val="24"/>
              </w:rPr>
              <w:t>Wall display of First Aid Kits</w:t>
            </w:r>
          </w:p>
        </w:tc>
      </w:tr>
    </w:tbl>
    <w:p w14:paraId="2A44906C" w14:textId="77777777" w:rsidR="003E289C" w:rsidRPr="003E289C" w:rsidRDefault="003E289C" w:rsidP="00772D80">
      <w:pPr>
        <w:spacing w:after="0" w:line="240" w:lineRule="auto"/>
        <w:rPr>
          <w:rFonts w:asciiTheme="majorHAnsi" w:hAnsiTheme="majorHAnsi" w:cs="Calibri"/>
          <w:b/>
          <w:iCs/>
          <w:szCs w:val="24"/>
        </w:rPr>
      </w:pPr>
    </w:p>
    <w:p w14:paraId="150B2E30" w14:textId="77777777" w:rsidR="00772D80" w:rsidRDefault="00772D80" w:rsidP="00772D80">
      <w:pPr>
        <w:spacing w:after="0" w:line="240" w:lineRule="auto"/>
        <w:rPr>
          <w:rFonts w:asciiTheme="majorHAnsi" w:hAnsiTheme="majorHAnsi"/>
          <w:b/>
          <w:szCs w:val="24"/>
        </w:rPr>
        <w:sectPr w:rsidR="00772D80" w:rsidSect="005B4994">
          <w:footerReference w:type="default" r:id="rId15"/>
          <w:pgSz w:w="11906" w:h="16838"/>
          <w:pgMar w:top="1440" w:right="1080" w:bottom="1440" w:left="1080" w:header="708" w:footer="708" w:gutter="0"/>
          <w:cols w:space="708"/>
          <w:docGrid w:linePitch="360"/>
        </w:sectPr>
      </w:pPr>
    </w:p>
    <w:p w14:paraId="6ECB218D" w14:textId="6FF7EB4F" w:rsidR="00EE682B" w:rsidRPr="003E289C" w:rsidRDefault="00EE682B" w:rsidP="00772D80">
      <w:pPr>
        <w:spacing w:after="0" w:line="240" w:lineRule="auto"/>
        <w:rPr>
          <w:rFonts w:asciiTheme="majorHAnsi" w:hAnsiTheme="majorHAnsi"/>
          <w:b/>
          <w:szCs w:val="24"/>
        </w:rPr>
      </w:pPr>
    </w:p>
    <w:p w14:paraId="1FE6E2C1" w14:textId="7D81B01C" w:rsidR="00772D80" w:rsidRPr="00772D80" w:rsidRDefault="00772D80" w:rsidP="00772D80">
      <w:pPr>
        <w:pStyle w:val="Heading1"/>
        <w:jc w:val="center"/>
        <w:rPr>
          <w:rFonts w:asciiTheme="majorHAnsi" w:hAnsiTheme="majorHAnsi"/>
          <w:szCs w:val="24"/>
        </w:rPr>
      </w:pPr>
      <w:bookmarkStart w:id="39" w:name="_Toc289416258"/>
      <w:r w:rsidRPr="00772D80">
        <w:t>Mini Theme</w:t>
      </w:r>
      <w:bookmarkEnd w:id="39"/>
      <w:r w:rsidR="00943655">
        <w:t>: Hospice Care</w:t>
      </w:r>
    </w:p>
    <w:p w14:paraId="7795D65C" w14:textId="77777777" w:rsidR="00772D80" w:rsidRPr="00772D80" w:rsidRDefault="00772D80" w:rsidP="00772D80">
      <w:pPr>
        <w:spacing w:after="0" w:line="240" w:lineRule="auto"/>
        <w:jc w:val="center"/>
        <w:rPr>
          <w:rFonts w:asciiTheme="majorHAnsi" w:hAnsiTheme="majorHAnsi"/>
          <w:b/>
          <w:szCs w:val="24"/>
          <w:u w:val="single"/>
        </w:rPr>
      </w:pPr>
    </w:p>
    <w:p w14:paraId="4A4D75DE" w14:textId="77777777" w:rsidR="00772D80" w:rsidRPr="00772D80" w:rsidRDefault="00772D80" w:rsidP="00772D80">
      <w:pPr>
        <w:spacing w:after="0" w:line="240" w:lineRule="auto"/>
        <w:rPr>
          <w:rFonts w:asciiTheme="majorHAnsi" w:hAnsiTheme="majorHAnsi"/>
          <w:b/>
          <w:szCs w:val="24"/>
        </w:rPr>
      </w:pPr>
      <w:r w:rsidRPr="00772D80">
        <w:rPr>
          <w:rFonts w:asciiTheme="majorHAnsi" w:hAnsiTheme="majorHAnsi"/>
          <w:szCs w:val="24"/>
        </w:rPr>
        <w:t xml:space="preserve">This mini theme will be covered throughout the school and nursery in conjunction with </w:t>
      </w:r>
      <w:r w:rsidRPr="00772D80">
        <w:rPr>
          <w:rFonts w:asciiTheme="majorHAnsi" w:hAnsiTheme="majorHAnsi"/>
          <w:szCs w:val="24"/>
        </w:rPr>
        <w:lastRenderedPageBreak/>
        <w:t>Go Yellow Day (June) when a Coffee morning will be held in school in aid of Strathcarron Hospice</w:t>
      </w:r>
      <w:r w:rsidRPr="00772D80">
        <w:rPr>
          <w:rFonts w:asciiTheme="majorHAnsi" w:hAnsiTheme="majorHAnsi"/>
          <w:b/>
          <w:szCs w:val="24"/>
        </w:rPr>
        <w:t>.</w:t>
      </w:r>
    </w:p>
    <w:p w14:paraId="18AF959A" w14:textId="77777777" w:rsidR="00772D80" w:rsidRPr="00772D80" w:rsidRDefault="00772D80" w:rsidP="00772D80">
      <w:pPr>
        <w:spacing w:after="0" w:line="240" w:lineRule="auto"/>
        <w:rPr>
          <w:rFonts w:asciiTheme="majorHAnsi" w:hAnsiTheme="majorHAnsi"/>
          <w:szCs w:val="24"/>
        </w:rPr>
      </w:pPr>
      <w:r w:rsidRPr="00772D80">
        <w:rPr>
          <w:rFonts w:asciiTheme="majorHAnsi" w:hAnsiTheme="majorHAnsi" w:cs="Arial"/>
          <w:szCs w:val="24"/>
        </w:rPr>
        <w:t xml:space="preserve"> All staff should plan to address the following Learning Intentions.</w:t>
      </w:r>
    </w:p>
    <w:p w14:paraId="230AE128" w14:textId="77777777" w:rsidR="00772D80" w:rsidRPr="00772D80" w:rsidRDefault="00772D80" w:rsidP="00772D80">
      <w:pPr>
        <w:pStyle w:val="NoSpacing"/>
        <w:tabs>
          <w:tab w:val="left" w:pos="5722"/>
        </w:tabs>
        <w:rPr>
          <w:rFonts w:asciiTheme="majorHAnsi" w:hAnsiTheme="majorHAnsi" w:cs="Arial"/>
          <w:sz w:val="24"/>
          <w:szCs w:val="24"/>
          <w:u w:val="single"/>
        </w:rPr>
      </w:pPr>
    </w:p>
    <w:p w14:paraId="736C7573" w14:textId="77777777" w:rsidR="00772D80" w:rsidRPr="00772D80" w:rsidRDefault="00772D80" w:rsidP="00772D80">
      <w:pPr>
        <w:spacing w:after="0" w:line="240" w:lineRule="auto"/>
        <w:rPr>
          <w:rFonts w:asciiTheme="majorHAnsi" w:hAnsiTheme="majorHAnsi"/>
          <w:b/>
          <w:szCs w:val="24"/>
          <w:u w:val="single"/>
        </w:rPr>
      </w:pPr>
      <w:r w:rsidRPr="00772D80">
        <w:rPr>
          <w:rFonts w:asciiTheme="majorHAnsi" w:hAnsiTheme="majorHAnsi"/>
          <w:b/>
          <w:szCs w:val="24"/>
          <w:u w:val="single"/>
        </w:rPr>
        <w:t>Learning Intentions</w:t>
      </w:r>
    </w:p>
    <w:p w14:paraId="22E2A647" w14:textId="77777777" w:rsidR="00772D80" w:rsidRPr="00772D80" w:rsidRDefault="00772D80" w:rsidP="00772D80">
      <w:pPr>
        <w:pStyle w:val="NoSpacing"/>
        <w:rPr>
          <w:rFonts w:asciiTheme="majorHAnsi" w:hAnsiTheme="majorHAnsi" w:cs="Arial"/>
          <w:sz w:val="24"/>
          <w:szCs w:val="24"/>
        </w:rPr>
      </w:pPr>
      <w:r w:rsidRPr="00772D80">
        <w:rPr>
          <w:rFonts w:asciiTheme="majorHAnsi" w:hAnsiTheme="majorHAnsi" w:cs="Arial"/>
          <w:sz w:val="24"/>
          <w:szCs w:val="24"/>
        </w:rPr>
        <w:t xml:space="preserve">L.I. 3: To explore attitudes to older people </w:t>
      </w:r>
    </w:p>
    <w:p w14:paraId="6C11C20A" w14:textId="19573281" w:rsidR="00772D80" w:rsidRPr="00772D80" w:rsidRDefault="00772D80" w:rsidP="00772D80">
      <w:pPr>
        <w:pStyle w:val="NoSpacing"/>
        <w:rPr>
          <w:rFonts w:asciiTheme="majorHAnsi" w:hAnsiTheme="majorHAnsi" w:cs="Arial"/>
          <w:sz w:val="24"/>
          <w:szCs w:val="24"/>
        </w:rPr>
      </w:pPr>
      <w:r w:rsidRPr="00772D80">
        <w:rPr>
          <w:rFonts w:asciiTheme="majorHAnsi" w:hAnsiTheme="majorHAnsi" w:cs="Arial"/>
          <w:sz w:val="24"/>
          <w:szCs w:val="24"/>
        </w:rPr>
        <w:lastRenderedPageBreak/>
        <w:t>L.I. 8: To understand the role of the hospic</w:t>
      </w:r>
      <w:r>
        <w:rPr>
          <w:rFonts w:asciiTheme="majorHAnsi" w:hAnsiTheme="majorHAnsi" w:cs="Arial"/>
          <w:sz w:val="24"/>
          <w:szCs w:val="24"/>
        </w:rPr>
        <w:t>e in improving quality of life</w:t>
      </w:r>
    </w:p>
    <w:p w14:paraId="004DE815" w14:textId="77777777" w:rsidR="00772D80" w:rsidRPr="00772D80" w:rsidRDefault="00772D80" w:rsidP="00772D80">
      <w:pPr>
        <w:pStyle w:val="NoSpacing"/>
        <w:rPr>
          <w:rFonts w:asciiTheme="majorHAnsi" w:hAnsiTheme="majorHAnsi" w:cs="Arial"/>
          <w:sz w:val="24"/>
          <w:szCs w:val="24"/>
        </w:rPr>
      </w:pPr>
    </w:p>
    <w:p w14:paraId="47CD1737" w14:textId="77777777" w:rsidR="00772D80" w:rsidRPr="00772D80" w:rsidRDefault="00772D80" w:rsidP="00772D80">
      <w:pPr>
        <w:spacing w:after="0" w:line="240" w:lineRule="auto"/>
        <w:rPr>
          <w:rFonts w:asciiTheme="majorHAnsi" w:hAnsiTheme="majorHAnsi"/>
          <w:b/>
          <w:szCs w:val="24"/>
          <w:u w:val="single"/>
        </w:rPr>
      </w:pPr>
      <w:r w:rsidRPr="00772D80">
        <w:rPr>
          <w:rFonts w:asciiTheme="majorHAnsi" w:hAnsiTheme="majorHAnsi"/>
          <w:b/>
          <w:szCs w:val="24"/>
          <w:u w:val="single"/>
        </w:rPr>
        <w:t>These learning intentions are to be highlighted in your planning folder as you cover them.</w:t>
      </w:r>
    </w:p>
    <w:p w14:paraId="22006B8E" w14:textId="77777777" w:rsidR="00772D80" w:rsidRPr="00772D80" w:rsidRDefault="00772D80" w:rsidP="00772D80">
      <w:pPr>
        <w:spacing w:after="0" w:line="240" w:lineRule="auto"/>
        <w:jc w:val="both"/>
        <w:rPr>
          <w:rFonts w:asciiTheme="majorHAnsi" w:hAnsiTheme="majorHAnsi"/>
          <w:szCs w:val="24"/>
        </w:rPr>
      </w:pPr>
      <w:r w:rsidRPr="00772D80">
        <w:rPr>
          <w:rFonts w:asciiTheme="majorHAnsi" w:hAnsiTheme="majorHAnsi"/>
          <w:szCs w:val="24"/>
        </w:rPr>
        <w:t>The Experiences and Outcomes below should be included in your weekly plans and evaluated at the end of the mini-theme.</w:t>
      </w:r>
    </w:p>
    <w:p w14:paraId="052AEEE5" w14:textId="77777777" w:rsidR="00772D80" w:rsidRPr="00772D80" w:rsidRDefault="00772D80" w:rsidP="00772D80">
      <w:pPr>
        <w:spacing w:after="0" w:line="240" w:lineRule="auto"/>
        <w:jc w:val="both"/>
        <w:rPr>
          <w:rFonts w:asciiTheme="majorHAnsi" w:hAnsiTheme="majorHAnsi"/>
          <w:szCs w:val="24"/>
        </w:rPr>
      </w:pPr>
    </w:p>
    <w:p w14:paraId="5B1B8588" w14:textId="77777777" w:rsidR="00772D80" w:rsidRPr="00772D80" w:rsidRDefault="00772D80" w:rsidP="00772D80">
      <w:pPr>
        <w:spacing w:after="0" w:line="240" w:lineRule="auto"/>
        <w:rPr>
          <w:rFonts w:asciiTheme="majorHAnsi" w:hAnsiTheme="majorHAnsi"/>
          <w:szCs w:val="24"/>
          <w:u w:val="single"/>
        </w:rPr>
      </w:pPr>
      <w:r w:rsidRPr="00772D80">
        <w:rPr>
          <w:rFonts w:asciiTheme="majorHAnsi" w:hAnsiTheme="majorHAnsi"/>
          <w:szCs w:val="24"/>
          <w:u w:val="single"/>
        </w:rPr>
        <w:br w:type="page"/>
      </w:r>
    </w:p>
    <w:p w14:paraId="49DE910A" w14:textId="0D59D39E" w:rsidR="00772D80" w:rsidRPr="00772D80" w:rsidRDefault="00772D80" w:rsidP="00772D80">
      <w:pPr>
        <w:pStyle w:val="Heading2"/>
      </w:pPr>
      <w:bookmarkStart w:id="40" w:name="_Toc289416259"/>
      <w:r w:rsidRPr="00772D80">
        <w:rPr>
          <w:noProof/>
          <w:lang w:eastAsia="en-GB"/>
        </w:rPr>
        <w:lastRenderedPageBreak/>
        <mc:AlternateContent>
          <mc:Choice Requires="wpi">
            <w:drawing>
              <wp:anchor distT="32835" distB="33195" distL="147135" distR="147495" simplePos="0" relativeHeight="251658240" behindDoc="0" locked="0" layoutInCell="1" allowOverlap="1" wp14:anchorId="75E9A835" wp14:editId="4B120515">
                <wp:simplePos x="0" y="0"/>
                <wp:positionH relativeFrom="column">
                  <wp:posOffset>29845</wp:posOffset>
                </wp:positionH>
                <wp:positionV relativeFrom="paragraph">
                  <wp:posOffset>-20320</wp:posOffset>
                </wp:positionV>
                <wp:extent cx="635" cy="635"/>
                <wp:effectExtent l="0" t="0" r="0" b="0"/>
                <wp:wrapNone/>
                <wp:docPr id="1" name="Ink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6">
                      <w14:nvContentPartPr>
                        <w14:cNvContentPartPr>
                          <a14:cpLocks xmlns:a14="http://schemas.microsoft.com/office/drawing/2010/main" noChangeAspect="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w:pict>
              <v:shapetype w14:anchorId="29AD024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7pt;margin-top:-3.25pt;width:3.35pt;height:3.35pt;z-index:251658240;visibility:visible;mso-wrap-style:square;mso-width-percent:0;mso-height-percent:0;mso-wrap-distance-left:4.08708mm;mso-wrap-distance-top:.91208mm;mso-wrap-distance-right:4.09708mm;mso-wrap-distance-bottom:.92208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53plupAQAApgMAAA4AAABkcnMvZTJvRG9jLnhtbJxTwW7bMAy9D9g/&#10;CLovtrO02Iw4xdBgQIGty6H7AFaWYqGWKFBKnP79aDtOsnbFgF4MirTI9/ieljcH14q9pmjRV7KY&#10;5VJor7C2flvJ3w/fP32RIibwNbTodSWfdZQ3q48fll0o9RwbbGtNgpv4WHahkk1KocyyqBrtIM4w&#10;aM9Fg+Qg8ZG2WU3QcXfXZvM8v846pDoQKh0jZ9djUa6G/sZolX4ZE3USbSXn+derKynSKaJT9DhF&#10;2WoJ5ZYgNFYdYcE7UDmwnkGcWq0hgdiRfdXKWUUY0aSZQpehMVbpgROzK/IX7O78U8+sWKgdlQp9&#10;0j5tgNK0v6HwnhGuleKx+4k1KwS7hPLYkRf0f0FG0GtUO8d4RlVIt5DYErGxIUpBpa0rSXd1ccbv&#10;97dnBhs687rfb0j0/xdSeHAMiXmLQrI0E/X7l3ehWJQq/ED1FCfVisUr8P9c9tFP474H3YTH2wb8&#10;Vn+LgQ3UA+HZ2ZvDp8pbjA6GXO8FXpQ4VJKfyHP/HaymD0koTl5/ZmcqzvfBxbTx7jThQnMG9Je7&#10;Ls892IvntfoD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DBBQABgAIAAAAIQB/XpRJ1wAAAAMB&#10;AAAPAAAAZHJzL2Rvd25yZXYueG1sTI7BTsMwEETvSPyDtUjcWruhVFWIU1VIhQMn2nyAGy9xWnsd&#10;xW4b/p7lBMfRjN68ajMFL644pj6ShsVcgUBqo+2p09AcdrM1iJQNWeMjoYZvTLCp7+8qU9p4o0+8&#10;7nMnGEKpNBpczkMpZWodBpPmcUDi7iuOwWSOYyftaG4MD14WSq1kMD3xgzMDvjpsz/tL0OBP9PHe&#10;dMHh8vxUnHZKvblto/Xjw7R9AZFxyn9j+NVndajZ6RgvZJPwnJc81DBbPYPger0AcdRQgKwr+d+9&#10;/gEAAP//AwBQSwMEFAAGAAgAAAAhABncmyuyAQAA3AMAABAAAABkcnMvaW5rL2luazEueG1snFPB&#10;bqMwEL2vtP9gec8BEwJpUUkPlSpV2pVW26y0PVKYBKvYjuwhJH+/xoCTVWkPe0FmxvPmvTfju/uT&#10;aMgRtOFK5jQKGCUgS1Vxuc/p7+3j4oYSg4WsikZJyOkZDL3ffP1yx+WbaDL7JRZBmv4kmpzWiIcs&#10;DLuuC7o4UHofLhmLwyf59uM73YxVFey45GhbmilUKolwwh4s41VOSzwxf99iP6tWl+DTfUSXlxuo&#10;ixIelRYFesS6kBIaIgthef+hBM8He+C2zx40JaI4WcFsuaKktWSM7SloOF/9Ml+9Tq07/xSHzobs&#10;Yzo/tTqARg4X5QPPMXEm5fDvKA/cNRjVtL1dlByLprUqljdBnCZp4ttH4Qz795hWyKeY8e3qImnC&#10;HEWNxK4VjBk/n8k95ALs1oiDHxgau1l9+Bm1260li5IFixfRehslWXybrZIgXsf9BKZ+w0pMmK+6&#10;NbXHe9WX4buM1zro63iFtbeLBSxN07V369qrueoa+L7G/y7fcdyqh1YfwUNEV8JcRy9z5jG49SHj&#10;k/gFu5x+c++BuMoh4AxghE1uuRoPaiey+QsAAP//AwBQSwECLQAUAAYACAAAACEAmzMnNwwBAAAt&#10;AgAAEwAAAAAAAAAAAAAAAAAAAAAAW0NvbnRlbnRfVHlwZXNdLnhtbFBLAQItABQABgAIAAAAIQA4&#10;/SH/1gAAAJQBAAALAAAAAAAAAAAAAAAAAD0BAABfcmVscy8ucmVsc1BLAQItABQABgAIAAAAIQDu&#10;d6ZbqQEAAKYDAAAOAAAAAAAAAAAAAAAAADwCAABkcnMvZTJvRG9jLnhtbFBLAQItABQABgAIAAAA&#10;IQB5GLydvwAAACEBAAAZAAAAAAAAAAAAAAAAABEEAABkcnMvX3JlbHMvZTJvRG9jLnhtbC5yZWxz&#10;UEsBAi0AFAAGAAgAAAAhAH9elEnXAAAAAwEAAA8AAAAAAAAAAAAAAAAABwUAAGRycy9kb3ducmV2&#10;LnhtbFBLAQItABQABgAIAAAAIQAZ3JsrsgEAANwDAAAQAAAAAAAAAAAAAAAAAAsGAABkcnMvaW5r&#10;L2luazEueG1sUEsFBgAAAAAGAAYAeAEAAOsHAAAAAA==&#10;">
                <v:imagedata r:id="rId17" o:title=""/>
                <v:path arrowok="t"/>
              </v:shape>
            </w:pict>
          </mc:Fallback>
        </mc:AlternateContent>
      </w:r>
      <w:r w:rsidRPr="00772D80">
        <w:t>Primary 1</w:t>
      </w:r>
      <w:bookmarkEnd w:id="40"/>
      <w:r w:rsidRPr="00772D80">
        <w:t xml:space="preserve"> </w:t>
      </w:r>
    </w:p>
    <w:p w14:paraId="7A6F1647" w14:textId="77777777" w:rsidR="00772D80" w:rsidRPr="00772D80" w:rsidRDefault="00772D80" w:rsidP="00772D80">
      <w:pPr>
        <w:spacing w:after="0" w:line="240" w:lineRule="auto"/>
        <w:jc w:val="both"/>
        <w:rPr>
          <w:rFonts w:asciiTheme="majorHAnsi" w:hAnsiTheme="majorHAnsi"/>
          <w:b/>
          <w:szCs w:val="24"/>
          <w:u w:val="single"/>
        </w:rPr>
      </w:pPr>
    </w:p>
    <w:p w14:paraId="12B6A658" w14:textId="77777777" w:rsidR="00772D80" w:rsidRPr="00772D80" w:rsidRDefault="00772D80" w:rsidP="00772D80">
      <w:pPr>
        <w:spacing w:after="0" w:line="240" w:lineRule="auto"/>
        <w:jc w:val="both"/>
        <w:rPr>
          <w:rFonts w:asciiTheme="majorHAnsi" w:hAnsiTheme="majorHAnsi"/>
          <w:b/>
          <w:szCs w:val="24"/>
          <w:u w:val="single"/>
        </w:rPr>
      </w:pPr>
      <w:r w:rsidRPr="00772D80">
        <w:rPr>
          <w:rFonts w:asciiTheme="majorHAnsi" w:hAnsiTheme="majorHAnsi"/>
          <w:b/>
          <w:szCs w:val="24"/>
          <w:u w:val="single"/>
        </w:rPr>
        <w:t>Learning Intentions</w:t>
      </w:r>
    </w:p>
    <w:p w14:paraId="04183DE3" w14:textId="77777777" w:rsidR="00772D80" w:rsidRPr="00772D80" w:rsidRDefault="00772D80" w:rsidP="00772D80">
      <w:pPr>
        <w:pStyle w:val="NoSpacing"/>
        <w:rPr>
          <w:rFonts w:asciiTheme="majorHAnsi" w:hAnsiTheme="majorHAnsi" w:cs="Arial"/>
          <w:sz w:val="24"/>
          <w:szCs w:val="24"/>
        </w:rPr>
      </w:pPr>
      <w:r w:rsidRPr="00772D80">
        <w:rPr>
          <w:rFonts w:asciiTheme="majorHAnsi" w:hAnsiTheme="majorHAnsi" w:cs="Arial"/>
          <w:sz w:val="24"/>
          <w:szCs w:val="24"/>
        </w:rPr>
        <w:t>To understand the role of the hospice in improving quality of life (L.I. 8)</w:t>
      </w:r>
    </w:p>
    <w:p w14:paraId="310ADE9E" w14:textId="77777777" w:rsidR="00772D80" w:rsidRPr="00772D80" w:rsidRDefault="00772D80" w:rsidP="00772D80">
      <w:pPr>
        <w:pStyle w:val="NoSpacing"/>
        <w:rPr>
          <w:rFonts w:asciiTheme="majorHAnsi" w:hAnsiTheme="majorHAnsi" w:cs="Arial"/>
          <w:sz w:val="24"/>
          <w:szCs w:val="24"/>
        </w:rPr>
      </w:pPr>
    </w:p>
    <w:tbl>
      <w:tblPr>
        <w:tblStyle w:val="TableGrid"/>
        <w:tblW w:w="10031" w:type="dxa"/>
        <w:tblLook w:val="04A0" w:firstRow="1" w:lastRow="0" w:firstColumn="1" w:lastColumn="0" w:noHBand="0" w:noVBand="1"/>
      </w:tblPr>
      <w:tblGrid>
        <w:gridCol w:w="3794"/>
        <w:gridCol w:w="4144"/>
        <w:gridCol w:w="2093"/>
      </w:tblGrid>
      <w:tr w:rsidR="00772D80" w:rsidRPr="00772D80" w14:paraId="17853206" w14:textId="77777777" w:rsidTr="00454303">
        <w:tc>
          <w:tcPr>
            <w:tcW w:w="10031" w:type="dxa"/>
            <w:gridSpan w:val="3"/>
          </w:tcPr>
          <w:p w14:paraId="090B333C" w14:textId="77777777" w:rsidR="00772D80" w:rsidRPr="00772D80" w:rsidRDefault="00772D80" w:rsidP="00772D80">
            <w:pPr>
              <w:spacing w:after="0" w:line="240" w:lineRule="auto"/>
              <w:rPr>
                <w:rFonts w:asciiTheme="majorHAnsi" w:hAnsiTheme="majorHAnsi" w:cstheme="minorHAnsi"/>
                <w:b/>
                <w:szCs w:val="24"/>
                <w:u w:val="single"/>
              </w:rPr>
            </w:pPr>
            <w:r w:rsidRPr="00772D80">
              <w:rPr>
                <w:rFonts w:asciiTheme="majorHAnsi" w:hAnsiTheme="majorHAnsi" w:cstheme="minorHAnsi"/>
                <w:b/>
                <w:szCs w:val="24"/>
                <w:u w:val="single"/>
              </w:rPr>
              <w:t>Experiences and Outcomes</w:t>
            </w:r>
          </w:p>
          <w:p w14:paraId="0DB9447D" w14:textId="77777777" w:rsidR="00772D80" w:rsidRPr="00772D80" w:rsidRDefault="00772D80" w:rsidP="00772D80">
            <w:pPr>
              <w:spacing w:after="0" w:line="240" w:lineRule="auto"/>
              <w:rPr>
                <w:rFonts w:asciiTheme="majorHAnsi" w:hAnsiTheme="majorHAnsi"/>
                <w:szCs w:val="24"/>
              </w:rPr>
            </w:pPr>
            <w:r w:rsidRPr="00772D80">
              <w:rPr>
                <w:rFonts w:asciiTheme="majorHAnsi" w:hAnsiTheme="majorHAnsi" w:cstheme="minorHAnsi"/>
                <w:szCs w:val="24"/>
              </w:rPr>
              <w:t>I can explain how the needs of a group in my local community are supported. SOC 0 -16a</w:t>
            </w:r>
          </w:p>
        </w:tc>
      </w:tr>
      <w:tr w:rsidR="00772D80" w:rsidRPr="00772D80" w14:paraId="64B5EAD3" w14:textId="77777777" w:rsidTr="00454303">
        <w:tc>
          <w:tcPr>
            <w:tcW w:w="3794" w:type="dxa"/>
          </w:tcPr>
          <w:p w14:paraId="6BDCD603" w14:textId="77777777" w:rsidR="00772D80" w:rsidRPr="00772D80" w:rsidRDefault="00772D80" w:rsidP="00772D80">
            <w:pPr>
              <w:spacing w:after="0" w:line="240" w:lineRule="auto"/>
              <w:rPr>
                <w:rFonts w:asciiTheme="majorHAnsi" w:hAnsiTheme="majorHAnsi"/>
                <w:b/>
                <w:szCs w:val="24"/>
                <w:u w:val="single"/>
              </w:rPr>
            </w:pPr>
            <w:r w:rsidRPr="00772D80">
              <w:rPr>
                <w:rFonts w:asciiTheme="majorHAnsi" w:hAnsiTheme="majorHAnsi"/>
                <w:b/>
                <w:szCs w:val="24"/>
                <w:u w:val="single"/>
              </w:rPr>
              <w:t>Success criteria</w:t>
            </w:r>
          </w:p>
          <w:p w14:paraId="120B1605" w14:textId="77777777" w:rsidR="00772D80" w:rsidRPr="00772D80" w:rsidRDefault="00772D80" w:rsidP="00772D80">
            <w:pPr>
              <w:pStyle w:val="ListParagraph"/>
              <w:numPr>
                <w:ilvl w:val="0"/>
                <w:numId w:val="11"/>
              </w:numPr>
              <w:spacing w:after="0" w:line="240" w:lineRule="auto"/>
              <w:contextualSpacing/>
              <w:rPr>
                <w:rFonts w:asciiTheme="majorHAnsi" w:hAnsiTheme="majorHAnsi"/>
                <w:szCs w:val="24"/>
              </w:rPr>
            </w:pPr>
            <w:r w:rsidRPr="00772D80">
              <w:rPr>
                <w:rFonts w:asciiTheme="majorHAnsi" w:hAnsiTheme="majorHAnsi"/>
                <w:szCs w:val="24"/>
              </w:rPr>
              <w:t xml:space="preserve"> I know and can state that Strathcarron hospice is a place where people help us if we’re very ill.</w:t>
            </w:r>
          </w:p>
          <w:p w14:paraId="4E588B11" w14:textId="77777777" w:rsidR="00772D80" w:rsidRPr="00772D80" w:rsidRDefault="00772D80" w:rsidP="00772D80">
            <w:pPr>
              <w:pStyle w:val="ListParagraph"/>
              <w:spacing w:after="0" w:line="240" w:lineRule="auto"/>
              <w:ind w:left="360"/>
              <w:rPr>
                <w:rFonts w:asciiTheme="majorHAnsi" w:hAnsiTheme="majorHAnsi"/>
                <w:szCs w:val="24"/>
              </w:rPr>
            </w:pPr>
          </w:p>
        </w:tc>
        <w:tc>
          <w:tcPr>
            <w:tcW w:w="4144" w:type="dxa"/>
          </w:tcPr>
          <w:p w14:paraId="35DBEF6E" w14:textId="77777777" w:rsidR="00772D80" w:rsidRPr="00772D80" w:rsidRDefault="00772D80" w:rsidP="00772D80">
            <w:pPr>
              <w:spacing w:after="0" w:line="240" w:lineRule="auto"/>
              <w:jc w:val="both"/>
              <w:rPr>
                <w:rFonts w:asciiTheme="majorHAnsi" w:hAnsiTheme="majorHAnsi"/>
                <w:b/>
                <w:szCs w:val="24"/>
                <w:u w:val="single"/>
              </w:rPr>
            </w:pPr>
            <w:r w:rsidRPr="00772D80">
              <w:rPr>
                <w:rFonts w:asciiTheme="majorHAnsi" w:hAnsiTheme="majorHAnsi"/>
                <w:b/>
                <w:szCs w:val="24"/>
                <w:u w:val="single"/>
              </w:rPr>
              <w:t>Suggested activities</w:t>
            </w:r>
          </w:p>
          <w:p w14:paraId="517D2A26" w14:textId="77777777" w:rsidR="00772D80" w:rsidRPr="00772D80" w:rsidRDefault="00772D80" w:rsidP="00772D80">
            <w:pPr>
              <w:spacing w:after="0" w:line="240" w:lineRule="auto"/>
              <w:jc w:val="both"/>
              <w:rPr>
                <w:rFonts w:asciiTheme="majorHAnsi" w:hAnsiTheme="majorHAnsi"/>
                <w:szCs w:val="24"/>
              </w:rPr>
            </w:pPr>
            <w:r w:rsidRPr="00772D80">
              <w:rPr>
                <w:rFonts w:asciiTheme="majorHAnsi" w:hAnsiTheme="majorHAnsi"/>
                <w:szCs w:val="24"/>
              </w:rPr>
              <w:t>Discuss hospitals</w:t>
            </w:r>
          </w:p>
          <w:p w14:paraId="49C6CFD1" w14:textId="77777777" w:rsidR="00772D80" w:rsidRPr="00772D80" w:rsidRDefault="00772D80" w:rsidP="00772D80">
            <w:pPr>
              <w:spacing w:after="0" w:line="240" w:lineRule="auto"/>
              <w:jc w:val="both"/>
              <w:rPr>
                <w:rFonts w:asciiTheme="majorHAnsi" w:hAnsiTheme="majorHAnsi"/>
                <w:szCs w:val="24"/>
              </w:rPr>
            </w:pPr>
            <w:r w:rsidRPr="00772D80">
              <w:rPr>
                <w:rFonts w:asciiTheme="majorHAnsi" w:hAnsiTheme="majorHAnsi"/>
                <w:szCs w:val="24"/>
              </w:rPr>
              <w:t xml:space="preserve">Describe Strathcarron Hospice as being like a hospital for people who have a disease that will not go away. Worksheet with pictures of various items – children colour yellow the things you would need </w:t>
            </w:r>
            <w:r w:rsidRPr="00772D80">
              <w:rPr>
                <w:rFonts w:asciiTheme="majorHAnsi" w:hAnsiTheme="majorHAnsi"/>
                <w:szCs w:val="24"/>
              </w:rPr>
              <w:lastRenderedPageBreak/>
              <w:t>to have in a hospice, or a sorting activity separating necessary items from those not needed.</w:t>
            </w:r>
          </w:p>
          <w:p w14:paraId="6B1F60DC" w14:textId="77777777" w:rsidR="00772D80" w:rsidRPr="00772D80" w:rsidRDefault="00772D80" w:rsidP="00772D80">
            <w:pPr>
              <w:spacing w:after="0" w:line="240" w:lineRule="auto"/>
              <w:rPr>
                <w:rFonts w:asciiTheme="majorHAnsi" w:hAnsiTheme="majorHAnsi"/>
                <w:szCs w:val="24"/>
              </w:rPr>
            </w:pPr>
          </w:p>
        </w:tc>
        <w:tc>
          <w:tcPr>
            <w:tcW w:w="2093" w:type="dxa"/>
          </w:tcPr>
          <w:p w14:paraId="2DD3D341" w14:textId="77777777" w:rsidR="00772D80" w:rsidRPr="00772D80" w:rsidRDefault="00772D80" w:rsidP="00772D80">
            <w:pPr>
              <w:spacing w:after="0" w:line="240" w:lineRule="auto"/>
              <w:rPr>
                <w:rFonts w:asciiTheme="majorHAnsi" w:hAnsiTheme="majorHAnsi"/>
                <w:b/>
                <w:szCs w:val="24"/>
                <w:u w:val="single"/>
              </w:rPr>
            </w:pPr>
            <w:r w:rsidRPr="00772D80">
              <w:rPr>
                <w:rFonts w:asciiTheme="majorHAnsi" w:hAnsiTheme="majorHAnsi"/>
                <w:b/>
                <w:szCs w:val="24"/>
                <w:u w:val="single"/>
              </w:rPr>
              <w:lastRenderedPageBreak/>
              <w:t>Resources</w:t>
            </w:r>
          </w:p>
          <w:p w14:paraId="325C3DDB" w14:textId="77777777" w:rsidR="00772D80" w:rsidRPr="00772D80" w:rsidRDefault="00772D80" w:rsidP="00772D80">
            <w:pPr>
              <w:pStyle w:val="ListParagraph"/>
              <w:numPr>
                <w:ilvl w:val="0"/>
                <w:numId w:val="11"/>
              </w:numPr>
              <w:spacing w:after="0" w:line="240" w:lineRule="auto"/>
              <w:contextualSpacing/>
              <w:rPr>
                <w:rFonts w:asciiTheme="majorHAnsi" w:hAnsiTheme="majorHAnsi"/>
                <w:szCs w:val="24"/>
              </w:rPr>
            </w:pPr>
            <w:r w:rsidRPr="00772D80">
              <w:rPr>
                <w:rFonts w:asciiTheme="majorHAnsi" w:hAnsiTheme="majorHAnsi"/>
                <w:szCs w:val="24"/>
              </w:rPr>
              <w:t>Note to parents about the Go Yellow Day activity and discussion</w:t>
            </w:r>
          </w:p>
          <w:p w14:paraId="17BDBADA" w14:textId="77777777" w:rsidR="00772D80" w:rsidRPr="00772D80" w:rsidRDefault="00772D80" w:rsidP="00772D80">
            <w:pPr>
              <w:pStyle w:val="ListParagraph"/>
              <w:numPr>
                <w:ilvl w:val="0"/>
                <w:numId w:val="11"/>
              </w:numPr>
              <w:spacing w:after="0" w:line="240" w:lineRule="auto"/>
              <w:contextualSpacing/>
              <w:rPr>
                <w:rFonts w:asciiTheme="majorHAnsi" w:hAnsiTheme="majorHAnsi"/>
                <w:szCs w:val="24"/>
              </w:rPr>
            </w:pPr>
            <w:r w:rsidRPr="00772D80">
              <w:rPr>
                <w:rFonts w:asciiTheme="majorHAnsi" w:hAnsiTheme="majorHAnsi"/>
                <w:szCs w:val="24"/>
              </w:rPr>
              <w:t>Worksheet</w:t>
            </w:r>
          </w:p>
        </w:tc>
      </w:tr>
    </w:tbl>
    <w:p w14:paraId="31FE923F" w14:textId="77777777" w:rsidR="00772D80" w:rsidRPr="00772D80" w:rsidRDefault="00772D80" w:rsidP="00772D80">
      <w:pPr>
        <w:spacing w:after="0" w:line="240" w:lineRule="auto"/>
        <w:jc w:val="both"/>
        <w:rPr>
          <w:rFonts w:asciiTheme="majorHAnsi" w:hAnsiTheme="majorHAnsi"/>
          <w:szCs w:val="24"/>
        </w:rPr>
      </w:pPr>
    </w:p>
    <w:p w14:paraId="1437752E" w14:textId="77777777" w:rsidR="00772D80" w:rsidRDefault="00772D80">
      <w:pPr>
        <w:spacing w:after="0" w:line="240" w:lineRule="auto"/>
        <w:rPr>
          <w:rFonts w:asciiTheme="majorHAnsi" w:hAnsiTheme="majorHAnsi"/>
          <w:b/>
          <w:szCs w:val="24"/>
          <w:u w:val="single"/>
        </w:rPr>
      </w:pPr>
      <w:r>
        <w:rPr>
          <w:rFonts w:asciiTheme="majorHAnsi" w:hAnsiTheme="majorHAnsi"/>
          <w:b/>
          <w:szCs w:val="24"/>
          <w:u w:val="single"/>
        </w:rPr>
        <w:br w:type="page"/>
      </w:r>
    </w:p>
    <w:p w14:paraId="0E3D3C74" w14:textId="2EDDF61D" w:rsidR="00772D80" w:rsidRPr="00772D80" w:rsidRDefault="00772D80" w:rsidP="00772D80">
      <w:pPr>
        <w:pStyle w:val="Heading2"/>
      </w:pPr>
      <w:bookmarkStart w:id="41" w:name="_Toc289416260"/>
      <w:r w:rsidRPr="00772D80">
        <w:lastRenderedPageBreak/>
        <w:t>Primary 2</w:t>
      </w:r>
      <w:bookmarkEnd w:id="41"/>
    </w:p>
    <w:p w14:paraId="5E44DF24" w14:textId="77777777" w:rsidR="00772D80" w:rsidRPr="00772D80" w:rsidRDefault="00772D80" w:rsidP="00772D80">
      <w:pPr>
        <w:spacing w:after="0" w:line="240" w:lineRule="auto"/>
        <w:jc w:val="both"/>
        <w:rPr>
          <w:rFonts w:asciiTheme="majorHAnsi" w:hAnsiTheme="majorHAnsi"/>
          <w:b/>
          <w:szCs w:val="24"/>
          <w:u w:val="single"/>
        </w:rPr>
      </w:pPr>
    </w:p>
    <w:p w14:paraId="13316057" w14:textId="77777777" w:rsidR="00772D80" w:rsidRPr="00772D80" w:rsidRDefault="00772D80" w:rsidP="00772D80">
      <w:pPr>
        <w:spacing w:after="0" w:line="240" w:lineRule="auto"/>
        <w:jc w:val="both"/>
        <w:rPr>
          <w:rFonts w:asciiTheme="majorHAnsi" w:hAnsiTheme="majorHAnsi"/>
          <w:b/>
          <w:szCs w:val="24"/>
          <w:u w:val="single"/>
        </w:rPr>
      </w:pPr>
      <w:r w:rsidRPr="00772D80">
        <w:rPr>
          <w:rFonts w:asciiTheme="majorHAnsi" w:hAnsiTheme="majorHAnsi"/>
          <w:b/>
          <w:szCs w:val="24"/>
          <w:u w:val="single"/>
        </w:rPr>
        <w:t>Learning Intentions</w:t>
      </w:r>
    </w:p>
    <w:p w14:paraId="6849B189" w14:textId="77777777" w:rsidR="00772D80" w:rsidRPr="00772D80" w:rsidRDefault="00772D80" w:rsidP="00772D80">
      <w:pPr>
        <w:pStyle w:val="NoSpacing"/>
        <w:rPr>
          <w:rFonts w:asciiTheme="majorHAnsi" w:hAnsiTheme="majorHAnsi" w:cs="Arial"/>
          <w:sz w:val="24"/>
          <w:szCs w:val="24"/>
        </w:rPr>
      </w:pPr>
      <w:r w:rsidRPr="00772D80">
        <w:rPr>
          <w:rFonts w:asciiTheme="majorHAnsi" w:hAnsiTheme="majorHAnsi" w:cs="Arial"/>
          <w:sz w:val="24"/>
          <w:szCs w:val="24"/>
        </w:rPr>
        <w:t>To understand the role of the hospice in improving quality of life (L.I. 8)</w:t>
      </w:r>
    </w:p>
    <w:p w14:paraId="6E2CBCFE" w14:textId="77777777" w:rsidR="00772D80" w:rsidRPr="00772D80" w:rsidRDefault="00772D80" w:rsidP="00772D80">
      <w:pPr>
        <w:spacing w:after="0" w:line="240" w:lineRule="auto"/>
        <w:jc w:val="both"/>
        <w:rPr>
          <w:rFonts w:asciiTheme="majorHAnsi" w:hAnsiTheme="majorHAnsi"/>
          <w:b/>
          <w:szCs w:val="24"/>
          <w:u w:val="single"/>
        </w:rPr>
      </w:pPr>
    </w:p>
    <w:tbl>
      <w:tblPr>
        <w:tblStyle w:val="TableGrid"/>
        <w:tblW w:w="10031" w:type="dxa"/>
        <w:tblLook w:val="04A0" w:firstRow="1" w:lastRow="0" w:firstColumn="1" w:lastColumn="0" w:noHBand="0" w:noVBand="1"/>
      </w:tblPr>
      <w:tblGrid>
        <w:gridCol w:w="3576"/>
        <w:gridCol w:w="4362"/>
        <w:gridCol w:w="2093"/>
      </w:tblGrid>
      <w:tr w:rsidR="00772D80" w:rsidRPr="00772D80" w14:paraId="194C6B52" w14:textId="77777777" w:rsidTr="00454303">
        <w:tc>
          <w:tcPr>
            <w:tcW w:w="10031" w:type="dxa"/>
            <w:gridSpan w:val="3"/>
          </w:tcPr>
          <w:p w14:paraId="455B4F83" w14:textId="77777777" w:rsidR="00772D80" w:rsidRPr="00772D80" w:rsidRDefault="00772D80" w:rsidP="00772D80">
            <w:pPr>
              <w:autoSpaceDE w:val="0"/>
              <w:autoSpaceDN w:val="0"/>
              <w:adjustRightInd w:val="0"/>
              <w:spacing w:after="0" w:line="240" w:lineRule="auto"/>
              <w:rPr>
                <w:rFonts w:asciiTheme="majorHAnsi" w:hAnsiTheme="majorHAnsi" w:cs="Arial"/>
                <w:b/>
                <w:szCs w:val="24"/>
                <w:u w:val="single"/>
                <w:lang w:val="en-US"/>
              </w:rPr>
            </w:pPr>
            <w:r w:rsidRPr="00772D80">
              <w:rPr>
                <w:rFonts w:asciiTheme="majorHAnsi" w:hAnsiTheme="majorHAnsi" w:cs="Arial"/>
                <w:b/>
                <w:szCs w:val="24"/>
                <w:u w:val="single"/>
                <w:lang w:val="en-US"/>
              </w:rPr>
              <w:t>Experiences and Outcomes</w:t>
            </w:r>
          </w:p>
          <w:p w14:paraId="5B063C84" w14:textId="77777777" w:rsidR="00772D80" w:rsidRPr="00772D80" w:rsidRDefault="00772D80" w:rsidP="00772D80">
            <w:pPr>
              <w:autoSpaceDE w:val="0"/>
              <w:autoSpaceDN w:val="0"/>
              <w:adjustRightInd w:val="0"/>
              <w:spacing w:after="0" w:line="240" w:lineRule="auto"/>
              <w:rPr>
                <w:rFonts w:asciiTheme="majorHAnsi" w:hAnsiTheme="majorHAnsi" w:cs="Arial"/>
                <w:b/>
                <w:bCs/>
                <w:color w:val="0000FF"/>
                <w:szCs w:val="24"/>
                <w:lang w:val="en-US"/>
              </w:rPr>
            </w:pPr>
            <w:r w:rsidRPr="00772D80">
              <w:rPr>
                <w:rFonts w:asciiTheme="majorHAnsi" w:hAnsiTheme="majorHAnsi" w:cs="Arial"/>
                <w:szCs w:val="24"/>
                <w:lang w:val="en-US"/>
              </w:rPr>
              <w:t xml:space="preserve">By exploring local </w:t>
            </w:r>
            <w:r w:rsidRPr="00772D80">
              <w:rPr>
                <w:rFonts w:asciiTheme="majorHAnsi" w:hAnsiTheme="majorHAnsi" w:cs="Arial"/>
                <w:szCs w:val="24"/>
              </w:rPr>
              <w:t>organisations</w:t>
            </w:r>
            <w:r w:rsidRPr="00772D80">
              <w:rPr>
                <w:rFonts w:asciiTheme="majorHAnsi" w:hAnsiTheme="majorHAnsi" w:cs="Arial"/>
                <w:szCs w:val="24"/>
                <w:lang w:val="en-US"/>
              </w:rPr>
              <w:t xml:space="preserve">, I have developed an understanding of their importance in providing for the needs of my local community. </w:t>
            </w:r>
            <w:r w:rsidRPr="00772D80">
              <w:rPr>
                <w:rFonts w:asciiTheme="majorHAnsi" w:hAnsiTheme="majorHAnsi" w:cs="Arial"/>
                <w:bCs/>
                <w:szCs w:val="24"/>
                <w:lang w:val="en-US"/>
              </w:rPr>
              <w:t>SOC 1-18R</w:t>
            </w:r>
          </w:p>
        </w:tc>
      </w:tr>
      <w:tr w:rsidR="00772D80" w:rsidRPr="00772D80" w14:paraId="5BB2817D" w14:textId="77777777" w:rsidTr="00454303">
        <w:trPr>
          <w:trHeight w:val="3516"/>
        </w:trPr>
        <w:tc>
          <w:tcPr>
            <w:tcW w:w="3576" w:type="dxa"/>
          </w:tcPr>
          <w:p w14:paraId="23BDFAB0" w14:textId="77777777" w:rsidR="00772D80" w:rsidRPr="00772D80" w:rsidRDefault="00772D80" w:rsidP="00772D80">
            <w:pPr>
              <w:pStyle w:val="ListParagraph"/>
              <w:spacing w:after="0" w:line="240" w:lineRule="auto"/>
              <w:ind w:left="360"/>
              <w:rPr>
                <w:rFonts w:asciiTheme="majorHAnsi" w:hAnsiTheme="majorHAnsi"/>
                <w:b/>
                <w:szCs w:val="24"/>
                <w:u w:val="single"/>
              </w:rPr>
            </w:pPr>
            <w:r w:rsidRPr="00772D80">
              <w:rPr>
                <w:rFonts w:asciiTheme="majorHAnsi" w:hAnsiTheme="majorHAnsi"/>
                <w:b/>
                <w:szCs w:val="24"/>
                <w:u w:val="single"/>
              </w:rPr>
              <w:lastRenderedPageBreak/>
              <w:t>Success criteria</w:t>
            </w:r>
          </w:p>
          <w:p w14:paraId="4A46F9DE" w14:textId="77777777" w:rsidR="00772D80" w:rsidRPr="00772D80" w:rsidRDefault="00772D80" w:rsidP="00772D80">
            <w:pPr>
              <w:pStyle w:val="ListParagraph"/>
              <w:numPr>
                <w:ilvl w:val="0"/>
                <w:numId w:val="11"/>
              </w:numPr>
              <w:spacing w:after="0" w:line="240" w:lineRule="auto"/>
              <w:contextualSpacing/>
              <w:rPr>
                <w:rFonts w:asciiTheme="majorHAnsi" w:hAnsiTheme="majorHAnsi"/>
                <w:szCs w:val="24"/>
              </w:rPr>
            </w:pPr>
            <w:r w:rsidRPr="00772D80">
              <w:rPr>
                <w:rFonts w:asciiTheme="majorHAnsi" w:hAnsiTheme="majorHAnsi"/>
                <w:szCs w:val="24"/>
              </w:rPr>
              <w:t xml:space="preserve"> I know that the purpose of the hospice is to improve quality of life </w:t>
            </w:r>
          </w:p>
          <w:p w14:paraId="1FECA1E0" w14:textId="77777777" w:rsidR="00772D80" w:rsidRPr="00772D80" w:rsidRDefault="00772D80" w:rsidP="00772D80">
            <w:pPr>
              <w:pStyle w:val="ListParagraph"/>
              <w:spacing w:after="0" w:line="240" w:lineRule="auto"/>
              <w:ind w:left="360"/>
              <w:rPr>
                <w:rFonts w:asciiTheme="majorHAnsi" w:hAnsiTheme="majorHAnsi"/>
                <w:szCs w:val="24"/>
              </w:rPr>
            </w:pPr>
          </w:p>
          <w:p w14:paraId="540ADB40" w14:textId="77777777" w:rsidR="00772D80" w:rsidRPr="00772D80" w:rsidRDefault="00772D80" w:rsidP="00772D80">
            <w:pPr>
              <w:pStyle w:val="ListParagraph"/>
              <w:spacing w:after="0" w:line="240" w:lineRule="auto"/>
              <w:ind w:left="360"/>
              <w:rPr>
                <w:rFonts w:asciiTheme="majorHAnsi" w:hAnsiTheme="majorHAnsi"/>
                <w:szCs w:val="24"/>
              </w:rPr>
            </w:pPr>
          </w:p>
        </w:tc>
        <w:tc>
          <w:tcPr>
            <w:tcW w:w="4362" w:type="dxa"/>
          </w:tcPr>
          <w:p w14:paraId="3F8A0E07" w14:textId="77777777" w:rsidR="00772D80" w:rsidRPr="00772D80" w:rsidRDefault="00772D80" w:rsidP="00772D80">
            <w:pPr>
              <w:spacing w:after="0" w:line="240" w:lineRule="auto"/>
              <w:jc w:val="both"/>
              <w:rPr>
                <w:rFonts w:asciiTheme="majorHAnsi" w:hAnsiTheme="majorHAnsi"/>
                <w:b/>
                <w:szCs w:val="24"/>
                <w:u w:val="single"/>
              </w:rPr>
            </w:pPr>
            <w:r w:rsidRPr="00772D80">
              <w:rPr>
                <w:rFonts w:asciiTheme="majorHAnsi" w:hAnsiTheme="majorHAnsi"/>
                <w:b/>
                <w:szCs w:val="24"/>
                <w:u w:val="single"/>
              </w:rPr>
              <w:t>Suggested activities</w:t>
            </w:r>
          </w:p>
          <w:p w14:paraId="2E48EBF9" w14:textId="77777777" w:rsidR="00772D80" w:rsidRPr="00772D80" w:rsidRDefault="00772D80" w:rsidP="00772D80">
            <w:pPr>
              <w:spacing w:after="0" w:line="240" w:lineRule="auto"/>
              <w:jc w:val="both"/>
              <w:rPr>
                <w:rFonts w:asciiTheme="majorHAnsi" w:hAnsiTheme="majorHAnsi"/>
                <w:szCs w:val="24"/>
              </w:rPr>
            </w:pPr>
            <w:r w:rsidRPr="00772D80">
              <w:rPr>
                <w:rFonts w:asciiTheme="majorHAnsi" w:hAnsiTheme="majorHAnsi"/>
                <w:szCs w:val="24"/>
              </w:rPr>
              <w:t>Discussion- what makes your life good?</w:t>
            </w:r>
          </w:p>
          <w:p w14:paraId="3E918999" w14:textId="77777777" w:rsidR="00772D80" w:rsidRPr="00772D80" w:rsidRDefault="00772D80" w:rsidP="00772D80">
            <w:pPr>
              <w:spacing w:after="0" w:line="240" w:lineRule="auto"/>
              <w:jc w:val="both"/>
              <w:rPr>
                <w:rFonts w:asciiTheme="majorHAnsi" w:hAnsiTheme="majorHAnsi"/>
                <w:szCs w:val="24"/>
              </w:rPr>
            </w:pPr>
            <w:r w:rsidRPr="00772D80">
              <w:rPr>
                <w:rFonts w:asciiTheme="majorHAnsi" w:hAnsiTheme="majorHAnsi"/>
                <w:szCs w:val="24"/>
              </w:rPr>
              <w:t xml:space="preserve">What would you miss if you were in hospital?  </w:t>
            </w:r>
          </w:p>
          <w:p w14:paraId="705879C3" w14:textId="77777777" w:rsidR="00772D80" w:rsidRPr="00772D80" w:rsidRDefault="00772D80" w:rsidP="00772D80">
            <w:pPr>
              <w:spacing w:after="0" w:line="240" w:lineRule="auto"/>
              <w:jc w:val="both"/>
              <w:rPr>
                <w:rFonts w:asciiTheme="majorHAnsi" w:hAnsiTheme="majorHAnsi"/>
                <w:szCs w:val="24"/>
              </w:rPr>
            </w:pPr>
            <w:r w:rsidRPr="00772D80">
              <w:rPr>
                <w:rFonts w:asciiTheme="majorHAnsi" w:hAnsiTheme="majorHAnsi"/>
                <w:szCs w:val="24"/>
              </w:rPr>
              <w:t xml:space="preserve">What would help to improve your life if you were in a hospital? </w:t>
            </w:r>
          </w:p>
          <w:p w14:paraId="0D441D1D" w14:textId="77777777" w:rsidR="00772D80" w:rsidRPr="00772D80" w:rsidRDefault="00772D80" w:rsidP="00772D80">
            <w:pPr>
              <w:spacing w:after="0" w:line="240" w:lineRule="auto"/>
              <w:jc w:val="both"/>
              <w:rPr>
                <w:rFonts w:asciiTheme="majorHAnsi" w:hAnsiTheme="majorHAnsi"/>
                <w:szCs w:val="24"/>
              </w:rPr>
            </w:pPr>
            <w:r w:rsidRPr="00772D80">
              <w:rPr>
                <w:rFonts w:asciiTheme="majorHAnsi" w:hAnsiTheme="majorHAnsi"/>
                <w:szCs w:val="24"/>
              </w:rPr>
              <w:t>Strathcarron Hospice is a special hospital for people who have a disease that won’t go away.  What things do you think patients in the hospice need to make their life good?</w:t>
            </w:r>
          </w:p>
          <w:p w14:paraId="091D8AF9" w14:textId="77777777" w:rsidR="00772D80" w:rsidRPr="00772D80" w:rsidRDefault="00772D80" w:rsidP="00772D80">
            <w:pPr>
              <w:spacing w:after="0" w:line="240" w:lineRule="auto"/>
              <w:jc w:val="both"/>
              <w:rPr>
                <w:rFonts w:asciiTheme="majorHAnsi" w:hAnsiTheme="majorHAnsi"/>
                <w:szCs w:val="24"/>
              </w:rPr>
            </w:pPr>
          </w:p>
        </w:tc>
        <w:tc>
          <w:tcPr>
            <w:tcW w:w="2093" w:type="dxa"/>
          </w:tcPr>
          <w:p w14:paraId="4D693717" w14:textId="77777777" w:rsidR="00772D80" w:rsidRPr="00772D80" w:rsidRDefault="00772D80" w:rsidP="00772D80">
            <w:pPr>
              <w:spacing w:after="0" w:line="240" w:lineRule="auto"/>
              <w:jc w:val="both"/>
              <w:rPr>
                <w:rFonts w:asciiTheme="majorHAnsi" w:hAnsiTheme="majorHAnsi"/>
                <w:b/>
                <w:szCs w:val="24"/>
                <w:u w:val="single"/>
              </w:rPr>
            </w:pPr>
            <w:r w:rsidRPr="00772D80">
              <w:rPr>
                <w:rFonts w:asciiTheme="majorHAnsi" w:hAnsiTheme="majorHAnsi"/>
                <w:b/>
                <w:szCs w:val="24"/>
                <w:u w:val="single"/>
              </w:rPr>
              <w:t>Resources</w:t>
            </w:r>
          </w:p>
          <w:p w14:paraId="587355E1" w14:textId="77777777" w:rsidR="00772D80" w:rsidRPr="00772D80" w:rsidRDefault="00772D80" w:rsidP="00772D80">
            <w:pPr>
              <w:pStyle w:val="ListParagraph"/>
              <w:numPr>
                <w:ilvl w:val="0"/>
                <w:numId w:val="35"/>
              </w:numPr>
              <w:spacing w:after="0" w:line="240" w:lineRule="auto"/>
              <w:contextualSpacing/>
              <w:jc w:val="both"/>
              <w:rPr>
                <w:rFonts w:asciiTheme="majorHAnsi" w:hAnsiTheme="majorHAnsi"/>
                <w:szCs w:val="24"/>
              </w:rPr>
            </w:pPr>
            <w:r w:rsidRPr="00772D80">
              <w:rPr>
                <w:rFonts w:asciiTheme="majorHAnsi" w:hAnsiTheme="majorHAnsi"/>
                <w:szCs w:val="24"/>
              </w:rPr>
              <w:t>Background information on hospice</w:t>
            </w:r>
          </w:p>
        </w:tc>
      </w:tr>
    </w:tbl>
    <w:p w14:paraId="6A1E6FB3" w14:textId="77777777" w:rsidR="00772D80" w:rsidRPr="00772D80" w:rsidRDefault="00772D80" w:rsidP="00772D80">
      <w:pPr>
        <w:spacing w:after="0" w:line="240" w:lineRule="auto"/>
        <w:jc w:val="both"/>
        <w:rPr>
          <w:rFonts w:asciiTheme="majorHAnsi" w:hAnsiTheme="majorHAnsi"/>
          <w:szCs w:val="24"/>
          <w:u w:val="single"/>
        </w:rPr>
      </w:pPr>
    </w:p>
    <w:p w14:paraId="2CB01752" w14:textId="77777777" w:rsidR="00772D80" w:rsidRPr="00772D80" w:rsidRDefault="00772D80" w:rsidP="00772D80">
      <w:pPr>
        <w:spacing w:after="0" w:line="240" w:lineRule="auto"/>
        <w:rPr>
          <w:rFonts w:asciiTheme="majorHAnsi" w:hAnsiTheme="majorHAnsi"/>
          <w:b/>
          <w:szCs w:val="24"/>
          <w:u w:val="single"/>
        </w:rPr>
      </w:pPr>
      <w:r w:rsidRPr="00772D80">
        <w:rPr>
          <w:rFonts w:asciiTheme="majorHAnsi" w:hAnsiTheme="majorHAnsi"/>
          <w:b/>
          <w:szCs w:val="24"/>
          <w:u w:val="single"/>
        </w:rPr>
        <w:br w:type="page"/>
      </w:r>
    </w:p>
    <w:p w14:paraId="7A7B70D7" w14:textId="77777777" w:rsidR="00772D80" w:rsidRPr="00772D80" w:rsidRDefault="00772D80" w:rsidP="00772D80">
      <w:pPr>
        <w:pStyle w:val="Heading2"/>
      </w:pPr>
      <w:bookmarkStart w:id="42" w:name="_Toc289416261"/>
      <w:r w:rsidRPr="00772D80">
        <w:lastRenderedPageBreak/>
        <w:t>Primary 3</w:t>
      </w:r>
      <w:bookmarkEnd w:id="42"/>
    </w:p>
    <w:p w14:paraId="6CA4CFF4" w14:textId="77777777" w:rsidR="00772D80" w:rsidRPr="00772D80" w:rsidRDefault="00772D80" w:rsidP="00772D80">
      <w:pPr>
        <w:spacing w:after="0" w:line="240" w:lineRule="auto"/>
        <w:jc w:val="both"/>
        <w:rPr>
          <w:rFonts w:asciiTheme="majorHAnsi" w:hAnsiTheme="majorHAnsi"/>
          <w:b/>
          <w:szCs w:val="24"/>
          <w:u w:val="single"/>
        </w:rPr>
      </w:pPr>
    </w:p>
    <w:p w14:paraId="09CABA8E" w14:textId="77777777" w:rsidR="00772D80" w:rsidRPr="00772D80" w:rsidRDefault="00772D80" w:rsidP="00772D80">
      <w:pPr>
        <w:spacing w:after="0" w:line="240" w:lineRule="auto"/>
        <w:jc w:val="both"/>
        <w:rPr>
          <w:rFonts w:asciiTheme="majorHAnsi" w:hAnsiTheme="majorHAnsi"/>
          <w:b/>
          <w:szCs w:val="24"/>
          <w:u w:val="single"/>
        </w:rPr>
      </w:pPr>
      <w:r w:rsidRPr="00772D80">
        <w:rPr>
          <w:rFonts w:asciiTheme="majorHAnsi" w:hAnsiTheme="majorHAnsi"/>
          <w:b/>
          <w:szCs w:val="24"/>
          <w:u w:val="single"/>
        </w:rPr>
        <w:t>Learning Intentions</w:t>
      </w:r>
    </w:p>
    <w:p w14:paraId="41639741" w14:textId="77777777" w:rsidR="00772D80" w:rsidRPr="00772D80" w:rsidRDefault="00772D80" w:rsidP="00772D80">
      <w:pPr>
        <w:pStyle w:val="NoSpacing"/>
        <w:rPr>
          <w:rFonts w:asciiTheme="majorHAnsi" w:hAnsiTheme="majorHAnsi" w:cs="Arial"/>
          <w:sz w:val="24"/>
          <w:szCs w:val="24"/>
        </w:rPr>
      </w:pPr>
      <w:r w:rsidRPr="00772D80">
        <w:rPr>
          <w:rFonts w:asciiTheme="majorHAnsi" w:hAnsiTheme="majorHAnsi" w:cs="Arial"/>
          <w:sz w:val="24"/>
          <w:szCs w:val="24"/>
        </w:rPr>
        <w:t>To understand the role of the hospice in improving quality of life (L.I. 8)</w:t>
      </w:r>
    </w:p>
    <w:p w14:paraId="24AE5EE6" w14:textId="77777777" w:rsidR="00772D80" w:rsidRPr="00772D80" w:rsidRDefault="00772D80" w:rsidP="00772D80">
      <w:pPr>
        <w:spacing w:after="0" w:line="240" w:lineRule="auto"/>
        <w:jc w:val="both"/>
        <w:rPr>
          <w:rFonts w:asciiTheme="majorHAnsi" w:hAnsiTheme="majorHAnsi"/>
          <w:b/>
          <w:szCs w:val="24"/>
          <w:u w:val="single"/>
        </w:rPr>
      </w:pPr>
    </w:p>
    <w:tbl>
      <w:tblPr>
        <w:tblStyle w:val="TableGrid"/>
        <w:tblW w:w="10031" w:type="dxa"/>
        <w:tblLook w:val="04A0" w:firstRow="1" w:lastRow="0" w:firstColumn="1" w:lastColumn="0" w:noHBand="0" w:noVBand="1"/>
      </w:tblPr>
      <w:tblGrid>
        <w:gridCol w:w="3576"/>
        <w:gridCol w:w="4362"/>
        <w:gridCol w:w="2093"/>
      </w:tblGrid>
      <w:tr w:rsidR="00772D80" w:rsidRPr="00772D80" w14:paraId="3FCE52F2" w14:textId="77777777" w:rsidTr="00454303">
        <w:tc>
          <w:tcPr>
            <w:tcW w:w="10031" w:type="dxa"/>
            <w:gridSpan w:val="3"/>
          </w:tcPr>
          <w:p w14:paraId="507B5F91" w14:textId="77777777" w:rsidR="00772D80" w:rsidRPr="00772D80" w:rsidRDefault="00772D80" w:rsidP="00772D80">
            <w:pPr>
              <w:autoSpaceDE w:val="0"/>
              <w:autoSpaceDN w:val="0"/>
              <w:adjustRightInd w:val="0"/>
              <w:spacing w:after="0" w:line="240" w:lineRule="auto"/>
              <w:rPr>
                <w:rFonts w:asciiTheme="majorHAnsi" w:hAnsiTheme="majorHAnsi" w:cs="Arial"/>
                <w:b/>
                <w:szCs w:val="24"/>
                <w:u w:val="single"/>
                <w:lang w:val="en-US"/>
              </w:rPr>
            </w:pPr>
            <w:r w:rsidRPr="00772D80">
              <w:rPr>
                <w:rFonts w:asciiTheme="majorHAnsi" w:hAnsiTheme="majorHAnsi" w:cs="Arial"/>
                <w:b/>
                <w:szCs w:val="24"/>
                <w:u w:val="single"/>
                <w:lang w:val="en-US"/>
              </w:rPr>
              <w:t>Experiences and Outcomes</w:t>
            </w:r>
          </w:p>
          <w:p w14:paraId="280E187E" w14:textId="77777777" w:rsidR="00772D80" w:rsidRPr="00772D80" w:rsidRDefault="00772D80" w:rsidP="00772D80">
            <w:pPr>
              <w:autoSpaceDE w:val="0"/>
              <w:autoSpaceDN w:val="0"/>
              <w:adjustRightInd w:val="0"/>
              <w:spacing w:after="0" w:line="240" w:lineRule="auto"/>
              <w:rPr>
                <w:rFonts w:asciiTheme="majorHAnsi" w:hAnsiTheme="majorHAnsi" w:cs="Arial"/>
                <w:b/>
                <w:bCs/>
                <w:color w:val="0000FF"/>
                <w:szCs w:val="24"/>
                <w:lang w:val="en-US"/>
              </w:rPr>
            </w:pPr>
            <w:r w:rsidRPr="00772D80">
              <w:rPr>
                <w:rFonts w:asciiTheme="majorHAnsi" w:hAnsiTheme="majorHAnsi" w:cs="Arial"/>
                <w:szCs w:val="24"/>
                <w:lang w:val="en-US"/>
              </w:rPr>
              <w:t xml:space="preserve">By exploring local </w:t>
            </w:r>
            <w:r w:rsidRPr="00772D80">
              <w:rPr>
                <w:rFonts w:asciiTheme="majorHAnsi" w:hAnsiTheme="majorHAnsi" w:cs="Arial"/>
                <w:szCs w:val="24"/>
              </w:rPr>
              <w:t>organisations</w:t>
            </w:r>
            <w:r w:rsidRPr="00772D80">
              <w:rPr>
                <w:rFonts w:asciiTheme="majorHAnsi" w:hAnsiTheme="majorHAnsi" w:cs="Arial"/>
                <w:szCs w:val="24"/>
                <w:lang w:val="en-US"/>
              </w:rPr>
              <w:t xml:space="preserve">, I have developed an understanding of their importance in providing for the needs of my local community. </w:t>
            </w:r>
            <w:r w:rsidRPr="00772D80">
              <w:rPr>
                <w:rFonts w:asciiTheme="majorHAnsi" w:hAnsiTheme="majorHAnsi" w:cs="Arial"/>
                <w:bCs/>
                <w:szCs w:val="24"/>
                <w:lang w:val="en-US"/>
              </w:rPr>
              <w:t>SOC 1-18R</w:t>
            </w:r>
          </w:p>
        </w:tc>
      </w:tr>
      <w:tr w:rsidR="00772D80" w:rsidRPr="00772D80" w14:paraId="02F3E693" w14:textId="77777777" w:rsidTr="00454303">
        <w:trPr>
          <w:trHeight w:val="4102"/>
        </w:trPr>
        <w:tc>
          <w:tcPr>
            <w:tcW w:w="3576" w:type="dxa"/>
          </w:tcPr>
          <w:p w14:paraId="6950D817" w14:textId="77777777" w:rsidR="00772D80" w:rsidRPr="00772D80" w:rsidRDefault="00772D80" w:rsidP="00772D80">
            <w:pPr>
              <w:spacing w:after="0" w:line="240" w:lineRule="auto"/>
              <w:rPr>
                <w:rFonts w:asciiTheme="majorHAnsi" w:hAnsiTheme="majorHAnsi"/>
                <w:b/>
                <w:szCs w:val="24"/>
                <w:u w:val="single"/>
              </w:rPr>
            </w:pPr>
            <w:r w:rsidRPr="00772D80">
              <w:rPr>
                <w:rFonts w:asciiTheme="majorHAnsi" w:hAnsiTheme="majorHAnsi"/>
                <w:b/>
                <w:szCs w:val="24"/>
                <w:u w:val="single"/>
              </w:rPr>
              <w:lastRenderedPageBreak/>
              <w:t>Success criteria</w:t>
            </w:r>
          </w:p>
          <w:p w14:paraId="5D7EE3D0" w14:textId="77777777" w:rsidR="00772D80" w:rsidRPr="00772D80" w:rsidRDefault="00772D80" w:rsidP="00772D80">
            <w:pPr>
              <w:pStyle w:val="ListParagraph"/>
              <w:numPr>
                <w:ilvl w:val="0"/>
                <w:numId w:val="11"/>
              </w:numPr>
              <w:spacing w:after="0" w:line="240" w:lineRule="auto"/>
              <w:contextualSpacing/>
              <w:rPr>
                <w:rFonts w:asciiTheme="majorHAnsi" w:hAnsiTheme="majorHAnsi"/>
                <w:szCs w:val="24"/>
              </w:rPr>
            </w:pPr>
            <w:r w:rsidRPr="00772D80">
              <w:rPr>
                <w:rFonts w:asciiTheme="majorHAnsi" w:hAnsiTheme="majorHAnsi"/>
                <w:szCs w:val="24"/>
              </w:rPr>
              <w:t xml:space="preserve"> I know that the purpose of the hospice is to improve quality of life </w:t>
            </w:r>
          </w:p>
          <w:p w14:paraId="67F68D42" w14:textId="77777777" w:rsidR="00772D80" w:rsidRPr="00772D80" w:rsidRDefault="00772D80" w:rsidP="00772D80">
            <w:pPr>
              <w:pStyle w:val="ListParagraph"/>
              <w:numPr>
                <w:ilvl w:val="0"/>
                <w:numId w:val="11"/>
              </w:numPr>
              <w:spacing w:after="0" w:line="240" w:lineRule="auto"/>
              <w:contextualSpacing/>
              <w:rPr>
                <w:rFonts w:asciiTheme="majorHAnsi" w:hAnsiTheme="majorHAnsi"/>
                <w:szCs w:val="24"/>
              </w:rPr>
            </w:pPr>
            <w:r w:rsidRPr="00772D80">
              <w:rPr>
                <w:rFonts w:asciiTheme="majorHAnsi" w:hAnsiTheme="majorHAnsi"/>
                <w:szCs w:val="24"/>
              </w:rPr>
              <w:t xml:space="preserve">I know a hospice looks after people who have incurable illnesses </w:t>
            </w:r>
          </w:p>
          <w:p w14:paraId="78960FFD" w14:textId="77777777" w:rsidR="00772D80" w:rsidRPr="00772D80" w:rsidRDefault="00772D80" w:rsidP="00772D80">
            <w:pPr>
              <w:pStyle w:val="ListParagraph"/>
              <w:spacing w:after="0" w:line="240" w:lineRule="auto"/>
              <w:ind w:left="360"/>
              <w:rPr>
                <w:rFonts w:asciiTheme="majorHAnsi" w:hAnsiTheme="majorHAnsi"/>
                <w:szCs w:val="24"/>
              </w:rPr>
            </w:pPr>
          </w:p>
        </w:tc>
        <w:tc>
          <w:tcPr>
            <w:tcW w:w="4362" w:type="dxa"/>
          </w:tcPr>
          <w:p w14:paraId="2FF05625" w14:textId="77777777" w:rsidR="00772D80" w:rsidRPr="00772D80" w:rsidRDefault="00772D80" w:rsidP="00772D80">
            <w:pPr>
              <w:spacing w:after="0" w:line="240" w:lineRule="auto"/>
              <w:jc w:val="both"/>
              <w:rPr>
                <w:rFonts w:asciiTheme="majorHAnsi" w:hAnsiTheme="majorHAnsi"/>
                <w:b/>
                <w:szCs w:val="24"/>
                <w:u w:val="single"/>
              </w:rPr>
            </w:pPr>
            <w:r w:rsidRPr="00772D80">
              <w:rPr>
                <w:rFonts w:asciiTheme="majorHAnsi" w:hAnsiTheme="majorHAnsi"/>
                <w:b/>
                <w:szCs w:val="24"/>
                <w:u w:val="single"/>
              </w:rPr>
              <w:t>Suggested activities</w:t>
            </w:r>
          </w:p>
          <w:p w14:paraId="32259F63" w14:textId="77777777" w:rsidR="00772D80" w:rsidRPr="00772D80" w:rsidRDefault="00772D80" w:rsidP="00772D80">
            <w:pPr>
              <w:spacing w:after="0" w:line="240" w:lineRule="auto"/>
              <w:jc w:val="both"/>
              <w:rPr>
                <w:rFonts w:asciiTheme="majorHAnsi" w:hAnsiTheme="majorHAnsi"/>
                <w:szCs w:val="24"/>
              </w:rPr>
            </w:pPr>
            <w:r w:rsidRPr="00772D80">
              <w:rPr>
                <w:rFonts w:asciiTheme="majorHAnsi" w:hAnsiTheme="majorHAnsi"/>
                <w:szCs w:val="24"/>
              </w:rPr>
              <w:t xml:space="preserve">Think about a time when you were ill. Make a list of your </w:t>
            </w:r>
            <w:r w:rsidRPr="00772D80">
              <w:rPr>
                <w:rFonts w:asciiTheme="majorHAnsi" w:hAnsiTheme="majorHAnsi"/>
                <w:b/>
                <w:szCs w:val="24"/>
              </w:rPr>
              <w:t>needs</w:t>
            </w:r>
            <w:r w:rsidRPr="00772D80">
              <w:rPr>
                <w:rFonts w:asciiTheme="majorHAnsi" w:hAnsiTheme="majorHAnsi"/>
                <w:szCs w:val="24"/>
              </w:rPr>
              <w:t xml:space="preserve"> at that time.  Now make a list of what you might </w:t>
            </w:r>
            <w:r w:rsidRPr="00772D80">
              <w:rPr>
                <w:rFonts w:asciiTheme="majorHAnsi" w:hAnsiTheme="majorHAnsi"/>
                <w:b/>
                <w:szCs w:val="24"/>
              </w:rPr>
              <w:t>want</w:t>
            </w:r>
            <w:r w:rsidRPr="00772D80">
              <w:rPr>
                <w:rFonts w:asciiTheme="majorHAnsi" w:hAnsiTheme="majorHAnsi"/>
                <w:szCs w:val="24"/>
              </w:rPr>
              <w:t xml:space="preserve"> at that time.</w:t>
            </w:r>
          </w:p>
          <w:p w14:paraId="6860598D" w14:textId="77777777" w:rsidR="00772D80" w:rsidRPr="00772D80" w:rsidRDefault="00772D80" w:rsidP="00772D80">
            <w:pPr>
              <w:spacing w:after="0" w:line="240" w:lineRule="auto"/>
              <w:jc w:val="both"/>
              <w:rPr>
                <w:rFonts w:asciiTheme="majorHAnsi" w:hAnsiTheme="majorHAnsi"/>
                <w:szCs w:val="24"/>
                <w:u w:val="single"/>
              </w:rPr>
            </w:pPr>
            <w:r w:rsidRPr="00772D80">
              <w:rPr>
                <w:rFonts w:asciiTheme="majorHAnsi" w:hAnsiTheme="majorHAnsi"/>
                <w:szCs w:val="24"/>
              </w:rPr>
              <w:t xml:space="preserve">Discuss who can help us when we are ill. How do they help us? </w:t>
            </w:r>
          </w:p>
          <w:p w14:paraId="53586617" w14:textId="77777777" w:rsidR="00772D80" w:rsidRPr="00772D80" w:rsidRDefault="00772D80" w:rsidP="00772D80">
            <w:pPr>
              <w:spacing w:after="0" w:line="240" w:lineRule="auto"/>
              <w:jc w:val="both"/>
              <w:rPr>
                <w:rFonts w:asciiTheme="majorHAnsi" w:hAnsiTheme="majorHAnsi"/>
                <w:szCs w:val="24"/>
              </w:rPr>
            </w:pPr>
            <w:r w:rsidRPr="00772D80">
              <w:rPr>
                <w:rFonts w:asciiTheme="majorHAnsi" w:hAnsiTheme="majorHAnsi"/>
                <w:szCs w:val="24"/>
              </w:rPr>
              <w:t xml:space="preserve">Discuss the idea that some illnesses and conditions cannot be cured but can be treated e.g. asthma, hayfever, </w:t>
            </w:r>
          </w:p>
          <w:p w14:paraId="01516177" w14:textId="77777777" w:rsidR="00772D80" w:rsidRPr="00772D80" w:rsidRDefault="00772D80" w:rsidP="00772D80">
            <w:pPr>
              <w:spacing w:after="0" w:line="240" w:lineRule="auto"/>
              <w:jc w:val="both"/>
              <w:rPr>
                <w:rFonts w:asciiTheme="majorHAnsi" w:hAnsiTheme="majorHAnsi"/>
                <w:szCs w:val="24"/>
              </w:rPr>
            </w:pPr>
            <w:r w:rsidRPr="00772D80">
              <w:rPr>
                <w:rFonts w:asciiTheme="majorHAnsi" w:hAnsiTheme="majorHAnsi"/>
                <w:szCs w:val="24"/>
              </w:rPr>
              <w:t xml:space="preserve">Strathcarron Hospice is a special hospital for people who have a serious disease that won’t go away.  </w:t>
            </w:r>
          </w:p>
          <w:p w14:paraId="2A14D54B" w14:textId="77777777" w:rsidR="00772D80" w:rsidRPr="00772D80" w:rsidRDefault="00772D80" w:rsidP="00772D80">
            <w:pPr>
              <w:spacing w:after="0" w:line="240" w:lineRule="auto"/>
              <w:jc w:val="both"/>
              <w:rPr>
                <w:rFonts w:asciiTheme="majorHAnsi" w:hAnsiTheme="majorHAnsi"/>
                <w:szCs w:val="24"/>
              </w:rPr>
            </w:pPr>
          </w:p>
        </w:tc>
        <w:tc>
          <w:tcPr>
            <w:tcW w:w="2093" w:type="dxa"/>
          </w:tcPr>
          <w:p w14:paraId="7C476786" w14:textId="77777777" w:rsidR="00772D80" w:rsidRPr="00772D80" w:rsidRDefault="00772D80" w:rsidP="00772D80">
            <w:pPr>
              <w:spacing w:after="0" w:line="240" w:lineRule="auto"/>
              <w:rPr>
                <w:rFonts w:asciiTheme="majorHAnsi" w:hAnsiTheme="majorHAnsi"/>
                <w:b/>
                <w:szCs w:val="24"/>
                <w:u w:val="single"/>
              </w:rPr>
            </w:pPr>
            <w:r w:rsidRPr="00772D80">
              <w:rPr>
                <w:rFonts w:asciiTheme="majorHAnsi" w:hAnsiTheme="majorHAnsi"/>
                <w:b/>
                <w:szCs w:val="24"/>
                <w:u w:val="single"/>
              </w:rPr>
              <w:t>Resources</w:t>
            </w:r>
          </w:p>
          <w:p w14:paraId="5A5B7DBF" w14:textId="77777777" w:rsidR="00772D80" w:rsidRPr="00772D80" w:rsidRDefault="00772D80" w:rsidP="00772D80">
            <w:pPr>
              <w:pStyle w:val="ListParagraph"/>
              <w:numPr>
                <w:ilvl w:val="0"/>
                <w:numId w:val="11"/>
              </w:numPr>
              <w:spacing w:after="0" w:line="240" w:lineRule="auto"/>
              <w:contextualSpacing/>
              <w:rPr>
                <w:rFonts w:asciiTheme="majorHAnsi" w:hAnsiTheme="majorHAnsi"/>
                <w:szCs w:val="24"/>
              </w:rPr>
            </w:pPr>
            <w:r w:rsidRPr="00772D80">
              <w:rPr>
                <w:rFonts w:asciiTheme="majorHAnsi" w:hAnsiTheme="majorHAnsi"/>
                <w:szCs w:val="24"/>
              </w:rPr>
              <w:t>Background information on hospice</w:t>
            </w:r>
          </w:p>
        </w:tc>
      </w:tr>
    </w:tbl>
    <w:p w14:paraId="61E1553D" w14:textId="77777777" w:rsidR="00772D80" w:rsidRPr="00772D80" w:rsidRDefault="00772D80" w:rsidP="00772D80">
      <w:pPr>
        <w:spacing w:after="0" w:line="240" w:lineRule="auto"/>
        <w:rPr>
          <w:rFonts w:asciiTheme="majorHAnsi" w:hAnsiTheme="majorHAnsi"/>
          <w:b/>
          <w:szCs w:val="24"/>
          <w:u w:val="single"/>
        </w:rPr>
      </w:pPr>
    </w:p>
    <w:p w14:paraId="6C24700A" w14:textId="77777777" w:rsidR="00772D80" w:rsidRDefault="00772D80">
      <w:pPr>
        <w:spacing w:after="0" w:line="240" w:lineRule="auto"/>
        <w:rPr>
          <w:rFonts w:asciiTheme="majorHAnsi" w:hAnsiTheme="majorHAnsi"/>
          <w:b/>
          <w:szCs w:val="24"/>
          <w:u w:val="single"/>
        </w:rPr>
      </w:pPr>
      <w:r>
        <w:rPr>
          <w:rFonts w:asciiTheme="majorHAnsi" w:hAnsiTheme="majorHAnsi"/>
          <w:b/>
          <w:szCs w:val="24"/>
          <w:u w:val="single"/>
        </w:rPr>
        <w:br w:type="page"/>
      </w:r>
    </w:p>
    <w:p w14:paraId="1C8FFC14" w14:textId="5D74FD40" w:rsidR="00772D80" w:rsidRPr="00772D80" w:rsidRDefault="00772D80" w:rsidP="00772D80">
      <w:pPr>
        <w:pStyle w:val="Heading2"/>
      </w:pPr>
      <w:bookmarkStart w:id="43" w:name="_Toc289416262"/>
      <w:r w:rsidRPr="00772D80">
        <w:lastRenderedPageBreak/>
        <w:t>Primary 4</w:t>
      </w:r>
      <w:bookmarkEnd w:id="43"/>
    </w:p>
    <w:p w14:paraId="5AC6397F" w14:textId="77777777" w:rsidR="00772D80" w:rsidRPr="00772D80" w:rsidRDefault="00772D80" w:rsidP="00772D80">
      <w:pPr>
        <w:spacing w:after="0" w:line="240" w:lineRule="auto"/>
        <w:rPr>
          <w:rFonts w:asciiTheme="majorHAnsi" w:hAnsiTheme="majorHAnsi"/>
          <w:b/>
          <w:szCs w:val="24"/>
          <w:u w:val="single"/>
        </w:rPr>
      </w:pPr>
    </w:p>
    <w:p w14:paraId="019899C1" w14:textId="77777777" w:rsidR="00772D80" w:rsidRPr="00772D80" w:rsidRDefault="00772D80" w:rsidP="00772D80">
      <w:pPr>
        <w:spacing w:after="0" w:line="240" w:lineRule="auto"/>
        <w:jc w:val="both"/>
        <w:rPr>
          <w:rFonts w:asciiTheme="majorHAnsi" w:hAnsiTheme="majorHAnsi"/>
          <w:b/>
          <w:szCs w:val="24"/>
          <w:u w:val="single"/>
        </w:rPr>
      </w:pPr>
      <w:r w:rsidRPr="00772D80">
        <w:rPr>
          <w:rFonts w:asciiTheme="majorHAnsi" w:hAnsiTheme="majorHAnsi"/>
          <w:b/>
          <w:szCs w:val="24"/>
          <w:u w:val="single"/>
        </w:rPr>
        <w:t>Learning Intentions</w:t>
      </w:r>
    </w:p>
    <w:p w14:paraId="564F21B5" w14:textId="77777777" w:rsidR="00772D80" w:rsidRPr="00772D80" w:rsidRDefault="00772D80" w:rsidP="00772D80">
      <w:pPr>
        <w:pStyle w:val="NoSpacing"/>
        <w:rPr>
          <w:rFonts w:asciiTheme="majorHAnsi" w:hAnsiTheme="majorHAnsi" w:cs="Arial"/>
          <w:sz w:val="24"/>
          <w:szCs w:val="24"/>
        </w:rPr>
      </w:pPr>
      <w:r w:rsidRPr="00772D80">
        <w:rPr>
          <w:rFonts w:asciiTheme="majorHAnsi" w:hAnsiTheme="majorHAnsi" w:cs="Arial"/>
          <w:sz w:val="24"/>
          <w:szCs w:val="24"/>
        </w:rPr>
        <w:t>To explore attitudes to older people (L.I. 3)</w:t>
      </w:r>
    </w:p>
    <w:p w14:paraId="34CCF71F" w14:textId="77777777" w:rsidR="00772D80" w:rsidRPr="00772D80" w:rsidRDefault="00772D80" w:rsidP="00772D80">
      <w:pPr>
        <w:pStyle w:val="NoSpacing"/>
        <w:rPr>
          <w:rFonts w:asciiTheme="majorHAnsi" w:hAnsiTheme="majorHAnsi" w:cs="Arial"/>
          <w:sz w:val="24"/>
          <w:szCs w:val="24"/>
        </w:rPr>
      </w:pPr>
      <w:r w:rsidRPr="00772D80">
        <w:rPr>
          <w:rFonts w:asciiTheme="majorHAnsi" w:hAnsiTheme="majorHAnsi" w:cs="Arial"/>
          <w:sz w:val="24"/>
          <w:szCs w:val="24"/>
        </w:rPr>
        <w:t>To understand the role of the hospice in improving quality of life (L.I. 8)</w:t>
      </w:r>
    </w:p>
    <w:p w14:paraId="36312173" w14:textId="77777777" w:rsidR="00772D80" w:rsidRPr="00772D80" w:rsidRDefault="00772D80" w:rsidP="00772D80">
      <w:pPr>
        <w:spacing w:after="0" w:line="240" w:lineRule="auto"/>
        <w:rPr>
          <w:rFonts w:asciiTheme="majorHAnsi" w:hAnsiTheme="majorHAnsi"/>
          <w:b/>
          <w:szCs w:val="24"/>
          <w:u w:val="single"/>
        </w:rPr>
      </w:pPr>
    </w:p>
    <w:tbl>
      <w:tblPr>
        <w:tblStyle w:val="TableGrid"/>
        <w:tblW w:w="10031" w:type="dxa"/>
        <w:tblLook w:val="04A0" w:firstRow="1" w:lastRow="0" w:firstColumn="1" w:lastColumn="0" w:noHBand="0" w:noVBand="1"/>
      </w:tblPr>
      <w:tblGrid>
        <w:gridCol w:w="3576"/>
        <w:gridCol w:w="4362"/>
        <w:gridCol w:w="2093"/>
      </w:tblGrid>
      <w:tr w:rsidR="00772D80" w:rsidRPr="00772D80" w14:paraId="68706B86" w14:textId="77777777" w:rsidTr="00454303">
        <w:tc>
          <w:tcPr>
            <w:tcW w:w="10031" w:type="dxa"/>
            <w:gridSpan w:val="3"/>
          </w:tcPr>
          <w:p w14:paraId="15DD13AB" w14:textId="77777777" w:rsidR="00772D80" w:rsidRPr="00772D80" w:rsidRDefault="00772D80" w:rsidP="00772D80">
            <w:pPr>
              <w:autoSpaceDE w:val="0"/>
              <w:autoSpaceDN w:val="0"/>
              <w:adjustRightInd w:val="0"/>
              <w:spacing w:after="0" w:line="240" w:lineRule="auto"/>
              <w:rPr>
                <w:rFonts w:asciiTheme="majorHAnsi" w:hAnsiTheme="majorHAnsi" w:cs="Arial"/>
                <w:b/>
                <w:szCs w:val="24"/>
                <w:u w:val="single"/>
                <w:lang w:val="en-US"/>
              </w:rPr>
            </w:pPr>
            <w:r w:rsidRPr="00772D80">
              <w:rPr>
                <w:rFonts w:asciiTheme="majorHAnsi" w:hAnsiTheme="majorHAnsi" w:cs="Arial"/>
                <w:b/>
                <w:szCs w:val="24"/>
                <w:u w:val="single"/>
                <w:lang w:val="en-US"/>
              </w:rPr>
              <w:t>Experiences and Outcomes</w:t>
            </w:r>
          </w:p>
          <w:p w14:paraId="5D484742" w14:textId="77777777" w:rsidR="00772D80" w:rsidRPr="00772D80" w:rsidRDefault="00772D80" w:rsidP="00772D80">
            <w:pPr>
              <w:autoSpaceDE w:val="0"/>
              <w:autoSpaceDN w:val="0"/>
              <w:adjustRightInd w:val="0"/>
              <w:spacing w:after="0" w:line="240" w:lineRule="auto"/>
              <w:rPr>
                <w:rFonts w:asciiTheme="majorHAnsi" w:hAnsiTheme="majorHAnsi" w:cs="Arial"/>
                <w:bCs/>
                <w:szCs w:val="24"/>
                <w:lang w:val="en-US"/>
              </w:rPr>
            </w:pPr>
            <w:r w:rsidRPr="00772D80">
              <w:rPr>
                <w:rFonts w:asciiTheme="majorHAnsi" w:hAnsiTheme="majorHAnsi" w:cs="Arial"/>
                <w:szCs w:val="24"/>
                <w:lang w:val="en-US"/>
              </w:rPr>
              <w:t xml:space="preserve">By exploring local </w:t>
            </w:r>
            <w:r w:rsidRPr="00772D80">
              <w:rPr>
                <w:rFonts w:asciiTheme="majorHAnsi" w:hAnsiTheme="majorHAnsi" w:cs="Arial"/>
                <w:szCs w:val="24"/>
              </w:rPr>
              <w:t>organisations</w:t>
            </w:r>
            <w:r w:rsidRPr="00772D80">
              <w:rPr>
                <w:rFonts w:asciiTheme="majorHAnsi" w:hAnsiTheme="majorHAnsi" w:cs="Arial"/>
                <w:szCs w:val="24"/>
                <w:lang w:val="en-US"/>
              </w:rPr>
              <w:t xml:space="preserve">, I have developed an understanding of their importance in providing for the needs of my local community. </w:t>
            </w:r>
            <w:r w:rsidRPr="00772D80">
              <w:rPr>
                <w:rFonts w:asciiTheme="majorHAnsi" w:hAnsiTheme="majorHAnsi" w:cs="Arial"/>
                <w:bCs/>
                <w:szCs w:val="24"/>
                <w:lang w:val="en-US"/>
              </w:rPr>
              <w:t>SOC 1-18R</w:t>
            </w:r>
          </w:p>
          <w:p w14:paraId="38E29B66" w14:textId="77777777" w:rsidR="00772D80" w:rsidRPr="00772D80" w:rsidRDefault="00772D80" w:rsidP="00772D80">
            <w:pPr>
              <w:autoSpaceDE w:val="0"/>
              <w:autoSpaceDN w:val="0"/>
              <w:adjustRightInd w:val="0"/>
              <w:spacing w:after="0" w:line="240" w:lineRule="auto"/>
              <w:rPr>
                <w:rFonts w:asciiTheme="majorHAnsi" w:hAnsiTheme="majorHAnsi" w:cs="Arial"/>
                <w:b/>
                <w:bCs/>
                <w:color w:val="0000FF"/>
                <w:szCs w:val="24"/>
                <w:lang w:val="en-US"/>
              </w:rPr>
            </w:pPr>
            <w:r w:rsidRPr="00772D80">
              <w:rPr>
                <w:rFonts w:asciiTheme="majorHAnsi" w:hAnsiTheme="majorHAnsi" w:cs="Arial"/>
                <w:bCs/>
                <w:szCs w:val="24"/>
                <w:lang w:val="en-US"/>
              </w:rPr>
              <w:t>As I explore the rights to which I and others re entitled, I am able to exercise these rights appropriately and accept the responsibilities that go with them.  I show respect for the rights of others. HWB 1-09a</w:t>
            </w:r>
          </w:p>
        </w:tc>
      </w:tr>
      <w:tr w:rsidR="00772D80" w:rsidRPr="00772D80" w14:paraId="02B9B87C" w14:textId="77777777" w:rsidTr="00454303">
        <w:trPr>
          <w:trHeight w:val="2637"/>
        </w:trPr>
        <w:tc>
          <w:tcPr>
            <w:tcW w:w="3576" w:type="dxa"/>
          </w:tcPr>
          <w:p w14:paraId="3BD9DADB" w14:textId="77777777" w:rsidR="00772D80" w:rsidRPr="00772D80" w:rsidRDefault="00772D80" w:rsidP="00772D80">
            <w:pPr>
              <w:spacing w:after="0" w:line="240" w:lineRule="auto"/>
              <w:rPr>
                <w:rFonts w:asciiTheme="majorHAnsi" w:hAnsiTheme="majorHAnsi"/>
                <w:b/>
                <w:szCs w:val="24"/>
                <w:u w:val="single"/>
              </w:rPr>
            </w:pPr>
            <w:r w:rsidRPr="00772D80">
              <w:rPr>
                <w:rFonts w:asciiTheme="majorHAnsi" w:hAnsiTheme="majorHAnsi"/>
                <w:b/>
                <w:szCs w:val="24"/>
                <w:u w:val="single"/>
              </w:rPr>
              <w:lastRenderedPageBreak/>
              <w:t>Success criteria</w:t>
            </w:r>
          </w:p>
          <w:p w14:paraId="2FADE1F8" w14:textId="77777777" w:rsidR="00772D80" w:rsidRPr="00772D80" w:rsidRDefault="00772D80" w:rsidP="00772D80">
            <w:pPr>
              <w:pStyle w:val="ListParagraph"/>
              <w:numPr>
                <w:ilvl w:val="0"/>
                <w:numId w:val="11"/>
              </w:numPr>
              <w:spacing w:after="0" w:line="240" w:lineRule="auto"/>
              <w:contextualSpacing/>
              <w:rPr>
                <w:rFonts w:asciiTheme="majorHAnsi" w:hAnsiTheme="majorHAnsi"/>
                <w:szCs w:val="24"/>
              </w:rPr>
            </w:pPr>
            <w:r w:rsidRPr="00772D80">
              <w:rPr>
                <w:rFonts w:asciiTheme="majorHAnsi" w:hAnsiTheme="majorHAnsi"/>
                <w:szCs w:val="24"/>
              </w:rPr>
              <w:t xml:space="preserve"> I know that people can be cared for at home or in the hospice</w:t>
            </w:r>
          </w:p>
          <w:p w14:paraId="3CC2BBD7" w14:textId="77777777" w:rsidR="00772D80" w:rsidRPr="00772D80" w:rsidRDefault="00772D80" w:rsidP="00772D80">
            <w:pPr>
              <w:pStyle w:val="ListParagraph"/>
              <w:numPr>
                <w:ilvl w:val="0"/>
                <w:numId w:val="11"/>
              </w:numPr>
              <w:spacing w:after="0" w:line="240" w:lineRule="auto"/>
              <w:contextualSpacing/>
              <w:rPr>
                <w:rFonts w:asciiTheme="majorHAnsi" w:hAnsiTheme="majorHAnsi"/>
                <w:szCs w:val="24"/>
              </w:rPr>
            </w:pPr>
            <w:r w:rsidRPr="00772D80">
              <w:rPr>
                <w:rFonts w:asciiTheme="majorHAnsi" w:hAnsiTheme="majorHAnsi"/>
                <w:szCs w:val="24"/>
              </w:rPr>
              <w:t>I know some of the types of care provided by the hospice</w:t>
            </w:r>
          </w:p>
          <w:p w14:paraId="15ACEB4B" w14:textId="77777777" w:rsidR="00772D80" w:rsidRPr="00772D80" w:rsidRDefault="00772D80" w:rsidP="00772D80">
            <w:pPr>
              <w:pStyle w:val="ListParagraph"/>
              <w:numPr>
                <w:ilvl w:val="0"/>
                <w:numId w:val="11"/>
              </w:numPr>
              <w:spacing w:after="0" w:line="240" w:lineRule="auto"/>
              <w:contextualSpacing/>
              <w:rPr>
                <w:rFonts w:asciiTheme="majorHAnsi" w:hAnsiTheme="majorHAnsi"/>
                <w:szCs w:val="24"/>
              </w:rPr>
            </w:pPr>
            <w:r w:rsidRPr="00772D80">
              <w:rPr>
                <w:rFonts w:asciiTheme="majorHAnsi" w:hAnsiTheme="majorHAnsi"/>
                <w:szCs w:val="24"/>
              </w:rPr>
              <w:t>I can distinguish between a hospice and a care home</w:t>
            </w:r>
          </w:p>
        </w:tc>
        <w:tc>
          <w:tcPr>
            <w:tcW w:w="4362" w:type="dxa"/>
          </w:tcPr>
          <w:p w14:paraId="25CB5AF7" w14:textId="77777777" w:rsidR="00772D80" w:rsidRPr="00772D80" w:rsidRDefault="00772D80" w:rsidP="00772D80">
            <w:pPr>
              <w:spacing w:after="0" w:line="240" w:lineRule="auto"/>
              <w:jc w:val="both"/>
              <w:rPr>
                <w:rFonts w:asciiTheme="majorHAnsi" w:hAnsiTheme="majorHAnsi"/>
                <w:b/>
                <w:szCs w:val="24"/>
                <w:u w:val="single"/>
              </w:rPr>
            </w:pPr>
            <w:r w:rsidRPr="00772D80">
              <w:rPr>
                <w:rFonts w:asciiTheme="majorHAnsi" w:hAnsiTheme="majorHAnsi"/>
                <w:b/>
                <w:szCs w:val="24"/>
                <w:u w:val="single"/>
              </w:rPr>
              <w:t>Suggested activities</w:t>
            </w:r>
          </w:p>
          <w:p w14:paraId="056D6A7C" w14:textId="2F225CED" w:rsidR="00772D80" w:rsidRPr="00772D80" w:rsidRDefault="00772D80" w:rsidP="00772D80">
            <w:pPr>
              <w:spacing w:after="0" w:line="240" w:lineRule="auto"/>
              <w:rPr>
                <w:rFonts w:asciiTheme="majorHAnsi" w:hAnsiTheme="majorHAnsi"/>
                <w:szCs w:val="24"/>
              </w:rPr>
            </w:pPr>
            <w:r w:rsidRPr="00772D80">
              <w:rPr>
                <w:rFonts w:asciiTheme="majorHAnsi" w:hAnsiTheme="majorHAnsi"/>
                <w:szCs w:val="24"/>
              </w:rPr>
              <w:t>Discuss views/ stereotypes about older people, what they look like, do , enjoy, etc</w:t>
            </w:r>
            <w:r w:rsidR="008F04C7">
              <w:rPr>
                <w:rFonts w:asciiTheme="majorHAnsi" w:hAnsiTheme="majorHAnsi"/>
                <w:szCs w:val="24"/>
              </w:rPr>
              <w:t>.</w:t>
            </w:r>
          </w:p>
          <w:p w14:paraId="519AC5BA" w14:textId="77777777" w:rsidR="00772D80" w:rsidRPr="00772D80" w:rsidRDefault="00772D80" w:rsidP="00772D80">
            <w:pPr>
              <w:spacing w:after="0" w:line="240" w:lineRule="auto"/>
              <w:rPr>
                <w:rFonts w:asciiTheme="majorHAnsi" w:hAnsiTheme="majorHAnsi"/>
                <w:szCs w:val="24"/>
              </w:rPr>
            </w:pPr>
            <w:r w:rsidRPr="00772D80">
              <w:rPr>
                <w:rFonts w:asciiTheme="majorHAnsi" w:hAnsiTheme="majorHAnsi"/>
                <w:szCs w:val="24"/>
              </w:rPr>
              <w:t>Discuss some famous old people, e.g. Alex Ferguson, Desmond Tutu, and the old people the children know.</w:t>
            </w:r>
          </w:p>
          <w:p w14:paraId="39A050A1" w14:textId="77777777" w:rsidR="00772D80" w:rsidRPr="00772D80" w:rsidRDefault="00772D80" w:rsidP="00772D80">
            <w:pPr>
              <w:spacing w:after="0" w:line="240" w:lineRule="auto"/>
              <w:rPr>
                <w:rFonts w:asciiTheme="majorHAnsi" w:hAnsiTheme="majorHAnsi"/>
                <w:szCs w:val="24"/>
              </w:rPr>
            </w:pPr>
            <w:r w:rsidRPr="00772D80">
              <w:rPr>
                <w:rFonts w:asciiTheme="majorHAnsi" w:hAnsiTheme="majorHAnsi"/>
                <w:szCs w:val="24"/>
              </w:rPr>
              <w:t xml:space="preserve"> Distinguish between hospice/hospital/care home and discuss the needs of older people.</w:t>
            </w:r>
          </w:p>
        </w:tc>
        <w:tc>
          <w:tcPr>
            <w:tcW w:w="2093" w:type="dxa"/>
          </w:tcPr>
          <w:p w14:paraId="56420515" w14:textId="77777777" w:rsidR="00772D80" w:rsidRPr="00772D80" w:rsidRDefault="00772D80" w:rsidP="00772D80">
            <w:pPr>
              <w:spacing w:after="0" w:line="240" w:lineRule="auto"/>
              <w:rPr>
                <w:rFonts w:asciiTheme="majorHAnsi" w:hAnsiTheme="majorHAnsi"/>
                <w:b/>
                <w:szCs w:val="24"/>
                <w:u w:val="single"/>
              </w:rPr>
            </w:pPr>
            <w:r w:rsidRPr="00772D80">
              <w:rPr>
                <w:rFonts w:asciiTheme="majorHAnsi" w:hAnsiTheme="majorHAnsi"/>
                <w:b/>
                <w:szCs w:val="24"/>
                <w:u w:val="single"/>
              </w:rPr>
              <w:t>Resources</w:t>
            </w:r>
          </w:p>
          <w:p w14:paraId="3DC9D33E" w14:textId="77777777" w:rsidR="00772D80" w:rsidRPr="00772D80" w:rsidRDefault="00772D80" w:rsidP="00772D80">
            <w:pPr>
              <w:spacing w:after="0" w:line="240" w:lineRule="auto"/>
              <w:rPr>
                <w:rFonts w:asciiTheme="majorHAnsi" w:hAnsiTheme="majorHAnsi"/>
                <w:szCs w:val="24"/>
              </w:rPr>
            </w:pPr>
          </w:p>
        </w:tc>
      </w:tr>
    </w:tbl>
    <w:p w14:paraId="29E7210C" w14:textId="77777777" w:rsidR="00772D80" w:rsidRPr="00772D80" w:rsidRDefault="00772D80" w:rsidP="00772D80">
      <w:pPr>
        <w:spacing w:after="0" w:line="240" w:lineRule="auto"/>
        <w:rPr>
          <w:rFonts w:asciiTheme="majorHAnsi" w:hAnsiTheme="majorHAnsi"/>
          <w:szCs w:val="24"/>
        </w:rPr>
      </w:pPr>
    </w:p>
    <w:p w14:paraId="22EBA573" w14:textId="77777777" w:rsidR="00772D80" w:rsidRPr="00772D80" w:rsidRDefault="00772D80" w:rsidP="00772D80">
      <w:pPr>
        <w:rPr>
          <w:rFonts w:asciiTheme="majorHAnsi" w:hAnsiTheme="majorHAnsi"/>
          <w:b/>
          <w:szCs w:val="24"/>
          <w:u w:val="single"/>
        </w:rPr>
      </w:pPr>
      <w:r w:rsidRPr="00772D80">
        <w:rPr>
          <w:rFonts w:asciiTheme="majorHAnsi" w:hAnsiTheme="majorHAnsi"/>
          <w:b/>
          <w:szCs w:val="24"/>
          <w:u w:val="single"/>
        </w:rPr>
        <w:br w:type="page"/>
      </w:r>
    </w:p>
    <w:p w14:paraId="45370053" w14:textId="77777777" w:rsidR="00772D80" w:rsidRPr="00772D80" w:rsidRDefault="00772D80" w:rsidP="00772D80">
      <w:pPr>
        <w:pStyle w:val="Heading2"/>
      </w:pPr>
      <w:bookmarkStart w:id="44" w:name="_Toc289416263"/>
      <w:r w:rsidRPr="00772D80">
        <w:lastRenderedPageBreak/>
        <w:t>Primary 5</w:t>
      </w:r>
      <w:bookmarkEnd w:id="44"/>
    </w:p>
    <w:p w14:paraId="6A1437EE" w14:textId="77777777" w:rsidR="00772D80" w:rsidRPr="00772D80" w:rsidRDefault="00772D80" w:rsidP="00772D80">
      <w:pPr>
        <w:spacing w:after="0" w:line="240" w:lineRule="auto"/>
        <w:rPr>
          <w:rFonts w:asciiTheme="majorHAnsi" w:hAnsiTheme="majorHAnsi"/>
          <w:b/>
          <w:szCs w:val="24"/>
          <w:u w:val="single"/>
        </w:rPr>
      </w:pPr>
    </w:p>
    <w:p w14:paraId="24B2A61D" w14:textId="77777777" w:rsidR="00772D80" w:rsidRPr="00772D80" w:rsidRDefault="00772D80" w:rsidP="00772D80">
      <w:pPr>
        <w:spacing w:after="0" w:line="240" w:lineRule="auto"/>
        <w:jc w:val="both"/>
        <w:rPr>
          <w:rFonts w:asciiTheme="majorHAnsi" w:hAnsiTheme="majorHAnsi"/>
          <w:b/>
          <w:szCs w:val="24"/>
          <w:u w:val="single"/>
        </w:rPr>
      </w:pPr>
      <w:r w:rsidRPr="00772D80">
        <w:rPr>
          <w:rFonts w:asciiTheme="majorHAnsi" w:hAnsiTheme="majorHAnsi"/>
          <w:b/>
          <w:szCs w:val="24"/>
          <w:u w:val="single"/>
        </w:rPr>
        <w:t>Learning Intentions</w:t>
      </w:r>
    </w:p>
    <w:p w14:paraId="749B7BA7" w14:textId="77777777" w:rsidR="00772D80" w:rsidRPr="00772D80" w:rsidRDefault="00772D80" w:rsidP="00772D80">
      <w:pPr>
        <w:pStyle w:val="NoSpacing"/>
        <w:rPr>
          <w:rFonts w:asciiTheme="majorHAnsi" w:hAnsiTheme="majorHAnsi" w:cs="Arial"/>
          <w:sz w:val="24"/>
          <w:szCs w:val="24"/>
        </w:rPr>
      </w:pPr>
      <w:r w:rsidRPr="00772D80">
        <w:rPr>
          <w:rFonts w:asciiTheme="majorHAnsi" w:hAnsiTheme="majorHAnsi" w:cs="Arial"/>
          <w:sz w:val="24"/>
          <w:szCs w:val="24"/>
        </w:rPr>
        <w:t>To understand the role of the hospice in improving quality of life (L.I. 8)</w:t>
      </w:r>
    </w:p>
    <w:p w14:paraId="0BE39CB3" w14:textId="77777777" w:rsidR="00772D80" w:rsidRPr="00772D80" w:rsidRDefault="00772D80" w:rsidP="00772D80">
      <w:pPr>
        <w:spacing w:after="0" w:line="240" w:lineRule="auto"/>
        <w:rPr>
          <w:rFonts w:asciiTheme="majorHAnsi" w:hAnsiTheme="majorHAnsi"/>
          <w:b/>
          <w:szCs w:val="24"/>
          <w:u w:val="single"/>
        </w:rPr>
      </w:pPr>
    </w:p>
    <w:tbl>
      <w:tblPr>
        <w:tblStyle w:val="TableGrid"/>
        <w:tblW w:w="10031" w:type="dxa"/>
        <w:tblLook w:val="04A0" w:firstRow="1" w:lastRow="0" w:firstColumn="1" w:lastColumn="0" w:noHBand="0" w:noVBand="1"/>
      </w:tblPr>
      <w:tblGrid>
        <w:gridCol w:w="3576"/>
        <w:gridCol w:w="4362"/>
        <w:gridCol w:w="2093"/>
      </w:tblGrid>
      <w:tr w:rsidR="00772D80" w:rsidRPr="00772D80" w14:paraId="6CA026B7" w14:textId="77777777" w:rsidTr="00454303">
        <w:tc>
          <w:tcPr>
            <w:tcW w:w="10031" w:type="dxa"/>
            <w:gridSpan w:val="3"/>
          </w:tcPr>
          <w:p w14:paraId="35FF2937" w14:textId="77777777" w:rsidR="00772D80" w:rsidRPr="00772D80" w:rsidRDefault="00772D80" w:rsidP="00772D80">
            <w:pPr>
              <w:spacing w:after="0" w:line="240" w:lineRule="auto"/>
              <w:rPr>
                <w:rFonts w:asciiTheme="majorHAnsi" w:hAnsiTheme="majorHAnsi" w:cs="Arial"/>
                <w:b/>
                <w:szCs w:val="24"/>
                <w:u w:val="single"/>
              </w:rPr>
            </w:pPr>
            <w:r w:rsidRPr="00772D80">
              <w:rPr>
                <w:rFonts w:asciiTheme="majorHAnsi" w:hAnsiTheme="majorHAnsi" w:cs="Arial"/>
                <w:b/>
                <w:szCs w:val="24"/>
                <w:u w:val="single"/>
              </w:rPr>
              <w:t>Experiences and Outcomes</w:t>
            </w:r>
          </w:p>
          <w:p w14:paraId="18DCE093" w14:textId="77777777" w:rsidR="00772D80" w:rsidRPr="00772D80" w:rsidRDefault="00772D80" w:rsidP="00772D80">
            <w:pPr>
              <w:spacing w:after="0" w:line="240" w:lineRule="auto"/>
              <w:rPr>
                <w:rFonts w:asciiTheme="majorHAnsi" w:hAnsiTheme="majorHAnsi"/>
                <w:szCs w:val="24"/>
              </w:rPr>
            </w:pPr>
            <w:r w:rsidRPr="00772D80">
              <w:rPr>
                <w:rFonts w:asciiTheme="majorHAnsi" w:hAnsiTheme="majorHAnsi" w:cs="Arial"/>
                <w:szCs w:val="24"/>
              </w:rPr>
              <w:t>Having identified the needs of a group in my local community, I can investigate how it is supported in meeting its needs.</w:t>
            </w:r>
            <w:r w:rsidRPr="00772D80">
              <w:rPr>
                <w:rFonts w:asciiTheme="majorHAnsi" w:hAnsiTheme="majorHAnsi"/>
                <w:szCs w:val="24"/>
              </w:rPr>
              <w:t xml:space="preserve"> SOC 2-15M</w:t>
            </w:r>
          </w:p>
        </w:tc>
      </w:tr>
      <w:tr w:rsidR="00772D80" w:rsidRPr="00772D80" w14:paraId="1D84EEE4" w14:textId="77777777" w:rsidTr="00454303">
        <w:trPr>
          <w:trHeight w:val="2637"/>
        </w:trPr>
        <w:tc>
          <w:tcPr>
            <w:tcW w:w="3576" w:type="dxa"/>
          </w:tcPr>
          <w:p w14:paraId="56FA26FA" w14:textId="77777777" w:rsidR="00772D80" w:rsidRPr="00772D80" w:rsidRDefault="00772D80" w:rsidP="00772D80">
            <w:pPr>
              <w:spacing w:after="0" w:line="240" w:lineRule="auto"/>
              <w:rPr>
                <w:rFonts w:asciiTheme="majorHAnsi" w:hAnsiTheme="majorHAnsi"/>
                <w:b/>
                <w:szCs w:val="24"/>
                <w:u w:val="single"/>
              </w:rPr>
            </w:pPr>
            <w:r w:rsidRPr="00772D80">
              <w:rPr>
                <w:rFonts w:asciiTheme="majorHAnsi" w:hAnsiTheme="majorHAnsi"/>
                <w:b/>
                <w:szCs w:val="24"/>
                <w:u w:val="single"/>
              </w:rPr>
              <w:lastRenderedPageBreak/>
              <w:t>Success criteria</w:t>
            </w:r>
          </w:p>
          <w:p w14:paraId="55B61F42" w14:textId="77777777" w:rsidR="00772D80" w:rsidRPr="00772D80" w:rsidRDefault="00772D80" w:rsidP="00772D80">
            <w:pPr>
              <w:pStyle w:val="ListParagraph"/>
              <w:numPr>
                <w:ilvl w:val="0"/>
                <w:numId w:val="11"/>
              </w:numPr>
              <w:spacing w:after="0" w:line="240" w:lineRule="auto"/>
              <w:contextualSpacing/>
              <w:rPr>
                <w:rFonts w:asciiTheme="majorHAnsi" w:hAnsiTheme="majorHAnsi"/>
                <w:szCs w:val="24"/>
              </w:rPr>
            </w:pPr>
            <w:r w:rsidRPr="00772D80">
              <w:rPr>
                <w:rFonts w:asciiTheme="majorHAnsi" w:hAnsiTheme="majorHAnsi"/>
                <w:szCs w:val="24"/>
              </w:rPr>
              <w:t xml:space="preserve"> I understand that the hospice treats people whose illnesses cannot be cured</w:t>
            </w:r>
          </w:p>
          <w:p w14:paraId="46DA0A08" w14:textId="77777777" w:rsidR="00772D80" w:rsidRPr="00772D80" w:rsidRDefault="00772D80" w:rsidP="00772D80">
            <w:pPr>
              <w:pStyle w:val="ListParagraph"/>
              <w:numPr>
                <w:ilvl w:val="0"/>
                <w:numId w:val="11"/>
              </w:numPr>
              <w:spacing w:after="0" w:line="240" w:lineRule="auto"/>
              <w:contextualSpacing/>
              <w:rPr>
                <w:rFonts w:asciiTheme="majorHAnsi" w:hAnsiTheme="majorHAnsi"/>
                <w:szCs w:val="24"/>
              </w:rPr>
            </w:pPr>
            <w:r w:rsidRPr="00772D80">
              <w:rPr>
                <w:rFonts w:asciiTheme="majorHAnsi" w:hAnsiTheme="majorHAnsi"/>
                <w:szCs w:val="24"/>
              </w:rPr>
              <w:t>I can list some of the ways in which the hospice can make life better</w:t>
            </w:r>
          </w:p>
          <w:p w14:paraId="35BFB3B1" w14:textId="77777777" w:rsidR="00772D80" w:rsidRPr="00772D80" w:rsidRDefault="00772D80" w:rsidP="00772D80">
            <w:pPr>
              <w:pStyle w:val="ListParagraph"/>
              <w:spacing w:after="0" w:line="240" w:lineRule="auto"/>
              <w:ind w:left="360"/>
              <w:rPr>
                <w:rFonts w:asciiTheme="majorHAnsi" w:hAnsiTheme="majorHAnsi"/>
                <w:szCs w:val="24"/>
              </w:rPr>
            </w:pPr>
          </w:p>
        </w:tc>
        <w:tc>
          <w:tcPr>
            <w:tcW w:w="4362" w:type="dxa"/>
          </w:tcPr>
          <w:p w14:paraId="165D5E87" w14:textId="77777777" w:rsidR="00772D80" w:rsidRPr="00772D80" w:rsidRDefault="00772D80" w:rsidP="00772D80">
            <w:pPr>
              <w:spacing w:after="0" w:line="240" w:lineRule="auto"/>
              <w:jc w:val="both"/>
              <w:rPr>
                <w:rFonts w:asciiTheme="majorHAnsi" w:hAnsiTheme="majorHAnsi"/>
                <w:b/>
                <w:szCs w:val="24"/>
                <w:u w:val="single"/>
              </w:rPr>
            </w:pPr>
            <w:r w:rsidRPr="00772D80">
              <w:rPr>
                <w:rFonts w:asciiTheme="majorHAnsi" w:hAnsiTheme="majorHAnsi"/>
                <w:b/>
                <w:szCs w:val="24"/>
                <w:u w:val="single"/>
              </w:rPr>
              <w:t>Suggested activities</w:t>
            </w:r>
          </w:p>
          <w:p w14:paraId="170010A0" w14:textId="77777777" w:rsidR="00772D80" w:rsidRPr="00772D80" w:rsidRDefault="00772D80" w:rsidP="00772D80">
            <w:pPr>
              <w:spacing w:after="0" w:line="240" w:lineRule="auto"/>
              <w:rPr>
                <w:rFonts w:asciiTheme="majorHAnsi" w:hAnsiTheme="majorHAnsi"/>
                <w:szCs w:val="24"/>
              </w:rPr>
            </w:pPr>
            <w:r w:rsidRPr="00772D80">
              <w:rPr>
                <w:rFonts w:asciiTheme="majorHAnsi" w:hAnsiTheme="majorHAnsi"/>
                <w:szCs w:val="24"/>
              </w:rPr>
              <w:t>Know that the purpose of a hospice is to improve quality of life.</w:t>
            </w:r>
          </w:p>
          <w:p w14:paraId="788A8AB6" w14:textId="77777777" w:rsidR="00772D80" w:rsidRPr="00772D80" w:rsidRDefault="00772D80" w:rsidP="00772D80">
            <w:pPr>
              <w:spacing w:after="0" w:line="240" w:lineRule="auto"/>
              <w:rPr>
                <w:rFonts w:asciiTheme="majorHAnsi" w:hAnsiTheme="majorHAnsi"/>
                <w:szCs w:val="24"/>
              </w:rPr>
            </w:pPr>
            <w:r w:rsidRPr="00772D80">
              <w:rPr>
                <w:rFonts w:asciiTheme="majorHAnsi" w:hAnsiTheme="majorHAnsi"/>
                <w:szCs w:val="24"/>
              </w:rPr>
              <w:t>What is quality of life?  Discuss</w:t>
            </w:r>
          </w:p>
          <w:p w14:paraId="75F857FB" w14:textId="77777777" w:rsidR="00772D80" w:rsidRPr="00772D80" w:rsidRDefault="00772D80" w:rsidP="00772D80">
            <w:pPr>
              <w:spacing w:after="0" w:line="240" w:lineRule="auto"/>
              <w:rPr>
                <w:rFonts w:asciiTheme="majorHAnsi" w:hAnsiTheme="majorHAnsi"/>
                <w:szCs w:val="24"/>
              </w:rPr>
            </w:pPr>
            <w:r w:rsidRPr="00772D80">
              <w:rPr>
                <w:rFonts w:asciiTheme="majorHAnsi" w:hAnsiTheme="majorHAnsi"/>
                <w:szCs w:val="24"/>
              </w:rPr>
              <w:t>Co-op groups make posters depicting what contributes to quality of life</w:t>
            </w:r>
          </w:p>
          <w:p w14:paraId="53543FBA" w14:textId="77777777" w:rsidR="00772D80" w:rsidRPr="00772D80" w:rsidRDefault="00772D80" w:rsidP="00772D80">
            <w:pPr>
              <w:spacing w:after="0" w:line="240" w:lineRule="auto"/>
              <w:rPr>
                <w:rFonts w:asciiTheme="majorHAnsi" w:hAnsiTheme="majorHAnsi"/>
                <w:szCs w:val="24"/>
              </w:rPr>
            </w:pPr>
            <w:r w:rsidRPr="00772D80">
              <w:rPr>
                <w:rFonts w:asciiTheme="majorHAnsi" w:hAnsiTheme="majorHAnsi"/>
                <w:szCs w:val="24"/>
              </w:rPr>
              <w:t>Groups swap posters and discuss how a hospice can cater for these needs in people who have an incurable disease.</w:t>
            </w:r>
          </w:p>
        </w:tc>
        <w:tc>
          <w:tcPr>
            <w:tcW w:w="2093" w:type="dxa"/>
          </w:tcPr>
          <w:p w14:paraId="621DB309" w14:textId="77777777" w:rsidR="00772D80" w:rsidRPr="00772D80" w:rsidRDefault="00772D80" w:rsidP="00772D80">
            <w:pPr>
              <w:spacing w:after="0" w:line="240" w:lineRule="auto"/>
              <w:rPr>
                <w:rFonts w:asciiTheme="majorHAnsi" w:hAnsiTheme="majorHAnsi"/>
                <w:b/>
                <w:szCs w:val="24"/>
                <w:u w:val="single"/>
              </w:rPr>
            </w:pPr>
            <w:r w:rsidRPr="00772D80">
              <w:rPr>
                <w:rFonts w:asciiTheme="majorHAnsi" w:hAnsiTheme="majorHAnsi"/>
                <w:b/>
                <w:szCs w:val="24"/>
                <w:u w:val="single"/>
              </w:rPr>
              <w:t>Resources</w:t>
            </w:r>
          </w:p>
          <w:p w14:paraId="286A52C3" w14:textId="77777777" w:rsidR="00772D80" w:rsidRPr="00772D80" w:rsidRDefault="00772D80" w:rsidP="00772D80">
            <w:pPr>
              <w:spacing w:after="0" w:line="240" w:lineRule="auto"/>
              <w:rPr>
                <w:rFonts w:asciiTheme="majorHAnsi" w:hAnsiTheme="majorHAnsi"/>
                <w:szCs w:val="24"/>
              </w:rPr>
            </w:pPr>
            <w:r w:rsidRPr="00772D80">
              <w:rPr>
                <w:rFonts w:asciiTheme="majorHAnsi" w:hAnsiTheme="majorHAnsi"/>
                <w:szCs w:val="24"/>
              </w:rPr>
              <w:t>Background information about hospice</w:t>
            </w:r>
          </w:p>
          <w:p w14:paraId="11F5CB4C" w14:textId="77777777" w:rsidR="00772D80" w:rsidRPr="00772D80" w:rsidRDefault="00772D80" w:rsidP="00772D80">
            <w:pPr>
              <w:spacing w:after="0" w:line="240" w:lineRule="auto"/>
              <w:jc w:val="right"/>
              <w:rPr>
                <w:rFonts w:asciiTheme="majorHAnsi" w:hAnsiTheme="majorHAnsi"/>
                <w:szCs w:val="24"/>
              </w:rPr>
            </w:pPr>
          </w:p>
        </w:tc>
      </w:tr>
    </w:tbl>
    <w:p w14:paraId="0FCD50DC" w14:textId="77777777" w:rsidR="00772D80" w:rsidRPr="00772D80" w:rsidRDefault="00772D80" w:rsidP="00772D80">
      <w:pPr>
        <w:spacing w:after="0" w:line="240" w:lineRule="auto"/>
        <w:rPr>
          <w:rFonts w:asciiTheme="majorHAnsi" w:hAnsiTheme="majorHAnsi"/>
          <w:szCs w:val="24"/>
          <w:u w:val="single"/>
        </w:rPr>
      </w:pPr>
    </w:p>
    <w:p w14:paraId="5C699B15" w14:textId="77777777" w:rsidR="00772D80" w:rsidRDefault="00772D80">
      <w:pPr>
        <w:spacing w:after="0" w:line="240" w:lineRule="auto"/>
        <w:rPr>
          <w:rFonts w:asciiTheme="majorHAnsi" w:hAnsiTheme="majorHAnsi"/>
          <w:b/>
          <w:szCs w:val="24"/>
          <w:u w:val="single"/>
        </w:rPr>
      </w:pPr>
      <w:r>
        <w:rPr>
          <w:rFonts w:asciiTheme="majorHAnsi" w:hAnsiTheme="majorHAnsi"/>
          <w:b/>
          <w:szCs w:val="24"/>
          <w:u w:val="single"/>
        </w:rPr>
        <w:br w:type="page"/>
      </w:r>
    </w:p>
    <w:p w14:paraId="52A3CBF5" w14:textId="0DA70B4F" w:rsidR="00772D80" w:rsidRPr="00772D80" w:rsidRDefault="00772D80" w:rsidP="00772D80">
      <w:pPr>
        <w:pStyle w:val="Heading2"/>
      </w:pPr>
      <w:bookmarkStart w:id="45" w:name="_Toc289416264"/>
      <w:r w:rsidRPr="00772D80">
        <w:lastRenderedPageBreak/>
        <w:t>Primary 6</w:t>
      </w:r>
      <w:bookmarkEnd w:id="45"/>
    </w:p>
    <w:p w14:paraId="70D44D25" w14:textId="77777777" w:rsidR="00772D80" w:rsidRPr="00772D80" w:rsidRDefault="00772D80" w:rsidP="00772D80">
      <w:pPr>
        <w:spacing w:after="0" w:line="240" w:lineRule="auto"/>
        <w:rPr>
          <w:rFonts w:asciiTheme="majorHAnsi" w:hAnsiTheme="majorHAnsi"/>
          <w:b/>
          <w:szCs w:val="24"/>
          <w:u w:val="single"/>
        </w:rPr>
      </w:pPr>
    </w:p>
    <w:p w14:paraId="1BA067CD" w14:textId="77777777" w:rsidR="00772D80" w:rsidRPr="00772D80" w:rsidRDefault="00772D80" w:rsidP="00772D80">
      <w:pPr>
        <w:spacing w:after="0" w:line="240" w:lineRule="auto"/>
        <w:jc w:val="both"/>
        <w:rPr>
          <w:rFonts w:asciiTheme="majorHAnsi" w:hAnsiTheme="majorHAnsi"/>
          <w:b/>
          <w:szCs w:val="24"/>
          <w:u w:val="single"/>
        </w:rPr>
      </w:pPr>
      <w:r w:rsidRPr="00772D80">
        <w:rPr>
          <w:rFonts w:asciiTheme="majorHAnsi" w:hAnsiTheme="majorHAnsi"/>
          <w:b/>
          <w:szCs w:val="24"/>
          <w:u w:val="single"/>
        </w:rPr>
        <w:t>Learning Intentions</w:t>
      </w:r>
    </w:p>
    <w:p w14:paraId="73BAD18D" w14:textId="77777777" w:rsidR="00772D80" w:rsidRPr="00772D80" w:rsidRDefault="00772D80" w:rsidP="00772D80">
      <w:pPr>
        <w:spacing w:after="0" w:line="240" w:lineRule="auto"/>
        <w:rPr>
          <w:rFonts w:asciiTheme="majorHAnsi" w:hAnsiTheme="majorHAnsi" w:cs="Arial"/>
          <w:szCs w:val="24"/>
        </w:rPr>
      </w:pPr>
      <w:r w:rsidRPr="00772D80">
        <w:rPr>
          <w:rFonts w:asciiTheme="majorHAnsi" w:hAnsiTheme="majorHAnsi" w:cs="Arial"/>
          <w:szCs w:val="24"/>
        </w:rPr>
        <w:t>To understand the role of the hospice in improving quality of life (L.I. 8)</w:t>
      </w:r>
    </w:p>
    <w:p w14:paraId="61060342" w14:textId="77777777" w:rsidR="00772D80" w:rsidRPr="00772D80" w:rsidRDefault="00772D80" w:rsidP="00772D80">
      <w:pPr>
        <w:spacing w:after="0" w:line="240" w:lineRule="auto"/>
        <w:rPr>
          <w:rFonts w:asciiTheme="majorHAnsi" w:hAnsiTheme="majorHAnsi"/>
          <w:b/>
          <w:szCs w:val="24"/>
          <w:u w:val="single"/>
        </w:rPr>
      </w:pPr>
    </w:p>
    <w:tbl>
      <w:tblPr>
        <w:tblStyle w:val="TableGrid"/>
        <w:tblW w:w="10728" w:type="dxa"/>
        <w:tblLook w:val="04A0" w:firstRow="1" w:lastRow="0" w:firstColumn="1" w:lastColumn="0" w:noHBand="0" w:noVBand="1"/>
      </w:tblPr>
      <w:tblGrid>
        <w:gridCol w:w="3576"/>
        <w:gridCol w:w="4362"/>
        <w:gridCol w:w="2790"/>
      </w:tblGrid>
      <w:tr w:rsidR="00772D80" w:rsidRPr="00772D80" w14:paraId="2D2F371D" w14:textId="77777777" w:rsidTr="00454303">
        <w:tc>
          <w:tcPr>
            <w:tcW w:w="10728" w:type="dxa"/>
            <w:gridSpan w:val="3"/>
          </w:tcPr>
          <w:p w14:paraId="3EB7F0B0" w14:textId="77777777" w:rsidR="00772D80" w:rsidRPr="00772D80" w:rsidRDefault="00772D80" w:rsidP="00772D80">
            <w:pPr>
              <w:spacing w:after="0" w:line="240" w:lineRule="auto"/>
              <w:rPr>
                <w:rFonts w:asciiTheme="majorHAnsi" w:hAnsiTheme="majorHAnsi" w:cs="Arial"/>
                <w:b/>
                <w:szCs w:val="24"/>
                <w:u w:val="single"/>
              </w:rPr>
            </w:pPr>
            <w:r w:rsidRPr="00772D80">
              <w:rPr>
                <w:rFonts w:asciiTheme="majorHAnsi" w:hAnsiTheme="majorHAnsi" w:cs="Arial"/>
                <w:b/>
                <w:szCs w:val="24"/>
                <w:u w:val="single"/>
              </w:rPr>
              <w:t>Experiences and Outcomes</w:t>
            </w:r>
          </w:p>
          <w:p w14:paraId="3199777D" w14:textId="77777777" w:rsidR="00772D80" w:rsidRPr="00772D80" w:rsidRDefault="00772D80" w:rsidP="00772D80">
            <w:pPr>
              <w:spacing w:after="0" w:line="240" w:lineRule="auto"/>
              <w:rPr>
                <w:rFonts w:asciiTheme="majorHAnsi" w:hAnsiTheme="majorHAnsi"/>
                <w:szCs w:val="24"/>
              </w:rPr>
            </w:pPr>
            <w:r w:rsidRPr="00772D80">
              <w:rPr>
                <w:rFonts w:asciiTheme="majorHAnsi" w:hAnsiTheme="majorHAnsi" w:cs="Arial"/>
                <w:szCs w:val="24"/>
              </w:rPr>
              <w:t>Having identified the needs of a group in my local community, I can investigate how it is supported in meeting its needs.</w:t>
            </w:r>
            <w:r w:rsidRPr="00772D80">
              <w:rPr>
                <w:rFonts w:asciiTheme="majorHAnsi" w:hAnsiTheme="majorHAnsi"/>
                <w:szCs w:val="24"/>
              </w:rPr>
              <w:t xml:space="preserve"> SOC 2-15M</w:t>
            </w:r>
          </w:p>
          <w:p w14:paraId="6789D14C" w14:textId="77777777" w:rsidR="00772D80" w:rsidRPr="00772D80" w:rsidRDefault="00772D80" w:rsidP="00772D80">
            <w:pPr>
              <w:spacing w:after="0" w:line="240" w:lineRule="auto"/>
              <w:rPr>
                <w:rFonts w:asciiTheme="majorHAnsi" w:hAnsiTheme="majorHAnsi"/>
                <w:szCs w:val="24"/>
              </w:rPr>
            </w:pPr>
            <w:r w:rsidRPr="00772D80">
              <w:rPr>
                <w:rFonts w:asciiTheme="majorHAnsi" w:hAnsiTheme="majorHAnsi"/>
                <w:szCs w:val="24"/>
              </w:rPr>
              <w:t>Throughout all my learning I can use search facilities of electronic sources to access and retrieve information recognising the importance this has in my place of learning, at home and in the workplace. TCH 2-03b</w:t>
            </w:r>
          </w:p>
        </w:tc>
      </w:tr>
      <w:tr w:rsidR="00772D80" w:rsidRPr="00772D80" w14:paraId="1F82F06C" w14:textId="77777777" w:rsidTr="00454303">
        <w:trPr>
          <w:trHeight w:val="3860"/>
        </w:trPr>
        <w:tc>
          <w:tcPr>
            <w:tcW w:w="3576" w:type="dxa"/>
          </w:tcPr>
          <w:p w14:paraId="07621999" w14:textId="77777777" w:rsidR="00772D80" w:rsidRPr="00772D80" w:rsidRDefault="00772D80" w:rsidP="00772D80">
            <w:pPr>
              <w:spacing w:after="0" w:line="240" w:lineRule="auto"/>
              <w:rPr>
                <w:rFonts w:asciiTheme="majorHAnsi" w:hAnsiTheme="majorHAnsi"/>
                <w:b/>
                <w:szCs w:val="24"/>
                <w:u w:val="single"/>
              </w:rPr>
            </w:pPr>
            <w:r w:rsidRPr="00772D80">
              <w:rPr>
                <w:rFonts w:asciiTheme="majorHAnsi" w:hAnsiTheme="majorHAnsi"/>
                <w:b/>
                <w:szCs w:val="24"/>
                <w:u w:val="single"/>
              </w:rPr>
              <w:lastRenderedPageBreak/>
              <w:t>Success criteria</w:t>
            </w:r>
          </w:p>
          <w:p w14:paraId="597CAFB0" w14:textId="77777777" w:rsidR="00772D80" w:rsidRPr="00772D80" w:rsidRDefault="00772D80" w:rsidP="00772D80">
            <w:pPr>
              <w:pStyle w:val="ListParagraph"/>
              <w:numPr>
                <w:ilvl w:val="0"/>
                <w:numId w:val="11"/>
              </w:numPr>
              <w:spacing w:after="0" w:line="240" w:lineRule="auto"/>
              <w:contextualSpacing/>
              <w:rPr>
                <w:rFonts w:asciiTheme="majorHAnsi" w:hAnsiTheme="majorHAnsi"/>
                <w:szCs w:val="24"/>
              </w:rPr>
            </w:pPr>
            <w:r w:rsidRPr="00772D80">
              <w:rPr>
                <w:rFonts w:asciiTheme="majorHAnsi" w:hAnsiTheme="majorHAnsi"/>
                <w:szCs w:val="24"/>
              </w:rPr>
              <w:t xml:space="preserve"> I can explain the philosophy of the hospice movement</w:t>
            </w:r>
          </w:p>
          <w:p w14:paraId="1F6CDA1E" w14:textId="77777777" w:rsidR="00772D80" w:rsidRPr="00772D80" w:rsidRDefault="00772D80" w:rsidP="00772D80">
            <w:pPr>
              <w:pStyle w:val="ListParagraph"/>
              <w:numPr>
                <w:ilvl w:val="0"/>
                <w:numId w:val="11"/>
              </w:numPr>
              <w:spacing w:after="0" w:line="240" w:lineRule="auto"/>
              <w:contextualSpacing/>
              <w:rPr>
                <w:rFonts w:asciiTheme="majorHAnsi" w:hAnsiTheme="majorHAnsi"/>
                <w:szCs w:val="24"/>
              </w:rPr>
            </w:pPr>
            <w:r w:rsidRPr="00772D80">
              <w:rPr>
                <w:rFonts w:asciiTheme="majorHAnsi" w:hAnsiTheme="majorHAnsi"/>
                <w:szCs w:val="24"/>
              </w:rPr>
              <w:t>I can explain the roles of some of the professionals working in a hospice</w:t>
            </w:r>
          </w:p>
          <w:p w14:paraId="2DF868F2" w14:textId="77777777" w:rsidR="00772D80" w:rsidRPr="00772D80" w:rsidRDefault="00772D80" w:rsidP="00772D80">
            <w:pPr>
              <w:pStyle w:val="ListParagraph"/>
              <w:numPr>
                <w:ilvl w:val="0"/>
                <w:numId w:val="11"/>
              </w:numPr>
              <w:spacing w:after="0" w:line="240" w:lineRule="auto"/>
              <w:contextualSpacing/>
              <w:rPr>
                <w:rFonts w:asciiTheme="majorHAnsi" w:hAnsiTheme="majorHAnsi"/>
                <w:szCs w:val="24"/>
              </w:rPr>
            </w:pPr>
            <w:r w:rsidRPr="00772D80">
              <w:rPr>
                <w:rFonts w:asciiTheme="majorHAnsi" w:hAnsiTheme="majorHAnsi"/>
                <w:szCs w:val="24"/>
              </w:rPr>
              <w:t>I can explain how professionals work as a multidisciplinary team</w:t>
            </w:r>
          </w:p>
          <w:p w14:paraId="2DDEE0A9" w14:textId="77777777" w:rsidR="00772D80" w:rsidRPr="00772D80" w:rsidRDefault="00772D80" w:rsidP="00772D80">
            <w:pPr>
              <w:pStyle w:val="ListParagraph"/>
              <w:numPr>
                <w:ilvl w:val="0"/>
                <w:numId w:val="11"/>
              </w:numPr>
              <w:spacing w:after="0" w:line="240" w:lineRule="auto"/>
              <w:contextualSpacing/>
              <w:rPr>
                <w:rFonts w:asciiTheme="majorHAnsi" w:hAnsiTheme="majorHAnsi"/>
                <w:szCs w:val="24"/>
              </w:rPr>
            </w:pPr>
            <w:r w:rsidRPr="00772D80">
              <w:rPr>
                <w:rFonts w:asciiTheme="majorHAnsi" w:hAnsiTheme="majorHAnsi"/>
                <w:szCs w:val="24"/>
              </w:rPr>
              <w:t>I can recognise the similarities between the multidisciplinary team and the way we work together</w:t>
            </w:r>
          </w:p>
        </w:tc>
        <w:tc>
          <w:tcPr>
            <w:tcW w:w="4362" w:type="dxa"/>
          </w:tcPr>
          <w:p w14:paraId="5A5D7794" w14:textId="77777777" w:rsidR="00772D80" w:rsidRPr="00772D80" w:rsidRDefault="00772D80" w:rsidP="00772D80">
            <w:pPr>
              <w:spacing w:after="0" w:line="240" w:lineRule="auto"/>
              <w:jc w:val="both"/>
              <w:rPr>
                <w:rFonts w:asciiTheme="majorHAnsi" w:hAnsiTheme="majorHAnsi"/>
                <w:b/>
                <w:szCs w:val="24"/>
                <w:u w:val="single"/>
              </w:rPr>
            </w:pPr>
            <w:r w:rsidRPr="00772D80">
              <w:rPr>
                <w:rFonts w:asciiTheme="majorHAnsi" w:hAnsiTheme="majorHAnsi"/>
                <w:b/>
                <w:szCs w:val="24"/>
                <w:u w:val="single"/>
              </w:rPr>
              <w:t>Suggested activities</w:t>
            </w:r>
          </w:p>
          <w:p w14:paraId="4EC14DD8" w14:textId="77777777" w:rsidR="00772D80" w:rsidRPr="00772D80" w:rsidRDefault="00772D80" w:rsidP="00772D80">
            <w:pPr>
              <w:spacing w:after="0" w:line="240" w:lineRule="auto"/>
              <w:rPr>
                <w:rFonts w:asciiTheme="majorHAnsi" w:hAnsiTheme="majorHAnsi"/>
                <w:szCs w:val="24"/>
              </w:rPr>
            </w:pPr>
            <w:r w:rsidRPr="00772D80">
              <w:rPr>
                <w:rFonts w:asciiTheme="majorHAnsi" w:hAnsiTheme="majorHAnsi"/>
                <w:szCs w:val="24"/>
              </w:rPr>
              <w:t>Explore/research history and philosophy of the hospice movement.</w:t>
            </w:r>
          </w:p>
          <w:p w14:paraId="68D43294" w14:textId="77777777" w:rsidR="00772D80" w:rsidRPr="00772D80" w:rsidRDefault="00772D80" w:rsidP="00772D80">
            <w:pPr>
              <w:spacing w:after="0" w:line="240" w:lineRule="auto"/>
              <w:rPr>
                <w:rFonts w:asciiTheme="majorHAnsi" w:hAnsiTheme="majorHAnsi"/>
                <w:szCs w:val="24"/>
              </w:rPr>
            </w:pPr>
            <w:r w:rsidRPr="00772D80">
              <w:rPr>
                <w:rFonts w:asciiTheme="majorHAnsi" w:hAnsiTheme="majorHAnsi"/>
                <w:szCs w:val="24"/>
              </w:rPr>
              <w:t>Guest speaker to talk about jobs done in the hospice.</w:t>
            </w:r>
          </w:p>
          <w:p w14:paraId="2FA5532D" w14:textId="77777777" w:rsidR="00772D80" w:rsidRPr="00772D80" w:rsidRDefault="00772D80" w:rsidP="00772D80">
            <w:pPr>
              <w:spacing w:after="0" w:line="240" w:lineRule="auto"/>
              <w:rPr>
                <w:rFonts w:asciiTheme="majorHAnsi" w:hAnsiTheme="majorHAnsi"/>
                <w:szCs w:val="24"/>
              </w:rPr>
            </w:pPr>
            <w:r w:rsidRPr="00772D80">
              <w:rPr>
                <w:rFonts w:asciiTheme="majorHAnsi" w:hAnsiTheme="majorHAnsi"/>
                <w:szCs w:val="24"/>
              </w:rPr>
              <w:t>Co-op groups each prepare a job description of one person's role, then create multidisciplinary teams (one person from each group) to go to other classes in the school to briefly describe their work in the hospice.</w:t>
            </w:r>
          </w:p>
        </w:tc>
        <w:tc>
          <w:tcPr>
            <w:tcW w:w="2790" w:type="dxa"/>
          </w:tcPr>
          <w:p w14:paraId="74749F0A" w14:textId="77777777" w:rsidR="00772D80" w:rsidRPr="00772D80" w:rsidRDefault="00772D80" w:rsidP="00772D80">
            <w:pPr>
              <w:spacing w:after="0" w:line="240" w:lineRule="auto"/>
              <w:rPr>
                <w:rFonts w:asciiTheme="majorHAnsi" w:hAnsiTheme="majorHAnsi"/>
                <w:b/>
                <w:szCs w:val="24"/>
                <w:u w:val="single"/>
              </w:rPr>
            </w:pPr>
            <w:r w:rsidRPr="00772D80">
              <w:rPr>
                <w:rFonts w:asciiTheme="majorHAnsi" w:hAnsiTheme="majorHAnsi"/>
                <w:b/>
                <w:szCs w:val="24"/>
                <w:u w:val="single"/>
              </w:rPr>
              <w:t>Resources</w:t>
            </w:r>
          </w:p>
          <w:p w14:paraId="39063D97" w14:textId="77777777" w:rsidR="00772D80" w:rsidRPr="00772D80" w:rsidRDefault="00772D80" w:rsidP="00772D80">
            <w:pPr>
              <w:spacing w:after="0" w:line="240" w:lineRule="auto"/>
              <w:rPr>
                <w:rFonts w:asciiTheme="majorHAnsi" w:hAnsiTheme="majorHAnsi"/>
                <w:szCs w:val="24"/>
              </w:rPr>
            </w:pPr>
            <w:r w:rsidRPr="00772D80">
              <w:rPr>
                <w:rFonts w:asciiTheme="majorHAnsi" w:hAnsiTheme="majorHAnsi"/>
                <w:szCs w:val="24"/>
              </w:rPr>
              <w:t>Speaker from the hospice</w:t>
            </w:r>
          </w:p>
          <w:p w14:paraId="3F75A68B" w14:textId="77777777" w:rsidR="00772D80" w:rsidRPr="00772D80" w:rsidRDefault="00772D80" w:rsidP="00772D80">
            <w:pPr>
              <w:spacing w:after="0" w:line="240" w:lineRule="auto"/>
              <w:rPr>
                <w:rFonts w:asciiTheme="majorHAnsi" w:hAnsiTheme="majorHAnsi"/>
                <w:szCs w:val="24"/>
              </w:rPr>
            </w:pPr>
            <w:r w:rsidRPr="00772D80">
              <w:rPr>
                <w:rFonts w:asciiTheme="majorHAnsi" w:hAnsiTheme="majorHAnsi"/>
                <w:szCs w:val="24"/>
              </w:rPr>
              <w:t xml:space="preserve">Internet - </w:t>
            </w:r>
          </w:p>
        </w:tc>
      </w:tr>
    </w:tbl>
    <w:p w14:paraId="7D4E3579" w14:textId="77777777" w:rsidR="00772D80" w:rsidRPr="00772D80" w:rsidRDefault="00772D80" w:rsidP="00772D80">
      <w:pPr>
        <w:spacing w:after="0" w:line="240" w:lineRule="auto"/>
        <w:rPr>
          <w:rFonts w:asciiTheme="majorHAnsi" w:hAnsiTheme="majorHAnsi"/>
          <w:szCs w:val="24"/>
          <w:u w:val="single"/>
        </w:rPr>
      </w:pPr>
    </w:p>
    <w:p w14:paraId="3C6665C8" w14:textId="77777777" w:rsidR="00772D80" w:rsidRPr="00772D80" w:rsidRDefault="00772D80" w:rsidP="00772D80">
      <w:pPr>
        <w:spacing w:after="0" w:line="240" w:lineRule="auto"/>
        <w:rPr>
          <w:rFonts w:asciiTheme="majorHAnsi" w:hAnsiTheme="majorHAnsi"/>
          <w:b/>
          <w:szCs w:val="24"/>
          <w:u w:val="single"/>
        </w:rPr>
      </w:pPr>
      <w:r w:rsidRPr="00772D80">
        <w:rPr>
          <w:rFonts w:asciiTheme="majorHAnsi" w:hAnsiTheme="majorHAnsi"/>
          <w:b/>
          <w:szCs w:val="24"/>
          <w:u w:val="single"/>
        </w:rPr>
        <w:br w:type="page"/>
      </w:r>
    </w:p>
    <w:p w14:paraId="3F5B8931" w14:textId="77777777" w:rsidR="00772D80" w:rsidRPr="00772D80" w:rsidRDefault="00772D80" w:rsidP="00772D80">
      <w:pPr>
        <w:pStyle w:val="Heading2"/>
      </w:pPr>
      <w:bookmarkStart w:id="46" w:name="_Toc289416265"/>
      <w:r w:rsidRPr="00772D80">
        <w:lastRenderedPageBreak/>
        <w:t>Primary 7</w:t>
      </w:r>
      <w:bookmarkEnd w:id="46"/>
    </w:p>
    <w:p w14:paraId="35AAE6FB" w14:textId="77777777" w:rsidR="00772D80" w:rsidRPr="00772D80" w:rsidRDefault="00772D80" w:rsidP="00772D80">
      <w:pPr>
        <w:spacing w:after="0" w:line="240" w:lineRule="auto"/>
        <w:rPr>
          <w:rFonts w:asciiTheme="majorHAnsi" w:hAnsiTheme="majorHAnsi"/>
          <w:b/>
          <w:szCs w:val="24"/>
          <w:u w:val="single"/>
        </w:rPr>
      </w:pPr>
    </w:p>
    <w:p w14:paraId="786BFE47" w14:textId="77777777" w:rsidR="00772D80" w:rsidRPr="00772D80" w:rsidRDefault="00772D80" w:rsidP="00772D80">
      <w:pPr>
        <w:spacing w:after="0" w:line="240" w:lineRule="auto"/>
        <w:jc w:val="both"/>
        <w:rPr>
          <w:rFonts w:asciiTheme="majorHAnsi" w:hAnsiTheme="majorHAnsi"/>
          <w:b/>
          <w:szCs w:val="24"/>
          <w:u w:val="single"/>
        </w:rPr>
      </w:pPr>
      <w:r w:rsidRPr="00772D80">
        <w:rPr>
          <w:rFonts w:asciiTheme="majorHAnsi" w:hAnsiTheme="majorHAnsi"/>
          <w:b/>
          <w:szCs w:val="24"/>
          <w:u w:val="single"/>
        </w:rPr>
        <w:t>Learning Intentions</w:t>
      </w:r>
    </w:p>
    <w:p w14:paraId="6206D47D" w14:textId="77777777" w:rsidR="00772D80" w:rsidRPr="00772D80" w:rsidRDefault="00772D80" w:rsidP="00772D80">
      <w:pPr>
        <w:pStyle w:val="NoSpacing"/>
        <w:rPr>
          <w:rFonts w:asciiTheme="majorHAnsi" w:hAnsiTheme="majorHAnsi" w:cs="Arial"/>
          <w:sz w:val="24"/>
          <w:szCs w:val="24"/>
        </w:rPr>
      </w:pPr>
      <w:r w:rsidRPr="00772D80">
        <w:rPr>
          <w:rFonts w:asciiTheme="majorHAnsi" w:hAnsiTheme="majorHAnsi" w:cs="Arial"/>
          <w:sz w:val="24"/>
          <w:szCs w:val="24"/>
        </w:rPr>
        <w:t>To explore attitudes to older people (L.I. 3)</w:t>
      </w:r>
    </w:p>
    <w:p w14:paraId="3B12B26D" w14:textId="77777777" w:rsidR="00772D80" w:rsidRPr="00772D80" w:rsidRDefault="00772D80" w:rsidP="00772D80">
      <w:pPr>
        <w:spacing w:after="0" w:line="240" w:lineRule="auto"/>
        <w:rPr>
          <w:rFonts w:asciiTheme="majorHAnsi" w:hAnsiTheme="majorHAnsi" w:cs="Arial"/>
          <w:szCs w:val="24"/>
        </w:rPr>
      </w:pPr>
      <w:r w:rsidRPr="00772D80">
        <w:rPr>
          <w:rFonts w:asciiTheme="majorHAnsi" w:hAnsiTheme="majorHAnsi" w:cs="Arial"/>
          <w:szCs w:val="24"/>
        </w:rPr>
        <w:t>To understand the role of the hospice in improving quality of life (L.I. 8)</w:t>
      </w:r>
    </w:p>
    <w:p w14:paraId="5753D278" w14:textId="77777777" w:rsidR="00772D80" w:rsidRPr="00772D80" w:rsidRDefault="00772D80" w:rsidP="00772D80">
      <w:pPr>
        <w:spacing w:after="0" w:line="240" w:lineRule="auto"/>
        <w:rPr>
          <w:rFonts w:asciiTheme="majorHAnsi" w:hAnsiTheme="majorHAnsi"/>
          <w:b/>
          <w:szCs w:val="24"/>
          <w:u w:val="single"/>
        </w:rPr>
      </w:pPr>
    </w:p>
    <w:tbl>
      <w:tblPr>
        <w:tblStyle w:val="TableGrid"/>
        <w:tblW w:w="10031" w:type="dxa"/>
        <w:tblLook w:val="04A0" w:firstRow="1" w:lastRow="0" w:firstColumn="1" w:lastColumn="0" w:noHBand="0" w:noVBand="1"/>
      </w:tblPr>
      <w:tblGrid>
        <w:gridCol w:w="3186"/>
        <w:gridCol w:w="3713"/>
        <w:gridCol w:w="3132"/>
      </w:tblGrid>
      <w:tr w:rsidR="00772D80" w:rsidRPr="00772D80" w14:paraId="36A43365" w14:textId="77777777" w:rsidTr="00454303">
        <w:tc>
          <w:tcPr>
            <w:tcW w:w="10031" w:type="dxa"/>
            <w:gridSpan w:val="3"/>
          </w:tcPr>
          <w:p w14:paraId="45BE1B63" w14:textId="77777777" w:rsidR="00772D80" w:rsidRPr="00772D80" w:rsidRDefault="00772D80" w:rsidP="00772D80">
            <w:pPr>
              <w:spacing w:after="0" w:line="240" w:lineRule="auto"/>
              <w:rPr>
                <w:rFonts w:asciiTheme="majorHAnsi" w:hAnsiTheme="majorHAnsi" w:cs="Arial"/>
                <w:b/>
                <w:szCs w:val="24"/>
                <w:u w:val="single"/>
              </w:rPr>
            </w:pPr>
            <w:r w:rsidRPr="00772D80">
              <w:rPr>
                <w:rFonts w:asciiTheme="majorHAnsi" w:hAnsiTheme="majorHAnsi" w:cs="Arial"/>
                <w:b/>
                <w:szCs w:val="24"/>
                <w:u w:val="single"/>
              </w:rPr>
              <w:t>Experiences and Outcomes</w:t>
            </w:r>
          </w:p>
          <w:p w14:paraId="292D7DFB" w14:textId="77777777" w:rsidR="00772D80" w:rsidRPr="00772D80" w:rsidRDefault="00772D80" w:rsidP="00772D80">
            <w:pPr>
              <w:spacing w:after="0" w:line="240" w:lineRule="auto"/>
              <w:rPr>
                <w:rFonts w:asciiTheme="majorHAnsi" w:hAnsiTheme="majorHAnsi"/>
                <w:szCs w:val="24"/>
              </w:rPr>
            </w:pPr>
            <w:r w:rsidRPr="00772D80">
              <w:rPr>
                <w:rFonts w:asciiTheme="majorHAnsi" w:hAnsiTheme="majorHAnsi" w:cs="Arial"/>
                <w:szCs w:val="24"/>
              </w:rPr>
              <w:t>Having identified the needs of a group in my local community, I can investigate how it is supported in meeting its needs.</w:t>
            </w:r>
            <w:r w:rsidRPr="00772D80">
              <w:rPr>
                <w:rFonts w:asciiTheme="majorHAnsi" w:hAnsiTheme="majorHAnsi"/>
                <w:szCs w:val="24"/>
              </w:rPr>
              <w:t xml:space="preserve"> SOC 2-15M</w:t>
            </w:r>
          </w:p>
          <w:p w14:paraId="5146D7EE" w14:textId="77777777" w:rsidR="00772D80" w:rsidRPr="00772D80" w:rsidRDefault="00772D80" w:rsidP="00772D80">
            <w:pPr>
              <w:spacing w:after="0" w:line="240" w:lineRule="auto"/>
              <w:rPr>
                <w:rFonts w:asciiTheme="majorHAnsi" w:hAnsiTheme="majorHAnsi"/>
                <w:szCs w:val="24"/>
              </w:rPr>
            </w:pPr>
            <w:r w:rsidRPr="00772D80">
              <w:rPr>
                <w:rFonts w:asciiTheme="majorHAnsi" w:hAnsiTheme="majorHAnsi"/>
                <w:szCs w:val="24"/>
              </w:rPr>
              <w:t>Throughout all my learning I can use search facilities of electronic sources to access and retrieve information recognising the importance this has in my place of learning, at home and in the workplace. TCH 2-03b</w:t>
            </w:r>
          </w:p>
          <w:p w14:paraId="25D6A5D2" w14:textId="77777777" w:rsidR="00772D80" w:rsidRPr="00772D80" w:rsidRDefault="00772D80" w:rsidP="00772D80">
            <w:pPr>
              <w:spacing w:after="0" w:line="240" w:lineRule="auto"/>
              <w:rPr>
                <w:rFonts w:asciiTheme="majorHAnsi" w:hAnsiTheme="majorHAnsi"/>
                <w:szCs w:val="24"/>
              </w:rPr>
            </w:pPr>
            <w:r w:rsidRPr="00772D80">
              <w:rPr>
                <w:rFonts w:asciiTheme="majorHAnsi" w:hAnsiTheme="majorHAnsi"/>
                <w:szCs w:val="24"/>
              </w:rPr>
              <w:lastRenderedPageBreak/>
              <w:t xml:space="preserve">By considering the type of text I am creating I can select ideas and relevant information, organise these in an appropriate way for my purpose and use suitable vocabulary for my audience Lit 2-26a </w:t>
            </w:r>
          </w:p>
        </w:tc>
      </w:tr>
      <w:tr w:rsidR="00772D80" w:rsidRPr="00772D80" w14:paraId="6F698D18" w14:textId="77777777" w:rsidTr="00454303">
        <w:trPr>
          <w:trHeight w:val="4153"/>
        </w:trPr>
        <w:tc>
          <w:tcPr>
            <w:tcW w:w="3431" w:type="dxa"/>
          </w:tcPr>
          <w:p w14:paraId="545475D1" w14:textId="77777777" w:rsidR="00772D80" w:rsidRPr="00772D80" w:rsidRDefault="00772D80" w:rsidP="00772D80">
            <w:pPr>
              <w:spacing w:after="0" w:line="240" w:lineRule="auto"/>
              <w:rPr>
                <w:rFonts w:asciiTheme="majorHAnsi" w:hAnsiTheme="majorHAnsi"/>
                <w:b/>
                <w:szCs w:val="24"/>
                <w:u w:val="single"/>
              </w:rPr>
            </w:pPr>
            <w:r w:rsidRPr="00772D80">
              <w:rPr>
                <w:rFonts w:asciiTheme="majorHAnsi" w:hAnsiTheme="majorHAnsi"/>
                <w:b/>
                <w:szCs w:val="24"/>
                <w:u w:val="single"/>
              </w:rPr>
              <w:lastRenderedPageBreak/>
              <w:t>Success criteria</w:t>
            </w:r>
          </w:p>
          <w:p w14:paraId="4738C1BF" w14:textId="77777777" w:rsidR="00772D80" w:rsidRPr="00772D80" w:rsidRDefault="00772D80" w:rsidP="00772D80">
            <w:pPr>
              <w:pStyle w:val="ListParagraph"/>
              <w:numPr>
                <w:ilvl w:val="0"/>
                <w:numId w:val="11"/>
              </w:numPr>
              <w:spacing w:after="0" w:line="240" w:lineRule="auto"/>
              <w:contextualSpacing/>
              <w:rPr>
                <w:rFonts w:asciiTheme="majorHAnsi" w:hAnsiTheme="majorHAnsi"/>
                <w:szCs w:val="24"/>
              </w:rPr>
            </w:pPr>
            <w:r w:rsidRPr="00772D80">
              <w:rPr>
                <w:rFonts w:asciiTheme="majorHAnsi" w:hAnsiTheme="majorHAnsi"/>
                <w:szCs w:val="24"/>
              </w:rPr>
              <w:t xml:space="preserve"> I can explain the philosophy of the hospice movement</w:t>
            </w:r>
          </w:p>
          <w:p w14:paraId="676D88A9" w14:textId="77777777" w:rsidR="00772D80" w:rsidRPr="00772D80" w:rsidRDefault="00772D80" w:rsidP="00772D80">
            <w:pPr>
              <w:pStyle w:val="ListParagraph"/>
              <w:numPr>
                <w:ilvl w:val="0"/>
                <w:numId w:val="11"/>
              </w:numPr>
              <w:spacing w:after="0" w:line="240" w:lineRule="auto"/>
              <w:contextualSpacing/>
              <w:rPr>
                <w:rFonts w:asciiTheme="majorHAnsi" w:hAnsiTheme="majorHAnsi"/>
                <w:szCs w:val="24"/>
              </w:rPr>
            </w:pPr>
            <w:r w:rsidRPr="00772D80">
              <w:rPr>
                <w:rFonts w:asciiTheme="majorHAnsi" w:hAnsiTheme="majorHAnsi"/>
                <w:szCs w:val="24"/>
              </w:rPr>
              <w:t>I can explain the roles of some of the professionals working in a hospice</w:t>
            </w:r>
          </w:p>
          <w:p w14:paraId="7020B826" w14:textId="77777777" w:rsidR="00772D80" w:rsidRPr="00772D80" w:rsidRDefault="00772D80" w:rsidP="00772D80">
            <w:pPr>
              <w:pStyle w:val="ListParagraph"/>
              <w:numPr>
                <w:ilvl w:val="0"/>
                <w:numId w:val="11"/>
              </w:numPr>
              <w:spacing w:after="0" w:line="240" w:lineRule="auto"/>
              <w:contextualSpacing/>
              <w:rPr>
                <w:rFonts w:asciiTheme="majorHAnsi" w:hAnsiTheme="majorHAnsi"/>
                <w:szCs w:val="24"/>
              </w:rPr>
            </w:pPr>
            <w:r w:rsidRPr="00772D80">
              <w:rPr>
                <w:rFonts w:asciiTheme="majorHAnsi" w:hAnsiTheme="majorHAnsi"/>
                <w:szCs w:val="24"/>
              </w:rPr>
              <w:t>I can explain how professionals work as a multidisciplinary team</w:t>
            </w:r>
          </w:p>
          <w:p w14:paraId="32457434" w14:textId="77777777" w:rsidR="00772D80" w:rsidRPr="00772D80" w:rsidRDefault="00772D80" w:rsidP="00772D80">
            <w:pPr>
              <w:pStyle w:val="ListParagraph"/>
              <w:numPr>
                <w:ilvl w:val="0"/>
                <w:numId w:val="11"/>
              </w:numPr>
              <w:spacing w:after="0" w:line="240" w:lineRule="auto"/>
              <w:contextualSpacing/>
              <w:rPr>
                <w:rFonts w:asciiTheme="majorHAnsi" w:hAnsiTheme="majorHAnsi"/>
                <w:szCs w:val="24"/>
              </w:rPr>
            </w:pPr>
            <w:r w:rsidRPr="00772D80">
              <w:rPr>
                <w:rFonts w:asciiTheme="majorHAnsi" w:hAnsiTheme="majorHAnsi"/>
                <w:szCs w:val="24"/>
              </w:rPr>
              <w:t>I can recognise the similarities between the multidisciplinary team and the way we work together</w:t>
            </w:r>
          </w:p>
          <w:p w14:paraId="2D87C609" w14:textId="77777777" w:rsidR="00772D80" w:rsidRPr="00772D80" w:rsidRDefault="00772D80" w:rsidP="00772D80">
            <w:pPr>
              <w:pStyle w:val="ListParagraph"/>
              <w:spacing w:after="0" w:line="240" w:lineRule="auto"/>
              <w:ind w:left="360"/>
              <w:rPr>
                <w:rFonts w:asciiTheme="majorHAnsi" w:hAnsiTheme="majorHAnsi"/>
                <w:b/>
                <w:szCs w:val="24"/>
                <w:u w:val="single"/>
              </w:rPr>
            </w:pPr>
          </w:p>
        </w:tc>
        <w:tc>
          <w:tcPr>
            <w:tcW w:w="4120" w:type="dxa"/>
          </w:tcPr>
          <w:p w14:paraId="4CC50443" w14:textId="77777777" w:rsidR="00772D80" w:rsidRPr="00772D80" w:rsidRDefault="00772D80" w:rsidP="00772D80">
            <w:pPr>
              <w:spacing w:after="0" w:line="240" w:lineRule="auto"/>
              <w:jc w:val="both"/>
              <w:rPr>
                <w:rFonts w:asciiTheme="majorHAnsi" w:hAnsiTheme="majorHAnsi"/>
                <w:b/>
                <w:szCs w:val="24"/>
                <w:u w:val="single"/>
              </w:rPr>
            </w:pPr>
            <w:r w:rsidRPr="00772D80">
              <w:rPr>
                <w:rFonts w:asciiTheme="majorHAnsi" w:hAnsiTheme="majorHAnsi"/>
                <w:b/>
                <w:szCs w:val="24"/>
                <w:u w:val="single"/>
              </w:rPr>
              <w:t>Suggested activities</w:t>
            </w:r>
          </w:p>
          <w:p w14:paraId="3D4152A2" w14:textId="77777777" w:rsidR="00772D80" w:rsidRPr="00772D80" w:rsidRDefault="00772D80" w:rsidP="00772D80">
            <w:pPr>
              <w:spacing w:after="0" w:line="240" w:lineRule="auto"/>
              <w:rPr>
                <w:rFonts w:asciiTheme="majorHAnsi" w:hAnsiTheme="majorHAnsi"/>
                <w:i/>
                <w:szCs w:val="24"/>
              </w:rPr>
            </w:pPr>
            <w:r w:rsidRPr="00772D80">
              <w:rPr>
                <w:rFonts w:asciiTheme="majorHAnsi" w:hAnsiTheme="majorHAnsi"/>
                <w:szCs w:val="24"/>
              </w:rPr>
              <w:t>Make a poster/ leaflet about Strathcarron Hospice.  Use ICT to research what is done there, why money is required and what services are available (</w:t>
            </w:r>
            <w:r w:rsidRPr="00772D80">
              <w:rPr>
                <w:rStyle w:val="HTMLCite"/>
                <w:rFonts w:asciiTheme="majorHAnsi" w:hAnsiTheme="majorHAnsi" w:cs="Arial"/>
                <w:color w:val="222222"/>
                <w:szCs w:val="24"/>
              </w:rPr>
              <w:t>Posters or leaflets can focus on fundraising, asking for volunteers or educating the public about the work of the Hospice.</w:t>
            </w:r>
          </w:p>
          <w:p w14:paraId="0E0BF7F5" w14:textId="77777777" w:rsidR="00772D80" w:rsidRPr="00772D80" w:rsidRDefault="00772D80" w:rsidP="00772D80">
            <w:pPr>
              <w:spacing w:after="0" w:line="240" w:lineRule="auto"/>
              <w:rPr>
                <w:rFonts w:asciiTheme="majorHAnsi" w:hAnsiTheme="majorHAnsi"/>
                <w:szCs w:val="24"/>
              </w:rPr>
            </w:pPr>
          </w:p>
        </w:tc>
        <w:tc>
          <w:tcPr>
            <w:tcW w:w="2480" w:type="dxa"/>
          </w:tcPr>
          <w:p w14:paraId="7C342314" w14:textId="77777777" w:rsidR="00772D80" w:rsidRPr="00772D80" w:rsidRDefault="00772D80" w:rsidP="00772D80">
            <w:pPr>
              <w:spacing w:after="0" w:line="240" w:lineRule="auto"/>
              <w:rPr>
                <w:rFonts w:asciiTheme="majorHAnsi" w:hAnsiTheme="majorHAnsi"/>
                <w:b/>
                <w:szCs w:val="24"/>
                <w:u w:val="single"/>
              </w:rPr>
            </w:pPr>
            <w:r w:rsidRPr="00772D80">
              <w:rPr>
                <w:rFonts w:asciiTheme="majorHAnsi" w:hAnsiTheme="majorHAnsi"/>
                <w:b/>
                <w:szCs w:val="24"/>
                <w:u w:val="single"/>
              </w:rPr>
              <w:t>Resources</w:t>
            </w:r>
          </w:p>
          <w:p w14:paraId="7732B57E" w14:textId="77777777" w:rsidR="00772D80" w:rsidRPr="00772D80" w:rsidRDefault="00772D80" w:rsidP="00772D80">
            <w:pPr>
              <w:spacing w:after="0" w:line="240" w:lineRule="auto"/>
              <w:rPr>
                <w:rFonts w:asciiTheme="majorHAnsi" w:hAnsiTheme="majorHAnsi"/>
                <w:b/>
                <w:szCs w:val="24"/>
                <w:u w:val="single"/>
              </w:rPr>
            </w:pPr>
            <w:r w:rsidRPr="00772D80">
              <w:rPr>
                <w:rStyle w:val="HTMLCite"/>
                <w:rFonts w:asciiTheme="majorHAnsi" w:hAnsiTheme="majorHAnsi" w:cs="Arial"/>
                <w:color w:val="222222"/>
                <w:szCs w:val="24"/>
              </w:rPr>
              <w:t>www.</w:t>
            </w:r>
            <w:r w:rsidRPr="00772D80">
              <w:rPr>
                <w:rStyle w:val="HTMLCite"/>
                <w:rFonts w:asciiTheme="majorHAnsi" w:hAnsiTheme="majorHAnsi" w:cs="Arial"/>
                <w:bCs/>
                <w:color w:val="222222"/>
                <w:szCs w:val="24"/>
              </w:rPr>
              <w:t>strathcarronhospice</w:t>
            </w:r>
            <w:r w:rsidRPr="00772D80">
              <w:rPr>
                <w:rStyle w:val="HTMLCite"/>
                <w:rFonts w:asciiTheme="majorHAnsi" w:hAnsiTheme="majorHAnsi" w:cs="Arial"/>
                <w:color w:val="222222"/>
                <w:szCs w:val="24"/>
              </w:rPr>
              <w:t>.org</w:t>
            </w:r>
          </w:p>
        </w:tc>
      </w:tr>
    </w:tbl>
    <w:p w14:paraId="191E1D0D" w14:textId="77777777" w:rsidR="00EE682B" w:rsidRPr="003E289C" w:rsidRDefault="00EE682B" w:rsidP="005B4994">
      <w:pPr>
        <w:spacing w:line="240" w:lineRule="auto"/>
        <w:rPr>
          <w:rFonts w:asciiTheme="majorHAnsi" w:hAnsiTheme="majorHAnsi"/>
          <w:b/>
          <w:szCs w:val="24"/>
        </w:rPr>
        <w:sectPr w:rsidR="00EE682B" w:rsidRPr="003E289C" w:rsidSect="005B4994">
          <w:footerReference w:type="default" r:id="rId18"/>
          <w:pgSz w:w="11906" w:h="16838"/>
          <w:pgMar w:top="1440" w:right="1080" w:bottom="1440" w:left="1080" w:header="708" w:footer="708" w:gutter="0"/>
          <w:cols w:space="708"/>
          <w:docGrid w:linePitch="360"/>
        </w:sectPr>
      </w:pPr>
    </w:p>
    <w:p w14:paraId="35B0A254" w14:textId="77777777" w:rsidR="00012C12" w:rsidRPr="003E289C" w:rsidRDefault="00012C12" w:rsidP="00D30500">
      <w:pPr>
        <w:pStyle w:val="NoSpacing"/>
        <w:rPr>
          <w:rFonts w:asciiTheme="majorHAnsi" w:hAnsiTheme="majorHAnsi"/>
          <w:sz w:val="24"/>
          <w:szCs w:val="24"/>
        </w:rPr>
      </w:pPr>
    </w:p>
    <w:sectPr w:rsidR="00012C12" w:rsidRPr="003E289C" w:rsidSect="005B499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90B42E" w14:textId="77777777" w:rsidR="003E289C" w:rsidRDefault="003E289C" w:rsidP="00967446">
      <w:pPr>
        <w:spacing w:after="0" w:line="240" w:lineRule="auto"/>
      </w:pPr>
      <w:r>
        <w:separator/>
      </w:r>
    </w:p>
  </w:endnote>
  <w:endnote w:type="continuationSeparator" w:id="0">
    <w:p w14:paraId="66C33656" w14:textId="77777777" w:rsidR="003E289C" w:rsidRDefault="003E289C" w:rsidP="00967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109E9" w14:textId="77777777" w:rsidR="003E289C" w:rsidRDefault="003E289C" w:rsidP="009436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F5D689" w14:textId="77777777" w:rsidR="003E289C" w:rsidRDefault="003E289C" w:rsidP="0095299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D4595" w14:textId="77777777" w:rsidR="003E289C" w:rsidRPr="005B4994" w:rsidRDefault="003E289C" w:rsidP="00943655">
    <w:pPr>
      <w:pStyle w:val="Footer"/>
      <w:framePr w:wrap="around" w:vAnchor="text" w:hAnchor="margin" w:xAlign="right" w:y="1"/>
      <w:rPr>
        <w:rStyle w:val="PageNumber"/>
        <w:rFonts w:asciiTheme="majorHAnsi" w:hAnsiTheme="majorHAnsi"/>
      </w:rPr>
    </w:pPr>
    <w:r w:rsidRPr="005B4994">
      <w:rPr>
        <w:rStyle w:val="PageNumber"/>
        <w:rFonts w:asciiTheme="majorHAnsi" w:hAnsiTheme="majorHAnsi"/>
      </w:rPr>
      <w:fldChar w:fldCharType="begin"/>
    </w:r>
    <w:r w:rsidRPr="005B4994">
      <w:rPr>
        <w:rStyle w:val="PageNumber"/>
        <w:rFonts w:asciiTheme="majorHAnsi" w:hAnsiTheme="majorHAnsi"/>
      </w:rPr>
      <w:instrText xml:space="preserve">PAGE  </w:instrText>
    </w:r>
    <w:r w:rsidRPr="005B4994">
      <w:rPr>
        <w:rStyle w:val="PageNumber"/>
        <w:rFonts w:asciiTheme="majorHAnsi" w:hAnsiTheme="majorHAnsi"/>
      </w:rPr>
      <w:fldChar w:fldCharType="separate"/>
    </w:r>
    <w:r w:rsidR="00943655">
      <w:rPr>
        <w:rStyle w:val="PageNumber"/>
        <w:rFonts w:asciiTheme="majorHAnsi" w:hAnsiTheme="majorHAnsi"/>
        <w:noProof/>
      </w:rPr>
      <w:t>1</w:t>
    </w:r>
    <w:r w:rsidRPr="005B4994">
      <w:rPr>
        <w:rStyle w:val="PageNumber"/>
        <w:rFonts w:asciiTheme="majorHAnsi" w:hAnsiTheme="majorHAnsi"/>
      </w:rPr>
      <w:fldChar w:fldCharType="end"/>
    </w:r>
  </w:p>
  <w:p w14:paraId="40E34124" w14:textId="52C5A68E" w:rsidR="003E289C" w:rsidRPr="00C821A6" w:rsidRDefault="003E289C" w:rsidP="00952994">
    <w:pPr>
      <w:pStyle w:val="Footer"/>
      <w:ind w:right="360"/>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r w:rsidRPr="00C821A6">
      <w:rPr>
        <w:rFonts w:asciiTheme="majorHAnsi" w:hAnsiTheme="majorHAnsi"/>
        <w:sz w:val="22"/>
        <w:szCs w:val="22"/>
      </w:rPr>
      <w:tab/>
    </w:r>
    <w:r w:rsidRPr="00C821A6">
      <w:rPr>
        <w:rFonts w:asciiTheme="majorHAnsi" w:hAnsiTheme="majorHAnsi"/>
        <w:sz w:val="22"/>
        <w:szCs w:val="2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4C21F" w14:textId="77777777" w:rsidR="00943655" w:rsidRPr="005B4994" w:rsidRDefault="00943655" w:rsidP="005B4994">
    <w:pPr>
      <w:pStyle w:val="Footer"/>
      <w:framePr w:wrap="around" w:vAnchor="text" w:hAnchor="margin" w:xAlign="right" w:y="1"/>
      <w:rPr>
        <w:rStyle w:val="PageNumber"/>
        <w:rFonts w:asciiTheme="majorHAnsi" w:hAnsiTheme="majorHAnsi"/>
      </w:rPr>
    </w:pPr>
    <w:r w:rsidRPr="005B4994">
      <w:rPr>
        <w:rStyle w:val="PageNumber"/>
        <w:rFonts w:asciiTheme="majorHAnsi" w:hAnsiTheme="majorHAnsi"/>
      </w:rPr>
      <w:fldChar w:fldCharType="begin"/>
    </w:r>
    <w:r w:rsidRPr="005B4994">
      <w:rPr>
        <w:rStyle w:val="PageNumber"/>
        <w:rFonts w:asciiTheme="majorHAnsi" w:hAnsiTheme="majorHAnsi"/>
      </w:rPr>
      <w:instrText xml:space="preserve">PAGE  </w:instrText>
    </w:r>
    <w:r w:rsidRPr="005B4994">
      <w:rPr>
        <w:rStyle w:val="PageNumber"/>
        <w:rFonts w:asciiTheme="majorHAnsi" w:hAnsiTheme="majorHAnsi"/>
      </w:rPr>
      <w:fldChar w:fldCharType="separate"/>
    </w:r>
    <w:r w:rsidR="00C959E1">
      <w:rPr>
        <w:rStyle w:val="PageNumber"/>
        <w:rFonts w:asciiTheme="majorHAnsi" w:hAnsiTheme="majorHAnsi"/>
        <w:noProof/>
      </w:rPr>
      <w:t>10</w:t>
    </w:r>
    <w:r w:rsidRPr="005B4994">
      <w:rPr>
        <w:rStyle w:val="PageNumber"/>
        <w:rFonts w:asciiTheme="majorHAnsi" w:hAnsiTheme="majorHAnsi"/>
      </w:rPr>
      <w:fldChar w:fldCharType="end"/>
    </w:r>
  </w:p>
  <w:p w14:paraId="713815DF" w14:textId="21CE42BA" w:rsidR="00943655" w:rsidRPr="00C821A6" w:rsidRDefault="00943655" w:rsidP="00952994">
    <w:pPr>
      <w:pStyle w:val="Footer"/>
      <w:ind w:right="360"/>
      <w:rPr>
        <w:rFonts w:asciiTheme="majorHAnsi" w:hAnsiTheme="majorHAnsi"/>
        <w:sz w:val="22"/>
        <w:szCs w:val="22"/>
      </w:rPr>
    </w:pPr>
    <w:r w:rsidRPr="00C821A6">
      <w:rPr>
        <w:rFonts w:asciiTheme="majorHAnsi" w:hAnsiTheme="majorHAnsi"/>
        <w:sz w:val="22"/>
        <w:szCs w:val="22"/>
      </w:rPr>
      <w:t xml:space="preserve">St Francis Xavier’s Primary </w:t>
    </w:r>
    <w:r>
      <w:rPr>
        <w:rFonts w:asciiTheme="majorHAnsi" w:hAnsiTheme="majorHAnsi"/>
        <w:sz w:val="22"/>
        <w:szCs w:val="22"/>
      </w:rPr>
      <w:tab/>
    </w:r>
    <w:r>
      <w:rPr>
        <w:rFonts w:asciiTheme="majorHAnsi" w:hAnsiTheme="majorHAnsi"/>
        <w:sz w:val="22"/>
        <w:szCs w:val="22"/>
      </w:rPr>
      <w:tab/>
      <w:t>Resilience Programme</w:t>
    </w:r>
    <w:r w:rsidRPr="00C821A6">
      <w:rPr>
        <w:rFonts w:asciiTheme="majorHAnsi" w:hAnsiTheme="majorHAnsi"/>
        <w:sz w:val="22"/>
        <w:szCs w:val="22"/>
      </w:rPr>
      <w:tab/>
    </w:r>
    <w:r w:rsidRPr="00C821A6">
      <w:rPr>
        <w:rFonts w:asciiTheme="majorHAnsi" w:hAnsiTheme="majorHAnsi"/>
        <w:sz w:val="22"/>
        <w:szCs w:val="22"/>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F72F1" w14:textId="77777777" w:rsidR="003E289C" w:rsidRPr="00412D28" w:rsidRDefault="003E289C" w:rsidP="00434611">
    <w:pPr>
      <w:pStyle w:val="Footer"/>
      <w:framePr w:wrap="around" w:vAnchor="text" w:hAnchor="margin" w:xAlign="right" w:y="1"/>
      <w:rPr>
        <w:rStyle w:val="PageNumber"/>
        <w:rFonts w:asciiTheme="majorHAnsi" w:hAnsiTheme="majorHAnsi"/>
        <w:szCs w:val="24"/>
      </w:rPr>
    </w:pPr>
    <w:r w:rsidRPr="00412D28">
      <w:rPr>
        <w:rStyle w:val="PageNumber"/>
        <w:rFonts w:asciiTheme="majorHAnsi" w:hAnsiTheme="majorHAnsi"/>
        <w:szCs w:val="24"/>
      </w:rPr>
      <w:fldChar w:fldCharType="begin"/>
    </w:r>
    <w:r w:rsidRPr="00412D28">
      <w:rPr>
        <w:rStyle w:val="PageNumber"/>
        <w:rFonts w:asciiTheme="majorHAnsi" w:hAnsiTheme="majorHAnsi"/>
        <w:szCs w:val="24"/>
      </w:rPr>
      <w:instrText xml:space="preserve">PAGE  </w:instrText>
    </w:r>
    <w:r w:rsidRPr="00412D28">
      <w:rPr>
        <w:rStyle w:val="PageNumber"/>
        <w:rFonts w:asciiTheme="majorHAnsi" w:hAnsiTheme="majorHAnsi"/>
        <w:szCs w:val="24"/>
      </w:rPr>
      <w:fldChar w:fldCharType="separate"/>
    </w:r>
    <w:r w:rsidR="00C959E1">
      <w:rPr>
        <w:rStyle w:val="PageNumber"/>
        <w:rFonts w:asciiTheme="majorHAnsi" w:hAnsiTheme="majorHAnsi"/>
        <w:noProof/>
        <w:szCs w:val="24"/>
      </w:rPr>
      <w:t>21</w:t>
    </w:r>
    <w:r w:rsidRPr="00412D28">
      <w:rPr>
        <w:rStyle w:val="PageNumber"/>
        <w:rFonts w:asciiTheme="majorHAnsi" w:hAnsiTheme="majorHAnsi"/>
        <w:szCs w:val="24"/>
      </w:rPr>
      <w:fldChar w:fldCharType="end"/>
    </w:r>
  </w:p>
  <w:p w14:paraId="01C97686" w14:textId="77777777" w:rsidR="003E289C" w:rsidRPr="005B4994" w:rsidRDefault="003E289C" w:rsidP="00412D28">
    <w:pPr>
      <w:pStyle w:val="Footer"/>
      <w:ind w:left="9026" w:right="360" w:hanging="9026"/>
      <w:rPr>
        <w:rFonts w:asciiTheme="majorHAnsi" w:hAnsiTheme="majorHAnsi"/>
        <w:sz w:val="22"/>
        <w:szCs w:val="22"/>
      </w:rPr>
    </w:pPr>
    <w:r w:rsidRPr="005B4994">
      <w:rPr>
        <w:rFonts w:asciiTheme="majorHAnsi" w:hAnsiTheme="majorHAnsi"/>
        <w:sz w:val="22"/>
        <w:szCs w:val="22"/>
      </w:rPr>
      <w:t>St Francis Xavier’s Primary</w:t>
    </w:r>
    <w:r w:rsidRPr="005B4994">
      <w:rPr>
        <w:rFonts w:asciiTheme="majorHAnsi" w:hAnsiTheme="majorHAnsi"/>
        <w:sz w:val="22"/>
        <w:szCs w:val="22"/>
      </w:rPr>
      <w:ptab w:relativeTo="margin" w:alignment="center" w:leader="none"/>
    </w:r>
    <w:r w:rsidRPr="005B4994">
      <w:rPr>
        <w:rFonts w:asciiTheme="majorHAnsi" w:hAnsiTheme="majorHAnsi"/>
        <w:sz w:val="22"/>
        <w:szCs w:val="22"/>
      </w:rPr>
      <w:t>Mini Theme: Transition</w:t>
    </w:r>
    <w:r>
      <w:rPr>
        <w:rFonts w:asciiTheme="majorHAnsi" w:hAnsiTheme="majorHAnsi"/>
        <w:sz w:val="22"/>
        <w:szCs w:val="22"/>
      </w:rPr>
      <w:tab/>
    </w:r>
    <w:r w:rsidRPr="005B4994">
      <w:rPr>
        <w:rFonts w:asciiTheme="majorHAnsi" w:hAnsiTheme="majorHAnsi"/>
        <w:sz w:val="22"/>
        <w:szCs w:val="22"/>
      </w:rPr>
      <w:t>Resilience Programme</w:t>
    </w:r>
  </w:p>
  <w:p w14:paraId="28D4A69B" w14:textId="77777777" w:rsidR="003E289C" w:rsidRDefault="003E289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E3D53" w14:textId="77777777" w:rsidR="00C25F7D" w:rsidRPr="00412D28" w:rsidRDefault="00C25F7D" w:rsidP="00434611">
    <w:pPr>
      <w:pStyle w:val="Footer"/>
      <w:framePr w:wrap="around" w:vAnchor="text" w:hAnchor="margin" w:xAlign="right" w:y="1"/>
      <w:rPr>
        <w:rStyle w:val="PageNumber"/>
        <w:rFonts w:asciiTheme="majorHAnsi" w:hAnsiTheme="majorHAnsi"/>
        <w:szCs w:val="24"/>
      </w:rPr>
    </w:pPr>
    <w:r w:rsidRPr="00412D28">
      <w:rPr>
        <w:rStyle w:val="PageNumber"/>
        <w:rFonts w:asciiTheme="majorHAnsi" w:hAnsiTheme="majorHAnsi"/>
        <w:szCs w:val="24"/>
      </w:rPr>
      <w:fldChar w:fldCharType="begin"/>
    </w:r>
    <w:r w:rsidRPr="00412D28">
      <w:rPr>
        <w:rStyle w:val="PageNumber"/>
        <w:rFonts w:asciiTheme="majorHAnsi" w:hAnsiTheme="majorHAnsi"/>
        <w:szCs w:val="24"/>
      </w:rPr>
      <w:instrText xml:space="preserve">PAGE  </w:instrText>
    </w:r>
    <w:r w:rsidRPr="00412D28">
      <w:rPr>
        <w:rStyle w:val="PageNumber"/>
        <w:rFonts w:asciiTheme="majorHAnsi" w:hAnsiTheme="majorHAnsi"/>
        <w:szCs w:val="24"/>
      </w:rPr>
      <w:fldChar w:fldCharType="separate"/>
    </w:r>
    <w:r w:rsidR="00C959E1">
      <w:rPr>
        <w:rStyle w:val="PageNumber"/>
        <w:rFonts w:asciiTheme="majorHAnsi" w:hAnsiTheme="majorHAnsi"/>
        <w:noProof/>
        <w:szCs w:val="24"/>
      </w:rPr>
      <w:t>32</w:t>
    </w:r>
    <w:r w:rsidRPr="00412D28">
      <w:rPr>
        <w:rStyle w:val="PageNumber"/>
        <w:rFonts w:asciiTheme="majorHAnsi" w:hAnsiTheme="majorHAnsi"/>
        <w:szCs w:val="24"/>
      </w:rPr>
      <w:fldChar w:fldCharType="end"/>
    </w:r>
  </w:p>
  <w:p w14:paraId="43E3479C" w14:textId="1535852A" w:rsidR="00C25F7D" w:rsidRPr="005B4994" w:rsidRDefault="00C25F7D" w:rsidP="00412D28">
    <w:pPr>
      <w:pStyle w:val="Footer"/>
      <w:ind w:left="9026" w:right="360" w:hanging="9026"/>
      <w:rPr>
        <w:rFonts w:asciiTheme="majorHAnsi" w:hAnsiTheme="majorHAnsi"/>
        <w:sz w:val="22"/>
        <w:szCs w:val="22"/>
      </w:rPr>
    </w:pPr>
    <w:r w:rsidRPr="005B4994">
      <w:rPr>
        <w:rFonts w:asciiTheme="majorHAnsi" w:hAnsiTheme="majorHAnsi"/>
        <w:sz w:val="22"/>
        <w:szCs w:val="22"/>
      </w:rPr>
      <w:t>St Francis Xavier’s Primary</w:t>
    </w:r>
    <w:r w:rsidRPr="005B4994">
      <w:rPr>
        <w:rFonts w:asciiTheme="majorHAnsi" w:hAnsiTheme="majorHAnsi"/>
        <w:sz w:val="22"/>
        <w:szCs w:val="22"/>
      </w:rPr>
      <w:ptab w:relativeTo="margin" w:alignment="center" w:leader="none"/>
    </w:r>
    <w:r>
      <w:rPr>
        <w:rFonts w:asciiTheme="majorHAnsi" w:hAnsiTheme="majorHAnsi"/>
        <w:sz w:val="22"/>
        <w:szCs w:val="22"/>
      </w:rPr>
      <w:t>Mini Theme: Remembrance</w:t>
    </w:r>
    <w:r>
      <w:rPr>
        <w:rFonts w:asciiTheme="majorHAnsi" w:hAnsiTheme="majorHAnsi"/>
        <w:sz w:val="22"/>
        <w:szCs w:val="22"/>
      </w:rPr>
      <w:tab/>
    </w:r>
    <w:r w:rsidRPr="005B4994">
      <w:rPr>
        <w:rFonts w:asciiTheme="majorHAnsi" w:hAnsiTheme="majorHAnsi"/>
        <w:sz w:val="22"/>
        <w:szCs w:val="22"/>
      </w:rPr>
      <w:t>Resilience Programme</w:t>
    </w:r>
  </w:p>
  <w:p w14:paraId="013EF6D4" w14:textId="77777777" w:rsidR="00C25F7D" w:rsidRDefault="00C25F7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6A5BA" w14:textId="77777777" w:rsidR="003E289C" w:rsidRPr="00412D28" w:rsidRDefault="003E289C" w:rsidP="00434611">
    <w:pPr>
      <w:pStyle w:val="Footer"/>
      <w:framePr w:wrap="around" w:vAnchor="text" w:hAnchor="margin" w:xAlign="right" w:y="1"/>
      <w:rPr>
        <w:rStyle w:val="PageNumber"/>
        <w:rFonts w:asciiTheme="majorHAnsi" w:hAnsiTheme="majorHAnsi"/>
        <w:szCs w:val="24"/>
      </w:rPr>
    </w:pPr>
    <w:r w:rsidRPr="00412D28">
      <w:rPr>
        <w:rStyle w:val="PageNumber"/>
        <w:rFonts w:asciiTheme="majorHAnsi" w:hAnsiTheme="majorHAnsi"/>
        <w:szCs w:val="24"/>
      </w:rPr>
      <w:fldChar w:fldCharType="begin"/>
    </w:r>
    <w:r w:rsidRPr="00412D28">
      <w:rPr>
        <w:rStyle w:val="PageNumber"/>
        <w:rFonts w:asciiTheme="majorHAnsi" w:hAnsiTheme="majorHAnsi"/>
        <w:szCs w:val="24"/>
      </w:rPr>
      <w:instrText xml:space="preserve">PAGE  </w:instrText>
    </w:r>
    <w:r w:rsidRPr="00412D28">
      <w:rPr>
        <w:rStyle w:val="PageNumber"/>
        <w:rFonts w:asciiTheme="majorHAnsi" w:hAnsiTheme="majorHAnsi"/>
        <w:szCs w:val="24"/>
      </w:rPr>
      <w:fldChar w:fldCharType="separate"/>
    </w:r>
    <w:r w:rsidR="00C959E1">
      <w:rPr>
        <w:rStyle w:val="PageNumber"/>
        <w:rFonts w:asciiTheme="majorHAnsi" w:hAnsiTheme="majorHAnsi"/>
        <w:noProof/>
        <w:szCs w:val="24"/>
      </w:rPr>
      <w:t>43</w:t>
    </w:r>
    <w:r w:rsidRPr="00412D28">
      <w:rPr>
        <w:rStyle w:val="PageNumber"/>
        <w:rFonts w:asciiTheme="majorHAnsi" w:hAnsiTheme="majorHAnsi"/>
        <w:szCs w:val="24"/>
      </w:rPr>
      <w:fldChar w:fldCharType="end"/>
    </w:r>
  </w:p>
  <w:p w14:paraId="108094E8" w14:textId="493E3A85" w:rsidR="003E289C" w:rsidRPr="005B4994" w:rsidRDefault="003E289C" w:rsidP="00412D28">
    <w:pPr>
      <w:pStyle w:val="Footer"/>
      <w:ind w:left="9026" w:right="360" w:hanging="9026"/>
      <w:rPr>
        <w:rFonts w:asciiTheme="majorHAnsi" w:hAnsiTheme="majorHAnsi"/>
        <w:sz w:val="22"/>
        <w:szCs w:val="22"/>
      </w:rPr>
    </w:pPr>
    <w:r w:rsidRPr="005B4994">
      <w:rPr>
        <w:rFonts w:asciiTheme="majorHAnsi" w:hAnsiTheme="majorHAnsi"/>
        <w:sz w:val="22"/>
        <w:szCs w:val="22"/>
      </w:rPr>
      <w:t>St Francis Xavier’s Primary</w:t>
    </w:r>
    <w:r w:rsidRPr="005B4994">
      <w:rPr>
        <w:rFonts w:asciiTheme="majorHAnsi" w:hAnsiTheme="majorHAnsi"/>
        <w:sz w:val="22"/>
        <w:szCs w:val="22"/>
      </w:rPr>
      <w:ptab w:relativeTo="margin" w:alignment="center" w:leader="none"/>
    </w:r>
    <w:r w:rsidRPr="005B4994">
      <w:rPr>
        <w:rFonts w:asciiTheme="majorHAnsi" w:hAnsiTheme="majorHAnsi"/>
        <w:sz w:val="22"/>
        <w:szCs w:val="22"/>
      </w:rPr>
      <w:t>Mini Theme:</w:t>
    </w:r>
    <w:r>
      <w:rPr>
        <w:rFonts w:asciiTheme="majorHAnsi" w:hAnsiTheme="majorHAnsi"/>
        <w:sz w:val="22"/>
        <w:szCs w:val="22"/>
      </w:rPr>
      <w:t xml:space="preserve"> New Life</w:t>
    </w:r>
    <w:r>
      <w:rPr>
        <w:rFonts w:asciiTheme="majorHAnsi" w:hAnsiTheme="majorHAnsi"/>
        <w:sz w:val="22"/>
        <w:szCs w:val="22"/>
      </w:rPr>
      <w:tab/>
    </w:r>
    <w:r w:rsidRPr="005B4994">
      <w:rPr>
        <w:rFonts w:asciiTheme="majorHAnsi" w:hAnsiTheme="majorHAnsi"/>
        <w:sz w:val="22"/>
        <w:szCs w:val="22"/>
      </w:rPr>
      <w:t>Resilience Programme</w:t>
    </w:r>
  </w:p>
  <w:p w14:paraId="2FDD54EF" w14:textId="77777777" w:rsidR="003E289C" w:rsidRDefault="003E289C"/>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DEE24" w14:textId="77777777" w:rsidR="00772D80" w:rsidRPr="00412D28" w:rsidRDefault="00772D80" w:rsidP="00434611">
    <w:pPr>
      <w:pStyle w:val="Footer"/>
      <w:framePr w:wrap="around" w:vAnchor="text" w:hAnchor="margin" w:xAlign="right" w:y="1"/>
      <w:rPr>
        <w:rStyle w:val="PageNumber"/>
        <w:rFonts w:asciiTheme="majorHAnsi" w:hAnsiTheme="majorHAnsi"/>
        <w:szCs w:val="24"/>
      </w:rPr>
    </w:pPr>
    <w:r w:rsidRPr="00412D28">
      <w:rPr>
        <w:rStyle w:val="PageNumber"/>
        <w:rFonts w:asciiTheme="majorHAnsi" w:hAnsiTheme="majorHAnsi"/>
        <w:szCs w:val="24"/>
      </w:rPr>
      <w:fldChar w:fldCharType="begin"/>
    </w:r>
    <w:r w:rsidRPr="00412D28">
      <w:rPr>
        <w:rStyle w:val="PageNumber"/>
        <w:rFonts w:asciiTheme="majorHAnsi" w:hAnsiTheme="majorHAnsi"/>
        <w:szCs w:val="24"/>
      </w:rPr>
      <w:instrText xml:space="preserve">PAGE  </w:instrText>
    </w:r>
    <w:r w:rsidRPr="00412D28">
      <w:rPr>
        <w:rStyle w:val="PageNumber"/>
        <w:rFonts w:asciiTheme="majorHAnsi" w:hAnsiTheme="majorHAnsi"/>
        <w:szCs w:val="24"/>
      </w:rPr>
      <w:fldChar w:fldCharType="separate"/>
    </w:r>
    <w:r w:rsidR="00C959E1">
      <w:rPr>
        <w:rStyle w:val="PageNumber"/>
        <w:rFonts w:asciiTheme="majorHAnsi" w:hAnsiTheme="majorHAnsi"/>
        <w:noProof/>
        <w:szCs w:val="24"/>
      </w:rPr>
      <w:t>52</w:t>
    </w:r>
    <w:r w:rsidRPr="00412D28">
      <w:rPr>
        <w:rStyle w:val="PageNumber"/>
        <w:rFonts w:asciiTheme="majorHAnsi" w:hAnsiTheme="majorHAnsi"/>
        <w:szCs w:val="24"/>
      </w:rPr>
      <w:fldChar w:fldCharType="end"/>
    </w:r>
  </w:p>
  <w:p w14:paraId="48A59B24" w14:textId="28F11EC0" w:rsidR="00772D80" w:rsidRPr="005B4994" w:rsidRDefault="00772D80" w:rsidP="00412D28">
    <w:pPr>
      <w:pStyle w:val="Footer"/>
      <w:ind w:left="9026" w:right="360" w:hanging="9026"/>
      <w:rPr>
        <w:rFonts w:asciiTheme="majorHAnsi" w:hAnsiTheme="majorHAnsi"/>
        <w:sz w:val="22"/>
        <w:szCs w:val="22"/>
      </w:rPr>
    </w:pPr>
    <w:r w:rsidRPr="005B4994">
      <w:rPr>
        <w:rFonts w:asciiTheme="majorHAnsi" w:hAnsiTheme="majorHAnsi"/>
        <w:sz w:val="22"/>
        <w:szCs w:val="22"/>
      </w:rPr>
      <w:t>St Francis Xavier’s Primary</w:t>
    </w:r>
    <w:r w:rsidRPr="005B4994">
      <w:rPr>
        <w:rFonts w:asciiTheme="majorHAnsi" w:hAnsiTheme="majorHAnsi"/>
        <w:sz w:val="22"/>
        <w:szCs w:val="22"/>
      </w:rPr>
      <w:ptab w:relativeTo="margin" w:alignment="center" w:leader="none"/>
    </w:r>
    <w:r w:rsidRPr="005B4994">
      <w:rPr>
        <w:rFonts w:asciiTheme="majorHAnsi" w:hAnsiTheme="majorHAnsi"/>
        <w:sz w:val="22"/>
        <w:szCs w:val="22"/>
      </w:rPr>
      <w:t>Mini Theme:</w:t>
    </w:r>
    <w:r>
      <w:rPr>
        <w:rFonts w:asciiTheme="majorHAnsi" w:hAnsiTheme="majorHAnsi"/>
        <w:sz w:val="22"/>
        <w:szCs w:val="22"/>
      </w:rPr>
      <w:t xml:space="preserve"> Hospice Care</w:t>
    </w:r>
    <w:r>
      <w:rPr>
        <w:rFonts w:asciiTheme="majorHAnsi" w:hAnsiTheme="majorHAnsi"/>
        <w:sz w:val="22"/>
        <w:szCs w:val="22"/>
      </w:rPr>
      <w:tab/>
    </w:r>
    <w:r w:rsidRPr="005B4994">
      <w:rPr>
        <w:rFonts w:asciiTheme="majorHAnsi" w:hAnsiTheme="majorHAnsi"/>
        <w:sz w:val="22"/>
        <w:szCs w:val="22"/>
      </w:rPr>
      <w:t>Resilience Programme</w:t>
    </w:r>
  </w:p>
  <w:p w14:paraId="143D9989" w14:textId="77777777" w:rsidR="00772D80" w:rsidRDefault="00772D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047F5" w14:textId="77777777" w:rsidR="003E289C" w:rsidRDefault="003E289C" w:rsidP="00967446">
      <w:pPr>
        <w:spacing w:after="0" w:line="240" w:lineRule="auto"/>
      </w:pPr>
      <w:r>
        <w:separator/>
      </w:r>
    </w:p>
  </w:footnote>
  <w:footnote w:type="continuationSeparator" w:id="0">
    <w:p w14:paraId="47DBE0D2" w14:textId="77777777" w:rsidR="003E289C" w:rsidRDefault="003E289C" w:rsidP="009674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C49C6" w14:textId="77777777" w:rsidR="003E289C" w:rsidRPr="00D550FE" w:rsidRDefault="003E289C" w:rsidP="00D550FE">
    <w:pPr>
      <w:spacing w:after="0"/>
      <w:jc w:val="center"/>
      <w:rPr>
        <w:rFonts w:asciiTheme="majorHAnsi" w:hAnsiTheme="majorHAnsi"/>
        <w:b/>
        <w:sz w:val="28"/>
        <w:szCs w:val="2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0146C" w14:textId="5DC8069E" w:rsidR="003E289C" w:rsidRPr="00C129A2" w:rsidRDefault="003E289C" w:rsidP="00C129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09EAB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302B3A"/>
    <w:multiLevelType w:val="hybridMultilevel"/>
    <w:tmpl w:val="01EE5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4771D8"/>
    <w:multiLevelType w:val="hybridMultilevel"/>
    <w:tmpl w:val="68666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112172"/>
    <w:multiLevelType w:val="hybridMultilevel"/>
    <w:tmpl w:val="AA5C1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856B18"/>
    <w:multiLevelType w:val="hybridMultilevel"/>
    <w:tmpl w:val="9640B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1F45F88"/>
    <w:multiLevelType w:val="hybridMultilevel"/>
    <w:tmpl w:val="615697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B2639DF"/>
    <w:multiLevelType w:val="hybridMultilevel"/>
    <w:tmpl w:val="46AA4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327AA9"/>
    <w:multiLevelType w:val="hybridMultilevel"/>
    <w:tmpl w:val="0C8E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145C37"/>
    <w:multiLevelType w:val="hybridMultilevel"/>
    <w:tmpl w:val="E2E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2A0EBB"/>
    <w:multiLevelType w:val="hybridMultilevel"/>
    <w:tmpl w:val="A7668EA2"/>
    <w:lvl w:ilvl="0" w:tplc="08090001">
      <w:start w:val="1"/>
      <w:numFmt w:val="bullet"/>
      <w:lvlText w:val=""/>
      <w:lvlJc w:val="left"/>
      <w:pPr>
        <w:ind w:left="152" w:hanging="360"/>
      </w:pPr>
      <w:rPr>
        <w:rFonts w:ascii="Symbol" w:hAnsi="Symbol" w:hint="default"/>
      </w:rPr>
    </w:lvl>
    <w:lvl w:ilvl="1" w:tplc="08090003" w:tentative="1">
      <w:start w:val="1"/>
      <w:numFmt w:val="bullet"/>
      <w:lvlText w:val="o"/>
      <w:lvlJc w:val="left"/>
      <w:pPr>
        <w:ind w:left="872" w:hanging="360"/>
      </w:pPr>
      <w:rPr>
        <w:rFonts w:ascii="Courier New" w:hAnsi="Courier New" w:cs="Courier New" w:hint="default"/>
      </w:rPr>
    </w:lvl>
    <w:lvl w:ilvl="2" w:tplc="08090005" w:tentative="1">
      <w:start w:val="1"/>
      <w:numFmt w:val="bullet"/>
      <w:lvlText w:val=""/>
      <w:lvlJc w:val="left"/>
      <w:pPr>
        <w:ind w:left="1592" w:hanging="360"/>
      </w:pPr>
      <w:rPr>
        <w:rFonts w:ascii="Wingdings" w:hAnsi="Wingdings" w:hint="default"/>
      </w:rPr>
    </w:lvl>
    <w:lvl w:ilvl="3" w:tplc="08090001" w:tentative="1">
      <w:start w:val="1"/>
      <w:numFmt w:val="bullet"/>
      <w:lvlText w:val=""/>
      <w:lvlJc w:val="left"/>
      <w:pPr>
        <w:ind w:left="2312" w:hanging="360"/>
      </w:pPr>
      <w:rPr>
        <w:rFonts w:ascii="Symbol" w:hAnsi="Symbol" w:hint="default"/>
      </w:rPr>
    </w:lvl>
    <w:lvl w:ilvl="4" w:tplc="08090003" w:tentative="1">
      <w:start w:val="1"/>
      <w:numFmt w:val="bullet"/>
      <w:lvlText w:val="o"/>
      <w:lvlJc w:val="left"/>
      <w:pPr>
        <w:ind w:left="3032" w:hanging="360"/>
      </w:pPr>
      <w:rPr>
        <w:rFonts w:ascii="Courier New" w:hAnsi="Courier New" w:cs="Courier New" w:hint="default"/>
      </w:rPr>
    </w:lvl>
    <w:lvl w:ilvl="5" w:tplc="08090005" w:tentative="1">
      <w:start w:val="1"/>
      <w:numFmt w:val="bullet"/>
      <w:lvlText w:val=""/>
      <w:lvlJc w:val="left"/>
      <w:pPr>
        <w:ind w:left="3752" w:hanging="360"/>
      </w:pPr>
      <w:rPr>
        <w:rFonts w:ascii="Wingdings" w:hAnsi="Wingdings" w:hint="default"/>
      </w:rPr>
    </w:lvl>
    <w:lvl w:ilvl="6" w:tplc="08090001" w:tentative="1">
      <w:start w:val="1"/>
      <w:numFmt w:val="bullet"/>
      <w:lvlText w:val=""/>
      <w:lvlJc w:val="left"/>
      <w:pPr>
        <w:ind w:left="4472" w:hanging="360"/>
      </w:pPr>
      <w:rPr>
        <w:rFonts w:ascii="Symbol" w:hAnsi="Symbol" w:hint="default"/>
      </w:rPr>
    </w:lvl>
    <w:lvl w:ilvl="7" w:tplc="08090003" w:tentative="1">
      <w:start w:val="1"/>
      <w:numFmt w:val="bullet"/>
      <w:lvlText w:val="o"/>
      <w:lvlJc w:val="left"/>
      <w:pPr>
        <w:ind w:left="5192" w:hanging="360"/>
      </w:pPr>
      <w:rPr>
        <w:rFonts w:ascii="Courier New" w:hAnsi="Courier New" w:cs="Courier New" w:hint="default"/>
      </w:rPr>
    </w:lvl>
    <w:lvl w:ilvl="8" w:tplc="08090005" w:tentative="1">
      <w:start w:val="1"/>
      <w:numFmt w:val="bullet"/>
      <w:lvlText w:val=""/>
      <w:lvlJc w:val="left"/>
      <w:pPr>
        <w:ind w:left="5912" w:hanging="360"/>
      </w:pPr>
      <w:rPr>
        <w:rFonts w:ascii="Wingdings" w:hAnsi="Wingdings" w:hint="default"/>
      </w:rPr>
    </w:lvl>
  </w:abstractNum>
  <w:abstractNum w:abstractNumId="10">
    <w:nsid w:val="28C958B3"/>
    <w:multiLevelType w:val="multilevel"/>
    <w:tmpl w:val="295E5DAA"/>
    <w:lvl w:ilvl="0">
      <w:start w:val="1"/>
      <w:numFmt w:val="decimal"/>
      <w:suff w:val="space"/>
      <w:lvlText w:val="Chapter %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nsid w:val="29235E87"/>
    <w:multiLevelType w:val="hybridMultilevel"/>
    <w:tmpl w:val="6B6450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93872C4"/>
    <w:multiLevelType w:val="hybridMultilevel"/>
    <w:tmpl w:val="122443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A2870CA"/>
    <w:multiLevelType w:val="hybridMultilevel"/>
    <w:tmpl w:val="6728F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C3C3369"/>
    <w:multiLevelType w:val="hybridMultilevel"/>
    <w:tmpl w:val="F7C4D3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1507A92"/>
    <w:multiLevelType w:val="hybridMultilevel"/>
    <w:tmpl w:val="BFB28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8544A0"/>
    <w:multiLevelType w:val="hybridMultilevel"/>
    <w:tmpl w:val="DA580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ED55CD"/>
    <w:multiLevelType w:val="hybridMultilevel"/>
    <w:tmpl w:val="AB7AD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9890A18"/>
    <w:multiLevelType w:val="hybridMultilevel"/>
    <w:tmpl w:val="C8D67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A2B55EF"/>
    <w:multiLevelType w:val="hybridMultilevel"/>
    <w:tmpl w:val="E1B45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B2A0244"/>
    <w:multiLevelType w:val="hybridMultilevel"/>
    <w:tmpl w:val="C3E25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5407AE2"/>
    <w:multiLevelType w:val="hybridMultilevel"/>
    <w:tmpl w:val="E8FCCC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5E07076"/>
    <w:multiLevelType w:val="hybridMultilevel"/>
    <w:tmpl w:val="4FFE5C0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3">
    <w:nsid w:val="534D655C"/>
    <w:multiLevelType w:val="hybridMultilevel"/>
    <w:tmpl w:val="EB6628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6DD1429"/>
    <w:multiLevelType w:val="hybridMultilevel"/>
    <w:tmpl w:val="35BCE3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8910766"/>
    <w:multiLevelType w:val="hybridMultilevel"/>
    <w:tmpl w:val="3B78C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901231E"/>
    <w:multiLevelType w:val="hybridMultilevel"/>
    <w:tmpl w:val="E744A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E37097D"/>
    <w:multiLevelType w:val="hybridMultilevel"/>
    <w:tmpl w:val="FD789C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33A55B8"/>
    <w:multiLevelType w:val="hybridMultilevel"/>
    <w:tmpl w:val="50568B80"/>
    <w:lvl w:ilvl="0" w:tplc="7562A12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7832265"/>
    <w:multiLevelType w:val="hybridMultilevel"/>
    <w:tmpl w:val="85B6F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7875257"/>
    <w:multiLevelType w:val="hybridMultilevel"/>
    <w:tmpl w:val="461E4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D161832"/>
    <w:multiLevelType w:val="hybridMultilevel"/>
    <w:tmpl w:val="C2C0D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D4472FA"/>
    <w:multiLevelType w:val="hybridMultilevel"/>
    <w:tmpl w:val="5B7C12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E3745A0"/>
    <w:multiLevelType w:val="hybridMultilevel"/>
    <w:tmpl w:val="08F27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3"/>
  </w:num>
  <w:num w:numId="3">
    <w:abstractNumId w:val="26"/>
  </w:num>
  <w:num w:numId="4">
    <w:abstractNumId w:val="29"/>
  </w:num>
  <w:num w:numId="5">
    <w:abstractNumId w:val="7"/>
  </w:num>
  <w:num w:numId="6">
    <w:abstractNumId w:val="30"/>
  </w:num>
  <w:num w:numId="7">
    <w:abstractNumId w:val="12"/>
  </w:num>
  <w:num w:numId="8">
    <w:abstractNumId w:val="6"/>
  </w:num>
  <w:num w:numId="9">
    <w:abstractNumId w:val="15"/>
  </w:num>
  <w:num w:numId="10">
    <w:abstractNumId w:val="0"/>
  </w:num>
  <w:num w:numId="11">
    <w:abstractNumId w:val="5"/>
  </w:num>
  <w:num w:numId="12">
    <w:abstractNumId w:val="23"/>
  </w:num>
  <w:num w:numId="13">
    <w:abstractNumId w:val="20"/>
  </w:num>
  <w:num w:numId="14">
    <w:abstractNumId w:val="21"/>
  </w:num>
  <w:num w:numId="15">
    <w:abstractNumId w:val="28"/>
  </w:num>
  <w:num w:numId="16">
    <w:abstractNumId w:val="32"/>
  </w:num>
  <w:num w:numId="17">
    <w:abstractNumId w:val="19"/>
  </w:num>
  <w:num w:numId="18">
    <w:abstractNumId w:val="8"/>
  </w:num>
  <w:num w:numId="19">
    <w:abstractNumId w:val="4"/>
  </w:num>
  <w:num w:numId="20">
    <w:abstractNumId w:val="9"/>
  </w:num>
  <w:num w:numId="21">
    <w:abstractNumId w:val="27"/>
  </w:num>
  <w:num w:numId="22">
    <w:abstractNumId w:val="31"/>
  </w:num>
  <w:num w:numId="23">
    <w:abstractNumId w:val="1"/>
  </w:num>
  <w:num w:numId="24">
    <w:abstractNumId w:val="2"/>
  </w:num>
  <w:num w:numId="25">
    <w:abstractNumId w:val="18"/>
  </w:num>
  <w:num w:numId="26">
    <w:abstractNumId w:val="16"/>
  </w:num>
  <w:num w:numId="27">
    <w:abstractNumId w:val="10"/>
    <w:lvlOverride w:ilvl="0">
      <w:startOverride w:val="2"/>
    </w:lvlOverride>
    <w:lvlOverride w:ilvl="1">
      <w:startOverride w:val="1"/>
    </w:lvlOverride>
  </w:num>
  <w:num w:numId="28">
    <w:abstractNumId w:val="25"/>
  </w:num>
  <w:num w:numId="29">
    <w:abstractNumId w:val="22"/>
  </w:num>
  <w:num w:numId="30">
    <w:abstractNumId w:val="14"/>
  </w:num>
  <w:num w:numId="31">
    <w:abstractNumId w:val="11"/>
  </w:num>
  <w:num w:numId="32">
    <w:abstractNumId w:val="24"/>
  </w:num>
  <w:num w:numId="33">
    <w:abstractNumId w:val="17"/>
  </w:num>
  <w:num w:numId="34">
    <w:abstractNumId w:val="33"/>
  </w:num>
  <w:num w:numId="35">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30C"/>
    <w:rsid w:val="00012C12"/>
    <w:rsid w:val="00017364"/>
    <w:rsid w:val="000F717A"/>
    <w:rsid w:val="00151F46"/>
    <w:rsid w:val="001523DE"/>
    <w:rsid w:val="0019124D"/>
    <w:rsid w:val="001A189E"/>
    <w:rsid w:val="001A19AC"/>
    <w:rsid w:val="001D3BEC"/>
    <w:rsid w:val="00252496"/>
    <w:rsid w:val="0028226F"/>
    <w:rsid w:val="002C0813"/>
    <w:rsid w:val="002C0E76"/>
    <w:rsid w:val="003A2F66"/>
    <w:rsid w:val="003E289C"/>
    <w:rsid w:val="003E2A11"/>
    <w:rsid w:val="00412D28"/>
    <w:rsid w:val="00434611"/>
    <w:rsid w:val="00441880"/>
    <w:rsid w:val="004672E7"/>
    <w:rsid w:val="005114DF"/>
    <w:rsid w:val="0057008E"/>
    <w:rsid w:val="00571579"/>
    <w:rsid w:val="005B4994"/>
    <w:rsid w:val="0060601A"/>
    <w:rsid w:val="006926F3"/>
    <w:rsid w:val="006A2F54"/>
    <w:rsid w:val="006B2352"/>
    <w:rsid w:val="006E1FA2"/>
    <w:rsid w:val="00772D80"/>
    <w:rsid w:val="0078301D"/>
    <w:rsid w:val="007D02ED"/>
    <w:rsid w:val="007E17DE"/>
    <w:rsid w:val="0080330C"/>
    <w:rsid w:val="008054E8"/>
    <w:rsid w:val="00805FB5"/>
    <w:rsid w:val="00857554"/>
    <w:rsid w:val="00875957"/>
    <w:rsid w:val="008A45E6"/>
    <w:rsid w:val="008C54ED"/>
    <w:rsid w:val="008C7650"/>
    <w:rsid w:val="008F04C7"/>
    <w:rsid w:val="008F1EB1"/>
    <w:rsid w:val="00932FF5"/>
    <w:rsid w:val="009351FE"/>
    <w:rsid w:val="00943655"/>
    <w:rsid w:val="00952994"/>
    <w:rsid w:val="0096664D"/>
    <w:rsid w:val="00966C99"/>
    <w:rsid w:val="00967446"/>
    <w:rsid w:val="0098527E"/>
    <w:rsid w:val="009A46A6"/>
    <w:rsid w:val="00A05553"/>
    <w:rsid w:val="00A84651"/>
    <w:rsid w:val="00AF6129"/>
    <w:rsid w:val="00B90D22"/>
    <w:rsid w:val="00BB1A47"/>
    <w:rsid w:val="00BB2C76"/>
    <w:rsid w:val="00BF3E3A"/>
    <w:rsid w:val="00BF6161"/>
    <w:rsid w:val="00BF680F"/>
    <w:rsid w:val="00C129A2"/>
    <w:rsid w:val="00C174D6"/>
    <w:rsid w:val="00C25F7D"/>
    <w:rsid w:val="00C646D7"/>
    <w:rsid w:val="00C821A6"/>
    <w:rsid w:val="00C959E1"/>
    <w:rsid w:val="00CF1FB6"/>
    <w:rsid w:val="00D14844"/>
    <w:rsid w:val="00D21A00"/>
    <w:rsid w:val="00D30500"/>
    <w:rsid w:val="00D46E52"/>
    <w:rsid w:val="00D550FE"/>
    <w:rsid w:val="00D85477"/>
    <w:rsid w:val="00E244E6"/>
    <w:rsid w:val="00E652D8"/>
    <w:rsid w:val="00EC02CE"/>
    <w:rsid w:val="00EE682B"/>
    <w:rsid w:val="00EF1003"/>
    <w:rsid w:val="00FD72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002178"/>
  <w15:docId w15:val="{D8294708-6155-42FD-B15A-AE6201A5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F54"/>
    <w:pPr>
      <w:spacing w:after="240" w:line="360" w:lineRule="auto"/>
    </w:pPr>
    <w:rPr>
      <w:sz w:val="24"/>
    </w:rPr>
  </w:style>
  <w:style w:type="paragraph" w:styleId="Heading1">
    <w:name w:val="heading 1"/>
    <w:basedOn w:val="Normal"/>
    <w:next w:val="Normal"/>
    <w:link w:val="Heading1Char"/>
    <w:qFormat/>
    <w:rsid w:val="00C129A2"/>
    <w:pPr>
      <w:keepNext/>
      <w:spacing w:line="240" w:lineRule="auto"/>
      <w:outlineLvl w:val="0"/>
    </w:pPr>
    <w:rPr>
      <w:rFonts w:ascii="Arial" w:hAnsi="Arial"/>
      <w:b/>
      <w:kern w:val="28"/>
      <w:sz w:val="36"/>
    </w:rPr>
  </w:style>
  <w:style w:type="paragraph" w:styleId="Heading2">
    <w:name w:val="heading 2"/>
    <w:basedOn w:val="Normal"/>
    <w:next w:val="Normal"/>
    <w:link w:val="Heading2Char"/>
    <w:qFormat/>
    <w:rsid w:val="00C129A2"/>
    <w:pPr>
      <w:keepNext/>
      <w:spacing w:after="120" w:line="240" w:lineRule="auto"/>
      <w:ind w:left="576" w:hanging="576"/>
      <w:outlineLvl w:val="1"/>
    </w:pPr>
    <w:rPr>
      <w:rFonts w:ascii="Arial" w:hAnsi="Arial"/>
      <w:b/>
      <w:sz w:val="32"/>
    </w:rPr>
  </w:style>
  <w:style w:type="paragraph" w:styleId="Heading3">
    <w:name w:val="heading 3"/>
    <w:basedOn w:val="Normal"/>
    <w:next w:val="Normal"/>
    <w:link w:val="Heading3Char"/>
    <w:autoRedefine/>
    <w:qFormat/>
    <w:rsid w:val="00966C99"/>
    <w:pPr>
      <w:numPr>
        <w:ilvl w:val="2"/>
        <w:numId w:val="1"/>
      </w:numPr>
      <w:spacing w:after="120" w:line="240" w:lineRule="auto"/>
      <w:outlineLvl w:val="2"/>
    </w:pPr>
    <w:rPr>
      <w:rFonts w:ascii="Arial" w:hAnsi="Arial"/>
      <w:b/>
      <w:sz w:val="28"/>
      <w:lang w:val="en-US"/>
    </w:rPr>
  </w:style>
  <w:style w:type="paragraph" w:styleId="Heading4">
    <w:name w:val="heading 4"/>
    <w:basedOn w:val="Normal"/>
    <w:next w:val="Normal"/>
    <w:link w:val="Heading4Char"/>
    <w:unhideWhenUsed/>
    <w:qFormat/>
    <w:rsid w:val="00966C99"/>
    <w:pPr>
      <w:keepNext/>
      <w:keepLines/>
      <w:numPr>
        <w:ilvl w:val="3"/>
        <w:numId w:val="1"/>
      </w:numPr>
      <w:spacing w:after="120" w:line="240" w:lineRule="auto"/>
      <w:outlineLvl w:val="3"/>
    </w:pPr>
    <w:rPr>
      <w:rFonts w:ascii="Arial" w:hAnsi="Arial"/>
      <w:b/>
      <w:bCs/>
      <w:iCs/>
    </w:rPr>
  </w:style>
  <w:style w:type="paragraph" w:styleId="Heading5">
    <w:name w:val="heading 5"/>
    <w:basedOn w:val="Normal"/>
    <w:next w:val="Normal"/>
    <w:link w:val="Heading5Char"/>
    <w:unhideWhenUsed/>
    <w:qFormat/>
    <w:rsid w:val="00966C99"/>
    <w:pPr>
      <w:keepNext/>
      <w:keepLines/>
      <w:numPr>
        <w:ilvl w:val="4"/>
        <w:numId w:val="1"/>
      </w:numPr>
      <w:spacing w:after="120" w:line="240" w:lineRule="auto"/>
      <w:outlineLvl w:val="4"/>
    </w:pPr>
    <w:rPr>
      <w:rFonts w:ascii="Arial" w:hAnsi="Arial"/>
      <w:b/>
      <w:sz w:val="22"/>
    </w:rPr>
  </w:style>
  <w:style w:type="paragraph" w:styleId="Heading6">
    <w:name w:val="heading 6"/>
    <w:basedOn w:val="Normal"/>
    <w:next w:val="Normal"/>
    <w:link w:val="Heading6Char"/>
    <w:semiHidden/>
    <w:unhideWhenUsed/>
    <w:qFormat/>
    <w:rsid w:val="00966C99"/>
    <w:pPr>
      <w:keepNext/>
      <w:keepLines/>
      <w:numPr>
        <w:ilvl w:val="5"/>
        <w:numId w:val="1"/>
      </w:numPr>
      <w:spacing w:after="120" w:line="240" w:lineRule="auto"/>
      <w:outlineLvl w:val="5"/>
    </w:pPr>
    <w:rPr>
      <w:rFonts w:ascii="Arial" w:hAnsi="Arial"/>
      <w:b/>
      <w:iCs/>
      <w:color w:val="000000"/>
      <w:sz w:val="20"/>
    </w:rPr>
  </w:style>
  <w:style w:type="paragraph" w:styleId="Heading7">
    <w:name w:val="heading 7"/>
    <w:basedOn w:val="Normal"/>
    <w:next w:val="Normal"/>
    <w:link w:val="Heading7Char"/>
    <w:semiHidden/>
    <w:unhideWhenUsed/>
    <w:qFormat/>
    <w:rsid w:val="00966C99"/>
    <w:pPr>
      <w:keepNext/>
      <w:keepLines/>
      <w:numPr>
        <w:ilvl w:val="6"/>
        <w:numId w:val="1"/>
      </w:numPr>
      <w:spacing w:before="200" w:after="0"/>
      <w:outlineLvl w:val="6"/>
    </w:pPr>
    <w:rPr>
      <w:rFonts w:ascii="Cambria" w:hAnsi="Cambria"/>
      <w:i/>
      <w:iCs/>
      <w:color w:val="404040"/>
    </w:rPr>
  </w:style>
  <w:style w:type="paragraph" w:styleId="Heading8">
    <w:name w:val="heading 8"/>
    <w:basedOn w:val="Normal"/>
    <w:next w:val="Normal"/>
    <w:link w:val="Heading8Char"/>
    <w:semiHidden/>
    <w:unhideWhenUsed/>
    <w:qFormat/>
    <w:rsid w:val="00966C99"/>
    <w:pPr>
      <w:keepNext/>
      <w:keepLines/>
      <w:numPr>
        <w:ilvl w:val="7"/>
        <w:numId w:val="1"/>
      </w:numPr>
      <w:spacing w:before="200" w:after="0"/>
      <w:outlineLvl w:val="7"/>
    </w:pPr>
    <w:rPr>
      <w:rFonts w:ascii="Cambria" w:hAnsi="Cambria"/>
      <w:color w:val="404040"/>
      <w:sz w:val="20"/>
    </w:rPr>
  </w:style>
  <w:style w:type="paragraph" w:styleId="Heading9">
    <w:name w:val="heading 9"/>
    <w:basedOn w:val="Normal"/>
    <w:next w:val="Normal"/>
    <w:link w:val="Heading9Char"/>
    <w:semiHidden/>
    <w:unhideWhenUsed/>
    <w:qFormat/>
    <w:rsid w:val="00966C99"/>
    <w:pPr>
      <w:keepNext/>
      <w:keepLines/>
      <w:numPr>
        <w:ilvl w:val="8"/>
        <w:numId w:val="1"/>
      </w:numPr>
      <w:spacing w:before="200" w:after="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9A2"/>
    <w:rPr>
      <w:rFonts w:ascii="Arial" w:hAnsi="Arial"/>
      <w:b/>
      <w:kern w:val="28"/>
      <w:sz w:val="36"/>
    </w:rPr>
  </w:style>
  <w:style w:type="character" w:customStyle="1" w:styleId="Heading2Char">
    <w:name w:val="Heading 2 Char"/>
    <w:link w:val="Heading2"/>
    <w:rsid w:val="00C129A2"/>
    <w:rPr>
      <w:rFonts w:ascii="Arial" w:hAnsi="Arial"/>
      <w:b/>
      <w:sz w:val="32"/>
    </w:rPr>
  </w:style>
  <w:style w:type="character" w:customStyle="1" w:styleId="Heading3Char">
    <w:name w:val="Heading 3 Char"/>
    <w:link w:val="Heading3"/>
    <w:rsid w:val="00966C99"/>
    <w:rPr>
      <w:rFonts w:ascii="Arial" w:hAnsi="Arial"/>
      <w:b/>
      <w:sz w:val="28"/>
      <w:lang w:val="en-US" w:eastAsia="en-US"/>
    </w:rPr>
  </w:style>
  <w:style w:type="character" w:customStyle="1" w:styleId="Heading4Char">
    <w:name w:val="Heading 4 Char"/>
    <w:link w:val="Heading4"/>
    <w:rsid w:val="006A2F54"/>
    <w:rPr>
      <w:rFonts w:ascii="Arial" w:hAnsi="Arial"/>
      <w:b/>
      <w:bCs/>
      <w:iCs/>
      <w:sz w:val="24"/>
      <w:lang w:eastAsia="en-US"/>
    </w:rPr>
  </w:style>
  <w:style w:type="character" w:customStyle="1" w:styleId="Heading5Char">
    <w:name w:val="Heading 5 Char"/>
    <w:link w:val="Heading5"/>
    <w:rsid w:val="006A2F54"/>
    <w:rPr>
      <w:rFonts w:ascii="Arial" w:hAnsi="Arial"/>
      <w:b/>
      <w:sz w:val="22"/>
      <w:lang w:eastAsia="en-US"/>
    </w:rPr>
  </w:style>
  <w:style w:type="character" w:customStyle="1" w:styleId="Heading6Char">
    <w:name w:val="Heading 6 Char"/>
    <w:link w:val="Heading6"/>
    <w:semiHidden/>
    <w:rsid w:val="006A2F54"/>
    <w:rPr>
      <w:rFonts w:ascii="Arial" w:hAnsi="Arial"/>
      <w:b/>
      <w:iCs/>
      <w:color w:val="000000"/>
      <w:lang w:eastAsia="en-US"/>
    </w:rPr>
  </w:style>
  <w:style w:type="character" w:customStyle="1" w:styleId="Heading7Char">
    <w:name w:val="Heading 7 Char"/>
    <w:link w:val="Heading7"/>
    <w:semiHidden/>
    <w:rsid w:val="006A2F54"/>
    <w:rPr>
      <w:rFonts w:ascii="Cambria" w:hAnsi="Cambria"/>
      <w:i/>
      <w:iCs/>
      <w:color w:val="404040"/>
      <w:sz w:val="24"/>
      <w:lang w:eastAsia="en-US"/>
    </w:rPr>
  </w:style>
  <w:style w:type="character" w:customStyle="1" w:styleId="Heading8Char">
    <w:name w:val="Heading 8 Char"/>
    <w:link w:val="Heading8"/>
    <w:semiHidden/>
    <w:rsid w:val="006A2F54"/>
    <w:rPr>
      <w:rFonts w:ascii="Cambria" w:hAnsi="Cambria"/>
      <w:color w:val="404040"/>
      <w:lang w:eastAsia="en-US"/>
    </w:rPr>
  </w:style>
  <w:style w:type="character" w:customStyle="1" w:styleId="Heading9Char">
    <w:name w:val="Heading 9 Char"/>
    <w:link w:val="Heading9"/>
    <w:semiHidden/>
    <w:rsid w:val="006A2F54"/>
    <w:rPr>
      <w:rFonts w:ascii="Cambria" w:hAnsi="Cambria"/>
      <w:i/>
      <w:iCs/>
      <w:color w:val="404040"/>
      <w:lang w:eastAsia="en-US"/>
    </w:rPr>
  </w:style>
  <w:style w:type="paragraph" w:styleId="Caption">
    <w:name w:val="caption"/>
    <w:basedOn w:val="Normal"/>
    <w:next w:val="Normal"/>
    <w:qFormat/>
    <w:rsid w:val="006A2F54"/>
    <w:rPr>
      <w:b/>
      <w:bCs/>
      <w:sz w:val="20"/>
    </w:rPr>
  </w:style>
  <w:style w:type="paragraph" w:styleId="Title">
    <w:name w:val="Title"/>
    <w:basedOn w:val="Normal"/>
    <w:next w:val="Normal"/>
    <w:link w:val="TitleChar"/>
    <w:qFormat/>
    <w:rsid w:val="006A2F54"/>
    <w:pPr>
      <w:spacing w:before="240" w:after="60" w:line="240" w:lineRule="auto"/>
      <w:jc w:val="center"/>
    </w:pPr>
    <w:rPr>
      <w:rFonts w:ascii="Arial" w:hAnsi="Arial"/>
      <w:b/>
      <w:kern w:val="28"/>
      <w:sz w:val="40"/>
    </w:rPr>
  </w:style>
  <w:style w:type="character" w:customStyle="1" w:styleId="TitleChar">
    <w:name w:val="Title Char"/>
    <w:link w:val="Title"/>
    <w:rsid w:val="006A2F54"/>
    <w:rPr>
      <w:rFonts w:ascii="Arial" w:hAnsi="Arial"/>
      <w:b/>
      <w:kern w:val="28"/>
      <w:sz w:val="40"/>
      <w:lang w:eastAsia="en-US"/>
    </w:rPr>
  </w:style>
  <w:style w:type="paragraph" w:styleId="NoSpacing">
    <w:name w:val="No Spacing"/>
    <w:uiPriority w:val="1"/>
    <w:qFormat/>
    <w:rsid w:val="006A2F54"/>
    <w:rPr>
      <w:rFonts w:ascii="Calibri" w:eastAsia="Calibri" w:hAnsi="Calibri"/>
      <w:sz w:val="22"/>
      <w:szCs w:val="22"/>
    </w:rPr>
  </w:style>
  <w:style w:type="paragraph" w:styleId="ListParagraph">
    <w:name w:val="List Paragraph"/>
    <w:basedOn w:val="Normal"/>
    <w:uiPriority w:val="34"/>
    <w:qFormat/>
    <w:rsid w:val="006A2F54"/>
    <w:pPr>
      <w:ind w:left="720"/>
    </w:pPr>
  </w:style>
  <w:style w:type="paragraph" w:customStyle="1" w:styleId="QUOTATION">
    <w:name w:val="QUOTATION"/>
    <w:basedOn w:val="Normal"/>
    <w:next w:val="Normal"/>
    <w:qFormat/>
    <w:rsid w:val="006A2F54"/>
    <w:pPr>
      <w:spacing w:line="240" w:lineRule="auto"/>
      <w:ind w:left="1134" w:right="1134"/>
    </w:pPr>
  </w:style>
  <w:style w:type="paragraph" w:styleId="Header">
    <w:name w:val="header"/>
    <w:basedOn w:val="Normal"/>
    <w:link w:val="HeaderChar"/>
    <w:uiPriority w:val="99"/>
    <w:unhideWhenUsed/>
    <w:rsid w:val="00967446"/>
    <w:pPr>
      <w:tabs>
        <w:tab w:val="center" w:pos="4513"/>
        <w:tab w:val="right" w:pos="9026"/>
      </w:tabs>
    </w:pPr>
  </w:style>
  <w:style w:type="character" w:customStyle="1" w:styleId="HeaderChar">
    <w:name w:val="Header Char"/>
    <w:link w:val="Header"/>
    <w:uiPriority w:val="99"/>
    <w:rsid w:val="00967446"/>
    <w:rPr>
      <w:sz w:val="24"/>
      <w:lang w:eastAsia="en-US"/>
    </w:rPr>
  </w:style>
  <w:style w:type="paragraph" w:styleId="Footer">
    <w:name w:val="footer"/>
    <w:basedOn w:val="Normal"/>
    <w:link w:val="FooterChar"/>
    <w:uiPriority w:val="99"/>
    <w:unhideWhenUsed/>
    <w:rsid w:val="00967446"/>
    <w:pPr>
      <w:tabs>
        <w:tab w:val="center" w:pos="4513"/>
        <w:tab w:val="right" w:pos="9026"/>
      </w:tabs>
    </w:pPr>
  </w:style>
  <w:style w:type="character" w:customStyle="1" w:styleId="FooterChar">
    <w:name w:val="Footer Char"/>
    <w:link w:val="Footer"/>
    <w:uiPriority w:val="99"/>
    <w:rsid w:val="00967446"/>
    <w:rPr>
      <w:sz w:val="24"/>
      <w:lang w:eastAsia="en-US"/>
    </w:rPr>
  </w:style>
  <w:style w:type="character" w:styleId="PageNumber">
    <w:name w:val="page number"/>
    <w:basedOn w:val="DefaultParagraphFont"/>
    <w:unhideWhenUsed/>
    <w:rsid w:val="00952994"/>
  </w:style>
  <w:style w:type="paragraph" w:styleId="NormalWeb">
    <w:name w:val="Normal (Web)"/>
    <w:basedOn w:val="Normal"/>
    <w:rsid w:val="00D550FE"/>
    <w:pPr>
      <w:spacing w:before="100" w:beforeAutospacing="1" w:after="100" w:afterAutospacing="1" w:line="240" w:lineRule="auto"/>
    </w:pPr>
    <w:rPr>
      <w:szCs w:val="24"/>
      <w:lang w:eastAsia="en-GB"/>
    </w:rPr>
  </w:style>
  <w:style w:type="paragraph" w:customStyle="1" w:styleId="Default">
    <w:name w:val="Default"/>
    <w:rsid w:val="00D550FE"/>
    <w:pPr>
      <w:autoSpaceDE w:val="0"/>
      <w:autoSpaceDN w:val="0"/>
      <w:adjustRightInd w:val="0"/>
    </w:pPr>
    <w:rPr>
      <w:rFonts w:ascii="Arial" w:eastAsia="Calibri" w:hAnsi="Arial" w:cs="Arial"/>
      <w:color w:val="000000"/>
      <w:sz w:val="24"/>
      <w:szCs w:val="24"/>
    </w:rPr>
  </w:style>
  <w:style w:type="table" w:styleId="TableGrid">
    <w:name w:val="Table Grid"/>
    <w:basedOn w:val="TableNormal"/>
    <w:uiPriority w:val="59"/>
    <w:rsid w:val="00D550F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TMLCite">
    <w:name w:val="HTML Cite"/>
    <w:basedOn w:val="DefaultParagraphFont"/>
    <w:uiPriority w:val="99"/>
    <w:semiHidden/>
    <w:unhideWhenUsed/>
    <w:rsid w:val="00772D80"/>
    <w:rPr>
      <w:i/>
      <w:iCs/>
    </w:rPr>
  </w:style>
  <w:style w:type="paragraph" w:styleId="TOCHeading">
    <w:name w:val="TOC Heading"/>
    <w:basedOn w:val="Heading1"/>
    <w:next w:val="Normal"/>
    <w:uiPriority w:val="39"/>
    <w:unhideWhenUsed/>
    <w:qFormat/>
    <w:rsid w:val="00943655"/>
    <w:pPr>
      <w:keepLines/>
      <w:spacing w:before="480" w:after="0" w:line="276" w:lineRule="auto"/>
      <w:outlineLvl w:val="9"/>
    </w:pPr>
    <w:rPr>
      <w:rFonts w:asciiTheme="majorHAnsi" w:eastAsiaTheme="majorEastAsia" w:hAnsiTheme="majorHAnsi" w:cstheme="majorBidi"/>
      <w:bCs/>
      <w:color w:val="365F91" w:themeColor="accent1" w:themeShade="BF"/>
      <w:kern w:val="0"/>
      <w:sz w:val="28"/>
      <w:szCs w:val="28"/>
      <w:lang w:val="en-US"/>
    </w:rPr>
  </w:style>
  <w:style w:type="paragraph" w:styleId="TOC1">
    <w:name w:val="toc 1"/>
    <w:basedOn w:val="Normal"/>
    <w:next w:val="Normal"/>
    <w:autoRedefine/>
    <w:uiPriority w:val="39"/>
    <w:unhideWhenUsed/>
    <w:rsid w:val="00943655"/>
    <w:pPr>
      <w:spacing w:before="120" w:after="0"/>
    </w:pPr>
    <w:rPr>
      <w:rFonts w:asciiTheme="minorHAnsi" w:hAnsiTheme="minorHAnsi"/>
      <w:b/>
      <w:szCs w:val="24"/>
    </w:rPr>
  </w:style>
  <w:style w:type="paragraph" w:styleId="TOC2">
    <w:name w:val="toc 2"/>
    <w:basedOn w:val="Normal"/>
    <w:next w:val="Normal"/>
    <w:autoRedefine/>
    <w:uiPriority w:val="39"/>
    <w:unhideWhenUsed/>
    <w:rsid w:val="00943655"/>
    <w:pPr>
      <w:spacing w:after="0"/>
      <w:ind w:left="240"/>
    </w:pPr>
    <w:rPr>
      <w:rFonts w:asciiTheme="minorHAnsi" w:hAnsiTheme="minorHAnsi"/>
      <w:b/>
      <w:sz w:val="22"/>
      <w:szCs w:val="22"/>
    </w:rPr>
  </w:style>
  <w:style w:type="paragraph" w:styleId="TOC3">
    <w:name w:val="toc 3"/>
    <w:basedOn w:val="Normal"/>
    <w:next w:val="Normal"/>
    <w:autoRedefine/>
    <w:uiPriority w:val="39"/>
    <w:unhideWhenUsed/>
    <w:rsid w:val="00943655"/>
    <w:pPr>
      <w:spacing w:after="0"/>
      <w:ind w:left="480"/>
    </w:pPr>
    <w:rPr>
      <w:rFonts w:asciiTheme="minorHAnsi" w:hAnsiTheme="minorHAnsi"/>
      <w:sz w:val="22"/>
      <w:szCs w:val="22"/>
    </w:rPr>
  </w:style>
  <w:style w:type="paragraph" w:styleId="BalloonText">
    <w:name w:val="Balloon Text"/>
    <w:basedOn w:val="Normal"/>
    <w:link w:val="BalloonTextChar"/>
    <w:uiPriority w:val="99"/>
    <w:semiHidden/>
    <w:unhideWhenUsed/>
    <w:rsid w:val="009436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3655"/>
    <w:rPr>
      <w:rFonts w:ascii="Lucida Grande" w:hAnsi="Lucida Grande" w:cs="Lucida Grande"/>
      <w:sz w:val="18"/>
      <w:szCs w:val="18"/>
    </w:rPr>
  </w:style>
  <w:style w:type="paragraph" w:styleId="TOC4">
    <w:name w:val="toc 4"/>
    <w:basedOn w:val="Normal"/>
    <w:next w:val="Normal"/>
    <w:autoRedefine/>
    <w:uiPriority w:val="39"/>
    <w:semiHidden/>
    <w:unhideWhenUsed/>
    <w:rsid w:val="00943655"/>
    <w:pPr>
      <w:spacing w:after="0"/>
      <w:ind w:left="720"/>
    </w:pPr>
    <w:rPr>
      <w:rFonts w:asciiTheme="minorHAnsi" w:hAnsiTheme="minorHAnsi"/>
      <w:sz w:val="20"/>
    </w:rPr>
  </w:style>
  <w:style w:type="paragraph" w:styleId="TOC5">
    <w:name w:val="toc 5"/>
    <w:basedOn w:val="Normal"/>
    <w:next w:val="Normal"/>
    <w:autoRedefine/>
    <w:uiPriority w:val="39"/>
    <w:semiHidden/>
    <w:unhideWhenUsed/>
    <w:rsid w:val="00943655"/>
    <w:pPr>
      <w:spacing w:after="0"/>
      <w:ind w:left="960"/>
    </w:pPr>
    <w:rPr>
      <w:rFonts w:asciiTheme="minorHAnsi" w:hAnsiTheme="minorHAnsi"/>
      <w:sz w:val="20"/>
    </w:rPr>
  </w:style>
  <w:style w:type="paragraph" w:styleId="TOC6">
    <w:name w:val="toc 6"/>
    <w:basedOn w:val="Normal"/>
    <w:next w:val="Normal"/>
    <w:autoRedefine/>
    <w:uiPriority w:val="39"/>
    <w:semiHidden/>
    <w:unhideWhenUsed/>
    <w:rsid w:val="00943655"/>
    <w:pPr>
      <w:spacing w:after="0"/>
      <w:ind w:left="1200"/>
    </w:pPr>
    <w:rPr>
      <w:rFonts w:asciiTheme="minorHAnsi" w:hAnsiTheme="minorHAnsi"/>
      <w:sz w:val="20"/>
    </w:rPr>
  </w:style>
  <w:style w:type="paragraph" w:styleId="TOC7">
    <w:name w:val="toc 7"/>
    <w:basedOn w:val="Normal"/>
    <w:next w:val="Normal"/>
    <w:autoRedefine/>
    <w:uiPriority w:val="39"/>
    <w:semiHidden/>
    <w:unhideWhenUsed/>
    <w:rsid w:val="00943655"/>
    <w:pPr>
      <w:spacing w:after="0"/>
      <w:ind w:left="1440"/>
    </w:pPr>
    <w:rPr>
      <w:rFonts w:asciiTheme="minorHAnsi" w:hAnsiTheme="minorHAnsi"/>
      <w:sz w:val="20"/>
    </w:rPr>
  </w:style>
  <w:style w:type="paragraph" w:styleId="TOC8">
    <w:name w:val="toc 8"/>
    <w:basedOn w:val="Normal"/>
    <w:next w:val="Normal"/>
    <w:autoRedefine/>
    <w:uiPriority w:val="39"/>
    <w:semiHidden/>
    <w:unhideWhenUsed/>
    <w:rsid w:val="00943655"/>
    <w:pPr>
      <w:spacing w:after="0"/>
      <w:ind w:left="1680"/>
    </w:pPr>
    <w:rPr>
      <w:rFonts w:asciiTheme="minorHAnsi" w:hAnsiTheme="minorHAnsi"/>
      <w:sz w:val="20"/>
    </w:rPr>
  </w:style>
  <w:style w:type="paragraph" w:styleId="TOC9">
    <w:name w:val="toc 9"/>
    <w:basedOn w:val="Normal"/>
    <w:next w:val="Normal"/>
    <w:autoRedefine/>
    <w:uiPriority w:val="39"/>
    <w:semiHidden/>
    <w:unhideWhenUsed/>
    <w:rsid w:val="00943655"/>
    <w:pPr>
      <w:spacing w:after="0"/>
      <w:ind w:left="1920"/>
    </w:pPr>
    <w:rPr>
      <w:rFonts w:asciiTheme="minorHAnsi" w:hAnsiTheme="minorHAnsi"/>
      <w:sz w:val="20"/>
    </w:rPr>
  </w:style>
  <w:style w:type="paragraph" w:styleId="DocumentMap">
    <w:name w:val="Document Map"/>
    <w:basedOn w:val="Normal"/>
    <w:link w:val="DocumentMapChar"/>
    <w:uiPriority w:val="99"/>
    <w:semiHidden/>
    <w:unhideWhenUsed/>
    <w:rsid w:val="00C25F7D"/>
    <w:pPr>
      <w:spacing w:after="0"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25F7D"/>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customXml" Target="ink/ink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ink/ink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03-17T15:39:45.373"/>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1DE24-AD8D-4DFF-A3EE-058BF1139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10550</Words>
  <Characters>60141</Characters>
  <Application>Microsoft Office Word</Application>
  <DocSecurity>4</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NHS Forth Valley</Company>
  <LinksUpToDate>false</LinksUpToDate>
  <CharactersWithSpaces>70550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sally.paul</dc:creator>
  <cp:lastModifiedBy>Yvonne McBlain</cp:lastModifiedBy>
  <cp:revision>2</cp:revision>
  <dcterms:created xsi:type="dcterms:W3CDTF">2016-04-18T12:38:00Z</dcterms:created>
  <dcterms:modified xsi:type="dcterms:W3CDTF">2016-04-18T12:38:00Z</dcterms:modified>
</cp:coreProperties>
</file>