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4403"/>
      </w:tblGrid>
      <w:tr w:rsidR="000D5C2E" w:rsidTr="00AA3735">
        <w:trPr>
          <w:trHeight w:val="806"/>
        </w:trPr>
        <w:tc>
          <w:tcPr>
            <w:tcW w:w="6658" w:type="dxa"/>
            <w:gridSpan w:val="2"/>
          </w:tcPr>
          <w:p w:rsidR="00923A8E" w:rsidRDefault="000D5C2E" w:rsidP="000D5C2E">
            <w:pPr>
              <w:rPr>
                <w:b/>
                <w:sz w:val="32"/>
                <w:szCs w:val="32"/>
              </w:rPr>
            </w:pPr>
            <w:r w:rsidRPr="000D5C2E">
              <w:rPr>
                <w:b/>
                <w:sz w:val="32"/>
                <w:szCs w:val="32"/>
              </w:rPr>
              <w:t xml:space="preserve">FLOOR BOOK PLANNING </w:t>
            </w:r>
          </w:p>
          <w:p w:rsidR="000D5C2E" w:rsidRDefault="00923A8E" w:rsidP="000D5C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WINTER STORYLINE</w:t>
            </w:r>
          </w:p>
          <w:p w:rsidR="00923A8E" w:rsidRPr="000D5C2E" w:rsidRDefault="00923A8E" w:rsidP="00AA3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  <w:r w:rsidR="000168B2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A3735">
              <w:rPr>
                <w:b/>
                <w:sz w:val="32"/>
                <w:szCs w:val="32"/>
              </w:rPr>
              <w:t>3</w:t>
            </w:r>
            <w:r w:rsidR="00AA3735" w:rsidRPr="00AA3735">
              <w:rPr>
                <w:b/>
                <w:sz w:val="32"/>
                <w:szCs w:val="32"/>
                <w:vertAlign w:val="superscript"/>
              </w:rPr>
              <w:t>rd</w:t>
            </w:r>
            <w:r w:rsidR="00AA3735">
              <w:rPr>
                <w:b/>
                <w:sz w:val="32"/>
                <w:szCs w:val="32"/>
              </w:rPr>
              <w:t xml:space="preserve"> February</w:t>
            </w:r>
            <w:r w:rsidR="000168B2">
              <w:rPr>
                <w:b/>
                <w:sz w:val="32"/>
                <w:szCs w:val="32"/>
              </w:rPr>
              <w:t xml:space="preserve"> 2014</w:t>
            </w:r>
          </w:p>
        </w:tc>
      </w:tr>
      <w:tr w:rsidR="000D5C2E" w:rsidTr="00AA3735">
        <w:trPr>
          <w:trHeight w:val="806"/>
        </w:trPr>
        <w:tc>
          <w:tcPr>
            <w:tcW w:w="2255" w:type="dxa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 xml:space="preserve">Experiences and Outcomes </w:t>
            </w:r>
          </w:p>
          <w:p w:rsidR="000D5C2E" w:rsidRDefault="000D5C2E"/>
        </w:tc>
        <w:tc>
          <w:tcPr>
            <w:tcW w:w="4403" w:type="dxa"/>
          </w:tcPr>
          <w:p w:rsidR="000D5C2E" w:rsidRDefault="00006A93">
            <w:r>
              <w:t>Lit 0-01c</w:t>
            </w:r>
          </w:p>
          <w:p w:rsidR="00006A93" w:rsidRDefault="00006A93">
            <w:r>
              <w:t>Lit 0-</w:t>
            </w:r>
            <w:r w:rsidR="00814A4B">
              <w:t>0</w:t>
            </w:r>
            <w:r>
              <w:t>1a</w:t>
            </w:r>
          </w:p>
          <w:p w:rsidR="000D5C2E" w:rsidRDefault="000D5C2E"/>
        </w:tc>
        <w:bookmarkStart w:id="0" w:name="_GoBack"/>
        <w:bookmarkEnd w:id="0"/>
      </w:tr>
      <w:tr w:rsidR="000D5C2E" w:rsidTr="00AA3735">
        <w:trPr>
          <w:trHeight w:val="531"/>
        </w:trPr>
        <w:tc>
          <w:tcPr>
            <w:tcW w:w="6658" w:type="dxa"/>
            <w:gridSpan w:val="2"/>
          </w:tcPr>
          <w:p w:rsidR="000D5C2E" w:rsidRPr="000D5C2E" w:rsidRDefault="000D5C2E" w:rsidP="000D5C2E">
            <w:pPr>
              <w:rPr>
                <w:b/>
              </w:rPr>
            </w:pPr>
            <w:r w:rsidRPr="000D5C2E">
              <w:rPr>
                <w:b/>
              </w:rPr>
              <w:t xml:space="preserve">Learning Intention </w:t>
            </w:r>
          </w:p>
          <w:p w:rsidR="000D5C2E" w:rsidRDefault="000D5C2E" w:rsidP="000D5C2E"/>
        </w:tc>
      </w:tr>
      <w:tr w:rsidR="000D5C2E" w:rsidTr="00AA3735">
        <w:trPr>
          <w:trHeight w:val="734"/>
        </w:trPr>
        <w:tc>
          <w:tcPr>
            <w:tcW w:w="6658" w:type="dxa"/>
            <w:gridSpan w:val="2"/>
          </w:tcPr>
          <w:p w:rsidR="000D5C2E" w:rsidRDefault="000D5C2E" w:rsidP="005B5141">
            <w:r>
              <w:t xml:space="preserve">We are </w:t>
            </w:r>
            <w:r w:rsidR="00923A8E">
              <w:t>developing our ability to create characters and stories</w:t>
            </w:r>
          </w:p>
          <w:p w:rsidR="00814A4B" w:rsidRDefault="00814A4B" w:rsidP="00814A4B">
            <w:r>
              <w:t>We are learning how to use new words in sentences</w:t>
            </w:r>
          </w:p>
        </w:tc>
      </w:tr>
      <w:tr w:rsidR="000D5C2E" w:rsidTr="00AA3735">
        <w:trPr>
          <w:trHeight w:val="531"/>
        </w:trPr>
        <w:tc>
          <w:tcPr>
            <w:tcW w:w="6658" w:type="dxa"/>
            <w:gridSpan w:val="2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>Success Criteria</w:t>
            </w:r>
          </w:p>
          <w:p w:rsidR="000D5C2E" w:rsidRDefault="000D5C2E"/>
        </w:tc>
      </w:tr>
      <w:tr w:rsidR="000D5C2E" w:rsidTr="00AA3735">
        <w:trPr>
          <w:trHeight w:val="1122"/>
        </w:trPr>
        <w:tc>
          <w:tcPr>
            <w:tcW w:w="6658" w:type="dxa"/>
            <w:gridSpan w:val="2"/>
          </w:tcPr>
          <w:p w:rsidR="000D5C2E" w:rsidRDefault="00022FC5">
            <w:r>
              <w:t>I</w:t>
            </w:r>
            <w:r w:rsidR="000D5C2E">
              <w:t xml:space="preserve"> can</w:t>
            </w:r>
            <w:r w:rsidR="00923A8E">
              <w:t>:</w:t>
            </w:r>
          </w:p>
          <w:p w:rsidR="00923A8E" w:rsidRPr="00923A8E" w:rsidRDefault="00006A93" w:rsidP="00923A8E">
            <w:pPr>
              <w:pStyle w:val="ListParagraph"/>
              <w:numPr>
                <w:ilvl w:val="0"/>
                <w:numId w:val="1"/>
              </w:numPr>
            </w:pPr>
            <w:r>
              <w:t xml:space="preserve">Use new words to </w:t>
            </w:r>
            <w:r w:rsidR="00923A8E" w:rsidRPr="00923A8E">
              <w:t>describe what the character looks like</w:t>
            </w:r>
          </w:p>
          <w:p w:rsidR="00923A8E" w:rsidRPr="00923A8E" w:rsidRDefault="00006A93" w:rsidP="00923A8E">
            <w:pPr>
              <w:pStyle w:val="ListParagraph"/>
              <w:numPr>
                <w:ilvl w:val="0"/>
                <w:numId w:val="1"/>
              </w:numPr>
            </w:pPr>
            <w:r>
              <w:t xml:space="preserve">Put words together and </w:t>
            </w:r>
            <w:r w:rsidR="00FC6418">
              <w:t xml:space="preserve">describe the things </w:t>
            </w:r>
            <w:r>
              <w:t>Jack Frost</w:t>
            </w:r>
            <w:r w:rsidR="00FC6418">
              <w:t xml:space="preserve"> likes to do</w:t>
            </w:r>
          </w:p>
          <w:p w:rsidR="000D5C2E" w:rsidRDefault="00006A93" w:rsidP="00436439">
            <w:pPr>
              <w:pStyle w:val="ListParagraph"/>
              <w:numPr>
                <w:ilvl w:val="0"/>
                <w:numId w:val="1"/>
              </w:numPr>
            </w:pPr>
            <w:r>
              <w:t>Choose words which fit well together or make patterns (rhyming)</w:t>
            </w:r>
            <w:r w:rsidR="00923A8E" w:rsidRPr="00923A8E">
              <w:t>.</w:t>
            </w:r>
          </w:p>
          <w:p w:rsidR="00923A8E" w:rsidRDefault="00923A8E"/>
        </w:tc>
      </w:tr>
      <w:tr w:rsidR="000D5C2E" w:rsidTr="00AA3735">
        <w:trPr>
          <w:trHeight w:val="391"/>
        </w:trPr>
        <w:tc>
          <w:tcPr>
            <w:tcW w:w="6658" w:type="dxa"/>
            <w:gridSpan w:val="2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>Learning Experience(s)</w:t>
            </w:r>
          </w:p>
          <w:p w:rsidR="000D5C2E" w:rsidRDefault="000D5C2E"/>
        </w:tc>
      </w:tr>
      <w:tr w:rsidR="000D5C2E" w:rsidTr="00AA3735">
        <w:trPr>
          <w:trHeight w:val="4523"/>
        </w:trPr>
        <w:tc>
          <w:tcPr>
            <w:tcW w:w="6658" w:type="dxa"/>
            <w:gridSpan w:val="2"/>
          </w:tcPr>
          <w:p w:rsidR="00FC6418" w:rsidRDefault="00FC6418" w:rsidP="00FC6418">
            <w:r>
              <w:t xml:space="preserve">Key Questions – What </w:t>
            </w:r>
            <w:r w:rsidR="00814A4B">
              <w:t>should our</w:t>
            </w:r>
            <w:r>
              <w:t xml:space="preserve"> Jack </w:t>
            </w:r>
            <w:r w:rsidR="00814A4B">
              <w:t>Frost song words be</w:t>
            </w:r>
            <w:r>
              <w:t xml:space="preserve">? </w:t>
            </w:r>
            <w:r w:rsidR="00814A4B">
              <w:t xml:space="preserve">What words fit well with </w:t>
            </w:r>
            <w:proofErr w:type="spellStart"/>
            <w:r w:rsidR="00814A4B">
              <w:t>our</w:t>
            </w:r>
            <w:proofErr w:type="spellEnd"/>
            <w:r w:rsidR="00814A4B">
              <w:t xml:space="preserve"> tune</w:t>
            </w:r>
            <w:r>
              <w:t xml:space="preserve">? </w:t>
            </w:r>
            <w:r w:rsidR="00814A4B">
              <w:t xml:space="preserve">What words tell our story? </w:t>
            </w:r>
          </w:p>
          <w:p w:rsidR="000D5C2E" w:rsidRDefault="00923A8E" w:rsidP="00923A8E">
            <w:pPr>
              <w:pStyle w:val="ListParagraph"/>
              <w:numPr>
                <w:ilvl w:val="0"/>
                <w:numId w:val="2"/>
              </w:numPr>
            </w:pPr>
            <w:r>
              <w:t xml:space="preserve">Whole group </w:t>
            </w:r>
            <w:r w:rsidR="00814A4B">
              <w:t>update on</w:t>
            </w:r>
            <w:r>
              <w:t xml:space="preserve"> </w:t>
            </w:r>
            <w:r w:rsidR="00FC6418">
              <w:t xml:space="preserve">Jack Frost </w:t>
            </w:r>
            <w:r w:rsidR="00814A4B">
              <w:t xml:space="preserve">character – work on </w:t>
            </w:r>
            <w:r w:rsidR="00FC6418">
              <w:t>song –add a</w:t>
            </w:r>
            <w:r w:rsidR="00814A4B">
              <w:t>s many</w:t>
            </w:r>
            <w:r w:rsidR="00FC6418">
              <w:t xml:space="preserve"> line</w:t>
            </w:r>
            <w:r w:rsidR="00814A4B">
              <w:t>s as possible</w:t>
            </w:r>
          </w:p>
          <w:p w:rsidR="005B5141" w:rsidRDefault="005B5141" w:rsidP="005B5141">
            <w:r>
              <w:t>Free play activities linked to winter</w:t>
            </w:r>
            <w:r w:rsidR="00814A4B">
              <w:t>, melting and freezing</w:t>
            </w:r>
            <w:r>
              <w:t>, plus:</w:t>
            </w:r>
          </w:p>
          <w:p w:rsidR="00923A8E" w:rsidRDefault="00814A4B" w:rsidP="005B5141">
            <w:pPr>
              <w:pStyle w:val="ListParagraph"/>
              <w:numPr>
                <w:ilvl w:val="0"/>
                <w:numId w:val="2"/>
              </w:numPr>
            </w:pPr>
            <w:r>
              <w:t>Glitter glue pictures – icicles and snow flakes</w:t>
            </w:r>
          </w:p>
          <w:p w:rsidR="005B5141" w:rsidRDefault="005B5141" w:rsidP="00923A8E">
            <w:pPr>
              <w:pStyle w:val="ListParagraph"/>
              <w:numPr>
                <w:ilvl w:val="0"/>
                <w:numId w:val="2"/>
              </w:numPr>
            </w:pPr>
            <w:r>
              <w:t>Role play with fabric,</w:t>
            </w:r>
            <w:r w:rsidR="00923A8E">
              <w:t xml:space="preserve"> gloves</w:t>
            </w:r>
            <w:r w:rsidR="00FC6418">
              <w:t xml:space="preserve"> and dark night cloth, </w:t>
            </w:r>
          </w:p>
          <w:p w:rsidR="00923A8E" w:rsidRDefault="00814A4B" w:rsidP="00923A8E">
            <w:pPr>
              <w:pStyle w:val="ListParagraph"/>
              <w:numPr>
                <w:ilvl w:val="0"/>
                <w:numId w:val="2"/>
              </w:numPr>
            </w:pPr>
            <w:r>
              <w:t>Working outside on magic frost spells</w:t>
            </w:r>
          </w:p>
          <w:p w:rsidR="005B5141" w:rsidRDefault="005B5141" w:rsidP="005B5141">
            <w:r>
              <w:t>Group time:</w:t>
            </w:r>
          </w:p>
          <w:p w:rsidR="00A04250" w:rsidRDefault="00814A4B" w:rsidP="005B5141">
            <w:pPr>
              <w:pStyle w:val="ListParagraph"/>
              <w:numPr>
                <w:ilvl w:val="0"/>
                <w:numId w:val="2"/>
              </w:numPr>
            </w:pPr>
            <w:r>
              <w:t>Either:</w:t>
            </w:r>
          </w:p>
          <w:p w:rsidR="00814A4B" w:rsidRDefault="00814A4B" w:rsidP="00814A4B">
            <w:pPr>
              <w:pStyle w:val="ListParagraph"/>
            </w:pPr>
            <w:r>
              <w:t>If children still engaged in winter – making a group story or poem about Jack – each child adds to what has gone before</w:t>
            </w:r>
          </w:p>
          <w:p w:rsidR="00814A4B" w:rsidRDefault="00814A4B" w:rsidP="00814A4B">
            <w:pPr>
              <w:pStyle w:val="ListParagraph"/>
            </w:pPr>
            <w:r>
              <w:t xml:space="preserve">If children ready to wind up Jack and move towards spring – use message from Easter Bunny to say that soon it will be spring and Jack will have to move to </w:t>
            </w:r>
            <w:r w:rsidR="00AA3735">
              <w:t>a new winter place – plan a going away party for Jack</w:t>
            </w:r>
          </w:p>
          <w:p w:rsidR="000D5C2E" w:rsidRDefault="005B5141" w:rsidP="006816C3">
            <w:pPr>
              <w:pStyle w:val="ListParagraph"/>
              <w:numPr>
                <w:ilvl w:val="0"/>
                <w:numId w:val="2"/>
              </w:numPr>
            </w:pPr>
            <w:r>
              <w:t xml:space="preserve">End with </w:t>
            </w:r>
            <w:r w:rsidR="00AA3735">
              <w:t>hot seating</w:t>
            </w:r>
            <w:r>
              <w:t xml:space="preserve"> Jack </w:t>
            </w:r>
            <w:r w:rsidR="00AA3735">
              <w:t>for free conversation as children getting ready to go home</w:t>
            </w:r>
          </w:p>
          <w:p w:rsidR="00923A8E" w:rsidRDefault="00923A8E"/>
        </w:tc>
      </w:tr>
      <w:tr w:rsidR="000D5C2E" w:rsidTr="00AA3735">
        <w:trPr>
          <w:trHeight w:val="531"/>
        </w:trPr>
        <w:tc>
          <w:tcPr>
            <w:tcW w:w="6658" w:type="dxa"/>
            <w:gridSpan w:val="2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>Assessment Approaches and Evidence of Learning</w:t>
            </w:r>
          </w:p>
          <w:p w:rsidR="000D5C2E" w:rsidRDefault="000D5C2E"/>
        </w:tc>
      </w:tr>
      <w:tr w:rsidR="000D5C2E" w:rsidTr="00AA3735">
        <w:trPr>
          <w:trHeight w:val="1266"/>
        </w:trPr>
        <w:tc>
          <w:tcPr>
            <w:tcW w:w="6658" w:type="dxa"/>
            <w:gridSpan w:val="2"/>
          </w:tcPr>
          <w:p w:rsidR="00022FC5" w:rsidRDefault="005B5141">
            <w:r>
              <w:lastRenderedPageBreak/>
              <w:t>Flip camera</w:t>
            </w:r>
            <w:r w:rsidR="00923A8E">
              <w:t xml:space="preserve"> recording of </w:t>
            </w:r>
            <w:r>
              <w:t>song co-creation</w:t>
            </w:r>
          </w:p>
          <w:p w:rsidR="00A04250" w:rsidRDefault="005B5141">
            <w:r>
              <w:t>Observation and verbatim r</w:t>
            </w:r>
            <w:r w:rsidR="000168B2">
              <w:t>ecording of descriptive statements during free play and group times</w:t>
            </w:r>
          </w:p>
          <w:p w:rsidR="00923A8E" w:rsidRDefault="005B5141" w:rsidP="005B5141">
            <w:r>
              <w:t>Photographs and video of pupils depicting movements and actions</w:t>
            </w:r>
          </w:p>
        </w:tc>
      </w:tr>
    </w:tbl>
    <w:p w:rsidR="00AA3735" w:rsidRDefault="00AA3735"/>
    <w:sectPr w:rsidR="00AA3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CCF"/>
    <w:multiLevelType w:val="hybridMultilevel"/>
    <w:tmpl w:val="5AAE3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3CDC"/>
    <w:multiLevelType w:val="hybridMultilevel"/>
    <w:tmpl w:val="0668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2E"/>
    <w:rsid w:val="00006A93"/>
    <w:rsid w:val="000168B2"/>
    <w:rsid w:val="00022FC5"/>
    <w:rsid w:val="000D5C2E"/>
    <w:rsid w:val="002D1AD4"/>
    <w:rsid w:val="00370532"/>
    <w:rsid w:val="0051738A"/>
    <w:rsid w:val="00537809"/>
    <w:rsid w:val="00537B6D"/>
    <w:rsid w:val="005B5141"/>
    <w:rsid w:val="00676831"/>
    <w:rsid w:val="007C5727"/>
    <w:rsid w:val="00814A4B"/>
    <w:rsid w:val="00824197"/>
    <w:rsid w:val="008C462E"/>
    <w:rsid w:val="00923A8E"/>
    <w:rsid w:val="00A04250"/>
    <w:rsid w:val="00AA3735"/>
    <w:rsid w:val="00B70299"/>
    <w:rsid w:val="00C170C4"/>
    <w:rsid w:val="00CB161A"/>
    <w:rsid w:val="00EE5C0C"/>
    <w:rsid w:val="00EF20D3"/>
    <w:rsid w:val="00EF697C"/>
    <w:rsid w:val="00FC6418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9DCA8-0755-4033-8417-EE4AEDD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1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Yvonne McBlain</cp:lastModifiedBy>
  <cp:revision>2</cp:revision>
  <cp:lastPrinted>2014-01-24T14:25:00Z</cp:lastPrinted>
  <dcterms:created xsi:type="dcterms:W3CDTF">2014-01-31T14:49:00Z</dcterms:created>
  <dcterms:modified xsi:type="dcterms:W3CDTF">2014-01-31T14:49:00Z</dcterms:modified>
</cp:coreProperties>
</file>