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F33" w:rsidRDefault="0023751E">
      <w:r>
        <w:t>Activity:  Hide and Seek (Instruction)</w:t>
      </w:r>
    </w:p>
    <w:p w:rsidR="0023751E" w:rsidRDefault="0023751E"/>
    <w:tbl>
      <w:tblPr>
        <w:tblStyle w:val="TableGrid"/>
        <w:tblW w:w="0" w:type="auto"/>
        <w:tblLook w:val="04A0"/>
      </w:tblPr>
      <w:tblGrid>
        <w:gridCol w:w="1639"/>
        <w:gridCol w:w="2083"/>
        <w:gridCol w:w="2513"/>
        <w:gridCol w:w="2242"/>
        <w:gridCol w:w="2072"/>
        <w:gridCol w:w="2175"/>
        <w:gridCol w:w="1548"/>
      </w:tblGrid>
      <w:tr w:rsidR="007C3294" w:rsidRPr="000A7212" w:rsidTr="00B006A9">
        <w:tc>
          <w:tcPr>
            <w:tcW w:w="1639" w:type="dxa"/>
          </w:tcPr>
          <w:p w:rsidR="007C3294" w:rsidRPr="000A7212" w:rsidRDefault="007C3294" w:rsidP="007C3294">
            <w:pPr>
              <w:rPr>
                <w:b/>
                <w:sz w:val="18"/>
                <w:szCs w:val="18"/>
              </w:rPr>
            </w:pPr>
            <w:r w:rsidRPr="000A7212">
              <w:rPr>
                <w:b/>
                <w:sz w:val="18"/>
                <w:szCs w:val="18"/>
              </w:rPr>
              <w:t>Level</w:t>
            </w:r>
          </w:p>
        </w:tc>
        <w:tc>
          <w:tcPr>
            <w:tcW w:w="2083" w:type="dxa"/>
          </w:tcPr>
          <w:p w:rsidR="007C3294" w:rsidRPr="000A7212" w:rsidRDefault="007C3294" w:rsidP="007C3294">
            <w:pPr>
              <w:jc w:val="center"/>
              <w:rPr>
                <w:b/>
                <w:sz w:val="18"/>
                <w:szCs w:val="18"/>
              </w:rPr>
            </w:pPr>
            <w:r w:rsidRPr="000A7212">
              <w:rPr>
                <w:b/>
                <w:sz w:val="18"/>
                <w:szCs w:val="18"/>
              </w:rPr>
              <w:t>Experience and Outcome</w:t>
            </w:r>
          </w:p>
        </w:tc>
        <w:tc>
          <w:tcPr>
            <w:tcW w:w="2513" w:type="dxa"/>
          </w:tcPr>
          <w:p w:rsidR="007C3294" w:rsidRPr="000A7212" w:rsidRDefault="007C3294" w:rsidP="0023751E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0A7212">
              <w:rPr>
                <w:b/>
                <w:sz w:val="18"/>
                <w:szCs w:val="18"/>
              </w:rPr>
              <w:t>Activity Description</w:t>
            </w:r>
          </w:p>
        </w:tc>
        <w:tc>
          <w:tcPr>
            <w:tcW w:w="2242" w:type="dxa"/>
          </w:tcPr>
          <w:p w:rsidR="007C3294" w:rsidRPr="000A7212" w:rsidRDefault="007C3294" w:rsidP="0023751E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0A7212">
              <w:rPr>
                <w:b/>
                <w:sz w:val="18"/>
                <w:szCs w:val="18"/>
              </w:rPr>
              <w:t>Learning Intention</w:t>
            </w:r>
          </w:p>
          <w:p w:rsidR="007C3294" w:rsidRPr="000A7212" w:rsidRDefault="007C3294" w:rsidP="0023751E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72" w:type="dxa"/>
          </w:tcPr>
          <w:p w:rsidR="007C3294" w:rsidRPr="000A7212" w:rsidRDefault="007C3294" w:rsidP="0023751E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0A7212">
              <w:rPr>
                <w:b/>
                <w:sz w:val="18"/>
                <w:szCs w:val="18"/>
              </w:rPr>
              <w:t>Success Criteria</w:t>
            </w:r>
          </w:p>
          <w:p w:rsidR="007C3294" w:rsidRPr="000A7212" w:rsidRDefault="007C3294" w:rsidP="0023751E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75" w:type="dxa"/>
          </w:tcPr>
          <w:p w:rsidR="007C3294" w:rsidRPr="000A7212" w:rsidRDefault="007C3294" w:rsidP="0023751E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0A7212">
              <w:rPr>
                <w:b/>
                <w:sz w:val="18"/>
                <w:szCs w:val="18"/>
              </w:rPr>
              <w:t>Differentiation</w:t>
            </w:r>
          </w:p>
        </w:tc>
        <w:tc>
          <w:tcPr>
            <w:tcW w:w="1548" w:type="dxa"/>
          </w:tcPr>
          <w:p w:rsidR="007C3294" w:rsidRPr="000A7212" w:rsidRDefault="007C3294" w:rsidP="004A6753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0A7212">
              <w:rPr>
                <w:b/>
                <w:sz w:val="18"/>
                <w:szCs w:val="18"/>
              </w:rPr>
              <w:t>Links to IDL</w:t>
            </w:r>
          </w:p>
        </w:tc>
      </w:tr>
      <w:tr w:rsidR="00F42611" w:rsidRPr="00B07A5A" w:rsidTr="00B006A9">
        <w:tc>
          <w:tcPr>
            <w:tcW w:w="1639" w:type="dxa"/>
          </w:tcPr>
          <w:p w:rsidR="00F42611" w:rsidRPr="00B07A5A" w:rsidRDefault="00F42611" w:rsidP="005E6803">
            <w:pPr>
              <w:rPr>
                <w:sz w:val="18"/>
                <w:szCs w:val="18"/>
              </w:rPr>
            </w:pPr>
            <w:r w:rsidRPr="00B07A5A">
              <w:rPr>
                <w:sz w:val="18"/>
                <w:szCs w:val="18"/>
              </w:rPr>
              <w:t>Early</w:t>
            </w:r>
          </w:p>
          <w:p w:rsidR="00F42611" w:rsidRPr="00B07A5A" w:rsidRDefault="00F42611" w:rsidP="005E6803">
            <w:pPr>
              <w:rPr>
                <w:sz w:val="18"/>
                <w:szCs w:val="18"/>
              </w:rPr>
            </w:pPr>
            <w:r w:rsidRPr="00B07A5A">
              <w:rPr>
                <w:sz w:val="18"/>
                <w:szCs w:val="18"/>
              </w:rPr>
              <w:t>Organiser: Shape, Position and Movement</w:t>
            </w:r>
          </w:p>
          <w:p w:rsidR="00F42611" w:rsidRPr="00B07A5A" w:rsidRDefault="00F42611" w:rsidP="005E6803">
            <w:pPr>
              <w:rPr>
                <w:sz w:val="18"/>
                <w:szCs w:val="18"/>
              </w:rPr>
            </w:pPr>
          </w:p>
        </w:tc>
        <w:tc>
          <w:tcPr>
            <w:tcW w:w="2083" w:type="dxa"/>
          </w:tcPr>
          <w:p w:rsidR="00F42611" w:rsidRPr="00B07A5A" w:rsidRDefault="00F42611" w:rsidP="005E68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7A5A">
              <w:rPr>
                <w:sz w:val="18"/>
                <w:szCs w:val="18"/>
              </w:rPr>
              <w:t>In movement, games, and using technology I can use simple</w:t>
            </w:r>
          </w:p>
          <w:p w:rsidR="00F42611" w:rsidRPr="00B07A5A" w:rsidRDefault="00F42611" w:rsidP="005E68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7A5A">
              <w:rPr>
                <w:sz w:val="18"/>
                <w:szCs w:val="18"/>
              </w:rPr>
              <w:t>directions and describe positions.</w:t>
            </w:r>
          </w:p>
          <w:p w:rsidR="00F42611" w:rsidRPr="00B07A5A" w:rsidRDefault="00F42611" w:rsidP="005E6803">
            <w:pPr>
              <w:autoSpaceDE w:val="0"/>
              <w:autoSpaceDN w:val="0"/>
              <w:adjustRightInd w:val="0"/>
              <w:rPr>
                <w:b/>
                <w:color w:val="00B0F0"/>
                <w:sz w:val="18"/>
                <w:szCs w:val="18"/>
              </w:rPr>
            </w:pPr>
            <w:r w:rsidRPr="00B07A5A">
              <w:rPr>
                <w:b/>
                <w:color w:val="00B0F0"/>
                <w:sz w:val="18"/>
                <w:szCs w:val="18"/>
              </w:rPr>
              <w:t>MTH 0-17a</w:t>
            </w:r>
          </w:p>
          <w:p w:rsidR="00F42611" w:rsidRPr="00B07A5A" w:rsidRDefault="00F42611" w:rsidP="005E680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513" w:type="dxa"/>
          </w:tcPr>
          <w:p w:rsidR="00F42611" w:rsidRPr="00B07A5A" w:rsidRDefault="00F42611" w:rsidP="005E6803">
            <w:pPr>
              <w:pStyle w:val="NoSpacing"/>
              <w:rPr>
                <w:sz w:val="18"/>
                <w:szCs w:val="18"/>
              </w:rPr>
            </w:pPr>
            <w:r w:rsidRPr="00B07A5A">
              <w:rPr>
                <w:sz w:val="18"/>
                <w:szCs w:val="18"/>
              </w:rPr>
              <w:t>In pairs select an identifiable item (stick, rock, etc) and hide it somewhere.  Give verbal instructions to direct another pair to the object.</w:t>
            </w:r>
          </w:p>
          <w:p w:rsidR="00F42611" w:rsidRPr="00B07A5A" w:rsidRDefault="00F42611" w:rsidP="005E6803">
            <w:pPr>
              <w:rPr>
                <w:sz w:val="18"/>
                <w:szCs w:val="18"/>
              </w:rPr>
            </w:pPr>
          </w:p>
        </w:tc>
        <w:tc>
          <w:tcPr>
            <w:tcW w:w="2242" w:type="dxa"/>
          </w:tcPr>
          <w:p w:rsidR="00F42611" w:rsidRPr="00B07A5A" w:rsidRDefault="00F42611" w:rsidP="005E6803">
            <w:pPr>
              <w:pStyle w:val="NoSpacing"/>
              <w:rPr>
                <w:sz w:val="18"/>
                <w:szCs w:val="18"/>
              </w:rPr>
            </w:pPr>
            <w:r w:rsidRPr="00B07A5A">
              <w:rPr>
                <w:sz w:val="18"/>
                <w:szCs w:val="18"/>
              </w:rPr>
              <w:t>To be able to use positional language</w:t>
            </w:r>
            <w:r w:rsidR="00B07A5A" w:rsidRPr="00B07A5A">
              <w:rPr>
                <w:sz w:val="18"/>
                <w:szCs w:val="18"/>
              </w:rPr>
              <w:t xml:space="preserve"> in context.</w:t>
            </w:r>
          </w:p>
          <w:p w:rsidR="00F42611" w:rsidRPr="00B07A5A" w:rsidRDefault="00F42611" w:rsidP="005E6803">
            <w:pPr>
              <w:pStyle w:val="NoSpacing"/>
              <w:rPr>
                <w:sz w:val="18"/>
                <w:szCs w:val="18"/>
              </w:rPr>
            </w:pPr>
          </w:p>
          <w:p w:rsidR="00F42611" w:rsidRPr="00B07A5A" w:rsidRDefault="00F42611" w:rsidP="005E6803">
            <w:pPr>
              <w:pStyle w:val="NoSpacing"/>
              <w:rPr>
                <w:sz w:val="18"/>
                <w:szCs w:val="18"/>
              </w:rPr>
            </w:pPr>
            <w:r w:rsidRPr="00B07A5A">
              <w:rPr>
                <w:sz w:val="18"/>
                <w:szCs w:val="18"/>
              </w:rPr>
              <w:t>To develop vocabulary relating to positions</w:t>
            </w:r>
            <w:r w:rsidR="00B07A5A" w:rsidRPr="00B07A5A">
              <w:rPr>
                <w:sz w:val="18"/>
                <w:szCs w:val="18"/>
              </w:rPr>
              <w:t>.</w:t>
            </w:r>
          </w:p>
        </w:tc>
        <w:tc>
          <w:tcPr>
            <w:tcW w:w="2072" w:type="dxa"/>
          </w:tcPr>
          <w:p w:rsidR="00F42611" w:rsidRPr="00B07A5A" w:rsidRDefault="00F42611" w:rsidP="005E6803">
            <w:pPr>
              <w:pStyle w:val="NoSpacing"/>
              <w:rPr>
                <w:sz w:val="18"/>
                <w:szCs w:val="18"/>
              </w:rPr>
            </w:pPr>
            <w:r w:rsidRPr="00B07A5A">
              <w:rPr>
                <w:sz w:val="18"/>
                <w:szCs w:val="18"/>
              </w:rPr>
              <w:t>I can give my partner instructions to tell them where to go on a journey</w:t>
            </w:r>
            <w:r w:rsidR="00B07A5A" w:rsidRPr="00B07A5A">
              <w:rPr>
                <w:sz w:val="18"/>
                <w:szCs w:val="18"/>
              </w:rPr>
              <w:t>.</w:t>
            </w:r>
          </w:p>
          <w:p w:rsidR="00B07A5A" w:rsidRPr="00B07A5A" w:rsidRDefault="00B07A5A" w:rsidP="005E6803">
            <w:pPr>
              <w:pStyle w:val="NoSpacing"/>
              <w:rPr>
                <w:sz w:val="18"/>
                <w:szCs w:val="18"/>
              </w:rPr>
            </w:pPr>
          </w:p>
          <w:p w:rsidR="00B07A5A" w:rsidRPr="00B07A5A" w:rsidRDefault="00B07A5A" w:rsidP="005E6803">
            <w:pPr>
              <w:pStyle w:val="NoSpacing"/>
              <w:rPr>
                <w:sz w:val="18"/>
                <w:szCs w:val="18"/>
              </w:rPr>
            </w:pPr>
            <w:r w:rsidRPr="00B07A5A">
              <w:rPr>
                <w:sz w:val="18"/>
                <w:szCs w:val="18"/>
              </w:rPr>
              <w:t>I can follow instructions given by my partner to find a hidden object.</w:t>
            </w:r>
          </w:p>
          <w:p w:rsidR="00F42611" w:rsidRPr="00B07A5A" w:rsidRDefault="00F42611" w:rsidP="005E6803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</w:tcPr>
          <w:p w:rsidR="00F42611" w:rsidRPr="00B07A5A" w:rsidRDefault="00F42611" w:rsidP="005E6803">
            <w:pPr>
              <w:pStyle w:val="NoSpacing"/>
              <w:rPr>
                <w:sz w:val="18"/>
                <w:szCs w:val="18"/>
              </w:rPr>
            </w:pPr>
            <w:r w:rsidRPr="00B07A5A">
              <w:rPr>
                <w:sz w:val="18"/>
                <w:szCs w:val="18"/>
              </w:rPr>
              <w:t xml:space="preserve">Directions can be verbal </w:t>
            </w:r>
          </w:p>
          <w:p w:rsidR="00F42611" w:rsidRPr="00B07A5A" w:rsidRDefault="00F42611" w:rsidP="005E6803">
            <w:pPr>
              <w:pStyle w:val="NoSpacing"/>
              <w:rPr>
                <w:sz w:val="18"/>
                <w:szCs w:val="18"/>
              </w:rPr>
            </w:pPr>
            <w:r w:rsidRPr="00B07A5A">
              <w:rPr>
                <w:sz w:val="18"/>
                <w:szCs w:val="18"/>
              </w:rPr>
              <w:t>ie hot/cold, forward/back/</w:t>
            </w:r>
          </w:p>
          <w:p w:rsidR="00F42611" w:rsidRPr="00B07A5A" w:rsidRDefault="00F42611" w:rsidP="005E6803">
            <w:pPr>
              <w:pStyle w:val="NoSpacing"/>
              <w:rPr>
                <w:sz w:val="18"/>
                <w:szCs w:val="18"/>
              </w:rPr>
            </w:pPr>
            <w:r w:rsidRPr="00B07A5A">
              <w:rPr>
                <w:sz w:val="18"/>
                <w:szCs w:val="18"/>
              </w:rPr>
              <w:t>sideways</w:t>
            </w:r>
          </w:p>
          <w:p w:rsidR="00F42611" w:rsidRPr="00B07A5A" w:rsidRDefault="00F42611" w:rsidP="005E6803">
            <w:pPr>
              <w:pStyle w:val="NoSpacing"/>
              <w:rPr>
                <w:sz w:val="18"/>
                <w:szCs w:val="18"/>
              </w:rPr>
            </w:pPr>
            <w:r w:rsidRPr="00B07A5A">
              <w:rPr>
                <w:sz w:val="18"/>
                <w:szCs w:val="18"/>
              </w:rPr>
              <w:t>Some children may include numeracy ie 2 steps forward</w:t>
            </w:r>
          </w:p>
          <w:p w:rsidR="00F42611" w:rsidRPr="00B07A5A" w:rsidRDefault="00F42611" w:rsidP="005E6803">
            <w:pPr>
              <w:pStyle w:val="NoSpacing"/>
              <w:rPr>
                <w:sz w:val="18"/>
                <w:szCs w:val="18"/>
              </w:rPr>
            </w:pPr>
            <w:r w:rsidRPr="00B07A5A">
              <w:rPr>
                <w:sz w:val="18"/>
                <w:szCs w:val="18"/>
              </w:rPr>
              <w:t xml:space="preserve">By number of instructions </w:t>
            </w:r>
          </w:p>
          <w:p w:rsidR="00F42611" w:rsidRPr="00B07A5A" w:rsidRDefault="00F42611" w:rsidP="005E6803">
            <w:pPr>
              <w:pStyle w:val="NoSpacing"/>
              <w:rPr>
                <w:sz w:val="18"/>
                <w:szCs w:val="18"/>
              </w:rPr>
            </w:pPr>
            <w:r w:rsidRPr="00B07A5A">
              <w:rPr>
                <w:sz w:val="18"/>
                <w:szCs w:val="18"/>
              </w:rPr>
              <w:t>By use of more sophisticated vocabulary</w:t>
            </w:r>
          </w:p>
        </w:tc>
        <w:tc>
          <w:tcPr>
            <w:tcW w:w="1548" w:type="dxa"/>
          </w:tcPr>
          <w:p w:rsidR="00F42611" w:rsidRPr="00B07A5A" w:rsidRDefault="00F42611" w:rsidP="005E6803">
            <w:pPr>
              <w:pStyle w:val="NoSpacing"/>
              <w:rPr>
                <w:b/>
                <w:color w:val="FF3399"/>
                <w:sz w:val="18"/>
                <w:szCs w:val="18"/>
              </w:rPr>
            </w:pPr>
            <w:r w:rsidRPr="00B07A5A">
              <w:rPr>
                <w:b/>
                <w:color w:val="FF3399"/>
                <w:sz w:val="18"/>
                <w:szCs w:val="18"/>
              </w:rPr>
              <w:t>SOC 0-09a</w:t>
            </w:r>
          </w:p>
          <w:p w:rsidR="00F42611" w:rsidRPr="00B07A5A" w:rsidRDefault="00F42611" w:rsidP="005E6803">
            <w:pPr>
              <w:pStyle w:val="NoSpacing"/>
              <w:rPr>
                <w:b/>
                <w:color w:val="E36C0A" w:themeColor="accent6" w:themeShade="BF"/>
                <w:sz w:val="18"/>
                <w:szCs w:val="18"/>
              </w:rPr>
            </w:pPr>
            <w:r w:rsidRPr="00B07A5A">
              <w:rPr>
                <w:b/>
                <w:color w:val="E36C0A" w:themeColor="accent6" w:themeShade="BF"/>
                <w:sz w:val="18"/>
                <w:szCs w:val="18"/>
              </w:rPr>
              <w:t>EXA 0-04a</w:t>
            </w:r>
          </w:p>
          <w:p w:rsidR="00F42611" w:rsidRPr="00B07A5A" w:rsidRDefault="00F42611" w:rsidP="005E6803">
            <w:pPr>
              <w:pStyle w:val="NoSpacing"/>
              <w:rPr>
                <w:b/>
                <w:color w:val="E36C0A" w:themeColor="accent6" w:themeShade="BF"/>
                <w:sz w:val="18"/>
                <w:szCs w:val="18"/>
              </w:rPr>
            </w:pPr>
            <w:r w:rsidRPr="00B07A5A">
              <w:rPr>
                <w:b/>
                <w:color w:val="E36C0A" w:themeColor="accent6" w:themeShade="BF"/>
                <w:sz w:val="18"/>
                <w:szCs w:val="18"/>
              </w:rPr>
              <w:t>EXA 0-05a</w:t>
            </w:r>
          </w:p>
          <w:p w:rsidR="00F42611" w:rsidRPr="00B07A5A" w:rsidRDefault="00F42611" w:rsidP="005E6803">
            <w:pPr>
              <w:pStyle w:val="NoSpacing"/>
              <w:rPr>
                <w:b/>
                <w:color w:val="00B050"/>
                <w:sz w:val="18"/>
                <w:szCs w:val="18"/>
              </w:rPr>
            </w:pPr>
            <w:r w:rsidRPr="00B07A5A">
              <w:rPr>
                <w:b/>
                <w:color w:val="00B050"/>
                <w:sz w:val="18"/>
                <w:szCs w:val="18"/>
              </w:rPr>
              <w:t>HWB 0-16a</w:t>
            </w:r>
          </w:p>
          <w:p w:rsidR="00F42611" w:rsidRPr="00B07A5A" w:rsidRDefault="00F42611" w:rsidP="005E6803">
            <w:pPr>
              <w:pStyle w:val="NoSpacing"/>
              <w:rPr>
                <w:b/>
                <w:color w:val="00B050"/>
                <w:sz w:val="18"/>
                <w:szCs w:val="18"/>
              </w:rPr>
            </w:pPr>
            <w:r w:rsidRPr="00B07A5A">
              <w:rPr>
                <w:b/>
                <w:color w:val="00B050"/>
                <w:sz w:val="18"/>
                <w:szCs w:val="18"/>
              </w:rPr>
              <w:t>HWB 0-23a</w:t>
            </w:r>
          </w:p>
          <w:p w:rsidR="00F42611" w:rsidRPr="00B07A5A" w:rsidRDefault="00F42611" w:rsidP="005E6803">
            <w:pPr>
              <w:pStyle w:val="NoSpacing"/>
              <w:rPr>
                <w:b/>
                <w:color w:val="00B050"/>
                <w:sz w:val="18"/>
                <w:szCs w:val="18"/>
              </w:rPr>
            </w:pPr>
            <w:r w:rsidRPr="00B07A5A">
              <w:rPr>
                <w:b/>
                <w:color w:val="00B050"/>
                <w:sz w:val="18"/>
                <w:szCs w:val="18"/>
              </w:rPr>
              <w:t>HWB 0-024a</w:t>
            </w:r>
          </w:p>
          <w:p w:rsidR="00F42611" w:rsidRPr="00B07A5A" w:rsidRDefault="00F42611" w:rsidP="005E6803">
            <w:pPr>
              <w:pStyle w:val="NoSpacing"/>
              <w:rPr>
                <w:b/>
                <w:color w:val="00B050"/>
                <w:sz w:val="18"/>
                <w:szCs w:val="18"/>
              </w:rPr>
            </w:pPr>
            <w:r w:rsidRPr="00B07A5A">
              <w:rPr>
                <w:b/>
                <w:color w:val="00B050"/>
                <w:sz w:val="18"/>
                <w:szCs w:val="18"/>
              </w:rPr>
              <w:t>HWB 0-25a</w:t>
            </w:r>
          </w:p>
          <w:p w:rsidR="00F42611" w:rsidRPr="00B07A5A" w:rsidRDefault="00F42611" w:rsidP="005E6803">
            <w:pPr>
              <w:pStyle w:val="NoSpacing"/>
              <w:rPr>
                <w:b/>
                <w:color w:val="FF0000"/>
                <w:sz w:val="18"/>
                <w:szCs w:val="18"/>
              </w:rPr>
            </w:pPr>
            <w:r w:rsidRPr="00B07A5A">
              <w:rPr>
                <w:b/>
                <w:color w:val="FF0000"/>
                <w:sz w:val="18"/>
                <w:szCs w:val="18"/>
              </w:rPr>
              <w:t>LIT 0-02a</w:t>
            </w:r>
          </w:p>
          <w:p w:rsidR="00F42611" w:rsidRPr="00B07A5A" w:rsidRDefault="00F42611" w:rsidP="005E6803">
            <w:pPr>
              <w:pStyle w:val="NoSpacing"/>
              <w:rPr>
                <w:b/>
                <w:color w:val="FF0000"/>
                <w:sz w:val="18"/>
                <w:szCs w:val="18"/>
              </w:rPr>
            </w:pPr>
            <w:r w:rsidRPr="00B07A5A">
              <w:rPr>
                <w:b/>
                <w:color w:val="FF0000"/>
                <w:sz w:val="18"/>
                <w:szCs w:val="18"/>
              </w:rPr>
              <w:t>LIT 0-04a</w:t>
            </w:r>
          </w:p>
          <w:p w:rsidR="00F42611" w:rsidRPr="00B07A5A" w:rsidRDefault="00F42611" w:rsidP="005E6803">
            <w:pPr>
              <w:pStyle w:val="NoSpacing"/>
              <w:rPr>
                <w:b/>
                <w:color w:val="FF0000"/>
                <w:sz w:val="18"/>
                <w:szCs w:val="18"/>
              </w:rPr>
            </w:pPr>
            <w:r w:rsidRPr="00B07A5A">
              <w:rPr>
                <w:b/>
                <w:color w:val="FF0000"/>
                <w:sz w:val="18"/>
                <w:szCs w:val="18"/>
              </w:rPr>
              <w:t>LIT 0-10a</w:t>
            </w:r>
          </w:p>
          <w:p w:rsidR="00F42611" w:rsidRPr="00B07A5A" w:rsidRDefault="00F42611" w:rsidP="005E6803">
            <w:pPr>
              <w:pStyle w:val="NoSpacing"/>
              <w:rPr>
                <w:b/>
                <w:color w:val="FF0000"/>
                <w:sz w:val="18"/>
                <w:szCs w:val="18"/>
              </w:rPr>
            </w:pPr>
            <w:r w:rsidRPr="00B07A5A">
              <w:rPr>
                <w:b/>
                <w:color w:val="FF0000"/>
                <w:sz w:val="18"/>
                <w:szCs w:val="18"/>
              </w:rPr>
              <w:t>LIT 0-14a</w:t>
            </w:r>
          </w:p>
        </w:tc>
      </w:tr>
      <w:tr w:rsidR="00F42611" w:rsidRPr="00B07A5A" w:rsidTr="00B006A9">
        <w:tc>
          <w:tcPr>
            <w:tcW w:w="1639" w:type="dxa"/>
          </w:tcPr>
          <w:p w:rsidR="00F42611" w:rsidRPr="00B07A5A" w:rsidRDefault="00F42611" w:rsidP="005E6803">
            <w:pPr>
              <w:rPr>
                <w:sz w:val="18"/>
                <w:szCs w:val="18"/>
              </w:rPr>
            </w:pPr>
            <w:r w:rsidRPr="00B07A5A">
              <w:rPr>
                <w:sz w:val="18"/>
                <w:szCs w:val="18"/>
              </w:rPr>
              <w:t>First</w:t>
            </w:r>
          </w:p>
          <w:p w:rsidR="00F42611" w:rsidRPr="00B07A5A" w:rsidRDefault="00F42611" w:rsidP="005E6803">
            <w:pPr>
              <w:rPr>
                <w:sz w:val="18"/>
                <w:szCs w:val="18"/>
              </w:rPr>
            </w:pPr>
            <w:r w:rsidRPr="00B07A5A">
              <w:rPr>
                <w:sz w:val="18"/>
                <w:szCs w:val="18"/>
              </w:rPr>
              <w:t>Organiser: Writing</w:t>
            </w:r>
          </w:p>
          <w:p w:rsidR="00F42611" w:rsidRPr="00B07A5A" w:rsidRDefault="00F42611" w:rsidP="005E6803">
            <w:pPr>
              <w:rPr>
                <w:sz w:val="18"/>
                <w:szCs w:val="18"/>
              </w:rPr>
            </w:pPr>
          </w:p>
        </w:tc>
        <w:tc>
          <w:tcPr>
            <w:tcW w:w="2083" w:type="dxa"/>
          </w:tcPr>
          <w:p w:rsidR="00F42611" w:rsidRPr="00B07A5A" w:rsidRDefault="00F42611" w:rsidP="005E6803">
            <w:pPr>
              <w:rPr>
                <w:sz w:val="18"/>
                <w:szCs w:val="18"/>
              </w:rPr>
            </w:pPr>
            <w:r w:rsidRPr="00B07A5A">
              <w:rPr>
                <w:sz w:val="18"/>
                <w:szCs w:val="18"/>
              </w:rPr>
              <w:t>By considering the type of text I am creating, I can select ideas and relevant information, organise these in a logical sequence and use words which will be interesting and/or useful for others.</w:t>
            </w:r>
          </w:p>
          <w:p w:rsidR="00F42611" w:rsidRPr="00B07A5A" w:rsidRDefault="00F42611" w:rsidP="005E6803">
            <w:pPr>
              <w:rPr>
                <w:b/>
                <w:color w:val="FF0000"/>
                <w:sz w:val="18"/>
                <w:szCs w:val="18"/>
              </w:rPr>
            </w:pPr>
            <w:r w:rsidRPr="00B07A5A">
              <w:rPr>
                <w:b/>
                <w:color w:val="FF0000"/>
                <w:sz w:val="18"/>
                <w:szCs w:val="18"/>
              </w:rPr>
              <w:t>LIT 1-26a</w:t>
            </w:r>
          </w:p>
        </w:tc>
        <w:tc>
          <w:tcPr>
            <w:tcW w:w="2513" w:type="dxa"/>
          </w:tcPr>
          <w:p w:rsidR="00F42611" w:rsidRDefault="00F42611" w:rsidP="005E6803">
            <w:pPr>
              <w:pStyle w:val="NoSpacing"/>
              <w:rPr>
                <w:sz w:val="18"/>
                <w:szCs w:val="18"/>
              </w:rPr>
            </w:pPr>
            <w:r w:rsidRPr="00B07A5A">
              <w:rPr>
                <w:sz w:val="18"/>
                <w:szCs w:val="18"/>
              </w:rPr>
              <w:t>In pairs select an identifiable item (stick, rock, etc) and hide it somewhere</w:t>
            </w:r>
          </w:p>
          <w:p w:rsidR="004E3DC1" w:rsidRPr="00B07A5A" w:rsidRDefault="004E3DC1" w:rsidP="005E6803">
            <w:pPr>
              <w:pStyle w:val="NoSpacing"/>
              <w:rPr>
                <w:sz w:val="18"/>
                <w:szCs w:val="18"/>
              </w:rPr>
            </w:pPr>
          </w:p>
          <w:p w:rsidR="00F42611" w:rsidRDefault="004E3DC1" w:rsidP="005E680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Using a writing frame and word mat, complete written</w:t>
            </w:r>
            <w:r w:rsidR="00F42611" w:rsidRPr="00B07A5A">
              <w:rPr>
                <w:sz w:val="18"/>
                <w:szCs w:val="18"/>
              </w:rPr>
              <w:t xml:space="preserve"> instructions for another pair to enable them to find it.</w:t>
            </w:r>
          </w:p>
          <w:p w:rsidR="004E3DC1" w:rsidRPr="00B07A5A" w:rsidRDefault="004E3DC1" w:rsidP="005E6803">
            <w:pPr>
              <w:pStyle w:val="NoSpacing"/>
              <w:rPr>
                <w:sz w:val="18"/>
                <w:szCs w:val="18"/>
              </w:rPr>
            </w:pPr>
          </w:p>
          <w:p w:rsidR="00B07A5A" w:rsidRPr="00B07A5A" w:rsidRDefault="00B07A5A" w:rsidP="00B07A5A">
            <w:pPr>
              <w:pStyle w:val="NoSpacing"/>
              <w:rPr>
                <w:sz w:val="18"/>
                <w:szCs w:val="18"/>
              </w:rPr>
            </w:pPr>
            <w:r w:rsidRPr="00B07A5A">
              <w:rPr>
                <w:sz w:val="18"/>
                <w:szCs w:val="18"/>
              </w:rPr>
              <w:t>Importance of planning, negotiation, communication, assessing risks</w:t>
            </w:r>
          </w:p>
          <w:p w:rsidR="00F42611" w:rsidRPr="00B07A5A" w:rsidRDefault="00F42611" w:rsidP="005E6803">
            <w:pPr>
              <w:rPr>
                <w:sz w:val="18"/>
                <w:szCs w:val="18"/>
              </w:rPr>
            </w:pPr>
          </w:p>
        </w:tc>
        <w:tc>
          <w:tcPr>
            <w:tcW w:w="2242" w:type="dxa"/>
          </w:tcPr>
          <w:p w:rsidR="00F42611" w:rsidRPr="00B07A5A" w:rsidRDefault="00F42611" w:rsidP="005E6803">
            <w:pPr>
              <w:pStyle w:val="NoSpacing"/>
              <w:rPr>
                <w:sz w:val="18"/>
                <w:szCs w:val="18"/>
              </w:rPr>
            </w:pPr>
            <w:r w:rsidRPr="00B07A5A">
              <w:rPr>
                <w:sz w:val="18"/>
                <w:szCs w:val="18"/>
              </w:rPr>
              <w:t>To write clear instructions.</w:t>
            </w:r>
          </w:p>
          <w:p w:rsidR="00F42611" w:rsidRPr="00B07A5A" w:rsidRDefault="00F42611" w:rsidP="005E6803">
            <w:pPr>
              <w:pStyle w:val="NoSpacing"/>
              <w:rPr>
                <w:sz w:val="18"/>
                <w:szCs w:val="18"/>
              </w:rPr>
            </w:pPr>
          </w:p>
          <w:p w:rsidR="00F42611" w:rsidRPr="00B07A5A" w:rsidRDefault="00F42611" w:rsidP="005E6803">
            <w:pPr>
              <w:rPr>
                <w:sz w:val="18"/>
                <w:szCs w:val="18"/>
              </w:rPr>
            </w:pPr>
            <w:r w:rsidRPr="00B07A5A">
              <w:rPr>
                <w:sz w:val="18"/>
                <w:szCs w:val="18"/>
              </w:rPr>
              <w:t>To apply knowledge of how to write for a specific purpose</w:t>
            </w:r>
            <w:r w:rsidR="00B07A5A" w:rsidRPr="00B07A5A">
              <w:rPr>
                <w:sz w:val="18"/>
                <w:szCs w:val="18"/>
              </w:rPr>
              <w:t>.</w:t>
            </w:r>
          </w:p>
        </w:tc>
        <w:tc>
          <w:tcPr>
            <w:tcW w:w="2072" w:type="dxa"/>
          </w:tcPr>
          <w:p w:rsidR="00F42611" w:rsidRPr="00B07A5A" w:rsidRDefault="00F42611" w:rsidP="005E6803">
            <w:pPr>
              <w:pStyle w:val="NoSpacing"/>
              <w:rPr>
                <w:sz w:val="18"/>
                <w:szCs w:val="18"/>
              </w:rPr>
            </w:pPr>
            <w:r w:rsidRPr="00B07A5A">
              <w:rPr>
                <w:sz w:val="18"/>
                <w:szCs w:val="18"/>
              </w:rPr>
              <w:t>Your instructions can be followed to find your hidden item.</w:t>
            </w:r>
          </w:p>
          <w:p w:rsidR="00F42611" w:rsidRPr="00B07A5A" w:rsidRDefault="00F42611" w:rsidP="005E6803">
            <w:pPr>
              <w:rPr>
                <w:sz w:val="18"/>
                <w:szCs w:val="18"/>
              </w:rPr>
            </w:pPr>
          </w:p>
          <w:p w:rsidR="00B07A5A" w:rsidRPr="00B07A5A" w:rsidRDefault="00F42611" w:rsidP="005E6803">
            <w:pPr>
              <w:rPr>
                <w:sz w:val="18"/>
                <w:szCs w:val="18"/>
              </w:rPr>
            </w:pPr>
            <w:r w:rsidRPr="00B07A5A">
              <w:rPr>
                <w:sz w:val="18"/>
                <w:szCs w:val="18"/>
              </w:rPr>
              <w:t>I can write instructions in order</w:t>
            </w:r>
            <w:r w:rsidR="00B07A5A" w:rsidRPr="00B07A5A">
              <w:rPr>
                <w:sz w:val="18"/>
                <w:szCs w:val="18"/>
              </w:rPr>
              <w:t xml:space="preserve"> for my partner to locate an item.</w:t>
            </w:r>
          </w:p>
          <w:p w:rsidR="00B07A5A" w:rsidRPr="00B07A5A" w:rsidRDefault="00B07A5A" w:rsidP="005E6803">
            <w:pPr>
              <w:rPr>
                <w:sz w:val="18"/>
                <w:szCs w:val="18"/>
              </w:rPr>
            </w:pPr>
          </w:p>
          <w:p w:rsidR="00F42611" w:rsidRPr="00B07A5A" w:rsidRDefault="00F42611" w:rsidP="005E6803">
            <w:pPr>
              <w:rPr>
                <w:sz w:val="18"/>
                <w:szCs w:val="18"/>
              </w:rPr>
            </w:pPr>
            <w:r w:rsidRPr="00B07A5A">
              <w:rPr>
                <w:sz w:val="18"/>
                <w:szCs w:val="18"/>
              </w:rPr>
              <w:t>I can include the right details</w:t>
            </w:r>
            <w:r w:rsidR="00B07A5A" w:rsidRPr="00B07A5A">
              <w:rPr>
                <w:sz w:val="18"/>
                <w:szCs w:val="18"/>
              </w:rPr>
              <w:t>/criteria</w:t>
            </w:r>
            <w:r w:rsidRPr="00B07A5A">
              <w:rPr>
                <w:sz w:val="18"/>
                <w:szCs w:val="18"/>
              </w:rPr>
              <w:t xml:space="preserve"> in my instructions</w:t>
            </w:r>
            <w:r w:rsidR="00B07A5A" w:rsidRPr="00B07A5A">
              <w:rPr>
                <w:sz w:val="18"/>
                <w:szCs w:val="18"/>
              </w:rPr>
              <w:t>.</w:t>
            </w:r>
          </w:p>
        </w:tc>
        <w:tc>
          <w:tcPr>
            <w:tcW w:w="2175" w:type="dxa"/>
          </w:tcPr>
          <w:p w:rsidR="00F42611" w:rsidRPr="00B07A5A" w:rsidRDefault="00F42611" w:rsidP="005E6803">
            <w:pPr>
              <w:rPr>
                <w:sz w:val="18"/>
                <w:szCs w:val="18"/>
              </w:rPr>
            </w:pPr>
            <w:r w:rsidRPr="00B07A5A">
              <w:rPr>
                <w:sz w:val="18"/>
                <w:szCs w:val="18"/>
              </w:rPr>
              <w:t>Create maps/plans/models</w:t>
            </w:r>
          </w:p>
          <w:p w:rsidR="00F42611" w:rsidRPr="00B07A5A" w:rsidRDefault="00F42611" w:rsidP="005E6803">
            <w:pPr>
              <w:rPr>
                <w:sz w:val="18"/>
                <w:szCs w:val="18"/>
              </w:rPr>
            </w:pPr>
            <w:r w:rsidRPr="00B07A5A">
              <w:rPr>
                <w:sz w:val="18"/>
                <w:szCs w:val="18"/>
              </w:rPr>
              <w:t>By amount of detail contained in visualisers/ models</w:t>
            </w:r>
          </w:p>
        </w:tc>
        <w:tc>
          <w:tcPr>
            <w:tcW w:w="1548" w:type="dxa"/>
          </w:tcPr>
          <w:p w:rsidR="00F42611" w:rsidRPr="00B07A5A" w:rsidRDefault="00F42611" w:rsidP="005E6803">
            <w:pPr>
              <w:pStyle w:val="NoSpacing"/>
              <w:rPr>
                <w:b/>
                <w:color w:val="FF0000"/>
                <w:sz w:val="18"/>
                <w:szCs w:val="18"/>
              </w:rPr>
            </w:pPr>
            <w:r w:rsidRPr="00B07A5A">
              <w:rPr>
                <w:b/>
                <w:color w:val="FF0000"/>
                <w:sz w:val="18"/>
                <w:szCs w:val="18"/>
              </w:rPr>
              <w:t>LIT 1-02a</w:t>
            </w:r>
          </w:p>
          <w:p w:rsidR="00F42611" w:rsidRPr="00B07A5A" w:rsidRDefault="00F42611" w:rsidP="005E6803">
            <w:pPr>
              <w:pStyle w:val="NoSpacing"/>
              <w:rPr>
                <w:b/>
                <w:color w:val="FF0000"/>
                <w:sz w:val="18"/>
                <w:szCs w:val="18"/>
              </w:rPr>
            </w:pPr>
            <w:r w:rsidRPr="00B07A5A">
              <w:rPr>
                <w:b/>
                <w:color w:val="FF0000"/>
                <w:sz w:val="18"/>
                <w:szCs w:val="18"/>
              </w:rPr>
              <w:t>LIT 1-04a</w:t>
            </w:r>
          </w:p>
          <w:p w:rsidR="00F42611" w:rsidRPr="00B07A5A" w:rsidRDefault="00F42611" w:rsidP="005E6803">
            <w:pPr>
              <w:pStyle w:val="NoSpacing"/>
              <w:rPr>
                <w:b/>
                <w:color w:val="FF0000"/>
                <w:sz w:val="18"/>
                <w:szCs w:val="18"/>
              </w:rPr>
            </w:pPr>
            <w:r w:rsidRPr="00B07A5A">
              <w:rPr>
                <w:b/>
                <w:color w:val="FF0000"/>
                <w:sz w:val="18"/>
                <w:szCs w:val="18"/>
              </w:rPr>
              <w:t>LIT 1-06a</w:t>
            </w:r>
          </w:p>
          <w:p w:rsidR="00F42611" w:rsidRPr="00B07A5A" w:rsidRDefault="00F42611" w:rsidP="005E6803">
            <w:pPr>
              <w:pStyle w:val="NoSpacing"/>
              <w:rPr>
                <w:b/>
                <w:color w:val="E36C0A" w:themeColor="accent6" w:themeShade="BF"/>
                <w:sz w:val="18"/>
                <w:szCs w:val="18"/>
              </w:rPr>
            </w:pPr>
            <w:r w:rsidRPr="00B07A5A">
              <w:rPr>
                <w:b/>
                <w:color w:val="E36C0A" w:themeColor="accent6" w:themeShade="BF"/>
                <w:sz w:val="18"/>
                <w:szCs w:val="18"/>
              </w:rPr>
              <w:t>EXA 1-04a</w:t>
            </w:r>
          </w:p>
          <w:p w:rsidR="00F42611" w:rsidRPr="00B07A5A" w:rsidRDefault="00F42611" w:rsidP="005E6803">
            <w:pPr>
              <w:pStyle w:val="NoSpacing"/>
              <w:rPr>
                <w:b/>
                <w:color w:val="E36C0A" w:themeColor="accent6" w:themeShade="BF"/>
                <w:sz w:val="18"/>
                <w:szCs w:val="18"/>
              </w:rPr>
            </w:pPr>
            <w:r w:rsidRPr="00B07A5A">
              <w:rPr>
                <w:b/>
                <w:color w:val="E36C0A" w:themeColor="accent6" w:themeShade="BF"/>
                <w:sz w:val="18"/>
                <w:szCs w:val="18"/>
              </w:rPr>
              <w:t>EXA 1-05a</w:t>
            </w:r>
          </w:p>
          <w:p w:rsidR="00F42611" w:rsidRPr="00B07A5A" w:rsidRDefault="00F42611" w:rsidP="005E6803">
            <w:pPr>
              <w:pStyle w:val="NoSpacing"/>
              <w:rPr>
                <w:b/>
                <w:color w:val="00B050"/>
                <w:sz w:val="18"/>
                <w:szCs w:val="18"/>
              </w:rPr>
            </w:pPr>
            <w:r w:rsidRPr="00B07A5A">
              <w:rPr>
                <w:b/>
                <w:color w:val="00B050"/>
                <w:sz w:val="18"/>
                <w:szCs w:val="18"/>
              </w:rPr>
              <w:t>HWB 1-16a</w:t>
            </w:r>
          </w:p>
          <w:p w:rsidR="00F42611" w:rsidRPr="00B07A5A" w:rsidRDefault="00F42611" w:rsidP="005E6803">
            <w:pPr>
              <w:pStyle w:val="NoSpacing"/>
              <w:rPr>
                <w:b/>
                <w:color w:val="00B050"/>
                <w:sz w:val="18"/>
                <w:szCs w:val="18"/>
              </w:rPr>
            </w:pPr>
            <w:r w:rsidRPr="00B07A5A">
              <w:rPr>
                <w:b/>
                <w:color w:val="00B050"/>
                <w:sz w:val="18"/>
                <w:szCs w:val="18"/>
              </w:rPr>
              <w:t>HWB 1-23a</w:t>
            </w:r>
          </w:p>
          <w:p w:rsidR="00F42611" w:rsidRPr="00B07A5A" w:rsidRDefault="00F42611" w:rsidP="005E6803">
            <w:pPr>
              <w:pStyle w:val="NoSpacing"/>
              <w:rPr>
                <w:b/>
                <w:color w:val="00B050"/>
                <w:sz w:val="18"/>
                <w:szCs w:val="18"/>
              </w:rPr>
            </w:pPr>
            <w:r w:rsidRPr="00B07A5A">
              <w:rPr>
                <w:b/>
                <w:color w:val="00B050"/>
                <w:sz w:val="18"/>
                <w:szCs w:val="18"/>
              </w:rPr>
              <w:t>HWB 1-24a</w:t>
            </w:r>
          </w:p>
          <w:p w:rsidR="00F42611" w:rsidRPr="00B07A5A" w:rsidRDefault="00F42611" w:rsidP="005E6803">
            <w:pPr>
              <w:pStyle w:val="NoSpacing"/>
              <w:rPr>
                <w:b/>
                <w:color w:val="00B0F0"/>
                <w:sz w:val="18"/>
                <w:szCs w:val="18"/>
              </w:rPr>
            </w:pPr>
            <w:r w:rsidRPr="00B07A5A">
              <w:rPr>
                <w:b/>
                <w:color w:val="00B050"/>
                <w:sz w:val="18"/>
                <w:szCs w:val="18"/>
              </w:rPr>
              <w:t>HWB 1-25a</w:t>
            </w:r>
          </w:p>
          <w:p w:rsidR="00F42611" w:rsidRPr="00B07A5A" w:rsidRDefault="00F42611" w:rsidP="005E6803">
            <w:pPr>
              <w:pStyle w:val="NoSpacing"/>
              <w:rPr>
                <w:b/>
                <w:color w:val="00B050"/>
                <w:sz w:val="18"/>
                <w:szCs w:val="18"/>
              </w:rPr>
            </w:pPr>
            <w:r w:rsidRPr="00B07A5A">
              <w:rPr>
                <w:b/>
                <w:color w:val="00B0F0"/>
                <w:sz w:val="18"/>
                <w:szCs w:val="18"/>
              </w:rPr>
              <w:t>MTH 1-17a</w:t>
            </w:r>
          </w:p>
        </w:tc>
      </w:tr>
      <w:tr w:rsidR="00F42611" w:rsidRPr="00B07A5A" w:rsidTr="00B006A9">
        <w:tc>
          <w:tcPr>
            <w:tcW w:w="1639" w:type="dxa"/>
          </w:tcPr>
          <w:p w:rsidR="00F42611" w:rsidRPr="00B07A5A" w:rsidRDefault="00F42611" w:rsidP="005E6803">
            <w:pPr>
              <w:rPr>
                <w:sz w:val="18"/>
                <w:szCs w:val="18"/>
              </w:rPr>
            </w:pPr>
            <w:r w:rsidRPr="00B07A5A">
              <w:rPr>
                <w:sz w:val="18"/>
                <w:szCs w:val="18"/>
              </w:rPr>
              <w:t>Second</w:t>
            </w:r>
          </w:p>
          <w:p w:rsidR="00F42611" w:rsidRPr="00B07A5A" w:rsidRDefault="00F42611" w:rsidP="005E6803">
            <w:pPr>
              <w:rPr>
                <w:sz w:val="18"/>
                <w:szCs w:val="18"/>
              </w:rPr>
            </w:pPr>
            <w:r w:rsidRPr="00B07A5A">
              <w:rPr>
                <w:sz w:val="18"/>
                <w:szCs w:val="18"/>
              </w:rPr>
              <w:t>Organiser: Writing</w:t>
            </w:r>
          </w:p>
          <w:p w:rsidR="00F42611" w:rsidRPr="00B07A5A" w:rsidRDefault="00F42611" w:rsidP="005E6803">
            <w:pPr>
              <w:rPr>
                <w:sz w:val="18"/>
                <w:szCs w:val="18"/>
              </w:rPr>
            </w:pPr>
          </w:p>
          <w:p w:rsidR="00F42611" w:rsidRPr="00B07A5A" w:rsidRDefault="00F42611" w:rsidP="005E6803">
            <w:pPr>
              <w:rPr>
                <w:sz w:val="18"/>
                <w:szCs w:val="18"/>
              </w:rPr>
            </w:pPr>
          </w:p>
        </w:tc>
        <w:tc>
          <w:tcPr>
            <w:tcW w:w="2083" w:type="dxa"/>
          </w:tcPr>
          <w:p w:rsidR="00F42611" w:rsidRPr="00B07A5A" w:rsidRDefault="00F42611" w:rsidP="005E68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7A5A">
              <w:rPr>
                <w:sz w:val="18"/>
                <w:szCs w:val="18"/>
              </w:rPr>
              <w:t>By considering the type of text I am creating, I can select ideas and relevant information, organise these in an appropriate way for my purpose and use suitable vocabulary for my audience.</w:t>
            </w:r>
          </w:p>
          <w:p w:rsidR="00F42611" w:rsidRPr="00B07A5A" w:rsidRDefault="00F42611" w:rsidP="005E6803">
            <w:pPr>
              <w:rPr>
                <w:b/>
                <w:color w:val="FF0000"/>
                <w:sz w:val="18"/>
                <w:szCs w:val="18"/>
              </w:rPr>
            </w:pPr>
            <w:r w:rsidRPr="00B07A5A">
              <w:rPr>
                <w:b/>
                <w:color w:val="FF0000"/>
                <w:sz w:val="18"/>
                <w:szCs w:val="18"/>
              </w:rPr>
              <w:t>LIT 2-26a</w:t>
            </w:r>
          </w:p>
          <w:p w:rsidR="00F42611" w:rsidRPr="00B07A5A" w:rsidRDefault="00F42611" w:rsidP="005E6803">
            <w:pPr>
              <w:rPr>
                <w:sz w:val="18"/>
                <w:szCs w:val="18"/>
              </w:rPr>
            </w:pPr>
          </w:p>
        </w:tc>
        <w:tc>
          <w:tcPr>
            <w:tcW w:w="2513" w:type="dxa"/>
          </w:tcPr>
          <w:p w:rsidR="00F42611" w:rsidRDefault="00F42611" w:rsidP="005E6803">
            <w:pPr>
              <w:pStyle w:val="NoSpacing"/>
              <w:rPr>
                <w:sz w:val="18"/>
                <w:szCs w:val="18"/>
              </w:rPr>
            </w:pPr>
            <w:r w:rsidRPr="00B07A5A">
              <w:rPr>
                <w:sz w:val="18"/>
                <w:szCs w:val="18"/>
              </w:rPr>
              <w:t>In pairs select an identifiable item (stick, rock, etc) and hide it somewhere</w:t>
            </w:r>
            <w:r w:rsidR="004E3DC1">
              <w:rPr>
                <w:sz w:val="18"/>
                <w:szCs w:val="18"/>
              </w:rPr>
              <w:t>.</w:t>
            </w:r>
          </w:p>
          <w:p w:rsidR="004E3DC1" w:rsidRPr="00B07A5A" w:rsidRDefault="004E3DC1" w:rsidP="005E6803">
            <w:pPr>
              <w:pStyle w:val="NoSpacing"/>
              <w:rPr>
                <w:sz w:val="18"/>
                <w:szCs w:val="18"/>
              </w:rPr>
            </w:pPr>
          </w:p>
          <w:p w:rsidR="00F42611" w:rsidRDefault="004E3DC1" w:rsidP="005E680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(1)</w:t>
            </w:r>
            <w:r w:rsidR="00F42611" w:rsidRPr="00B07A5A">
              <w:rPr>
                <w:sz w:val="18"/>
                <w:szCs w:val="18"/>
              </w:rPr>
              <w:t>Write instructions for another pair to enable them to find it.</w:t>
            </w:r>
          </w:p>
          <w:p w:rsidR="004E3DC1" w:rsidRDefault="004E3DC1" w:rsidP="005E680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 w:rsidR="004E3DC1" w:rsidRDefault="004E3DC1" w:rsidP="005E680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(2) Write a summarised set of instructions using specific, succinct language, use as few words as possible in each instruction (limit to a tweet – 140 characters) per instruction.</w:t>
            </w:r>
          </w:p>
          <w:p w:rsidR="004E3DC1" w:rsidRDefault="004E3DC1" w:rsidP="005E680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 w:rsidR="004E3DC1" w:rsidRDefault="004E3DC1" w:rsidP="005E680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(3) Write a set of clues using exact language, each clue must </w:t>
            </w:r>
            <w:r>
              <w:rPr>
                <w:sz w:val="18"/>
                <w:szCs w:val="18"/>
              </w:rPr>
              <w:lastRenderedPageBreak/>
              <w:t>contain an exact number, a compass point and sufficient detail to locate item.</w:t>
            </w:r>
          </w:p>
          <w:p w:rsidR="004E3DC1" w:rsidRDefault="004E3DC1" w:rsidP="005E680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 w:rsidR="004E3DC1" w:rsidRDefault="004E3DC1" w:rsidP="005E680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(4) Write a set of specific instructions to locate an item for an intended audience (e.g. younger children) using appropriate language for your audience</w:t>
            </w:r>
          </w:p>
          <w:p w:rsidR="004E3DC1" w:rsidRDefault="004E3DC1" w:rsidP="005E680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EXTENSION TASKS</w:t>
            </w:r>
          </w:p>
          <w:p w:rsidR="004E3DC1" w:rsidRDefault="004E3DC1" w:rsidP="004E3DC1">
            <w:pPr>
              <w:pStyle w:val="NoSpacing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no more than 5 instructions to locate item.</w:t>
            </w:r>
          </w:p>
          <w:p w:rsidR="004E3DC1" w:rsidRDefault="004E3DC1" w:rsidP="004E3DC1">
            <w:pPr>
              <w:pStyle w:val="NoSpacing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is the fewest number of instructions you can write in order to locate the item?</w:t>
            </w:r>
          </w:p>
          <w:p w:rsidR="004E3DC1" w:rsidRDefault="004E3DC1" w:rsidP="004E3DC1">
            <w:pPr>
              <w:pStyle w:val="NoSpacing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you write instructions using a code or a symbolic representation?</w:t>
            </w:r>
          </w:p>
          <w:p w:rsidR="004E3DC1" w:rsidRDefault="004E3DC1" w:rsidP="004E3DC1">
            <w:pPr>
              <w:pStyle w:val="NoSpacing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you use only pictoral clues e.g. visualise to locate items?</w:t>
            </w:r>
          </w:p>
          <w:p w:rsidR="004E3DC1" w:rsidRPr="00B07A5A" w:rsidRDefault="004E3DC1" w:rsidP="005E6803">
            <w:pPr>
              <w:pStyle w:val="NoSpacing"/>
              <w:rPr>
                <w:sz w:val="18"/>
                <w:szCs w:val="18"/>
              </w:rPr>
            </w:pPr>
          </w:p>
          <w:p w:rsidR="00B07A5A" w:rsidRPr="00B07A5A" w:rsidRDefault="00B07A5A" w:rsidP="00B07A5A">
            <w:pPr>
              <w:pStyle w:val="NoSpacing"/>
              <w:rPr>
                <w:sz w:val="18"/>
                <w:szCs w:val="18"/>
              </w:rPr>
            </w:pPr>
            <w:r w:rsidRPr="00B07A5A">
              <w:rPr>
                <w:sz w:val="18"/>
                <w:szCs w:val="18"/>
              </w:rPr>
              <w:t>Importance of planning, negotiation, communication, assessing risks</w:t>
            </w:r>
          </w:p>
          <w:p w:rsidR="00F42611" w:rsidRPr="00B07A5A" w:rsidRDefault="00F42611" w:rsidP="005E6803">
            <w:pPr>
              <w:rPr>
                <w:sz w:val="18"/>
                <w:szCs w:val="18"/>
              </w:rPr>
            </w:pPr>
          </w:p>
        </w:tc>
        <w:tc>
          <w:tcPr>
            <w:tcW w:w="2242" w:type="dxa"/>
          </w:tcPr>
          <w:p w:rsidR="00F42611" w:rsidRPr="00B07A5A" w:rsidRDefault="00F42611" w:rsidP="005E6803">
            <w:pPr>
              <w:pStyle w:val="NoSpacing"/>
              <w:rPr>
                <w:sz w:val="18"/>
                <w:szCs w:val="18"/>
              </w:rPr>
            </w:pPr>
            <w:r w:rsidRPr="00B07A5A">
              <w:rPr>
                <w:sz w:val="18"/>
                <w:szCs w:val="18"/>
              </w:rPr>
              <w:lastRenderedPageBreak/>
              <w:t>To write clear instructions</w:t>
            </w:r>
          </w:p>
          <w:p w:rsidR="00F42611" w:rsidRPr="00B07A5A" w:rsidRDefault="00F42611" w:rsidP="005E6803">
            <w:pPr>
              <w:pStyle w:val="NoSpacing"/>
              <w:rPr>
                <w:sz w:val="18"/>
                <w:szCs w:val="18"/>
              </w:rPr>
            </w:pPr>
          </w:p>
          <w:p w:rsidR="00F42611" w:rsidRPr="00B07A5A" w:rsidRDefault="00F42611" w:rsidP="005E6803">
            <w:pPr>
              <w:rPr>
                <w:sz w:val="18"/>
                <w:szCs w:val="18"/>
              </w:rPr>
            </w:pPr>
            <w:r w:rsidRPr="00B07A5A">
              <w:rPr>
                <w:sz w:val="18"/>
                <w:szCs w:val="18"/>
              </w:rPr>
              <w:t>To apply knowledge of writing co</w:t>
            </w:r>
            <w:r w:rsidR="00B07A5A" w:rsidRPr="00B07A5A">
              <w:rPr>
                <w:sz w:val="18"/>
                <w:szCs w:val="18"/>
              </w:rPr>
              <w:t>nventions.</w:t>
            </w:r>
          </w:p>
        </w:tc>
        <w:tc>
          <w:tcPr>
            <w:tcW w:w="2072" w:type="dxa"/>
          </w:tcPr>
          <w:p w:rsidR="00F42611" w:rsidRPr="00B07A5A" w:rsidRDefault="00F42611" w:rsidP="005E6803">
            <w:pPr>
              <w:pStyle w:val="NoSpacing"/>
              <w:rPr>
                <w:sz w:val="18"/>
                <w:szCs w:val="18"/>
              </w:rPr>
            </w:pPr>
            <w:r w:rsidRPr="00B07A5A">
              <w:rPr>
                <w:sz w:val="18"/>
                <w:szCs w:val="18"/>
              </w:rPr>
              <w:t>Your instructions can be followed to find your hidden item.</w:t>
            </w:r>
          </w:p>
          <w:p w:rsidR="00B07A5A" w:rsidRPr="00B07A5A" w:rsidRDefault="00B07A5A" w:rsidP="005E6803">
            <w:pPr>
              <w:pStyle w:val="NoSpacing"/>
              <w:rPr>
                <w:sz w:val="18"/>
                <w:szCs w:val="18"/>
              </w:rPr>
            </w:pPr>
          </w:p>
          <w:p w:rsidR="00F42611" w:rsidRPr="00B07A5A" w:rsidRDefault="00F42611" w:rsidP="005E6803">
            <w:pPr>
              <w:rPr>
                <w:sz w:val="18"/>
                <w:szCs w:val="18"/>
              </w:rPr>
            </w:pPr>
            <w:r w:rsidRPr="00B07A5A">
              <w:rPr>
                <w:sz w:val="18"/>
                <w:szCs w:val="18"/>
              </w:rPr>
              <w:t>I can write ordered, detailed instructions</w:t>
            </w:r>
          </w:p>
          <w:p w:rsidR="00B07A5A" w:rsidRPr="00B07A5A" w:rsidRDefault="00B07A5A" w:rsidP="005E6803">
            <w:pPr>
              <w:rPr>
                <w:sz w:val="18"/>
                <w:szCs w:val="18"/>
              </w:rPr>
            </w:pPr>
          </w:p>
          <w:p w:rsidR="00F42611" w:rsidRPr="00B07A5A" w:rsidRDefault="00F42611" w:rsidP="005E6803">
            <w:pPr>
              <w:rPr>
                <w:sz w:val="18"/>
                <w:szCs w:val="18"/>
              </w:rPr>
            </w:pPr>
            <w:r w:rsidRPr="00B07A5A">
              <w:rPr>
                <w:sz w:val="18"/>
                <w:szCs w:val="18"/>
              </w:rPr>
              <w:t>I can provide sufficient detail for a partner to locate an item</w:t>
            </w:r>
            <w:r w:rsidR="00B07A5A" w:rsidRPr="00B07A5A">
              <w:rPr>
                <w:sz w:val="18"/>
                <w:szCs w:val="18"/>
              </w:rPr>
              <w:t>.</w:t>
            </w:r>
          </w:p>
          <w:p w:rsidR="00B07A5A" w:rsidRPr="00B07A5A" w:rsidRDefault="00B07A5A" w:rsidP="005E6803">
            <w:pPr>
              <w:rPr>
                <w:sz w:val="18"/>
                <w:szCs w:val="18"/>
              </w:rPr>
            </w:pPr>
          </w:p>
          <w:p w:rsidR="00B07A5A" w:rsidRPr="00B07A5A" w:rsidRDefault="00B07A5A" w:rsidP="005E6803">
            <w:pPr>
              <w:rPr>
                <w:sz w:val="18"/>
                <w:szCs w:val="18"/>
              </w:rPr>
            </w:pPr>
            <w:r w:rsidRPr="00B07A5A">
              <w:rPr>
                <w:sz w:val="18"/>
                <w:szCs w:val="18"/>
              </w:rPr>
              <w:t>I can include the right details/criteria in my instructions.</w:t>
            </w:r>
          </w:p>
        </w:tc>
        <w:tc>
          <w:tcPr>
            <w:tcW w:w="2175" w:type="dxa"/>
          </w:tcPr>
          <w:p w:rsidR="00F42611" w:rsidRPr="00B07A5A" w:rsidRDefault="00F42611" w:rsidP="005E6803">
            <w:pPr>
              <w:pStyle w:val="NoSpacing"/>
              <w:rPr>
                <w:sz w:val="18"/>
                <w:szCs w:val="18"/>
              </w:rPr>
            </w:pPr>
            <w:r w:rsidRPr="00B07A5A">
              <w:rPr>
                <w:sz w:val="18"/>
                <w:szCs w:val="18"/>
              </w:rPr>
              <w:t>Set criteria – i</w:t>
            </w:r>
            <w:r w:rsidR="004E3DC1">
              <w:rPr>
                <w:sz w:val="18"/>
                <w:szCs w:val="18"/>
              </w:rPr>
              <w:t>.</w:t>
            </w:r>
            <w:r w:rsidRPr="00B07A5A">
              <w:rPr>
                <w:sz w:val="18"/>
                <w:szCs w:val="18"/>
              </w:rPr>
              <w:t>e</w:t>
            </w:r>
            <w:r w:rsidR="004E3DC1">
              <w:rPr>
                <w:sz w:val="18"/>
                <w:szCs w:val="18"/>
              </w:rPr>
              <w:t>.</w:t>
            </w:r>
            <w:r w:rsidRPr="00B07A5A">
              <w:rPr>
                <w:sz w:val="18"/>
                <w:szCs w:val="18"/>
              </w:rPr>
              <w:t xml:space="preserve"> must include </w:t>
            </w:r>
          </w:p>
          <w:p w:rsidR="00F42611" w:rsidRPr="00B07A5A" w:rsidRDefault="00F42611" w:rsidP="005E6803">
            <w:pPr>
              <w:pStyle w:val="NoSpacing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B07A5A">
              <w:rPr>
                <w:sz w:val="18"/>
                <w:szCs w:val="18"/>
              </w:rPr>
              <w:t>Angles</w:t>
            </w:r>
          </w:p>
          <w:p w:rsidR="00F42611" w:rsidRPr="00B07A5A" w:rsidRDefault="00F42611" w:rsidP="005E6803">
            <w:pPr>
              <w:pStyle w:val="NoSpacing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B07A5A">
              <w:rPr>
                <w:sz w:val="18"/>
                <w:szCs w:val="18"/>
              </w:rPr>
              <w:t>compass points</w:t>
            </w:r>
          </w:p>
          <w:p w:rsidR="00F42611" w:rsidRPr="00B07A5A" w:rsidRDefault="00F42611" w:rsidP="005E6803">
            <w:pPr>
              <w:pStyle w:val="NoSpacing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B07A5A">
              <w:rPr>
                <w:sz w:val="18"/>
                <w:szCs w:val="18"/>
              </w:rPr>
              <w:t>positional language</w:t>
            </w:r>
          </w:p>
          <w:p w:rsidR="00F42611" w:rsidRPr="00B07A5A" w:rsidRDefault="00F42611" w:rsidP="005E6803">
            <w:pPr>
              <w:pStyle w:val="NoSpacing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B07A5A">
              <w:rPr>
                <w:sz w:val="18"/>
                <w:szCs w:val="18"/>
              </w:rPr>
              <w:t>x amount of directional change</w:t>
            </w:r>
          </w:p>
          <w:p w:rsidR="00F42611" w:rsidRPr="00B07A5A" w:rsidRDefault="00F42611" w:rsidP="005E6803">
            <w:pPr>
              <w:pStyle w:val="NoSpacing"/>
              <w:rPr>
                <w:sz w:val="18"/>
                <w:szCs w:val="18"/>
              </w:rPr>
            </w:pPr>
            <w:r w:rsidRPr="00B07A5A">
              <w:rPr>
                <w:sz w:val="18"/>
                <w:szCs w:val="18"/>
              </w:rPr>
              <w:t>create maps/plans/models</w:t>
            </w:r>
          </w:p>
          <w:p w:rsidR="00F42611" w:rsidRPr="00B07A5A" w:rsidRDefault="00F42611" w:rsidP="005E680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:rsidR="00F42611" w:rsidRPr="00B07A5A" w:rsidRDefault="00F42611" w:rsidP="005E6803">
            <w:pPr>
              <w:pStyle w:val="NoSpacing"/>
              <w:rPr>
                <w:b/>
                <w:color w:val="FF0000"/>
                <w:sz w:val="18"/>
                <w:szCs w:val="18"/>
              </w:rPr>
            </w:pPr>
            <w:r w:rsidRPr="00B07A5A">
              <w:rPr>
                <w:b/>
                <w:color w:val="FF0000"/>
                <w:sz w:val="18"/>
                <w:szCs w:val="18"/>
              </w:rPr>
              <w:t>LIT 2-02a</w:t>
            </w:r>
          </w:p>
          <w:p w:rsidR="00F42611" w:rsidRPr="00B07A5A" w:rsidRDefault="00F42611" w:rsidP="005E6803">
            <w:pPr>
              <w:pStyle w:val="NoSpacing"/>
              <w:rPr>
                <w:b/>
                <w:color w:val="FF0000"/>
                <w:sz w:val="18"/>
                <w:szCs w:val="18"/>
              </w:rPr>
            </w:pPr>
            <w:r w:rsidRPr="00B07A5A">
              <w:rPr>
                <w:b/>
                <w:color w:val="FF0000"/>
                <w:sz w:val="18"/>
                <w:szCs w:val="18"/>
              </w:rPr>
              <w:t>LIT 2-04a</w:t>
            </w:r>
          </w:p>
          <w:p w:rsidR="00F42611" w:rsidRPr="00B07A5A" w:rsidRDefault="00F42611" w:rsidP="005E6803">
            <w:pPr>
              <w:pStyle w:val="NoSpacing"/>
              <w:rPr>
                <w:b/>
                <w:color w:val="FF0000"/>
                <w:sz w:val="18"/>
                <w:szCs w:val="18"/>
              </w:rPr>
            </w:pPr>
            <w:r w:rsidRPr="00B07A5A">
              <w:rPr>
                <w:b/>
                <w:color w:val="FF0000"/>
                <w:sz w:val="18"/>
                <w:szCs w:val="18"/>
              </w:rPr>
              <w:t>LIT 2-06a</w:t>
            </w:r>
          </w:p>
          <w:p w:rsidR="00F42611" w:rsidRPr="00B07A5A" w:rsidRDefault="00F42611" w:rsidP="005E6803">
            <w:pPr>
              <w:pStyle w:val="NoSpacing"/>
              <w:rPr>
                <w:b/>
                <w:color w:val="E36C0A" w:themeColor="accent6" w:themeShade="BF"/>
                <w:sz w:val="18"/>
                <w:szCs w:val="18"/>
              </w:rPr>
            </w:pPr>
            <w:r w:rsidRPr="00B07A5A">
              <w:rPr>
                <w:b/>
                <w:color w:val="E36C0A" w:themeColor="accent6" w:themeShade="BF"/>
                <w:sz w:val="18"/>
                <w:szCs w:val="18"/>
              </w:rPr>
              <w:t>EXA 2-04a</w:t>
            </w:r>
          </w:p>
          <w:p w:rsidR="00F42611" w:rsidRPr="00B07A5A" w:rsidRDefault="00F42611" w:rsidP="005E6803">
            <w:pPr>
              <w:pStyle w:val="NoSpacing"/>
              <w:rPr>
                <w:b/>
                <w:color w:val="E36C0A" w:themeColor="accent6" w:themeShade="BF"/>
                <w:sz w:val="18"/>
                <w:szCs w:val="18"/>
              </w:rPr>
            </w:pPr>
            <w:r w:rsidRPr="00B07A5A">
              <w:rPr>
                <w:b/>
                <w:color w:val="E36C0A" w:themeColor="accent6" w:themeShade="BF"/>
                <w:sz w:val="18"/>
                <w:szCs w:val="18"/>
              </w:rPr>
              <w:t>EXA 2-05a</w:t>
            </w:r>
          </w:p>
          <w:p w:rsidR="00F42611" w:rsidRPr="00B07A5A" w:rsidRDefault="00F42611" w:rsidP="005E6803">
            <w:pPr>
              <w:pStyle w:val="NoSpacing"/>
              <w:rPr>
                <w:b/>
                <w:color w:val="00B050"/>
                <w:sz w:val="18"/>
                <w:szCs w:val="18"/>
              </w:rPr>
            </w:pPr>
            <w:r w:rsidRPr="00B07A5A">
              <w:rPr>
                <w:b/>
                <w:color w:val="00B050"/>
                <w:sz w:val="18"/>
                <w:szCs w:val="18"/>
              </w:rPr>
              <w:t>HWB 2-16a</w:t>
            </w:r>
          </w:p>
          <w:p w:rsidR="00F42611" w:rsidRPr="00B07A5A" w:rsidRDefault="00F42611" w:rsidP="005E6803">
            <w:pPr>
              <w:pStyle w:val="NoSpacing"/>
              <w:rPr>
                <w:b/>
                <w:color w:val="00B050"/>
                <w:sz w:val="18"/>
                <w:szCs w:val="18"/>
              </w:rPr>
            </w:pPr>
            <w:r w:rsidRPr="00B07A5A">
              <w:rPr>
                <w:b/>
                <w:color w:val="00B050"/>
                <w:sz w:val="18"/>
                <w:szCs w:val="18"/>
              </w:rPr>
              <w:t>HWB 1-23a</w:t>
            </w:r>
          </w:p>
          <w:p w:rsidR="00F42611" w:rsidRPr="00B07A5A" w:rsidRDefault="00F42611" w:rsidP="005E6803">
            <w:pPr>
              <w:pStyle w:val="NoSpacing"/>
              <w:rPr>
                <w:b/>
                <w:color w:val="00B050"/>
                <w:sz w:val="18"/>
                <w:szCs w:val="18"/>
              </w:rPr>
            </w:pPr>
            <w:r w:rsidRPr="00B07A5A">
              <w:rPr>
                <w:b/>
                <w:color w:val="00B050"/>
                <w:sz w:val="18"/>
                <w:szCs w:val="18"/>
              </w:rPr>
              <w:t>HWB 2-24a</w:t>
            </w:r>
          </w:p>
          <w:p w:rsidR="00F42611" w:rsidRPr="00B07A5A" w:rsidRDefault="00F42611" w:rsidP="005E6803">
            <w:pPr>
              <w:pStyle w:val="NoSpacing"/>
              <w:rPr>
                <w:b/>
                <w:color w:val="00B050"/>
                <w:sz w:val="18"/>
                <w:szCs w:val="18"/>
              </w:rPr>
            </w:pPr>
            <w:r w:rsidRPr="00B07A5A">
              <w:rPr>
                <w:b/>
                <w:color w:val="00B050"/>
                <w:sz w:val="18"/>
                <w:szCs w:val="18"/>
              </w:rPr>
              <w:t>HWB 2-25a</w:t>
            </w:r>
          </w:p>
          <w:p w:rsidR="00F42611" w:rsidRPr="00B07A5A" w:rsidRDefault="00F42611" w:rsidP="005E6803">
            <w:pPr>
              <w:pStyle w:val="NoSpacing"/>
              <w:rPr>
                <w:b/>
                <w:color w:val="00B0F0"/>
                <w:sz w:val="18"/>
                <w:szCs w:val="18"/>
              </w:rPr>
            </w:pPr>
            <w:r w:rsidRPr="00B07A5A">
              <w:rPr>
                <w:b/>
                <w:color w:val="00B0F0"/>
                <w:sz w:val="18"/>
                <w:szCs w:val="18"/>
              </w:rPr>
              <w:t xml:space="preserve">MTH 2-17a </w:t>
            </w:r>
          </w:p>
          <w:p w:rsidR="00F42611" w:rsidRPr="00B07A5A" w:rsidRDefault="00F42611" w:rsidP="005E6803">
            <w:pPr>
              <w:pStyle w:val="NoSpacing"/>
              <w:rPr>
                <w:b/>
                <w:color w:val="00B0F0"/>
                <w:sz w:val="18"/>
                <w:szCs w:val="18"/>
              </w:rPr>
            </w:pPr>
            <w:r w:rsidRPr="00B07A5A">
              <w:rPr>
                <w:b/>
                <w:color w:val="00B0F0"/>
                <w:sz w:val="18"/>
                <w:szCs w:val="18"/>
              </w:rPr>
              <w:t>MTH 2-17c</w:t>
            </w:r>
          </w:p>
          <w:p w:rsidR="00F42611" w:rsidRPr="00B07A5A" w:rsidRDefault="00F42611" w:rsidP="005E6803">
            <w:pPr>
              <w:pStyle w:val="NoSpacing"/>
              <w:rPr>
                <w:b/>
                <w:color w:val="00B050"/>
                <w:sz w:val="18"/>
                <w:szCs w:val="18"/>
              </w:rPr>
            </w:pPr>
            <w:r w:rsidRPr="00B07A5A">
              <w:rPr>
                <w:b/>
                <w:color w:val="00B0F0"/>
                <w:sz w:val="18"/>
                <w:szCs w:val="18"/>
              </w:rPr>
              <w:t>MTH 2-17d</w:t>
            </w:r>
          </w:p>
        </w:tc>
      </w:tr>
    </w:tbl>
    <w:p w:rsidR="0023751E" w:rsidRDefault="0023751E"/>
    <w:p w:rsidR="007C3294" w:rsidRDefault="007C3294" w:rsidP="00CA3281"/>
    <w:p w:rsidR="00B07A5A" w:rsidRDefault="00B07A5A" w:rsidP="00CA3281"/>
    <w:p w:rsidR="00B07A5A" w:rsidRDefault="00B07A5A" w:rsidP="00CA3281"/>
    <w:p w:rsidR="00B51A3D" w:rsidRDefault="00B51A3D">
      <w:r>
        <w:br w:type="page"/>
      </w:r>
    </w:p>
    <w:p w:rsidR="00B07A5A" w:rsidRDefault="00B07A5A" w:rsidP="00CA3281"/>
    <w:p w:rsidR="007C3294" w:rsidRDefault="007C3294" w:rsidP="00CA3281"/>
    <w:p w:rsidR="00CA3281" w:rsidRDefault="00CA3281" w:rsidP="00CA3281">
      <w:r>
        <w:t>Activity:  Clock</w:t>
      </w:r>
      <w:r w:rsidR="00922953">
        <w:t xml:space="preserve"> (Time)</w:t>
      </w:r>
    </w:p>
    <w:p w:rsidR="00922953" w:rsidRDefault="00922953" w:rsidP="00CA3281"/>
    <w:tbl>
      <w:tblPr>
        <w:tblStyle w:val="TableGrid"/>
        <w:tblW w:w="0" w:type="auto"/>
        <w:tblLook w:val="04A0"/>
      </w:tblPr>
      <w:tblGrid>
        <w:gridCol w:w="1639"/>
        <w:gridCol w:w="2083"/>
        <w:gridCol w:w="2513"/>
        <w:gridCol w:w="2242"/>
        <w:gridCol w:w="2072"/>
        <w:gridCol w:w="1998"/>
        <w:gridCol w:w="1627"/>
      </w:tblGrid>
      <w:tr w:rsidR="00922953" w:rsidRPr="000A7212" w:rsidTr="005E6803">
        <w:tc>
          <w:tcPr>
            <w:tcW w:w="1639" w:type="dxa"/>
          </w:tcPr>
          <w:p w:rsidR="00922953" w:rsidRPr="000A7212" w:rsidRDefault="00922953" w:rsidP="005E6803">
            <w:pPr>
              <w:rPr>
                <w:b/>
                <w:sz w:val="18"/>
                <w:szCs w:val="18"/>
              </w:rPr>
            </w:pPr>
            <w:r w:rsidRPr="000A7212">
              <w:rPr>
                <w:b/>
                <w:sz w:val="18"/>
                <w:szCs w:val="18"/>
              </w:rPr>
              <w:t>Level</w:t>
            </w:r>
          </w:p>
        </w:tc>
        <w:tc>
          <w:tcPr>
            <w:tcW w:w="2083" w:type="dxa"/>
          </w:tcPr>
          <w:p w:rsidR="00922953" w:rsidRPr="000A7212" w:rsidRDefault="00922953" w:rsidP="005E6803">
            <w:pPr>
              <w:jc w:val="center"/>
              <w:rPr>
                <w:b/>
                <w:sz w:val="18"/>
                <w:szCs w:val="18"/>
              </w:rPr>
            </w:pPr>
            <w:r w:rsidRPr="000A7212">
              <w:rPr>
                <w:b/>
                <w:sz w:val="18"/>
                <w:szCs w:val="18"/>
              </w:rPr>
              <w:t>Experience and Outcome</w:t>
            </w:r>
          </w:p>
        </w:tc>
        <w:tc>
          <w:tcPr>
            <w:tcW w:w="2513" w:type="dxa"/>
          </w:tcPr>
          <w:p w:rsidR="00922953" w:rsidRPr="000A7212" w:rsidRDefault="00922953" w:rsidP="005E6803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0A7212">
              <w:rPr>
                <w:b/>
                <w:sz w:val="18"/>
                <w:szCs w:val="18"/>
              </w:rPr>
              <w:t>Activity Description</w:t>
            </w:r>
          </w:p>
        </w:tc>
        <w:tc>
          <w:tcPr>
            <w:tcW w:w="2242" w:type="dxa"/>
          </w:tcPr>
          <w:p w:rsidR="00922953" w:rsidRPr="000A7212" w:rsidRDefault="00922953" w:rsidP="005E6803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0A7212">
              <w:rPr>
                <w:b/>
                <w:sz w:val="18"/>
                <w:szCs w:val="18"/>
              </w:rPr>
              <w:t>Learning Intention</w:t>
            </w:r>
          </w:p>
          <w:p w:rsidR="00922953" w:rsidRPr="000A7212" w:rsidRDefault="00922953" w:rsidP="005E6803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72" w:type="dxa"/>
          </w:tcPr>
          <w:p w:rsidR="00922953" w:rsidRPr="000A7212" w:rsidRDefault="00922953" w:rsidP="005E6803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0A7212">
              <w:rPr>
                <w:b/>
                <w:sz w:val="18"/>
                <w:szCs w:val="18"/>
              </w:rPr>
              <w:t>Success Criteria</w:t>
            </w:r>
          </w:p>
          <w:p w:rsidR="00922953" w:rsidRPr="000A7212" w:rsidRDefault="00922953" w:rsidP="005E6803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98" w:type="dxa"/>
          </w:tcPr>
          <w:p w:rsidR="00922953" w:rsidRPr="000A7212" w:rsidRDefault="00922953" w:rsidP="005E6803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0A7212">
              <w:rPr>
                <w:b/>
                <w:sz w:val="18"/>
                <w:szCs w:val="18"/>
              </w:rPr>
              <w:t>Differentiation</w:t>
            </w:r>
          </w:p>
        </w:tc>
        <w:tc>
          <w:tcPr>
            <w:tcW w:w="1627" w:type="dxa"/>
          </w:tcPr>
          <w:p w:rsidR="00922953" w:rsidRPr="000A7212" w:rsidRDefault="00922953" w:rsidP="005E6803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0A7212">
              <w:rPr>
                <w:b/>
                <w:sz w:val="18"/>
                <w:szCs w:val="18"/>
              </w:rPr>
              <w:t>Links to IDL</w:t>
            </w:r>
          </w:p>
        </w:tc>
      </w:tr>
      <w:tr w:rsidR="00922953" w:rsidRPr="000A7212" w:rsidTr="005E6803">
        <w:tc>
          <w:tcPr>
            <w:tcW w:w="1639" w:type="dxa"/>
          </w:tcPr>
          <w:p w:rsidR="00922953" w:rsidRPr="000A7212" w:rsidRDefault="00922953" w:rsidP="005E6803">
            <w:pPr>
              <w:rPr>
                <w:sz w:val="18"/>
                <w:szCs w:val="18"/>
              </w:rPr>
            </w:pPr>
            <w:r w:rsidRPr="000A7212">
              <w:rPr>
                <w:sz w:val="18"/>
                <w:szCs w:val="18"/>
              </w:rPr>
              <w:t xml:space="preserve">Early </w:t>
            </w:r>
          </w:p>
          <w:p w:rsidR="00922953" w:rsidRPr="000A7212" w:rsidRDefault="00922953" w:rsidP="005E6803">
            <w:pPr>
              <w:rPr>
                <w:sz w:val="18"/>
                <w:szCs w:val="18"/>
              </w:rPr>
            </w:pPr>
            <w:r w:rsidRPr="000A7212">
              <w:rPr>
                <w:sz w:val="18"/>
                <w:szCs w:val="18"/>
              </w:rPr>
              <w:t>Organiser: Time</w:t>
            </w:r>
          </w:p>
          <w:p w:rsidR="00922953" w:rsidRPr="000A7212" w:rsidRDefault="00922953" w:rsidP="005E6803">
            <w:pPr>
              <w:rPr>
                <w:sz w:val="18"/>
                <w:szCs w:val="18"/>
              </w:rPr>
            </w:pPr>
          </w:p>
        </w:tc>
        <w:tc>
          <w:tcPr>
            <w:tcW w:w="2083" w:type="dxa"/>
          </w:tcPr>
          <w:p w:rsidR="00922953" w:rsidRPr="000A7212" w:rsidRDefault="00922953" w:rsidP="009229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A7212">
              <w:rPr>
                <w:sz w:val="18"/>
                <w:szCs w:val="18"/>
              </w:rPr>
              <w:t>I am aware of how routines and events in my world link with times and seasons, and haveexplored ways to record and display these using clocks, calendars and other methods.</w:t>
            </w:r>
          </w:p>
          <w:p w:rsidR="00922953" w:rsidRPr="000A7212" w:rsidRDefault="00922953" w:rsidP="00922953">
            <w:pPr>
              <w:pStyle w:val="NoSpacing"/>
              <w:rPr>
                <w:b/>
                <w:color w:val="00B0F0"/>
                <w:sz w:val="18"/>
                <w:szCs w:val="18"/>
              </w:rPr>
            </w:pPr>
            <w:r w:rsidRPr="000A7212">
              <w:rPr>
                <w:b/>
                <w:color w:val="00B0F0"/>
                <w:sz w:val="18"/>
                <w:szCs w:val="18"/>
              </w:rPr>
              <w:t>MNU 0-10a</w:t>
            </w:r>
          </w:p>
          <w:p w:rsidR="00922953" w:rsidRPr="000A7212" w:rsidRDefault="00922953" w:rsidP="005E6803">
            <w:pPr>
              <w:rPr>
                <w:sz w:val="18"/>
                <w:szCs w:val="18"/>
              </w:rPr>
            </w:pPr>
          </w:p>
        </w:tc>
        <w:tc>
          <w:tcPr>
            <w:tcW w:w="2513" w:type="dxa"/>
          </w:tcPr>
          <w:p w:rsidR="00922953" w:rsidRPr="000A7212" w:rsidRDefault="00922953" w:rsidP="005E6803">
            <w:pPr>
              <w:rPr>
                <w:sz w:val="18"/>
                <w:szCs w:val="18"/>
              </w:rPr>
            </w:pPr>
            <w:r w:rsidRPr="000A7212">
              <w:rPr>
                <w:sz w:val="18"/>
                <w:szCs w:val="18"/>
              </w:rPr>
              <w:t>Create a clock face</w:t>
            </w:r>
          </w:p>
          <w:p w:rsidR="00922953" w:rsidRPr="000A7212" w:rsidRDefault="00B07A5A" w:rsidP="005E6803">
            <w:pPr>
              <w:rPr>
                <w:sz w:val="18"/>
                <w:szCs w:val="18"/>
              </w:rPr>
            </w:pPr>
            <w:r w:rsidRPr="000A7212">
              <w:rPr>
                <w:sz w:val="18"/>
                <w:szCs w:val="18"/>
              </w:rPr>
              <w:t>Introduce hands.</w:t>
            </w:r>
          </w:p>
          <w:p w:rsidR="00922953" w:rsidRPr="000A7212" w:rsidRDefault="00922953" w:rsidP="005E6803">
            <w:pPr>
              <w:rPr>
                <w:sz w:val="18"/>
                <w:szCs w:val="18"/>
              </w:rPr>
            </w:pPr>
            <w:r w:rsidRPr="000A7212">
              <w:rPr>
                <w:sz w:val="18"/>
                <w:szCs w:val="18"/>
              </w:rPr>
              <w:t>What time does nursery start?</w:t>
            </w:r>
          </w:p>
          <w:p w:rsidR="00922953" w:rsidRPr="000A7212" w:rsidRDefault="00922953" w:rsidP="005E6803">
            <w:pPr>
              <w:rPr>
                <w:sz w:val="18"/>
                <w:szCs w:val="18"/>
              </w:rPr>
            </w:pPr>
            <w:r w:rsidRPr="000A7212">
              <w:rPr>
                <w:sz w:val="18"/>
                <w:szCs w:val="18"/>
              </w:rPr>
              <w:t>What time do you have lunch/tea?</w:t>
            </w:r>
          </w:p>
          <w:p w:rsidR="00922953" w:rsidRPr="000A7212" w:rsidRDefault="00922953" w:rsidP="005E6803">
            <w:pPr>
              <w:rPr>
                <w:sz w:val="18"/>
                <w:szCs w:val="18"/>
              </w:rPr>
            </w:pPr>
            <w:r w:rsidRPr="000A7212">
              <w:rPr>
                <w:sz w:val="18"/>
                <w:szCs w:val="18"/>
              </w:rPr>
              <w:t>What time do you go to bed?</w:t>
            </w:r>
          </w:p>
        </w:tc>
        <w:tc>
          <w:tcPr>
            <w:tcW w:w="2242" w:type="dxa"/>
          </w:tcPr>
          <w:p w:rsidR="00922953" w:rsidRPr="000A7212" w:rsidRDefault="00B07A5A" w:rsidP="00922953">
            <w:pPr>
              <w:rPr>
                <w:sz w:val="18"/>
                <w:szCs w:val="18"/>
              </w:rPr>
            </w:pPr>
            <w:r w:rsidRPr="000A7212">
              <w:rPr>
                <w:sz w:val="18"/>
                <w:szCs w:val="18"/>
              </w:rPr>
              <w:t>To</w:t>
            </w:r>
            <w:r w:rsidR="00922953" w:rsidRPr="000A7212">
              <w:rPr>
                <w:sz w:val="18"/>
                <w:szCs w:val="18"/>
              </w:rPr>
              <w:t xml:space="preserve"> develop an understand</w:t>
            </w:r>
            <w:r w:rsidRPr="000A7212">
              <w:rPr>
                <w:sz w:val="18"/>
                <w:szCs w:val="18"/>
              </w:rPr>
              <w:t xml:space="preserve">ing of the purpose of clocks.  </w:t>
            </w:r>
          </w:p>
          <w:p w:rsidR="00922953" w:rsidRPr="000A7212" w:rsidRDefault="00922953" w:rsidP="00922953">
            <w:pPr>
              <w:rPr>
                <w:sz w:val="18"/>
                <w:szCs w:val="18"/>
              </w:rPr>
            </w:pPr>
          </w:p>
          <w:p w:rsidR="00922953" w:rsidRPr="000A7212" w:rsidRDefault="00F42611" w:rsidP="00922953">
            <w:pPr>
              <w:rPr>
                <w:sz w:val="18"/>
                <w:szCs w:val="18"/>
              </w:rPr>
            </w:pPr>
            <w:r w:rsidRPr="000A7212">
              <w:rPr>
                <w:sz w:val="18"/>
                <w:szCs w:val="18"/>
              </w:rPr>
              <w:t xml:space="preserve">Pupils will develop an understanding of </w:t>
            </w:r>
            <w:r w:rsidR="00922953" w:rsidRPr="000A7212">
              <w:rPr>
                <w:sz w:val="18"/>
                <w:szCs w:val="18"/>
              </w:rPr>
              <w:t>times and routines and how these relate to one another.</w:t>
            </w:r>
          </w:p>
          <w:p w:rsidR="00922953" w:rsidRPr="000A7212" w:rsidRDefault="00922953" w:rsidP="00922953">
            <w:pPr>
              <w:rPr>
                <w:sz w:val="18"/>
                <w:szCs w:val="18"/>
              </w:rPr>
            </w:pPr>
          </w:p>
        </w:tc>
        <w:tc>
          <w:tcPr>
            <w:tcW w:w="2072" w:type="dxa"/>
          </w:tcPr>
          <w:p w:rsidR="00922953" w:rsidRPr="000A7212" w:rsidRDefault="00922953" w:rsidP="00922953">
            <w:pPr>
              <w:rPr>
                <w:sz w:val="18"/>
                <w:szCs w:val="18"/>
              </w:rPr>
            </w:pPr>
            <w:r w:rsidRPr="000A7212">
              <w:rPr>
                <w:sz w:val="18"/>
                <w:szCs w:val="18"/>
              </w:rPr>
              <w:t xml:space="preserve">I can explain what a clock is for. </w:t>
            </w:r>
          </w:p>
          <w:p w:rsidR="00B07A5A" w:rsidRPr="000A7212" w:rsidRDefault="00B07A5A" w:rsidP="00922953">
            <w:pPr>
              <w:rPr>
                <w:sz w:val="18"/>
                <w:szCs w:val="18"/>
              </w:rPr>
            </w:pPr>
          </w:p>
          <w:p w:rsidR="00922953" w:rsidRPr="000A7212" w:rsidRDefault="00922953" w:rsidP="00922953">
            <w:pPr>
              <w:rPr>
                <w:sz w:val="18"/>
                <w:szCs w:val="18"/>
              </w:rPr>
            </w:pPr>
            <w:r w:rsidRPr="000A7212">
              <w:rPr>
                <w:sz w:val="18"/>
                <w:szCs w:val="18"/>
              </w:rPr>
              <w:t xml:space="preserve"> I can describe routines using “o’clock”  </w:t>
            </w:r>
            <w:r w:rsidR="006E2042" w:rsidRPr="000A7212">
              <w:rPr>
                <w:sz w:val="18"/>
                <w:szCs w:val="18"/>
              </w:rPr>
              <w:t>and other time related vocabularly (eg after lunch, bedtime)</w:t>
            </w:r>
          </w:p>
        </w:tc>
        <w:tc>
          <w:tcPr>
            <w:tcW w:w="1998" w:type="dxa"/>
          </w:tcPr>
          <w:p w:rsidR="00922953" w:rsidRPr="000A7212" w:rsidRDefault="00B07A5A" w:rsidP="00922953">
            <w:pPr>
              <w:rPr>
                <w:sz w:val="18"/>
                <w:szCs w:val="18"/>
              </w:rPr>
            </w:pPr>
            <w:r w:rsidRPr="000A7212">
              <w:rPr>
                <w:sz w:val="18"/>
                <w:szCs w:val="18"/>
              </w:rPr>
              <w:t>Introduce half past, quarter past/top.</w:t>
            </w:r>
          </w:p>
          <w:p w:rsidR="00B07A5A" w:rsidRPr="000A7212" w:rsidRDefault="00B07A5A" w:rsidP="00922953">
            <w:pPr>
              <w:rPr>
                <w:sz w:val="18"/>
                <w:szCs w:val="18"/>
              </w:rPr>
            </w:pPr>
          </w:p>
          <w:p w:rsidR="00B07A5A" w:rsidRPr="000A7212" w:rsidRDefault="00B07A5A" w:rsidP="00922953">
            <w:pPr>
              <w:rPr>
                <w:sz w:val="18"/>
                <w:szCs w:val="18"/>
              </w:rPr>
            </w:pPr>
            <w:r w:rsidRPr="000A7212">
              <w:rPr>
                <w:sz w:val="18"/>
                <w:szCs w:val="18"/>
              </w:rPr>
              <w:t>Use objects in the environment to create the numbers around the clock.</w:t>
            </w:r>
          </w:p>
          <w:p w:rsidR="00B07A5A" w:rsidRPr="000A7212" w:rsidRDefault="00B07A5A" w:rsidP="00922953">
            <w:pPr>
              <w:rPr>
                <w:sz w:val="18"/>
                <w:szCs w:val="18"/>
              </w:rPr>
            </w:pPr>
          </w:p>
          <w:p w:rsidR="00B07A5A" w:rsidRPr="000A7212" w:rsidRDefault="00B07A5A" w:rsidP="00922953">
            <w:pPr>
              <w:rPr>
                <w:sz w:val="18"/>
                <w:szCs w:val="18"/>
              </w:rPr>
            </w:pPr>
            <w:r w:rsidRPr="000A7212">
              <w:rPr>
                <w:sz w:val="18"/>
                <w:szCs w:val="18"/>
              </w:rPr>
              <w:t>1to1 correspondence – ie 1 stone at 1, 2 sticks at 2 etc</w:t>
            </w:r>
          </w:p>
          <w:p w:rsidR="00B07A5A" w:rsidRPr="000A7212" w:rsidRDefault="00B07A5A" w:rsidP="00922953">
            <w:pPr>
              <w:rPr>
                <w:sz w:val="18"/>
                <w:szCs w:val="18"/>
              </w:rPr>
            </w:pPr>
          </w:p>
        </w:tc>
        <w:tc>
          <w:tcPr>
            <w:tcW w:w="1627" w:type="dxa"/>
          </w:tcPr>
          <w:p w:rsidR="00922953" w:rsidRPr="000A7212" w:rsidRDefault="00922953" w:rsidP="00922953">
            <w:pPr>
              <w:rPr>
                <w:sz w:val="18"/>
                <w:szCs w:val="18"/>
              </w:rPr>
            </w:pPr>
          </w:p>
        </w:tc>
      </w:tr>
      <w:tr w:rsidR="00922953" w:rsidRPr="000A7212" w:rsidTr="005E6803">
        <w:tc>
          <w:tcPr>
            <w:tcW w:w="1639" w:type="dxa"/>
          </w:tcPr>
          <w:p w:rsidR="00922953" w:rsidRPr="000A7212" w:rsidRDefault="00922953" w:rsidP="005E6803">
            <w:pPr>
              <w:rPr>
                <w:sz w:val="18"/>
                <w:szCs w:val="18"/>
              </w:rPr>
            </w:pPr>
            <w:r w:rsidRPr="000A7212">
              <w:rPr>
                <w:sz w:val="18"/>
                <w:szCs w:val="18"/>
              </w:rPr>
              <w:t>First</w:t>
            </w:r>
          </w:p>
          <w:p w:rsidR="00922953" w:rsidRPr="000A7212" w:rsidRDefault="00922953" w:rsidP="005E6803">
            <w:pPr>
              <w:rPr>
                <w:sz w:val="18"/>
                <w:szCs w:val="18"/>
              </w:rPr>
            </w:pPr>
            <w:r w:rsidRPr="000A7212">
              <w:rPr>
                <w:sz w:val="18"/>
                <w:szCs w:val="18"/>
              </w:rPr>
              <w:t>Organiser:  Time</w:t>
            </w:r>
          </w:p>
          <w:p w:rsidR="00922953" w:rsidRPr="000A7212" w:rsidRDefault="00922953" w:rsidP="005E6803">
            <w:pPr>
              <w:rPr>
                <w:sz w:val="18"/>
                <w:szCs w:val="18"/>
              </w:rPr>
            </w:pPr>
          </w:p>
        </w:tc>
        <w:tc>
          <w:tcPr>
            <w:tcW w:w="2083" w:type="dxa"/>
          </w:tcPr>
          <w:p w:rsidR="00922953" w:rsidRPr="000A7212" w:rsidRDefault="00922953" w:rsidP="009229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A7212">
              <w:rPr>
                <w:sz w:val="18"/>
                <w:szCs w:val="18"/>
              </w:rPr>
              <w:t>I can tell the time using 12 hour clocks, realising there is a link with 24 hour notation, explainhow it impacts on my daily routine and ensure that I am organised and ready for eventsthroughout my day.</w:t>
            </w:r>
          </w:p>
          <w:p w:rsidR="00922953" w:rsidRPr="000A7212" w:rsidRDefault="00922953" w:rsidP="00B07A5A">
            <w:pPr>
              <w:pStyle w:val="NoSpacing"/>
              <w:rPr>
                <w:b/>
                <w:color w:val="00B0F0"/>
                <w:sz w:val="18"/>
                <w:szCs w:val="18"/>
              </w:rPr>
            </w:pPr>
            <w:r w:rsidRPr="000A7212">
              <w:rPr>
                <w:b/>
                <w:color w:val="00B0F0"/>
                <w:sz w:val="18"/>
                <w:szCs w:val="18"/>
              </w:rPr>
              <w:t>MNU 1-10a</w:t>
            </w:r>
          </w:p>
          <w:p w:rsidR="00922953" w:rsidRPr="000A7212" w:rsidRDefault="00922953" w:rsidP="005E6803">
            <w:pPr>
              <w:rPr>
                <w:sz w:val="18"/>
                <w:szCs w:val="18"/>
              </w:rPr>
            </w:pPr>
          </w:p>
        </w:tc>
        <w:tc>
          <w:tcPr>
            <w:tcW w:w="2513" w:type="dxa"/>
          </w:tcPr>
          <w:p w:rsidR="00922953" w:rsidRPr="000A7212" w:rsidRDefault="00922953" w:rsidP="005E6803">
            <w:pPr>
              <w:rPr>
                <w:sz w:val="18"/>
                <w:szCs w:val="18"/>
              </w:rPr>
            </w:pPr>
            <w:r w:rsidRPr="000A7212">
              <w:rPr>
                <w:sz w:val="18"/>
                <w:szCs w:val="18"/>
              </w:rPr>
              <w:t>Create a clock face using materials in the environment.</w:t>
            </w:r>
          </w:p>
          <w:p w:rsidR="00922953" w:rsidRPr="000A7212" w:rsidRDefault="00922953" w:rsidP="005E6803">
            <w:pPr>
              <w:rPr>
                <w:sz w:val="18"/>
                <w:szCs w:val="18"/>
              </w:rPr>
            </w:pPr>
            <w:r w:rsidRPr="000A7212">
              <w:rPr>
                <w:sz w:val="18"/>
                <w:szCs w:val="18"/>
              </w:rPr>
              <w:t xml:space="preserve">Must be Diameter 1m </w:t>
            </w:r>
          </w:p>
          <w:p w:rsidR="00B07A5A" w:rsidRPr="000A7212" w:rsidRDefault="00B07A5A" w:rsidP="005E6803">
            <w:pPr>
              <w:rPr>
                <w:sz w:val="18"/>
                <w:szCs w:val="18"/>
              </w:rPr>
            </w:pPr>
          </w:p>
          <w:p w:rsidR="00B07A5A" w:rsidRPr="000A7212" w:rsidRDefault="00B07A5A" w:rsidP="005E6803">
            <w:pPr>
              <w:rPr>
                <w:sz w:val="18"/>
                <w:szCs w:val="18"/>
              </w:rPr>
            </w:pPr>
            <w:r w:rsidRPr="000A7212">
              <w:rPr>
                <w:sz w:val="18"/>
                <w:szCs w:val="18"/>
              </w:rPr>
              <w:t>Using Digital times (on laminated cards) -  create the time on the ‘natural clock’.</w:t>
            </w:r>
          </w:p>
        </w:tc>
        <w:tc>
          <w:tcPr>
            <w:tcW w:w="2242" w:type="dxa"/>
          </w:tcPr>
          <w:p w:rsidR="00922953" w:rsidRPr="000A7212" w:rsidRDefault="00B07A5A" w:rsidP="00922953">
            <w:pPr>
              <w:rPr>
                <w:sz w:val="18"/>
                <w:szCs w:val="18"/>
              </w:rPr>
            </w:pPr>
            <w:r w:rsidRPr="000A7212">
              <w:rPr>
                <w:sz w:val="18"/>
                <w:szCs w:val="18"/>
              </w:rPr>
              <w:t>To reinforce knowledge of digital to analogue times</w:t>
            </w:r>
            <w:r w:rsidR="00751091" w:rsidRPr="000A7212">
              <w:rPr>
                <w:sz w:val="18"/>
                <w:szCs w:val="18"/>
              </w:rPr>
              <w:t>.</w:t>
            </w:r>
          </w:p>
        </w:tc>
        <w:tc>
          <w:tcPr>
            <w:tcW w:w="2072" w:type="dxa"/>
          </w:tcPr>
          <w:p w:rsidR="00922953" w:rsidRPr="000A7212" w:rsidRDefault="00B07A5A" w:rsidP="00922953">
            <w:pPr>
              <w:rPr>
                <w:sz w:val="18"/>
                <w:szCs w:val="18"/>
              </w:rPr>
            </w:pPr>
            <w:r w:rsidRPr="000A7212">
              <w:rPr>
                <w:sz w:val="18"/>
                <w:szCs w:val="18"/>
              </w:rPr>
              <w:t>I can use 24 hour times and display them on 12 hour clock.</w:t>
            </w:r>
          </w:p>
          <w:p w:rsidR="00751091" w:rsidRPr="000A7212" w:rsidRDefault="00751091" w:rsidP="00922953">
            <w:pPr>
              <w:rPr>
                <w:sz w:val="18"/>
                <w:szCs w:val="18"/>
              </w:rPr>
            </w:pPr>
          </w:p>
          <w:p w:rsidR="00751091" w:rsidRPr="000A7212" w:rsidRDefault="00751091" w:rsidP="00922953">
            <w:pPr>
              <w:rPr>
                <w:sz w:val="18"/>
                <w:szCs w:val="18"/>
              </w:rPr>
            </w:pPr>
          </w:p>
        </w:tc>
        <w:tc>
          <w:tcPr>
            <w:tcW w:w="1998" w:type="dxa"/>
          </w:tcPr>
          <w:p w:rsidR="00922953" w:rsidRPr="000A7212" w:rsidRDefault="00B07A5A" w:rsidP="00751091">
            <w:pPr>
              <w:rPr>
                <w:sz w:val="18"/>
                <w:szCs w:val="18"/>
              </w:rPr>
            </w:pPr>
            <w:r w:rsidRPr="000A7212">
              <w:rPr>
                <w:sz w:val="18"/>
                <w:szCs w:val="18"/>
              </w:rPr>
              <w:t xml:space="preserve">Time Hunt – give children first digital time on card.  The </w:t>
            </w:r>
            <w:r w:rsidR="00751091" w:rsidRPr="000A7212">
              <w:rPr>
                <w:sz w:val="18"/>
                <w:szCs w:val="18"/>
              </w:rPr>
              <w:t xml:space="preserve">next card is </w:t>
            </w:r>
            <w:r w:rsidRPr="000A7212">
              <w:rPr>
                <w:sz w:val="18"/>
                <w:szCs w:val="18"/>
              </w:rPr>
              <w:t xml:space="preserve">placed in the direction of where the big hand would be </w:t>
            </w:r>
            <w:r w:rsidR="00751091" w:rsidRPr="000A7212">
              <w:rPr>
                <w:sz w:val="18"/>
                <w:szCs w:val="18"/>
              </w:rPr>
              <w:t>on the previous time (ie they will only find the next card if they have the correct analogue time)</w:t>
            </w:r>
          </w:p>
        </w:tc>
        <w:tc>
          <w:tcPr>
            <w:tcW w:w="1627" w:type="dxa"/>
          </w:tcPr>
          <w:p w:rsidR="00922953" w:rsidRPr="000A7212" w:rsidRDefault="00922953" w:rsidP="00922953">
            <w:pPr>
              <w:rPr>
                <w:sz w:val="18"/>
                <w:szCs w:val="18"/>
              </w:rPr>
            </w:pPr>
          </w:p>
        </w:tc>
      </w:tr>
      <w:tr w:rsidR="00922953" w:rsidRPr="000A7212" w:rsidTr="005E6803">
        <w:tc>
          <w:tcPr>
            <w:tcW w:w="1639" w:type="dxa"/>
          </w:tcPr>
          <w:p w:rsidR="00922953" w:rsidRDefault="00922953" w:rsidP="005E6803">
            <w:pPr>
              <w:rPr>
                <w:sz w:val="18"/>
                <w:szCs w:val="18"/>
              </w:rPr>
            </w:pPr>
            <w:r w:rsidRPr="000A7212">
              <w:rPr>
                <w:sz w:val="18"/>
                <w:szCs w:val="18"/>
              </w:rPr>
              <w:t>Second</w:t>
            </w:r>
          </w:p>
          <w:p w:rsidR="00AE4A23" w:rsidRPr="000A7212" w:rsidRDefault="00AE4A23" w:rsidP="005E68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Organiser: Time</w:t>
            </w:r>
          </w:p>
        </w:tc>
        <w:tc>
          <w:tcPr>
            <w:tcW w:w="2083" w:type="dxa"/>
          </w:tcPr>
          <w:p w:rsidR="00922953" w:rsidRDefault="000A7212" w:rsidP="009229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Using simple time periods, I can give a good estimate of how long a journey should take, based on my knowledge of the link between time, speed and distance. </w:t>
            </w:r>
          </w:p>
          <w:p w:rsidR="000A7212" w:rsidRPr="000A7212" w:rsidRDefault="000A7212" w:rsidP="00922953">
            <w:pPr>
              <w:rPr>
                <w:b/>
                <w:color w:val="00B0F0"/>
                <w:sz w:val="18"/>
                <w:szCs w:val="18"/>
              </w:rPr>
            </w:pPr>
            <w:r w:rsidRPr="000A7212">
              <w:rPr>
                <w:b/>
                <w:color w:val="00B0F0"/>
                <w:sz w:val="18"/>
                <w:szCs w:val="18"/>
              </w:rPr>
              <w:t>MNU 2-10c</w:t>
            </w:r>
          </w:p>
        </w:tc>
        <w:tc>
          <w:tcPr>
            <w:tcW w:w="2513" w:type="dxa"/>
          </w:tcPr>
          <w:p w:rsidR="00922953" w:rsidRPr="000A7212" w:rsidRDefault="00922953" w:rsidP="005E6803">
            <w:pPr>
              <w:rPr>
                <w:sz w:val="18"/>
                <w:szCs w:val="18"/>
              </w:rPr>
            </w:pPr>
            <w:r w:rsidRPr="000A7212">
              <w:rPr>
                <w:sz w:val="18"/>
                <w:szCs w:val="18"/>
              </w:rPr>
              <w:t>Create a clock face using materials in the environment.</w:t>
            </w:r>
          </w:p>
          <w:p w:rsidR="00922953" w:rsidRDefault="00922953" w:rsidP="005E6803">
            <w:pPr>
              <w:rPr>
                <w:sz w:val="18"/>
                <w:szCs w:val="18"/>
              </w:rPr>
            </w:pPr>
            <w:r w:rsidRPr="000A7212">
              <w:rPr>
                <w:sz w:val="18"/>
                <w:szCs w:val="18"/>
              </w:rPr>
              <w:t xml:space="preserve">Must be Diameter 1m </w:t>
            </w:r>
          </w:p>
          <w:p w:rsidR="000A7212" w:rsidRDefault="000A7212" w:rsidP="005E6803">
            <w:pPr>
              <w:rPr>
                <w:sz w:val="18"/>
                <w:szCs w:val="18"/>
              </w:rPr>
            </w:pPr>
          </w:p>
          <w:p w:rsidR="000A7212" w:rsidRDefault="000A7212" w:rsidP="005E68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Display the estimated finishing time of the activity – eg.  How long will it take to run from A to B in playground?</w:t>
            </w:r>
          </w:p>
          <w:p w:rsidR="000A7212" w:rsidRPr="000A7212" w:rsidRDefault="003F2759" w:rsidP="005E68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Stopwatch can be used to check - </w:t>
            </w:r>
            <w:r w:rsidR="000A7212">
              <w:rPr>
                <w:sz w:val="18"/>
                <w:szCs w:val="18"/>
              </w:rPr>
              <w:t>or children count the time once the prediction has been made.</w:t>
            </w:r>
          </w:p>
        </w:tc>
        <w:tc>
          <w:tcPr>
            <w:tcW w:w="2242" w:type="dxa"/>
          </w:tcPr>
          <w:p w:rsidR="00922953" w:rsidRPr="000A7212" w:rsidRDefault="003F2759" w:rsidP="009229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investigate time related problems.</w:t>
            </w:r>
          </w:p>
        </w:tc>
        <w:tc>
          <w:tcPr>
            <w:tcW w:w="2072" w:type="dxa"/>
          </w:tcPr>
          <w:p w:rsidR="00922953" w:rsidRDefault="003F2759" w:rsidP="009229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correctly estimate a sensible amount for time for the given problem.</w:t>
            </w:r>
          </w:p>
          <w:p w:rsidR="003F2759" w:rsidRDefault="003F2759" w:rsidP="00922953">
            <w:pPr>
              <w:rPr>
                <w:sz w:val="18"/>
                <w:szCs w:val="18"/>
              </w:rPr>
            </w:pPr>
          </w:p>
          <w:p w:rsidR="003F2759" w:rsidRPr="000A7212" w:rsidRDefault="003F2759" w:rsidP="009229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accurately measure the time taken.</w:t>
            </w:r>
          </w:p>
        </w:tc>
        <w:tc>
          <w:tcPr>
            <w:tcW w:w="1998" w:type="dxa"/>
          </w:tcPr>
          <w:p w:rsidR="00922953" w:rsidRPr="000A7212" w:rsidRDefault="003F2759" w:rsidP="009229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 in factors that would affect the test i.e. compare the time taken if running, walking, hopping etc.</w:t>
            </w:r>
          </w:p>
        </w:tc>
        <w:tc>
          <w:tcPr>
            <w:tcW w:w="1627" w:type="dxa"/>
          </w:tcPr>
          <w:p w:rsidR="00922953" w:rsidRPr="000A7212" w:rsidRDefault="00922953" w:rsidP="00922953">
            <w:pPr>
              <w:rPr>
                <w:sz w:val="18"/>
                <w:szCs w:val="18"/>
              </w:rPr>
            </w:pPr>
          </w:p>
        </w:tc>
      </w:tr>
    </w:tbl>
    <w:p w:rsidR="00922953" w:rsidRDefault="00922953" w:rsidP="00CA3281"/>
    <w:p w:rsidR="00CA3281" w:rsidRDefault="00CA3281" w:rsidP="00CA3281"/>
    <w:p w:rsidR="00CA3281" w:rsidRDefault="00CA3281" w:rsidP="00CA3281"/>
    <w:p w:rsidR="0023751E" w:rsidRDefault="0023751E"/>
    <w:p w:rsidR="00CA3281" w:rsidRDefault="00B006A9" w:rsidP="00CA3281">
      <w:r>
        <w:t>Activity: Chalked Numbers</w:t>
      </w:r>
      <w:r w:rsidR="005E6803">
        <w:t xml:space="preserve"> – Place Value</w:t>
      </w:r>
    </w:p>
    <w:p w:rsidR="00751091" w:rsidRDefault="00751091" w:rsidP="00CA3281"/>
    <w:tbl>
      <w:tblPr>
        <w:tblStyle w:val="TableGrid"/>
        <w:tblW w:w="0" w:type="auto"/>
        <w:tblLook w:val="04A0"/>
      </w:tblPr>
      <w:tblGrid>
        <w:gridCol w:w="1639"/>
        <w:gridCol w:w="2083"/>
        <w:gridCol w:w="2513"/>
        <w:gridCol w:w="2242"/>
        <w:gridCol w:w="2072"/>
        <w:gridCol w:w="1998"/>
        <w:gridCol w:w="1627"/>
      </w:tblGrid>
      <w:tr w:rsidR="00751091" w:rsidRPr="007C3294" w:rsidTr="005E6803">
        <w:tc>
          <w:tcPr>
            <w:tcW w:w="1639" w:type="dxa"/>
          </w:tcPr>
          <w:p w:rsidR="00751091" w:rsidRPr="007C3294" w:rsidRDefault="00751091" w:rsidP="005E6803">
            <w:pPr>
              <w:rPr>
                <w:b/>
                <w:sz w:val="20"/>
                <w:szCs w:val="20"/>
              </w:rPr>
            </w:pPr>
            <w:r w:rsidRPr="007C3294">
              <w:rPr>
                <w:b/>
                <w:sz w:val="20"/>
                <w:szCs w:val="20"/>
              </w:rPr>
              <w:t>Level</w:t>
            </w:r>
          </w:p>
        </w:tc>
        <w:tc>
          <w:tcPr>
            <w:tcW w:w="2083" w:type="dxa"/>
          </w:tcPr>
          <w:p w:rsidR="00751091" w:rsidRPr="007C3294" w:rsidRDefault="00751091" w:rsidP="005E6803">
            <w:pPr>
              <w:jc w:val="center"/>
              <w:rPr>
                <w:b/>
                <w:sz w:val="20"/>
                <w:szCs w:val="20"/>
              </w:rPr>
            </w:pPr>
            <w:r w:rsidRPr="007C3294">
              <w:rPr>
                <w:b/>
                <w:sz w:val="20"/>
                <w:szCs w:val="20"/>
              </w:rPr>
              <w:t>Experience and Outcome</w:t>
            </w:r>
          </w:p>
        </w:tc>
        <w:tc>
          <w:tcPr>
            <w:tcW w:w="2513" w:type="dxa"/>
          </w:tcPr>
          <w:p w:rsidR="00751091" w:rsidRPr="007C3294" w:rsidRDefault="00751091" w:rsidP="005E6803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7C3294">
              <w:rPr>
                <w:b/>
                <w:sz w:val="20"/>
                <w:szCs w:val="20"/>
              </w:rPr>
              <w:t>Activity Description</w:t>
            </w:r>
          </w:p>
        </w:tc>
        <w:tc>
          <w:tcPr>
            <w:tcW w:w="2242" w:type="dxa"/>
          </w:tcPr>
          <w:p w:rsidR="00751091" w:rsidRPr="007C3294" w:rsidRDefault="00751091" w:rsidP="005E6803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7C3294">
              <w:rPr>
                <w:b/>
                <w:sz w:val="20"/>
                <w:szCs w:val="20"/>
              </w:rPr>
              <w:t>Learning Intention</w:t>
            </w:r>
          </w:p>
          <w:p w:rsidR="00751091" w:rsidRPr="007C3294" w:rsidRDefault="00751091" w:rsidP="005E6803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2" w:type="dxa"/>
          </w:tcPr>
          <w:p w:rsidR="00751091" w:rsidRPr="007C3294" w:rsidRDefault="00751091" w:rsidP="005E6803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7C3294">
              <w:rPr>
                <w:b/>
                <w:sz w:val="20"/>
                <w:szCs w:val="20"/>
              </w:rPr>
              <w:t>Success Criteria</w:t>
            </w:r>
          </w:p>
          <w:p w:rsidR="00751091" w:rsidRPr="007C3294" w:rsidRDefault="00751091" w:rsidP="005E6803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98" w:type="dxa"/>
          </w:tcPr>
          <w:p w:rsidR="00751091" w:rsidRPr="007C3294" w:rsidRDefault="00751091" w:rsidP="005E6803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7C3294">
              <w:rPr>
                <w:b/>
                <w:sz w:val="20"/>
                <w:szCs w:val="20"/>
              </w:rPr>
              <w:t>Differentiation</w:t>
            </w:r>
          </w:p>
        </w:tc>
        <w:tc>
          <w:tcPr>
            <w:tcW w:w="1627" w:type="dxa"/>
          </w:tcPr>
          <w:p w:rsidR="00751091" w:rsidRPr="007C3294" w:rsidRDefault="00751091" w:rsidP="005E6803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7C3294">
              <w:rPr>
                <w:b/>
                <w:sz w:val="20"/>
                <w:szCs w:val="20"/>
              </w:rPr>
              <w:t>Links to IDL</w:t>
            </w:r>
          </w:p>
        </w:tc>
      </w:tr>
      <w:tr w:rsidR="00751091" w:rsidRPr="00B006A9" w:rsidTr="005E6803">
        <w:tc>
          <w:tcPr>
            <w:tcW w:w="1639" w:type="dxa"/>
          </w:tcPr>
          <w:p w:rsidR="00751091" w:rsidRPr="00B006A9" w:rsidRDefault="00751091" w:rsidP="005E6803">
            <w:pPr>
              <w:rPr>
                <w:sz w:val="18"/>
                <w:szCs w:val="18"/>
              </w:rPr>
            </w:pPr>
            <w:r w:rsidRPr="00B006A9">
              <w:rPr>
                <w:sz w:val="18"/>
                <w:szCs w:val="18"/>
              </w:rPr>
              <w:t>Early</w:t>
            </w:r>
          </w:p>
          <w:p w:rsidR="00751091" w:rsidRPr="00B006A9" w:rsidRDefault="00751091" w:rsidP="005E6803">
            <w:pPr>
              <w:rPr>
                <w:sz w:val="18"/>
                <w:szCs w:val="18"/>
              </w:rPr>
            </w:pPr>
            <w:r w:rsidRPr="00B006A9">
              <w:rPr>
                <w:sz w:val="18"/>
                <w:szCs w:val="18"/>
              </w:rPr>
              <w:t>Organiser:  Number and Number Processes</w:t>
            </w:r>
          </w:p>
        </w:tc>
        <w:tc>
          <w:tcPr>
            <w:tcW w:w="2083" w:type="dxa"/>
          </w:tcPr>
          <w:p w:rsidR="00751091" w:rsidRPr="00751091" w:rsidRDefault="00751091" w:rsidP="007510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51091">
              <w:rPr>
                <w:sz w:val="18"/>
                <w:szCs w:val="18"/>
              </w:rPr>
              <w:t>I have explored numbers, understanding that they represent quantities and I can use them to</w:t>
            </w:r>
          </w:p>
          <w:p w:rsidR="00751091" w:rsidRPr="00751091" w:rsidRDefault="00751091" w:rsidP="007510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51091">
              <w:rPr>
                <w:sz w:val="18"/>
                <w:szCs w:val="18"/>
              </w:rPr>
              <w:t>count, create sequences and describe order.</w:t>
            </w:r>
          </w:p>
          <w:p w:rsidR="00751091" w:rsidRPr="00751091" w:rsidRDefault="00751091" w:rsidP="00751091">
            <w:pPr>
              <w:autoSpaceDE w:val="0"/>
              <w:autoSpaceDN w:val="0"/>
              <w:adjustRightInd w:val="0"/>
              <w:rPr>
                <w:b/>
                <w:color w:val="0070C0"/>
                <w:sz w:val="18"/>
                <w:szCs w:val="18"/>
              </w:rPr>
            </w:pPr>
            <w:r w:rsidRPr="00751091">
              <w:rPr>
                <w:b/>
                <w:color w:val="0070C0"/>
                <w:sz w:val="18"/>
                <w:szCs w:val="18"/>
              </w:rPr>
              <w:t>MNU 0-02a</w:t>
            </w:r>
          </w:p>
          <w:p w:rsidR="00751091" w:rsidRPr="00B006A9" w:rsidRDefault="00751091" w:rsidP="00751091">
            <w:pPr>
              <w:rPr>
                <w:sz w:val="18"/>
                <w:szCs w:val="18"/>
              </w:rPr>
            </w:pPr>
          </w:p>
        </w:tc>
        <w:tc>
          <w:tcPr>
            <w:tcW w:w="2513" w:type="dxa"/>
          </w:tcPr>
          <w:p w:rsidR="00751091" w:rsidRPr="00B006A9" w:rsidRDefault="00B006A9" w:rsidP="00751091">
            <w:pPr>
              <w:rPr>
                <w:sz w:val="18"/>
                <w:szCs w:val="18"/>
              </w:rPr>
            </w:pPr>
            <w:r w:rsidRPr="00B006A9">
              <w:rPr>
                <w:sz w:val="18"/>
                <w:szCs w:val="18"/>
              </w:rPr>
              <w:t>Number Line 0-10 chalked on ground.</w:t>
            </w:r>
          </w:p>
          <w:p w:rsidR="00B006A9" w:rsidRPr="00B006A9" w:rsidRDefault="00B006A9" w:rsidP="00751091">
            <w:pPr>
              <w:rPr>
                <w:sz w:val="18"/>
                <w:szCs w:val="18"/>
              </w:rPr>
            </w:pPr>
          </w:p>
          <w:p w:rsidR="00B006A9" w:rsidRPr="00B006A9" w:rsidRDefault="00B006A9" w:rsidP="00751091">
            <w:pPr>
              <w:rPr>
                <w:sz w:val="18"/>
                <w:szCs w:val="18"/>
              </w:rPr>
            </w:pPr>
            <w:r w:rsidRPr="00B006A9">
              <w:rPr>
                <w:sz w:val="18"/>
                <w:szCs w:val="18"/>
              </w:rPr>
              <w:t>Laminated numbers around playground – find the numbers and match them on the number line</w:t>
            </w:r>
          </w:p>
        </w:tc>
        <w:tc>
          <w:tcPr>
            <w:tcW w:w="2242" w:type="dxa"/>
          </w:tcPr>
          <w:p w:rsidR="00751091" w:rsidRPr="00B006A9" w:rsidRDefault="00B006A9" w:rsidP="00751091">
            <w:pPr>
              <w:rPr>
                <w:sz w:val="18"/>
                <w:szCs w:val="18"/>
              </w:rPr>
            </w:pPr>
            <w:r w:rsidRPr="00B006A9">
              <w:rPr>
                <w:sz w:val="18"/>
                <w:szCs w:val="18"/>
              </w:rPr>
              <w:t>To develop an awareness of numbers and match these on number line.</w:t>
            </w:r>
          </w:p>
          <w:p w:rsidR="00B006A9" w:rsidRPr="00B006A9" w:rsidRDefault="00B006A9" w:rsidP="00751091">
            <w:pPr>
              <w:rPr>
                <w:sz w:val="18"/>
                <w:szCs w:val="18"/>
              </w:rPr>
            </w:pPr>
          </w:p>
          <w:p w:rsidR="00B006A9" w:rsidRPr="00B006A9" w:rsidRDefault="00B006A9" w:rsidP="00751091">
            <w:pPr>
              <w:rPr>
                <w:sz w:val="18"/>
                <w:szCs w:val="18"/>
              </w:rPr>
            </w:pPr>
            <w:r w:rsidRPr="00B006A9">
              <w:rPr>
                <w:sz w:val="18"/>
                <w:szCs w:val="18"/>
              </w:rPr>
              <w:t xml:space="preserve">To extend children’s knowledge </w:t>
            </w:r>
          </w:p>
          <w:p w:rsidR="00B006A9" w:rsidRPr="00B006A9" w:rsidRDefault="00B006A9" w:rsidP="00751091">
            <w:pPr>
              <w:rPr>
                <w:sz w:val="18"/>
                <w:szCs w:val="18"/>
              </w:rPr>
            </w:pPr>
          </w:p>
        </w:tc>
        <w:tc>
          <w:tcPr>
            <w:tcW w:w="2072" w:type="dxa"/>
          </w:tcPr>
          <w:p w:rsidR="00751091" w:rsidRPr="00B006A9" w:rsidRDefault="00B006A9" w:rsidP="00751091">
            <w:pPr>
              <w:rPr>
                <w:sz w:val="18"/>
                <w:szCs w:val="18"/>
              </w:rPr>
            </w:pPr>
            <w:r w:rsidRPr="00B006A9">
              <w:rPr>
                <w:sz w:val="18"/>
                <w:szCs w:val="18"/>
              </w:rPr>
              <w:t>I can recognise numbers 0-9 and correctly match them onto a number line.</w:t>
            </w:r>
          </w:p>
          <w:p w:rsidR="00B006A9" w:rsidRPr="00B006A9" w:rsidRDefault="00B006A9" w:rsidP="00751091">
            <w:pPr>
              <w:rPr>
                <w:sz w:val="18"/>
                <w:szCs w:val="18"/>
              </w:rPr>
            </w:pPr>
          </w:p>
          <w:p w:rsidR="00B006A9" w:rsidRPr="00B006A9" w:rsidRDefault="00B006A9" w:rsidP="00751091">
            <w:pPr>
              <w:rPr>
                <w:sz w:val="18"/>
                <w:szCs w:val="18"/>
              </w:rPr>
            </w:pPr>
            <w:r w:rsidRPr="00B006A9">
              <w:rPr>
                <w:sz w:val="18"/>
                <w:szCs w:val="18"/>
              </w:rPr>
              <w:t>I understand that numbers represent quantities and can find the correct amount.</w:t>
            </w:r>
          </w:p>
          <w:p w:rsidR="00B006A9" w:rsidRPr="00B006A9" w:rsidRDefault="00B006A9" w:rsidP="00751091">
            <w:pPr>
              <w:rPr>
                <w:sz w:val="18"/>
                <w:szCs w:val="18"/>
              </w:rPr>
            </w:pPr>
          </w:p>
          <w:p w:rsidR="00B006A9" w:rsidRPr="00B006A9" w:rsidRDefault="00B006A9" w:rsidP="00751091">
            <w:pPr>
              <w:rPr>
                <w:sz w:val="18"/>
                <w:szCs w:val="18"/>
              </w:rPr>
            </w:pPr>
            <w:r w:rsidRPr="00B006A9">
              <w:rPr>
                <w:sz w:val="18"/>
                <w:szCs w:val="18"/>
              </w:rPr>
              <w:t>I can correctly sequence numbers 0-10.</w:t>
            </w:r>
          </w:p>
        </w:tc>
        <w:tc>
          <w:tcPr>
            <w:tcW w:w="1998" w:type="dxa"/>
          </w:tcPr>
          <w:p w:rsidR="00751091" w:rsidRPr="00B006A9" w:rsidRDefault="00B006A9" w:rsidP="00751091">
            <w:pPr>
              <w:rPr>
                <w:sz w:val="18"/>
                <w:szCs w:val="18"/>
              </w:rPr>
            </w:pPr>
            <w:r w:rsidRPr="00B006A9">
              <w:rPr>
                <w:sz w:val="18"/>
                <w:szCs w:val="18"/>
              </w:rPr>
              <w:t>Missing Numbers?</w:t>
            </w:r>
          </w:p>
          <w:p w:rsidR="00B006A9" w:rsidRPr="00B006A9" w:rsidRDefault="00B006A9" w:rsidP="00751091">
            <w:pPr>
              <w:rPr>
                <w:sz w:val="18"/>
                <w:szCs w:val="18"/>
              </w:rPr>
            </w:pPr>
            <w:r w:rsidRPr="00B006A9">
              <w:rPr>
                <w:sz w:val="18"/>
                <w:szCs w:val="18"/>
              </w:rPr>
              <w:t>No chalk numbers – poss just 0-10 – children have to correctly place in order in number line.</w:t>
            </w:r>
          </w:p>
          <w:p w:rsidR="00B006A9" w:rsidRDefault="00B006A9" w:rsidP="00751091">
            <w:pPr>
              <w:rPr>
                <w:sz w:val="18"/>
                <w:szCs w:val="18"/>
              </w:rPr>
            </w:pPr>
            <w:r w:rsidRPr="00B006A9">
              <w:rPr>
                <w:sz w:val="18"/>
                <w:szCs w:val="18"/>
              </w:rPr>
              <w:t>Rather than finding numbers – children can find the correct amount of items relating to each number on line.</w:t>
            </w:r>
          </w:p>
          <w:p w:rsidR="00B006A9" w:rsidRPr="00B006A9" w:rsidRDefault="00B006A9" w:rsidP="00751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Expand by adding one on – find the number and place it on the number 1 more than.</w:t>
            </w:r>
          </w:p>
        </w:tc>
        <w:tc>
          <w:tcPr>
            <w:tcW w:w="1627" w:type="dxa"/>
          </w:tcPr>
          <w:p w:rsidR="00751091" w:rsidRPr="00B006A9" w:rsidRDefault="00751091" w:rsidP="00751091">
            <w:pPr>
              <w:rPr>
                <w:sz w:val="18"/>
                <w:szCs w:val="18"/>
              </w:rPr>
            </w:pPr>
          </w:p>
        </w:tc>
      </w:tr>
      <w:tr w:rsidR="00751091" w:rsidRPr="00B006A9" w:rsidTr="005E6803">
        <w:tc>
          <w:tcPr>
            <w:tcW w:w="1639" w:type="dxa"/>
          </w:tcPr>
          <w:p w:rsidR="00751091" w:rsidRPr="00B006A9" w:rsidRDefault="00751091" w:rsidP="005E6803">
            <w:pPr>
              <w:rPr>
                <w:sz w:val="18"/>
                <w:szCs w:val="18"/>
              </w:rPr>
            </w:pPr>
            <w:r w:rsidRPr="00B006A9">
              <w:rPr>
                <w:sz w:val="18"/>
                <w:szCs w:val="18"/>
              </w:rPr>
              <w:t>First</w:t>
            </w:r>
          </w:p>
          <w:p w:rsidR="00B006A9" w:rsidRPr="00B006A9" w:rsidRDefault="00B006A9" w:rsidP="005E6803">
            <w:pPr>
              <w:rPr>
                <w:sz w:val="18"/>
                <w:szCs w:val="18"/>
              </w:rPr>
            </w:pPr>
            <w:r w:rsidRPr="00B006A9">
              <w:rPr>
                <w:sz w:val="18"/>
                <w:szCs w:val="18"/>
              </w:rPr>
              <w:t>Organiser:  Number and Number Processes</w:t>
            </w:r>
          </w:p>
        </w:tc>
        <w:tc>
          <w:tcPr>
            <w:tcW w:w="2083" w:type="dxa"/>
          </w:tcPr>
          <w:p w:rsidR="00751091" w:rsidRPr="00751091" w:rsidRDefault="00751091" w:rsidP="007510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51091">
              <w:rPr>
                <w:sz w:val="18"/>
                <w:szCs w:val="18"/>
              </w:rPr>
              <w:t>I have investigated how who</w:t>
            </w:r>
            <w:r w:rsidR="00B006A9">
              <w:rPr>
                <w:sz w:val="18"/>
                <w:szCs w:val="18"/>
              </w:rPr>
              <w:t xml:space="preserve">le numbers are constructed, can understand the </w:t>
            </w:r>
            <w:r w:rsidRPr="00751091">
              <w:rPr>
                <w:sz w:val="18"/>
                <w:szCs w:val="18"/>
              </w:rPr>
              <w:t>importance ofzero within the system and can use my knowledge to explain the link between a digit, its placeand its value.</w:t>
            </w:r>
          </w:p>
          <w:p w:rsidR="00751091" w:rsidRPr="00751091" w:rsidRDefault="00751091" w:rsidP="00751091">
            <w:pPr>
              <w:autoSpaceDE w:val="0"/>
              <w:autoSpaceDN w:val="0"/>
              <w:adjustRightInd w:val="0"/>
              <w:rPr>
                <w:b/>
                <w:color w:val="0070C0"/>
                <w:sz w:val="18"/>
                <w:szCs w:val="18"/>
              </w:rPr>
            </w:pPr>
            <w:r w:rsidRPr="00751091">
              <w:rPr>
                <w:b/>
                <w:color w:val="0070C0"/>
                <w:sz w:val="18"/>
                <w:szCs w:val="18"/>
              </w:rPr>
              <w:t>MNU 1-02a</w:t>
            </w:r>
          </w:p>
          <w:p w:rsidR="00751091" w:rsidRPr="00751091" w:rsidRDefault="00751091" w:rsidP="007510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51091">
              <w:rPr>
                <w:sz w:val="18"/>
                <w:szCs w:val="18"/>
              </w:rPr>
              <w:t>I</w:t>
            </w:r>
            <w:r w:rsidR="00B006A9">
              <w:rPr>
                <w:sz w:val="18"/>
                <w:szCs w:val="18"/>
              </w:rPr>
              <w:t xml:space="preserve"> can use addition, subtraction, </w:t>
            </w:r>
            <w:r w:rsidRPr="00751091">
              <w:rPr>
                <w:sz w:val="18"/>
                <w:szCs w:val="18"/>
              </w:rPr>
              <w:t>multiplication and division when solving problems, making best</w:t>
            </w:r>
          </w:p>
          <w:p w:rsidR="00751091" w:rsidRPr="00751091" w:rsidRDefault="00751091" w:rsidP="007510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51091">
              <w:rPr>
                <w:sz w:val="18"/>
                <w:szCs w:val="18"/>
              </w:rPr>
              <w:t>use of the mental strategies and written skills I have developed.</w:t>
            </w:r>
          </w:p>
          <w:p w:rsidR="00751091" w:rsidRPr="00751091" w:rsidRDefault="00751091" w:rsidP="00751091">
            <w:pPr>
              <w:autoSpaceDE w:val="0"/>
              <w:autoSpaceDN w:val="0"/>
              <w:adjustRightInd w:val="0"/>
              <w:rPr>
                <w:b/>
                <w:color w:val="0070C0"/>
                <w:sz w:val="18"/>
                <w:szCs w:val="18"/>
              </w:rPr>
            </w:pPr>
            <w:r w:rsidRPr="00751091">
              <w:rPr>
                <w:b/>
                <w:color w:val="0070C0"/>
                <w:sz w:val="18"/>
                <w:szCs w:val="18"/>
              </w:rPr>
              <w:t>MNU 1-03a</w:t>
            </w:r>
          </w:p>
          <w:p w:rsidR="00751091" w:rsidRPr="00B006A9" w:rsidRDefault="00751091" w:rsidP="00751091">
            <w:pPr>
              <w:rPr>
                <w:sz w:val="18"/>
                <w:szCs w:val="18"/>
              </w:rPr>
            </w:pPr>
          </w:p>
        </w:tc>
        <w:tc>
          <w:tcPr>
            <w:tcW w:w="2513" w:type="dxa"/>
          </w:tcPr>
          <w:p w:rsidR="00751091" w:rsidRDefault="00B006A9" w:rsidP="00751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Hundreds, Tens and Units chalked on ground in 0-9 (see example)</w:t>
            </w:r>
            <w:r w:rsidR="00576B87">
              <w:rPr>
                <w:sz w:val="18"/>
                <w:szCs w:val="18"/>
              </w:rPr>
              <w:t>.</w:t>
            </w:r>
          </w:p>
          <w:p w:rsidR="00576B87" w:rsidRDefault="00576B87" w:rsidP="00751091">
            <w:pPr>
              <w:rPr>
                <w:sz w:val="18"/>
                <w:szCs w:val="18"/>
              </w:rPr>
            </w:pPr>
          </w:p>
          <w:p w:rsidR="00576B87" w:rsidRDefault="00576B87" w:rsidP="00576B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Working in groups (of 3 if you are working with H,T,U) </w:t>
            </w:r>
          </w:p>
          <w:p w:rsidR="00576B87" w:rsidRDefault="00576B87" w:rsidP="00576B87">
            <w:pPr>
              <w:rPr>
                <w:sz w:val="18"/>
                <w:szCs w:val="18"/>
              </w:rPr>
            </w:pPr>
          </w:p>
          <w:p w:rsidR="00576B87" w:rsidRDefault="00576B87" w:rsidP="00576B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Call out number e.g. 345 (or use laminated cards with 3 digit numbers) – each child must stand in correct place on their grid.</w:t>
            </w:r>
          </w:p>
          <w:p w:rsidR="00576B87" w:rsidRDefault="00576B87" w:rsidP="00576B87">
            <w:pPr>
              <w:rPr>
                <w:sz w:val="18"/>
                <w:szCs w:val="18"/>
              </w:rPr>
            </w:pPr>
          </w:p>
          <w:p w:rsidR="00576B87" w:rsidRPr="00B006A9" w:rsidRDefault="00576B87" w:rsidP="00576B87">
            <w:pPr>
              <w:rPr>
                <w:sz w:val="18"/>
                <w:szCs w:val="18"/>
              </w:rPr>
            </w:pPr>
          </w:p>
        </w:tc>
        <w:tc>
          <w:tcPr>
            <w:tcW w:w="2242" w:type="dxa"/>
          </w:tcPr>
          <w:p w:rsidR="00751091" w:rsidRPr="00B006A9" w:rsidRDefault="005E6803" w:rsidP="00751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explore place value</w:t>
            </w:r>
          </w:p>
        </w:tc>
        <w:tc>
          <w:tcPr>
            <w:tcW w:w="2072" w:type="dxa"/>
          </w:tcPr>
          <w:p w:rsidR="00751091" w:rsidRDefault="005E6803" w:rsidP="00751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correctly identify the value of a digit in its location.</w:t>
            </w:r>
          </w:p>
          <w:p w:rsidR="005E6803" w:rsidRDefault="005E6803" w:rsidP="00751091">
            <w:pPr>
              <w:rPr>
                <w:sz w:val="18"/>
                <w:szCs w:val="18"/>
              </w:rPr>
            </w:pPr>
          </w:p>
          <w:p w:rsidR="005E6803" w:rsidRDefault="005E6803" w:rsidP="00751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correctly identify the number operation used within a sum.</w:t>
            </w:r>
          </w:p>
          <w:p w:rsidR="005E6803" w:rsidRDefault="005E6803" w:rsidP="00751091">
            <w:pPr>
              <w:rPr>
                <w:sz w:val="18"/>
                <w:szCs w:val="18"/>
              </w:rPr>
            </w:pPr>
          </w:p>
          <w:p w:rsidR="005E6803" w:rsidRPr="00B006A9" w:rsidRDefault="005E6803" w:rsidP="005E68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can create number problems for peers to solve. </w:t>
            </w:r>
          </w:p>
        </w:tc>
        <w:tc>
          <w:tcPr>
            <w:tcW w:w="1998" w:type="dxa"/>
          </w:tcPr>
          <w:p w:rsidR="00751091" w:rsidRDefault="00576B87" w:rsidP="00751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only Tens and Units.</w:t>
            </w:r>
          </w:p>
          <w:p w:rsidR="00576B87" w:rsidRDefault="00576B87" w:rsidP="00751091">
            <w:pPr>
              <w:rPr>
                <w:sz w:val="18"/>
                <w:szCs w:val="18"/>
              </w:rPr>
            </w:pPr>
          </w:p>
          <w:p w:rsidR="00576B87" w:rsidRDefault="00576B87" w:rsidP="00751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 in Thousands</w:t>
            </w:r>
            <w:r w:rsidR="005E6803">
              <w:rPr>
                <w:sz w:val="18"/>
                <w:szCs w:val="18"/>
              </w:rPr>
              <w:t xml:space="preserve"> – upto a million.</w:t>
            </w:r>
          </w:p>
          <w:p w:rsidR="00576B87" w:rsidRDefault="00576B87" w:rsidP="00751091">
            <w:pPr>
              <w:rPr>
                <w:sz w:val="18"/>
                <w:szCs w:val="18"/>
              </w:rPr>
            </w:pPr>
          </w:p>
          <w:p w:rsidR="00576B87" w:rsidRDefault="00576B87" w:rsidP="00751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Once the children show an understanding you can bring in addition, this can also involve bridging across the units, tens and hundreds.</w:t>
            </w:r>
          </w:p>
          <w:p w:rsidR="008F594A" w:rsidRDefault="008F594A" w:rsidP="00751091">
            <w:pPr>
              <w:rPr>
                <w:sz w:val="18"/>
                <w:szCs w:val="18"/>
              </w:rPr>
            </w:pPr>
          </w:p>
          <w:p w:rsidR="00576B87" w:rsidRPr="00B006A9" w:rsidRDefault="003F2759" w:rsidP="008F594A">
            <w:pPr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 xml:space="preserve">Include </w:t>
            </w:r>
            <w:r w:rsidR="005E6803">
              <w:rPr>
                <w:sz w:val="18"/>
                <w:szCs w:val="18"/>
              </w:rPr>
              <w:t>Subtraction</w:t>
            </w:r>
            <w:r>
              <w:rPr>
                <w:sz w:val="18"/>
                <w:szCs w:val="18"/>
              </w:rPr>
              <w:t xml:space="preserve"> problems.  </w:t>
            </w:r>
          </w:p>
        </w:tc>
        <w:tc>
          <w:tcPr>
            <w:tcW w:w="1627" w:type="dxa"/>
          </w:tcPr>
          <w:p w:rsidR="00751091" w:rsidRPr="00B006A9" w:rsidRDefault="00751091" w:rsidP="00751091">
            <w:pPr>
              <w:rPr>
                <w:sz w:val="18"/>
                <w:szCs w:val="18"/>
              </w:rPr>
            </w:pPr>
          </w:p>
        </w:tc>
      </w:tr>
      <w:tr w:rsidR="00751091" w:rsidRPr="00B006A9" w:rsidTr="005E6803">
        <w:tc>
          <w:tcPr>
            <w:tcW w:w="1639" w:type="dxa"/>
          </w:tcPr>
          <w:p w:rsidR="00751091" w:rsidRPr="00B006A9" w:rsidRDefault="00751091" w:rsidP="005E6803">
            <w:pPr>
              <w:rPr>
                <w:sz w:val="18"/>
                <w:szCs w:val="18"/>
              </w:rPr>
            </w:pPr>
            <w:r w:rsidRPr="00B006A9">
              <w:rPr>
                <w:sz w:val="18"/>
                <w:szCs w:val="18"/>
              </w:rPr>
              <w:t>Second</w:t>
            </w:r>
          </w:p>
          <w:p w:rsidR="00B006A9" w:rsidRPr="00B006A9" w:rsidRDefault="00B006A9" w:rsidP="005E6803">
            <w:pPr>
              <w:rPr>
                <w:sz w:val="18"/>
                <w:szCs w:val="18"/>
              </w:rPr>
            </w:pPr>
            <w:r w:rsidRPr="00B006A9">
              <w:rPr>
                <w:sz w:val="18"/>
                <w:szCs w:val="18"/>
              </w:rPr>
              <w:t>Organiser:  Number and Number Processes</w:t>
            </w:r>
          </w:p>
        </w:tc>
        <w:tc>
          <w:tcPr>
            <w:tcW w:w="2083" w:type="dxa"/>
          </w:tcPr>
          <w:p w:rsidR="00751091" w:rsidRPr="00751091" w:rsidRDefault="00751091" w:rsidP="007510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51091">
              <w:rPr>
                <w:sz w:val="18"/>
                <w:szCs w:val="18"/>
              </w:rPr>
              <w:t xml:space="preserve">Having determined which calculations are needed, I can solve problems involving wholenumbers using a range of methods, sharing my approaches </w:t>
            </w:r>
            <w:r w:rsidRPr="00751091">
              <w:rPr>
                <w:sz w:val="18"/>
                <w:szCs w:val="18"/>
              </w:rPr>
              <w:lastRenderedPageBreak/>
              <w:t>and solutions with others.</w:t>
            </w:r>
          </w:p>
          <w:p w:rsidR="00751091" w:rsidRPr="00751091" w:rsidRDefault="00751091" w:rsidP="00751091">
            <w:pPr>
              <w:autoSpaceDE w:val="0"/>
              <w:autoSpaceDN w:val="0"/>
              <w:adjustRightInd w:val="0"/>
              <w:rPr>
                <w:b/>
                <w:color w:val="0070C0"/>
                <w:sz w:val="18"/>
                <w:szCs w:val="18"/>
              </w:rPr>
            </w:pPr>
            <w:r w:rsidRPr="00751091">
              <w:rPr>
                <w:b/>
                <w:color w:val="0070C0"/>
                <w:sz w:val="18"/>
                <w:szCs w:val="18"/>
              </w:rPr>
              <w:t>MNU 2-03a</w:t>
            </w:r>
          </w:p>
          <w:p w:rsidR="00751091" w:rsidRPr="00B006A9" w:rsidRDefault="00751091" w:rsidP="00751091">
            <w:pPr>
              <w:rPr>
                <w:sz w:val="18"/>
                <w:szCs w:val="18"/>
              </w:rPr>
            </w:pPr>
          </w:p>
        </w:tc>
        <w:tc>
          <w:tcPr>
            <w:tcW w:w="2513" w:type="dxa"/>
          </w:tcPr>
          <w:p w:rsidR="00751091" w:rsidRDefault="005E6803" w:rsidP="00751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See above activity</w:t>
            </w:r>
          </w:p>
          <w:p w:rsidR="005E6803" w:rsidRDefault="005E6803" w:rsidP="00751091">
            <w:pPr>
              <w:rPr>
                <w:sz w:val="18"/>
                <w:szCs w:val="18"/>
              </w:rPr>
            </w:pPr>
          </w:p>
          <w:p w:rsidR="005E6803" w:rsidRPr="00B006A9" w:rsidRDefault="005E6803" w:rsidP="00751091">
            <w:pPr>
              <w:rPr>
                <w:sz w:val="18"/>
                <w:szCs w:val="18"/>
              </w:rPr>
            </w:pPr>
          </w:p>
        </w:tc>
        <w:tc>
          <w:tcPr>
            <w:tcW w:w="2242" w:type="dxa"/>
          </w:tcPr>
          <w:p w:rsidR="00751091" w:rsidRPr="00B006A9" w:rsidRDefault="005E6803" w:rsidP="005E68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Investigating inverse operations with numbers up to ......</w:t>
            </w:r>
          </w:p>
        </w:tc>
        <w:tc>
          <w:tcPr>
            <w:tcW w:w="2072" w:type="dxa"/>
          </w:tcPr>
          <w:p w:rsidR="005E6803" w:rsidRDefault="005E6803" w:rsidP="005E68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correctly identify the value of a digit in its location.</w:t>
            </w:r>
          </w:p>
          <w:p w:rsidR="005E6803" w:rsidRDefault="005E6803" w:rsidP="005E6803">
            <w:pPr>
              <w:rPr>
                <w:sz w:val="18"/>
                <w:szCs w:val="18"/>
              </w:rPr>
            </w:pPr>
          </w:p>
          <w:p w:rsidR="005E6803" w:rsidRDefault="005E6803" w:rsidP="005E68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correctly identify the number operation used within a sum.</w:t>
            </w:r>
          </w:p>
          <w:p w:rsidR="005E6803" w:rsidRDefault="005E6803" w:rsidP="005E6803">
            <w:pPr>
              <w:rPr>
                <w:sz w:val="18"/>
                <w:szCs w:val="18"/>
              </w:rPr>
            </w:pPr>
          </w:p>
          <w:p w:rsidR="00751091" w:rsidRPr="00B006A9" w:rsidRDefault="005E6803" w:rsidP="005E68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create number problems for peers to solve using all 4 number operations.</w:t>
            </w:r>
          </w:p>
        </w:tc>
        <w:tc>
          <w:tcPr>
            <w:tcW w:w="1998" w:type="dxa"/>
          </w:tcPr>
          <w:p w:rsidR="005E6803" w:rsidRDefault="005E6803" w:rsidP="005E68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Use multiplication/division by 10s or 100s </w:t>
            </w:r>
          </w:p>
          <w:p w:rsidR="00751091" w:rsidRDefault="00751091" w:rsidP="005E6803">
            <w:pPr>
              <w:rPr>
                <w:sz w:val="18"/>
                <w:szCs w:val="18"/>
              </w:rPr>
            </w:pPr>
          </w:p>
          <w:p w:rsidR="005E6803" w:rsidRDefault="005E6803" w:rsidP="005E68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Children stand on the answer – work back – what was the sum</w:t>
            </w:r>
          </w:p>
          <w:p w:rsidR="005E6803" w:rsidRDefault="005E6803" w:rsidP="005E6803">
            <w:pPr>
              <w:rPr>
                <w:sz w:val="18"/>
                <w:szCs w:val="18"/>
              </w:rPr>
            </w:pPr>
          </w:p>
          <w:p w:rsidR="005E6803" w:rsidRPr="00B006A9" w:rsidRDefault="005E6803" w:rsidP="005E68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Include decimal points</w:t>
            </w:r>
          </w:p>
        </w:tc>
        <w:tc>
          <w:tcPr>
            <w:tcW w:w="1627" w:type="dxa"/>
          </w:tcPr>
          <w:p w:rsidR="00751091" w:rsidRPr="00B006A9" w:rsidRDefault="00751091" w:rsidP="00751091">
            <w:pPr>
              <w:rPr>
                <w:sz w:val="18"/>
                <w:szCs w:val="18"/>
              </w:rPr>
            </w:pPr>
          </w:p>
        </w:tc>
      </w:tr>
    </w:tbl>
    <w:p w:rsidR="00751091" w:rsidRDefault="00751091" w:rsidP="00CA3281"/>
    <w:p w:rsidR="00751091" w:rsidRDefault="00751091" w:rsidP="00CA3281"/>
    <w:p w:rsidR="00B006A9" w:rsidRDefault="00576B87">
      <w:r>
        <w:t>Example:</w:t>
      </w:r>
    </w:p>
    <w:tbl>
      <w:tblPr>
        <w:tblStyle w:val="TableGrid"/>
        <w:tblW w:w="0" w:type="auto"/>
        <w:jc w:val="center"/>
        <w:tblLook w:val="04A0"/>
      </w:tblPr>
      <w:tblGrid>
        <w:gridCol w:w="1951"/>
        <w:gridCol w:w="1843"/>
        <w:gridCol w:w="1984"/>
      </w:tblGrid>
      <w:tr w:rsidR="00576B87" w:rsidTr="00576B87">
        <w:trPr>
          <w:jc w:val="center"/>
        </w:trPr>
        <w:tc>
          <w:tcPr>
            <w:tcW w:w="1951" w:type="dxa"/>
          </w:tcPr>
          <w:p w:rsidR="00576B87" w:rsidRDefault="00576B87">
            <w:r>
              <w:t>Hundreds</w:t>
            </w:r>
          </w:p>
        </w:tc>
        <w:tc>
          <w:tcPr>
            <w:tcW w:w="1843" w:type="dxa"/>
          </w:tcPr>
          <w:p w:rsidR="00576B87" w:rsidRDefault="00576B87">
            <w:r>
              <w:t>Tens</w:t>
            </w:r>
          </w:p>
        </w:tc>
        <w:tc>
          <w:tcPr>
            <w:tcW w:w="1984" w:type="dxa"/>
          </w:tcPr>
          <w:p w:rsidR="00576B87" w:rsidRDefault="00576B87">
            <w:r>
              <w:t>Units</w:t>
            </w:r>
          </w:p>
        </w:tc>
      </w:tr>
      <w:tr w:rsidR="00576B87" w:rsidTr="00576B87">
        <w:trPr>
          <w:jc w:val="center"/>
        </w:trPr>
        <w:tc>
          <w:tcPr>
            <w:tcW w:w="1951" w:type="dxa"/>
          </w:tcPr>
          <w:p w:rsidR="00576B87" w:rsidRDefault="00576B87">
            <w:r>
              <w:t>9</w:t>
            </w:r>
          </w:p>
        </w:tc>
        <w:tc>
          <w:tcPr>
            <w:tcW w:w="1843" w:type="dxa"/>
          </w:tcPr>
          <w:p w:rsidR="00576B87" w:rsidRDefault="00576B87">
            <w:r>
              <w:t>9</w:t>
            </w:r>
          </w:p>
        </w:tc>
        <w:tc>
          <w:tcPr>
            <w:tcW w:w="1984" w:type="dxa"/>
          </w:tcPr>
          <w:p w:rsidR="00576B87" w:rsidRDefault="00576B87">
            <w:r>
              <w:t>9</w:t>
            </w:r>
          </w:p>
        </w:tc>
      </w:tr>
      <w:tr w:rsidR="00576B87" w:rsidTr="00576B87">
        <w:trPr>
          <w:jc w:val="center"/>
        </w:trPr>
        <w:tc>
          <w:tcPr>
            <w:tcW w:w="1951" w:type="dxa"/>
          </w:tcPr>
          <w:p w:rsidR="00576B87" w:rsidRDefault="00576B87">
            <w:r>
              <w:t>8</w:t>
            </w:r>
          </w:p>
        </w:tc>
        <w:tc>
          <w:tcPr>
            <w:tcW w:w="1843" w:type="dxa"/>
          </w:tcPr>
          <w:p w:rsidR="00576B87" w:rsidRDefault="00576B87">
            <w:r>
              <w:t>8</w:t>
            </w:r>
          </w:p>
        </w:tc>
        <w:tc>
          <w:tcPr>
            <w:tcW w:w="1984" w:type="dxa"/>
          </w:tcPr>
          <w:p w:rsidR="00576B87" w:rsidRDefault="00576B87">
            <w:r>
              <w:t>8</w:t>
            </w:r>
          </w:p>
        </w:tc>
      </w:tr>
      <w:tr w:rsidR="00576B87" w:rsidTr="00576B87">
        <w:trPr>
          <w:jc w:val="center"/>
        </w:trPr>
        <w:tc>
          <w:tcPr>
            <w:tcW w:w="1951" w:type="dxa"/>
          </w:tcPr>
          <w:p w:rsidR="00576B87" w:rsidRDefault="00576B87">
            <w:r>
              <w:t>7</w:t>
            </w:r>
          </w:p>
        </w:tc>
        <w:tc>
          <w:tcPr>
            <w:tcW w:w="1843" w:type="dxa"/>
          </w:tcPr>
          <w:p w:rsidR="00576B87" w:rsidRDefault="00576B87">
            <w:r>
              <w:t>7</w:t>
            </w:r>
          </w:p>
        </w:tc>
        <w:tc>
          <w:tcPr>
            <w:tcW w:w="1984" w:type="dxa"/>
          </w:tcPr>
          <w:p w:rsidR="00576B87" w:rsidRDefault="00576B87">
            <w:r>
              <w:t>7</w:t>
            </w:r>
          </w:p>
        </w:tc>
      </w:tr>
      <w:tr w:rsidR="00576B87" w:rsidTr="00576B87">
        <w:trPr>
          <w:jc w:val="center"/>
        </w:trPr>
        <w:tc>
          <w:tcPr>
            <w:tcW w:w="1951" w:type="dxa"/>
          </w:tcPr>
          <w:p w:rsidR="00576B87" w:rsidRDefault="00576B87">
            <w:r>
              <w:t>6</w:t>
            </w:r>
          </w:p>
        </w:tc>
        <w:tc>
          <w:tcPr>
            <w:tcW w:w="1843" w:type="dxa"/>
          </w:tcPr>
          <w:p w:rsidR="00576B87" w:rsidRDefault="00576B87">
            <w:r>
              <w:t>6</w:t>
            </w:r>
          </w:p>
        </w:tc>
        <w:tc>
          <w:tcPr>
            <w:tcW w:w="1984" w:type="dxa"/>
          </w:tcPr>
          <w:p w:rsidR="00576B87" w:rsidRDefault="00576B87">
            <w:r>
              <w:t>6</w:t>
            </w:r>
          </w:p>
        </w:tc>
      </w:tr>
      <w:tr w:rsidR="00576B87" w:rsidTr="00576B87">
        <w:trPr>
          <w:jc w:val="center"/>
        </w:trPr>
        <w:tc>
          <w:tcPr>
            <w:tcW w:w="1951" w:type="dxa"/>
          </w:tcPr>
          <w:p w:rsidR="00576B87" w:rsidRDefault="00576B87">
            <w:r>
              <w:t>5</w:t>
            </w:r>
          </w:p>
        </w:tc>
        <w:tc>
          <w:tcPr>
            <w:tcW w:w="1843" w:type="dxa"/>
          </w:tcPr>
          <w:p w:rsidR="00576B87" w:rsidRDefault="00576B87">
            <w:r>
              <w:t>5</w:t>
            </w:r>
          </w:p>
        </w:tc>
        <w:tc>
          <w:tcPr>
            <w:tcW w:w="1984" w:type="dxa"/>
          </w:tcPr>
          <w:p w:rsidR="00576B87" w:rsidRDefault="00576B87">
            <w:r>
              <w:t>5</w:t>
            </w:r>
          </w:p>
        </w:tc>
      </w:tr>
      <w:tr w:rsidR="00576B87" w:rsidTr="00576B87">
        <w:trPr>
          <w:jc w:val="center"/>
        </w:trPr>
        <w:tc>
          <w:tcPr>
            <w:tcW w:w="1951" w:type="dxa"/>
          </w:tcPr>
          <w:p w:rsidR="00576B87" w:rsidRDefault="00576B87">
            <w:r>
              <w:t>4</w:t>
            </w:r>
          </w:p>
        </w:tc>
        <w:tc>
          <w:tcPr>
            <w:tcW w:w="1843" w:type="dxa"/>
          </w:tcPr>
          <w:p w:rsidR="00576B87" w:rsidRDefault="00576B87">
            <w:r>
              <w:t>4</w:t>
            </w:r>
          </w:p>
        </w:tc>
        <w:tc>
          <w:tcPr>
            <w:tcW w:w="1984" w:type="dxa"/>
          </w:tcPr>
          <w:p w:rsidR="00576B87" w:rsidRDefault="00576B87">
            <w:r>
              <w:t>4</w:t>
            </w:r>
          </w:p>
        </w:tc>
      </w:tr>
      <w:tr w:rsidR="00576B87" w:rsidTr="00576B87">
        <w:trPr>
          <w:jc w:val="center"/>
        </w:trPr>
        <w:tc>
          <w:tcPr>
            <w:tcW w:w="1951" w:type="dxa"/>
          </w:tcPr>
          <w:p w:rsidR="00576B87" w:rsidRDefault="00576B87">
            <w:r>
              <w:t>3</w:t>
            </w:r>
          </w:p>
        </w:tc>
        <w:tc>
          <w:tcPr>
            <w:tcW w:w="1843" w:type="dxa"/>
          </w:tcPr>
          <w:p w:rsidR="00576B87" w:rsidRDefault="00576B87">
            <w:r>
              <w:t>3</w:t>
            </w:r>
          </w:p>
        </w:tc>
        <w:tc>
          <w:tcPr>
            <w:tcW w:w="1984" w:type="dxa"/>
          </w:tcPr>
          <w:p w:rsidR="00576B87" w:rsidRDefault="00576B87">
            <w:r>
              <w:t>3</w:t>
            </w:r>
          </w:p>
        </w:tc>
      </w:tr>
      <w:tr w:rsidR="00576B87" w:rsidTr="00576B87">
        <w:trPr>
          <w:jc w:val="center"/>
        </w:trPr>
        <w:tc>
          <w:tcPr>
            <w:tcW w:w="1951" w:type="dxa"/>
          </w:tcPr>
          <w:p w:rsidR="00576B87" w:rsidRDefault="00576B87">
            <w:r>
              <w:t>2</w:t>
            </w:r>
          </w:p>
        </w:tc>
        <w:tc>
          <w:tcPr>
            <w:tcW w:w="1843" w:type="dxa"/>
          </w:tcPr>
          <w:p w:rsidR="00576B87" w:rsidRDefault="00576B87">
            <w:r>
              <w:t>2</w:t>
            </w:r>
          </w:p>
        </w:tc>
        <w:tc>
          <w:tcPr>
            <w:tcW w:w="1984" w:type="dxa"/>
          </w:tcPr>
          <w:p w:rsidR="00576B87" w:rsidRDefault="00576B87">
            <w:r>
              <w:t>2</w:t>
            </w:r>
          </w:p>
        </w:tc>
      </w:tr>
      <w:tr w:rsidR="00576B87" w:rsidTr="00576B87">
        <w:trPr>
          <w:jc w:val="center"/>
        </w:trPr>
        <w:tc>
          <w:tcPr>
            <w:tcW w:w="1951" w:type="dxa"/>
          </w:tcPr>
          <w:p w:rsidR="00576B87" w:rsidRDefault="00576B87">
            <w:r>
              <w:t>1</w:t>
            </w:r>
          </w:p>
        </w:tc>
        <w:tc>
          <w:tcPr>
            <w:tcW w:w="1843" w:type="dxa"/>
          </w:tcPr>
          <w:p w:rsidR="00576B87" w:rsidRDefault="00576B87">
            <w:r>
              <w:t>1</w:t>
            </w:r>
          </w:p>
        </w:tc>
        <w:tc>
          <w:tcPr>
            <w:tcW w:w="1984" w:type="dxa"/>
          </w:tcPr>
          <w:p w:rsidR="00576B87" w:rsidRDefault="00576B87">
            <w:r>
              <w:t>1</w:t>
            </w:r>
          </w:p>
        </w:tc>
      </w:tr>
      <w:tr w:rsidR="00576B87" w:rsidTr="00576B87">
        <w:trPr>
          <w:jc w:val="center"/>
        </w:trPr>
        <w:tc>
          <w:tcPr>
            <w:tcW w:w="1951" w:type="dxa"/>
          </w:tcPr>
          <w:p w:rsidR="00576B87" w:rsidRDefault="00576B87">
            <w:r>
              <w:t>0</w:t>
            </w:r>
          </w:p>
        </w:tc>
        <w:tc>
          <w:tcPr>
            <w:tcW w:w="1843" w:type="dxa"/>
          </w:tcPr>
          <w:p w:rsidR="00576B87" w:rsidRDefault="00576B87">
            <w:r>
              <w:t>0</w:t>
            </w:r>
          </w:p>
        </w:tc>
        <w:tc>
          <w:tcPr>
            <w:tcW w:w="1984" w:type="dxa"/>
          </w:tcPr>
          <w:p w:rsidR="00576B87" w:rsidRDefault="00576B87">
            <w:r>
              <w:t>0</w:t>
            </w:r>
          </w:p>
        </w:tc>
      </w:tr>
    </w:tbl>
    <w:p w:rsidR="00B006A9" w:rsidRDefault="00B006A9">
      <w:r>
        <w:br w:type="page"/>
      </w:r>
    </w:p>
    <w:p w:rsidR="00CA3281" w:rsidRDefault="00CA3281" w:rsidP="00CA3281">
      <w:r>
        <w:lastRenderedPageBreak/>
        <w:t>Activity:  Creative Writing</w:t>
      </w:r>
    </w:p>
    <w:p w:rsidR="00751091" w:rsidRDefault="00751091" w:rsidP="00CA3281"/>
    <w:tbl>
      <w:tblPr>
        <w:tblStyle w:val="TableGrid"/>
        <w:tblW w:w="0" w:type="auto"/>
        <w:tblLook w:val="04A0"/>
      </w:tblPr>
      <w:tblGrid>
        <w:gridCol w:w="1639"/>
        <w:gridCol w:w="2083"/>
        <w:gridCol w:w="2513"/>
        <w:gridCol w:w="2242"/>
        <w:gridCol w:w="2072"/>
        <w:gridCol w:w="1998"/>
        <w:gridCol w:w="1627"/>
      </w:tblGrid>
      <w:tr w:rsidR="00751091" w:rsidRPr="007C3294" w:rsidTr="005E6803">
        <w:tc>
          <w:tcPr>
            <w:tcW w:w="1639" w:type="dxa"/>
          </w:tcPr>
          <w:p w:rsidR="00751091" w:rsidRPr="007C3294" w:rsidRDefault="00751091" w:rsidP="005E6803">
            <w:pPr>
              <w:rPr>
                <w:b/>
                <w:sz w:val="20"/>
                <w:szCs w:val="20"/>
              </w:rPr>
            </w:pPr>
            <w:r w:rsidRPr="007C3294">
              <w:rPr>
                <w:b/>
                <w:sz w:val="20"/>
                <w:szCs w:val="20"/>
              </w:rPr>
              <w:t>Level</w:t>
            </w:r>
          </w:p>
        </w:tc>
        <w:tc>
          <w:tcPr>
            <w:tcW w:w="2083" w:type="dxa"/>
          </w:tcPr>
          <w:p w:rsidR="00751091" w:rsidRPr="007C3294" w:rsidRDefault="00751091" w:rsidP="005E6803">
            <w:pPr>
              <w:jc w:val="center"/>
              <w:rPr>
                <w:b/>
                <w:sz w:val="20"/>
                <w:szCs w:val="20"/>
              </w:rPr>
            </w:pPr>
            <w:r w:rsidRPr="007C3294">
              <w:rPr>
                <w:b/>
                <w:sz w:val="20"/>
                <w:szCs w:val="20"/>
              </w:rPr>
              <w:t>Experience and Outcome</w:t>
            </w:r>
          </w:p>
        </w:tc>
        <w:tc>
          <w:tcPr>
            <w:tcW w:w="2513" w:type="dxa"/>
          </w:tcPr>
          <w:p w:rsidR="00751091" w:rsidRPr="007C3294" w:rsidRDefault="00751091" w:rsidP="005E6803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7C3294">
              <w:rPr>
                <w:b/>
                <w:sz w:val="20"/>
                <w:szCs w:val="20"/>
              </w:rPr>
              <w:t>Activity Description</w:t>
            </w:r>
          </w:p>
        </w:tc>
        <w:tc>
          <w:tcPr>
            <w:tcW w:w="2242" w:type="dxa"/>
          </w:tcPr>
          <w:p w:rsidR="00751091" w:rsidRPr="007C3294" w:rsidRDefault="00751091" w:rsidP="005E6803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7C3294">
              <w:rPr>
                <w:b/>
                <w:sz w:val="20"/>
                <w:szCs w:val="20"/>
              </w:rPr>
              <w:t>Learning Intention</w:t>
            </w:r>
          </w:p>
          <w:p w:rsidR="00751091" w:rsidRPr="007C3294" w:rsidRDefault="00751091" w:rsidP="005E6803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2" w:type="dxa"/>
          </w:tcPr>
          <w:p w:rsidR="00751091" w:rsidRPr="007C3294" w:rsidRDefault="00751091" w:rsidP="005E6803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7C3294">
              <w:rPr>
                <w:b/>
                <w:sz w:val="20"/>
                <w:szCs w:val="20"/>
              </w:rPr>
              <w:t>Success Criteria</w:t>
            </w:r>
          </w:p>
          <w:p w:rsidR="00751091" w:rsidRPr="007C3294" w:rsidRDefault="00751091" w:rsidP="005E6803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98" w:type="dxa"/>
          </w:tcPr>
          <w:p w:rsidR="00751091" w:rsidRPr="007C3294" w:rsidRDefault="00751091" w:rsidP="005E6803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7C3294">
              <w:rPr>
                <w:b/>
                <w:sz w:val="20"/>
                <w:szCs w:val="20"/>
              </w:rPr>
              <w:t>Differentiation</w:t>
            </w:r>
          </w:p>
        </w:tc>
        <w:tc>
          <w:tcPr>
            <w:tcW w:w="1627" w:type="dxa"/>
          </w:tcPr>
          <w:p w:rsidR="00751091" w:rsidRPr="007C3294" w:rsidRDefault="00751091" w:rsidP="005E6803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7C3294">
              <w:rPr>
                <w:b/>
                <w:sz w:val="20"/>
                <w:szCs w:val="20"/>
              </w:rPr>
              <w:t>Links to IDL</w:t>
            </w:r>
          </w:p>
        </w:tc>
      </w:tr>
      <w:tr w:rsidR="00751091" w:rsidRPr="000A7212" w:rsidTr="005E6803">
        <w:tc>
          <w:tcPr>
            <w:tcW w:w="1639" w:type="dxa"/>
          </w:tcPr>
          <w:p w:rsidR="00751091" w:rsidRDefault="00751091" w:rsidP="005E6803">
            <w:pPr>
              <w:rPr>
                <w:sz w:val="18"/>
                <w:szCs w:val="18"/>
              </w:rPr>
            </w:pPr>
            <w:r w:rsidRPr="000A7212">
              <w:rPr>
                <w:sz w:val="18"/>
                <w:szCs w:val="18"/>
              </w:rPr>
              <w:t xml:space="preserve">Early </w:t>
            </w:r>
          </w:p>
          <w:p w:rsidR="003F2759" w:rsidRDefault="003F2759" w:rsidP="005E68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Organiser: Listening and Talking, Reading </w:t>
            </w:r>
          </w:p>
          <w:p w:rsidR="003F2759" w:rsidRPr="000A7212" w:rsidRDefault="003F2759" w:rsidP="005E68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Writing</w:t>
            </w:r>
          </w:p>
        </w:tc>
        <w:tc>
          <w:tcPr>
            <w:tcW w:w="2083" w:type="dxa"/>
          </w:tcPr>
          <w:p w:rsidR="00751091" w:rsidRDefault="003F2759" w:rsidP="00751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enjoy exploring and choosing stories and other texts to watch, read or listen to, and can share my likes and dislikes.</w:t>
            </w:r>
          </w:p>
          <w:p w:rsidR="003F2759" w:rsidRPr="003F2759" w:rsidRDefault="003F2759" w:rsidP="00751091">
            <w:pPr>
              <w:rPr>
                <w:b/>
                <w:color w:val="FF0000"/>
                <w:sz w:val="18"/>
                <w:szCs w:val="18"/>
              </w:rPr>
            </w:pPr>
            <w:r w:rsidRPr="003F2759">
              <w:rPr>
                <w:b/>
                <w:color w:val="FF0000"/>
                <w:sz w:val="18"/>
                <w:szCs w:val="18"/>
              </w:rPr>
              <w:t>LIT 0-01b/LIT 0-11b</w:t>
            </w:r>
          </w:p>
          <w:p w:rsidR="003F2759" w:rsidRDefault="003F2759" w:rsidP="00751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I play and learn, I enjoy exploring interesting materials for writing and different ways of recording my experiences and feelings, ideas and information.</w:t>
            </w:r>
          </w:p>
          <w:p w:rsidR="003F2759" w:rsidRPr="000A7212" w:rsidRDefault="003F2759" w:rsidP="00751091">
            <w:pPr>
              <w:rPr>
                <w:sz w:val="18"/>
                <w:szCs w:val="18"/>
              </w:rPr>
            </w:pPr>
            <w:r w:rsidRPr="003F2759">
              <w:rPr>
                <w:b/>
                <w:color w:val="FF0000"/>
                <w:sz w:val="18"/>
                <w:szCs w:val="18"/>
              </w:rPr>
              <w:t>LIT 0-21b</w:t>
            </w:r>
          </w:p>
        </w:tc>
        <w:tc>
          <w:tcPr>
            <w:tcW w:w="2513" w:type="dxa"/>
          </w:tcPr>
          <w:p w:rsidR="00751091" w:rsidRDefault="003F2759" w:rsidP="00751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Fairy Tales</w:t>
            </w:r>
            <w:r w:rsidR="00570F2A">
              <w:rPr>
                <w:sz w:val="18"/>
                <w:szCs w:val="18"/>
              </w:rPr>
              <w:t xml:space="preserve"> in the woods</w:t>
            </w:r>
          </w:p>
          <w:p w:rsidR="003F2759" w:rsidRDefault="003F2759" w:rsidP="00751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Within the environment place some pictures</w:t>
            </w:r>
            <w:r w:rsidR="00570F2A">
              <w:rPr>
                <w:sz w:val="18"/>
                <w:szCs w:val="18"/>
              </w:rPr>
              <w:t xml:space="preserve"> (try Sparklebox) (or toys) of characters</w:t>
            </w:r>
            <w:r>
              <w:rPr>
                <w:sz w:val="18"/>
                <w:szCs w:val="18"/>
              </w:rPr>
              <w:t xml:space="preserve"> to stimulate a story</w:t>
            </w:r>
            <w:r w:rsidR="00570F2A">
              <w:rPr>
                <w:sz w:val="18"/>
                <w:szCs w:val="18"/>
              </w:rPr>
              <w:t>.</w:t>
            </w:r>
          </w:p>
          <w:p w:rsidR="00570F2A" w:rsidRDefault="00570F2A" w:rsidP="00751091">
            <w:pPr>
              <w:rPr>
                <w:sz w:val="18"/>
                <w:szCs w:val="18"/>
              </w:rPr>
            </w:pPr>
          </w:p>
          <w:p w:rsidR="00570F2A" w:rsidRDefault="00570F2A" w:rsidP="00751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Each child’s story would start</w:t>
            </w:r>
          </w:p>
          <w:p w:rsidR="00570F2A" w:rsidRDefault="00570F2A" w:rsidP="00751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Once upon a time in the woods .......</w:t>
            </w:r>
          </w:p>
          <w:p w:rsidR="00570F2A" w:rsidRDefault="00570F2A" w:rsidP="00751091">
            <w:pPr>
              <w:rPr>
                <w:sz w:val="18"/>
                <w:szCs w:val="18"/>
              </w:rPr>
            </w:pPr>
          </w:p>
          <w:p w:rsidR="00570F2A" w:rsidRDefault="00570F2A" w:rsidP="00751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Children can stick pics on a sheet and adult scribe the story.</w:t>
            </w:r>
          </w:p>
          <w:p w:rsidR="00570F2A" w:rsidRPr="000A7212" w:rsidRDefault="00570F2A" w:rsidP="00751091">
            <w:pPr>
              <w:rPr>
                <w:sz w:val="18"/>
                <w:szCs w:val="18"/>
              </w:rPr>
            </w:pPr>
          </w:p>
        </w:tc>
        <w:tc>
          <w:tcPr>
            <w:tcW w:w="2242" w:type="dxa"/>
          </w:tcPr>
          <w:p w:rsidR="00751091" w:rsidRPr="000A7212" w:rsidRDefault="00570F2A" w:rsidP="00751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Children will understand the elements of a effective structured story (beginning, middle and end)</w:t>
            </w:r>
          </w:p>
        </w:tc>
        <w:tc>
          <w:tcPr>
            <w:tcW w:w="2072" w:type="dxa"/>
          </w:tcPr>
          <w:p w:rsidR="00751091" w:rsidRDefault="00570F2A" w:rsidP="00751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describe characters within a story.</w:t>
            </w:r>
          </w:p>
          <w:p w:rsidR="00570F2A" w:rsidRDefault="00570F2A" w:rsidP="00751091">
            <w:pPr>
              <w:rPr>
                <w:sz w:val="18"/>
                <w:szCs w:val="18"/>
              </w:rPr>
            </w:pPr>
          </w:p>
          <w:p w:rsidR="00570F2A" w:rsidRDefault="00570F2A" w:rsidP="00751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describe settings and events within a story.</w:t>
            </w:r>
          </w:p>
          <w:p w:rsidR="00570F2A" w:rsidRDefault="00570F2A" w:rsidP="00751091">
            <w:pPr>
              <w:rPr>
                <w:sz w:val="18"/>
                <w:szCs w:val="18"/>
              </w:rPr>
            </w:pPr>
          </w:p>
          <w:p w:rsidR="00570F2A" w:rsidRDefault="00570F2A" w:rsidP="00751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can follow the structure of a story </w:t>
            </w:r>
          </w:p>
          <w:p w:rsidR="00570F2A" w:rsidRDefault="00570F2A" w:rsidP="00751091">
            <w:pPr>
              <w:rPr>
                <w:sz w:val="18"/>
                <w:szCs w:val="18"/>
              </w:rPr>
            </w:pPr>
          </w:p>
          <w:p w:rsidR="00570F2A" w:rsidRPr="000A7212" w:rsidRDefault="00570F2A" w:rsidP="00751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include genre related vocubularly e.g. once upon a time, happy ever after, princess, prince, castle etc...</w:t>
            </w:r>
          </w:p>
        </w:tc>
        <w:tc>
          <w:tcPr>
            <w:tcW w:w="1998" w:type="dxa"/>
          </w:tcPr>
          <w:p w:rsidR="00751091" w:rsidRDefault="00570F2A" w:rsidP="00751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Rather than using pics – ask the children to find natural materials and use imagination to create the story using this as a prop e.g. stick = magic wand.</w:t>
            </w:r>
          </w:p>
          <w:p w:rsidR="00570F2A" w:rsidRDefault="00570F2A" w:rsidP="00751091">
            <w:pPr>
              <w:rPr>
                <w:sz w:val="18"/>
                <w:szCs w:val="18"/>
              </w:rPr>
            </w:pPr>
          </w:p>
          <w:p w:rsidR="00570F2A" w:rsidRDefault="00570F2A" w:rsidP="00751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 criteria – story must have a goodie, baddie and happy ever after.</w:t>
            </w:r>
          </w:p>
          <w:p w:rsidR="00570F2A" w:rsidRDefault="00570F2A" w:rsidP="00751091">
            <w:pPr>
              <w:rPr>
                <w:sz w:val="18"/>
                <w:szCs w:val="18"/>
              </w:rPr>
            </w:pPr>
          </w:p>
          <w:p w:rsidR="00570F2A" w:rsidRDefault="00570F2A" w:rsidP="00751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Use materials to re-create a familiar story (drama) </w:t>
            </w:r>
          </w:p>
          <w:p w:rsidR="00570F2A" w:rsidRDefault="00570F2A" w:rsidP="00751091">
            <w:pPr>
              <w:rPr>
                <w:sz w:val="18"/>
                <w:szCs w:val="18"/>
              </w:rPr>
            </w:pPr>
          </w:p>
          <w:p w:rsidR="00570F2A" w:rsidRDefault="00570F2A" w:rsidP="00751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flip cameras to record the story.</w:t>
            </w:r>
          </w:p>
          <w:p w:rsidR="00570F2A" w:rsidRDefault="00570F2A" w:rsidP="00751091">
            <w:pPr>
              <w:rPr>
                <w:sz w:val="18"/>
                <w:szCs w:val="18"/>
              </w:rPr>
            </w:pPr>
          </w:p>
          <w:p w:rsidR="00570F2A" w:rsidRPr="000A7212" w:rsidRDefault="00570F2A" w:rsidP="00751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When back inside – children could draw the picture of the story to go alongside the scribe.</w:t>
            </w:r>
          </w:p>
        </w:tc>
        <w:tc>
          <w:tcPr>
            <w:tcW w:w="1627" w:type="dxa"/>
          </w:tcPr>
          <w:p w:rsidR="00751091" w:rsidRPr="000A7212" w:rsidRDefault="00751091" w:rsidP="00751091">
            <w:pPr>
              <w:rPr>
                <w:sz w:val="18"/>
                <w:szCs w:val="18"/>
              </w:rPr>
            </w:pPr>
          </w:p>
        </w:tc>
      </w:tr>
      <w:tr w:rsidR="00751091" w:rsidRPr="000A7212" w:rsidTr="005E6803">
        <w:tc>
          <w:tcPr>
            <w:tcW w:w="1639" w:type="dxa"/>
          </w:tcPr>
          <w:p w:rsidR="00751091" w:rsidRDefault="00751091" w:rsidP="005E6803">
            <w:pPr>
              <w:rPr>
                <w:sz w:val="18"/>
                <w:szCs w:val="18"/>
              </w:rPr>
            </w:pPr>
            <w:r w:rsidRPr="000A7212">
              <w:rPr>
                <w:sz w:val="18"/>
                <w:szCs w:val="18"/>
              </w:rPr>
              <w:t>First</w:t>
            </w:r>
          </w:p>
          <w:p w:rsidR="003F2759" w:rsidRPr="000A7212" w:rsidRDefault="003F2759" w:rsidP="005E68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Organiser: Writing</w:t>
            </w:r>
          </w:p>
        </w:tc>
        <w:tc>
          <w:tcPr>
            <w:tcW w:w="2083" w:type="dxa"/>
          </w:tcPr>
          <w:p w:rsidR="00BB16C7" w:rsidRPr="000A7212" w:rsidRDefault="00BB16C7" w:rsidP="00BB16C7">
            <w:pPr>
              <w:rPr>
                <w:sz w:val="18"/>
                <w:szCs w:val="18"/>
              </w:rPr>
            </w:pPr>
            <w:r w:rsidRPr="000A7212">
              <w:rPr>
                <w:sz w:val="18"/>
                <w:szCs w:val="18"/>
              </w:rPr>
              <w:t>By considering the type of text I am creating, I can select ideas and relevant information, organise these in a logical sequence and use words which will be interesting and/or useful for others.</w:t>
            </w:r>
          </w:p>
          <w:p w:rsidR="00751091" w:rsidRPr="000A7212" w:rsidRDefault="00BB16C7" w:rsidP="00BB16C7">
            <w:pPr>
              <w:rPr>
                <w:sz w:val="18"/>
                <w:szCs w:val="18"/>
              </w:rPr>
            </w:pPr>
            <w:r w:rsidRPr="000A7212">
              <w:rPr>
                <w:b/>
                <w:color w:val="FF0000"/>
                <w:sz w:val="18"/>
                <w:szCs w:val="18"/>
              </w:rPr>
              <w:t>LIT 1-26a</w:t>
            </w:r>
          </w:p>
        </w:tc>
        <w:tc>
          <w:tcPr>
            <w:tcW w:w="2513" w:type="dxa"/>
          </w:tcPr>
          <w:p w:rsidR="00751091" w:rsidRPr="000A7212" w:rsidRDefault="00751091" w:rsidP="005E6803">
            <w:pPr>
              <w:rPr>
                <w:sz w:val="18"/>
                <w:szCs w:val="18"/>
              </w:rPr>
            </w:pPr>
            <w:r w:rsidRPr="000A7212">
              <w:rPr>
                <w:sz w:val="18"/>
                <w:szCs w:val="18"/>
              </w:rPr>
              <w:t>Gather information – look, listen, touch, collect and bring</w:t>
            </w:r>
          </w:p>
          <w:p w:rsidR="00BB16C7" w:rsidRPr="000A7212" w:rsidRDefault="00BB16C7" w:rsidP="00BB16C7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0A7212">
              <w:rPr>
                <w:sz w:val="18"/>
                <w:szCs w:val="18"/>
              </w:rPr>
              <w:t>Choose from a range of adjectives words which describe your object</w:t>
            </w:r>
          </w:p>
          <w:p w:rsidR="00BB16C7" w:rsidRPr="000A7212" w:rsidRDefault="00BB16C7" w:rsidP="00BB16C7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0A7212">
              <w:rPr>
                <w:sz w:val="18"/>
                <w:szCs w:val="18"/>
              </w:rPr>
              <w:t>Setting: an outdoor location, choose from: the seaside/ woods/ the play park or an idea of your own</w:t>
            </w:r>
          </w:p>
          <w:p w:rsidR="00BB16C7" w:rsidRPr="000A7212" w:rsidRDefault="00BB16C7" w:rsidP="00BB16C7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0A7212">
              <w:rPr>
                <w:sz w:val="18"/>
                <w:szCs w:val="18"/>
              </w:rPr>
              <w:t>Character: must include a 5 year old girl/ boy</w:t>
            </w:r>
          </w:p>
          <w:p w:rsidR="00BB16C7" w:rsidRPr="000A7212" w:rsidRDefault="00BB16C7" w:rsidP="00BB16C7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0A7212">
              <w:rPr>
                <w:sz w:val="18"/>
                <w:szCs w:val="18"/>
              </w:rPr>
              <w:t xml:space="preserve">Draw your beginning/ middle/ ending planner showing what </w:t>
            </w:r>
            <w:r w:rsidRPr="000A7212">
              <w:rPr>
                <w:sz w:val="18"/>
                <w:szCs w:val="18"/>
              </w:rPr>
              <w:lastRenderedPageBreak/>
              <w:t>happens in your story</w:t>
            </w:r>
          </w:p>
          <w:p w:rsidR="00BB16C7" w:rsidRPr="000A7212" w:rsidRDefault="00BB16C7" w:rsidP="00BB16C7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0A7212">
              <w:rPr>
                <w:sz w:val="18"/>
                <w:szCs w:val="18"/>
              </w:rPr>
              <w:t>Write2 or 3 sentences under each box</w:t>
            </w:r>
          </w:p>
          <w:p w:rsidR="00BB16C7" w:rsidRPr="000A7212" w:rsidRDefault="00BB16C7" w:rsidP="00BB16C7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0A7212">
              <w:rPr>
                <w:sz w:val="18"/>
                <w:szCs w:val="18"/>
              </w:rPr>
              <w:t>Read your story to a partner</w:t>
            </w:r>
          </w:p>
          <w:p w:rsidR="00BB16C7" w:rsidRPr="000A7212" w:rsidRDefault="00BB16C7" w:rsidP="00BB16C7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0A7212">
              <w:rPr>
                <w:sz w:val="18"/>
                <w:szCs w:val="18"/>
              </w:rPr>
              <w:t>What can be improved on?</w:t>
            </w:r>
          </w:p>
          <w:p w:rsidR="00BB16C7" w:rsidRPr="000A7212" w:rsidRDefault="00BB16C7" w:rsidP="00BB16C7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0A7212">
              <w:rPr>
                <w:sz w:val="18"/>
                <w:szCs w:val="18"/>
              </w:rPr>
              <w:t>Two stars and a wish</w:t>
            </w:r>
          </w:p>
          <w:p w:rsidR="00BB16C7" w:rsidRPr="000A7212" w:rsidRDefault="00BB16C7" w:rsidP="00BB16C7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0A7212">
              <w:rPr>
                <w:sz w:val="18"/>
                <w:szCs w:val="18"/>
              </w:rPr>
              <w:t>Use ‘Comic Life’ or ‘Paint’ to summarise the main ideas of your story</w:t>
            </w:r>
          </w:p>
        </w:tc>
        <w:tc>
          <w:tcPr>
            <w:tcW w:w="2242" w:type="dxa"/>
          </w:tcPr>
          <w:p w:rsidR="00751091" w:rsidRPr="000A7212" w:rsidRDefault="00751091" w:rsidP="005E6803">
            <w:pPr>
              <w:rPr>
                <w:sz w:val="18"/>
                <w:szCs w:val="18"/>
              </w:rPr>
            </w:pPr>
            <w:r w:rsidRPr="000A7212">
              <w:rPr>
                <w:sz w:val="18"/>
                <w:szCs w:val="18"/>
              </w:rPr>
              <w:lastRenderedPageBreak/>
              <w:t>Use the information/objects that you find as a stimulus for the piece of writing</w:t>
            </w:r>
          </w:p>
          <w:p w:rsidR="00BB16C7" w:rsidRPr="000A7212" w:rsidRDefault="00BB16C7" w:rsidP="005E6803">
            <w:pPr>
              <w:rPr>
                <w:sz w:val="18"/>
                <w:szCs w:val="18"/>
              </w:rPr>
            </w:pPr>
          </w:p>
          <w:p w:rsidR="00BB16C7" w:rsidRPr="000A7212" w:rsidRDefault="00BB16C7" w:rsidP="005E6803">
            <w:pPr>
              <w:rPr>
                <w:sz w:val="18"/>
                <w:szCs w:val="18"/>
              </w:rPr>
            </w:pPr>
            <w:r w:rsidRPr="000A7212">
              <w:rPr>
                <w:sz w:val="18"/>
                <w:szCs w:val="18"/>
              </w:rPr>
              <w:t>To extend writing skills in an imaginative piece of writing</w:t>
            </w:r>
          </w:p>
        </w:tc>
        <w:tc>
          <w:tcPr>
            <w:tcW w:w="2072" w:type="dxa"/>
          </w:tcPr>
          <w:p w:rsidR="00BB16C7" w:rsidRPr="000A7212" w:rsidRDefault="00BB16C7" w:rsidP="00751091">
            <w:pPr>
              <w:rPr>
                <w:sz w:val="18"/>
                <w:szCs w:val="18"/>
              </w:rPr>
            </w:pPr>
            <w:r w:rsidRPr="000A7212">
              <w:rPr>
                <w:sz w:val="18"/>
                <w:szCs w:val="18"/>
              </w:rPr>
              <w:t>I can write a story with a beginning, middle and ending</w:t>
            </w:r>
          </w:p>
          <w:p w:rsidR="00BB16C7" w:rsidRPr="000A7212" w:rsidRDefault="00BB16C7" w:rsidP="00751091">
            <w:pPr>
              <w:rPr>
                <w:sz w:val="18"/>
                <w:szCs w:val="18"/>
              </w:rPr>
            </w:pPr>
          </w:p>
          <w:p w:rsidR="00BB16C7" w:rsidRPr="000A7212" w:rsidRDefault="00BB16C7" w:rsidP="00751091">
            <w:pPr>
              <w:rPr>
                <w:sz w:val="18"/>
                <w:szCs w:val="18"/>
              </w:rPr>
            </w:pPr>
            <w:r w:rsidRPr="000A7212">
              <w:rPr>
                <w:sz w:val="18"/>
                <w:szCs w:val="18"/>
              </w:rPr>
              <w:t>I can use wow words in my story</w:t>
            </w:r>
          </w:p>
          <w:p w:rsidR="00BB16C7" w:rsidRPr="000A7212" w:rsidRDefault="00BB16C7" w:rsidP="00751091">
            <w:pPr>
              <w:rPr>
                <w:sz w:val="18"/>
                <w:szCs w:val="18"/>
              </w:rPr>
            </w:pPr>
          </w:p>
          <w:p w:rsidR="00BB16C7" w:rsidRPr="000A7212" w:rsidRDefault="00BB16C7" w:rsidP="00751091">
            <w:pPr>
              <w:rPr>
                <w:sz w:val="18"/>
                <w:szCs w:val="18"/>
              </w:rPr>
            </w:pPr>
            <w:r w:rsidRPr="000A7212">
              <w:rPr>
                <w:sz w:val="18"/>
                <w:szCs w:val="18"/>
              </w:rPr>
              <w:t>I can write a story which my peer partner enjoys</w:t>
            </w:r>
          </w:p>
        </w:tc>
        <w:tc>
          <w:tcPr>
            <w:tcW w:w="1998" w:type="dxa"/>
          </w:tcPr>
          <w:p w:rsidR="00751091" w:rsidRPr="000A7212" w:rsidRDefault="00BB16C7" w:rsidP="00751091">
            <w:pPr>
              <w:rPr>
                <w:sz w:val="18"/>
                <w:szCs w:val="18"/>
              </w:rPr>
            </w:pPr>
            <w:r w:rsidRPr="000A7212">
              <w:rPr>
                <w:sz w:val="18"/>
                <w:szCs w:val="18"/>
              </w:rPr>
              <w:t>Word mats</w:t>
            </w:r>
          </w:p>
          <w:p w:rsidR="00BB16C7" w:rsidRPr="000A7212" w:rsidRDefault="00BB16C7" w:rsidP="00751091">
            <w:pPr>
              <w:rPr>
                <w:sz w:val="18"/>
                <w:szCs w:val="18"/>
              </w:rPr>
            </w:pPr>
            <w:r w:rsidRPr="000A7212">
              <w:rPr>
                <w:sz w:val="18"/>
                <w:szCs w:val="18"/>
              </w:rPr>
              <w:t>Writing frame</w:t>
            </w:r>
          </w:p>
          <w:p w:rsidR="00BB16C7" w:rsidRPr="000A7212" w:rsidRDefault="00BB16C7" w:rsidP="00751091">
            <w:pPr>
              <w:rPr>
                <w:sz w:val="18"/>
                <w:szCs w:val="18"/>
              </w:rPr>
            </w:pPr>
            <w:r w:rsidRPr="000A7212">
              <w:rPr>
                <w:sz w:val="18"/>
                <w:szCs w:val="18"/>
              </w:rPr>
              <w:t>Wow words</w:t>
            </w:r>
          </w:p>
          <w:p w:rsidR="00BB16C7" w:rsidRPr="000A7212" w:rsidRDefault="00BB16C7" w:rsidP="00751091">
            <w:pPr>
              <w:rPr>
                <w:sz w:val="18"/>
                <w:szCs w:val="18"/>
              </w:rPr>
            </w:pPr>
            <w:r w:rsidRPr="000A7212">
              <w:rPr>
                <w:sz w:val="18"/>
                <w:szCs w:val="18"/>
              </w:rPr>
              <w:t>Choice of settings</w:t>
            </w:r>
          </w:p>
          <w:p w:rsidR="00BB16C7" w:rsidRPr="000A7212" w:rsidRDefault="00BB16C7" w:rsidP="00751091">
            <w:pPr>
              <w:rPr>
                <w:sz w:val="18"/>
                <w:szCs w:val="18"/>
              </w:rPr>
            </w:pPr>
            <w:r w:rsidRPr="000A7212">
              <w:rPr>
                <w:sz w:val="18"/>
                <w:szCs w:val="18"/>
              </w:rPr>
              <w:t>Phrases to provide effective peer assessment</w:t>
            </w:r>
          </w:p>
        </w:tc>
        <w:tc>
          <w:tcPr>
            <w:tcW w:w="1627" w:type="dxa"/>
          </w:tcPr>
          <w:p w:rsidR="00751091" w:rsidRPr="000A7212" w:rsidRDefault="00751091" w:rsidP="00751091">
            <w:pPr>
              <w:rPr>
                <w:sz w:val="18"/>
                <w:szCs w:val="18"/>
              </w:rPr>
            </w:pPr>
          </w:p>
        </w:tc>
      </w:tr>
      <w:tr w:rsidR="00751091" w:rsidRPr="003F2759" w:rsidTr="005E6803">
        <w:tc>
          <w:tcPr>
            <w:tcW w:w="1639" w:type="dxa"/>
          </w:tcPr>
          <w:p w:rsidR="00751091" w:rsidRPr="003F2759" w:rsidRDefault="00751091" w:rsidP="005E6803">
            <w:pPr>
              <w:rPr>
                <w:sz w:val="18"/>
                <w:szCs w:val="18"/>
              </w:rPr>
            </w:pPr>
            <w:r w:rsidRPr="003F2759">
              <w:rPr>
                <w:sz w:val="18"/>
                <w:szCs w:val="18"/>
              </w:rPr>
              <w:lastRenderedPageBreak/>
              <w:t>Second</w:t>
            </w:r>
          </w:p>
        </w:tc>
        <w:tc>
          <w:tcPr>
            <w:tcW w:w="2083" w:type="dxa"/>
          </w:tcPr>
          <w:p w:rsidR="00BB16C7" w:rsidRPr="00B07A5A" w:rsidRDefault="00BB16C7" w:rsidP="00BB16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7A5A">
              <w:rPr>
                <w:sz w:val="18"/>
                <w:szCs w:val="18"/>
              </w:rPr>
              <w:t>By considering the type of text I am creating, I can select ideas and relevant information, organise these in an appropriate way for my purpose and use suitable vocabulary for my audience.</w:t>
            </w:r>
          </w:p>
          <w:p w:rsidR="00BB16C7" w:rsidRPr="003F2759" w:rsidRDefault="00BB16C7" w:rsidP="00BB16C7">
            <w:pPr>
              <w:rPr>
                <w:sz w:val="18"/>
                <w:szCs w:val="18"/>
              </w:rPr>
            </w:pPr>
            <w:r w:rsidRPr="003F2759">
              <w:rPr>
                <w:sz w:val="18"/>
                <w:szCs w:val="18"/>
              </w:rPr>
              <w:t>LIT 2-26a</w:t>
            </w:r>
          </w:p>
          <w:p w:rsidR="00751091" w:rsidRPr="003F2759" w:rsidRDefault="00751091" w:rsidP="00751091">
            <w:pPr>
              <w:rPr>
                <w:sz w:val="18"/>
                <w:szCs w:val="18"/>
              </w:rPr>
            </w:pPr>
          </w:p>
        </w:tc>
        <w:tc>
          <w:tcPr>
            <w:tcW w:w="2513" w:type="dxa"/>
          </w:tcPr>
          <w:p w:rsidR="00751091" w:rsidRPr="003F2759" w:rsidRDefault="00751091" w:rsidP="005E6803">
            <w:pPr>
              <w:rPr>
                <w:sz w:val="18"/>
                <w:szCs w:val="18"/>
              </w:rPr>
            </w:pPr>
            <w:r w:rsidRPr="003F2759">
              <w:rPr>
                <w:sz w:val="18"/>
                <w:szCs w:val="18"/>
              </w:rPr>
              <w:t>Gather information – look, listen, touch, collect and bring</w:t>
            </w:r>
          </w:p>
          <w:p w:rsidR="00BB16C7" w:rsidRPr="003F2759" w:rsidRDefault="00BB16C7" w:rsidP="005E6803">
            <w:pPr>
              <w:rPr>
                <w:sz w:val="18"/>
                <w:szCs w:val="18"/>
              </w:rPr>
            </w:pPr>
          </w:p>
          <w:p w:rsidR="00BB16C7" w:rsidRPr="003F2759" w:rsidRDefault="00BB16C7" w:rsidP="00BB16C7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3F2759">
              <w:rPr>
                <w:sz w:val="18"/>
                <w:szCs w:val="18"/>
              </w:rPr>
              <w:t>Choose a dilemma from story sack</w:t>
            </w:r>
          </w:p>
          <w:p w:rsidR="00BB16C7" w:rsidRPr="003F2759" w:rsidRDefault="00BB16C7" w:rsidP="00BB16C7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3F2759">
              <w:rPr>
                <w:sz w:val="18"/>
                <w:szCs w:val="18"/>
              </w:rPr>
              <w:t xml:space="preserve">Produce a brief diagram/ picture of the main character </w:t>
            </w:r>
          </w:p>
          <w:p w:rsidR="00BB16C7" w:rsidRPr="003F2759" w:rsidRDefault="00BB16C7" w:rsidP="00BB16C7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3F2759">
              <w:rPr>
                <w:sz w:val="18"/>
                <w:szCs w:val="18"/>
              </w:rPr>
              <w:t>Describe this character to a partner</w:t>
            </w:r>
          </w:p>
          <w:p w:rsidR="008C068B" w:rsidRPr="003F2759" w:rsidRDefault="008C068B" w:rsidP="00BB16C7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3F2759">
              <w:rPr>
                <w:sz w:val="18"/>
                <w:szCs w:val="18"/>
              </w:rPr>
              <w:t>Teacher as model – using Active Literacy second level CD-rom – examine elements of a newspaper report</w:t>
            </w:r>
          </w:p>
          <w:p w:rsidR="00BB16C7" w:rsidRPr="003F2759" w:rsidRDefault="00BB16C7" w:rsidP="00BB16C7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3F2759">
              <w:rPr>
                <w:sz w:val="18"/>
                <w:szCs w:val="18"/>
              </w:rPr>
              <w:t>Produce a planner with 4-5 elements (must be set outside somewhere)</w:t>
            </w:r>
          </w:p>
          <w:p w:rsidR="00BB16C7" w:rsidRPr="003F2759" w:rsidRDefault="00BB16C7" w:rsidP="00BB16C7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3F2759">
              <w:rPr>
                <w:sz w:val="18"/>
                <w:szCs w:val="18"/>
              </w:rPr>
              <w:t>Write 3 questions using Blooms fans about the plot of the event – try out on a partner</w:t>
            </w:r>
          </w:p>
          <w:p w:rsidR="00BB16C7" w:rsidRPr="003F2759" w:rsidRDefault="00BB16C7" w:rsidP="00BB16C7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3F2759">
              <w:rPr>
                <w:sz w:val="18"/>
                <w:szCs w:val="18"/>
              </w:rPr>
              <w:t>What are the main facts to be communicated in a newspaper report?</w:t>
            </w:r>
          </w:p>
          <w:p w:rsidR="00BB16C7" w:rsidRPr="003F2759" w:rsidRDefault="00BB16C7" w:rsidP="00BB16C7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3F2759">
              <w:rPr>
                <w:sz w:val="18"/>
                <w:szCs w:val="18"/>
              </w:rPr>
              <w:t xml:space="preserve">Produce an outline of your newspaper </w:t>
            </w:r>
            <w:r w:rsidRPr="003F2759">
              <w:rPr>
                <w:sz w:val="18"/>
                <w:szCs w:val="18"/>
              </w:rPr>
              <w:lastRenderedPageBreak/>
              <w:t>report</w:t>
            </w:r>
          </w:p>
          <w:p w:rsidR="00BB16C7" w:rsidRPr="003F2759" w:rsidRDefault="00BB16C7" w:rsidP="00BB16C7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3F2759">
              <w:rPr>
                <w:sz w:val="18"/>
                <w:szCs w:val="18"/>
              </w:rPr>
              <w:t>Share with your peer partner</w:t>
            </w:r>
          </w:p>
          <w:p w:rsidR="00BB16C7" w:rsidRPr="003F2759" w:rsidRDefault="00BB16C7" w:rsidP="00BB16C7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3F2759">
              <w:rPr>
                <w:sz w:val="18"/>
                <w:szCs w:val="18"/>
              </w:rPr>
              <w:t>Silent, sustained writing – of newspaper report (remember success criteria)</w:t>
            </w:r>
          </w:p>
          <w:p w:rsidR="008C068B" w:rsidRPr="003F2759" w:rsidRDefault="008C068B" w:rsidP="00BB16C7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3F2759">
              <w:rPr>
                <w:sz w:val="18"/>
                <w:szCs w:val="18"/>
              </w:rPr>
              <w:t>Conference writing</w:t>
            </w:r>
          </w:p>
          <w:p w:rsidR="008C068B" w:rsidRPr="003F2759" w:rsidRDefault="008C068B" w:rsidP="00BB16C7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3F2759">
              <w:rPr>
                <w:sz w:val="18"/>
                <w:szCs w:val="18"/>
              </w:rPr>
              <w:t>Publish using ICT package e.g. word</w:t>
            </w:r>
          </w:p>
        </w:tc>
        <w:tc>
          <w:tcPr>
            <w:tcW w:w="2242" w:type="dxa"/>
          </w:tcPr>
          <w:p w:rsidR="00751091" w:rsidRPr="003F2759" w:rsidRDefault="00751091" w:rsidP="005E6803">
            <w:pPr>
              <w:rPr>
                <w:sz w:val="18"/>
                <w:szCs w:val="18"/>
              </w:rPr>
            </w:pPr>
            <w:r w:rsidRPr="003F2759">
              <w:rPr>
                <w:sz w:val="18"/>
                <w:szCs w:val="18"/>
              </w:rPr>
              <w:lastRenderedPageBreak/>
              <w:t>Use the information/objects that you find as a stimulus for the piece of writing</w:t>
            </w:r>
          </w:p>
          <w:p w:rsidR="008C068B" w:rsidRPr="003F2759" w:rsidRDefault="008C068B" w:rsidP="005E6803">
            <w:pPr>
              <w:rPr>
                <w:sz w:val="18"/>
                <w:szCs w:val="18"/>
              </w:rPr>
            </w:pPr>
          </w:p>
          <w:p w:rsidR="008C068B" w:rsidRPr="003F2759" w:rsidRDefault="008C068B" w:rsidP="005E6803">
            <w:pPr>
              <w:rPr>
                <w:sz w:val="18"/>
                <w:szCs w:val="18"/>
              </w:rPr>
            </w:pPr>
            <w:r w:rsidRPr="003F2759">
              <w:rPr>
                <w:sz w:val="18"/>
                <w:szCs w:val="18"/>
              </w:rPr>
              <w:t>To extend narrative writing skills</w:t>
            </w:r>
          </w:p>
        </w:tc>
        <w:tc>
          <w:tcPr>
            <w:tcW w:w="2072" w:type="dxa"/>
          </w:tcPr>
          <w:p w:rsidR="008C068B" w:rsidRPr="003F2759" w:rsidRDefault="008C068B" w:rsidP="008C068B">
            <w:pPr>
              <w:rPr>
                <w:sz w:val="18"/>
                <w:szCs w:val="18"/>
              </w:rPr>
            </w:pPr>
            <w:r w:rsidRPr="003F2759">
              <w:rPr>
                <w:sz w:val="18"/>
                <w:szCs w:val="18"/>
              </w:rPr>
              <w:t>I can use conventions of a newspaper report in my writing</w:t>
            </w:r>
          </w:p>
          <w:p w:rsidR="008C068B" w:rsidRPr="003F2759" w:rsidRDefault="008C068B" w:rsidP="008C068B">
            <w:pPr>
              <w:rPr>
                <w:sz w:val="18"/>
                <w:szCs w:val="18"/>
              </w:rPr>
            </w:pPr>
          </w:p>
          <w:p w:rsidR="008C068B" w:rsidRPr="003F2759" w:rsidRDefault="008C068B" w:rsidP="008C068B">
            <w:pPr>
              <w:rPr>
                <w:sz w:val="18"/>
                <w:szCs w:val="18"/>
              </w:rPr>
            </w:pPr>
            <w:r w:rsidRPr="003F2759">
              <w:rPr>
                <w:sz w:val="18"/>
                <w:szCs w:val="18"/>
              </w:rPr>
              <w:t>I can write using the third person</w:t>
            </w:r>
          </w:p>
          <w:p w:rsidR="008C068B" w:rsidRPr="003F2759" w:rsidRDefault="008C068B" w:rsidP="008C068B">
            <w:pPr>
              <w:rPr>
                <w:sz w:val="18"/>
                <w:szCs w:val="18"/>
              </w:rPr>
            </w:pPr>
          </w:p>
          <w:p w:rsidR="00751091" w:rsidRPr="003F2759" w:rsidRDefault="008C068B" w:rsidP="008C068B">
            <w:pPr>
              <w:rPr>
                <w:sz w:val="18"/>
                <w:szCs w:val="18"/>
              </w:rPr>
            </w:pPr>
            <w:r w:rsidRPr="003F2759">
              <w:rPr>
                <w:sz w:val="18"/>
                <w:szCs w:val="18"/>
              </w:rPr>
              <w:t>I can include all relevant facts in my writing</w:t>
            </w:r>
          </w:p>
        </w:tc>
        <w:tc>
          <w:tcPr>
            <w:tcW w:w="1998" w:type="dxa"/>
          </w:tcPr>
          <w:p w:rsidR="00BB16C7" w:rsidRPr="003F2759" w:rsidRDefault="008C068B" w:rsidP="00751091">
            <w:pPr>
              <w:rPr>
                <w:sz w:val="18"/>
                <w:szCs w:val="18"/>
              </w:rPr>
            </w:pPr>
            <w:r w:rsidRPr="003F2759">
              <w:rPr>
                <w:sz w:val="18"/>
                <w:szCs w:val="18"/>
              </w:rPr>
              <w:t>Story sack – containing range of dilemmas</w:t>
            </w:r>
          </w:p>
          <w:p w:rsidR="008C068B" w:rsidRPr="003F2759" w:rsidRDefault="008C068B" w:rsidP="00751091">
            <w:pPr>
              <w:rPr>
                <w:sz w:val="18"/>
                <w:szCs w:val="18"/>
              </w:rPr>
            </w:pPr>
          </w:p>
          <w:p w:rsidR="008C068B" w:rsidRPr="003F2759" w:rsidRDefault="008C068B" w:rsidP="00751091">
            <w:pPr>
              <w:rPr>
                <w:sz w:val="18"/>
                <w:szCs w:val="18"/>
              </w:rPr>
            </w:pPr>
            <w:r w:rsidRPr="003F2759">
              <w:rPr>
                <w:sz w:val="18"/>
                <w:szCs w:val="18"/>
              </w:rPr>
              <w:t>Writing frame with newspaper columns</w:t>
            </w:r>
          </w:p>
          <w:p w:rsidR="008C068B" w:rsidRPr="003F2759" w:rsidRDefault="008C068B" w:rsidP="00751091">
            <w:pPr>
              <w:rPr>
                <w:sz w:val="18"/>
                <w:szCs w:val="18"/>
              </w:rPr>
            </w:pPr>
          </w:p>
          <w:p w:rsidR="008C068B" w:rsidRPr="003F2759" w:rsidRDefault="008C068B" w:rsidP="00751091">
            <w:pPr>
              <w:rPr>
                <w:sz w:val="18"/>
                <w:szCs w:val="18"/>
              </w:rPr>
            </w:pPr>
            <w:r w:rsidRPr="003F2759">
              <w:rPr>
                <w:sz w:val="18"/>
                <w:szCs w:val="18"/>
              </w:rPr>
              <w:t>Vocabulary word mats containing language used in newspaper reports</w:t>
            </w:r>
          </w:p>
          <w:p w:rsidR="008C068B" w:rsidRPr="003F2759" w:rsidRDefault="008C068B" w:rsidP="00751091">
            <w:pPr>
              <w:rPr>
                <w:sz w:val="18"/>
                <w:szCs w:val="18"/>
              </w:rPr>
            </w:pPr>
          </w:p>
          <w:p w:rsidR="008C068B" w:rsidRPr="003F2759" w:rsidRDefault="008C068B" w:rsidP="00751091">
            <w:pPr>
              <w:rPr>
                <w:sz w:val="18"/>
                <w:szCs w:val="18"/>
              </w:rPr>
            </w:pPr>
            <w:r w:rsidRPr="003F2759">
              <w:rPr>
                <w:sz w:val="18"/>
                <w:szCs w:val="18"/>
              </w:rPr>
              <w:t>Writing frame containing main elements of a newspaper report with details missing</w:t>
            </w:r>
          </w:p>
          <w:p w:rsidR="008C068B" w:rsidRPr="003F2759" w:rsidRDefault="008C068B" w:rsidP="00751091">
            <w:pPr>
              <w:rPr>
                <w:sz w:val="18"/>
                <w:szCs w:val="18"/>
              </w:rPr>
            </w:pPr>
          </w:p>
          <w:p w:rsidR="008C068B" w:rsidRPr="003F2759" w:rsidRDefault="008C068B" w:rsidP="00751091">
            <w:pPr>
              <w:rPr>
                <w:sz w:val="18"/>
                <w:szCs w:val="18"/>
              </w:rPr>
            </w:pPr>
            <w:r w:rsidRPr="003F2759">
              <w:rPr>
                <w:sz w:val="18"/>
                <w:szCs w:val="18"/>
              </w:rPr>
              <w:t>Extension task: summarise a partners newspaper report in 3 key points</w:t>
            </w:r>
          </w:p>
        </w:tc>
        <w:tc>
          <w:tcPr>
            <w:tcW w:w="1627" w:type="dxa"/>
          </w:tcPr>
          <w:p w:rsidR="00751091" w:rsidRPr="003F2759" w:rsidRDefault="00751091" w:rsidP="00751091">
            <w:pPr>
              <w:rPr>
                <w:sz w:val="18"/>
                <w:szCs w:val="18"/>
              </w:rPr>
            </w:pPr>
          </w:p>
        </w:tc>
      </w:tr>
    </w:tbl>
    <w:p w:rsidR="00751091" w:rsidRDefault="00751091" w:rsidP="00CA3281"/>
    <w:p w:rsidR="00751091" w:rsidRDefault="00751091" w:rsidP="00CA3281"/>
    <w:p w:rsidR="00CA3281" w:rsidRDefault="00CA3281" w:rsidP="00CA3281"/>
    <w:p w:rsidR="00CA3281" w:rsidRDefault="00CA3281"/>
    <w:sectPr w:rsidR="00CA3281" w:rsidSect="007C32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561B2"/>
    <w:multiLevelType w:val="hybridMultilevel"/>
    <w:tmpl w:val="7A14D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65311"/>
    <w:multiLevelType w:val="hybridMultilevel"/>
    <w:tmpl w:val="1A6C2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C21128"/>
    <w:multiLevelType w:val="hybridMultilevel"/>
    <w:tmpl w:val="9C142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13B44"/>
    <w:multiLevelType w:val="hybridMultilevel"/>
    <w:tmpl w:val="CA024C3A"/>
    <w:lvl w:ilvl="0" w:tplc="EBFE23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480E01"/>
    <w:multiLevelType w:val="hybridMultilevel"/>
    <w:tmpl w:val="E1CA9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1471BC"/>
    <w:multiLevelType w:val="hybridMultilevel"/>
    <w:tmpl w:val="797264FE"/>
    <w:lvl w:ilvl="0" w:tplc="D0524F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23751E"/>
    <w:rsid w:val="00051D17"/>
    <w:rsid w:val="000A7212"/>
    <w:rsid w:val="000C68AD"/>
    <w:rsid w:val="000D2F33"/>
    <w:rsid w:val="0023751E"/>
    <w:rsid w:val="002800A8"/>
    <w:rsid w:val="003A0B05"/>
    <w:rsid w:val="003F2759"/>
    <w:rsid w:val="004205E7"/>
    <w:rsid w:val="00421D83"/>
    <w:rsid w:val="004652B5"/>
    <w:rsid w:val="004A6753"/>
    <w:rsid w:val="004E3DC1"/>
    <w:rsid w:val="00570F2A"/>
    <w:rsid w:val="00576B87"/>
    <w:rsid w:val="005E6803"/>
    <w:rsid w:val="00642393"/>
    <w:rsid w:val="006A3A63"/>
    <w:rsid w:val="006E2042"/>
    <w:rsid w:val="0070243C"/>
    <w:rsid w:val="00751091"/>
    <w:rsid w:val="007C3294"/>
    <w:rsid w:val="008C068B"/>
    <w:rsid w:val="008C1D1A"/>
    <w:rsid w:val="008E5C15"/>
    <w:rsid w:val="008F594A"/>
    <w:rsid w:val="00911782"/>
    <w:rsid w:val="00922953"/>
    <w:rsid w:val="00A50BE3"/>
    <w:rsid w:val="00AE4A23"/>
    <w:rsid w:val="00B006A9"/>
    <w:rsid w:val="00B07A5A"/>
    <w:rsid w:val="00B51A3D"/>
    <w:rsid w:val="00B829B6"/>
    <w:rsid w:val="00BB16C7"/>
    <w:rsid w:val="00CA3281"/>
    <w:rsid w:val="00CB7B22"/>
    <w:rsid w:val="00D00E62"/>
    <w:rsid w:val="00EA634F"/>
    <w:rsid w:val="00EE089B"/>
    <w:rsid w:val="00F21819"/>
    <w:rsid w:val="00F42611"/>
    <w:rsid w:val="00F738B6"/>
    <w:rsid w:val="00FB1FCC"/>
    <w:rsid w:val="00FF4016"/>
    <w:rsid w:val="00FF7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F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75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3751E"/>
  </w:style>
  <w:style w:type="paragraph" w:styleId="ListParagraph">
    <w:name w:val="List Paragraph"/>
    <w:basedOn w:val="Normal"/>
    <w:uiPriority w:val="34"/>
    <w:qFormat/>
    <w:rsid w:val="00BB16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F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75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375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33337-D66F-4878-A8FF-46FA5EED5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1978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Falkirk Council</Company>
  <LinksUpToDate>false</LinksUpToDate>
  <CharactersWithSpaces>13233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stthokar01</dc:creator>
  <cp:lastModifiedBy>stthokar01</cp:lastModifiedBy>
  <cp:revision>2</cp:revision>
  <cp:lastPrinted>2013-03-27T12:30:00Z</cp:lastPrinted>
  <dcterms:created xsi:type="dcterms:W3CDTF">2013-04-19T14:16:00Z</dcterms:created>
  <dcterms:modified xsi:type="dcterms:W3CDTF">2013-04-19T14:16:00Z</dcterms:modified>
</cp:coreProperties>
</file>