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21" w:rsidRDefault="002111DF">
      <w:pPr>
        <w:rPr>
          <w:rFonts w:ascii="Arial" w:hAnsi="Arial" w:cs="Arial"/>
          <w:b/>
          <w:sz w:val="24"/>
          <w:szCs w:val="24"/>
        </w:rPr>
      </w:pPr>
      <w:r w:rsidRPr="00C578FC">
        <w:rPr>
          <w:rFonts w:ascii="Arial" w:hAnsi="Arial" w:cs="Arial"/>
          <w:b/>
          <w:sz w:val="24"/>
          <w:szCs w:val="24"/>
        </w:rPr>
        <w:t>LEARNING TO ACHIEVE EDUCATION POLICY - PUPIL SECTION 4</w:t>
      </w:r>
    </w:p>
    <w:p w:rsidR="00807767" w:rsidRDefault="000C3C32" w:rsidP="00C578F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line with the expectations of curriculum for excellence pupils in Falkirk council schools will strive to become confident individuals, successful learners, effective contributors and responsible citizen</w:t>
      </w:r>
      <w:r w:rsidR="0077795C">
        <w:rPr>
          <w:rFonts w:ascii="Arial" w:hAnsi="Arial" w:cs="Arial"/>
          <w:b/>
          <w:sz w:val="24"/>
          <w:szCs w:val="24"/>
        </w:rPr>
        <w:t xml:space="preserve">s. Pupils have a vital role in making this process enjoyable and worthwhile in order to develop useful skills which will stay with them for life. </w:t>
      </w:r>
      <w:r w:rsidR="009D10F2">
        <w:rPr>
          <w:rFonts w:ascii="Arial" w:hAnsi="Arial" w:cs="Arial"/>
          <w:b/>
          <w:sz w:val="24"/>
          <w:szCs w:val="24"/>
        </w:rPr>
        <w:t>This process will be most effective i</w:t>
      </w:r>
      <w:r w:rsidR="00807767">
        <w:rPr>
          <w:rFonts w:ascii="Arial" w:hAnsi="Arial" w:cs="Arial"/>
          <w:b/>
          <w:sz w:val="24"/>
          <w:szCs w:val="24"/>
        </w:rPr>
        <w:t xml:space="preserve">f every pupil understands </w:t>
      </w:r>
      <w:r w:rsidR="00DB4127">
        <w:rPr>
          <w:rFonts w:ascii="Arial" w:hAnsi="Arial" w:cs="Arial"/>
          <w:b/>
          <w:sz w:val="24"/>
          <w:szCs w:val="24"/>
        </w:rPr>
        <w:t xml:space="preserve">the important part they have to play in </w:t>
      </w:r>
      <w:r w:rsidR="00807767">
        <w:rPr>
          <w:rFonts w:ascii="Arial" w:hAnsi="Arial" w:cs="Arial"/>
          <w:b/>
          <w:sz w:val="24"/>
          <w:szCs w:val="24"/>
        </w:rPr>
        <w:t>contributing to a collective positive experience for all</w:t>
      </w:r>
      <w:r w:rsidR="00DB4127">
        <w:rPr>
          <w:rFonts w:ascii="Arial" w:hAnsi="Arial" w:cs="Arial"/>
          <w:b/>
          <w:sz w:val="24"/>
          <w:szCs w:val="24"/>
        </w:rPr>
        <w:t xml:space="preserve">. Every pupil </w:t>
      </w:r>
      <w:r w:rsidR="006A58E4">
        <w:rPr>
          <w:rFonts w:ascii="Arial" w:hAnsi="Arial" w:cs="Arial"/>
          <w:b/>
          <w:sz w:val="24"/>
          <w:szCs w:val="24"/>
        </w:rPr>
        <w:t xml:space="preserve">is like a small cog in a large machine which is most effective when all of the parts work together and are pulling in the same direction. </w:t>
      </w:r>
    </w:p>
    <w:p w:rsidR="000C3C32" w:rsidRDefault="00807767" w:rsidP="00320C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C578FC" w:rsidRPr="00807767">
        <w:rPr>
          <w:rFonts w:ascii="Arial" w:hAnsi="Arial" w:cs="Arial"/>
          <w:b/>
          <w:sz w:val="24"/>
          <w:szCs w:val="24"/>
        </w:rPr>
        <w:t>n order to receive</w:t>
      </w:r>
      <w:r w:rsidR="0077795C" w:rsidRPr="00807767">
        <w:rPr>
          <w:rFonts w:ascii="Arial" w:hAnsi="Arial" w:cs="Arial"/>
          <w:b/>
          <w:sz w:val="24"/>
          <w:szCs w:val="24"/>
        </w:rPr>
        <w:t xml:space="preserve"> the full potential of their</w:t>
      </w:r>
      <w:r w:rsidR="00C578FC" w:rsidRPr="00807767">
        <w:rPr>
          <w:rFonts w:ascii="Arial" w:hAnsi="Arial" w:cs="Arial"/>
          <w:b/>
          <w:sz w:val="24"/>
          <w:szCs w:val="24"/>
        </w:rPr>
        <w:t xml:space="preserve"> education</w:t>
      </w:r>
      <w:r w:rsidR="0077795C" w:rsidRPr="00807767">
        <w:rPr>
          <w:rFonts w:ascii="Arial" w:hAnsi="Arial" w:cs="Arial"/>
          <w:b/>
          <w:sz w:val="24"/>
          <w:szCs w:val="24"/>
        </w:rPr>
        <w:t xml:space="preserve"> pupils should:</w:t>
      </w:r>
      <w:bookmarkStart w:id="0" w:name="_GoBack"/>
      <w:bookmarkEnd w:id="0"/>
    </w:p>
    <w:p w:rsidR="00C578FC" w:rsidRDefault="0077795C" w:rsidP="00C578F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Show respect for themselves</w:t>
      </w:r>
      <w:r w:rsidR="007F7E36">
        <w:rPr>
          <w:rFonts w:ascii="Arial" w:hAnsi="Arial" w:cs="Arial"/>
          <w:b/>
          <w:sz w:val="24"/>
          <w:szCs w:val="24"/>
        </w:rPr>
        <w:t xml:space="preserve"> and others </w:t>
      </w:r>
    </w:p>
    <w:p w:rsidR="007F7E36" w:rsidRDefault="007F7E36" w:rsidP="00C578F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A58E4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isten to others</w:t>
      </w:r>
      <w:r w:rsidR="0077795C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 opinions and instructions</w:t>
      </w:r>
    </w:p>
    <w:p w:rsidR="007F7E36" w:rsidRDefault="006A58E4" w:rsidP="00C578F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F7E36">
        <w:rPr>
          <w:rFonts w:ascii="Arial" w:hAnsi="Arial" w:cs="Arial"/>
          <w:b/>
          <w:sz w:val="24"/>
          <w:szCs w:val="24"/>
        </w:rPr>
        <w:t>H</w:t>
      </w:r>
      <w:r w:rsidR="0077795C">
        <w:rPr>
          <w:rFonts w:ascii="Arial" w:hAnsi="Arial" w:cs="Arial"/>
          <w:b/>
          <w:sz w:val="24"/>
          <w:szCs w:val="24"/>
        </w:rPr>
        <w:t>ave the confidence to share their</w:t>
      </w:r>
      <w:r w:rsidR="007F7E36">
        <w:rPr>
          <w:rFonts w:ascii="Arial" w:hAnsi="Arial" w:cs="Arial"/>
          <w:b/>
          <w:sz w:val="24"/>
          <w:szCs w:val="24"/>
        </w:rPr>
        <w:t xml:space="preserve"> own opinion</w:t>
      </w:r>
      <w:r w:rsidR="0077795C">
        <w:rPr>
          <w:rFonts w:ascii="Arial" w:hAnsi="Arial" w:cs="Arial"/>
          <w:b/>
          <w:sz w:val="24"/>
          <w:szCs w:val="24"/>
        </w:rPr>
        <w:t>s</w:t>
      </w:r>
      <w:r w:rsidR="007F7E36">
        <w:rPr>
          <w:rFonts w:ascii="Arial" w:hAnsi="Arial" w:cs="Arial"/>
          <w:b/>
          <w:sz w:val="24"/>
          <w:szCs w:val="24"/>
        </w:rPr>
        <w:t xml:space="preserve"> and ideas </w:t>
      </w:r>
    </w:p>
    <w:p w:rsidR="007F7E36" w:rsidRDefault="007F7E36" w:rsidP="00C578F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Think creatively and be independent </w:t>
      </w:r>
    </w:p>
    <w:p w:rsidR="007F7E36" w:rsidRDefault="0077795C" w:rsidP="00C578F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Make the most of their learning by trying thei</w:t>
      </w:r>
      <w:r w:rsidR="007F7E36">
        <w:rPr>
          <w:rFonts w:ascii="Arial" w:hAnsi="Arial" w:cs="Arial"/>
          <w:b/>
          <w:sz w:val="24"/>
          <w:szCs w:val="24"/>
        </w:rPr>
        <w:t xml:space="preserve">r best and </w:t>
      </w:r>
      <w:r w:rsidR="006E0D14">
        <w:rPr>
          <w:rFonts w:ascii="Arial" w:hAnsi="Arial" w:cs="Arial"/>
          <w:b/>
          <w:sz w:val="24"/>
          <w:szCs w:val="24"/>
        </w:rPr>
        <w:t>valuing others</w:t>
      </w:r>
      <w:r>
        <w:rPr>
          <w:rFonts w:ascii="Arial" w:hAnsi="Arial" w:cs="Arial"/>
          <w:b/>
          <w:sz w:val="24"/>
          <w:szCs w:val="24"/>
        </w:rPr>
        <w:t>’</w:t>
      </w:r>
      <w:r w:rsidR="007F7E36">
        <w:rPr>
          <w:rFonts w:ascii="Arial" w:hAnsi="Arial" w:cs="Arial"/>
          <w:b/>
          <w:sz w:val="24"/>
          <w:szCs w:val="24"/>
        </w:rPr>
        <w:t xml:space="preserve"> efforts</w:t>
      </w:r>
    </w:p>
    <w:p w:rsidR="007F7E36" w:rsidRDefault="006E0D14" w:rsidP="006E0D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co-operatively</w:t>
      </w:r>
      <w:r w:rsidRPr="006E0D14">
        <w:rPr>
          <w:rFonts w:ascii="Arial" w:hAnsi="Arial" w:cs="Arial"/>
          <w:b/>
          <w:sz w:val="24"/>
          <w:szCs w:val="24"/>
        </w:rPr>
        <w:t xml:space="preserve"> with other people</w:t>
      </w:r>
    </w:p>
    <w:p w:rsidR="006E0D14" w:rsidRDefault="006A58E4" w:rsidP="006E0D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6E0D14">
        <w:rPr>
          <w:rFonts w:ascii="Arial" w:hAnsi="Arial" w:cs="Arial"/>
          <w:b/>
          <w:sz w:val="24"/>
          <w:szCs w:val="24"/>
        </w:rPr>
        <w:t>ot be</w:t>
      </w:r>
      <w:r w:rsidR="0077795C">
        <w:rPr>
          <w:rFonts w:ascii="Arial" w:hAnsi="Arial" w:cs="Arial"/>
          <w:b/>
          <w:sz w:val="24"/>
          <w:szCs w:val="24"/>
        </w:rPr>
        <w:t xml:space="preserve"> afraid to ask for help when they</w:t>
      </w:r>
      <w:r w:rsidR="006E0D14">
        <w:rPr>
          <w:rFonts w:ascii="Arial" w:hAnsi="Arial" w:cs="Arial"/>
          <w:b/>
          <w:sz w:val="24"/>
          <w:szCs w:val="24"/>
        </w:rPr>
        <w:t xml:space="preserve"> need it</w:t>
      </w:r>
    </w:p>
    <w:p w:rsidR="00A43F33" w:rsidRDefault="006A58E4" w:rsidP="006E0D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6E0D14">
        <w:rPr>
          <w:rFonts w:ascii="Arial" w:hAnsi="Arial" w:cs="Arial"/>
          <w:b/>
          <w:sz w:val="24"/>
          <w:szCs w:val="24"/>
        </w:rPr>
        <w:t>ollow</w:t>
      </w:r>
      <w:r w:rsidR="0028195A">
        <w:rPr>
          <w:rFonts w:ascii="Arial" w:hAnsi="Arial" w:cs="Arial"/>
          <w:b/>
          <w:sz w:val="24"/>
          <w:szCs w:val="24"/>
        </w:rPr>
        <w:t xml:space="preserve"> school rules and behave appropriately at all times</w:t>
      </w:r>
    </w:p>
    <w:p w:rsidR="006E0D14" w:rsidRDefault="0077795C" w:rsidP="006E0D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Take pride in thei</w:t>
      </w:r>
      <w:r w:rsidR="00A43F33">
        <w:rPr>
          <w:rFonts w:ascii="Arial" w:hAnsi="Arial" w:cs="Arial"/>
          <w:b/>
          <w:sz w:val="24"/>
          <w:szCs w:val="24"/>
        </w:rPr>
        <w:t xml:space="preserve">r work and </w:t>
      </w:r>
      <w:r>
        <w:rPr>
          <w:rFonts w:ascii="Arial" w:hAnsi="Arial" w:cs="Arial"/>
          <w:b/>
          <w:sz w:val="24"/>
          <w:szCs w:val="24"/>
        </w:rPr>
        <w:t>learn from thei</w:t>
      </w:r>
      <w:r w:rsidR="00A43F33">
        <w:rPr>
          <w:rFonts w:ascii="Arial" w:hAnsi="Arial" w:cs="Arial"/>
          <w:b/>
          <w:sz w:val="24"/>
          <w:szCs w:val="24"/>
        </w:rPr>
        <w:t>r mistakes</w:t>
      </w:r>
      <w:r w:rsidR="006E0D14">
        <w:rPr>
          <w:rFonts w:ascii="Arial" w:hAnsi="Arial" w:cs="Arial"/>
          <w:b/>
          <w:sz w:val="24"/>
          <w:szCs w:val="24"/>
        </w:rPr>
        <w:t xml:space="preserve"> </w:t>
      </w:r>
    </w:p>
    <w:p w:rsidR="00A43F33" w:rsidRDefault="0077795C" w:rsidP="006E0D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Take responsibility for what they</w:t>
      </w:r>
      <w:r w:rsidR="00A43F33">
        <w:rPr>
          <w:rFonts w:ascii="Arial" w:hAnsi="Arial" w:cs="Arial"/>
          <w:b/>
          <w:sz w:val="24"/>
          <w:szCs w:val="24"/>
        </w:rPr>
        <w:t xml:space="preserve"> say and do</w:t>
      </w:r>
    </w:p>
    <w:p w:rsidR="00A43F33" w:rsidRDefault="006A58E4" w:rsidP="006E0D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A43F33">
        <w:rPr>
          <w:rFonts w:ascii="Arial" w:hAnsi="Arial" w:cs="Arial"/>
          <w:b/>
          <w:sz w:val="24"/>
          <w:szCs w:val="24"/>
        </w:rPr>
        <w:t>ake the most of chances to communicate with staff, parents and peers</w:t>
      </w:r>
    </w:p>
    <w:p w:rsidR="00A43F33" w:rsidRDefault="00606A6F" w:rsidP="006E0D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Take every chan</w:t>
      </w:r>
      <w:r w:rsidR="0077795C">
        <w:rPr>
          <w:rFonts w:ascii="Arial" w:hAnsi="Arial" w:cs="Arial"/>
          <w:b/>
          <w:sz w:val="24"/>
          <w:szCs w:val="24"/>
        </w:rPr>
        <w:t>ce to develop skills to help them in their</w:t>
      </w:r>
      <w:r>
        <w:rPr>
          <w:rFonts w:ascii="Arial" w:hAnsi="Arial" w:cs="Arial"/>
          <w:b/>
          <w:sz w:val="24"/>
          <w:szCs w:val="24"/>
        </w:rPr>
        <w:t xml:space="preserve"> life </w:t>
      </w:r>
    </w:p>
    <w:p w:rsidR="00606A6F" w:rsidRDefault="0028195A" w:rsidP="006E0D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Arrive </w:t>
      </w:r>
      <w:r w:rsidR="000C3C32">
        <w:rPr>
          <w:rFonts w:ascii="Arial" w:hAnsi="Arial" w:cs="Arial"/>
          <w:b/>
          <w:sz w:val="24"/>
          <w:szCs w:val="24"/>
        </w:rPr>
        <w:t>on time, dressed appropriately and prepared to learn</w:t>
      </w:r>
    </w:p>
    <w:p w:rsidR="0028195A" w:rsidRDefault="0028195A" w:rsidP="006E0D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learning tasks to the best of their abilities and meet the deadlines given </w:t>
      </w:r>
    </w:p>
    <w:p w:rsidR="000C3C32" w:rsidRPr="006E0D14" w:rsidRDefault="000C3C32" w:rsidP="000C3C32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7F7E36" w:rsidRPr="007F7E36" w:rsidRDefault="007F7E36" w:rsidP="007F7E36">
      <w:pPr>
        <w:ind w:left="1080"/>
        <w:rPr>
          <w:rFonts w:ascii="Arial" w:hAnsi="Arial" w:cs="Arial"/>
          <w:b/>
          <w:sz w:val="24"/>
          <w:szCs w:val="24"/>
        </w:rPr>
      </w:pPr>
    </w:p>
    <w:p w:rsidR="002111DF" w:rsidRPr="00C578FC" w:rsidRDefault="002111DF">
      <w:pPr>
        <w:rPr>
          <w:rFonts w:ascii="Arial" w:hAnsi="Arial" w:cs="Arial"/>
          <w:sz w:val="24"/>
          <w:szCs w:val="24"/>
        </w:rPr>
      </w:pPr>
    </w:p>
    <w:sectPr w:rsidR="002111DF" w:rsidRPr="00C578FC" w:rsidSect="009A6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DC" w:rsidRDefault="00A57EDC" w:rsidP="00A57EDC">
      <w:pPr>
        <w:spacing w:after="0" w:line="240" w:lineRule="auto"/>
      </w:pPr>
      <w:r>
        <w:separator/>
      </w:r>
    </w:p>
  </w:endnote>
  <w:endnote w:type="continuationSeparator" w:id="0">
    <w:p w:rsidR="00A57EDC" w:rsidRDefault="00A57EDC" w:rsidP="00A5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FA" w:rsidRDefault="00A176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C" w:rsidRPr="00A57EDC" w:rsidRDefault="001F5937">
    <w:pPr>
      <w:pStyle w:val="Footer"/>
      <w:rPr>
        <w:sz w:val="16"/>
        <w:szCs w:val="16"/>
      </w:rPr>
    </w:pPr>
    <w:fldSimple w:instr=" FILENAME  \p  \* MERGEFORMAT ">
      <w:r w:rsidR="00A176FA" w:rsidRPr="00A176FA">
        <w:rPr>
          <w:noProof/>
          <w:sz w:val="16"/>
          <w:szCs w:val="16"/>
        </w:rPr>
        <w:t>N:\Curriculum Support\Learning to Achieve (new)\Section 4\L2A 23.5.12 Pupil draft section 4.docx</w:t>
      </w:r>
    </w:fldSimple>
  </w:p>
  <w:p w:rsidR="00A57EDC" w:rsidRDefault="00A57E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FA" w:rsidRDefault="00A17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DC" w:rsidRDefault="00A57EDC" w:rsidP="00A57EDC">
      <w:pPr>
        <w:spacing w:after="0" w:line="240" w:lineRule="auto"/>
      </w:pPr>
      <w:r>
        <w:separator/>
      </w:r>
    </w:p>
  </w:footnote>
  <w:footnote w:type="continuationSeparator" w:id="0">
    <w:p w:rsidR="00A57EDC" w:rsidRDefault="00A57EDC" w:rsidP="00A5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FA" w:rsidRDefault="00A176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5268"/>
      <w:docPartObj>
        <w:docPartGallery w:val="Watermarks"/>
        <w:docPartUnique/>
      </w:docPartObj>
    </w:sdtPr>
    <w:sdtContent>
      <w:p w:rsidR="00A176FA" w:rsidRDefault="00A176FA">
        <w:pPr>
          <w:pStyle w:val="Header"/>
        </w:pPr>
        <w:r w:rsidRPr="00F3193C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FA" w:rsidRDefault="00A176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E4A74"/>
    <w:multiLevelType w:val="hybridMultilevel"/>
    <w:tmpl w:val="32AAE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047C9D"/>
    <w:multiLevelType w:val="hybridMultilevel"/>
    <w:tmpl w:val="C86A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11DF"/>
    <w:rsid w:val="000C3C32"/>
    <w:rsid w:val="001F5937"/>
    <w:rsid w:val="002111DF"/>
    <w:rsid w:val="0028195A"/>
    <w:rsid w:val="00320C9F"/>
    <w:rsid w:val="00606A6F"/>
    <w:rsid w:val="006A58E4"/>
    <w:rsid w:val="006E0D14"/>
    <w:rsid w:val="0077795C"/>
    <w:rsid w:val="007F7E36"/>
    <w:rsid w:val="00807767"/>
    <w:rsid w:val="00836A21"/>
    <w:rsid w:val="009A69D5"/>
    <w:rsid w:val="009D10F2"/>
    <w:rsid w:val="00A176FA"/>
    <w:rsid w:val="00A43F33"/>
    <w:rsid w:val="00A57EDC"/>
    <w:rsid w:val="00C578FC"/>
    <w:rsid w:val="00DB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8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EDC"/>
  </w:style>
  <w:style w:type="paragraph" w:styleId="Footer">
    <w:name w:val="footer"/>
    <w:basedOn w:val="Normal"/>
    <w:link w:val="FooterChar"/>
    <w:uiPriority w:val="99"/>
    <w:unhideWhenUsed/>
    <w:rsid w:val="00A5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McBlain</dc:creator>
  <cp:lastModifiedBy>hqmcbyvo9lr</cp:lastModifiedBy>
  <cp:revision>8</cp:revision>
  <cp:lastPrinted>2012-11-16T14:39:00Z</cp:lastPrinted>
  <dcterms:created xsi:type="dcterms:W3CDTF">2012-05-23T08:20:00Z</dcterms:created>
  <dcterms:modified xsi:type="dcterms:W3CDTF">2012-11-16T14:41:00Z</dcterms:modified>
</cp:coreProperties>
</file>