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1A" w:rsidRDefault="0018631A" w:rsidP="0018631A">
      <w:pPr>
        <w:jc w:val="center"/>
        <w:rPr>
          <w:rFonts w:cstheme="minorHAnsi"/>
          <w:sz w:val="48"/>
          <w:szCs w:val="48"/>
        </w:rPr>
      </w:pPr>
      <w:bookmarkStart w:id="0" w:name="_GoBack"/>
      <w:bookmarkEnd w:id="0"/>
    </w:p>
    <w:p w:rsidR="0018631A" w:rsidRDefault="0018631A" w:rsidP="0018631A">
      <w:pPr>
        <w:jc w:val="center"/>
        <w:rPr>
          <w:rFonts w:cstheme="minorHAnsi"/>
          <w:sz w:val="48"/>
          <w:szCs w:val="48"/>
        </w:rPr>
      </w:pPr>
    </w:p>
    <w:p w:rsidR="00114A82" w:rsidRDefault="00203B25" w:rsidP="0018631A">
      <w:pPr>
        <w:jc w:val="center"/>
        <w:rPr>
          <w:rFonts w:cstheme="minorHAnsi"/>
          <w:sz w:val="48"/>
          <w:szCs w:val="48"/>
        </w:rPr>
      </w:pPr>
      <w:r w:rsidRPr="0018631A">
        <w:rPr>
          <w:rFonts w:cstheme="minorHAnsi"/>
          <w:sz w:val="48"/>
          <w:szCs w:val="48"/>
        </w:rPr>
        <w:t>Sgoil Araich</w:t>
      </w:r>
    </w:p>
    <w:p w:rsidR="00114A82" w:rsidRDefault="00114A82" w:rsidP="0018631A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Sgoil</w:t>
      </w:r>
      <w:r w:rsidR="00203B25" w:rsidRPr="0018631A">
        <w:rPr>
          <w:rFonts w:cstheme="minorHAnsi"/>
          <w:sz w:val="48"/>
          <w:szCs w:val="48"/>
        </w:rPr>
        <w:t xml:space="preserve"> Shiaboist</w:t>
      </w:r>
      <w:r>
        <w:rPr>
          <w:rFonts w:cstheme="minorHAnsi"/>
          <w:sz w:val="48"/>
          <w:szCs w:val="48"/>
        </w:rPr>
        <w:t xml:space="preserve"> </w:t>
      </w:r>
    </w:p>
    <w:p w:rsidR="00F11513" w:rsidRPr="0018631A" w:rsidRDefault="00114A82" w:rsidP="0018631A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(GME: Total Immersion)</w:t>
      </w: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2462ED6C">
            <wp:extent cx="1533525" cy="13170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509" cy="1322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Default="0018631A" w:rsidP="0018631A">
      <w:pPr>
        <w:jc w:val="center"/>
        <w:rPr>
          <w:rFonts w:cstheme="minorHAnsi"/>
          <w:sz w:val="20"/>
          <w:szCs w:val="20"/>
        </w:rPr>
      </w:pPr>
    </w:p>
    <w:p w:rsidR="0018631A" w:rsidRPr="0018631A" w:rsidRDefault="0018631A" w:rsidP="0018631A">
      <w:pPr>
        <w:jc w:val="center"/>
        <w:rPr>
          <w:rFonts w:cstheme="minorHAnsi"/>
          <w:sz w:val="48"/>
          <w:szCs w:val="48"/>
        </w:rPr>
      </w:pPr>
      <w:r w:rsidRPr="0018631A">
        <w:rPr>
          <w:rFonts w:cstheme="minorHAnsi"/>
          <w:sz w:val="48"/>
          <w:szCs w:val="48"/>
        </w:rPr>
        <w:t>Gàidhlig Policy: Total Immersion</w:t>
      </w:r>
    </w:p>
    <w:p w:rsidR="0018631A" w:rsidRPr="00F50E8F" w:rsidRDefault="0018631A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lastRenderedPageBreak/>
        <w:t xml:space="preserve">This policy provides advice and guidance on best practice to support practitioners in planning and </w:t>
      </w:r>
      <w:proofErr w:type="gramStart"/>
      <w:r w:rsidRPr="00F50E8F">
        <w:rPr>
          <w:rFonts w:cstheme="minorHAnsi"/>
          <w:sz w:val="20"/>
          <w:szCs w:val="20"/>
        </w:rPr>
        <w:t xml:space="preserve">delivering </w:t>
      </w:r>
      <w:r w:rsidR="00AD32CF" w:rsidRPr="00F50E8F">
        <w:rPr>
          <w:rFonts w:cstheme="minorHAnsi"/>
          <w:sz w:val="20"/>
          <w:szCs w:val="20"/>
        </w:rPr>
        <w:t xml:space="preserve"> </w:t>
      </w:r>
      <w:r w:rsidR="00F50E8F">
        <w:rPr>
          <w:rFonts w:cstheme="minorHAnsi"/>
          <w:b/>
          <w:sz w:val="20"/>
          <w:szCs w:val="20"/>
        </w:rPr>
        <w:t>T</w:t>
      </w:r>
      <w:r w:rsidR="00AD32CF" w:rsidRPr="00F50E8F">
        <w:rPr>
          <w:rFonts w:cstheme="minorHAnsi"/>
          <w:b/>
          <w:sz w:val="20"/>
          <w:szCs w:val="20"/>
        </w:rPr>
        <w:t>otal</w:t>
      </w:r>
      <w:proofErr w:type="gramEnd"/>
      <w:r w:rsidR="00AD32CF" w:rsidRPr="00F50E8F">
        <w:rPr>
          <w:rFonts w:cstheme="minorHAnsi"/>
          <w:b/>
          <w:sz w:val="20"/>
          <w:szCs w:val="20"/>
        </w:rPr>
        <w:t xml:space="preserve"> </w:t>
      </w:r>
      <w:r w:rsidR="00F50E8F">
        <w:rPr>
          <w:rFonts w:cstheme="minorHAnsi"/>
          <w:b/>
          <w:sz w:val="20"/>
          <w:szCs w:val="20"/>
        </w:rPr>
        <w:t>I</w:t>
      </w:r>
      <w:r w:rsidR="00AD32CF" w:rsidRPr="00F50E8F">
        <w:rPr>
          <w:rFonts w:cstheme="minorHAnsi"/>
          <w:b/>
          <w:sz w:val="20"/>
          <w:szCs w:val="20"/>
        </w:rPr>
        <w:t>mmersion</w:t>
      </w:r>
      <w:r w:rsidR="00AD32CF" w:rsidRPr="00F50E8F">
        <w:rPr>
          <w:rFonts w:cstheme="minorHAnsi"/>
          <w:sz w:val="20"/>
          <w:szCs w:val="20"/>
        </w:rPr>
        <w:t xml:space="preserve"> </w:t>
      </w:r>
      <w:r w:rsidRPr="00F50E8F">
        <w:rPr>
          <w:rFonts w:cstheme="minorHAnsi"/>
          <w:sz w:val="20"/>
          <w:szCs w:val="20"/>
        </w:rPr>
        <w:t>in Gaelic Medium Education</w:t>
      </w:r>
      <w:r w:rsidR="00F50E8F">
        <w:rPr>
          <w:rFonts w:cstheme="minorHAnsi"/>
          <w:sz w:val="20"/>
          <w:szCs w:val="20"/>
        </w:rPr>
        <w:t xml:space="preserve"> within the Sgoil Araich setting</w:t>
      </w:r>
      <w:r w:rsidRPr="00F50E8F">
        <w:rPr>
          <w:rFonts w:cstheme="minorHAnsi"/>
          <w:sz w:val="20"/>
          <w:szCs w:val="20"/>
        </w:rPr>
        <w:t>.</w:t>
      </w:r>
      <w:r w:rsidR="00AD32CF" w:rsidRPr="00F50E8F">
        <w:rPr>
          <w:rFonts w:cstheme="minorHAnsi"/>
          <w:sz w:val="20"/>
          <w:szCs w:val="20"/>
        </w:rPr>
        <w:t xml:space="preserve"> </w:t>
      </w:r>
      <w:r w:rsidR="00F50E8F">
        <w:rPr>
          <w:rFonts w:cstheme="minorHAnsi"/>
          <w:sz w:val="20"/>
          <w:szCs w:val="20"/>
        </w:rPr>
        <w:t>(</w:t>
      </w:r>
      <w:r w:rsidR="00AD32CF" w:rsidRPr="00F50E8F">
        <w:rPr>
          <w:rFonts w:cstheme="minorHAnsi"/>
          <w:sz w:val="20"/>
          <w:szCs w:val="20"/>
        </w:rPr>
        <w:t>The Total Immersion phase precedes the Immersion phase).</w:t>
      </w: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t xml:space="preserve">The policy is closely linked to, and follows, national advice (“National Advice on Gaelic Education” updated March 2022). All staff must be familiar with this national advice </w:t>
      </w:r>
      <w:hyperlink r:id="rId5" w:history="1">
        <w:r w:rsidRPr="00F50E8F">
          <w:rPr>
            <w:rStyle w:val="Hyperlink"/>
            <w:rFonts w:cstheme="minorHAnsi"/>
            <w:sz w:val="20"/>
            <w:szCs w:val="20"/>
          </w:rPr>
          <w:t>https://education.gov.scot/media/haoejcof/advice-on-gaelic-education-march-2022.pdf</w:t>
        </w:r>
      </w:hyperlink>
      <w:r w:rsidRPr="00F50E8F">
        <w:rPr>
          <w:rFonts w:cstheme="minorHAnsi"/>
          <w:sz w:val="20"/>
          <w:szCs w:val="20"/>
        </w:rPr>
        <w:t xml:space="preserve"> </w:t>
      </w: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</w:p>
    <w:p w:rsidR="00203B25" w:rsidRPr="00F50E8F" w:rsidRDefault="00203B25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i/>
          <w:sz w:val="20"/>
          <w:szCs w:val="20"/>
        </w:rPr>
        <w:t>Gaelic Medium Education provides children with the opportunities and benefits of bilingualism. For some children, acquiring fluency in Ga</w:t>
      </w:r>
      <w:r w:rsidR="00AD32CF" w:rsidRPr="00F50E8F">
        <w:rPr>
          <w:rFonts w:cstheme="minorHAnsi"/>
          <w:i/>
          <w:sz w:val="20"/>
          <w:szCs w:val="20"/>
        </w:rPr>
        <w:t>elic</w:t>
      </w:r>
      <w:r w:rsidRPr="00F50E8F">
        <w:rPr>
          <w:rFonts w:cstheme="minorHAnsi"/>
          <w:i/>
          <w:sz w:val="20"/>
          <w:szCs w:val="20"/>
        </w:rPr>
        <w:t xml:space="preserve"> begins in the home with children benefitting from hearing and using Gaelic as </w:t>
      </w:r>
      <w:r w:rsidR="000A024F" w:rsidRPr="00F50E8F">
        <w:rPr>
          <w:rFonts w:cstheme="minorHAnsi"/>
          <w:i/>
          <w:sz w:val="20"/>
          <w:szCs w:val="20"/>
        </w:rPr>
        <w:t>part of their family life and upbringing. For other children, they are dependent on learning situations being created for them to develop their fluency.</w:t>
      </w:r>
      <w:r w:rsidR="000A024F" w:rsidRPr="00F50E8F">
        <w:rPr>
          <w:rFonts w:cstheme="minorHAnsi"/>
          <w:sz w:val="20"/>
          <w:szCs w:val="20"/>
        </w:rPr>
        <w:t xml:space="preserve"> Children will learn the language in our setting but it is also important to seek opportunities </w:t>
      </w:r>
      <w:proofErr w:type="spellStart"/>
      <w:r w:rsidR="000A024F" w:rsidRPr="00F50E8F">
        <w:rPr>
          <w:rFonts w:cstheme="minorHAnsi"/>
          <w:sz w:val="20"/>
          <w:szCs w:val="20"/>
        </w:rPr>
        <w:t>outwith</w:t>
      </w:r>
      <w:proofErr w:type="spellEnd"/>
      <w:r w:rsidR="000A024F" w:rsidRPr="00F50E8F">
        <w:rPr>
          <w:rFonts w:cstheme="minorHAnsi"/>
          <w:sz w:val="20"/>
          <w:szCs w:val="20"/>
        </w:rPr>
        <w:t xml:space="preserve"> the setting.</w:t>
      </w:r>
    </w:p>
    <w:p w:rsidR="000A024F" w:rsidRPr="00F50E8F" w:rsidRDefault="000A024F" w:rsidP="00F50E8F">
      <w:pPr>
        <w:jc w:val="both"/>
        <w:rPr>
          <w:rFonts w:cstheme="minorHAnsi"/>
          <w:sz w:val="20"/>
          <w:szCs w:val="20"/>
        </w:rPr>
      </w:pPr>
    </w:p>
    <w:p w:rsidR="000A024F" w:rsidRPr="00F50E8F" w:rsidRDefault="000A024F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t xml:space="preserve">Children need to experience high quality </w:t>
      </w:r>
      <w:r w:rsidRPr="00F50E8F">
        <w:rPr>
          <w:rFonts w:cstheme="minorHAnsi"/>
          <w:b/>
          <w:sz w:val="20"/>
          <w:szCs w:val="20"/>
        </w:rPr>
        <w:t>total immersion</w:t>
      </w:r>
      <w:r w:rsidRPr="00F50E8F">
        <w:rPr>
          <w:rFonts w:cstheme="minorHAnsi"/>
          <w:sz w:val="20"/>
          <w:szCs w:val="20"/>
        </w:rPr>
        <w:t xml:space="preserve"> until they have a secure foundation in the language and a level of fluency that will enable them to build on the progress being made in Gaelic.</w:t>
      </w:r>
    </w:p>
    <w:p w:rsidR="000A024F" w:rsidRPr="00F50E8F" w:rsidRDefault="000A024F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t xml:space="preserve">During total immersion, there is a clear emphasis on </w:t>
      </w:r>
      <w:proofErr w:type="gramStart"/>
      <w:r w:rsidRPr="00F50E8F">
        <w:rPr>
          <w:rFonts w:cstheme="minorHAnsi"/>
          <w:sz w:val="20"/>
          <w:szCs w:val="20"/>
        </w:rPr>
        <w:t>developing  fluency</w:t>
      </w:r>
      <w:proofErr w:type="gramEnd"/>
      <w:r w:rsidRPr="00F50E8F">
        <w:rPr>
          <w:rFonts w:cstheme="minorHAnsi"/>
          <w:sz w:val="20"/>
          <w:szCs w:val="20"/>
        </w:rPr>
        <w:t xml:space="preserve"> in </w:t>
      </w:r>
      <w:r w:rsidR="00F50E8F">
        <w:rPr>
          <w:rFonts w:cstheme="minorHAnsi"/>
          <w:sz w:val="20"/>
          <w:szCs w:val="20"/>
        </w:rPr>
        <w:t>Gaelic</w:t>
      </w:r>
      <w:r w:rsidRPr="00F50E8F">
        <w:rPr>
          <w:rFonts w:cstheme="minorHAnsi"/>
          <w:sz w:val="20"/>
          <w:szCs w:val="20"/>
        </w:rPr>
        <w:t>. Initially, learning will have a strong focus on listening and talking</w:t>
      </w:r>
      <w:r w:rsidR="00F50E8F">
        <w:rPr>
          <w:rFonts w:cstheme="minorHAnsi"/>
          <w:sz w:val="20"/>
          <w:szCs w:val="20"/>
        </w:rPr>
        <w:t xml:space="preserve"> </w:t>
      </w:r>
      <w:r w:rsidRPr="00F50E8F">
        <w:rPr>
          <w:rFonts w:cstheme="minorHAnsi"/>
          <w:sz w:val="20"/>
          <w:szCs w:val="20"/>
        </w:rPr>
        <w:t>in Gaelic through a play</w:t>
      </w:r>
      <w:r w:rsidR="00F50E8F">
        <w:rPr>
          <w:rFonts w:cstheme="minorHAnsi"/>
          <w:sz w:val="20"/>
          <w:szCs w:val="20"/>
        </w:rPr>
        <w:t>-</w:t>
      </w:r>
      <w:r w:rsidRPr="00F50E8F">
        <w:rPr>
          <w:rFonts w:cstheme="minorHAnsi"/>
          <w:sz w:val="20"/>
          <w:szCs w:val="20"/>
        </w:rPr>
        <w:t>based curriculum. Adul</w:t>
      </w:r>
      <w:r w:rsidR="00F50E8F">
        <w:rPr>
          <w:rFonts w:cstheme="minorHAnsi"/>
          <w:sz w:val="20"/>
          <w:szCs w:val="20"/>
        </w:rPr>
        <w:t>ts</w:t>
      </w:r>
      <w:r w:rsidRPr="00F50E8F">
        <w:rPr>
          <w:rFonts w:cstheme="minorHAnsi"/>
          <w:sz w:val="20"/>
          <w:szCs w:val="20"/>
        </w:rPr>
        <w:t xml:space="preserve"> will use and model high quality Gaelic </w:t>
      </w:r>
      <w:r w:rsidRPr="00F50E8F">
        <w:rPr>
          <w:rFonts w:cstheme="minorHAnsi"/>
          <w:b/>
          <w:sz w:val="20"/>
          <w:szCs w:val="20"/>
        </w:rPr>
        <w:t>to each other and to the children,</w:t>
      </w:r>
      <w:r w:rsidRPr="00F50E8F">
        <w:rPr>
          <w:rFonts w:cstheme="minorHAnsi"/>
          <w:sz w:val="20"/>
          <w:szCs w:val="20"/>
        </w:rPr>
        <w:t xml:space="preserve"> both within play and learning and beyond. </w:t>
      </w:r>
      <w:proofErr w:type="spellStart"/>
      <w:proofErr w:type="gramStart"/>
      <w:r w:rsidR="00F50E8F">
        <w:rPr>
          <w:rFonts w:cstheme="minorHAnsi"/>
          <w:sz w:val="20"/>
          <w:szCs w:val="20"/>
        </w:rPr>
        <w:t>Practitiones</w:t>
      </w:r>
      <w:proofErr w:type="spellEnd"/>
      <w:r w:rsidR="00F50E8F">
        <w:rPr>
          <w:rFonts w:cstheme="minorHAnsi"/>
          <w:sz w:val="20"/>
          <w:szCs w:val="20"/>
        </w:rPr>
        <w:t xml:space="preserve"> </w:t>
      </w:r>
      <w:r w:rsidRPr="00F50E8F">
        <w:rPr>
          <w:rFonts w:cstheme="minorHAnsi"/>
          <w:sz w:val="20"/>
          <w:szCs w:val="20"/>
        </w:rPr>
        <w:t xml:space="preserve"> will</w:t>
      </w:r>
      <w:proofErr w:type="gramEnd"/>
      <w:r w:rsidRPr="00F50E8F">
        <w:rPr>
          <w:rFonts w:cstheme="minorHAnsi"/>
          <w:sz w:val="20"/>
          <w:szCs w:val="20"/>
        </w:rPr>
        <w:t xml:space="preserve"> model high quality Gaelic to children  and play alongside the children as an effective approach to l</w:t>
      </w:r>
      <w:r w:rsidR="00F50E8F">
        <w:rPr>
          <w:rFonts w:cstheme="minorHAnsi"/>
          <w:sz w:val="20"/>
          <w:szCs w:val="20"/>
        </w:rPr>
        <w:t>e</w:t>
      </w:r>
      <w:r w:rsidRPr="00F50E8F">
        <w:rPr>
          <w:rFonts w:cstheme="minorHAnsi"/>
          <w:sz w:val="20"/>
          <w:szCs w:val="20"/>
        </w:rPr>
        <w:t>arning.</w:t>
      </w:r>
    </w:p>
    <w:p w:rsidR="000A024F" w:rsidRPr="00F50E8F" w:rsidRDefault="000A024F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t xml:space="preserve">In the Sgoil Araich </w:t>
      </w:r>
      <w:r w:rsidR="00F50E8F">
        <w:rPr>
          <w:rFonts w:cstheme="minorHAnsi"/>
          <w:sz w:val="20"/>
          <w:szCs w:val="20"/>
        </w:rPr>
        <w:t>practitioners</w:t>
      </w:r>
      <w:r w:rsidRPr="00F50E8F">
        <w:rPr>
          <w:rFonts w:cstheme="minorHAnsi"/>
          <w:sz w:val="20"/>
          <w:szCs w:val="20"/>
        </w:rPr>
        <w:t xml:space="preserve"> have many roles: </w:t>
      </w:r>
      <w:proofErr w:type="gramStart"/>
      <w:r w:rsidR="00F50E8F">
        <w:rPr>
          <w:rFonts w:cstheme="minorHAnsi"/>
          <w:sz w:val="20"/>
          <w:szCs w:val="20"/>
        </w:rPr>
        <w:t xml:space="preserve">they </w:t>
      </w:r>
      <w:r w:rsidRPr="00F50E8F">
        <w:rPr>
          <w:rFonts w:cstheme="minorHAnsi"/>
          <w:sz w:val="20"/>
          <w:szCs w:val="20"/>
        </w:rPr>
        <w:t xml:space="preserve"> nurture</w:t>
      </w:r>
      <w:proofErr w:type="gramEnd"/>
      <w:r w:rsidRPr="00F50E8F">
        <w:rPr>
          <w:rFonts w:cstheme="minorHAnsi"/>
          <w:sz w:val="20"/>
          <w:szCs w:val="20"/>
        </w:rPr>
        <w:t xml:space="preserve"> and care, they model Gaelic, they play, they act and they use prompts to support understanding. </w:t>
      </w:r>
      <w:r w:rsidR="00F50E8F">
        <w:rPr>
          <w:rFonts w:cstheme="minorHAnsi"/>
          <w:sz w:val="20"/>
          <w:szCs w:val="20"/>
        </w:rPr>
        <w:t>Practitioners</w:t>
      </w:r>
      <w:r w:rsidRPr="00F50E8F">
        <w:rPr>
          <w:rFonts w:cstheme="minorHAnsi"/>
          <w:sz w:val="20"/>
          <w:szCs w:val="20"/>
        </w:rPr>
        <w:t xml:space="preserve"> are important role models.</w:t>
      </w:r>
    </w:p>
    <w:p w:rsidR="000A024F" w:rsidRPr="00F50E8F" w:rsidRDefault="00F50E8F" w:rsidP="00F50E8F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 xml:space="preserve">Practitioners </w:t>
      </w:r>
      <w:r w:rsidR="000A024F" w:rsidRPr="00F50E8F">
        <w:rPr>
          <w:rFonts w:cstheme="minorHAnsi"/>
          <w:sz w:val="20"/>
          <w:szCs w:val="20"/>
        </w:rPr>
        <w:t xml:space="preserve"> should</w:t>
      </w:r>
      <w:proofErr w:type="gramEnd"/>
      <w:r w:rsidR="000A024F" w:rsidRPr="00F50E8F">
        <w:rPr>
          <w:rFonts w:cstheme="minorHAnsi"/>
          <w:sz w:val="20"/>
          <w:szCs w:val="20"/>
        </w:rPr>
        <w:t xml:space="preserve"> plan to use rhymes</w:t>
      </w:r>
      <w:r>
        <w:rPr>
          <w:rFonts w:cstheme="minorHAnsi"/>
          <w:sz w:val="20"/>
          <w:szCs w:val="20"/>
        </w:rPr>
        <w:t xml:space="preserve"> and </w:t>
      </w:r>
      <w:r w:rsidR="000A024F" w:rsidRPr="00F50E8F">
        <w:rPr>
          <w:rFonts w:cstheme="minorHAnsi"/>
          <w:sz w:val="20"/>
          <w:szCs w:val="20"/>
        </w:rPr>
        <w:t xml:space="preserve"> sing songs to support language development; </w:t>
      </w:r>
      <w:r>
        <w:rPr>
          <w:rFonts w:cstheme="minorHAnsi"/>
          <w:sz w:val="20"/>
          <w:szCs w:val="20"/>
        </w:rPr>
        <w:t xml:space="preserve">practitioners </w:t>
      </w:r>
      <w:r w:rsidR="000A024F" w:rsidRPr="00F50E8F">
        <w:rPr>
          <w:rFonts w:cstheme="minorHAnsi"/>
          <w:sz w:val="20"/>
          <w:szCs w:val="20"/>
        </w:rPr>
        <w:t xml:space="preserve"> should read stories to</w:t>
      </w:r>
      <w:r>
        <w:rPr>
          <w:rFonts w:cstheme="minorHAnsi"/>
          <w:sz w:val="20"/>
          <w:szCs w:val="20"/>
        </w:rPr>
        <w:t xml:space="preserve">, </w:t>
      </w:r>
      <w:r w:rsidR="000A024F" w:rsidRPr="00F50E8F">
        <w:rPr>
          <w:rFonts w:cstheme="minorHAnsi"/>
          <w:sz w:val="20"/>
          <w:szCs w:val="20"/>
        </w:rPr>
        <w:t>and with</w:t>
      </w:r>
      <w:r>
        <w:rPr>
          <w:rFonts w:cstheme="minorHAnsi"/>
          <w:sz w:val="20"/>
          <w:szCs w:val="20"/>
        </w:rPr>
        <w:t>,</w:t>
      </w:r>
      <w:r w:rsidR="000A024F" w:rsidRPr="00F50E8F">
        <w:rPr>
          <w:rFonts w:cstheme="minorHAnsi"/>
          <w:sz w:val="20"/>
          <w:szCs w:val="20"/>
        </w:rPr>
        <w:t xml:space="preserve"> children – using a wide range of texts, pictures , role-play</w:t>
      </w:r>
      <w:r>
        <w:rPr>
          <w:rFonts w:cstheme="minorHAnsi"/>
          <w:sz w:val="20"/>
          <w:szCs w:val="20"/>
        </w:rPr>
        <w:t xml:space="preserve"> etc</w:t>
      </w:r>
      <w:r w:rsidR="00DD16A0" w:rsidRPr="00F50E8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Practitioners</w:t>
      </w:r>
      <w:r w:rsidR="00DD16A0" w:rsidRPr="00F50E8F">
        <w:rPr>
          <w:rFonts w:cstheme="minorHAnsi"/>
          <w:sz w:val="20"/>
          <w:szCs w:val="20"/>
        </w:rPr>
        <w:t xml:space="preserve"> sh</w:t>
      </w:r>
      <w:r>
        <w:rPr>
          <w:rFonts w:cstheme="minorHAnsi"/>
          <w:sz w:val="20"/>
          <w:szCs w:val="20"/>
        </w:rPr>
        <w:t>o</w:t>
      </w:r>
      <w:r w:rsidR="00DD16A0" w:rsidRPr="00F50E8F">
        <w:rPr>
          <w:rFonts w:cstheme="minorHAnsi"/>
          <w:sz w:val="20"/>
          <w:szCs w:val="20"/>
        </w:rPr>
        <w:t xml:space="preserve">uld use snack times/lunchtimes to support language development. Reading stories aloud, singing songs, language games and the use of rhymes </w:t>
      </w:r>
      <w:r>
        <w:rPr>
          <w:rFonts w:cstheme="minorHAnsi"/>
          <w:sz w:val="20"/>
          <w:szCs w:val="20"/>
        </w:rPr>
        <w:t>must be planned for</w:t>
      </w:r>
      <w:r w:rsidR="00DD16A0" w:rsidRPr="00F50E8F">
        <w:rPr>
          <w:rFonts w:cstheme="minorHAnsi"/>
          <w:sz w:val="20"/>
          <w:szCs w:val="20"/>
        </w:rPr>
        <w:t xml:space="preserve"> in the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 xml:space="preserve">total </w:t>
      </w:r>
      <w:r w:rsidR="00DD16A0" w:rsidRPr="00F50E8F">
        <w:rPr>
          <w:rFonts w:cstheme="minorHAnsi"/>
          <w:sz w:val="20"/>
          <w:szCs w:val="20"/>
        </w:rPr>
        <w:t xml:space="preserve"> immersion</w:t>
      </w:r>
      <w:proofErr w:type="gramEnd"/>
      <w:r w:rsidR="00DD16A0" w:rsidRPr="00F50E8F">
        <w:rPr>
          <w:rFonts w:cstheme="minorHAnsi"/>
          <w:sz w:val="20"/>
          <w:szCs w:val="20"/>
        </w:rPr>
        <w:t xml:space="preserve"> setting.</w:t>
      </w:r>
    </w:p>
    <w:p w:rsidR="00DD16A0" w:rsidRPr="00F50E8F" w:rsidRDefault="00DD16A0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b/>
          <w:sz w:val="20"/>
          <w:szCs w:val="20"/>
        </w:rPr>
        <w:t>Play:</w:t>
      </w:r>
      <w:r w:rsidRPr="00F50E8F">
        <w:rPr>
          <w:rFonts w:cstheme="minorHAnsi"/>
          <w:sz w:val="20"/>
          <w:szCs w:val="20"/>
        </w:rPr>
        <w:t xml:space="preserve"> regular changes to play contexts (indoors and outdoors) are important to language development</w:t>
      </w:r>
      <w:r w:rsidR="0018631A">
        <w:rPr>
          <w:rFonts w:cstheme="minorHAnsi"/>
          <w:sz w:val="20"/>
          <w:szCs w:val="20"/>
        </w:rPr>
        <w:t>; practitioners</w:t>
      </w:r>
      <w:r w:rsidRPr="00F50E8F">
        <w:rPr>
          <w:rFonts w:cstheme="minorHAnsi"/>
          <w:sz w:val="20"/>
          <w:szCs w:val="20"/>
        </w:rPr>
        <w:t xml:space="preserve"> interact with children during play and must know when to “step in </w:t>
      </w:r>
      <w:proofErr w:type="gramStart"/>
      <w:r w:rsidRPr="00F50E8F">
        <w:rPr>
          <w:rFonts w:cstheme="minorHAnsi"/>
          <w:sz w:val="20"/>
          <w:szCs w:val="20"/>
        </w:rPr>
        <w:t>“ and</w:t>
      </w:r>
      <w:proofErr w:type="gramEnd"/>
      <w:r w:rsidRPr="00F50E8F">
        <w:rPr>
          <w:rFonts w:cstheme="minorHAnsi"/>
          <w:sz w:val="20"/>
          <w:szCs w:val="20"/>
        </w:rPr>
        <w:t xml:space="preserve"> “step out”. </w:t>
      </w:r>
      <w:r w:rsidR="0018631A">
        <w:rPr>
          <w:rFonts w:cstheme="minorHAnsi"/>
          <w:sz w:val="20"/>
          <w:szCs w:val="20"/>
        </w:rPr>
        <w:t>Practitioners</w:t>
      </w:r>
      <w:r w:rsidRPr="00F50E8F">
        <w:rPr>
          <w:rFonts w:cstheme="minorHAnsi"/>
          <w:sz w:val="20"/>
          <w:szCs w:val="20"/>
        </w:rPr>
        <w:t xml:space="preserve"> monitor children’s play and use the information to plan next steps in learning experiences. </w:t>
      </w:r>
      <w:r w:rsidR="0018631A">
        <w:rPr>
          <w:rFonts w:cstheme="minorHAnsi"/>
          <w:sz w:val="20"/>
          <w:szCs w:val="20"/>
        </w:rPr>
        <w:t>Practitioners</w:t>
      </w:r>
      <w:r w:rsidR="00AD32CF" w:rsidRPr="00F50E8F">
        <w:rPr>
          <w:rFonts w:cstheme="minorHAnsi"/>
          <w:sz w:val="20"/>
          <w:szCs w:val="20"/>
        </w:rPr>
        <w:t>, when interacting with children during play</w:t>
      </w:r>
      <w:r w:rsidR="0018631A">
        <w:rPr>
          <w:rFonts w:cstheme="minorHAnsi"/>
          <w:sz w:val="20"/>
          <w:szCs w:val="20"/>
        </w:rPr>
        <w:t xml:space="preserve">, </w:t>
      </w:r>
      <w:r w:rsidR="00AD32CF" w:rsidRPr="00F50E8F">
        <w:rPr>
          <w:rFonts w:cstheme="minorHAnsi"/>
          <w:sz w:val="20"/>
          <w:szCs w:val="20"/>
        </w:rPr>
        <w:t xml:space="preserve">will provide commentaries in as much </w:t>
      </w:r>
      <w:r w:rsidR="0018631A">
        <w:rPr>
          <w:rFonts w:cstheme="minorHAnsi"/>
          <w:sz w:val="20"/>
          <w:szCs w:val="20"/>
        </w:rPr>
        <w:t>G</w:t>
      </w:r>
      <w:r w:rsidR="00AD32CF" w:rsidRPr="00F50E8F">
        <w:rPr>
          <w:rFonts w:cstheme="minorHAnsi"/>
          <w:sz w:val="20"/>
          <w:szCs w:val="20"/>
        </w:rPr>
        <w:t>aelic as possible.</w:t>
      </w:r>
    </w:p>
    <w:p w:rsidR="00DD16A0" w:rsidRPr="00F50E8F" w:rsidRDefault="0018631A" w:rsidP="00F50E8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Practitioners</w:t>
      </w:r>
      <w:r w:rsidR="00DD16A0" w:rsidRPr="00F50E8F">
        <w:rPr>
          <w:rFonts w:cstheme="minorHAnsi"/>
          <w:sz w:val="20"/>
          <w:szCs w:val="20"/>
        </w:rPr>
        <w:t xml:space="preserve"> sh</w:t>
      </w:r>
      <w:r>
        <w:rPr>
          <w:rFonts w:cstheme="minorHAnsi"/>
          <w:sz w:val="20"/>
          <w:szCs w:val="20"/>
        </w:rPr>
        <w:t>o</w:t>
      </w:r>
      <w:r w:rsidR="00DD16A0" w:rsidRPr="00F50E8F">
        <w:rPr>
          <w:rFonts w:cstheme="minorHAnsi"/>
          <w:sz w:val="20"/>
          <w:szCs w:val="20"/>
        </w:rPr>
        <w:t xml:space="preserve">uld model Gaelic to children and repeat in </w:t>
      </w:r>
      <w:r>
        <w:rPr>
          <w:rFonts w:cstheme="minorHAnsi"/>
          <w:sz w:val="20"/>
          <w:szCs w:val="20"/>
        </w:rPr>
        <w:t>G</w:t>
      </w:r>
      <w:r w:rsidR="00DD16A0" w:rsidRPr="00F50E8F">
        <w:rPr>
          <w:rFonts w:cstheme="minorHAnsi"/>
          <w:sz w:val="20"/>
          <w:szCs w:val="20"/>
        </w:rPr>
        <w:t>aelic what children may have said in their mother tongue. This supports Gaelic language acquisition. Practitioners should avoid translating from Gaelic to English.</w:t>
      </w:r>
    </w:p>
    <w:p w:rsidR="00DD16A0" w:rsidRPr="00F50E8F" w:rsidRDefault="00DD16A0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t>The Sgoil Araich must have lots of opportunities to display written text</w:t>
      </w:r>
      <w:r w:rsidR="0018631A">
        <w:rPr>
          <w:rFonts w:cstheme="minorHAnsi"/>
          <w:sz w:val="20"/>
          <w:szCs w:val="20"/>
        </w:rPr>
        <w:t xml:space="preserve"> – the environment within the setting must be literacy and text rich</w:t>
      </w:r>
      <w:r w:rsidRPr="00F50E8F">
        <w:rPr>
          <w:rFonts w:cstheme="minorHAnsi"/>
          <w:sz w:val="20"/>
          <w:szCs w:val="20"/>
        </w:rPr>
        <w:t xml:space="preserve"> (this </w:t>
      </w:r>
      <w:r w:rsidR="0018631A">
        <w:rPr>
          <w:rFonts w:cstheme="minorHAnsi"/>
          <w:sz w:val="20"/>
          <w:szCs w:val="20"/>
        </w:rPr>
        <w:t>sho</w:t>
      </w:r>
      <w:r w:rsidRPr="00F50E8F">
        <w:rPr>
          <w:rFonts w:cstheme="minorHAnsi"/>
          <w:sz w:val="20"/>
          <w:szCs w:val="20"/>
        </w:rPr>
        <w:t>uld not be bilingual text).</w:t>
      </w:r>
    </w:p>
    <w:p w:rsidR="00AD32CF" w:rsidRPr="0018631A" w:rsidRDefault="00AD32CF" w:rsidP="00F50E8F">
      <w:pPr>
        <w:jc w:val="both"/>
        <w:rPr>
          <w:rFonts w:cstheme="minorHAnsi"/>
          <w:b/>
          <w:color w:val="FF0000"/>
          <w:sz w:val="20"/>
          <w:szCs w:val="20"/>
        </w:rPr>
      </w:pPr>
      <w:r w:rsidRPr="0018631A">
        <w:rPr>
          <w:rFonts w:cstheme="minorHAnsi"/>
          <w:b/>
          <w:color w:val="FF0000"/>
          <w:sz w:val="20"/>
          <w:szCs w:val="20"/>
        </w:rPr>
        <w:t xml:space="preserve">While our Sgoil Araich has a Total Immersion approach, it is important to note (as per Advice on Gaelic Education, page 8:  paragraph 4.5) that the exceptions to the total use of Gaelic includes comforting a child who is </w:t>
      </w:r>
      <w:proofErr w:type="gramStart"/>
      <w:r w:rsidRPr="0018631A">
        <w:rPr>
          <w:rFonts w:cstheme="minorHAnsi"/>
          <w:b/>
          <w:color w:val="FF0000"/>
          <w:sz w:val="20"/>
          <w:szCs w:val="20"/>
        </w:rPr>
        <w:t>distressed ,</w:t>
      </w:r>
      <w:proofErr w:type="gramEnd"/>
      <w:r w:rsidRPr="0018631A">
        <w:rPr>
          <w:rFonts w:cstheme="minorHAnsi"/>
          <w:b/>
          <w:color w:val="FF0000"/>
          <w:sz w:val="20"/>
          <w:szCs w:val="20"/>
        </w:rPr>
        <w:t xml:space="preserve"> for an emergency situation, or for explaining issues connected to health, safety and wellbeing.</w:t>
      </w:r>
    </w:p>
    <w:p w:rsidR="00AD32CF" w:rsidRPr="00F50E8F" w:rsidRDefault="00AD32CF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b/>
          <w:sz w:val="20"/>
          <w:szCs w:val="20"/>
        </w:rPr>
        <w:t xml:space="preserve">Parental engagement: </w:t>
      </w:r>
      <w:r w:rsidRPr="00F50E8F">
        <w:rPr>
          <w:rFonts w:cstheme="minorHAnsi"/>
          <w:sz w:val="20"/>
          <w:szCs w:val="20"/>
        </w:rPr>
        <w:t xml:space="preserve">practitioners work closely alongside parents/carers. Practitioners meet and greet parents on a daily basis. Practitioners </w:t>
      </w:r>
      <w:r w:rsidR="00945042" w:rsidRPr="00F50E8F">
        <w:rPr>
          <w:rFonts w:cstheme="minorHAnsi"/>
          <w:sz w:val="20"/>
          <w:szCs w:val="20"/>
        </w:rPr>
        <w:t xml:space="preserve">record any significant information, achievements </w:t>
      </w:r>
      <w:r w:rsidR="0018631A">
        <w:rPr>
          <w:rFonts w:cstheme="minorHAnsi"/>
          <w:sz w:val="20"/>
          <w:szCs w:val="20"/>
        </w:rPr>
        <w:t xml:space="preserve">etc </w:t>
      </w:r>
      <w:r w:rsidR="00945042" w:rsidRPr="00F50E8F">
        <w:rPr>
          <w:rFonts w:cstheme="minorHAnsi"/>
          <w:sz w:val="20"/>
          <w:szCs w:val="20"/>
        </w:rPr>
        <w:t>shared by parents in children’s Care Plans or other available formats. Staff encourage and celebrate children’s achieveme</w:t>
      </w:r>
      <w:r w:rsidR="0018631A">
        <w:rPr>
          <w:rFonts w:cstheme="minorHAnsi"/>
          <w:sz w:val="20"/>
          <w:szCs w:val="20"/>
        </w:rPr>
        <w:t>nt</w:t>
      </w:r>
      <w:r w:rsidR="00945042" w:rsidRPr="00F50E8F">
        <w:rPr>
          <w:rFonts w:cstheme="minorHAnsi"/>
          <w:sz w:val="20"/>
          <w:szCs w:val="20"/>
        </w:rPr>
        <w:t xml:space="preserve">s in the setting and at home. </w:t>
      </w:r>
    </w:p>
    <w:p w:rsidR="00945042" w:rsidRPr="00F50E8F" w:rsidRDefault="00945042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t xml:space="preserve">Parents are actively encouraged to attend planned Stay and Play sessions, Open </w:t>
      </w:r>
      <w:r w:rsidR="0018631A">
        <w:rPr>
          <w:rFonts w:cstheme="minorHAnsi"/>
          <w:sz w:val="20"/>
          <w:szCs w:val="20"/>
        </w:rPr>
        <w:t>S</w:t>
      </w:r>
      <w:r w:rsidRPr="00F50E8F">
        <w:rPr>
          <w:rFonts w:cstheme="minorHAnsi"/>
          <w:sz w:val="20"/>
          <w:szCs w:val="20"/>
        </w:rPr>
        <w:t xml:space="preserve">essions, Parents </w:t>
      </w:r>
      <w:r w:rsidR="0018631A">
        <w:rPr>
          <w:rFonts w:cstheme="minorHAnsi"/>
          <w:sz w:val="20"/>
          <w:szCs w:val="20"/>
        </w:rPr>
        <w:t>E</w:t>
      </w:r>
      <w:r w:rsidRPr="00F50E8F">
        <w:rPr>
          <w:rFonts w:cstheme="minorHAnsi"/>
          <w:sz w:val="20"/>
          <w:szCs w:val="20"/>
        </w:rPr>
        <w:t>vening</w:t>
      </w:r>
      <w:r w:rsidR="0018631A">
        <w:rPr>
          <w:rFonts w:cstheme="minorHAnsi"/>
          <w:sz w:val="20"/>
          <w:szCs w:val="20"/>
        </w:rPr>
        <w:t>s</w:t>
      </w:r>
      <w:r w:rsidRPr="00F50E8F">
        <w:rPr>
          <w:rFonts w:cstheme="minorHAnsi"/>
          <w:sz w:val="20"/>
          <w:szCs w:val="20"/>
        </w:rPr>
        <w:t>, Coffee</w:t>
      </w:r>
      <w:r w:rsidR="0018631A">
        <w:rPr>
          <w:rFonts w:cstheme="minorHAnsi"/>
          <w:sz w:val="20"/>
          <w:szCs w:val="20"/>
        </w:rPr>
        <w:t xml:space="preserve"> A</w:t>
      </w:r>
      <w:r w:rsidRPr="00F50E8F">
        <w:rPr>
          <w:rFonts w:cstheme="minorHAnsi"/>
          <w:sz w:val="20"/>
          <w:szCs w:val="20"/>
        </w:rPr>
        <w:t xml:space="preserve">fternoons etc.  Parents are asked for their views on the setting annually. Information is displayed in the drop-off/pick-up foyer for parents to read/access. </w:t>
      </w:r>
    </w:p>
    <w:p w:rsidR="00945042" w:rsidRPr="00F50E8F" w:rsidRDefault="00945042" w:rsidP="00F50E8F">
      <w:pPr>
        <w:jc w:val="both"/>
        <w:rPr>
          <w:rFonts w:cstheme="minorHAnsi"/>
          <w:sz w:val="20"/>
          <w:szCs w:val="20"/>
        </w:rPr>
      </w:pPr>
    </w:p>
    <w:p w:rsidR="0018631A" w:rsidRDefault="0018631A" w:rsidP="00F50E8F">
      <w:pPr>
        <w:jc w:val="both"/>
        <w:rPr>
          <w:rFonts w:cstheme="minorHAnsi"/>
          <w:sz w:val="20"/>
          <w:szCs w:val="20"/>
        </w:rPr>
      </w:pPr>
    </w:p>
    <w:p w:rsidR="0018631A" w:rsidRDefault="0018631A" w:rsidP="00F50E8F">
      <w:pPr>
        <w:jc w:val="both"/>
        <w:rPr>
          <w:rFonts w:cstheme="minorHAnsi"/>
          <w:sz w:val="20"/>
          <w:szCs w:val="20"/>
        </w:rPr>
      </w:pPr>
    </w:p>
    <w:p w:rsidR="00945042" w:rsidRPr="00F50E8F" w:rsidRDefault="00945042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t>Policy Lead: Mrs S Gunn</w:t>
      </w:r>
    </w:p>
    <w:p w:rsidR="00945042" w:rsidRPr="00F50E8F" w:rsidRDefault="00945042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t>Policy Date: December 2023</w:t>
      </w:r>
    </w:p>
    <w:p w:rsidR="00945042" w:rsidRPr="00F50E8F" w:rsidRDefault="00945042" w:rsidP="00F50E8F">
      <w:pPr>
        <w:jc w:val="both"/>
        <w:rPr>
          <w:rFonts w:cstheme="minorHAnsi"/>
          <w:sz w:val="20"/>
          <w:szCs w:val="20"/>
        </w:rPr>
      </w:pPr>
      <w:r w:rsidRPr="00F50E8F">
        <w:rPr>
          <w:rFonts w:cstheme="minorHAnsi"/>
          <w:sz w:val="20"/>
          <w:szCs w:val="20"/>
        </w:rPr>
        <w:t>Policy review Date: December 2026</w:t>
      </w:r>
    </w:p>
    <w:sectPr w:rsidR="00945042" w:rsidRPr="00F50E8F" w:rsidSect="00114A82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25"/>
    <w:rsid w:val="000A024F"/>
    <w:rsid w:val="00114A82"/>
    <w:rsid w:val="0013224F"/>
    <w:rsid w:val="0018631A"/>
    <w:rsid w:val="00203B25"/>
    <w:rsid w:val="00704BF3"/>
    <w:rsid w:val="00945042"/>
    <w:rsid w:val="00A553FB"/>
    <w:rsid w:val="00AD32CF"/>
    <w:rsid w:val="00BE1E39"/>
    <w:rsid w:val="00DD16A0"/>
    <w:rsid w:val="00F5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897F8-1534-41B6-8525-731EE225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tion.gov.scot/media/haoejcof/advice-on-gaelic-education-march-2022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ICTU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Gunn</dc:creator>
  <cp:keywords/>
  <dc:description/>
  <cp:lastModifiedBy>ammacdonald1w</cp:lastModifiedBy>
  <cp:revision>2</cp:revision>
  <cp:lastPrinted>2023-12-06T11:14:00Z</cp:lastPrinted>
  <dcterms:created xsi:type="dcterms:W3CDTF">2024-05-09T08:49:00Z</dcterms:created>
  <dcterms:modified xsi:type="dcterms:W3CDTF">2024-05-09T08:49:00Z</dcterms:modified>
</cp:coreProperties>
</file>